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0E" w:rsidRPr="00314196" w:rsidRDefault="0064020E" w:rsidP="0064020E">
      <w:pPr>
        <w:tabs>
          <w:tab w:val="right" w:pos="7942"/>
          <w:tab w:val="right" w:pos="8367"/>
          <w:tab w:val="left" w:leader="dot" w:pos="8505"/>
        </w:tabs>
        <w:bidi/>
        <w:spacing w:after="0" w:line="240" w:lineRule="auto"/>
        <w:jc w:val="both"/>
        <w:rPr>
          <w:rFonts w:cs="B Lotus"/>
          <w:sz w:val="28"/>
          <w:szCs w:val="28"/>
        </w:rPr>
      </w:pPr>
      <w:r w:rsidRPr="00314196">
        <w:rPr>
          <w:rFonts w:cs="B Lotus" w:hint="cs"/>
          <w:b/>
          <w:bCs/>
          <w:color w:val="000000"/>
          <w:sz w:val="28"/>
          <w:szCs w:val="28"/>
          <w:rtl/>
          <w:lang w:bidi="fa-IR"/>
        </w:rPr>
        <w:t>مقدمه:</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11</w:t>
      </w:r>
    </w:p>
    <w:p w:rsidR="0064020E" w:rsidRPr="00314196" w:rsidRDefault="0064020E" w:rsidP="0064020E">
      <w:pPr>
        <w:tabs>
          <w:tab w:val="right" w:pos="7942"/>
          <w:tab w:val="right" w:pos="8367"/>
          <w:tab w:val="left" w:leader="dot" w:pos="8505"/>
        </w:tabs>
        <w:bidi/>
        <w:spacing w:after="0" w:line="240" w:lineRule="auto"/>
        <w:jc w:val="both"/>
        <w:rPr>
          <w:rFonts w:cs="B Lotus"/>
          <w:b/>
          <w:bCs/>
          <w:sz w:val="28"/>
          <w:szCs w:val="28"/>
          <w:rtl/>
        </w:rPr>
      </w:pPr>
      <w:r w:rsidRPr="00314196">
        <w:rPr>
          <w:rFonts w:cs="B Lotus" w:hint="cs"/>
          <w:b/>
          <w:bCs/>
          <w:sz w:val="28"/>
          <w:szCs w:val="28"/>
          <w:rtl/>
        </w:rPr>
        <w:t>الف.ادبيات تحقيق</w:t>
      </w:r>
      <w:r>
        <w:rPr>
          <w:rFonts w:cs="B Lotus"/>
          <w:b/>
          <w:bCs/>
          <w:sz w:val="28"/>
          <w:szCs w:val="28"/>
        </w:rPr>
        <w:tab/>
      </w:r>
      <w:r>
        <w:rPr>
          <w:rFonts w:cs="B Lotus"/>
          <w:b/>
          <w:bCs/>
          <w:sz w:val="28"/>
          <w:szCs w:val="28"/>
        </w:rPr>
        <w:tab/>
      </w:r>
      <w:r>
        <w:rPr>
          <w:rFonts w:cs="B Lotus"/>
          <w:b/>
          <w:bCs/>
          <w:sz w:val="28"/>
          <w:szCs w:val="28"/>
        </w:rPr>
        <w:tab/>
      </w:r>
      <w:r>
        <w:rPr>
          <w:rFonts w:cs="B Lotus" w:hint="cs"/>
          <w:b/>
          <w:bCs/>
          <w:sz w:val="28"/>
          <w:szCs w:val="28"/>
          <w:rtl/>
        </w:rPr>
        <w:t>12</w:t>
      </w:r>
      <w:r>
        <w:rPr>
          <w:rFonts w:cs="B Lotus"/>
          <w:b/>
          <w:bCs/>
          <w:sz w:val="28"/>
          <w:szCs w:val="28"/>
        </w:rPr>
        <w:tab/>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w:t>
      </w:r>
      <w:r w:rsidRPr="00314196">
        <w:rPr>
          <w:rFonts w:cs="B Lotus"/>
          <w:b/>
          <w:bCs/>
          <w:color w:val="000000"/>
          <w:sz w:val="28"/>
          <w:szCs w:val="28"/>
          <w:rtl/>
          <w:lang w:bidi="fa-IR"/>
        </w:rPr>
        <w:t>تعهد سازماني</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12</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2-1-1.</w:t>
      </w:r>
      <w:r w:rsidRPr="00314196">
        <w:rPr>
          <w:rFonts w:cs="B Lotus"/>
          <w:b/>
          <w:bCs/>
          <w:color w:val="000000"/>
          <w:sz w:val="28"/>
          <w:szCs w:val="28"/>
          <w:rtl/>
          <w:lang w:bidi="fa-IR"/>
        </w:rPr>
        <w:t xml:space="preserve">تعاریف و مفاهیم تعهد سازماني </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13</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2-1-2.</w:t>
      </w:r>
      <w:r w:rsidRPr="00314196">
        <w:rPr>
          <w:rFonts w:cs="B Lotus"/>
          <w:b/>
          <w:bCs/>
          <w:color w:val="000000"/>
          <w:sz w:val="28"/>
          <w:szCs w:val="28"/>
          <w:rtl/>
          <w:lang w:bidi="fa-IR"/>
        </w:rPr>
        <w:t>مراحل توسعه تعهد سازماني</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16</w:t>
      </w:r>
    </w:p>
    <w:p w:rsidR="0064020E"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2-1-3.</w:t>
      </w:r>
      <w:r w:rsidRPr="00314196">
        <w:rPr>
          <w:rFonts w:cs="B Lotus"/>
          <w:b/>
          <w:bCs/>
          <w:color w:val="000000"/>
          <w:sz w:val="28"/>
          <w:szCs w:val="28"/>
          <w:rtl/>
          <w:lang w:bidi="fa-IR"/>
        </w:rPr>
        <w:t>اجزاء تعهد سازمانی</w:t>
      </w:r>
      <w:r>
        <w:rPr>
          <w:rFonts w:cs="B Lotus" w:hint="cs"/>
          <w:b/>
          <w:bCs/>
          <w:color w:val="000000"/>
          <w:sz w:val="28"/>
          <w:szCs w:val="28"/>
          <w:rtl/>
          <w:lang w:bidi="fa-IR"/>
        </w:rPr>
        <w:t xml:space="preserve">                                                                                 .17</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Pr>
          <w:rFonts w:cs="B Lotus" w:hint="cs"/>
          <w:b/>
          <w:bCs/>
          <w:color w:val="000000"/>
          <w:sz w:val="28"/>
          <w:szCs w:val="28"/>
          <w:rtl/>
          <w:lang w:bidi="fa-IR"/>
        </w:rPr>
        <w:t xml:space="preserve">3-1-3. جدول </w:t>
      </w:r>
      <w:r w:rsidRPr="002301EB">
        <w:rPr>
          <w:rFonts w:cs="B Lotus"/>
          <w:b/>
          <w:bCs/>
          <w:color w:val="000000"/>
          <w:sz w:val="28"/>
          <w:szCs w:val="28"/>
          <w:rtl/>
          <w:lang w:bidi="fa-IR"/>
        </w:rPr>
        <w:t>مدل برداشت فرد از تعهد</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19</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2-1-4.</w:t>
      </w:r>
      <w:r w:rsidRPr="00314196">
        <w:rPr>
          <w:rFonts w:cs="B Lotus"/>
          <w:b/>
          <w:bCs/>
          <w:color w:val="000000"/>
          <w:sz w:val="28"/>
          <w:szCs w:val="28"/>
          <w:rtl/>
          <w:lang w:bidi="fa-IR"/>
        </w:rPr>
        <w:t>اهمیت تعهد سازمانی</w:t>
      </w:r>
      <w:r>
        <w:rPr>
          <w:rFonts w:cs="B Lotus" w:hint="cs"/>
          <w:b/>
          <w:bCs/>
          <w:color w:val="000000"/>
          <w:sz w:val="28"/>
          <w:szCs w:val="28"/>
          <w:rtl/>
          <w:lang w:bidi="fa-IR"/>
        </w:rPr>
        <w:t xml:space="preserve">                                                                               .20</w:t>
      </w:r>
      <w:r>
        <w:rPr>
          <w:rFonts w:cs="B Lotus"/>
          <w:b/>
          <w:bCs/>
          <w:color w:val="000000"/>
          <w:sz w:val="28"/>
          <w:szCs w:val="28"/>
          <w:lang w:bidi="fa-IR"/>
        </w:rPr>
        <w:t xml:space="preserve">        </w:t>
      </w:r>
      <w:r>
        <w:rPr>
          <w:rFonts w:cs="B Lotus"/>
          <w:b/>
          <w:bCs/>
          <w:color w:val="000000"/>
          <w:sz w:val="28"/>
          <w:szCs w:val="28"/>
          <w:lang w:bidi="fa-IR"/>
        </w:rPr>
        <w:tab/>
      </w:r>
    </w:p>
    <w:p w:rsidR="0064020E" w:rsidRPr="00314196" w:rsidRDefault="0064020E" w:rsidP="0064020E">
      <w:pPr>
        <w:pStyle w:val="Heading4"/>
        <w:tabs>
          <w:tab w:val="right" w:pos="7942"/>
          <w:tab w:val="right" w:pos="8367"/>
          <w:tab w:val="left" w:leader="dot" w:pos="8505"/>
        </w:tabs>
        <w:spacing w:before="0" w:after="0"/>
        <w:jc w:val="both"/>
        <w:rPr>
          <w:rFonts w:ascii="Times New Roman" w:hAnsi="Times New Roman" w:cs="B Lotus"/>
          <w:color w:val="000000"/>
          <w:rtl/>
        </w:rPr>
      </w:pPr>
      <w:r w:rsidRPr="00314196">
        <w:rPr>
          <w:rFonts w:ascii="Times New Roman" w:hAnsi="Times New Roman" w:cs="B Lotus" w:hint="cs"/>
          <w:color w:val="000000"/>
          <w:rtl/>
        </w:rPr>
        <w:t>2-1-5.</w:t>
      </w:r>
      <w:r w:rsidRPr="00314196">
        <w:rPr>
          <w:rFonts w:ascii="Times New Roman" w:hAnsi="Times New Roman" w:cs="B Lotus"/>
          <w:color w:val="000000"/>
          <w:rtl/>
        </w:rPr>
        <w:t>نتایج مثبت و منفی تعهد سازمانی</w:t>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hint="cs"/>
          <w:color w:val="000000"/>
          <w:rtl/>
        </w:rPr>
        <w:t>22</w:t>
      </w:r>
    </w:p>
    <w:p w:rsidR="0064020E" w:rsidRDefault="0064020E" w:rsidP="0064020E">
      <w:pPr>
        <w:pStyle w:val="Heading4"/>
        <w:tabs>
          <w:tab w:val="right" w:pos="7942"/>
          <w:tab w:val="right" w:pos="8367"/>
          <w:tab w:val="left" w:leader="dot" w:pos="8505"/>
        </w:tabs>
        <w:spacing w:before="0" w:after="0"/>
        <w:jc w:val="both"/>
        <w:rPr>
          <w:rFonts w:ascii="Times New Roman" w:hAnsi="Times New Roman" w:cs="B Lotus"/>
          <w:color w:val="000000"/>
          <w:rtl/>
        </w:rPr>
      </w:pPr>
      <w:r w:rsidRPr="00314196">
        <w:rPr>
          <w:rFonts w:ascii="Times New Roman" w:hAnsi="Times New Roman" w:cs="B Lotus" w:hint="cs"/>
          <w:color w:val="000000"/>
          <w:rtl/>
        </w:rPr>
        <w:t>2-1-5-1.</w:t>
      </w:r>
      <w:r w:rsidRPr="00314196">
        <w:rPr>
          <w:rFonts w:ascii="Times New Roman" w:hAnsi="Times New Roman" w:cs="B Lotus"/>
          <w:color w:val="000000"/>
          <w:rtl/>
        </w:rPr>
        <w:t>تعهد سطح پایین</w:t>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hint="cs"/>
          <w:color w:val="000000"/>
          <w:rtl/>
        </w:rPr>
        <w:t>23</w:t>
      </w:r>
    </w:p>
    <w:p w:rsidR="0064020E" w:rsidRPr="00AC5A67" w:rsidRDefault="0064020E" w:rsidP="0064020E">
      <w:pPr>
        <w:bidi/>
        <w:spacing w:after="0"/>
        <w:jc w:val="both"/>
        <w:rPr>
          <w:rFonts w:ascii="Times New Roman" w:eastAsia="Times New Roman" w:hAnsi="Times New Roman" w:cs="B Lotus"/>
          <w:b/>
          <w:bCs/>
          <w:color w:val="000000"/>
          <w:sz w:val="28"/>
          <w:szCs w:val="28"/>
          <w:rtl/>
        </w:rPr>
      </w:pPr>
      <w:r w:rsidRPr="00AC5A67">
        <w:rPr>
          <w:rFonts w:ascii="Times New Roman" w:eastAsia="Times New Roman" w:hAnsi="Times New Roman" w:cs="B Lotus" w:hint="cs"/>
          <w:b/>
          <w:bCs/>
          <w:color w:val="000000"/>
          <w:sz w:val="28"/>
          <w:szCs w:val="28"/>
          <w:rtl/>
        </w:rPr>
        <w:t xml:space="preserve">3-1-5-1 . جدول </w:t>
      </w:r>
      <w:r w:rsidRPr="00AC5A67">
        <w:rPr>
          <w:rFonts w:ascii="Times New Roman" w:eastAsia="Times New Roman" w:hAnsi="Times New Roman" w:cs="B Lotus"/>
          <w:b/>
          <w:bCs/>
          <w:color w:val="000000"/>
          <w:sz w:val="28"/>
          <w:szCs w:val="28"/>
          <w:rtl/>
        </w:rPr>
        <w:t>نتایج احتمالی سطوح مختلف تعهد</w:t>
      </w:r>
      <w:r>
        <w:rPr>
          <w:rFonts w:ascii="Times New Roman" w:eastAsia="Times New Roman" w:hAnsi="Times New Roman" w:cs="B Lotus" w:hint="cs"/>
          <w:b/>
          <w:bCs/>
          <w:color w:val="000000"/>
          <w:sz w:val="28"/>
          <w:szCs w:val="28"/>
          <w:rtl/>
        </w:rPr>
        <w:t xml:space="preserve">                                                ..24</w:t>
      </w:r>
    </w:p>
    <w:p w:rsidR="0064020E" w:rsidRPr="00314196" w:rsidRDefault="0064020E" w:rsidP="0064020E">
      <w:pPr>
        <w:pStyle w:val="Heading4"/>
        <w:tabs>
          <w:tab w:val="right" w:pos="7942"/>
          <w:tab w:val="right" w:pos="8367"/>
          <w:tab w:val="left" w:leader="dot" w:pos="8505"/>
        </w:tabs>
        <w:spacing w:before="0" w:after="0"/>
        <w:jc w:val="both"/>
        <w:rPr>
          <w:rFonts w:ascii="Times New Roman" w:hAnsi="Times New Roman" w:cs="B Lotus"/>
          <w:color w:val="000000"/>
          <w:rtl/>
        </w:rPr>
      </w:pPr>
      <w:r w:rsidRPr="00314196">
        <w:rPr>
          <w:rFonts w:ascii="Times New Roman" w:hAnsi="Times New Roman" w:cs="B Lotus" w:hint="cs"/>
          <w:color w:val="000000"/>
          <w:rtl/>
        </w:rPr>
        <w:t>2-1-5-2.</w:t>
      </w:r>
      <w:r w:rsidRPr="00314196">
        <w:rPr>
          <w:rFonts w:ascii="Times New Roman" w:hAnsi="Times New Roman" w:cs="B Lotus"/>
          <w:color w:val="000000"/>
          <w:rtl/>
        </w:rPr>
        <w:t>تعهد متوسط</w:t>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hint="cs"/>
          <w:color w:val="000000"/>
          <w:rtl/>
        </w:rPr>
        <w:t>26</w:t>
      </w:r>
    </w:p>
    <w:p w:rsidR="0064020E" w:rsidRPr="00314196" w:rsidRDefault="0064020E" w:rsidP="0064020E">
      <w:pPr>
        <w:pStyle w:val="Heading4"/>
        <w:tabs>
          <w:tab w:val="right" w:pos="7942"/>
          <w:tab w:val="right" w:pos="8367"/>
          <w:tab w:val="left" w:leader="dot" w:pos="8505"/>
        </w:tabs>
        <w:spacing w:before="0" w:after="0"/>
        <w:jc w:val="both"/>
        <w:rPr>
          <w:rFonts w:ascii="Times New Roman" w:hAnsi="Times New Roman" w:cs="B Lotus"/>
          <w:color w:val="000000"/>
          <w:rtl/>
        </w:rPr>
      </w:pPr>
      <w:r w:rsidRPr="00314196">
        <w:rPr>
          <w:rFonts w:ascii="Times New Roman" w:hAnsi="Times New Roman" w:cs="B Lotus" w:hint="cs"/>
          <w:color w:val="000000"/>
          <w:rtl/>
        </w:rPr>
        <w:t>2-1-5-3.</w:t>
      </w:r>
      <w:r w:rsidRPr="00314196">
        <w:rPr>
          <w:rFonts w:ascii="Times New Roman" w:hAnsi="Times New Roman" w:cs="B Lotus"/>
          <w:color w:val="000000"/>
          <w:rtl/>
        </w:rPr>
        <w:t xml:space="preserve"> تعهد سطح بالا</w:t>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color w:val="000000"/>
        </w:rPr>
        <w:tab/>
      </w:r>
      <w:r>
        <w:rPr>
          <w:rFonts w:ascii="Times New Roman" w:hAnsi="Times New Roman" w:cs="B Lotus" w:hint="cs"/>
          <w:color w:val="000000"/>
          <w:rtl/>
        </w:rPr>
        <w:t>28</w:t>
      </w:r>
    </w:p>
    <w:p w:rsidR="0064020E" w:rsidRPr="00314196" w:rsidRDefault="0064020E" w:rsidP="0064020E">
      <w:pPr>
        <w:pStyle w:val="NormalWeb"/>
        <w:tabs>
          <w:tab w:val="right" w:pos="7942"/>
          <w:tab w:val="right" w:pos="8367"/>
          <w:tab w:val="left" w:leader="dot" w:pos="8505"/>
        </w:tabs>
        <w:bidi/>
        <w:spacing w:before="0" w:beforeAutospacing="0" w:after="0" w:afterAutospacing="0"/>
        <w:jc w:val="both"/>
        <w:rPr>
          <w:rFonts w:cs="B Lotus"/>
          <w:b/>
          <w:bCs/>
          <w:color w:val="000000"/>
          <w:sz w:val="28"/>
          <w:szCs w:val="28"/>
          <w:rtl/>
        </w:rPr>
      </w:pPr>
      <w:r w:rsidRPr="00314196">
        <w:rPr>
          <w:rFonts w:cs="B Lotus" w:hint="cs"/>
          <w:b/>
          <w:bCs/>
          <w:color w:val="000000"/>
          <w:sz w:val="28"/>
          <w:szCs w:val="28"/>
          <w:rtl/>
        </w:rPr>
        <w:t>2-1-6.</w:t>
      </w:r>
      <w:r w:rsidRPr="00314196">
        <w:rPr>
          <w:rFonts w:cs="B Lotus"/>
          <w:b/>
          <w:bCs/>
          <w:color w:val="000000"/>
          <w:sz w:val="28"/>
          <w:szCs w:val="28"/>
          <w:rtl/>
        </w:rPr>
        <w:t>شاخص هاي تعهد</w:t>
      </w:r>
      <w:r>
        <w:rPr>
          <w:rFonts w:cs="B Lotus"/>
          <w:b/>
          <w:bCs/>
          <w:color w:val="000000"/>
          <w:sz w:val="28"/>
          <w:szCs w:val="28"/>
        </w:rPr>
        <w:tab/>
      </w:r>
      <w:r>
        <w:rPr>
          <w:rFonts w:cs="B Lotus"/>
          <w:b/>
          <w:bCs/>
          <w:color w:val="000000"/>
          <w:sz w:val="28"/>
          <w:szCs w:val="28"/>
        </w:rPr>
        <w:tab/>
      </w:r>
      <w:r>
        <w:rPr>
          <w:rFonts w:cs="B Lotus"/>
          <w:b/>
          <w:bCs/>
          <w:color w:val="000000"/>
          <w:sz w:val="28"/>
          <w:szCs w:val="28"/>
        </w:rPr>
        <w:tab/>
      </w:r>
      <w:r>
        <w:rPr>
          <w:rFonts w:cs="B Lotus" w:hint="cs"/>
          <w:b/>
          <w:bCs/>
          <w:color w:val="000000"/>
          <w:sz w:val="28"/>
          <w:szCs w:val="28"/>
          <w:rtl/>
        </w:rPr>
        <w:t>31</w:t>
      </w:r>
    </w:p>
    <w:p w:rsidR="0064020E"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2-1-7.</w:t>
      </w:r>
      <w:r w:rsidRPr="00314196">
        <w:rPr>
          <w:rFonts w:cs="B Lotus"/>
          <w:b/>
          <w:bCs/>
          <w:color w:val="000000"/>
          <w:sz w:val="28"/>
          <w:szCs w:val="28"/>
          <w:rtl/>
          <w:lang w:bidi="fa-IR"/>
        </w:rPr>
        <w:t>ابعاد تعهد سازمانی</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33</w:t>
      </w:r>
    </w:p>
    <w:p w:rsidR="0064020E"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Pr>
          <w:rFonts w:cs="B Lotus" w:hint="cs"/>
          <w:b/>
          <w:bCs/>
          <w:color w:val="000000"/>
          <w:sz w:val="28"/>
          <w:szCs w:val="28"/>
          <w:rtl/>
          <w:lang w:bidi="fa-IR"/>
        </w:rPr>
        <w:t xml:space="preserve">3-1-7 . جدول </w:t>
      </w:r>
      <w:r w:rsidRPr="00695828">
        <w:rPr>
          <w:rFonts w:cs="B Lotus"/>
          <w:b/>
          <w:bCs/>
          <w:color w:val="000000"/>
          <w:sz w:val="28"/>
          <w:szCs w:val="28"/>
          <w:rtl/>
          <w:lang w:bidi="fa-IR"/>
        </w:rPr>
        <w:t>تعهد سازمانی و ابعاد سه گانه تعهد</w:t>
      </w:r>
      <w:r>
        <w:rPr>
          <w:rFonts w:cs="B Lotus" w:hint="cs"/>
          <w:b/>
          <w:bCs/>
          <w:color w:val="000000"/>
          <w:sz w:val="28"/>
          <w:szCs w:val="28"/>
          <w:rtl/>
          <w:lang w:bidi="fa-IR"/>
        </w:rPr>
        <w:t xml:space="preserve">                                                   ..34</w:t>
      </w:r>
    </w:p>
    <w:p w:rsidR="0064020E" w:rsidRPr="00314196" w:rsidRDefault="0064020E" w:rsidP="0064020E">
      <w:pPr>
        <w:bidi/>
        <w:spacing w:after="0" w:line="240" w:lineRule="auto"/>
        <w:jc w:val="both"/>
        <w:rPr>
          <w:rFonts w:cs="B Lotus"/>
          <w:b/>
          <w:bCs/>
          <w:color w:val="000000"/>
          <w:sz w:val="28"/>
          <w:szCs w:val="28"/>
          <w:rtl/>
          <w:lang w:bidi="fa-IR"/>
        </w:rPr>
      </w:pPr>
      <w:r>
        <w:rPr>
          <w:rFonts w:cs="B Lotus" w:hint="cs"/>
          <w:b/>
          <w:bCs/>
          <w:color w:val="000000"/>
          <w:sz w:val="28"/>
          <w:szCs w:val="28"/>
          <w:rtl/>
          <w:lang w:bidi="fa-IR"/>
        </w:rPr>
        <w:t xml:space="preserve">4-1-7 . نمودار </w:t>
      </w:r>
      <w:r w:rsidRPr="00695828">
        <w:rPr>
          <w:rFonts w:cs="B Lotus"/>
          <w:b/>
          <w:bCs/>
          <w:color w:val="000000"/>
          <w:sz w:val="28"/>
          <w:szCs w:val="28"/>
          <w:rtl/>
          <w:lang w:bidi="fa-IR"/>
        </w:rPr>
        <w:t>سه شكل تعهد سازمان</w:t>
      </w:r>
      <w:r>
        <w:rPr>
          <w:rFonts w:cs="B Lotus" w:hint="cs"/>
          <w:b/>
          <w:bCs/>
          <w:color w:val="000000"/>
          <w:sz w:val="28"/>
          <w:szCs w:val="28"/>
          <w:rtl/>
          <w:lang w:bidi="fa-IR"/>
        </w:rPr>
        <w:t xml:space="preserve">                                                                  ..35</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2-1-8.</w:t>
      </w:r>
      <w:r w:rsidRPr="00314196">
        <w:rPr>
          <w:rFonts w:cs="B Lotus"/>
          <w:b/>
          <w:bCs/>
          <w:color w:val="000000"/>
          <w:sz w:val="28"/>
          <w:szCs w:val="28"/>
          <w:rtl/>
          <w:lang w:bidi="fa-IR"/>
        </w:rPr>
        <w:t>دیدگاه‌های تعهد سازمانی</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36</w:t>
      </w:r>
    </w:p>
    <w:p w:rsidR="0064020E"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2-1-9.</w:t>
      </w:r>
      <w:r w:rsidRPr="00314196">
        <w:rPr>
          <w:rFonts w:cs="B Lotus"/>
          <w:b/>
          <w:bCs/>
          <w:color w:val="000000"/>
          <w:sz w:val="28"/>
          <w:szCs w:val="28"/>
          <w:rtl/>
          <w:lang w:bidi="fa-IR"/>
        </w:rPr>
        <w:t>مدل‌ها و الگوهاو نظريات تعهد سازمانی</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37</w:t>
      </w:r>
    </w:p>
    <w:p w:rsidR="0064020E"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Pr>
          <w:rFonts w:cs="B Lotus" w:hint="cs"/>
          <w:b/>
          <w:bCs/>
          <w:color w:val="000000"/>
          <w:sz w:val="28"/>
          <w:szCs w:val="28"/>
          <w:rtl/>
          <w:lang w:bidi="fa-IR"/>
        </w:rPr>
        <w:t xml:space="preserve">3-1-9 . نمودار </w:t>
      </w:r>
      <w:r w:rsidRPr="00F953C6">
        <w:rPr>
          <w:rFonts w:cs="B Lotus"/>
          <w:b/>
          <w:bCs/>
          <w:color w:val="000000"/>
          <w:sz w:val="28"/>
          <w:szCs w:val="28"/>
          <w:rtl/>
          <w:lang w:bidi="fa-IR"/>
        </w:rPr>
        <w:t>عوامل مؤثر و نتايج ناشي از تعهد سازماني</w:t>
      </w:r>
      <w:r w:rsidRPr="00F953C6">
        <w:rPr>
          <w:rFonts w:cs="B Lotus" w:hint="cs"/>
          <w:b/>
          <w:bCs/>
          <w:color w:val="000000"/>
          <w:sz w:val="28"/>
          <w:szCs w:val="28"/>
          <w:rtl/>
          <w:lang w:bidi="fa-IR"/>
        </w:rPr>
        <w:t xml:space="preserve">                                         .. 42</w:t>
      </w:r>
    </w:p>
    <w:p w:rsidR="0064020E" w:rsidRPr="00314196" w:rsidRDefault="0064020E" w:rsidP="0064020E">
      <w:pPr>
        <w:tabs>
          <w:tab w:val="right" w:pos="7942"/>
          <w:tab w:val="right" w:pos="8367"/>
          <w:tab w:val="left" w:leader="dot" w:pos="8505"/>
        </w:tabs>
        <w:bidi/>
        <w:spacing w:after="0" w:line="240" w:lineRule="auto"/>
        <w:jc w:val="both"/>
        <w:rPr>
          <w:rFonts w:cs="B Lotus"/>
          <w:b/>
          <w:bCs/>
          <w:color w:val="000000"/>
          <w:sz w:val="28"/>
          <w:szCs w:val="28"/>
          <w:rtl/>
          <w:lang w:bidi="fa-IR"/>
        </w:rPr>
      </w:pPr>
      <w:r>
        <w:rPr>
          <w:rFonts w:cs="B Lotus" w:hint="cs"/>
          <w:b/>
          <w:bCs/>
          <w:color w:val="000000"/>
          <w:sz w:val="28"/>
          <w:szCs w:val="28"/>
          <w:rtl/>
          <w:lang w:bidi="fa-IR"/>
        </w:rPr>
        <w:t xml:space="preserve">4-1-9 . نمودار </w:t>
      </w:r>
      <w:r w:rsidRPr="001E3B65">
        <w:rPr>
          <w:rFonts w:cs="B Lotus"/>
          <w:b/>
          <w:bCs/>
          <w:color w:val="000000"/>
          <w:sz w:val="28"/>
          <w:szCs w:val="28"/>
          <w:rtl/>
          <w:lang w:bidi="fa-IR"/>
        </w:rPr>
        <w:t xml:space="preserve">عوامل ضروري، عوامل همبسته و پيامدهاي تعهد سازماني </w:t>
      </w:r>
      <w:r w:rsidRPr="001E3B65">
        <w:rPr>
          <w:rFonts w:cs="B Lotus" w:hint="cs"/>
          <w:b/>
          <w:bCs/>
          <w:color w:val="000000"/>
          <w:sz w:val="28"/>
          <w:szCs w:val="28"/>
          <w:rtl/>
          <w:lang w:bidi="fa-IR"/>
        </w:rPr>
        <w:t xml:space="preserve">  </w:t>
      </w:r>
      <w:r>
        <w:rPr>
          <w:rFonts w:cs="B Lotus" w:hint="cs"/>
          <w:b/>
          <w:bCs/>
          <w:color w:val="000000"/>
          <w:sz w:val="28"/>
          <w:szCs w:val="28"/>
          <w:rtl/>
          <w:lang w:bidi="fa-IR"/>
        </w:rPr>
        <w:t xml:space="preserve">                 </w:t>
      </w:r>
      <w:r w:rsidRPr="001E3B65">
        <w:rPr>
          <w:rFonts w:cs="B Lotus" w:hint="cs"/>
          <w:b/>
          <w:bCs/>
          <w:color w:val="000000"/>
          <w:sz w:val="28"/>
          <w:szCs w:val="28"/>
          <w:rtl/>
          <w:lang w:bidi="fa-IR"/>
        </w:rPr>
        <w:t xml:space="preserve"> </w:t>
      </w:r>
      <w:r>
        <w:rPr>
          <w:rFonts w:cs="B Lotus"/>
          <w:b/>
          <w:bCs/>
          <w:color w:val="000000"/>
          <w:sz w:val="28"/>
          <w:szCs w:val="28"/>
          <w:lang w:bidi="fa-IR"/>
        </w:rPr>
        <w:tab/>
      </w:r>
      <w:r>
        <w:rPr>
          <w:rFonts w:cs="B Lotus" w:hint="cs"/>
          <w:b/>
          <w:bCs/>
          <w:color w:val="000000"/>
          <w:sz w:val="28"/>
          <w:szCs w:val="28"/>
          <w:rtl/>
          <w:lang w:bidi="fa-IR"/>
        </w:rPr>
        <w:t xml:space="preserve">  .. 43</w:t>
      </w:r>
    </w:p>
    <w:p w:rsidR="0064020E" w:rsidRPr="00314196" w:rsidRDefault="0064020E" w:rsidP="0064020E">
      <w:pPr>
        <w:tabs>
          <w:tab w:val="right" w:pos="7700"/>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2-2.رضايت شغلي</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44</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sz w:val="28"/>
          <w:rtl/>
        </w:rPr>
      </w:pPr>
      <w:r w:rsidRPr="00314196">
        <w:rPr>
          <w:rFonts w:cs="B Lotus" w:hint="cs"/>
          <w:b/>
          <w:bCs/>
          <w:sz w:val="28"/>
          <w:rtl/>
          <w:lang w:bidi="fa-IR"/>
        </w:rPr>
        <w:t>2-2-1.</w:t>
      </w:r>
      <w:r w:rsidRPr="00314196">
        <w:rPr>
          <w:rFonts w:cs="B Lotus"/>
          <w:b/>
          <w:bCs/>
          <w:sz w:val="28"/>
          <w:rtl/>
        </w:rPr>
        <w:t>تعريف رضايت شغلي</w:t>
      </w:r>
      <w:r>
        <w:rPr>
          <w:rFonts w:cs="B Lotus"/>
          <w:b/>
          <w:bCs/>
          <w:sz w:val="28"/>
        </w:rPr>
        <w:tab/>
      </w:r>
      <w:r>
        <w:rPr>
          <w:rFonts w:cs="B Lotus"/>
          <w:b/>
          <w:bCs/>
          <w:sz w:val="28"/>
        </w:rPr>
        <w:tab/>
      </w:r>
      <w:r>
        <w:rPr>
          <w:rFonts w:cs="B Lotus"/>
          <w:b/>
          <w:bCs/>
          <w:sz w:val="28"/>
        </w:rPr>
        <w:tab/>
      </w:r>
      <w:r>
        <w:rPr>
          <w:rFonts w:cs="B Lotus" w:hint="cs"/>
          <w:b/>
          <w:bCs/>
          <w:sz w:val="28"/>
          <w:rtl/>
        </w:rPr>
        <w:t>45</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hint="cs"/>
          <w:b/>
          <w:bCs/>
          <w:sz w:val="28"/>
          <w:rtl/>
          <w:lang w:bidi="fa-IR"/>
        </w:rPr>
        <w:t>2-2-2.</w:t>
      </w:r>
      <w:r w:rsidRPr="00314196">
        <w:rPr>
          <w:rFonts w:cs="B Lotus"/>
          <w:b/>
          <w:bCs/>
          <w:sz w:val="28"/>
          <w:rtl/>
        </w:rPr>
        <w:t>تعيين رضايت شغلي</w:t>
      </w:r>
      <w:r>
        <w:rPr>
          <w:rFonts w:cs="B Lotus"/>
          <w:b/>
          <w:bCs/>
          <w:sz w:val="28"/>
        </w:rPr>
        <w:tab/>
      </w:r>
      <w:r>
        <w:rPr>
          <w:rFonts w:cs="B Lotus"/>
          <w:b/>
          <w:bCs/>
          <w:sz w:val="28"/>
        </w:rPr>
        <w:tab/>
      </w:r>
      <w:r>
        <w:rPr>
          <w:rFonts w:cs="B Lotus"/>
          <w:b/>
          <w:bCs/>
          <w:sz w:val="28"/>
        </w:rPr>
        <w:tab/>
      </w:r>
      <w:r>
        <w:rPr>
          <w:rFonts w:cs="B Lotus" w:hint="cs"/>
          <w:b/>
          <w:bCs/>
          <w:sz w:val="28"/>
          <w:rtl/>
        </w:rPr>
        <w:t>48</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hint="cs"/>
          <w:b/>
          <w:bCs/>
          <w:sz w:val="28"/>
          <w:rtl/>
          <w:lang w:bidi="fa-IR"/>
        </w:rPr>
        <w:t>2-2-3.</w:t>
      </w:r>
      <w:r w:rsidRPr="00314196">
        <w:rPr>
          <w:rFonts w:cs="B Lotus"/>
          <w:b/>
          <w:bCs/>
          <w:sz w:val="28"/>
          <w:rtl/>
        </w:rPr>
        <w:t>عوامل تعيين كنندة رضايت شغلي</w:t>
      </w:r>
      <w:r>
        <w:rPr>
          <w:rFonts w:cs="B Lotus"/>
          <w:b/>
          <w:bCs/>
          <w:sz w:val="28"/>
        </w:rPr>
        <w:tab/>
      </w:r>
      <w:r>
        <w:rPr>
          <w:rFonts w:cs="B Lotus"/>
          <w:b/>
          <w:bCs/>
          <w:sz w:val="28"/>
        </w:rPr>
        <w:tab/>
      </w:r>
      <w:r>
        <w:rPr>
          <w:rFonts w:cs="B Lotus"/>
          <w:b/>
          <w:bCs/>
          <w:sz w:val="28"/>
        </w:rPr>
        <w:tab/>
      </w:r>
      <w:r>
        <w:rPr>
          <w:rFonts w:cs="B Lotus" w:hint="cs"/>
          <w:b/>
          <w:bCs/>
          <w:sz w:val="28"/>
          <w:rtl/>
        </w:rPr>
        <w:t>49</w:t>
      </w:r>
    </w:p>
    <w:p w:rsidR="0064020E"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hint="cs"/>
          <w:b/>
          <w:bCs/>
          <w:sz w:val="28"/>
          <w:rtl/>
          <w:lang w:bidi="fa-IR"/>
        </w:rPr>
        <w:lastRenderedPageBreak/>
        <w:t xml:space="preserve">2-2-4. </w:t>
      </w:r>
      <w:r w:rsidRPr="00314196">
        <w:rPr>
          <w:rFonts w:cs="B Lotus"/>
          <w:b/>
          <w:bCs/>
          <w:sz w:val="28"/>
          <w:rtl/>
        </w:rPr>
        <w:t>عوامل مؤثر بر رضايت شغلي</w:t>
      </w:r>
      <w:r>
        <w:rPr>
          <w:rFonts w:cs="B Lotus"/>
          <w:b/>
          <w:bCs/>
          <w:sz w:val="28"/>
        </w:rPr>
        <w:tab/>
      </w:r>
      <w:r>
        <w:rPr>
          <w:rFonts w:cs="B Lotus"/>
          <w:b/>
          <w:bCs/>
          <w:sz w:val="28"/>
        </w:rPr>
        <w:tab/>
      </w:r>
      <w:r>
        <w:rPr>
          <w:rFonts w:cs="B Lotus"/>
          <w:b/>
          <w:bCs/>
          <w:sz w:val="28"/>
        </w:rPr>
        <w:tab/>
      </w:r>
      <w:r>
        <w:rPr>
          <w:rFonts w:cs="B Lotus" w:hint="cs"/>
          <w:b/>
          <w:bCs/>
          <w:sz w:val="28"/>
          <w:rtl/>
        </w:rPr>
        <w:t>51</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Pr>
          <w:rFonts w:cs="B Lotus" w:hint="cs"/>
          <w:b/>
          <w:bCs/>
          <w:sz w:val="28"/>
          <w:rtl/>
        </w:rPr>
        <w:t xml:space="preserve">3-2-4 . جدول </w:t>
      </w:r>
      <w:r w:rsidRPr="00F53627">
        <w:rPr>
          <w:rFonts w:cs="B Lotus" w:hint="cs"/>
          <w:b/>
          <w:bCs/>
          <w:sz w:val="28"/>
          <w:rtl/>
        </w:rPr>
        <w:t xml:space="preserve">عوامل </w:t>
      </w:r>
      <w:r w:rsidRPr="00F53627">
        <w:rPr>
          <w:rFonts w:cs="B Lotus"/>
          <w:b/>
          <w:bCs/>
          <w:sz w:val="28"/>
          <w:rtl/>
        </w:rPr>
        <w:t>مؤثر در رضايت شغلي</w:t>
      </w:r>
      <w:r w:rsidRPr="00F53627">
        <w:rPr>
          <w:rFonts w:cs="B Lotus" w:hint="cs"/>
          <w:b/>
          <w:bCs/>
          <w:sz w:val="28"/>
          <w:rtl/>
        </w:rPr>
        <w:t xml:space="preserve"> </w:t>
      </w:r>
      <w:r>
        <w:rPr>
          <w:rFonts w:cs="B Lotus" w:hint="cs"/>
          <w:b/>
          <w:bCs/>
          <w:sz w:val="28"/>
          <w:rtl/>
        </w:rPr>
        <w:t xml:space="preserve">                                                        ..52</w:t>
      </w:r>
    </w:p>
    <w:p w:rsidR="0064020E"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b/>
          <w:bCs/>
          <w:sz w:val="28"/>
          <w:lang w:bidi="fa-IR"/>
        </w:rPr>
        <w:t>2</w:t>
      </w:r>
      <w:r w:rsidRPr="00314196">
        <w:rPr>
          <w:rFonts w:cs="B Lotus" w:hint="cs"/>
          <w:b/>
          <w:bCs/>
          <w:sz w:val="28"/>
          <w:rtl/>
          <w:lang w:bidi="fa-IR"/>
        </w:rPr>
        <w:t>-2-5.</w:t>
      </w:r>
      <w:r w:rsidRPr="00314196">
        <w:rPr>
          <w:rFonts w:cs="B Lotus"/>
          <w:b/>
          <w:bCs/>
          <w:sz w:val="28"/>
          <w:rtl/>
        </w:rPr>
        <w:t>پيامدهاي رضايت شغلي و عدم رضايت شغلي</w:t>
      </w:r>
      <w:r>
        <w:rPr>
          <w:rFonts w:cs="B Lotus"/>
          <w:b/>
          <w:bCs/>
          <w:sz w:val="28"/>
        </w:rPr>
        <w:tab/>
      </w:r>
      <w:r>
        <w:rPr>
          <w:rFonts w:cs="B Lotus"/>
          <w:b/>
          <w:bCs/>
          <w:sz w:val="28"/>
        </w:rPr>
        <w:tab/>
      </w:r>
      <w:r>
        <w:rPr>
          <w:rFonts w:cs="B Lotus"/>
          <w:b/>
          <w:bCs/>
          <w:sz w:val="28"/>
        </w:rPr>
        <w:tab/>
      </w:r>
      <w:r>
        <w:rPr>
          <w:rFonts w:cs="B Lotus" w:hint="cs"/>
          <w:b/>
          <w:bCs/>
          <w:sz w:val="28"/>
          <w:rtl/>
        </w:rPr>
        <w:t>54</w:t>
      </w:r>
    </w:p>
    <w:p w:rsidR="0064020E" w:rsidRPr="00F53627" w:rsidRDefault="0064020E" w:rsidP="0064020E">
      <w:pPr>
        <w:pStyle w:val="Subtitle"/>
        <w:spacing w:line="240" w:lineRule="auto"/>
        <w:ind w:firstLine="0"/>
        <w:jc w:val="both"/>
        <w:rPr>
          <w:rFonts w:cs="B Lotus"/>
          <w:b/>
          <w:bCs/>
          <w:sz w:val="28"/>
          <w:rtl/>
        </w:rPr>
      </w:pPr>
      <w:r>
        <w:rPr>
          <w:rFonts w:cs="B Lotus" w:hint="cs"/>
          <w:b/>
          <w:bCs/>
          <w:sz w:val="28"/>
          <w:rtl/>
        </w:rPr>
        <w:t xml:space="preserve">3-2-5 . نمودار </w:t>
      </w:r>
      <w:r w:rsidRPr="00F53627">
        <w:rPr>
          <w:rFonts w:cs="B Lotus"/>
          <w:b/>
          <w:bCs/>
          <w:sz w:val="28"/>
          <w:rtl/>
        </w:rPr>
        <w:t>پيامدهاي رضايت و عدم رضايت شغلي عوامل مؤثر بر رضايت شغلي</w:t>
      </w:r>
      <w:r>
        <w:rPr>
          <w:rFonts w:cs="B Lotus" w:hint="cs"/>
          <w:b/>
          <w:bCs/>
          <w:sz w:val="28"/>
          <w:rtl/>
        </w:rPr>
        <w:t xml:space="preserve">          ..54</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b/>
          <w:bCs/>
          <w:sz w:val="28"/>
          <w:lang w:bidi="fa-IR"/>
        </w:rPr>
        <w:t>2</w:t>
      </w:r>
      <w:r w:rsidRPr="00314196">
        <w:rPr>
          <w:rFonts w:cs="B Lotus" w:hint="cs"/>
          <w:b/>
          <w:bCs/>
          <w:sz w:val="28"/>
          <w:rtl/>
          <w:lang w:bidi="fa-IR"/>
        </w:rPr>
        <w:t xml:space="preserve">-2-6. </w:t>
      </w:r>
      <w:r w:rsidRPr="00314196">
        <w:rPr>
          <w:rFonts w:cs="B Lotus"/>
          <w:b/>
          <w:bCs/>
          <w:sz w:val="28"/>
          <w:rtl/>
        </w:rPr>
        <w:t>نظريه هاي رضايت شغلي</w:t>
      </w:r>
      <w:r>
        <w:rPr>
          <w:rFonts w:cs="B Lotus"/>
          <w:b/>
          <w:bCs/>
          <w:sz w:val="28"/>
        </w:rPr>
        <w:tab/>
      </w:r>
      <w:r>
        <w:rPr>
          <w:rFonts w:cs="B Lotus"/>
          <w:b/>
          <w:bCs/>
          <w:sz w:val="28"/>
        </w:rPr>
        <w:tab/>
      </w:r>
      <w:r>
        <w:rPr>
          <w:rFonts w:cs="B Lotus"/>
          <w:b/>
          <w:bCs/>
          <w:sz w:val="28"/>
        </w:rPr>
        <w:tab/>
      </w:r>
      <w:r>
        <w:rPr>
          <w:rFonts w:cs="B Lotus" w:hint="cs"/>
          <w:b/>
          <w:bCs/>
          <w:sz w:val="28"/>
          <w:rtl/>
        </w:rPr>
        <w:t>54</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b/>
          <w:bCs/>
          <w:sz w:val="28"/>
          <w:lang w:bidi="fa-IR"/>
        </w:rPr>
        <w:t>2</w:t>
      </w:r>
      <w:r w:rsidRPr="00314196">
        <w:rPr>
          <w:rFonts w:cs="B Lotus" w:hint="cs"/>
          <w:b/>
          <w:bCs/>
          <w:sz w:val="28"/>
          <w:rtl/>
          <w:lang w:bidi="fa-IR"/>
        </w:rPr>
        <w:t>-2-6-1.</w:t>
      </w:r>
      <w:r w:rsidRPr="00314196">
        <w:rPr>
          <w:rFonts w:cs="B Lotus"/>
          <w:b/>
          <w:bCs/>
          <w:sz w:val="28"/>
          <w:rtl/>
        </w:rPr>
        <w:t>نظرية «بروفي»</w:t>
      </w:r>
      <w:r>
        <w:rPr>
          <w:rFonts w:cs="B Lotus"/>
          <w:b/>
          <w:bCs/>
          <w:sz w:val="28"/>
        </w:rPr>
        <w:tab/>
      </w:r>
      <w:r>
        <w:rPr>
          <w:rFonts w:cs="B Lotus"/>
          <w:b/>
          <w:bCs/>
          <w:sz w:val="28"/>
        </w:rPr>
        <w:tab/>
      </w:r>
      <w:r>
        <w:rPr>
          <w:rFonts w:cs="B Lotus"/>
          <w:b/>
          <w:bCs/>
          <w:sz w:val="28"/>
        </w:rPr>
        <w:tab/>
      </w:r>
      <w:r>
        <w:rPr>
          <w:rFonts w:cs="B Lotus" w:hint="cs"/>
          <w:b/>
          <w:bCs/>
          <w:sz w:val="28"/>
          <w:rtl/>
        </w:rPr>
        <w:t>55</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b/>
          <w:bCs/>
          <w:sz w:val="28"/>
          <w:lang w:bidi="fa-IR"/>
        </w:rPr>
        <w:t>2</w:t>
      </w:r>
      <w:r w:rsidRPr="00314196">
        <w:rPr>
          <w:rFonts w:cs="B Lotus" w:hint="cs"/>
          <w:b/>
          <w:bCs/>
          <w:sz w:val="28"/>
          <w:rtl/>
          <w:lang w:bidi="fa-IR"/>
        </w:rPr>
        <w:t xml:space="preserve">-2-6-2. </w:t>
      </w:r>
      <w:r w:rsidRPr="00314196">
        <w:rPr>
          <w:rFonts w:cs="B Lotus"/>
          <w:b/>
          <w:bCs/>
          <w:sz w:val="28"/>
          <w:rtl/>
        </w:rPr>
        <w:t>نظرية كورمن</w:t>
      </w:r>
      <w:r>
        <w:rPr>
          <w:rFonts w:cs="B Lotus"/>
          <w:b/>
          <w:bCs/>
          <w:sz w:val="28"/>
        </w:rPr>
        <w:tab/>
      </w:r>
      <w:r>
        <w:rPr>
          <w:rFonts w:cs="B Lotus"/>
          <w:b/>
          <w:bCs/>
          <w:sz w:val="28"/>
        </w:rPr>
        <w:tab/>
      </w:r>
      <w:r>
        <w:rPr>
          <w:rFonts w:cs="B Lotus"/>
          <w:b/>
          <w:bCs/>
          <w:sz w:val="28"/>
        </w:rPr>
        <w:tab/>
      </w:r>
      <w:r>
        <w:rPr>
          <w:rFonts w:cs="B Lotus" w:hint="cs"/>
          <w:b/>
          <w:bCs/>
          <w:sz w:val="28"/>
          <w:rtl/>
        </w:rPr>
        <w:t>56</w:t>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hint="cs"/>
          <w:b/>
          <w:bCs/>
          <w:sz w:val="28"/>
          <w:rtl/>
          <w:lang w:bidi="fa-IR"/>
        </w:rPr>
        <w:t>2-2-6-3.</w:t>
      </w:r>
      <w:r w:rsidRPr="00314196">
        <w:rPr>
          <w:rFonts w:cs="B Lotus"/>
          <w:b/>
          <w:bCs/>
          <w:sz w:val="28"/>
          <w:rtl/>
        </w:rPr>
        <w:t>نظرية پارسون</w:t>
      </w:r>
      <w:r>
        <w:rPr>
          <w:rFonts w:cs="B Lotus"/>
          <w:b/>
          <w:bCs/>
          <w:sz w:val="28"/>
        </w:rPr>
        <w:tab/>
      </w:r>
      <w:r>
        <w:rPr>
          <w:rFonts w:cs="B Lotus"/>
          <w:b/>
          <w:bCs/>
          <w:sz w:val="28"/>
        </w:rPr>
        <w:tab/>
      </w:r>
      <w:r>
        <w:rPr>
          <w:rFonts w:cs="B Lotus"/>
          <w:b/>
          <w:bCs/>
          <w:sz w:val="28"/>
        </w:rPr>
        <w:tab/>
      </w:r>
      <w:r>
        <w:rPr>
          <w:rFonts w:cs="B Lotus" w:hint="cs"/>
          <w:b/>
          <w:bCs/>
          <w:sz w:val="28"/>
          <w:rtl/>
        </w:rPr>
        <w:t>59</w:t>
      </w:r>
      <w:r>
        <w:rPr>
          <w:rFonts w:cs="B Lotus"/>
          <w:b/>
          <w:bCs/>
          <w:sz w:val="28"/>
        </w:rPr>
        <w:tab/>
      </w:r>
    </w:p>
    <w:p w:rsidR="0064020E" w:rsidRPr="00314196" w:rsidRDefault="0064020E" w:rsidP="0064020E">
      <w:pPr>
        <w:pStyle w:val="Subtitle"/>
        <w:tabs>
          <w:tab w:val="right" w:pos="7942"/>
          <w:tab w:val="right" w:pos="8367"/>
          <w:tab w:val="left" w:leader="dot" w:pos="8505"/>
        </w:tabs>
        <w:spacing w:line="240" w:lineRule="auto"/>
        <w:ind w:firstLine="0"/>
        <w:jc w:val="both"/>
        <w:rPr>
          <w:rFonts w:cs="B Lotus"/>
          <w:b/>
          <w:bCs/>
          <w:sz w:val="28"/>
          <w:rtl/>
        </w:rPr>
      </w:pPr>
      <w:r w:rsidRPr="00314196">
        <w:rPr>
          <w:rFonts w:cs="B Lotus"/>
          <w:b/>
          <w:bCs/>
          <w:sz w:val="28"/>
          <w:lang w:bidi="fa-IR"/>
        </w:rPr>
        <w:t>2</w:t>
      </w:r>
      <w:r w:rsidRPr="00314196">
        <w:rPr>
          <w:rFonts w:cs="B Lotus" w:hint="cs"/>
          <w:b/>
          <w:bCs/>
          <w:sz w:val="28"/>
          <w:rtl/>
          <w:lang w:bidi="fa-IR"/>
        </w:rPr>
        <w:t>-2-7.</w:t>
      </w:r>
      <w:r w:rsidRPr="00314196">
        <w:rPr>
          <w:rFonts w:cs="B Lotus"/>
          <w:b/>
          <w:bCs/>
          <w:sz w:val="28"/>
          <w:rtl/>
        </w:rPr>
        <w:t>اندازه گيري رضايت شغلي</w:t>
      </w:r>
      <w:r>
        <w:rPr>
          <w:rFonts w:cs="B Lotus"/>
          <w:b/>
          <w:bCs/>
          <w:sz w:val="28"/>
        </w:rPr>
        <w:tab/>
      </w:r>
      <w:r>
        <w:rPr>
          <w:rFonts w:cs="B Lotus"/>
          <w:b/>
          <w:bCs/>
          <w:sz w:val="28"/>
        </w:rPr>
        <w:tab/>
      </w:r>
      <w:r>
        <w:rPr>
          <w:rFonts w:cs="B Lotus"/>
          <w:b/>
          <w:bCs/>
          <w:sz w:val="28"/>
        </w:rPr>
        <w:tab/>
      </w:r>
      <w:r>
        <w:rPr>
          <w:rFonts w:cs="B Lotus" w:hint="cs"/>
          <w:b/>
          <w:bCs/>
          <w:sz w:val="28"/>
          <w:rtl/>
        </w:rPr>
        <w:t>59</w:t>
      </w:r>
    </w:p>
    <w:p w:rsidR="0064020E" w:rsidRPr="00314196" w:rsidRDefault="0064020E" w:rsidP="0064020E">
      <w:pPr>
        <w:tabs>
          <w:tab w:val="right" w:pos="7700"/>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ب:پيشينه تحقيق</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61</w:t>
      </w:r>
    </w:p>
    <w:p w:rsidR="0064020E" w:rsidRPr="00314196" w:rsidRDefault="0064020E" w:rsidP="0064020E">
      <w:pPr>
        <w:tabs>
          <w:tab w:val="right" w:pos="7700"/>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2-1.پيشينه داخلي</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61</w:t>
      </w:r>
    </w:p>
    <w:p w:rsidR="0064020E" w:rsidRPr="00314196" w:rsidRDefault="0064020E" w:rsidP="0064020E">
      <w:pPr>
        <w:tabs>
          <w:tab w:val="right" w:pos="7700"/>
          <w:tab w:val="right" w:pos="7942"/>
          <w:tab w:val="right" w:pos="8367"/>
          <w:tab w:val="left" w:leader="dot" w:pos="8505"/>
        </w:tabs>
        <w:bidi/>
        <w:spacing w:after="0" w:line="240" w:lineRule="auto"/>
        <w:jc w:val="both"/>
        <w:rPr>
          <w:rFonts w:cs="B Lotus"/>
          <w:b/>
          <w:bCs/>
          <w:color w:val="000000"/>
          <w:sz w:val="28"/>
          <w:szCs w:val="28"/>
          <w:rtl/>
          <w:lang w:bidi="fa-IR"/>
        </w:rPr>
      </w:pPr>
      <w:r w:rsidRPr="00314196">
        <w:rPr>
          <w:rFonts w:cs="B Lotus" w:hint="cs"/>
          <w:b/>
          <w:bCs/>
          <w:color w:val="000000"/>
          <w:sz w:val="28"/>
          <w:szCs w:val="28"/>
          <w:rtl/>
          <w:lang w:bidi="fa-IR"/>
        </w:rPr>
        <w:t>2-2.پيشينه خارجي</w:t>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b/>
          <w:bCs/>
          <w:color w:val="000000"/>
          <w:sz w:val="28"/>
          <w:szCs w:val="28"/>
          <w:lang w:bidi="fa-IR"/>
        </w:rPr>
        <w:tab/>
      </w:r>
      <w:r>
        <w:rPr>
          <w:rFonts w:cs="B Lotus" w:hint="cs"/>
          <w:b/>
          <w:bCs/>
          <w:color w:val="000000"/>
          <w:sz w:val="28"/>
          <w:szCs w:val="28"/>
          <w:rtl/>
          <w:lang w:bidi="fa-IR"/>
        </w:rPr>
        <w:t>64</w:t>
      </w:r>
    </w:p>
    <w:p w:rsidR="006F4AA5" w:rsidRDefault="006F4AA5"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pPr>
    </w:p>
    <w:p w:rsidR="0064020E" w:rsidRDefault="0064020E" w:rsidP="0064020E">
      <w:pPr>
        <w:bidi/>
        <w:jc w:val="both"/>
      </w:pPr>
    </w:p>
    <w:p w:rsidR="0064020E" w:rsidRDefault="0064020E" w:rsidP="0064020E">
      <w:pPr>
        <w:bidi/>
        <w:jc w:val="both"/>
        <w:rPr>
          <w:rFonts w:hint="cs"/>
          <w:lang w:bidi="fa-IR"/>
        </w:rPr>
      </w:pPr>
    </w:p>
    <w:p w:rsidR="0064020E" w:rsidRPr="0054047B" w:rsidRDefault="0064020E" w:rsidP="0064020E">
      <w:pPr>
        <w:bidi/>
        <w:spacing w:line="360" w:lineRule="auto"/>
        <w:jc w:val="both"/>
        <w:rPr>
          <w:rFonts w:cs="B Lotus"/>
          <w:b/>
          <w:bCs/>
          <w:color w:val="000000"/>
          <w:rtl/>
          <w:lang w:bidi="fa-IR"/>
        </w:rPr>
      </w:pPr>
      <w:r>
        <w:rPr>
          <w:rFonts w:cs="B Lotus"/>
          <w:b/>
          <w:bCs/>
          <w:color w:val="000000"/>
          <w:lang w:bidi="fa-IR"/>
        </w:rPr>
        <w:t>2-1</w:t>
      </w:r>
      <w:r w:rsidRPr="0054047B">
        <w:rPr>
          <w:rFonts w:cs="B Lotus" w:hint="cs"/>
          <w:b/>
          <w:bCs/>
          <w:color w:val="000000"/>
          <w:rtl/>
          <w:lang w:bidi="fa-IR"/>
        </w:rPr>
        <w:t>مقدمه</w:t>
      </w:r>
      <w:r>
        <w:rPr>
          <w:rFonts w:cs="B Lotus" w:hint="cs"/>
          <w:b/>
          <w:bCs/>
          <w:color w:val="000000"/>
          <w:rtl/>
          <w:lang w:bidi="fa-IR"/>
        </w:rPr>
        <w:t>:</w:t>
      </w:r>
    </w:p>
    <w:p w:rsidR="0064020E" w:rsidRDefault="0064020E" w:rsidP="0064020E">
      <w:pPr>
        <w:bidi/>
        <w:spacing w:line="360" w:lineRule="auto"/>
        <w:jc w:val="both"/>
        <w:rPr>
          <w:rFonts w:ascii="BZar" w:cs="B Lotus"/>
          <w:rtl/>
        </w:rPr>
      </w:pPr>
      <w:r w:rsidRPr="00CA53C3">
        <w:rPr>
          <w:rFonts w:cs="B Lotus" w:hint="cs"/>
          <w:color w:val="000000"/>
          <w:rtl/>
          <w:lang w:bidi="fa-IR"/>
        </w:rPr>
        <w:t xml:space="preserve">در اين فصل سعي </w:t>
      </w:r>
      <w:r>
        <w:rPr>
          <w:rFonts w:cs="B Lotus" w:hint="cs"/>
          <w:color w:val="000000"/>
          <w:rtl/>
          <w:lang w:bidi="fa-IR"/>
        </w:rPr>
        <w:t>بر اين است كه با تعريفي دقيق ازتعهد سازماني و رضايت شغلي</w:t>
      </w:r>
      <w:r w:rsidRPr="00CA53C3">
        <w:rPr>
          <w:rFonts w:cs="B Lotus" w:hint="cs"/>
          <w:color w:val="000000"/>
          <w:rtl/>
          <w:lang w:bidi="fa-IR"/>
        </w:rPr>
        <w:t xml:space="preserve"> </w:t>
      </w:r>
      <w:r>
        <w:rPr>
          <w:rFonts w:cs="B Lotus" w:hint="cs"/>
          <w:color w:val="000000"/>
          <w:rtl/>
          <w:lang w:bidi="fa-IR"/>
        </w:rPr>
        <w:t>به تعريف اين متغيرها</w:t>
      </w:r>
      <w:r w:rsidRPr="00CA53C3">
        <w:rPr>
          <w:rFonts w:cs="B Lotus" w:hint="cs"/>
          <w:color w:val="000000"/>
          <w:rtl/>
          <w:lang w:bidi="fa-IR"/>
        </w:rPr>
        <w:t xml:space="preserve"> بپردازيم و </w:t>
      </w:r>
      <w:r>
        <w:rPr>
          <w:rFonts w:cs="B Lotus" w:hint="cs"/>
          <w:color w:val="000000"/>
          <w:rtl/>
          <w:lang w:bidi="fa-IR"/>
        </w:rPr>
        <w:t>در صورت لزوم ابعاد آنها را مورد بررسي قرار دهيم .</w:t>
      </w:r>
      <w:r w:rsidRPr="00D206F2">
        <w:rPr>
          <w:rFonts w:ascii="BZar" w:cs="B Lotus" w:hint="cs"/>
          <w:rtl/>
        </w:rPr>
        <w:t xml:space="preserve"> </w:t>
      </w:r>
      <w:r w:rsidRPr="000B37B3">
        <w:rPr>
          <w:rFonts w:ascii="BZar" w:cs="B Lotus" w:hint="cs"/>
          <w:rtl/>
        </w:rPr>
        <w:t>). تعهد</w:t>
      </w:r>
      <w:r w:rsidRPr="000B37B3">
        <w:rPr>
          <w:rFonts w:ascii="BZar" w:cs="B Lotus"/>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براي</w:t>
      </w:r>
      <w:r w:rsidRPr="000B37B3">
        <w:rPr>
          <w:rFonts w:ascii="BZar" w:cs="B Lotus"/>
        </w:rPr>
        <w:t xml:space="preserve"> </w:t>
      </w:r>
      <w:r w:rsidRPr="000B37B3">
        <w:rPr>
          <w:rFonts w:ascii="BZar" w:cs="B Lotus" w:hint="cs"/>
          <w:rtl/>
        </w:rPr>
        <w:t>موفقيت</w:t>
      </w:r>
      <w:r w:rsidRPr="000B37B3">
        <w:rPr>
          <w:rFonts w:ascii="BZar" w:cs="B Lotus"/>
        </w:rPr>
        <w:t xml:space="preserve"> </w:t>
      </w:r>
      <w:r w:rsidRPr="000B37B3">
        <w:rPr>
          <w:rFonts w:ascii="BZar" w:cs="B Lotus" w:hint="cs"/>
          <w:rtl/>
        </w:rPr>
        <w:t>سازماني</w:t>
      </w:r>
      <w:r w:rsidRPr="000B37B3">
        <w:rPr>
          <w:rFonts w:ascii="BZar" w:cs="B Lotus"/>
        </w:rPr>
        <w:t xml:space="preserve"> </w:t>
      </w:r>
      <w:r w:rsidRPr="000B37B3">
        <w:rPr>
          <w:rFonts w:ascii="BZar" w:cs="B Lotus" w:hint="cs"/>
          <w:rtl/>
        </w:rPr>
        <w:t>معاصر</w:t>
      </w:r>
      <w:r w:rsidRPr="000B37B3">
        <w:rPr>
          <w:rFonts w:ascii="BZar" w:cs="B Lotus"/>
        </w:rPr>
        <w:t xml:space="preserve"> </w:t>
      </w:r>
      <w:r w:rsidRPr="000B37B3">
        <w:rPr>
          <w:rFonts w:ascii="BZar" w:cs="B Lotus" w:hint="cs"/>
          <w:rtl/>
        </w:rPr>
        <w:t>ضروري</w:t>
      </w:r>
      <w:r w:rsidRPr="000B37B3">
        <w:rPr>
          <w:rFonts w:ascii="BZar" w:cs="B Lotus"/>
        </w:rPr>
        <w:t xml:space="preserve"> </w:t>
      </w:r>
      <w:r w:rsidRPr="000B37B3">
        <w:rPr>
          <w:rFonts w:ascii="BZar" w:cs="B Lotus" w:hint="cs"/>
          <w:rtl/>
        </w:rPr>
        <w:t>است</w:t>
      </w:r>
      <w:r>
        <w:rPr>
          <w:rFonts w:ascii="BZar" w:cs="B Lotus" w:hint="cs"/>
          <w:rtl/>
        </w:rPr>
        <w:t>(</w:t>
      </w:r>
      <w:r w:rsidRPr="000B37B3">
        <w:rPr>
          <w:rFonts w:ascii="BZar" w:cs="B Lotus" w:hint="cs"/>
          <w:rtl/>
        </w:rPr>
        <w:t>براون،</w:t>
      </w:r>
      <w:r w:rsidRPr="000B37B3">
        <w:rPr>
          <w:rFonts w:ascii="BZar" w:cs="B Lotus"/>
        </w:rPr>
        <w:t xml:space="preserve"> 2003 </w:t>
      </w:r>
      <w:r>
        <w:rPr>
          <w:rFonts w:ascii="BZar" w:cs="B Lotus" w:hint="cs"/>
          <w:rtl/>
        </w:rPr>
        <w:t>).</w:t>
      </w:r>
      <w:r w:rsidRPr="000B37B3">
        <w:rPr>
          <w:rFonts w:ascii="BZar" w:cs="B Lotus"/>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داراي</w:t>
      </w:r>
      <w:r w:rsidRPr="000B37B3">
        <w:rPr>
          <w:rFonts w:ascii="BZar" w:cs="B Lotus" w:hint="cs"/>
          <w:rtl/>
          <w:lang w:bidi="fa-IR"/>
        </w:rPr>
        <w:t xml:space="preserve"> </w:t>
      </w:r>
      <w:r w:rsidRPr="000B37B3">
        <w:rPr>
          <w:rFonts w:ascii="BZar" w:cs="B Lotus" w:hint="cs"/>
          <w:rtl/>
        </w:rPr>
        <w:t>تعهد</w:t>
      </w:r>
      <w:r w:rsidRPr="000B37B3">
        <w:rPr>
          <w:rFonts w:ascii="BZar" w:cs="B Lotus"/>
        </w:rPr>
        <w:t xml:space="preserve"> </w:t>
      </w:r>
      <w:r w:rsidRPr="000B37B3">
        <w:rPr>
          <w:rFonts w:ascii="BZar" w:cs="B Lotus" w:hint="cs"/>
          <w:rtl/>
        </w:rPr>
        <w:t>بالا</w:t>
      </w:r>
      <w:r w:rsidRPr="000B37B3">
        <w:rPr>
          <w:rFonts w:ascii="BZar" w:cs="B Lotus"/>
        </w:rPr>
        <w:t xml:space="preserve"> </w:t>
      </w:r>
      <w:r w:rsidRPr="000B37B3">
        <w:rPr>
          <w:rFonts w:ascii="BZar" w:cs="B Lotus" w:hint="cs"/>
          <w:rtl/>
        </w:rPr>
        <w:t>احتمالاً</w:t>
      </w:r>
      <w:r w:rsidRPr="000B37B3">
        <w:rPr>
          <w:rFonts w:ascii="BZar" w:cs="B Lotus"/>
        </w:rPr>
        <w:t xml:space="preserve"> </w:t>
      </w:r>
      <w:r w:rsidRPr="000B37B3">
        <w:rPr>
          <w:rFonts w:ascii="BZar" w:cs="B Lotus" w:hint="cs"/>
          <w:rtl/>
        </w:rPr>
        <w:t>مشتاق</w:t>
      </w:r>
      <w:r w:rsidRPr="000B37B3">
        <w:rPr>
          <w:rFonts w:ascii="BZar" w:cs="B Lotus"/>
        </w:rPr>
        <w:t xml:space="preserve"> </w:t>
      </w:r>
      <w:r w:rsidRPr="000B37B3">
        <w:rPr>
          <w:rFonts w:ascii="BZar" w:cs="B Lotus" w:hint="cs"/>
          <w:rtl/>
        </w:rPr>
        <w:t>هستند</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خاطر</w:t>
      </w:r>
      <w:r w:rsidRPr="000B37B3">
        <w:rPr>
          <w:rFonts w:ascii="BZar" w:cs="B Lotus"/>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تلاش</w:t>
      </w:r>
      <w:r w:rsidRPr="000B37B3">
        <w:rPr>
          <w:rFonts w:ascii="BZar" w:cs="B Lotus"/>
        </w:rPr>
        <w:t xml:space="preserve"> </w:t>
      </w:r>
      <w:r w:rsidRPr="000B37B3">
        <w:rPr>
          <w:rFonts w:ascii="BZar" w:cs="B Lotus" w:hint="cs"/>
          <w:rtl/>
        </w:rPr>
        <w:t>بيشتري</w:t>
      </w:r>
      <w:r w:rsidRPr="000B37B3">
        <w:rPr>
          <w:rFonts w:ascii="BZar" w:cs="B Lotus"/>
        </w:rPr>
        <w:t xml:space="preserve"> </w:t>
      </w:r>
      <w:r w:rsidRPr="000B37B3">
        <w:rPr>
          <w:rFonts w:ascii="BZar" w:cs="B Lotus" w:hint="cs"/>
          <w:rtl/>
        </w:rPr>
        <w:t>انجام</w:t>
      </w:r>
      <w:r w:rsidRPr="000B37B3">
        <w:rPr>
          <w:rFonts w:ascii="BZar" w:cs="B Lotus"/>
        </w:rPr>
        <w:t xml:space="preserve"> </w:t>
      </w:r>
      <w:r w:rsidRPr="000B37B3">
        <w:rPr>
          <w:rFonts w:ascii="BZar" w:cs="B Lotus" w:hint="cs"/>
          <w:rtl/>
        </w:rPr>
        <w:t>دهند</w:t>
      </w:r>
      <w:r w:rsidRPr="000B37B3">
        <w:rPr>
          <w:rFonts w:ascii="BZar" w:cs="B Lotus"/>
        </w:rPr>
        <w:t xml:space="preserve">. </w:t>
      </w:r>
      <w:r w:rsidRPr="000B37B3">
        <w:rPr>
          <w:rFonts w:ascii="BZar" w:cs="B Lotus" w:hint="cs"/>
          <w:rtl/>
        </w:rPr>
        <w:t>دلبستگي</w:t>
      </w:r>
      <w:r w:rsidRPr="000B37B3">
        <w:rPr>
          <w:rFonts w:ascii="BZar" w:cs="B Lotus"/>
        </w:rPr>
        <w:t xml:space="preserve"> </w:t>
      </w:r>
      <w:r w:rsidRPr="000B37B3">
        <w:rPr>
          <w:rFonts w:ascii="BZar" w:cs="B Lotus" w:hint="cs"/>
          <w:rtl/>
        </w:rPr>
        <w:t>قوي</w:t>
      </w:r>
      <w:r w:rsidRPr="000B37B3">
        <w:rPr>
          <w:rFonts w:ascii="BZar" w:cs="B Lotus"/>
        </w:rPr>
        <w:t xml:space="preserve"> </w:t>
      </w:r>
      <w:r w:rsidRPr="000B37B3">
        <w:rPr>
          <w:rFonts w:ascii="BZar" w:cs="B Lotus" w:hint="cs"/>
          <w:rtl/>
        </w:rPr>
        <w:t>فرد</w:t>
      </w:r>
      <w:r w:rsidRPr="000B37B3">
        <w:rPr>
          <w:rFonts w:ascii="BZar" w:cs="B Lotus"/>
        </w:rPr>
        <w:t xml:space="preserve"> </w:t>
      </w:r>
      <w:r w:rsidRPr="000B37B3">
        <w:rPr>
          <w:rFonts w:ascii="BZar" w:cs="B Lotus" w:hint="cs"/>
          <w:rtl/>
        </w:rPr>
        <w:t>به</w:t>
      </w:r>
      <w:r w:rsidRPr="000B37B3">
        <w:rPr>
          <w:rFonts w:ascii="BZar" w:cs="B Lotus" w:hint="cs"/>
          <w:rtl/>
          <w:lang w:bidi="fa-IR"/>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توانائي</w:t>
      </w:r>
      <w:r w:rsidRPr="000B37B3">
        <w:rPr>
          <w:rFonts w:ascii="BZar" w:cs="B Lotus"/>
        </w:rPr>
        <w:t xml:space="preserve"> </w:t>
      </w:r>
      <w:r w:rsidRPr="000B37B3">
        <w:rPr>
          <w:rFonts w:ascii="BZar" w:cs="B Lotus" w:hint="cs"/>
          <w:rtl/>
        </w:rPr>
        <w:t>هاي</w:t>
      </w:r>
      <w:r w:rsidRPr="000B37B3">
        <w:rPr>
          <w:rFonts w:ascii="BZar" w:cs="B Lotus"/>
        </w:rPr>
        <w:t xml:space="preserve"> </w:t>
      </w:r>
      <w:r w:rsidRPr="000B37B3">
        <w:rPr>
          <w:rFonts w:ascii="BZar" w:cs="B Lotus" w:hint="cs"/>
          <w:rtl/>
        </w:rPr>
        <w:t>انطباقي</w:t>
      </w:r>
      <w:r w:rsidRPr="000B37B3">
        <w:rPr>
          <w:rFonts w:ascii="BZar" w:cs="B Lotus"/>
        </w:rPr>
        <w:t xml:space="preserve"> </w:t>
      </w:r>
      <w:r w:rsidRPr="000B37B3">
        <w:rPr>
          <w:rFonts w:ascii="BZar" w:cs="B Lotus" w:hint="cs"/>
          <w:rtl/>
        </w:rPr>
        <w:t>بهتر</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پاسخدهي</w:t>
      </w:r>
      <w:r w:rsidRPr="000B37B3">
        <w:rPr>
          <w:rFonts w:ascii="BZar" w:cs="B Lotus"/>
        </w:rPr>
        <w:t xml:space="preserve"> </w:t>
      </w:r>
      <w:r w:rsidRPr="000B37B3">
        <w:rPr>
          <w:rFonts w:ascii="BZar" w:cs="B Lotus" w:hint="cs"/>
          <w:rtl/>
        </w:rPr>
        <w:t>بيشتر</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تغييرات</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تقاضاهاي</w:t>
      </w:r>
      <w:r w:rsidRPr="000B37B3">
        <w:rPr>
          <w:rFonts w:ascii="BZar" w:cs="B Lotus"/>
        </w:rPr>
        <w:t xml:space="preserve"> </w:t>
      </w:r>
      <w:r w:rsidRPr="000B37B3">
        <w:rPr>
          <w:rFonts w:ascii="BZar" w:cs="B Lotus" w:hint="cs"/>
          <w:rtl/>
        </w:rPr>
        <w:t>مشتري</w:t>
      </w:r>
      <w:r w:rsidRPr="000B37B3">
        <w:rPr>
          <w:rFonts w:ascii="BZar" w:cs="B Lotus"/>
        </w:rPr>
        <w:t xml:space="preserve"> </w:t>
      </w:r>
      <w:r w:rsidRPr="000B37B3">
        <w:rPr>
          <w:rFonts w:ascii="BZar" w:cs="B Lotus" w:hint="cs"/>
          <w:rtl/>
        </w:rPr>
        <w:t>را</w:t>
      </w:r>
      <w:r w:rsidRPr="000B37B3">
        <w:rPr>
          <w:rFonts w:ascii="BZar" w:cs="B Lotus"/>
        </w:rPr>
        <w:t xml:space="preserve"> </w:t>
      </w:r>
      <w:r w:rsidRPr="000B37B3">
        <w:rPr>
          <w:rFonts w:ascii="BZar" w:cs="B Lotus" w:hint="cs"/>
          <w:rtl/>
        </w:rPr>
        <w:t>امكا</w:t>
      </w:r>
      <w:r w:rsidRPr="000B37B3">
        <w:rPr>
          <w:rFonts w:ascii="BZar" w:cs="B Lotus"/>
        </w:rPr>
        <w:t xml:space="preserve"> </w:t>
      </w:r>
      <w:r w:rsidRPr="000B37B3">
        <w:rPr>
          <w:rFonts w:ascii="BZar" w:cs="B Lotus" w:hint="cs"/>
          <w:rtl/>
        </w:rPr>
        <w:t>نپذير</w:t>
      </w:r>
      <w:r w:rsidRPr="000B37B3">
        <w:rPr>
          <w:rFonts w:ascii="BZar" w:cs="B Lotus" w:hint="cs"/>
          <w:rtl/>
          <w:lang w:bidi="fa-IR"/>
        </w:rPr>
        <w:t xml:space="preserve"> </w:t>
      </w:r>
      <w:r w:rsidRPr="000B37B3">
        <w:rPr>
          <w:rFonts w:ascii="BZar" w:cs="B Lotus" w:hint="cs"/>
          <w:rtl/>
        </w:rPr>
        <w:t>مي</w:t>
      </w:r>
      <w:r w:rsidRPr="000B37B3">
        <w:rPr>
          <w:rFonts w:ascii="BZar" w:cs="B Lotus"/>
        </w:rPr>
        <w:t xml:space="preserve"> </w:t>
      </w:r>
      <w:r w:rsidRPr="000B37B3">
        <w:rPr>
          <w:rFonts w:ascii="BZar" w:cs="B Lotus" w:hint="cs"/>
          <w:rtl/>
        </w:rPr>
        <w:t>سازد،</w:t>
      </w:r>
      <w:r w:rsidRPr="000B37B3">
        <w:rPr>
          <w:rFonts w:ascii="BZar" w:cs="B Lotus"/>
        </w:rPr>
        <w:t xml:space="preserve"> </w:t>
      </w:r>
      <w:r w:rsidRPr="000B37B3">
        <w:rPr>
          <w:rFonts w:ascii="BZar" w:cs="B Lotus" w:hint="cs"/>
          <w:rtl/>
        </w:rPr>
        <w:t>همچنين</w:t>
      </w:r>
      <w:r w:rsidRPr="000B37B3">
        <w:rPr>
          <w:rFonts w:ascii="BZar" w:cs="B Lotus"/>
        </w:rPr>
        <w:t xml:space="preserve"> </w:t>
      </w:r>
      <w:r w:rsidRPr="000B37B3">
        <w:rPr>
          <w:rFonts w:ascii="BZar" w:cs="B Lotus" w:hint="cs"/>
          <w:rtl/>
        </w:rPr>
        <w:t>باعث</w:t>
      </w:r>
      <w:r w:rsidRPr="000B37B3">
        <w:rPr>
          <w:rFonts w:ascii="BZar" w:cs="B Lotus"/>
        </w:rPr>
        <w:t xml:space="preserve"> </w:t>
      </w:r>
      <w:r w:rsidRPr="000B37B3">
        <w:rPr>
          <w:rFonts w:ascii="BZar" w:cs="B Lotus" w:hint="cs"/>
          <w:rtl/>
        </w:rPr>
        <w:t>انطباق</w:t>
      </w:r>
      <w:r w:rsidRPr="000B37B3">
        <w:rPr>
          <w:rFonts w:ascii="BZar" w:cs="B Lotus"/>
        </w:rPr>
        <w:t xml:space="preserve"> </w:t>
      </w:r>
      <w:r w:rsidRPr="000B37B3">
        <w:rPr>
          <w:rFonts w:ascii="BZar" w:cs="B Lotus" w:hint="cs"/>
          <w:rtl/>
        </w:rPr>
        <w:t>با</w:t>
      </w:r>
      <w:r w:rsidRPr="000B37B3">
        <w:rPr>
          <w:rFonts w:ascii="BZar" w:cs="B Lotus"/>
        </w:rPr>
        <w:t xml:space="preserve"> </w:t>
      </w:r>
      <w:r w:rsidRPr="000B37B3">
        <w:rPr>
          <w:rFonts w:ascii="BZar" w:cs="B Lotus" w:hint="cs"/>
          <w:rtl/>
        </w:rPr>
        <w:t>فشارها</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اضطرارهاي</w:t>
      </w:r>
      <w:r w:rsidRPr="000B37B3">
        <w:rPr>
          <w:rFonts w:ascii="BZar" w:cs="B Lotus"/>
        </w:rPr>
        <w:t xml:space="preserve"> </w:t>
      </w:r>
      <w:r w:rsidRPr="000B37B3">
        <w:rPr>
          <w:rFonts w:ascii="BZar" w:cs="B Lotus" w:hint="cs"/>
          <w:rtl/>
        </w:rPr>
        <w:t>محيطي</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شود</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بسياري</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ها،</w:t>
      </w:r>
      <w:r w:rsidRPr="000B37B3">
        <w:rPr>
          <w:rFonts w:ascii="BZar" w:cs="B Lotus" w:hint="cs"/>
          <w:rtl/>
          <w:lang w:bidi="fa-IR"/>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عامل</w:t>
      </w:r>
      <w:r w:rsidRPr="000B37B3">
        <w:rPr>
          <w:rFonts w:ascii="BZar" w:cs="B Lotus"/>
        </w:rPr>
        <w:t xml:space="preserve"> </w:t>
      </w:r>
      <w:r w:rsidRPr="000B37B3">
        <w:rPr>
          <w:rFonts w:ascii="BZar" w:cs="B Lotus" w:hint="cs"/>
          <w:rtl/>
        </w:rPr>
        <w:t>عمده</w:t>
      </w:r>
      <w:r w:rsidRPr="000B37B3">
        <w:rPr>
          <w:rFonts w:ascii="BZar" w:cs="B Lotus"/>
        </w:rPr>
        <w:t xml:space="preserve"> </w:t>
      </w:r>
      <w:r w:rsidRPr="000B37B3">
        <w:rPr>
          <w:rFonts w:ascii="BZar" w:cs="B Lotus" w:hint="cs"/>
          <w:rtl/>
        </w:rPr>
        <w:t>اي</w:t>
      </w:r>
      <w:r w:rsidRPr="000B37B3">
        <w:rPr>
          <w:rFonts w:ascii="BZar" w:cs="B Lotus"/>
        </w:rPr>
        <w:t xml:space="preserve"> </w:t>
      </w:r>
      <w:r w:rsidRPr="000B37B3">
        <w:rPr>
          <w:rFonts w:ascii="BZar" w:cs="B Lotus" w:hint="cs"/>
          <w:rtl/>
        </w:rPr>
        <w:t>را</w:t>
      </w:r>
      <w:r w:rsidRPr="000B37B3">
        <w:rPr>
          <w:rFonts w:ascii="BZar" w:cs="B Lotus"/>
        </w:rPr>
        <w:t xml:space="preserve"> </w:t>
      </w:r>
      <w:r w:rsidRPr="000B37B3">
        <w:rPr>
          <w:rFonts w:ascii="BZar" w:cs="B Lotus" w:hint="cs"/>
          <w:rtl/>
        </w:rPr>
        <w:t>تشكيل</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دهند</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اثر</w:t>
      </w:r>
      <w:r w:rsidRPr="000B37B3">
        <w:rPr>
          <w:rFonts w:ascii="BZar" w:cs="B Lotus"/>
        </w:rPr>
        <w:t xml:space="preserve"> </w:t>
      </w:r>
      <w:r w:rsidRPr="000B37B3">
        <w:rPr>
          <w:rFonts w:ascii="BZar" w:cs="B Lotus" w:hint="cs"/>
          <w:rtl/>
        </w:rPr>
        <w:t>بخشي،</w:t>
      </w:r>
      <w:r w:rsidRPr="000B37B3">
        <w:rPr>
          <w:rFonts w:ascii="BZar" w:cs="B Lotus"/>
        </w:rPr>
        <w:t xml:space="preserve"> </w:t>
      </w:r>
      <w:r w:rsidRPr="000B37B3">
        <w:rPr>
          <w:rFonts w:ascii="BZar" w:cs="B Lotus" w:hint="cs"/>
          <w:rtl/>
        </w:rPr>
        <w:t>كارآمدي،</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عملكرد</w:t>
      </w:r>
      <w:r w:rsidRPr="000B37B3">
        <w:rPr>
          <w:rFonts w:ascii="BZar" w:cs="B Lotus"/>
        </w:rPr>
        <w:t xml:space="preserve"> </w:t>
      </w:r>
      <w:r w:rsidRPr="000B37B3">
        <w:rPr>
          <w:rFonts w:ascii="BZar" w:cs="B Lotus" w:hint="cs"/>
          <w:rtl/>
        </w:rPr>
        <w:t>حرفه</w:t>
      </w:r>
      <w:r w:rsidRPr="000B37B3">
        <w:rPr>
          <w:rFonts w:ascii="BZar" w:cs="B Lotus"/>
        </w:rPr>
        <w:t xml:space="preserve"> </w:t>
      </w:r>
      <w:r w:rsidRPr="000B37B3">
        <w:rPr>
          <w:rFonts w:ascii="BZar" w:cs="B Lotus" w:hint="cs"/>
          <w:rtl/>
        </w:rPr>
        <w:t>اي</w:t>
      </w:r>
      <w:r w:rsidRPr="000B37B3">
        <w:rPr>
          <w:rFonts w:ascii="BZar" w:cs="B Lotus"/>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را</w:t>
      </w:r>
      <w:r w:rsidRPr="000B37B3">
        <w:rPr>
          <w:rFonts w:ascii="BZar" w:cs="B Lotus" w:hint="cs"/>
          <w:rtl/>
          <w:lang w:bidi="fa-IR"/>
        </w:rPr>
        <w:t xml:space="preserve"> </w:t>
      </w:r>
      <w:r w:rsidRPr="000B37B3">
        <w:rPr>
          <w:rFonts w:ascii="BZar" w:cs="B Lotus" w:hint="cs"/>
          <w:rtl/>
        </w:rPr>
        <w:t>تحت</w:t>
      </w:r>
      <w:r w:rsidRPr="000B37B3">
        <w:rPr>
          <w:rFonts w:ascii="BZar" w:cs="B Lotus"/>
        </w:rPr>
        <w:t xml:space="preserve"> </w:t>
      </w:r>
      <w:r w:rsidRPr="000B37B3">
        <w:rPr>
          <w:rFonts w:ascii="BZar" w:cs="B Lotus" w:hint="cs"/>
          <w:rtl/>
        </w:rPr>
        <w:t>تاثير</w:t>
      </w:r>
      <w:r w:rsidRPr="000B37B3">
        <w:rPr>
          <w:rFonts w:ascii="BZar" w:cs="B Lotus"/>
        </w:rPr>
        <w:t xml:space="preserve"> </w:t>
      </w:r>
      <w:r w:rsidRPr="000B37B3">
        <w:rPr>
          <w:rFonts w:ascii="BZar" w:cs="B Lotus" w:hint="cs"/>
          <w:rtl/>
        </w:rPr>
        <w:t>قرار</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دهند</w:t>
      </w:r>
      <w:r w:rsidRPr="000B37B3">
        <w:rPr>
          <w:rFonts w:ascii="BZar" w:cs="B Lotus"/>
        </w:rPr>
        <w:t>.</w:t>
      </w:r>
    </w:p>
    <w:p w:rsidR="0064020E" w:rsidRDefault="0064020E" w:rsidP="0064020E">
      <w:pPr>
        <w:bidi/>
        <w:spacing w:line="360" w:lineRule="auto"/>
        <w:jc w:val="both"/>
        <w:rPr>
          <w:rFonts w:ascii="BZar" w:cs="B Lotus"/>
          <w:rtl/>
        </w:rPr>
      </w:pPr>
      <w:r>
        <w:rPr>
          <w:rFonts w:ascii="BZar" w:cs="B Lotus" w:hint="cs"/>
          <w:rtl/>
        </w:rPr>
        <w:lastRenderedPageBreak/>
        <w:t xml:space="preserve">  </w:t>
      </w:r>
      <w:r w:rsidRPr="000B37B3">
        <w:rPr>
          <w:rFonts w:ascii="BZar" w:cs="B Lotus" w:hint="cs"/>
          <w:rtl/>
        </w:rPr>
        <w:t>ازجمله</w:t>
      </w:r>
      <w:r w:rsidRPr="000B37B3">
        <w:rPr>
          <w:rFonts w:ascii="BZar" w:cs="B Lotus"/>
        </w:rPr>
        <w:t xml:space="preserve"> </w:t>
      </w:r>
      <w:r w:rsidRPr="000B37B3">
        <w:rPr>
          <w:rFonts w:ascii="BZar" w:cs="B Lotus" w:hint="cs"/>
          <w:rtl/>
        </w:rPr>
        <w:t>متغير</w:t>
      </w:r>
      <w:r w:rsidRPr="000B37B3">
        <w:rPr>
          <w:rFonts w:ascii="BZar" w:cs="B Lotus"/>
        </w:rPr>
        <w:t xml:space="preserve"> </w:t>
      </w:r>
      <w:r w:rsidRPr="000B37B3">
        <w:rPr>
          <w:rFonts w:ascii="BZar" w:cs="B Lotus" w:hint="cs"/>
          <w:rtl/>
        </w:rPr>
        <w:t>هايي</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با</w:t>
      </w:r>
      <w:r w:rsidRPr="000B37B3">
        <w:rPr>
          <w:rFonts w:ascii="BZar" w:cs="B Lotus"/>
        </w:rPr>
        <w:t xml:space="preserve"> </w:t>
      </w:r>
      <w:r w:rsidRPr="000B37B3">
        <w:rPr>
          <w:rFonts w:ascii="BZar" w:cs="B Lotus" w:hint="cs"/>
          <w:rtl/>
        </w:rPr>
        <w:t>تعهد</w:t>
      </w:r>
      <w:r w:rsidRPr="000B37B3">
        <w:rPr>
          <w:rFonts w:ascii="BZar" w:cs="B Lotus"/>
        </w:rPr>
        <w:t xml:space="preserve"> </w:t>
      </w:r>
      <w:r w:rsidRPr="000B37B3">
        <w:rPr>
          <w:rFonts w:ascii="BZar" w:cs="B Lotus" w:hint="cs"/>
          <w:rtl/>
        </w:rPr>
        <w:t>سازماني</w:t>
      </w:r>
      <w:r w:rsidRPr="000B37B3">
        <w:rPr>
          <w:rFonts w:ascii="BZar" w:cs="B Lotus"/>
        </w:rPr>
        <w:t xml:space="preserve"> </w:t>
      </w:r>
      <w:r w:rsidRPr="000B37B3">
        <w:rPr>
          <w:rFonts w:ascii="BZar" w:cs="B Lotus" w:hint="cs"/>
          <w:rtl/>
        </w:rPr>
        <w:t>رابطه</w:t>
      </w:r>
      <w:r w:rsidRPr="000B37B3">
        <w:rPr>
          <w:rFonts w:ascii="BZar" w:cs="B Lotus"/>
        </w:rPr>
        <w:t xml:space="preserve"> </w:t>
      </w:r>
      <w:r w:rsidRPr="000B37B3">
        <w:rPr>
          <w:rFonts w:ascii="BZar" w:cs="B Lotus" w:hint="cs"/>
          <w:rtl/>
        </w:rPr>
        <w:t>دارد،</w:t>
      </w:r>
      <w:r w:rsidRPr="000B37B3">
        <w:rPr>
          <w:rFonts w:ascii="BZar" w:cs="B Lotus"/>
        </w:rPr>
        <w:t xml:space="preserve"> </w:t>
      </w:r>
      <w:r w:rsidRPr="000B37B3">
        <w:rPr>
          <w:rFonts w:ascii="BZar" w:cs="B Lotus" w:hint="cs"/>
          <w:rtl/>
        </w:rPr>
        <w:t>رضايت</w:t>
      </w:r>
      <w:r w:rsidRPr="000B37B3">
        <w:rPr>
          <w:rFonts w:ascii="BZar" w:cs="B Lotus"/>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است</w:t>
      </w:r>
      <w:r w:rsidRPr="000B37B3">
        <w:rPr>
          <w:rFonts w:ascii="BZar" w:cs="B Lotus"/>
        </w:rPr>
        <w:t xml:space="preserve">. </w:t>
      </w:r>
      <w:r w:rsidRPr="000B37B3">
        <w:rPr>
          <w:rFonts w:ascii="BZar" w:cs="B Lotus" w:hint="cs"/>
          <w:rtl/>
        </w:rPr>
        <w:t>رضايت</w:t>
      </w:r>
      <w:r w:rsidRPr="000B37B3">
        <w:rPr>
          <w:rFonts w:ascii="BZar" w:cs="B Lotus"/>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عنوان</w:t>
      </w:r>
      <w:r>
        <w:rPr>
          <w:rFonts w:cs="B Lotus" w:hint="cs"/>
          <w:b/>
          <w:bCs/>
          <w:sz w:val="30"/>
          <w:szCs w:val="30"/>
          <w:rtl/>
          <w:lang w:bidi="fa-IR"/>
        </w:rPr>
        <w:t xml:space="preserve"> </w:t>
      </w:r>
      <w:r w:rsidRPr="000B37B3">
        <w:rPr>
          <w:rFonts w:ascii="BZar" w:cs="B Lotus" w:hint="cs"/>
          <w:rtl/>
        </w:rPr>
        <w:t>حالت</w:t>
      </w:r>
      <w:r w:rsidRPr="000B37B3">
        <w:rPr>
          <w:rFonts w:ascii="BZar" w:cs="B Lotus"/>
        </w:rPr>
        <w:t xml:space="preserve"> </w:t>
      </w:r>
      <w:r w:rsidRPr="000B37B3">
        <w:rPr>
          <w:rFonts w:ascii="BZar" w:cs="B Lotus" w:hint="cs"/>
          <w:rtl/>
        </w:rPr>
        <w:t>هيجاني</w:t>
      </w:r>
      <w:r w:rsidRPr="000B37B3">
        <w:rPr>
          <w:rFonts w:ascii="BZar" w:cs="B Lotus"/>
        </w:rPr>
        <w:t xml:space="preserve"> </w:t>
      </w:r>
      <w:r w:rsidRPr="000B37B3">
        <w:rPr>
          <w:rFonts w:ascii="BZar" w:cs="B Lotus" w:hint="cs"/>
          <w:rtl/>
        </w:rPr>
        <w:t>لذت</w:t>
      </w:r>
      <w:r w:rsidRPr="000B37B3">
        <w:rPr>
          <w:rFonts w:ascii="BZar" w:cs="B Lotus"/>
        </w:rPr>
        <w:t xml:space="preserve"> </w:t>
      </w:r>
      <w:r w:rsidRPr="000B37B3">
        <w:rPr>
          <w:rFonts w:ascii="BZar" w:cs="B Lotus" w:hint="cs"/>
          <w:rtl/>
        </w:rPr>
        <w:t>بخش</w:t>
      </w:r>
      <w:r w:rsidRPr="000B37B3">
        <w:rPr>
          <w:rFonts w:ascii="BZar" w:cs="B Lotus"/>
        </w:rPr>
        <w:t xml:space="preserve"> </w:t>
      </w:r>
      <w:r w:rsidRPr="000B37B3">
        <w:rPr>
          <w:rFonts w:ascii="BZar" w:cs="B Lotus" w:hint="cs"/>
          <w:rtl/>
        </w:rPr>
        <w:t>تعريف</w:t>
      </w:r>
      <w:r w:rsidRPr="000B37B3">
        <w:rPr>
          <w:rFonts w:ascii="BZar" w:cs="B Lotus"/>
        </w:rPr>
        <w:t xml:space="preserve"> </w:t>
      </w:r>
      <w:r w:rsidRPr="000B37B3">
        <w:rPr>
          <w:rFonts w:ascii="BZar" w:cs="B Lotus" w:hint="cs"/>
          <w:rtl/>
        </w:rPr>
        <w:t>شده</w:t>
      </w:r>
      <w:r w:rsidRPr="000B37B3">
        <w:rPr>
          <w:rFonts w:ascii="BZar" w:cs="B Lotus"/>
        </w:rPr>
        <w:t xml:space="preserve"> </w:t>
      </w:r>
      <w:r w:rsidRPr="000B37B3">
        <w:rPr>
          <w:rFonts w:ascii="BZar" w:cs="B Lotus" w:hint="cs"/>
          <w:rtl/>
        </w:rPr>
        <w:t>است</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ارزيابي،</w:t>
      </w:r>
      <w:r w:rsidRPr="000B37B3">
        <w:rPr>
          <w:rFonts w:ascii="BZar" w:cs="B Lotus"/>
        </w:rPr>
        <w:t xml:space="preserve"> </w:t>
      </w:r>
      <w:r w:rsidRPr="000B37B3">
        <w:rPr>
          <w:rFonts w:ascii="BZar" w:cs="B Lotus" w:hint="cs"/>
          <w:rtl/>
        </w:rPr>
        <w:t>واكنش</w:t>
      </w:r>
      <w:r w:rsidRPr="000B37B3">
        <w:rPr>
          <w:rFonts w:ascii="BZar" w:cs="B Lotus"/>
        </w:rPr>
        <w:t xml:space="preserve"> </w:t>
      </w:r>
      <w:r w:rsidRPr="000B37B3">
        <w:rPr>
          <w:rFonts w:ascii="BZar" w:cs="B Lotus" w:hint="cs"/>
          <w:rtl/>
        </w:rPr>
        <w:t>عاطفي</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نگرش</w:t>
      </w:r>
      <w:r w:rsidRPr="000B37B3">
        <w:rPr>
          <w:rFonts w:ascii="BZar" w:cs="B Lotus"/>
        </w:rPr>
        <w:t xml:space="preserve"> </w:t>
      </w:r>
      <w:r w:rsidRPr="000B37B3">
        <w:rPr>
          <w:rFonts w:ascii="BZar" w:cs="B Lotus" w:hint="cs"/>
          <w:rtl/>
        </w:rPr>
        <w:t>فرد</w:t>
      </w:r>
      <w:r w:rsidRPr="000B37B3">
        <w:rPr>
          <w:rFonts w:ascii="BZar" w:cs="B Lotus"/>
        </w:rPr>
        <w:t xml:space="preserve"> </w:t>
      </w:r>
      <w:r w:rsidRPr="000B37B3">
        <w:rPr>
          <w:rFonts w:ascii="BZar" w:cs="B Lotus" w:hint="cs"/>
          <w:rtl/>
        </w:rPr>
        <w:t>نسبت</w:t>
      </w:r>
      <w:r w:rsidRPr="000B37B3">
        <w:rPr>
          <w:rFonts w:ascii="BZar" w:cs="B Lotus"/>
        </w:rPr>
        <w:t xml:space="preserve"> </w:t>
      </w:r>
      <w:r w:rsidRPr="000B37B3">
        <w:rPr>
          <w:rFonts w:ascii="BZar" w:cs="B Lotus" w:hint="cs"/>
          <w:rtl/>
        </w:rPr>
        <w:t>به</w:t>
      </w:r>
      <w:r>
        <w:rPr>
          <w:rFonts w:ascii="BZar" w:cs="B Lotus" w:hint="cs"/>
          <w:rtl/>
          <w:lang w:bidi="fa-IR"/>
        </w:rPr>
        <w:t xml:space="preserve"> </w:t>
      </w:r>
      <w:r w:rsidRPr="000B37B3">
        <w:rPr>
          <w:rFonts w:ascii="BZar" w:cs="B Lotus" w:hint="cs"/>
          <w:rtl/>
        </w:rPr>
        <w:t>شغل</w:t>
      </w:r>
      <w:r w:rsidRPr="000B37B3">
        <w:rPr>
          <w:rFonts w:ascii="BZar" w:cs="B Lotus"/>
        </w:rPr>
        <w:t xml:space="preserve"> </w:t>
      </w:r>
      <w:r w:rsidRPr="000B37B3">
        <w:rPr>
          <w:rFonts w:ascii="BZar" w:cs="B Lotus" w:hint="cs"/>
          <w:rtl/>
        </w:rPr>
        <w:t>ناشي</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شود(بلوچ</w:t>
      </w:r>
      <w:r w:rsidRPr="000B37B3">
        <w:rPr>
          <w:rStyle w:val="FootnoteReference"/>
          <w:rFonts w:ascii="BZar" w:cs="B Lotus"/>
          <w:rtl/>
        </w:rPr>
        <w:footnoteReference w:id="1"/>
      </w:r>
      <w:r w:rsidRPr="000B37B3">
        <w:rPr>
          <w:rFonts w:ascii="BZar" w:cs="B Lotus"/>
        </w:rPr>
        <w:t xml:space="preserve"> </w:t>
      </w:r>
      <w:r w:rsidRPr="000B37B3">
        <w:rPr>
          <w:rFonts w:ascii="BZar" w:cs="B Lotus" w:hint="cs"/>
          <w:rtl/>
        </w:rPr>
        <w:t>،2009</w:t>
      </w:r>
      <w:r w:rsidRPr="000B37B3">
        <w:rPr>
          <w:rFonts w:ascii="BZar" w:cs="B Lotus"/>
        </w:rPr>
        <w:t xml:space="preserve"> </w:t>
      </w:r>
      <w:r w:rsidRPr="000B37B3">
        <w:rPr>
          <w:rFonts w:ascii="BZar" w:cs="B Lotus" w:hint="cs"/>
          <w:rtl/>
        </w:rPr>
        <w:t>)</w:t>
      </w:r>
      <w:r>
        <w:rPr>
          <w:rFonts w:ascii="BZar" w:cs="B Lotus" w:hint="cs"/>
          <w:rtl/>
        </w:rPr>
        <w:t>.</w:t>
      </w:r>
      <w:r w:rsidRPr="000B37B3">
        <w:rPr>
          <w:rFonts w:ascii="BZar" w:cs="B Lotus"/>
        </w:rPr>
        <w:t xml:space="preserve"> </w:t>
      </w:r>
      <w:r w:rsidRPr="000B37B3">
        <w:rPr>
          <w:rFonts w:ascii="BZar" w:cs="B Lotus" w:hint="cs"/>
          <w:rtl/>
        </w:rPr>
        <w:t>رضايت</w:t>
      </w:r>
      <w:r w:rsidRPr="000B37B3">
        <w:rPr>
          <w:rFonts w:ascii="BZar" w:cs="B Lotus"/>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لذت</w:t>
      </w:r>
      <w:r w:rsidRPr="000B37B3">
        <w:rPr>
          <w:rFonts w:ascii="BZar" w:cs="B Lotus"/>
        </w:rPr>
        <w:t xml:space="preserve"> </w:t>
      </w:r>
      <w:r w:rsidRPr="000B37B3">
        <w:rPr>
          <w:rFonts w:ascii="BZar" w:cs="B Lotus" w:hint="cs"/>
          <w:rtl/>
        </w:rPr>
        <w:t>بردن</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كار،انجام</w:t>
      </w:r>
      <w:r w:rsidRPr="000B37B3">
        <w:rPr>
          <w:rFonts w:ascii="BZar" w:cs="B Lotus"/>
        </w:rPr>
        <w:t xml:space="preserve"> </w:t>
      </w:r>
      <w:r w:rsidRPr="000B37B3">
        <w:rPr>
          <w:rFonts w:ascii="BZar" w:cs="B Lotus" w:hint="cs"/>
          <w:rtl/>
        </w:rPr>
        <w:t>بهتر</w:t>
      </w:r>
      <w:r w:rsidRPr="000B37B3">
        <w:rPr>
          <w:rFonts w:ascii="BZar" w:cs="B Lotus"/>
        </w:rPr>
        <w:t xml:space="preserve"> </w:t>
      </w:r>
      <w:r w:rsidRPr="000B37B3">
        <w:rPr>
          <w:rFonts w:ascii="BZar" w:cs="B Lotus" w:hint="cs"/>
          <w:rtl/>
        </w:rPr>
        <w:t>كار،اشتياق</w:t>
      </w:r>
      <w:r w:rsidRPr="000B37B3">
        <w:rPr>
          <w:rFonts w:ascii="BZar" w:cs="B Lotus"/>
        </w:rPr>
        <w:t xml:space="preserve"> </w:t>
      </w:r>
      <w:r w:rsidRPr="000B37B3">
        <w:rPr>
          <w:rFonts w:ascii="BZar" w:cs="B Lotus" w:hint="cs"/>
          <w:rtl/>
        </w:rPr>
        <w:t>و</w:t>
      </w:r>
      <w:r>
        <w:rPr>
          <w:rFonts w:ascii="BZar" w:cs="B Lotus" w:hint="cs"/>
          <w:rtl/>
          <w:lang w:bidi="fa-IR"/>
        </w:rPr>
        <w:t xml:space="preserve"> </w:t>
      </w:r>
      <w:r w:rsidRPr="000B37B3">
        <w:rPr>
          <w:rFonts w:ascii="BZar" w:cs="B Lotus" w:hint="cs"/>
          <w:rtl/>
        </w:rPr>
        <w:t>شادماني</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خصوص</w:t>
      </w:r>
      <w:r w:rsidRPr="000B37B3">
        <w:rPr>
          <w:rFonts w:ascii="BZar" w:cs="B Lotus"/>
        </w:rPr>
        <w:t xml:space="preserve"> </w:t>
      </w:r>
      <w:r w:rsidRPr="000B37B3">
        <w:rPr>
          <w:rFonts w:ascii="BZar" w:cs="B Lotus" w:hint="cs"/>
          <w:rtl/>
        </w:rPr>
        <w:t>كار</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پاداش</w:t>
      </w:r>
      <w:r w:rsidRPr="000B37B3">
        <w:rPr>
          <w:rFonts w:ascii="BZar" w:cs="B Lotus"/>
        </w:rPr>
        <w:t xml:space="preserve"> </w:t>
      </w:r>
      <w:r w:rsidRPr="000B37B3">
        <w:rPr>
          <w:rFonts w:ascii="BZar" w:cs="B Lotus" w:hint="cs"/>
          <w:rtl/>
        </w:rPr>
        <w:t>مناسب</w:t>
      </w:r>
      <w:r w:rsidRPr="000B37B3">
        <w:rPr>
          <w:rFonts w:ascii="BZar" w:cs="B Lotus"/>
        </w:rPr>
        <w:t xml:space="preserve"> </w:t>
      </w:r>
      <w:r w:rsidRPr="000B37B3">
        <w:rPr>
          <w:rFonts w:ascii="BZar" w:cs="B Lotus" w:hint="cs"/>
          <w:rtl/>
        </w:rPr>
        <w:t>گرفتن</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خاطر</w:t>
      </w:r>
      <w:r w:rsidRPr="000B37B3">
        <w:rPr>
          <w:rFonts w:ascii="BZar" w:cs="B Lotus"/>
        </w:rPr>
        <w:t xml:space="preserve"> </w:t>
      </w:r>
      <w:r w:rsidRPr="000B37B3">
        <w:rPr>
          <w:rFonts w:ascii="BZar" w:cs="B Lotus" w:hint="cs"/>
          <w:rtl/>
        </w:rPr>
        <w:t>تلاش</w:t>
      </w:r>
      <w:r w:rsidRPr="000B37B3">
        <w:rPr>
          <w:rFonts w:ascii="BZar" w:cs="B Lotus"/>
        </w:rPr>
        <w:t xml:space="preserve"> </w:t>
      </w:r>
      <w:r w:rsidRPr="000B37B3">
        <w:rPr>
          <w:rFonts w:ascii="BZar" w:cs="B Lotus" w:hint="cs"/>
          <w:rtl/>
        </w:rPr>
        <w:t>هاي</w:t>
      </w:r>
      <w:r w:rsidRPr="000B37B3">
        <w:rPr>
          <w:rFonts w:ascii="BZar" w:cs="B Lotus"/>
        </w:rPr>
        <w:t xml:space="preserve"> </w:t>
      </w:r>
      <w:r w:rsidRPr="000B37B3">
        <w:rPr>
          <w:rFonts w:ascii="BZar" w:cs="B Lotus" w:hint="cs"/>
          <w:rtl/>
        </w:rPr>
        <w:t>فرد</w:t>
      </w:r>
      <w:r w:rsidRPr="000B37B3">
        <w:rPr>
          <w:rFonts w:ascii="BZar" w:cs="B Lotus"/>
        </w:rPr>
        <w:t xml:space="preserve"> </w:t>
      </w:r>
      <w:r w:rsidRPr="000B37B3">
        <w:rPr>
          <w:rFonts w:ascii="BZar" w:cs="B Lotus" w:hint="cs"/>
          <w:rtl/>
        </w:rPr>
        <w:t>اشاره</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كند</w:t>
      </w:r>
      <w:r w:rsidRPr="000B37B3">
        <w:rPr>
          <w:rFonts w:ascii="BZar" w:cs="B Lotus"/>
        </w:rPr>
        <w:t>.</w:t>
      </w:r>
      <w:r w:rsidRPr="000B37B3">
        <w:rPr>
          <w:rFonts w:ascii="BZar" w:cs="B Lotus" w:hint="cs"/>
          <w:rtl/>
        </w:rPr>
        <w:t>رضايت</w:t>
      </w:r>
      <w:r>
        <w:rPr>
          <w:rFonts w:ascii="BZar" w:cs="B Lotus" w:hint="cs"/>
          <w:rtl/>
          <w:lang w:bidi="fa-IR"/>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چند</w:t>
      </w:r>
      <w:r w:rsidRPr="000B37B3">
        <w:rPr>
          <w:rFonts w:ascii="BZar" w:cs="B Lotus"/>
        </w:rPr>
        <w:t xml:space="preserve"> </w:t>
      </w:r>
      <w:r w:rsidRPr="000B37B3">
        <w:rPr>
          <w:rFonts w:ascii="BZar" w:cs="B Lotus" w:hint="cs"/>
          <w:rtl/>
        </w:rPr>
        <w:t>بعدي</w:t>
      </w:r>
      <w:r w:rsidRPr="000B37B3">
        <w:rPr>
          <w:rFonts w:ascii="BZar" w:cs="B Lotus"/>
        </w:rPr>
        <w:t xml:space="preserve"> </w:t>
      </w:r>
      <w:r w:rsidRPr="000B37B3">
        <w:rPr>
          <w:rFonts w:ascii="BZar" w:cs="B Lotus" w:hint="cs"/>
          <w:rtl/>
        </w:rPr>
        <w:t>است</w:t>
      </w:r>
      <w:r w:rsidRPr="000B37B3">
        <w:rPr>
          <w:rFonts w:ascii="BZar" w:cs="B Lotus"/>
        </w:rPr>
        <w:t xml:space="preserve"> </w:t>
      </w:r>
      <w:r w:rsidRPr="000B37B3">
        <w:rPr>
          <w:rFonts w:ascii="BZar" w:cs="B Lotus" w:hint="cs"/>
          <w:rtl/>
        </w:rPr>
        <w:t>آن</w:t>
      </w:r>
      <w:r w:rsidRPr="000B37B3">
        <w:rPr>
          <w:rFonts w:ascii="BZar" w:cs="B Lotus"/>
        </w:rPr>
        <w:t xml:space="preserve"> </w:t>
      </w:r>
      <w:r w:rsidRPr="000B37B3">
        <w:rPr>
          <w:rFonts w:ascii="BZar" w:cs="B Lotus" w:hint="cs"/>
          <w:rtl/>
        </w:rPr>
        <w:t>شامل</w:t>
      </w:r>
      <w:r w:rsidRPr="000B37B3">
        <w:rPr>
          <w:rFonts w:ascii="BZar" w:cs="B Lotus"/>
        </w:rPr>
        <w:t xml:space="preserve"> </w:t>
      </w:r>
      <w:r w:rsidRPr="000B37B3">
        <w:rPr>
          <w:rFonts w:ascii="BZar" w:cs="B Lotus" w:hint="cs"/>
          <w:rtl/>
        </w:rPr>
        <w:t>چندين</w:t>
      </w:r>
      <w:r w:rsidRPr="000B37B3">
        <w:rPr>
          <w:rFonts w:ascii="BZar" w:cs="B Lotus"/>
        </w:rPr>
        <w:t xml:space="preserve"> </w:t>
      </w:r>
      <w:r w:rsidRPr="000B37B3">
        <w:rPr>
          <w:rFonts w:ascii="BZar" w:cs="B Lotus" w:hint="cs"/>
          <w:rtl/>
        </w:rPr>
        <w:t>بعد</w:t>
      </w:r>
      <w:r w:rsidRPr="000B37B3">
        <w:rPr>
          <w:rFonts w:ascii="BZar" w:cs="B Lotus"/>
        </w:rPr>
        <w:t xml:space="preserve"> </w:t>
      </w:r>
      <w:r w:rsidRPr="000B37B3">
        <w:rPr>
          <w:rFonts w:ascii="BZar" w:cs="B Lotus" w:hint="cs"/>
          <w:rtl/>
        </w:rPr>
        <w:t>مجزا</w:t>
      </w:r>
      <w:r w:rsidRPr="000B37B3">
        <w:rPr>
          <w:rFonts w:ascii="BZar" w:cs="B Lotus"/>
        </w:rPr>
        <w:t xml:space="preserve"> </w:t>
      </w:r>
      <w:r w:rsidRPr="000B37B3">
        <w:rPr>
          <w:rFonts w:ascii="BZar" w:cs="B Lotus" w:hint="cs"/>
          <w:rtl/>
        </w:rPr>
        <w:t>مانند</w:t>
      </w:r>
      <w:r w:rsidRPr="000B37B3">
        <w:rPr>
          <w:rFonts w:ascii="BZar" w:cs="B Lotus"/>
        </w:rPr>
        <w:t xml:space="preserve"> </w:t>
      </w:r>
      <w:r w:rsidRPr="000B37B3">
        <w:rPr>
          <w:rFonts w:ascii="BZar" w:cs="B Lotus" w:hint="cs"/>
          <w:rtl/>
        </w:rPr>
        <w:t>رضايت</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دستمزد،فرصت</w:t>
      </w:r>
      <w:r w:rsidRPr="000B37B3">
        <w:rPr>
          <w:rFonts w:ascii="BZar" w:cs="B Lotus"/>
        </w:rPr>
        <w:t xml:space="preserve"> </w:t>
      </w:r>
      <w:r w:rsidRPr="000B37B3">
        <w:rPr>
          <w:rFonts w:ascii="BZar" w:cs="B Lotus" w:hint="cs"/>
          <w:rtl/>
        </w:rPr>
        <w:t>هاي ارتقا،امنيت</w:t>
      </w:r>
      <w:r w:rsidRPr="000B37B3">
        <w:rPr>
          <w:rFonts w:ascii="BZar" w:cs="B Lotus"/>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و اهميت</w:t>
      </w:r>
      <w:r w:rsidRPr="000B37B3">
        <w:rPr>
          <w:rFonts w:ascii="BZar" w:cs="B Lotus"/>
        </w:rPr>
        <w:t>/</w:t>
      </w:r>
      <w:r w:rsidRPr="000B37B3">
        <w:rPr>
          <w:rFonts w:ascii="BZar" w:cs="B Lotus" w:hint="cs"/>
          <w:rtl/>
        </w:rPr>
        <w:t>چالش</w:t>
      </w:r>
      <w:r w:rsidRPr="000B37B3">
        <w:rPr>
          <w:rFonts w:ascii="BZar" w:cs="B Lotus"/>
        </w:rPr>
        <w:t xml:space="preserve"> </w:t>
      </w:r>
      <w:r w:rsidRPr="000B37B3">
        <w:rPr>
          <w:rFonts w:ascii="BZar" w:cs="B Lotus" w:hint="cs"/>
          <w:rtl/>
        </w:rPr>
        <w:t>شغل</w:t>
      </w:r>
      <w:r w:rsidRPr="000B37B3">
        <w:rPr>
          <w:rFonts w:ascii="BZar" w:cs="B Lotus"/>
        </w:rPr>
        <w:t xml:space="preserve"> </w:t>
      </w:r>
      <w:r w:rsidRPr="000B37B3">
        <w:rPr>
          <w:rFonts w:ascii="BZar" w:cs="B Lotus" w:hint="cs"/>
          <w:rtl/>
        </w:rPr>
        <w:t>است</w:t>
      </w:r>
      <w:r>
        <w:rPr>
          <w:rFonts w:ascii="BZar" w:cs="B Lotus" w:hint="cs"/>
          <w:rtl/>
        </w:rPr>
        <w:t xml:space="preserve"> . </w:t>
      </w:r>
    </w:p>
    <w:p w:rsidR="0064020E" w:rsidRPr="00D206F2" w:rsidRDefault="0064020E" w:rsidP="0064020E">
      <w:pPr>
        <w:bidi/>
        <w:spacing w:line="360" w:lineRule="auto"/>
        <w:jc w:val="both"/>
        <w:rPr>
          <w:rFonts w:ascii="BZar" w:cs="B Lotus"/>
          <w:rtl/>
        </w:rPr>
      </w:pPr>
      <w:r w:rsidRPr="000B37B3">
        <w:rPr>
          <w:rFonts w:ascii="BZar" w:cs="B Lotus" w:hint="cs"/>
          <w:rtl/>
        </w:rPr>
        <w:t>علرغم</w:t>
      </w:r>
      <w:r w:rsidRPr="000B37B3">
        <w:rPr>
          <w:rFonts w:ascii="BZar" w:cs="B Lotus"/>
        </w:rPr>
        <w:t xml:space="preserve"> </w:t>
      </w:r>
      <w:r w:rsidRPr="000B37B3">
        <w:rPr>
          <w:rFonts w:ascii="BZar" w:cs="B Lotus" w:hint="cs"/>
          <w:rtl/>
        </w:rPr>
        <w:t>اين</w:t>
      </w:r>
      <w:r w:rsidRPr="000B37B3">
        <w:rPr>
          <w:rFonts w:ascii="BZar" w:cs="B Lotus"/>
        </w:rPr>
        <w:t xml:space="preserve"> </w:t>
      </w:r>
      <w:r w:rsidRPr="000B37B3">
        <w:rPr>
          <w:rFonts w:ascii="BZar" w:cs="B Lotus" w:hint="cs"/>
          <w:rtl/>
        </w:rPr>
        <w:t>تفاوتها،</w:t>
      </w:r>
      <w:r w:rsidRPr="000B37B3">
        <w:rPr>
          <w:rFonts w:ascii="BZar" w:cs="B Lotus"/>
        </w:rPr>
        <w:t xml:space="preserve"> </w:t>
      </w:r>
      <w:r w:rsidRPr="000B37B3">
        <w:rPr>
          <w:rFonts w:ascii="BZar" w:cs="B Lotus" w:hint="cs"/>
          <w:rtl/>
        </w:rPr>
        <w:t>اكنون</w:t>
      </w:r>
      <w:r w:rsidRPr="000B37B3">
        <w:rPr>
          <w:rFonts w:ascii="BZar" w:cs="B Lotus"/>
        </w:rPr>
        <w:t xml:space="preserve"> </w:t>
      </w:r>
      <w:r w:rsidRPr="000B37B3">
        <w:rPr>
          <w:rFonts w:ascii="BZar" w:cs="B Lotus" w:hint="cs"/>
          <w:rtl/>
        </w:rPr>
        <w:t>عموما</w:t>
      </w:r>
      <w:r w:rsidRPr="000B37B3">
        <w:rPr>
          <w:rFonts w:ascii="BZar" w:cs="B Lotus"/>
        </w:rPr>
        <w:t xml:space="preserve"> </w:t>
      </w:r>
      <w:r w:rsidRPr="000B37B3">
        <w:rPr>
          <w:rFonts w:ascii="BZar" w:cs="B Lotus" w:hint="cs"/>
          <w:rtl/>
        </w:rPr>
        <w:t>فهميده</w:t>
      </w:r>
      <w:r w:rsidRPr="000B37B3">
        <w:rPr>
          <w:rFonts w:ascii="BZar" w:cs="B Lotus"/>
        </w:rPr>
        <w:t xml:space="preserve"> </w:t>
      </w:r>
      <w:r w:rsidRPr="000B37B3">
        <w:rPr>
          <w:rFonts w:ascii="BZar" w:cs="B Lotus" w:hint="cs"/>
          <w:rtl/>
        </w:rPr>
        <w:t>شده</w:t>
      </w:r>
      <w:r w:rsidRPr="000B37B3">
        <w:rPr>
          <w:rFonts w:ascii="BZar" w:cs="B Lotus"/>
        </w:rPr>
        <w:t xml:space="preserve"> </w:t>
      </w:r>
      <w:r w:rsidRPr="000B37B3">
        <w:rPr>
          <w:rFonts w:ascii="BZar" w:cs="B Lotus" w:hint="cs"/>
          <w:rtl/>
        </w:rPr>
        <w:t>است</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رضايت</w:t>
      </w:r>
      <w:r w:rsidRPr="000B37B3">
        <w:rPr>
          <w:rFonts w:ascii="BZar" w:cs="B Lotus" w:hint="cs"/>
          <w:rtl/>
          <w:lang w:bidi="fa-IR"/>
        </w:rPr>
        <w:t xml:space="preserve"> </w:t>
      </w:r>
      <w:r w:rsidRPr="000B37B3">
        <w:rPr>
          <w:rFonts w:ascii="BZar" w:cs="B Lotus" w:hint="cs"/>
          <w:rtl/>
        </w:rPr>
        <w:t>شغلي</w:t>
      </w:r>
      <w:r w:rsidRPr="000B37B3">
        <w:rPr>
          <w:rFonts w:ascii="BZar" w:cs="B Lotus"/>
        </w:rPr>
        <w:t xml:space="preserve"> </w:t>
      </w:r>
      <w:r w:rsidRPr="000B37B3">
        <w:rPr>
          <w:rFonts w:ascii="BZar" w:cs="B Lotus" w:hint="cs"/>
          <w:rtl/>
        </w:rPr>
        <w:t>كلي</w:t>
      </w:r>
      <w:r w:rsidRPr="000B37B3">
        <w:rPr>
          <w:rFonts w:ascii="BZar" w:cs="B Lotus"/>
        </w:rPr>
        <w:t xml:space="preserve"> </w:t>
      </w:r>
      <w:r w:rsidRPr="000B37B3">
        <w:rPr>
          <w:rFonts w:ascii="BZar" w:cs="B Lotus" w:hint="cs"/>
          <w:rtl/>
        </w:rPr>
        <w:t>يكي</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بهترين</w:t>
      </w:r>
      <w:r w:rsidRPr="000B37B3">
        <w:rPr>
          <w:rFonts w:ascii="BZar" w:cs="B Lotus"/>
        </w:rPr>
        <w:t xml:space="preserve"> </w:t>
      </w:r>
      <w:r w:rsidRPr="000B37B3">
        <w:rPr>
          <w:rFonts w:ascii="BZar" w:cs="B Lotus" w:hint="cs"/>
          <w:rtl/>
        </w:rPr>
        <w:t>پيش</w:t>
      </w:r>
      <w:r w:rsidRPr="000B37B3">
        <w:rPr>
          <w:rFonts w:ascii="BZar" w:cs="B Lotus"/>
        </w:rPr>
        <w:t xml:space="preserve"> </w:t>
      </w:r>
      <w:r w:rsidRPr="000B37B3">
        <w:rPr>
          <w:rFonts w:ascii="BZar" w:cs="B Lotus" w:hint="cs"/>
          <w:rtl/>
        </w:rPr>
        <w:t>بيني</w:t>
      </w:r>
      <w:r w:rsidRPr="000B37B3">
        <w:rPr>
          <w:rFonts w:ascii="BZar" w:cs="B Lotus"/>
        </w:rPr>
        <w:t xml:space="preserve"> </w:t>
      </w:r>
      <w:r w:rsidRPr="000B37B3">
        <w:rPr>
          <w:rFonts w:ascii="BZar" w:cs="B Lotus" w:hint="cs"/>
          <w:rtl/>
        </w:rPr>
        <w:t>كننده</w:t>
      </w:r>
      <w:r w:rsidRPr="000B37B3">
        <w:rPr>
          <w:rFonts w:ascii="BZar" w:cs="B Lotus"/>
        </w:rPr>
        <w:t xml:space="preserve"> </w:t>
      </w:r>
      <w:r w:rsidRPr="000B37B3">
        <w:rPr>
          <w:rFonts w:ascii="BZar" w:cs="B Lotus" w:hint="cs"/>
          <w:rtl/>
        </w:rPr>
        <w:t>هاي</w:t>
      </w:r>
      <w:r w:rsidRPr="000B37B3">
        <w:rPr>
          <w:rFonts w:ascii="BZar" w:cs="B Lotus"/>
        </w:rPr>
        <w:t xml:space="preserve"> </w:t>
      </w:r>
      <w:r w:rsidRPr="000B37B3">
        <w:rPr>
          <w:rFonts w:ascii="BZar" w:cs="B Lotus" w:hint="cs"/>
          <w:rtl/>
        </w:rPr>
        <w:t>تعهد</w:t>
      </w:r>
      <w:r w:rsidRPr="000B37B3">
        <w:rPr>
          <w:rFonts w:ascii="BZar" w:cs="B Lotus"/>
        </w:rPr>
        <w:t xml:space="preserve"> </w:t>
      </w:r>
      <w:r w:rsidRPr="000B37B3">
        <w:rPr>
          <w:rFonts w:ascii="BZar" w:cs="B Lotus" w:hint="cs"/>
          <w:rtl/>
        </w:rPr>
        <w:t>سازماني</w:t>
      </w:r>
      <w:r w:rsidRPr="000B37B3">
        <w:rPr>
          <w:rFonts w:ascii="BZar" w:cs="B Lotus"/>
        </w:rPr>
        <w:t xml:space="preserve"> </w:t>
      </w:r>
      <w:r w:rsidRPr="000B37B3">
        <w:rPr>
          <w:rFonts w:ascii="BZar" w:cs="B Lotus" w:hint="cs"/>
          <w:rtl/>
        </w:rPr>
        <w:t>است</w:t>
      </w:r>
      <w:r w:rsidRPr="000B37B3">
        <w:rPr>
          <w:rFonts w:ascii="BZar" w:cs="B Lotus"/>
        </w:rPr>
        <w:t>.</w:t>
      </w:r>
      <w:r w:rsidRPr="000B37B3">
        <w:rPr>
          <w:rFonts w:ascii="BZar" w:cs="B Lotus" w:hint="cs"/>
          <w:rtl/>
        </w:rPr>
        <w:t>رويكرد</w:t>
      </w:r>
      <w:r w:rsidRPr="000B37B3">
        <w:rPr>
          <w:rFonts w:ascii="BZar" w:cs="B Lotus"/>
        </w:rPr>
        <w:t xml:space="preserve"> </w:t>
      </w:r>
      <w:r w:rsidRPr="000B37B3">
        <w:rPr>
          <w:rFonts w:ascii="BZar" w:cs="B Lotus" w:hint="cs"/>
          <w:rtl/>
        </w:rPr>
        <w:t>دوم</w:t>
      </w:r>
      <w:r w:rsidRPr="000B37B3">
        <w:rPr>
          <w:rFonts w:ascii="BZar" w:cs="B Lotus"/>
        </w:rPr>
        <w:t xml:space="preserve"> </w:t>
      </w:r>
      <w:r w:rsidRPr="000B37B3">
        <w:rPr>
          <w:rFonts w:ascii="BZar" w:cs="B Lotus" w:hint="cs"/>
          <w:rtl/>
        </w:rPr>
        <w:t>تاكيد</w:t>
      </w:r>
      <w:r w:rsidRPr="000B37B3">
        <w:rPr>
          <w:rFonts w:ascii="BZar" w:cs="B Lotus"/>
        </w:rPr>
        <w:t xml:space="preserve"> </w:t>
      </w:r>
      <w:r w:rsidRPr="000B37B3">
        <w:rPr>
          <w:rFonts w:ascii="BZar" w:cs="B Lotus" w:hint="cs"/>
          <w:rtl/>
        </w:rPr>
        <w:t>بيشتري</w:t>
      </w:r>
      <w:r w:rsidRPr="000B37B3">
        <w:rPr>
          <w:rFonts w:ascii="BZar" w:cs="B Lotus"/>
        </w:rPr>
        <w:t xml:space="preserve"> </w:t>
      </w:r>
      <w:r w:rsidRPr="000B37B3">
        <w:rPr>
          <w:rFonts w:ascii="BZar" w:cs="B Lotus" w:hint="cs"/>
          <w:rtl/>
        </w:rPr>
        <w:t>بر</w:t>
      </w:r>
      <w:r>
        <w:rPr>
          <w:rFonts w:ascii="BZar" w:cs="B Lotus" w:hint="cs"/>
          <w:rtl/>
          <w:lang w:bidi="fa-IR"/>
        </w:rPr>
        <w:t xml:space="preserve"> </w:t>
      </w:r>
      <w:r w:rsidRPr="000B37B3">
        <w:rPr>
          <w:rFonts w:ascii="BZar" w:cs="B Lotus" w:hint="cs"/>
          <w:rtl/>
        </w:rPr>
        <w:t>باورهاي</w:t>
      </w:r>
      <w:r w:rsidRPr="000B37B3">
        <w:rPr>
          <w:rFonts w:ascii="BZar" w:cs="B Lotus"/>
        </w:rPr>
        <w:t xml:space="preserve"> </w:t>
      </w:r>
      <w:r w:rsidRPr="000B37B3">
        <w:rPr>
          <w:rFonts w:ascii="BZar" w:cs="B Lotus" w:hint="cs"/>
          <w:rtl/>
        </w:rPr>
        <w:t>اصل</w:t>
      </w:r>
      <w:r w:rsidRPr="000B37B3">
        <w:rPr>
          <w:rFonts w:ascii="BZar" w:cs="B Lotus"/>
        </w:rPr>
        <w:t xml:space="preserve"> </w:t>
      </w:r>
      <w:r w:rsidRPr="000B37B3">
        <w:rPr>
          <w:rFonts w:ascii="BZar" w:cs="B Lotus" w:hint="cs"/>
          <w:rtl/>
        </w:rPr>
        <w:t>تقابل</w:t>
      </w:r>
      <w:r w:rsidRPr="000B37B3">
        <w:rPr>
          <w:rFonts w:ascii="BZar" w:cs="B Lotus"/>
        </w:rPr>
        <w:t xml:space="preserve"> </w:t>
      </w:r>
      <w:r w:rsidRPr="000B37B3">
        <w:rPr>
          <w:rFonts w:ascii="BZar" w:cs="B Lotus" w:hint="cs"/>
          <w:rtl/>
        </w:rPr>
        <w:t>دو</w:t>
      </w:r>
      <w:r w:rsidRPr="000B37B3">
        <w:rPr>
          <w:rFonts w:ascii="BZar" w:cs="B Lotus"/>
        </w:rPr>
        <w:t xml:space="preserve"> </w:t>
      </w:r>
      <w:r w:rsidRPr="000B37B3">
        <w:rPr>
          <w:rFonts w:ascii="BZar" w:cs="B Lotus" w:hint="cs"/>
          <w:rtl/>
        </w:rPr>
        <w:t>جانبه</w:t>
      </w:r>
      <w:r w:rsidRPr="000B37B3">
        <w:rPr>
          <w:rFonts w:ascii="BZar" w:cs="B Lotus"/>
        </w:rPr>
        <w:t xml:space="preserve"> </w:t>
      </w:r>
      <w:r w:rsidRPr="000B37B3">
        <w:rPr>
          <w:rFonts w:ascii="BZar" w:cs="B Lotus" w:hint="cs"/>
          <w:rtl/>
        </w:rPr>
        <w:t>قرار</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دهد</w:t>
      </w:r>
      <w:r w:rsidRPr="000B37B3">
        <w:rPr>
          <w:rFonts w:ascii="BZar" w:cs="B Lotus"/>
        </w:rPr>
        <w:t>.</w:t>
      </w:r>
      <w:r w:rsidRPr="000B37B3">
        <w:rPr>
          <w:rFonts w:ascii="BZar" w:cs="B Lotus" w:hint="cs"/>
          <w:rtl/>
        </w:rPr>
        <w:t>مفهوم</w:t>
      </w:r>
      <w:r w:rsidRPr="000B37B3">
        <w:rPr>
          <w:rFonts w:ascii="BZar" w:cs="B Lotus"/>
        </w:rPr>
        <w:t xml:space="preserve"> </w:t>
      </w:r>
      <w:r w:rsidRPr="000B37B3">
        <w:rPr>
          <w:rFonts w:ascii="BZar" w:cs="B Lotus" w:hint="cs"/>
          <w:rtl/>
        </w:rPr>
        <w:t>مهم</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اين</w:t>
      </w:r>
      <w:r w:rsidRPr="000B37B3">
        <w:rPr>
          <w:rFonts w:ascii="BZar" w:cs="B Lotus"/>
        </w:rPr>
        <w:t xml:space="preserve"> </w:t>
      </w:r>
      <w:r w:rsidRPr="000B37B3">
        <w:rPr>
          <w:rFonts w:ascii="BZar" w:cs="B Lotus" w:hint="cs"/>
          <w:rtl/>
        </w:rPr>
        <w:t>آيين</w:t>
      </w:r>
      <w:r w:rsidRPr="000B37B3">
        <w:rPr>
          <w:rFonts w:ascii="BZar" w:cs="B Lotus"/>
        </w:rPr>
        <w:t xml:space="preserve"> </w:t>
      </w:r>
      <w:r w:rsidRPr="000B37B3">
        <w:rPr>
          <w:rFonts w:ascii="BZar" w:cs="B Lotus" w:hint="cs"/>
          <w:rtl/>
        </w:rPr>
        <w:t>حمايت</w:t>
      </w:r>
      <w:r w:rsidRPr="000B37B3">
        <w:rPr>
          <w:rFonts w:ascii="BZar" w:cs="B Lotus"/>
        </w:rPr>
        <w:t xml:space="preserve"> </w:t>
      </w:r>
      <w:r w:rsidRPr="000B37B3">
        <w:rPr>
          <w:rFonts w:ascii="BZar" w:cs="B Lotus" w:hint="cs"/>
          <w:rtl/>
        </w:rPr>
        <w:t>سازماني</w:t>
      </w:r>
      <w:r w:rsidRPr="000B37B3">
        <w:rPr>
          <w:rFonts w:ascii="BZar" w:cs="B Lotus"/>
        </w:rPr>
        <w:t xml:space="preserve"> </w:t>
      </w:r>
      <w:r w:rsidRPr="000B37B3">
        <w:rPr>
          <w:rFonts w:ascii="BZar" w:cs="B Lotus" w:hint="cs"/>
          <w:rtl/>
        </w:rPr>
        <w:t>است</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به</w:t>
      </w:r>
      <w:r>
        <w:rPr>
          <w:rFonts w:ascii="BZar" w:cs="B Lotus" w:hint="cs"/>
          <w:rtl/>
          <w:lang w:bidi="fa-IR"/>
        </w:rPr>
        <w:t xml:space="preserve"> </w:t>
      </w:r>
      <w:r w:rsidRPr="000B37B3">
        <w:rPr>
          <w:rFonts w:ascii="BZar" w:cs="B Lotus" w:hint="cs"/>
          <w:rtl/>
        </w:rPr>
        <w:t>كلي</w:t>
      </w:r>
      <w:r w:rsidRPr="000B37B3">
        <w:rPr>
          <w:rFonts w:ascii="BZar" w:cs="B Lotus"/>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رابطه</w:t>
      </w:r>
      <w:r w:rsidRPr="000B37B3">
        <w:rPr>
          <w:rFonts w:ascii="BZar" w:cs="B Lotus"/>
        </w:rPr>
        <w:t xml:space="preserve"> </w:t>
      </w:r>
      <w:r w:rsidRPr="000B37B3">
        <w:rPr>
          <w:rFonts w:ascii="BZar" w:cs="B Lotus" w:hint="cs"/>
          <w:rtl/>
        </w:rPr>
        <w:t>با</w:t>
      </w:r>
      <w:r w:rsidRPr="000B37B3">
        <w:rPr>
          <w:rFonts w:ascii="BZar" w:cs="B Lotus"/>
        </w:rPr>
        <w:t xml:space="preserve"> </w:t>
      </w:r>
      <w:r w:rsidRPr="000B37B3">
        <w:rPr>
          <w:rFonts w:ascii="BZar" w:cs="B Lotus" w:hint="cs"/>
          <w:rtl/>
        </w:rPr>
        <w:t>ميزاني</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مشاركت</w:t>
      </w:r>
      <w:r w:rsidRPr="000B37B3">
        <w:rPr>
          <w:rFonts w:ascii="BZar" w:cs="B Lotus"/>
        </w:rPr>
        <w:t xml:space="preserve"> </w:t>
      </w:r>
      <w:r w:rsidRPr="000B37B3">
        <w:rPr>
          <w:rFonts w:ascii="BZar" w:cs="B Lotus" w:hint="cs"/>
          <w:rtl/>
        </w:rPr>
        <w:t>هاي</w:t>
      </w:r>
      <w:r w:rsidRPr="000B37B3">
        <w:rPr>
          <w:rFonts w:ascii="BZar" w:cs="B Lotus"/>
        </w:rPr>
        <w:t xml:space="preserve"> </w:t>
      </w:r>
      <w:r w:rsidRPr="000B37B3">
        <w:rPr>
          <w:rFonts w:ascii="BZar" w:cs="B Lotus" w:hint="cs"/>
          <w:rtl/>
        </w:rPr>
        <w:t>آنان</w:t>
      </w:r>
      <w:r w:rsidRPr="000B37B3">
        <w:rPr>
          <w:rFonts w:ascii="BZar" w:cs="B Lotus"/>
        </w:rPr>
        <w:t xml:space="preserve"> </w:t>
      </w:r>
      <w:r w:rsidRPr="000B37B3">
        <w:rPr>
          <w:rFonts w:ascii="BZar" w:cs="B Lotus" w:hint="cs"/>
          <w:rtl/>
        </w:rPr>
        <w:t>ارزش</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گذارد</w:t>
      </w:r>
      <w:r w:rsidRPr="000B37B3">
        <w:rPr>
          <w:rFonts w:ascii="BZar" w:cs="B Lotus"/>
        </w:rPr>
        <w:t xml:space="preserve"> </w:t>
      </w:r>
      <w:r w:rsidRPr="000B37B3">
        <w:rPr>
          <w:rFonts w:ascii="BZar" w:cs="B Lotus" w:hint="cs"/>
          <w:rtl/>
        </w:rPr>
        <w:t>و</w:t>
      </w:r>
      <w:r w:rsidRPr="000B37B3">
        <w:rPr>
          <w:rFonts w:ascii="BZar" w:cs="B Lotus"/>
        </w:rPr>
        <w:t xml:space="preserve"> </w:t>
      </w:r>
      <w:r w:rsidRPr="000B37B3">
        <w:rPr>
          <w:rFonts w:ascii="BZar" w:cs="B Lotus" w:hint="cs"/>
          <w:rtl/>
        </w:rPr>
        <w:t>در</w:t>
      </w:r>
      <w:r w:rsidRPr="000B37B3">
        <w:rPr>
          <w:rFonts w:ascii="BZar" w:cs="B Lotus"/>
        </w:rPr>
        <w:t xml:space="preserve"> </w:t>
      </w:r>
      <w:r w:rsidRPr="000B37B3">
        <w:rPr>
          <w:rFonts w:ascii="BZar" w:cs="B Lotus" w:hint="cs"/>
          <w:rtl/>
        </w:rPr>
        <w:t>باره</w:t>
      </w:r>
      <w:r>
        <w:rPr>
          <w:rFonts w:ascii="BZar" w:cs="B Lotus" w:hint="cs"/>
          <w:rtl/>
          <w:lang w:bidi="fa-IR"/>
        </w:rPr>
        <w:t xml:space="preserve"> </w:t>
      </w:r>
      <w:r w:rsidRPr="000B37B3">
        <w:rPr>
          <w:rFonts w:ascii="BZar" w:cs="B Lotus" w:hint="cs"/>
          <w:rtl/>
        </w:rPr>
        <w:t>اشاره</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كند(يون</w:t>
      </w:r>
      <w:r w:rsidRPr="000B37B3">
        <w:rPr>
          <w:rFonts w:ascii="BZar" w:cs="B Lotus"/>
        </w:rPr>
        <w:t xml:space="preserve"> </w:t>
      </w:r>
      <w:r w:rsidRPr="000B37B3">
        <w:rPr>
          <w:rFonts w:ascii="BZar" w:cs="B Lotus" w:hint="cs"/>
          <w:rtl/>
        </w:rPr>
        <w:t>وتاي</w:t>
      </w:r>
      <w:r w:rsidRPr="000B37B3">
        <w:rPr>
          <w:rStyle w:val="FootnoteReference"/>
          <w:rFonts w:ascii="BZar" w:cs="B Lotus"/>
          <w:rtl/>
        </w:rPr>
        <w:footnoteReference w:id="2"/>
      </w:r>
      <w:r w:rsidRPr="000B37B3">
        <w:rPr>
          <w:rFonts w:ascii="BZar" w:cs="B Lotus" w:hint="cs"/>
          <w:rtl/>
        </w:rPr>
        <w:t>،</w:t>
      </w:r>
      <w:r w:rsidRPr="000B37B3">
        <w:rPr>
          <w:rFonts w:ascii="BZar" w:cs="B Lotus"/>
        </w:rPr>
        <w:t xml:space="preserve"> 2002</w:t>
      </w:r>
      <w:r w:rsidRPr="000B37B3">
        <w:rPr>
          <w:rFonts w:ascii="BZar" w:cs="B Lotus" w:hint="cs"/>
          <w:rtl/>
        </w:rPr>
        <w:t>)</w:t>
      </w:r>
      <w:r w:rsidRPr="000B37B3">
        <w:rPr>
          <w:rFonts w:ascii="BZar" w:cs="B Lotus"/>
        </w:rPr>
        <w:t xml:space="preserve"> </w:t>
      </w:r>
      <w:r w:rsidRPr="000B37B3">
        <w:rPr>
          <w:rFonts w:ascii="BZar" w:cs="B Lotus" w:hint="cs"/>
          <w:rtl/>
        </w:rPr>
        <w:t>افرادي</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راضي</w:t>
      </w:r>
      <w:r w:rsidRPr="000B37B3">
        <w:rPr>
          <w:rFonts w:ascii="BZar" w:cs="B Lotus"/>
        </w:rPr>
        <w:t xml:space="preserve"> </w:t>
      </w:r>
      <w:r w:rsidRPr="000B37B3">
        <w:rPr>
          <w:rFonts w:ascii="BZar" w:cs="B Lotus" w:hint="cs"/>
          <w:rtl/>
        </w:rPr>
        <w:t>هستند</w:t>
      </w:r>
      <w:r w:rsidRPr="000B37B3">
        <w:rPr>
          <w:rFonts w:ascii="BZar" w:cs="B Lotus"/>
        </w:rPr>
        <w:t xml:space="preserve"> </w:t>
      </w:r>
      <w:r w:rsidRPr="000B37B3">
        <w:rPr>
          <w:rFonts w:ascii="BZar" w:cs="B Lotus" w:hint="cs"/>
          <w:rtl/>
        </w:rPr>
        <w:t>عموما</w:t>
      </w:r>
      <w:r w:rsidRPr="000B37B3">
        <w:rPr>
          <w:rFonts w:ascii="BZar" w:cs="B Lotus"/>
        </w:rPr>
        <w:t xml:space="preserve"> </w:t>
      </w:r>
      <w:r w:rsidRPr="000B37B3">
        <w:rPr>
          <w:rFonts w:ascii="BZar" w:cs="B Lotus" w:hint="cs"/>
          <w:rtl/>
        </w:rPr>
        <w:t>تعهد</w:t>
      </w:r>
      <w:r w:rsidRPr="000B37B3">
        <w:rPr>
          <w:rFonts w:ascii="BZar" w:cs="B Lotus"/>
        </w:rPr>
        <w:t xml:space="preserve"> </w:t>
      </w:r>
      <w:r w:rsidRPr="000B37B3">
        <w:rPr>
          <w:rFonts w:ascii="BZar" w:cs="B Lotus" w:hint="cs"/>
          <w:rtl/>
        </w:rPr>
        <w:t>سلامتي</w:t>
      </w:r>
      <w:r w:rsidRPr="000B37B3">
        <w:rPr>
          <w:rFonts w:ascii="BZar" w:cs="B Lotus"/>
        </w:rPr>
        <w:t xml:space="preserve"> </w:t>
      </w:r>
      <w:r w:rsidRPr="000B37B3">
        <w:rPr>
          <w:rFonts w:ascii="BZar" w:cs="B Lotus" w:hint="cs"/>
          <w:rtl/>
        </w:rPr>
        <w:t>آنها</w:t>
      </w:r>
      <w:r w:rsidRPr="000B37B3">
        <w:rPr>
          <w:rFonts w:ascii="BZar" w:cs="B Lotus"/>
        </w:rPr>
        <w:t xml:space="preserve"> </w:t>
      </w:r>
      <w:r w:rsidRPr="000B37B3">
        <w:rPr>
          <w:rFonts w:ascii="BZar" w:cs="B Lotus" w:hint="cs"/>
          <w:rtl/>
        </w:rPr>
        <w:t>نگران</w:t>
      </w:r>
      <w:r w:rsidRPr="000B37B3">
        <w:rPr>
          <w:rFonts w:ascii="BZar" w:cs="B Lotus"/>
        </w:rPr>
        <w:t xml:space="preserve"> </w:t>
      </w:r>
      <w:r w:rsidRPr="000B37B3">
        <w:rPr>
          <w:rFonts w:ascii="BZar" w:cs="B Lotus" w:hint="cs"/>
          <w:rtl/>
        </w:rPr>
        <w:t>است</w:t>
      </w:r>
      <w:r>
        <w:rPr>
          <w:rFonts w:ascii="BZar" w:cs="B Lotus" w:hint="cs"/>
          <w:rtl/>
          <w:lang w:bidi="fa-IR"/>
        </w:rPr>
        <w:t xml:space="preserve"> </w:t>
      </w:r>
      <w:r w:rsidRPr="000B37B3">
        <w:rPr>
          <w:rFonts w:ascii="BZar" w:cs="B Lotus" w:hint="cs"/>
          <w:rtl/>
        </w:rPr>
        <w:t>بيشتري</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سازمان</w:t>
      </w:r>
      <w:r w:rsidRPr="000B37B3">
        <w:rPr>
          <w:rFonts w:ascii="BZar" w:cs="B Lotus"/>
        </w:rPr>
        <w:t xml:space="preserve"> </w:t>
      </w:r>
      <w:r w:rsidRPr="000B37B3">
        <w:rPr>
          <w:rFonts w:ascii="BZar" w:cs="B Lotus" w:hint="cs"/>
          <w:rtl/>
        </w:rPr>
        <w:t>دارند،در</w:t>
      </w:r>
      <w:r w:rsidRPr="000B37B3">
        <w:rPr>
          <w:rFonts w:ascii="BZar" w:cs="B Lotus"/>
        </w:rPr>
        <w:t xml:space="preserve"> </w:t>
      </w:r>
      <w:r w:rsidRPr="000B37B3">
        <w:rPr>
          <w:rFonts w:ascii="BZar" w:cs="B Lotus" w:hint="cs"/>
          <w:rtl/>
        </w:rPr>
        <w:t>حاليكه</w:t>
      </w:r>
      <w:r w:rsidRPr="000B37B3">
        <w:rPr>
          <w:rFonts w:ascii="BZar" w:cs="B Lotus"/>
        </w:rPr>
        <w:t xml:space="preserve"> </w:t>
      </w:r>
      <w:r w:rsidRPr="000B37B3">
        <w:rPr>
          <w:rFonts w:ascii="BZar" w:cs="B Lotus" w:hint="cs"/>
          <w:rtl/>
        </w:rPr>
        <w:t>نارضايتي</w:t>
      </w:r>
      <w:r w:rsidRPr="000B37B3">
        <w:rPr>
          <w:rFonts w:ascii="BZar" w:cs="B Lotus"/>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تواند</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چندين</w:t>
      </w:r>
      <w:r w:rsidRPr="000B37B3">
        <w:rPr>
          <w:rFonts w:ascii="BZar" w:cs="B Lotus"/>
        </w:rPr>
        <w:t xml:space="preserve"> </w:t>
      </w:r>
      <w:r w:rsidRPr="000B37B3">
        <w:rPr>
          <w:rFonts w:ascii="BZar" w:cs="B Lotus" w:hint="cs"/>
          <w:rtl/>
        </w:rPr>
        <w:t>رفتار</w:t>
      </w:r>
      <w:r w:rsidRPr="000B37B3">
        <w:rPr>
          <w:rFonts w:ascii="BZar" w:cs="B Lotus"/>
        </w:rPr>
        <w:t xml:space="preserve"> </w:t>
      </w:r>
      <w:r w:rsidRPr="000B37B3">
        <w:rPr>
          <w:rFonts w:ascii="BZar" w:cs="B Lotus" w:hint="cs"/>
          <w:rtl/>
        </w:rPr>
        <w:t>مخرب</w:t>
      </w:r>
      <w:r w:rsidRPr="000B37B3">
        <w:rPr>
          <w:rFonts w:ascii="BZar" w:cs="B Lotus"/>
        </w:rPr>
        <w:t xml:space="preserve"> </w:t>
      </w:r>
      <w:r w:rsidRPr="000B37B3">
        <w:rPr>
          <w:rFonts w:ascii="BZar" w:cs="B Lotus" w:hint="cs"/>
          <w:rtl/>
        </w:rPr>
        <w:t>منجر</w:t>
      </w:r>
      <w:r w:rsidRPr="000B37B3">
        <w:rPr>
          <w:rFonts w:ascii="BZar" w:cs="B Lotus"/>
        </w:rPr>
        <w:t xml:space="preserve"> </w:t>
      </w:r>
      <w:r w:rsidRPr="000B37B3">
        <w:rPr>
          <w:rFonts w:ascii="BZar" w:cs="B Lotus" w:hint="cs"/>
          <w:rtl/>
        </w:rPr>
        <w:t>شود</w:t>
      </w:r>
      <w:r>
        <w:rPr>
          <w:rFonts w:ascii="BZar" w:cs="B Lotus" w:hint="cs"/>
          <w:rtl/>
          <w:lang w:bidi="fa-IR"/>
        </w:rPr>
        <w:t xml:space="preserve"> </w:t>
      </w:r>
      <w:r w:rsidRPr="000B37B3">
        <w:rPr>
          <w:rFonts w:ascii="BZar" w:cs="B Lotus" w:hint="cs"/>
          <w:rtl/>
        </w:rPr>
        <w:t>مانند</w:t>
      </w:r>
      <w:r w:rsidRPr="000B37B3">
        <w:rPr>
          <w:rFonts w:ascii="BZar" w:cs="B Lotus"/>
        </w:rPr>
        <w:t xml:space="preserve"> </w:t>
      </w:r>
      <w:r w:rsidRPr="000B37B3">
        <w:rPr>
          <w:rFonts w:ascii="BZar" w:cs="B Lotus" w:hint="cs"/>
          <w:rtl/>
        </w:rPr>
        <w:t>جابجايي</w:t>
      </w:r>
      <w:r w:rsidRPr="000B37B3">
        <w:rPr>
          <w:rFonts w:ascii="BZar" w:cs="B Lotus"/>
        </w:rPr>
        <w:t xml:space="preserve"> </w:t>
      </w:r>
      <w:r w:rsidRPr="000B37B3">
        <w:rPr>
          <w:rFonts w:ascii="BZar" w:cs="B Lotus" w:hint="cs"/>
          <w:rtl/>
        </w:rPr>
        <w:t>،غيبت</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كار</w:t>
      </w:r>
      <w:r w:rsidRPr="000B37B3">
        <w:rPr>
          <w:rFonts w:ascii="BZar" w:cs="B Lotus"/>
        </w:rPr>
        <w:t xml:space="preserve"> </w:t>
      </w:r>
      <w:r w:rsidRPr="000B37B3">
        <w:rPr>
          <w:rFonts w:ascii="BZar" w:cs="B Lotus" w:hint="cs"/>
          <w:rtl/>
        </w:rPr>
        <w:t>،تاخير</w:t>
      </w:r>
      <w:r w:rsidRPr="000B37B3">
        <w:rPr>
          <w:rFonts w:ascii="BZar" w:cs="B Lotus"/>
        </w:rPr>
        <w:t xml:space="preserve"> </w:t>
      </w:r>
      <w:r w:rsidRPr="000B37B3">
        <w:rPr>
          <w:rFonts w:ascii="BZar" w:cs="B Lotus" w:hint="cs"/>
          <w:rtl/>
        </w:rPr>
        <w:t>كردن،و</w:t>
      </w:r>
      <w:r w:rsidRPr="000B37B3">
        <w:rPr>
          <w:rFonts w:ascii="BZar" w:cs="B Lotus"/>
        </w:rPr>
        <w:t xml:space="preserve"> </w:t>
      </w:r>
      <w:r w:rsidRPr="000B37B3">
        <w:rPr>
          <w:rFonts w:ascii="BZar" w:cs="B Lotus" w:hint="cs"/>
          <w:rtl/>
        </w:rPr>
        <w:t>غيره</w:t>
      </w:r>
      <w:r w:rsidRPr="000B37B3">
        <w:rPr>
          <w:rFonts w:ascii="BZar" w:cs="B Lotus"/>
        </w:rPr>
        <w:t>.</w:t>
      </w:r>
      <w:r w:rsidRPr="000B37B3">
        <w:rPr>
          <w:rFonts w:ascii="BZar" w:cs="B Lotus" w:hint="cs"/>
          <w:rtl/>
        </w:rPr>
        <w:t>براي</w:t>
      </w:r>
      <w:r w:rsidRPr="000B37B3">
        <w:rPr>
          <w:rFonts w:ascii="BZar" w:cs="B Lotus"/>
        </w:rPr>
        <w:t xml:space="preserve"> </w:t>
      </w:r>
      <w:r w:rsidRPr="000B37B3">
        <w:rPr>
          <w:rFonts w:ascii="BZar" w:cs="B Lotus" w:hint="cs"/>
          <w:rtl/>
        </w:rPr>
        <w:t>پيشگيري</w:t>
      </w:r>
      <w:r w:rsidRPr="000B37B3">
        <w:rPr>
          <w:rFonts w:ascii="BZar" w:cs="B Lotus"/>
        </w:rPr>
        <w:t xml:space="preserve"> </w:t>
      </w:r>
      <w:r w:rsidRPr="000B37B3">
        <w:rPr>
          <w:rFonts w:ascii="BZar" w:cs="B Lotus" w:hint="cs"/>
          <w:rtl/>
        </w:rPr>
        <w:t>از</w:t>
      </w:r>
      <w:r w:rsidRPr="000B37B3">
        <w:rPr>
          <w:rFonts w:ascii="BZar" w:cs="B Lotus"/>
        </w:rPr>
        <w:t xml:space="preserve"> </w:t>
      </w:r>
      <w:r w:rsidRPr="000B37B3">
        <w:rPr>
          <w:rFonts w:ascii="BZar" w:cs="B Lotus" w:hint="cs"/>
          <w:rtl/>
        </w:rPr>
        <w:t>رفتارهاي</w:t>
      </w:r>
      <w:r w:rsidRPr="000B37B3">
        <w:rPr>
          <w:rFonts w:ascii="BZar" w:cs="B Lotus"/>
        </w:rPr>
        <w:t xml:space="preserve"> </w:t>
      </w:r>
      <w:r w:rsidRPr="000B37B3">
        <w:rPr>
          <w:rFonts w:ascii="BZar" w:cs="B Lotus" w:hint="cs"/>
          <w:rtl/>
        </w:rPr>
        <w:t>مخرب،لازم</w:t>
      </w:r>
      <w:r w:rsidRPr="000B37B3">
        <w:rPr>
          <w:rFonts w:ascii="BZar" w:cs="B Lotus"/>
        </w:rPr>
        <w:t xml:space="preserve"> </w:t>
      </w:r>
      <w:r w:rsidRPr="000B37B3">
        <w:rPr>
          <w:rFonts w:ascii="BZar" w:cs="B Lotus" w:hint="cs"/>
          <w:rtl/>
        </w:rPr>
        <w:t>است سازمانها</w:t>
      </w:r>
      <w:r w:rsidRPr="000B37B3">
        <w:rPr>
          <w:rFonts w:ascii="BZar" w:cs="B Lotus"/>
        </w:rPr>
        <w:t xml:space="preserve"> </w:t>
      </w:r>
      <w:r w:rsidRPr="000B37B3">
        <w:rPr>
          <w:rFonts w:ascii="BZar" w:cs="B Lotus" w:hint="cs"/>
          <w:rtl/>
        </w:rPr>
        <w:t>آنچه</w:t>
      </w:r>
      <w:r w:rsidRPr="000B37B3">
        <w:rPr>
          <w:rFonts w:ascii="BZar" w:cs="B Lotus"/>
        </w:rPr>
        <w:t xml:space="preserve"> </w:t>
      </w:r>
      <w:r w:rsidRPr="000B37B3">
        <w:rPr>
          <w:rFonts w:ascii="BZar" w:cs="B Lotus" w:hint="cs"/>
          <w:rtl/>
        </w:rPr>
        <w:t>را</w:t>
      </w:r>
      <w:r w:rsidRPr="000B37B3">
        <w:rPr>
          <w:rFonts w:ascii="BZar" w:cs="B Lotus"/>
        </w:rPr>
        <w:t xml:space="preserve"> </w:t>
      </w:r>
      <w:r w:rsidRPr="000B37B3">
        <w:rPr>
          <w:rFonts w:ascii="BZar" w:cs="B Lotus" w:hint="cs"/>
          <w:rtl/>
        </w:rPr>
        <w:t>كه</w:t>
      </w:r>
      <w:r w:rsidRPr="000B37B3">
        <w:rPr>
          <w:rFonts w:ascii="BZar" w:cs="B Lotus"/>
        </w:rPr>
        <w:t xml:space="preserve"> </w:t>
      </w:r>
      <w:r w:rsidRPr="000B37B3">
        <w:rPr>
          <w:rFonts w:ascii="BZar" w:cs="B Lotus" w:hint="cs"/>
          <w:rtl/>
        </w:rPr>
        <w:t>به</w:t>
      </w:r>
      <w:r w:rsidRPr="000B37B3">
        <w:rPr>
          <w:rFonts w:ascii="BZar" w:cs="B Lotus"/>
        </w:rPr>
        <w:t xml:space="preserve"> </w:t>
      </w:r>
      <w:r w:rsidRPr="000B37B3">
        <w:rPr>
          <w:rFonts w:ascii="BZar" w:cs="B Lotus" w:hint="cs"/>
          <w:rtl/>
        </w:rPr>
        <w:t>رضايت</w:t>
      </w:r>
      <w:r w:rsidRPr="000B37B3">
        <w:rPr>
          <w:rFonts w:ascii="BZar" w:cs="B Lotus"/>
        </w:rPr>
        <w:t xml:space="preserve"> </w:t>
      </w:r>
      <w:r w:rsidRPr="000B37B3">
        <w:rPr>
          <w:rFonts w:ascii="BZar" w:cs="B Lotus" w:hint="cs"/>
          <w:rtl/>
        </w:rPr>
        <w:t>كاركنان</w:t>
      </w:r>
      <w:r w:rsidRPr="000B37B3">
        <w:rPr>
          <w:rFonts w:ascii="BZar" w:cs="B Lotus"/>
        </w:rPr>
        <w:t xml:space="preserve"> </w:t>
      </w:r>
      <w:r w:rsidRPr="000B37B3">
        <w:rPr>
          <w:rFonts w:ascii="BZar" w:cs="B Lotus" w:hint="cs"/>
          <w:rtl/>
        </w:rPr>
        <w:t>منجر</w:t>
      </w:r>
      <w:r w:rsidRPr="000B37B3">
        <w:rPr>
          <w:rFonts w:ascii="BZar" w:cs="B Lotus"/>
        </w:rPr>
        <w:t xml:space="preserve"> </w:t>
      </w:r>
      <w:r w:rsidRPr="000B37B3">
        <w:rPr>
          <w:rFonts w:ascii="BZar" w:cs="B Lotus" w:hint="cs"/>
          <w:rtl/>
        </w:rPr>
        <w:t>مي</w:t>
      </w:r>
      <w:r w:rsidRPr="000B37B3">
        <w:rPr>
          <w:rFonts w:ascii="BZar" w:cs="B Lotus"/>
        </w:rPr>
        <w:t xml:space="preserve"> </w:t>
      </w:r>
      <w:r w:rsidRPr="000B37B3">
        <w:rPr>
          <w:rFonts w:ascii="BZar" w:cs="B Lotus" w:hint="cs"/>
          <w:rtl/>
        </w:rPr>
        <w:t>شود</w:t>
      </w:r>
      <w:r w:rsidRPr="000B37B3">
        <w:rPr>
          <w:rFonts w:ascii="BZar" w:cs="B Lotus"/>
        </w:rPr>
        <w:t xml:space="preserve"> </w:t>
      </w:r>
      <w:r w:rsidRPr="000B37B3">
        <w:rPr>
          <w:rFonts w:ascii="BZar" w:cs="B Lotus" w:hint="cs"/>
          <w:rtl/>
        </w:rPr>
        <w:t xml:space="preserve">بدانند </w:t>
      </w:r>
      <w:r>
        <w:rPr>
          <w:rFonts w:ascii="BZar" w:cs="B Lotus" w:hint="cs"/>
          <w:rtl/>
        </w:rPr>
        <w:t>.</w:t>
      </w:r>
    </w:p>
    <w:p w:rsidR="0064020E" w:rsidRPr="00A26CDD" w:rsidRDefault="0064020E" w:rsidP="0064020E">
      <w:pPr>
        <w:bidi/>
        <w:spacing w:line="360" w:lineRule="auto"/>
        <w:jc w:val="both"/>
        <w:rPr>
          <w:rFonts w:cs="B Lotus"/>
          <w:color w:val="000000"/>
          <w:rtl/>
          <w:lang w:bidi="fa-IR"/>
        </w:rPr>
      </w:pPr>
      <w:r>
        <w:rPr>
          <w:rFonts w:cs="B Lotus" w:hint="cs"/>
          <w:color w:val="000000"/>
          <w:rtl/>
          <w:lang w:bidi="fa-IR"/>
        </w:rPr>
        <w:t xml:space="preserve"> در قسمت پاياني فصل دوم پيشينه تعاریف و مراحل و اجزا تعهد سازمانی تحقيق را بيان كنيم </w:t>
      </w:r>
      <w:r w:rsidRPr="00CA53C3">
        <w:rPr>
          <w:rFonts w:cs="B Lotus" w:hint="cs"/>
          <w:color w:val="000000"/>
          <w:rtl/>
          <w:lang w:bidi="fa-IR"/>
        </w:rPr>
        <w:t xml:space="preserve"> و به نتايج مطلوب دست پيدا كنيم</w:t>
      </w:r>
      <w:r>
        <w:rPr>
          <w:rFonts w:cs="B Lotus" w:hint="cs"/>
          <w:color w:val="000000"/>
          <w:rtl/>
          <w:lang w:bidi="fa-IR"/>
        </w:rPr>
        <w:t>.</w:t>
      </w:r>
    </w:p>
    <w:p w:rsidR="0064020E" w:rsidRDefault="0064020E" w:rsidP="0064020E">
      <w:pPr>
        <w:bidi/>
        <w:spacing w:line="360" w:lineRule="auto"/>
        <w:jc w:val="both"/>
        <w:rPr>
          <w:rFonts w:cs="B Lotus"/>
          <w:b/>
          <w:bCs/>
          <w:rtl/>
        </w:rPr>
      </w:pPr>
      <w:r>
        <w:rPr>
          <w:rFonts w:hint="cs"/>
          <w:b/>
          <w:bCs/>
          <w:rtl/>
        </w:rPr>
        <w:t>الف</w:t>
      </w:r>
      <w:r>
        <w:rPr>
          <w:rFonts w:cs="B Lotus" w:hint="cs"/>
          <w:b/>
          <w:bCs/>
          <w:rtl/>
        </w:rPr>
        <w:t>.ادبيات تحقيق</w:t>
      </w:r>
    </w:p>
    <w:p w:rsidR="0064020E" w:rsidRPr="00917CDB" w:rsidRDefault="0064020E" w:rsidP="0064020E">
      <w:pPr>
        <w:bidi/>
        <w:spacing w:line="360" w:lineRule="auto"/>
        <w:jc w:val="both"/>
        <w:rPr>
          <w:rFonts w:cs="B Lotus"/>
          <w:b/>
          <w:bCs/>
          <w:color w:val="000000"/>
          <w:rtl/>
          <w:lang w:bidi="fa-IR"/>
        </w:rPr>
      </w:pPr>
      <w:r>
        <w:rPr>
          <w:rFonts w:cs="B Lotus" w:hint="cs"/>
          <w:b/>
          <w:bCs/>
          <w:color w:val="000000"/>
          <w:rtl/>
          <w:lang w:bidi="fa-IR"/>
        </w:rPr>
        <w:t>2-1.</w:t>
      </w:r>
      <w:r w:rsidRPr="00917CDB">
        <w:rPr>
          <w:rFonts w:cs="B Lotus"/>
          <w:b/>
          <w:bCs/>
          <w:color w:val="000000"/>
          <w:rtl/>
          <w:lang w:bidi="fa-IR"/>
        </w:rPr>
        <w:t>تعهد سازماني</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یکی از اصول و مفاهیم اساسی در اداره سازمان‌ها در نظر گرفتن میزان دلبستگی و تعهد افراد شاغل در سازمان می‌باشد.به عبارتي تعهد را مي توان نوعي وابستگي احساسي و وظيفه اي فرد به محيط كاري اش دانست(اليزو</w:t>
      </w:r>
      <w:r w:rsidRPr="00917CDB">
        <w:rPr>
          <w:rFonts w:cs="B Lotus"/>
          <w:color w:val="000000"/>
          <w:rtl/>
          <w:lang w:val="en-CA" w:bidi="fa-IR"/>
        </w:rPr>
        <w:t>ر</w:t>
      </w:r>
      <w:r w:rsidRPr="00917CDB">
        <w:rPr>
          <w:rFonts w:cs="B Lotus"/>
          <w:color w:val="000000"/>
          <w:rtl/>
          <w:lang w:bidi="fa-IR"/>
        </w:rPr>
        <w:t xml:space="preserve"> و كوسلواسكي،2001،ص594).</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هر اندازه که سازمان‌ها بزرگتر می‌شوند مدیران باید بیشتر به این مهم توجه داشته باشند تا بتوانند مشکلات نیروی انسانی درگیر را به نحو مناسبی حل و فصل نموده و از آنها در راستای دستیابی به اهداف و منافع سازمان‌هایشان استفاده نمایند. تعهد  اشاره داردبه اينكه يك شخص بعضي چيزها را براي سازمان فراتر از آن چيزي كه مورد نياز سازمان مي باشد اهدا مي كند(ون ما آنن،1972،ص26).</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تحقيقگران تعهد سازمانی را به عنوان یک متغیر حائز اهمیت در درک رفتار کارکنان دانسته و معتقدند که تعهد، نوعی نگرش و احساس درونی فرد نسبت به سازمان، شغل یا گروه است که در قضاوت‌ها، عملکرد و وفاداری وی نسبت به سازمان، و بسته به ماهیت یک سازمان، میزان وفاداری اعضای آن در سرنوشت و بقایش تأثیرگذار است. حال اگر این سازمان به اقتضای ماهیت خود با مسائل </w:t>
      </w:r>
      <w:r w:rsidRPr="00917CDB">
        <w:rPr>
          <w:rFonts w:cs="B Lotus"/>
          <w:color w:val="000000"/>
          <w:rtl/>
          <w:lang w:bidi="fa-IR"/>
        </w:rPr>
        <w:lastRenderedPageBreak/>
        <w:t>انسانی،مالی و حساسیت‌هایی از این نوع روبرو باشد. اهمیت تعهد کارکنان نسبت به آن، دوچندان خواهد شد. لازمه اعتماد به کارکنان از یک سو و رقابت بین سازمان‌ها از سوی دیگر، لزوم کارکنانی متعهد را ضروری می‌سازد.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تعهد تمايل بكارگيري تلاش قابل توجهي را براي بهبود سازمان و پذيرش ارزشها و اهداف آن ايجاد كرده(اينگرسول و همكاران،2000). وبراساس نظريات.(انگل و پري1983،ماتاز،1988). تحت تاثير عوامل فردي و سازماني واقع مي شود.( چان،2006،صص252-253).</w:t>
      </w:r>
    </w:p>
    <w:p w:rsidR="0064020E" w:rsidRPr="00917CDB" w:rsidRDefault="0064020E" w:rsidP="0064020E">
      <w:pPr>
        <w:bidi/>
        <w:spacing w:line="360" w:lineRule="auto"/>
        <w:jc w:val="both"/>
        <w:rPr>
          <w:rFonts w:cs="B Lotus"/>
          <w:color w:val="000000"/>
          <w:rtl/>
          <w:lang w:val="it-CH" w:bidi="fa-IR"/>
        </w:rPr>
      </w:pPr>
      <w:r w:rsidRPr="00917CDB">
        <w:rPr>
          <w:rFonts w:cs="B Lotus"/>
          <w:color w:val="000000"/>
          <w:rtl/>
          <w:lang w:val="it-CH" w:bidi="fa-IR"/>
        </w:rPr>
        <w:t>پورتر و همکارانش (1978). درخصوص تعهد سازمانی گفته‌اند تعهد‌ سازمانی عبارت است از میزانی که فرد هویت خود را از سازمان دانسته و در سازمان مشارکت می‌نماید. که دربرگیرندة سه عنصر و عامل زیر می‌باشد.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val="it-CH" w:bidi="fa-IR"/>
        </w:rPr>
        <w:tab/>
      </w:r>
      <w:r w:rsidRPr="00917CDB">
        <w:rPr>
          <w:rFonts w:cs="B Lotus"/>
          <w:color w:val="000000"/>
          <w:rtl/>
          <w:lang w:bidi="fa-IR"/>
        </w:rPr>
        <w:t>1 ـ اعتقاد به اهداف سازمان و پذیرش آنها.</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2 ـ میل به کوشش و تلاش قابل توجه برای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3 ـ تمایل و اشتیاق عمیق برای استمرار عضویت در سازمان. . (رنجبریان، 1375،ص42).</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چاتمن و اورایلی (1968). تعهد سازمانی را به معنی حمایت و پیوستگی عاطفی با اهداف و ارزش‌های یک سازمان، به خاطر خود سازمان و دور از ارزش‌های ابزاری آن «وسیله‌ای برای دستیابی به اهداف دیگر» تعریف می‌کنند. (رنجبریان، 1375،ص42).</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عوامل بسیاری سبب تعهد سازمانی می‌شود مانند: عوامل فردی، عوامل سازمانی، عوامل شغلی و عوامل فراسازمانی که می‌توانند تعهد سازمانی کارکنان را تحت تأثیر قرار دهند. با آگاهی از مفهوم تعهد سازمانی و شناخت عوامل مرتبط با آن و انجام اقداماتی مثل فراهم کردن امنیت شغلی، پرداخت‌های انتخابی، آموزش، کاهش تفاوت‌های جایگاهی و درمیان گذاشتن اطلاعات، می‌توان تعهد سازمانی کارکنان را افزایش داد.</w:t>
      </w:r>
    </w:p>
    <w:p w:rsidR="0064020E" w:rsidRPr="00917CDB" w:rsidRDefault="0064020E" w:rsidP="0064020E">
      <w:pPr>
        <w:bidi/>
        <w:spacing w:line="360" w:lineRule="auto"/>
        <w:jc w:val="both"/>
        <w:rPr>
          <w:rFonts w:cs="B Lotus"/>
          <w:b/>
          <w:bCs/>
          <w:color w:val="000000"/>
          <w:rtl/>
          <w:lang w:bidi="fa-IR"/>
        </w:rPr>
      </w:pPr>
      <w:r>
        <w:rPr>
          <w:rFonts w:cs="B Lotus" w:hint="cs"/>
          <w:b/>
          <w:bCs/>
          <w:color w:val="000000"/>
          <w:rtl/>
          <w:lang w:bidi="fa-IR"/>
        </w:rPr>
        <w:t>2-1-1.</w:t>
      </w:r>
      <w:r w:rsidRPr="00917CDB">
        <w:rPr>
          <w:rFonts w:cs="B Lotus"/>
          <w:b/>
          <w:bCs/>
          <w:color w:val="000000"/>
          <w:rtl/>
          <w:lang w:bidi="fa-IR"/>
        </w:rPr>
        <w:t xml:space="preserve">تعاریف و مفاهیم تعهد سازماني </w:t>
      </w:r>
      <w:r w:rsidRPr="00917CDB">
        <w:rPr>
          <w:rFonts w:cs="B Lotus"/>
          <w:b/>
          <w:bCs/>
          <w:color w:val="000000"/>
          <w:lang w:bidi="fa-IR"/>
        </w:rPr>
        <w:t>:</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مفهوم تعهد سازماني براي اولين بار توسط وايت مورد بررسي و مطالعه قرار گرفت و سپس بوسيله بسياري از محققان از جمله (پورتر،موداي،استيرز،آلن،مي ير و بيكر ).توسعه داده شد(دميراي و كراباي،2008،ص139).</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ادبيات رفتار سازماني بيان واضح تري از تعهد سازماني ارائه مي دهد: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تعهد به افرادقدرت داده و رفتارهايشان را تحت شرايط مختلف تثبيت مي كند در نتيجه مي توان ابراز كرد كه تعهد به سطح بالاي وابستگي اجتماعي و رواني افراد به بعضي اشخاص يا اشياء  در زندگي اجتماعي اشاره داشته(الكساندر و تيري،1996). و  توقعات،فوايد شخصي،عناصر اخلاقي،ايثار و وفاداري را در بر مي گيرد. (ليو ،2008،ص118).</w:t>
      </w:r>
    </w:p>
    <w:p w:rsidR="0064020E" w:rsidRPr="00917CDB" w:rsidRDefault="0064020E" w:rsidP="0064020E">
      <w:pPr>
        <w:bidi/>
        <w:spacing w:line="360" w:lineRule="auto"/>
        <w:jc w:val="both"/>
        <w:rPr>
          <w:rFonts w:cs="B Lotus"/>
          <w:color w:val="000000"/>
          <w:rtl/>
          <w:lang w:val="it-CH" w:bidi="fa-IR"/>
        </w:rPr>
      </w:pPr>
      <w:r w:rsidRPr="00917CDB">
        <w:rPr>
          <w:rFonts w:cs="B Lotus"/>
          <w:color w:val="000000"/>
          <w:rtl/>
          <w:lang w:bidi="fa-IR"/>
        </w:rPr>
        <w:t>در فرهنگ لغت وبستر کلمة</w:t>
      </w:r>
      <w:r w:rsidRPr="004379C4">
        <w:rPr>
          <w:rFonts w:cs="B Lotus" w:hint="cs"/>
          <w:color w:val="000000"/>
          <w:rtl/>
          <w:lang w:bidi="fa-IR"/>
        </w:rPr>
        <w:t>(</w:t>
      </w:r>
      <w:r w:rsidRPr="004379C4">
        <w:rPr>
          <w:rFonts w:cs="B Lotus"/>
          <w:color w:val="000000"/>
          <w:rtl/>
          <w:lang w:bidi="fa-IR"/>
        </w:rPr>
        <w:t xml:space="preserve"> </w:t>
      </w:r>
      <w:r w:rsidRPr="004379C4">
        <w:rPr>
          <w:rFonts w:cs="B Lotus"/>
          <w:color w:val="000000"/>
          <w:lang w:bidi="fa-IR"/>
        </w:rPr>
        <w:t>commit</w:t>
      </w:r>
      <w:r>
        <w:rPr>
          <w:rFonts w:cs="B Lotus" w:hint="cs"/>
          <w:color w:val="000000"/>
          <w:rtl/>
          <w:lang w:bidi="fa-IR"/>
        </w:rPr>
        <w:t xml:space="preserve"> )</w:t>
      </w:r>
      <w:r w:rsidRPr="004379C4">
        <w:rPr>
          <w:rFonts w:cs="B Lotus"/>
          <w:color w:val="000000"/>
          <w:rtl/>
          <w:lang w:bidi="fa-IR"/>
        </w:rPr>
        <w:t>یا</w:t>
      </w:r>
      <w:r w:rsidRPr="004379C4">
        <w:rPr>
          <w:rFonts w:cs="B Lotus"/>
          <w:color w:val="000000"/>
          <w:lang w:bidi="fa-IR"/>
        </w:rPr>
        <w:t xml:space="preserve"> </w:t>
      </w:r>
      <w:r w:rsidRPr="004379C4">
        <w:rPr>
          <w:rFonts w:cs="B Lotus" w:hint="cs"/>
          <w:color w:val="000000"/>
          <w:rtl/>
          <w:lang w:bidi="fa-IR"/>
        </w:rPr>
        <w:t>(</w:t>
      </w:r>
      <w:r w:rsidRPr="004379C4">
        <w:rPr>
          <w:rFonts w:cs="B Lotus"/>
          <w:color w:val="000000"/>
          <w:rtl/>
          <w:lang w:val="it-CH" w:bidi="fa-IR"/>
        </w:rPr>
        <w:t xml:space="preserve"> </w:t>
      </w:r>
      <w:r>
        <w:rPr>
          <w:rFonts w:cs="B Lotus" w:hint="cs"/>
          <w:color w:val="000000"/>
          <w:rtl/>
          <w:lang w:val="it-CH" w:bidi="fa-IR"/>
        </w:rPr>
        <w:t xml:space="preserve"> </w:t>
      </w:r>
      <w:r w:rsidRPr="004379C4">
        <w:rPr>
          <w:rFonts w:cs="B Lotus"/>
          <w:color w:val="000000"/>
          <w:lang w:bidi="fa-IR"/>
        </w:rPr>
        <w:t>commitment</w:t>
      </w:r>
      <w:r>
        <w:rPr>
          <w:rFonts w:cs="B Lotus" w:hint="cs"/>
          <w:color w:val="000000"/>
          <w:rtl/>
          <w:lang w:bidi="fa-IR"/>
        </w:rPr>
        <w:t xml:space="preserve"> )</w:t>
      </w:r>
      <w:r w:rsidRPr="004379C4">
        <w:rPr>
          <w:rFonts w:cs="B Lotus"/>
          <w:color w:val="000000"/>
          <w:rtl/>
          <w:lang w:val="it-CH" w:bidi="fa-IR"/>
        </w:rPr>
        <w:t>به وفای به عهد</w:t>
      </w:r>
      <w:r w:rsidRPr="00917CDB">
        <w:rPr>
          <w:rFonts w:cs="B Lotus"/>
          <w:color w:val="000000"/>
          <w:rtl/>
          <w:lang w:val="it-CH" w:bidi="fa-IR"/>
        </w:rPr>
        <w:t xml:space="preserve"> به چیزی یا فردی معنی شده است.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بیکر (1960). تعهدسازمانی را به عنوان تمایل به انجام فعالیت‌های مستمر براساس تشخیص و درک فرد از هزینه‌های مربوط به ترک سازمان تعریف کرده است بر این اساس هر قدر که فرد تصور کند در صورت ترک خدمت هزینه‌های زیادی متوجه او خواهد شد. تمایل به ماندن در سازمان و احساس تعهد به آن در وی بیشتر خواهد شد وی معتقد است این تمایل به خاطر ذخیره شدن اندوخته‌ها و سرمایه‌هایی است که احتمالاً با ترک سازمان از بین خواهد رفت . تعریف فوق وقتی برای بیان تعهد به سازمان به کار می‌رود که فعالیت‌های مستمر فقط به عضویت در سازمان اشاره داشته باشد. (حضوری، 1384،ص22).</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val="it-CH" w:bidi="fa-IR"/>
        </w:rPr>
        <w:tab/>
      </w:r>
      <w:r w:rsidRPr="00917CDB">
        <w:rPr>
          <w:rFonts w:cs="B Lotus"/>
          <w:color w:val="000000"/>
          <w:rtl/>
          <w:lang w:bidi="fa-IR"/>
        </w:rPr>
        <w:t>بر اساس نظر كليپ تعهد سازماني مبين رفتار افراد در جهت ارزشها و اهداف سازمان براساس انتظارات هنجاري و قانوني  سازمانها از اعضايشان مي باشد. (دميراي و كراباي،2008،ص140).</w:t>
      </w:r>
    </w:p>
    <w:p w:rsidR="0064020E" w:rsidRPr="00917CDB" w:rsidRDefault="0064020E" w:rsidP="0064020E">
      <w:pPr>
        <w:bidi/>
        <w:spacing w:line="360" w:lineRule="auto"/>
        <w:jc w:val="both"/>
        <w:rPr>
          <w:rFonts w:cs="B Lotus"/>
          <w:color w:val="000000"/>
          <w:rtl/>
          <w:lang w:val="it-CH" w:bidi="fa-IR"/>
        </w:rPr>
      </w:pPr>
      <w:r w:rsidRPr="00917CDB">
        <w:rPr>
          <w:rFonts w:cs="B Lotus"/>
          <w:color w:val="000000"/>
          <w:rtl/>
          <w:lang w:val="it-CH" w:bidi="fa-IR"/>
        </w:rPr>
        <w:t>وينز(1982). معتقد است تعهد سازماني سبب پافشاري و فداكاري شخص جهت كاميابي سازمانش شده و بيانگر شيفتگي و تمايل افرا به سازمان مي باشد.</w:t>
      </w:r>
      <w:r w:rsidRPr="00917CDB">
        <w:rPr>
          <w:rFonts w:cs="B Lotus"/>
          <w:color w:val="000000"/>
          <w:rtl/>
          <w:lang w:bidi="fa-IR"/>
        </w:rPr>
        <w:t xml:space="preserve"> (ليو ،2008،ص118).</w:t>
      </w:r>
      <w:r w:rsidRPr="00917CDB">
        <w:rPr>
          <w:rFonts w:cs="B Lotus"/>
          <w:color w:val="000000"/>
          <w:rtl/>
          <w:lang w:val="it-CH" w:bidi="fa-IR"/>
        </w:rPr>
        <w:t xml:space="preserve"> </w:t>
      </w:r>
    </w:p>
    <w:p w:rsidR="0064020E" w:rsidRPr="00917CDB" w:rsidRDefault="0064020E" w:rsidP="0064020E">
      <w:pPr>
        <w:bidi/>
        <w:spacing w:line="360" w:lineRule="auto"/>
        <w:jc w:val="both"/>
        <w:rPr>
          <w:rFonts w:cs="B Lotus"/>
          <w:color w:val="000000"/>
          <w:lang w:val="it-CH" w:bidi="fa-IR"/>
        </w:rPr>
      </w:pPr>
      <w:r w:rsidRPr="00917CDB">
        <w:rPr>
          <w:rFonts w:cs="B Lotus"/>
          <w:color w:val="000000"/>
          <w:rtl/>
          <w:lang w:val="it-CH" w:bidi="fa-IR"/>
        </w:rPr>
        <w:t xml:space="preserve">ـ تعهد سازمانی عبارت است از نگرشی که در آینده و کیفیت ارتباط بین یک کارمند و یک سازمان تأثیر می‌گذارد. و کُلا و </w:t>
      </w:r>
      <w:r w:rsidRPr="00917CDB">
        <w:rPr>
          <w:rFonts w:cs="B Lotus"/>
          <w:color w:val="000000"/>
          <w:rtl/>
          <w:lang w:val="en-CA" w:bidi="fa-IR"/>
        </w:rPr>
        <w:t>نيكولاوو</w:t>
      </w:r>
      <w:r w:rsidRPr="00917CDB">
        <w:rPr>
          <w:rFonts w:cs="B Lotus"/>
          <w:color w:val="000000"/>
          <w:rtl/>
          <w:lang w:val="it-CH" w:bidi="fa-IR"/>
        </w:rPr>
        <w:t>،</w:t>
      </w:r>
      <w:r w:rsidRPr="00917CDB">
        <w:rPr>
          <w:rFonts w:cs="B Lotus"/>
          <w:color w:val="000000"/>
          <w:lang w:val="it-CH" w:bidi="fa-IR"/>
        </w:rPr>
        <w:t>2005</w:t>
      </w:r>
      <w:r w:rsidRPr="00917CDB">
        <w:rPr>
          <w:rFonts w:cs="B Lotus"/>
          <w:color w:val="000000"/>
          <w:rtl/>
          <w:lang w:val="it-CH" w:bidi="fa-IR"/>
        </w:rPr>
        <w:t>،ص163).</w:t>
      </w:r>
    </w:p>
    <w:p w:rsidR="0064020E" w:rsidRDefault="0064020E" w:rsidP="0064020E">
      <w:pPr>
        <w:bidi/>
        <w:spacing w:line="360" w:lineRule="auto"/>
        <w:jc w:val="both"/>
        <w:rPr>
          <w:rFonts w:cs="B Lotus"/>
          <w:color w:val="000000"/>
          <w:rtl/>
          <w:lang w:val="en-CA" w:bidi="fa-IR"/>
        </w:rPr>
      </w:pPr>
      <w:r w:rsidRPr="00917CDB">
        <w:rPr>
          <w:rFonts w:cs="B Lotus"/>
          <w:color w:val="000000"/>
          <w:rtl/>
          <w:lang w:val="en-CA" w:bidi="fa-IR"/>
        </w:rPr>
        <w:t>موداي و همكارانش معتقدن تعهد از سه بخش به شرح زير تشكيل شده است.</w:t>
      </w:r>
    </w:p>
    <w:p w:rsidR="0064020E" w:rsidRPr="00917CDB" w:rsidRDefault="0064020E" w:rsidP="0064020E">
      <w:pPr>
        <w:bidi/>
        <w:spacing w:line="360" w:lineRule="auto"/>
        <w:jc w:val="both"/>
        <w:rPr>
          <w:rFonts w:cs="B Lotus"/>
          <w:color w:val="000000"/>
          <w:rtl/>
          <w:lang w:val="en-CA" w:bidi="fa-IR"/>
        </w:rPr>
      </w:pPr>
      <w:r>
        <w:rPr>
          <w:rFonts w:cs="B Lotus" w:hint="cs"/>
          <w:color w:val="000000"/>
          <w:rtl/>
          <w:lang w:val="en-CA" w:bidi="fa-IR"/>
        </w:rPr>
        <w:t>1</w:t>
      </w:r>
      <w:r w:rsidRPr="00917CDB">
        <w:rPr>
          <w:rFonts w:cs="Times New Roman"/>
          <w:color w:val="000000"/>
          <w:rtl/>
          <w:lang w:val="en-CA" w:bidi="fa-IR"/>
        </w:rPr>
        <w:t>–</w:t>
      </w:r>
      <w:r w:rsidRPr="00917CDB">
        <w:rPr>
          <w:rFonts w:cs="B Lotus"/>
          <w:color w:val="000000"/>
          <w:rtl/>
          <w:lang w:val="en-CA" w:bidi="fa-IR"/>
        </w:rPr>
        <w:t xml:space="preserve"> پذيرش ارزشها و اهداف سازمان</w:t>
      </w:r>
    </w:p>
    <w:p w:rsidR="0064020E" w:rsidRPr="00917CDB" w:rsidRDefault="0064020E" w:rsidP="0064020E">
      <w:pPr>
        <w:bidi/>
        <w:spacing w:line="360" w:lineRule="auto"/>
        <w:jc w:val="both"/>
        <w:rPr>
          <w:rFonts w:cs="B Lotus"/>
          <w:color w:val="000000"/>
          <w:lang w:val="en-CA" w:bidi="fa-IR"/>
        </w:rPr>
      </w:pPr>
      <w:r>
        <w:rPr>
          <w:rFonts w:cs="B Lotus" w:hint="cs"/>
          <w:color w:val="000000"/>
          <w:rtl/>
          <w:lang w:val="en-CA" w:bidi="fa-IR"/>
        </w:rPr>
        <w:t>2</w:t>
      </w:r>
      <w:r w:rsidRPr="00917CDB">
        <w:rPr>
          <w:rFonts w:cs="B Lotus"/>
          <w:color w:val="000000"/>
          <w:rtl/>
          <w:lang w:val="en-CA" w:bidi="fa-IR"/>
        </w:rPr>
        <w:t>- تمابل به تلاش قابل ملاحظه براي سازمان</w:t>
      </w:r>
    </w:p>
    <w:p w:rsidR="0064020E" w:rsidRPr="00917CDB" w:rsidRDefault="0064020E" w:rsidP="0064020E">
      <w:pPr>
        <w:bidi/>
        <w:spacing w:line="360" w:lineRule="auto"/>
        <w:jc w:val="both"/>
        <w:rPr>
          <w:rFonts w:cs="B Lotus"/>
          <w:color w:val="000000"/>
          <w:rtl/>
          <w:lang w:val="en-CA" w:bidi="fa-IR"/>
        </w:rPr>
      </w:pPr>
      <w:r>
        <w:rPr>
          <w:rFonts w:cs="Times New Roman" w:hint="cs"/>
          <w:color w:val="000000"/>
          <w:rtl/>
          <w:lang w:val="en-CA" w:bidi="fa-IR"/>
        </w:rPr>
        <w:t>3</w:t>
      </w:r>
      <w:r w:rsidRPr="00917CDB">
        <w:rPr>
          <w:rFonts w:cs="Times New Roman"/>
          <w:color w:val="000000"/>
          <w:rtl/>
          <w:lang w:val="en-CA" w:bidi="fa-IR"/>
        </w:rPr>
        <w:t>–</w:t>
      </w:r>
      <w:r w:rsidRPr="00917CDB">
        <w:rPr>
          <w:rFonts w:cs="B Lotus"/>
          <w:color w:val="000000"/>
          <w:rtl/>
          <w:lang w:val="en-CA" w:bidi="fa-IR"/>
        </w:rPr>
        <w:t xml:space="preserve"> ميل و اشتياق فراوان براي باقي ماندن و عضويت در سازمان.(موداي و همكاران،1982،ص27).</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lastRenderedPageBreak/>
        <w:t xml:space="preserve">   </w:t>
      </w:r>
      <w:r w:rsidRPr="00917CDB">
        <w:rPr>
          <w:rFonts w:cs="B Lotus"/>
          <w:color w:val="000000"/>
          <w:rtl/>
          <w:lang w:bidi="fa-IR"/>
        </w:rPr>
        <w:t>شهید مطهری در بارة تعهد چنین می‌گوید: تعهد به معنی پایبندی به اصول و فلسفه یا قراردادهای است که انسان به آنها معتقد است و پایدار به آنها می‌باشد. فرد متعهد کسی است که به عهد و پیمان خود وفادار باشد و اهدافی را که به خاطر آنها و برای حفظ آنها پیمان بسته صیانت کند. (اسماعيلي، 1380،ص67).</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تعهد سازمانی عبارت از نگرش‌های مثبت یا منفی افراد نسبت به کل سازمان «نه شغل» است که در آن مشغول به کارند. در تعهد سازمانی شخص نسبت به سازمان احساس وفاداری قوی دارد و از طریق آن سازمان خود را مورد شناسایی قرار می‌دهد. (استرون، 1376،ص73).</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val="en-CA" w:eastAsia="en-CA"/>
        </w:rPr>
        <w:t>به</w:t>
      </w:r>
      <w:r w:rsidRPr="00917CDB">
        <w:rPr>
          <w:rFonts w:cs="B Lotus"/>
          <w:color w:val="000000"/>
          <w:lang w:val="en-CA" w:eastAsia="en-CA"/>
        </w:rPr>
        <w:t xml:space="preserve"> </w:t>
      </w:r>
      <w:r w:rsidRPr="00917CDB">
        <w:rPr>
          <w:rFonts w:cs="B Lotus"/>
          <w:color w:val="000000"/>
          <w:rtl/>
          <w:lang w:val="en-CA" w:eastAsia="en-CA"/>
        </w:rPr>
        <w:t>نظر</w:t>
      </w:r>
      <w:r w:rsidRPr="00917CDB">
        <w:rPr>
          <w:rFonts w:cs="B Lotus"/>
          <w:color w:val="000000"/>
          <w:lang w:val="en-CA" w:eastAsia="en-CA"/>
        </w:rPr>
        <w:t xml:space="preserve"> </w:t>
      </w:r>
      <w:r w:rsidRPr="00917CDB">
        <w:rPr>
          <w:rFonts w:cs="B Lotus"/>
          <w:color w:val="000000"/>
          <w:rtl/>
          <w:lang w:val="en-CA" w:eastAsia="en-CA"/>
        </w:rPr>
        <w:t>رابینز</w:t>
      </w:r>
      <w:r w:rsidRPr="00917CDB">
        <w:rPr>
          <w:rFonts w:cs="B Lotus"/>
          <w:color w:val="000000"/>
          <w:lang w:val="en-CA" w:eastAsia="en-CA"/>
        </w:rPr>
        <w:t xml:space="preserve"> </w:t>
      </w:r>
      <w:r>
        <w:rPr>
          <w:rFonts w:cs="B Lotus" w:hint="cs"/>
          <w:color w:val="000000"/>
          <w:rtl/>
          <w:lang w:val="en-CA" w:eastAsia="en-CA"/>
        </w:rPr>
        <w:t>(2005)</w:t>
      </w:r>
      <w:r w:rsidRPr="00917CDB">
        <w:rPr>
          <w:rFonts w:cs="B Lotus"/>
          <w:color w:val="000000"/>
          <w:rtl/>
          <w:lang w:val="en-CA" w:eastAsia="en-CA"/>
        </w:rPr>
        <w:t>تعهد</w:t>
      </w:r>
      <w:r w:rsidRPr="00917CDB">
        <w:rPr>
          <w:rFonts w:cs="B Lotus"/>
          <w:color w:val="000000"/>
          <w:lang w:val="en-CA" w:eastAsia="en-CA"/>
        </w:rPr>
        <w:t xml:space="preserve"> </w:t>
      </w:r>
      <w:r w:rsidRPr="00917CDB">
        <w:rPr>
          <w:rFonts w:cs="B Lotus"/>
          <w:color w:val="000000"/>
          <w:rtl/>
          <w:lang w:val="en-CA" w:eastAsia="en-CA"/>
        </w:rPr>
        <w:t>سازمانی</w:t>
      </w:r>
      <w:r w:rsidRPr="00917CDB">
        <w:rPr>
          <w:rFonts w:cs="B Lotus"/>
          <w:color w:val="000000"/>
          <w:lang w:val="en-CA" w:eastAsia="en-CA"/>
        </w:rPr>
        <w:t xml:space="preserve"> </w:t>
      </w:r>
      <w:r w:rsidRPr="00917CDB">
        <w:rPr>
          <w:rFonts w:cs="B Lotus"/>
          <w:color w:val="000000"/>
          <w:rtl/>
          <w:lang w:val="en-CA" w:eastAsia="en-CA"/>
        </w:rPr>
        <w:t>عبارت</w:t>
      </w:r>
      <w:r w:rsidRPr="00917CDB">
        <w:rPr>
          <w:rFonts w:cs="B Lotus"/>
          <w:color w:val="000000"/>
          <w:lang w:val="en-CA" w:eastAsia="en-CA"/>
        </w:rPr>
        <w:t xml:space="preserve"> </w:t>
      </w:r>
      <w:r w:rsidRPr="00917CDB">
        <w:rPr>
          <w:rFonts w:cs="B Lotus"/>
          <w:color w:val="000000"/>
          <w:rtl/>
          <w:lang w:val="en-CA" w:eastAsia="en-CA"/>
        </w:rPr>
        <w:t>از</w:t>
      </w:r>
      <w:r w:rsidRPr="00917CDB">
        <w:rPr>
          <w:rFonts w:cs="B Lotus"/>
          <w:color w:val="000000"/>
          <w:lang w:val="en-CA" w:eastAsia="en-CA"/>
        </w:rPr>
        <w:t xml:space="preserve"> </w:t>
      </w:r>
      <w:r w:rsidRPr="00917CDB">
        <w:rPr>
          <w:rFonts w:cs="B Lotus"/>
          <w:color w:val="000000"/>
          <w:rtl/>
          <w:lang w:val="en-CA" w:eastAsia="en-CA"/>
        </w:rPr>
        <w:t>حالتی</w:t>
      </w:r>
      <w:r w:rsidRPr="00917CDB">
        <w:rPr>
          <w:rFonts w:cs="B Lotus"/>
          <w:color w:val="000000"/>
          <w:lang w:val="en-CA" w:eastAsia="en-CA"/>
        </w:rPr>
        <w:t xml:space="preserve"> </w:t>
      </w:r>
      <w:r w:rsidRPr="00917CDB">
        <w:rPr>
          <w:rFonts w:cs="B Lotus"/>
          <w:color w:val="000000"/>
          <w:rtl/>
          <w:lang w:val="en-CA" w:eastAsia="en-CA"/>
        </w:rPr>
        <w:t>است</w:t>
      </w:r>
      <w:r w:rsidRPr="00917CDB">
        <w:rPr>
          <w:rFonts w:cs="B Lotus"/>
          <w:color w:val="000000"/>
          <w:lang w:val="en-CA" w:eastAsia="en-CA"/>
        </w:rPr>
        <w:t xml:space="preserve"> </w:t>
      </w:r>
      <w:r w:rsidRPr="00917CDB">
        <w:rPr>
          <w:rFonts w:cs="B Lotus"/>
          <w:color w:val="000000"/>
          <w:rtl/>
          <w:lang w:val="en-CA" w:eastAsia="en-CA"/>
        </w:rPr>
        <w:t>که</w:t>
      </w:r>
      <w:r w:rsidRPr="00917CDB">
        <w:rPr>
          <w:rFonts w:cs="B Lotus"/>
          <w:color w:val="000000"/>
          <w:lang w:val="en-CA" w:eastAsia="en-CA"/>
        </w:rPr>
        <w:t xml:space="preserve"> </w:t>
      </w:r>
      <w:r w:rsidRPr="00917CDB">
        <w:rPr>
          <w:rFonts w:cs="B Lotus"/>
          <w:color w:val="000000"/>
          <w:rtl/>
          <w:lang w:val="en-CA" w:eastAsia="en-CA"/>
        </w:rPr>
        <w:t>فرد</w:t>
      </w:r>
      <w:r w:rsidRPr="00917CDB">
        <w:rPr>
          <w:rFonts w:cs="B Lotus"/>
          <w:color w:val="000000"/>
          <w:lang w:val="en-CA" w:eastAsia="en-CA"/>
        </w:rPr>
        <w:t xml:space="preserve"> </w:t>
      </w:r>
      <w:r w:rsidRPr="00917CDB">
        <w:rPr>
          <w:rFonts w:cs="B Lotus"/>
          <w:color w:val="000000"/>
          <w:rtl/>
          <w:lang w:val="en-CA" w:eastAsia="en-CA"/>
        </w:rPr>
        <w:t>سازمانی</w:t>
      </w:r>
      <w:r w:rsidRPr="00917CDB">
        <w:rPr>
          <w:rFonts w:cs="B Lotus"/>
          <w:color w:val="000000"/>
          <w:lang w:val="en-CA" w:eastAsia="en-CA"/>
        </w:rPr>
        <w:t xml:space="preserve"> </w:t>
      </w:r>
      <w:r w:rsidRPr="00917CDB">
        <w:rPr>
          <w:rFonts w:cs="B Lotus"/>
          <w:color w:val="000000"/>
          <w:rtl/>
          <w:lang w:val="en-CA" w:eastAsia="en-CA"/>
        </w:rPr>
        <w:t>را</w:t>
      </w:r>
      <w:r w:rsidRPr="00917CDB">
        <w:rPr>
          <w:rFonts w:cs="B Lotus"/>
          <w:color w:val="000000"/>
          <w:lang w:val="en-CA" w:eastAsia="en-CA"/>
        </w:rPr>
        <w:t xml:space="preserve">: </w:t>
      </w:r>
      <w:r w:rsidRPr="00917CDB">
        <w:rPr>
          <w:rFonts w:cs="B Lotus"/>
          <w:color w:val="000000"/>
          <w:rtl/>
          <w:lang w:val="en-CA" w:eastAsia="en-CA"/>
        </w:rPr>
        <w:t>معرّف</w:t>
      </w:r>
      <w:r w:rsidRPr="00917CDB">
        <w:rPr>
          <w:rFonts w:cs="B Lotus"/>
          <w:color w:val="000000"/>
          <w:lang w:val="en-CA" w:eastAsia="en-CA"/>
        </w:rPr>
        <w:t xml:space="preserve"> </w:t>
      </w:r>
      <w:r w:rsidRPr="00917CDB">
        <w:rPr>
          <w:rFonts w:cs="B Lotus"/>
          <w:color w:val="000000"/>
          <w:rtl/>
          <w:lang w:val="en-CA" w:eastAsia="en-CA"/>
        </w:rPr>
        <w:t>خود</w:t>
      </w:r>
      <w:r w:rsidRPr="00917CDB">
        <w:rPr>
          <w:rFonts w:cs="B Lotus"/>
          <w:color w:val="000000"/>
          <w:lang w:val="en-CA" w:eastAsia="en-CA"/>
        </w:rPr>
        <w:t xml:space="preserve"> </w:t>
      </w:r>
      <w:r w:rsidRPr="00917CDB">
        <w:rPr>
          <w:rFonts w:cs="B Lotus"/>
          <w:color w:val="000000"/>
          <w:rtl/>
          <w:lang w:val="en-CA" w:eastAsia="en-CA"/>
        </w:rPr>
        <w:t>بداند</w:t>
      </w:r>
      <w:r w:rsidRPr="00917CDB">
        <w:rPr>
          <w:rFonts w:cs="B Lotus"/>
          <w:color w:val="000000"/>
          <w:lang w:val="en-CA" w:eastAsia="en-CA"/>
        </w:rPr>
        <w:t xml:space="preserve"> </w:t>
      </w:r>
      <w:r w:rsidRPr="00917CDB">
        <w:rPr>
          <w:rFonts w:cs="B Lotus"/>
          <w:color w:val="000000"/>
          <w:rtl/>
          <w:lang w:val="en-CA" w:eastAsia="en-CA"/>
        </w:rPr>
        <w:t>و</w:t>
      </w:r>
      <w:r w:rsidRPr="00917CDB">
        <w:rPr>
          <w:rFonts w:cs="B Lotus"/>
          <w:color w:val="000000"/>
          <w:lang w:val="en-CA" w:eastAsia="en-CA"/>
        </w:rPr>
        <w:t xml:space="preserve"> </w:t>
      </w:r>
      <w:r w:rsidRPr="00917CDB">
        <w:rPr>
          <w:rFonts w:cs="B Lotus"/>
          <w:color w:val="000000"/>
          <w:rtl/>
          <w:lang w:val="en-CA" w:eastAsia="en-CA"/>
        </w:rPr>
        <w:t>آرزو</w:t>
      </w:r>
      <w:r w:rsidRPr="00917CDB">
        <w:rPr>
          <w:rFonts w:cs="B Lotus"/>
          <w:color w:val="000000"/>
          <w:lang w:val="en-CA" w:eastAsia="en-CA"/>
        </w:rPr>
        <w:t xml:space="preserve"> </w:t>
      </w:r>
      <w:r w:rsidRPr="00917CDB">
        <w:rPr>
          <w:rFonts w:cs="B Lotus"/>
          <w:color w:val="000000"/>
          <w:rtl/>
          <w:lang w:val="en-CA" w:eastAsia="en-CA"/>
        </w:rPr>
        <w:t>کند</w:t>
      </w:r>
      <w:r w:rsidRPr="00917CDB">
        <w:rPr>
          <w:rFonts w:cs="B Lotus"/>
          <w:color w:val="000000"/>
          <w:lang w:val="en-CA" w:eastAsia="en-CA"/>
        </w:rPr>
        <w:t xml:space="preserve"> </w:t>
      </w:r>
      <w:r w:rsidRPr="00917CDB">
        <w:rPr>
          <w:rFonts w:cs="B Lotus"/>
          <w:color w:val="000000"/>
          <w:rtl/>
          <w:lang w:val="en-CA" w:eastAsia="en-CA"/>
        </w:rPr>
        <w:t>در</w:t>
      </w:r>
      <w:r w:rsidRPr="00917CDB">
        <w:rPr>
          <w:rFonts w:cs="B Lotus"/>
          <w:color w:val="000000"/>
          <w:lang w:val="en-CA" w:eastAsia="en-CA"/>
        </w:rPr>
        <w:t xml:space="preserve"> </w:t>
      </w:r>
      <w:r w:rsidRPr="00917CDB">
        <w:rPr>
          <w:rFonts w:cs="B Lotus"/>
          <w:color w:val="000000"/>
          <w:rtl/>
          <w:lang w:val="en-CA" w:eastAsia="en-CA"/>
        </w:rPr>
        <w:t>عضویت</w:t>
      </w:r>
      <w:r w:rsidRPr="00917CDB">
        <w:rPr>
          <w:rFonts w:cs="B Lotus"/>
          <w:color w:val="000000"/>
          <w:lang w:val="en-CA" w:eastAsia="en-CA"/>
        </w:rPr>
        <w:t xml:space="preserve"> </w:t>
      </w:r>
      <w:r w:rsidRPr="00917CDB">
        <w:rPr>
          <w:rFonts w:cs="B Lotus"/>
          <w:color w:val="000000"/>
          <w:rtl/>
          <w:lang w:val="en-CA" w:eastAsia="en-CA"/>
        </w:rPr>
        <w:t>آن</w:t>
      </w:r>
      <w:r w:rsidRPr="00917CDB">
        <w:rPr>
          <w:rFonts w:cs="B Lotus"/>
          <w:color w:val="000000"/>
          <w:lang w:val="en-CA" w:eastAsia="en-CA"/>
        </w:rPr>
        <w:t xml:space="preserve"> </w:t>
      </w:r>
      <w:r w:rsidRPr="00917CDB">
        <w:rPr>
          <w:rFonts w:cs="B Lotus"/>
          <w:color w:val="000000"/>
          <w:rtl/>
          <w:lang w:val="en-CA" w:eastAsia="en-CA"/>
        </w:rPr>
        <w:t>سازمان</w:t>
      </w:r>
      <w:r w:rsidRPr="00917CDB">
        <w:rPr>
          <w:rFonts w:cs="B Lotus"/>
          <w:color w:val="000000"/>
          <w:lang w:val="en-CA" w:eastAsia="en-CA"/>
        </w:rPr>
        <w:t xml:space="preserve"> </w:t>
      </w:r>
      <w:r w:rsidRPr="00917CDB">
        <w:rPr>
          <w:rFonts w:cs="B Lotus"/>
          <w:color w:val="000000"/>
          <w:rtl/>
          <w:lang w:val="en-CA" w:eastAsia="en-CA"/>
        </w:rPr>
        <w:t>باقی</w:t>
      </w:r>
      <w:r w:rsidRPr="00917CDB">
        <w:rPr>
          <w:rFonts w:cs="B Lotus"/>
          <w:color w:val="000000"/>
          <w:lang w:val="en-CA" w:eastAsia="en-CA"/>
        </w:rPr>
        <w:t xml:space="preserve"> </w:t>
      </w:r>
      <w:r w:rsidRPr="00917CDB">
        <w:rPr>
          <w:rFonts w:cs="B Lotus"/>
          <w:color w:val="000000"/>
          <w:rtl/>
          <w:lang w:val="en-CA" w:eastAsia="en-CA"/>
        </w:rPr>
        <w:t>بماند</w:t>
      </w:r>
      <w:r w:rsidRPr="00917CDB">
        <w:rPr>
          <w:rFonts w:cs="B Lotus"/>
          <w:color w:val="000000"/>
          <w:lang w:val="en-CA" w:eastAsia="en-CA"/>
        </w:rPr>
        <w:t xml:space="preserve">. </w:t>
      </w:r>
      <w:r w:rsidRPr="00917CDB">
        <w:rPr>
          <w:rFonts w:cs="B Lotus"/>
          <w:color w:val="000000"/>
          <w:rtl/>
          <w:lang w:val="en-CA" w:eastAsia="en-CA"/>
        </w:rPr>
        <w:t>به</w:t>
      </w:r>
      <w:r w:rsidRPr="00917CDB">
        <w:rPr>
          <w:rFonts w:cs="B Lotus"/>
          <w:color w:val="000000"/>
          <w:lang w:val="en-CA" w:eastAsia="en-CA"/>
        </w:rPr>
        <w:t xml:space="preserve"> </w:t>
      </w:r>
      <w:r w:rsidRPr="00917CDB">
        <w:rPr>
          <w:rFonts w:cs="B Lotus"/>
          <w:color w:val="000000"/>
          <w:rtl/>
          <w:lang w:val="en-CA" w:eastAsia="en-CA"/>
        </w:rPr>
        <w:t>عبارت</w:t>
      </w:r>
      <w:r w:rsidRPr="00917CDB">
        <w:rPr>
          <w:rFonts w:cs="B Lotus"/>
          <w:color w:val="000000"/>
          <w:lang w:val="en-CA" w:eastAsia="en-CA"/>
        </w:rPr>
        <w:t xml:space="preserve"> </w:t>
      </w:r>
      <w:r w:rsidRPr="00917CDB">
        <w:rPr>
          <w:rFonts w:cs="B Lotus"/>
          <w:color w:val="000000"/>
          <w:rtl/>
          <w:lang w:val="en-CA" w:eastAsia="en-CA"/>
        </w:rPr>
        <w:t>دیگر،</w:t>
      </w:r>
      <w:r w:rsidRPr="00917CDB">
        <w:rPr>
          <w:rFonts w:cs="B Lotus"/>
          <w:color w:val="000000"/>
          <w:lang w:val="en-CA" w:eastAsia="en-CA"/>
        </w:rPr>
        <w:t xml:space="preserve"> </w:t>
      </w:r>
      <w:r w:rsidRPr="00917CDB">
        <w:rPr>
          <w:rFonts w:cs="B Lotus"/>
          <w:color w:val="000000"/>
          <w:rtl/>
          <w:lang w:val="en-CA" w:eastAsia="en-CA"/>
        </w:rPr>
        <w:t>تعهدسازمانی</w:t>
      </w:r>
      <w:r w:rsidRPr="00917CDB">
        <w:rPr>
          <w:rFonts w:cs="B Lotus"/>
          <w:color w:val="000000"/>
          <w:lang w:val="en-CA" w:eastAsia="en-CA"/>
        </w:rPr>
        <w:t xml:space="preserve"> </w:t>
      </w:r>
      <w:r w:rsidRPr="00917CDB">
        <w:rPr>
          <w:rFonts w:cs="B Lotus"/>
          <w:color w:val="000000"/>
          <w:rtl/>
          <w:lang w:val="en-CA" w:eastAsia="en-CA"/>
        </w:rPr>
        <w:t>یک</w:t>
      </w:r>
      <w:r w:rsidRPr="00917CDB">
        <w:rPr>
          <w:rFonts w:cs="B Lotus"/>
          <w:color w:val="000000"/>
          <w:lang w:val="en-CA" w:eastAsia="en-CA"/>
        </w:rPr>
        <w:t xml:space="preserve"> </w:t>
      </w:r>
      <w:r w:rsidRPr="00917CDB">
        <w:rPr>
          <w:rFonts w:cs="B Lotus"/>
          <w:color w:val="000000"/>
          <w:rtl/>
          <w:lang w:val="en-CA" w:eastAsia="en-CA"/>
        </w:rPr>
        <w:t>نگرش</w:t>
      </w:r>
      <w:r w:rsidRPr="00917CDB">
        <w:rPr>
          <w:rFonts w:cs="B Lotus"/>
          <w:color w:val="000000"/>
          <w:lang w:val="en-CA" w:eastAsia="en-CA"/>
        </w:rPr>
        <w:t xml:space="preserve"> </w:t>
      </w:r>
      <w:r w:rsidRPr="00917CDB">
        <w:rPr>
          <w:rFonts w:cs="B Lotus"/>
          <w:color w:val="000000"/>
          <w:rtl/>
          <w:lang w:val="en-CA" w:eastAsia="en-CA"/>
        </w:rPr>
        <w:t>درباره</w:t>
      </w:r>
      <w:r w:rsidRPr="00917CDB">
        <w:rPr>
          <w:rFonts w:cs="B Lotus"/>
          <w:color w:val="000000"/>
          <w:lang w:val="en-CA" w:eastAsia="en-CA"/>
        </w:rPr>
        <w:t xml:space="preserve"> </w:t>
      </w:r>
      <w:r w:rsidRPr="00917CDB">
        <w:rPr>
          <w:rFonts w:cs="B Lotus"/>
          <w:color w:val="000000"/>
          <w:rtl/>
          <w:lang w:val="en-CA" w:eastAsia="en-CA"/>
        </w:rPr>
        <w:t>ی</w:t>
      </w:r>
      <w:r w:rsidRPr="00917CDB">
        <w:rPr>
          <w:rFonts w:cs="B Lotus"/>
          <w:color w:val="000000"/>
          <w:lang w:val="en-CA" w:eastAsia="en-CA"/>
        </w:rPr>
        <w:t xml:space="preserve"> </w:t>
      </w:r>
      <w:r w:rsidRPr="00917CDB">
        <w:rPr>
          <w:rFonts w:cs="B Lotus"/>
          <w:color w:val="000000"/>
          <w:rtl/>
          <w:lang w:val="en-CA" w:eastAsia="en-CA"/>
        </w:rPr>
        <w:t>وفاداری</w:t>
      </w:r>
      <w:r w:rsidRPr="00917CDB">
        <w:rPr>
          <w:rFonts w:cs="B Lotus"/>
          <w:color w:val="000000"/>
          <w:lang w:val="en-CA" w:eastAsia="en-CA"/>
        </w:rPr>
        <w:t xml:space="preserve"> </w:t>
      </w:r>
      <w:r w:rsidRPr="00917CDB">
        <w:rPr>
          <w:rFonts w:cs="B Lotus"/>
          <w:color w:val="000000"/>
          <w:rtl/>
          <w:lang w:val="en-CA" w:eastAsia="en-CA"/>
        </w:rPr>
        <w:t>کارکنان</w:t>
      </w:r>
      <w:r w:rsidRPr="00917CDB">
        <w:rPr>
          <w:rFonts w:cs="B Lotus"/>
          <w:color w:val="000000"/>
          <w:lang w:val="en-CA" w:eastAsia="en-CA"/>
        </w:rPr>
        <w:t xml:space="preserve"> </w:t>
      </w:r>
      <w:r w:rsidRPr="00917CDB">
        <w:rPr>
          <w:rFonts w:cs="B Lotus"/>
          <w:color w:val="000000"/>
          <w:rtl/>
          <w:lang w:val="en-CA" w:eastAsia="en-CA"/>
        </w:rPr>
        <w:t>به</w:t>
      </w:r>
      <w:r w:rsidRPr="00917CDB">
        <w:rPr>
          <w:rFonts w:cs="B Lotus"/>
          <w:color w:val="000000"/>
          <w:lang w:val="en-CA" w:eastAsia="en-CA"/>
        </w:rPr>
        <w:t xml:space="preserve"> </w:t>
      </w:r>
      <w:r w:rsidRPr="00917CDB">
        <w:rPr>
          <w:rFonts w:cs="B Lotus"/>
          <w:color w:val="000000"/>
          <w:rtl/>
          <w:lang w:val="en-CA" w:eastAsia="en-CA"/>
        </w:rPr>
        <w:t>سازمان</w:t>
      </w:r>
      <w:r w:rsidRPr="00917CDB">
        <w:rPr>
          <w:rFonts w:cs="B Lotus"/>
          <w:color w:val="000000"/>
          <w:lang w:val="en-CA" w:eastAsia="en-CA"/>
        </w:rPr>
        <w:t xml:space="preserve"> </w:t>
      </w:r>
      <w:r w:rsidRPr="00917CDB">
        <w:rPr>
          <w:rFonts w:cs="B Lotus"/>
          <w:color w:val="000000"/>
          <w:rtl/>
          <w:lang w:val="en-CA" w:eastAsia="en-CA"/>
        </w:rPr>
        <w:t>و</w:t>
      </w:r>
      <w:r w:rsidRPr="00917CDB">
        <w:rPr>
          <w:rFonts w:cs="B Lotus"/>
          <w:color w:val="000000"/>
          <w:lang w:val="en-CA" w:eastAsia="en-CA"/>
        </w:rPr>
        <w:t xml:space="preserve"> </w:t>
      </w:r>
      <w:r w:rsidRPr="00917CDB">
        <w:rPr>
          <w:rFonts w:cs="B Lotus"/>
          <w:color w:val="000000"/>
          <w:rtl/>
          <w:lang w:val="en-CA" w:eastAsia="en-CA"/>
        </w:rPr>
        <w:t>یک</w:t>
      </w:r>
      <w:r w:rsidRPr="00917CDB">
        <w:rPr>
          <w:rFonts w:cs="B Lotus"/>
          <w:color w:val="000000"/>
          <w:lang w:val="en-CA" w:eastAsia="en-CA"/>
        </w:rPr>
        <w:t xml:space="preserve"> </w:t>
      </w:r>
      <w:r w:rsidRPr="00917CDB">
        <w:rPr>
          <w:rFonts w:cs="B Lotus"/>
          <w:color w:val="000000"/>
          <w:rtl/>
          <w:lang w:val="en-CA" w:eastAsia="en-CA"/>
        </w:rPr>
        <w:t>فرآیند</w:t>
      </w:r>
      <w:r w:rsidRPr="00917CDB">
        <w:rPr>
          <w:rFonts w:cs="B Lotus"/>
          <w:color w:val="000000"/>
          <w:lang w:val="en-CA" w:eastAsia="en-CA"/>
        </w:rPr>
        <w:t xml:space="preserve"> </w:t>
      </w:r>
      <w:r w:rsidRPr="00917CDB">
        <w:rPr>
          <w:rFonts w:cs="B Lotus"/>
          <w:color w:val="000000"/>
          <w:rtl/>
          <w:lang w:val="en-CA" w:eastAsia="en-CA"/>
        </w:rPr>
        <w:t>مستمر</w:t>
      </w:r>
      <w:r w:rsidRPr="00917CDB">
        <w:rPr>
          <w:rFonts w:cs="B Lotus"/>
          <w:color w:val="000000"/>
          <w:lang w:val="en-CA" w:eastAsia="en-CA"/>
        </w:rPr>
        <w:t xml:space="preserve"> </w:t>
      </w:r>
      <w:r w:rsidRPr="00917CDB">
        <w:rPr>
          <w:rFonts w:cs="B Lotus"/>
          <w:color w:val="000000"/>
          <w:rtl/>
          <w:lang w:val="en-CA" w:eastAsia="en-CA"/>
        </w:rPr>
        <w:t>است</w:t>
      </w:r>
      <w:r w:rsidRPr="00917CDB">
        <w:rPr>
          <w:rFonts w:cs="B Lotus"/>
          <w:color w:val="000000"/>
          <w:lang w:val="en-CA" w:eastAsia="en-CA"/>
        </w:rPr>
        <w:t xml:space="preserve"> </w:t>
      </w:r>
      <w:r w:rsidRPr="00917CDB">
        <w:rPr>
          <w:rFonts w:cs="B Lotus"/>
          <w:color w:val="000000"/>
          <w:rtl/>
          <w:lang w:val="en-CA" w:eastAsia="en-CA"/>
        </w:rPr>
        <w:t>که به</w:t>
      </w:r>
      <w:r w:rsidRPr="00917CDB">
        <w:rPr>
          <w:rFonts w:cs="B Lotus"/>
          <w:color w:val="000000"/>
          <w:lang w:val="en-CA" w:eastAsia="en-CA"/>
        </w:rPr>
        <w:t xml:space="preserve"> </w:t>
      </w:r>
      <w:r w:rsidRPr="00917CDB">
        <w:rPr>
          <w:rFonts w:cs="B Lotus"/>
          <w:color w:val="000000"/>
          <w:rtl/>
          <w:lang w:val="en-CA" w:eastAsia="en-CA"/>
        </w:rPr>
        <w:t>واسطه</w:t>
      </w:r>
      <w:r w:rsidRPr="00917CDB">
        <w:rPr>
          <w:rFonts w:cs="B Lotus"/>
          <w:color w:val="000000"/>
          <w:lang w:val="en-CA" w:eastAsia="en-CA"/>
        </w:rPr>
        <w:t xml:space="preserve"> </w:t>
      </w:r>
      <w:r w:rsidRPr="00917CDB">
        <w:rPr>
          <w:rFonts w:cs="B Lotus"/>
          <w:color w:val="000000"/>
          <w:rtl/>
          <w:lang w:val="en-CA" w:eastAsia="en-CA"/>
        </w:rPr>
        <w:t>ی</w:t>
      </w:r>
      <w:r w:rsidRPr="00917CDB">
        <w:rPr>
          <w:rFonts w:cs="B Lotus"/>
          <w:color w:val="000000"/>
          <w:lang w:val="en-CA" w:eastAsia="en-CA"/>
        </w:rPr>
        <w:t xml:space="preserve"> </w:t>
      </w:r>
      <w:r w:rsidRPr="00917CDB">
        <w:rPr>
          <w:rFonts w:cs="B Lotus"/>
          <w:color w:val="000000"/>
          <w:rtl/>
          <w:lang w:val="en-CA" w:eastAsia="en-CA"/>
        </w:rPr>
        <w:t>مشارکت</w:t>
      </w:r>
      <w:r w:rsidRPr="00917CDB">
        <w:rPr>
          <w:rFonts w:cs="B Lotus"/>
          <w:color w:val="000000"/>
          <w:lang w:val="en-CA" w:eastAsia="en-CA"/>
        </w:rPr>
        <w:t xml:space="preserve"> </w:t>
      </w:r>
      <w:r w:rsidRPr="00917CDB">
        <w:rPr>
          <w:rFonts w:cs="B Lotus"/>
          <w:color w:val="000000"/>
          <w:rtl/>
          <w:lang w:val="en-CA" w:eastAsia="en-CA"/>
        </w:rPr>
        <w:t>افراد</w:t>
      </w:r>
      <w:r w:rsidRPr="00917CDB">
        <w:rPr>
          <w:rFonts w:cs="B Lotus"/>
          <w:color w:val="000000"/>
          <w:lang w:val="en-CA" w:eastAsia="en-CA"/>
        </w:rPr>
        <w:t xml:space="preserve"> </w:t>
      </w:r>
      <w:r w:rsidRPr="00917CDB">
        <w:rPr>
          <w:rFonts w:cs="B Lotus"/>
          <w:color w:val="000000"/>
          <w:rtl/>
          <w:lang w:val="en-CA" w:eastAsia="en-CA"/>
        </w:rPr>
        <w:t>در</w:t>
      </w:r>
      <w:r w:rsidRPr="00917CDB">
        <w:rPr>
          <w:rFonts w:cs="B Lotus"/>
          <w:color w:val="000000"/>
          <w:lang w:val="en-CA" w:eastAsia="en-CA"/>
        </w:rPr>
        <w:t xml:space="preserve"> </w:t>
      </w:r>
      <w:r w:rsidRPr="00917CDB">
        <w:rPr>
          <w:rFonts w:cs="B Lotus"/>
          <w:color w:val="000000"/>
          <w:rtl/>
          <w:lang w:val="en-CA" w:eastAsia="en-CA"/>
        </w:rPr>
        <w:t>تصمیمات</w:t>
      </w:r>
      <w:r w:rsidRPr="00917CDB">
        <w:rPr>
          <w:rFonts w:cs="B Lotus"/>
          <w:color w:val="000000"/>
          <w:lang w:val="en-CA" w:eastAsia="en-CA"/>
        </w:rPr>
        <w:t xml:space="preserve"> </w:t>
      </w:r>
      <w:r w:rsidRPr="00917CDB">
        <w:rPr>
          <w:rFonts w:cs="B Lotus"/>
          <w:color w:val="000000"/>
          <w:rtl/>
          <w:lang w:val="en-CA" w:eastAsia="en-CA"/>
        </w:rPr>
        <w:t>سازمانی،</w:t>
      </w:r>
      <w:r w:rsidRPr="00917CDB">
        <w:rPr>
          <w:rFonts w:cs="B Lotus"/>
          <w:color w:val="000000"/>
          <w:lang w:val="en-CA" w:eastAsia="en-CA"/>
        </w:rPr>
        <w:t xml:space="preserve"> </w:t>
      </w:r>
      <w:r w:rsidRPr="00917CDB">
        <w:rPr>
          <w:rFonts w:cs="B Lotus"/>
          <w:color w:val="000000"/>
          <w:rtl/>
          <w:lang w:val="en-CA" w:eastAsia="en-CA"/>
        </w:rPr>
        <w:t>توجه</w:t>
      </w:r>
      <w:r w:rsidRPr="00917CDB">
        <w:rPr>
          <w:rFonts w:cs="B Lotus"/>
          <w:color w:val="000000"/>
          <w:lang w:val="en-CA" w:eastAsia="en-CA"/>
        </w:rPr>
        <w:t xml:space="preserve"> </w:t>
      </w:r>
      <w:r w:rsidRPr="00917CDB">
        <w:rPr>
          <w:rFonts w:cs="B Lotus"/>
          <w:color w:val="000000"/>
          <w:rtl/>
          <w:lang w:val="en-CA" w:eastAsia="en-CA"/>
        </w:rPr>
        <w:t>افراد</w:t>
      </w:r>
      <w:r w:rsidRPr="00917CDB">
        <w:rPr>
          <w:rFonts w:cs="B Lotus"/>
          <w:color w:val="000000"/>
          <w:lang w:val="en-CA" w:eastAsia="en-CA"/>
        </w:rPr>
        <w:t xml:space="preserve"> </w:t>
      </w:r>
      <w:r w:rsidRPr="00917CDB">
        <w:rPr>
          <w:rFonts w:cs="B Lotus"/>
          <w:color w:val="000000"/>
          <w:rtl/>
          <w:lang w:val="en-CA" w:eastAsia="en-CA"/>
        </w:rPr>
        <w:t>به</w:t>
      </w:r>
      <w:r w:rsidRPr="00917CDB">
        <w:rPr>
          <w:rFonts w:cs="B Lotus"/>
          <w:color w:val="000000"/>
          <w:lang w:val="en-CA" w:eastAsia="en-CA"/>
        </w:rPr>
        <w:t xml:space="preserve"> </w:t>
      </w:r>
      <w:r w:rsidRPr="00917CDB">
        <w:rPr>
          <w:rFonts w:cs="B Lotus"/>
          <w:color w:val="000000"/>
          <w:rtl/>
          <w:lang w:val="en-CA" w:eastAsia="en-CA"/>
        </w:rPr>
        <w:t>سازمان</w:t>
      </w:r>
      <w:r w:rsidRPr="00917CDB">
        <w:rPr>
          <w:rFonts w:cs="B Lotus"/>
          <w:color w:val="000000"/>
          <w:lang w:val="en-CA" w:eastAsia="en-CA"/>
        </w:rPr>
        <w:t xml:space="preserve"> </w:t>
      </w:r>
      <w:r w:rsidRPr="00917CDB">
        <w:rPr>
          <w:rFonts w:cs="B Lotus"/>
          <w:color w:val="000000"/>
          <w:rtl/>
          <w:lang w:val="en-CA" w:eastAsia="en-CA"/>
        </w:rPr>
        <w:t>و</w:t>
      </w:r>
      <w:r w:rsidRPr="00917CDB">
        <w:rPr>
          <w:rFonts w:cs="B Lotus"/>
          <w:color w:val="000000"/>
          <w:lang w:val="en-CA" w:eastAsia="en-CA"/>
        </w:rPr>
        <w:t xml:space="preserve"> </w:t>
      </w:r>
      <w:r w:rsidRPr="00917CDB">
        <w:rPr>
          <w:rFonts w:cs="B Lotus"/>
          <w:color w:val="000000"/>
          <w:rtl/>
          <w:lang w:val="en-CA" w:eastAsia="en-CA"/>
        </w:rPr>
        <w:t>موفقیت</w:t>
      </w:r>
      <w:r w:rsidRPr="00917CDB">
        <w:rPr>
          <w:rFonts w:cs="B Lotus"/>
          <w:color w:val="000000"/>
          <w:lang w:val="en-CA" w:eastAsia="en-CA"/>
        </w:rPr>
        <w:t xml:space="preserve"> </w:t>
      </w:r>
      <w:r w:rsidRPr="00917CDB">
        <w:rPr>
          <w:rFonts w:cs="B Lotus"/>
          <w:color w:val="000000"/>
          <w:rtl/>
          <w:lang w:val="en-CA" w:eastAsia="en-CA"/>
        </w:rPr>
        <w:t>و رفاه</w:t>
      </w:r>
      <w:r w:rsidRPr="00917CDB">
        <w:rPr>
          <w:rFonts w:cs="B Lotus"/>
          <w:color w:val="000000"/>
          <w:lang w:val="en-CA" w:eastAsia="en-CA"/>
        </w:rPr>
        <w:t xml:space="preserve"> </w:t>
      </w:r>
      <w:r w:rsidRPr="00917CDB">
        <w:rPr>
          <w:rFonts w:cs="B Lotus"/>
          <w:color w:val="000000"/>
          <w:rtl/>
          <w:lang w:val="en-CA" w:eastAsia="en-CA"/>
        </w:rPr>
        <w:t>سازمان</w:t>
      </w:r>
      <w:r w:rsidRPr="00917CDB">
        <w:rPr>
          <w:rFonts w:cs="B Lotus"/>
          <w:color w:val="000000"/>
          <w:lang w:val="en-CA" w:eastAsia="en-CA"/>
        </w:rPr>
        <w:t xml:space="preserve"> </w:t>
      </w:r>
      <w:r w:rsidRPr="00917CDB">
        <w:rPr>
          <w:rFonts w:cs="B Lotus"/>
          <w:color w:val="000000"/>
          <w:rtl/>
          <w:lang w:val="en-CA" w:eastAsia="en-CA"/>
        </w:rPr>
        <w:t>را</w:t>
      </w:r>
      <w:r w:rsidRPr="00917CDB">
        <w:rPr>
          <w:rFonts w:cs="B Lotus"/>
          <w:color w:val="000000"/>
          <w:lang w:val="en-CA" w:eastAsia="en-CA"/>
        </w:rPr>
        <w:t xml:space="preserve"> </w:t>
      </w:r>
      <w:r w:rsidRPr="00917CDB">
        <w:rPr>
          <w:rFonts w:cs="B Lotus"/>
          <w:color w:val="000000"/>
          <w:rtl/>
          <w:lang w:val="en-CA" w:eastAsia="en-CA"/>
        </w:rPr>
        <w:t>می</w:t>
      </w:r>
      <w:r w:rsidRPr="00917CDB">
        <w:rPr>
          <w:rFonts w:cs="B Lotus"/>
          <w:color w:val="000000"/>
          <w:lang w:val="en-CA" w:eastAsia="en-CA"/>
        </w:rPr>
        <w:t xml:space="preserve"> </w:t>
      </w:r>
      <w:r w:rsidRPr="00917CDB">
        <w:rPr>
          <w:rFonts w:cs="B Lotus"/>
          <w:color w:val="000000"/>
          <w:rtl/>
          <w:lang w:val="en-CA" w:eastAsia="en-CA"/>
        </w:rPr>
        <w:t>رساند(رحمان سرشت و فياضي،1387،صص 79-78).</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تعهد سازماني عبارت است از ارتباط قوي يك شخص با يك سازمان منحصر به فرد جهت شناسائي خود(موداي،استيرز و پورتر،1979،ص224).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شلدون تعهد سازمانی را چنین تعریف می‌کند: «نگرش یا جهت‌گیری که هویت فردرا به سازمان مرتبط یا وابسته می‌کند.» (ساروقي،1375،ص65-66).</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کانتر تعهد سازمانی را تمایل عاملان اجتماعی به اعطای نیرو و وفاداری خویش به سیستم‌های اجتماعی می‌داند. به عقیده سالانسیک تعهد حالتی است در انسان که در آن فرد با اعمال خود و از طریق این اعمال اعتقاد می‌یابد که به فعالیت‌ها تداوم بخشد و مشارکت مؤثر خویش را در انجام آنها حفظ کند. بوکانان تعهد را نوعی وابستگی عاطفی و تعصب‌آمیز به ارزش‌ها و اهداف سازمانی می‌داند. ((ساروقي،1375،ص66).</w:t>
      </w:r>
    </w:p>
    <w:p w:rsidR="0064020E" w:rsidRPr="00917CDB" w:rsidRDefault="0064020E" w:rsidP="0064020E">
      <w:pPr>
        <w:bidi/>
        <w:spacing w:line="360" w:lineRule="auto"/>
        <w:jc w:val="both"/>
        <w:rPr>
          <w:rFonts w:cs="B Lotus"/>
          <w:color w:val="000000"/>
          <w:lang w:bidi="fa-IR"/>
        </w:rPr>
      </w:pPr>
      <w:r>
        <w:rPr>
          <w:rFonts w:cs="B Lotus" w:hint="cs"/>
          <w:color w:val="000000"/>
          <w:rtl/>
          <w:lang w:bidi="fa-IR"/>
        </w:rPr>
        <w:t xml:space="preserve">  </w:t>
      </w:r>
      <w:r w:rsidRPr="00917CDB">
        <w:rPr>
          <w:rFonts w:cs="B Lotus"/>
          <w:color w:val="000000"/>
          <w:rtl/>
          <w:lang w:bidi="fa-IR"/>
        </w:rPr>
        <w:t>گریفین(1999). تعهد سازمانی رادیدگاهی دانسته که میزان تطابق و تعلق فرد را به سازمان منعکس می‌کند (پازارگادی و جهانگیر،1385،ص5).</w:t>
      </w:r>
    </w:p>
    <w:p w:rsidR="0064020E" w:rsidRPr="00917CDB" w:rsidRDefault="0064020E" w:rsidP="0064020E">
      <w:pPr>
        <w:bidi/>
        <w:spacing w:line="360" w:lineRule="auto"/>
        <w:jc w:val="both"/>
        <w:rPr>
          <w:rFonts w:cs="B Lotus"/>
          <w:b/>
          <w:bCs/>
          <w:color w:val="000000"/>
          <w:rtl/>
          <w:lang w:bidi="fa-IR"/>
        </w:rPr>
      </w:pPr>
      <w:r>
        <w:rPr>
          <w:rFonts w:cs="B Lotus" w:hint="cs"/>
          <w:b/>
          <w:bCs/>
          <w:color w:val="000000"/>
          <w:rtl/>
          <w:lang w:bidi="fa-IR"/>
        </w:rPr>
        <w:t>2-1-2.</w:t>
      </w:r>
      <w:r w:rsidRPr="00917CDB">
        <w:rPr>
          <w:rFonts w:cs="B Lotus"/>
          <w:b/>
          <w:bCs/>
          <w:color w:val="000000"/>
          <w:rtl/>
          <w:lang w:bidi="fa-IR"/>
        </w:rPr>
        <w:t>مراحل توسعه تعهد سازماني:</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lastRenderedPageBreak/>
        <w:t xml:space="preserve">   </w:t>
      </w:r>
      <w:r w:rsidRPr="00917CDB">
        <w:rPr>
          <w:rFonts w:cs="B Lotus"/>
          <w:color w:val="000000"/>
          <w:rtl/>
          <w:lang w:bidi="fa-IR"/>
        </w:rPr>
        <w:t xml:space="preserve">تعهد شامل 5 مرحله توسعه مي باشد(بريكمن،سورنتينو،ورتمن،1987). اين مراحل كه تعامل پوياي شخص با محيط را مشخص مي كنند شامل:شناسائي،آزمايش،اشتياق،رفع خستگي و يكپارچگي مي باشندكه ضمن اينكه هر مرحله شرايطي را براي ورود به مرحله بعدي فراهم مي آورد يك آگاهي كلي در خصوص اينكه اشخاص چگونه متعهد شوندرا نيزارائه مي دهد. </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مرحله اول:اكتشاف</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در اين مرحله اشخاص از نتايج برقراري ارتباط مثبت با سازمان مطلع مي شوند.</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مرحله دوم:آزمايش</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 اين مرحله اشخاص عناصر منفي تعهد سازماني را كشف كرده وميزان اشتياق و توانائي اشان را براي بيان اين عناصر مي سنجند.</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مرحله سه:اشتياق</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 اين مرحله عناصر مثبت و منفي در مراحل اول و دوم تركيب شده و افراد با نگرشي مثبت نسبت به سازمان و با تعهدي مشتاقانه و از روي ميل  براي رسيدن به اهداف و ارزشهاي سازمانشان مشاركت مي كنند.</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مرحله چهارم:آرامش و خستگي</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 اين مرحله اشخاص احساس مي كنند فعاليتهاي سازماني به دليل انجام فعاليتهاي تكراري در مشاغل دچار يكنواختي شده است كه ممكن است افراد به كارهايي بپردازند كه به چالش بيشتري نياز دارد.</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مرحله پنجم:يكپارچگي</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اشخاص عناصر مثبت و منفي سازمان را در راستاي ايجاد تعهدي انعطاف پذير،پيچيده و بادوام تر از اشكال قبلي تعهد بكار مي بندند.( ليو،2008،ص119).</w:t>
      </w:r>
    </w:p>
    <w:p w:rsidR="0064020E" w:rsidRPr="00917CDB" w:rsidRDefault="0064020E" w:rsidP="0064020E">
      <w:pPr>
        <w:bidi/>
        <w:spacing w:line="360" w:lineRule="auto"/>
        <w:jc w:val="both"/>
        <w:rPr>
          <w:rFonts w:cs="B Lotus"/>
          <w:b/>
          <w:bCs/>
          <w:color w:val="000000"/>
          <w:rtl/>
          <w:lang w:bidi="fa-IR"/>
        </w:rPr>
      </w:pPr>
      <w:r>
        <w:rPr>
          <w:rFonts w:cs="B Lotus" w:hint="cs"/>
          <w:b/>
          <w:bCs/>
          <w:color w:val="000000"/>
          <w:rtl/>
          <w:lang w:bidi="fa-IR"/>
        </w:rPr>
        <w:t>2-1-3.</w:t>
      </w:r>
      <w:r w:rsidRPr="00917CDB">
        <w:rPr>
          <w:rFonts w:cs="B Lotus"/>
          <w:b/>
          <w:bCs/>
          <w:color w:val="000000"/>
          <w:rtl/>
          <w:lang w:bidi="fa-IR"/>
        </w:rPr>
        <w:t>اجزاء تعهد سازمانی:</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پورتر و همکاران و کوک و وال سه جزء مرتبط با یکدیگر از تعهد سازمانی را مشخص کردند. از نظر این صاحب‌نظران تعهد سازمانی شامل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1 ـ تمایل قوی برای بقای عضو در یک سازمان خاص (حفظ عضویت سازمانی).</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ab/>
        <w:t>2 ـ تمایل برای تلاش بیشتر برای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3 ـ باور قاطع در قبول ارزش‌ها و اهداف سازمان (قبول ارزش‌های سازمان). (دکتر محمود شیخ و همکاران، 1384،ص7).</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بیکر معتقد است که تعهد عبارت از پیوستن به سازمان و انجام شغل برحسب سه جزء می‌باشد.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1 ـ اطاعت و پیروی یا سازگاری و همنوایی با سازمان از طریق مکانیزم‌های پاداش و تنبیه.</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2 ـ احساس هویت و شناسایی یا تمایل به تعلق خاطر و وابستگی.</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 xml:space="preserve">3 ـ درونی کردن یا تجانس ارزش‌های فرد با اهداف و ارزش‌های سازمان.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 xml:space="preserve">البته اجزای دیگری نیز مطرح شده است که اساساً شبیه موارد سه‌گانه فوق است.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 تحقیقی که توسط بارهیم و برمن در سال 1992 انجام گرفت تعداد 1299 نفر از چهار سازمان عمده صنعتی در مدت 3 سال مورد مطالعه قرار گرفتند. آزمودنی‌ها نمایندگان سازمان‌ها بودند که از لحاظ محصول تولیدی، نوع فن‌آوری، ساختار سازمان و مکان استقرار متفاوت بودند. یک سوم از کارکنان هر کارخانه به‌طور تصادفی برای نمونه انتخاب شده بودند. نتیجه این تحقیق که در این زمینه انجام گرفته به خوبی مشهود است.</w:t>
      </w:r>
    </w:p>
    <w:p w:rsidR="0064020E"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تعهد نگرشی حاکی از طرفداری کارمندان از سازمان، تمایل زیاد به عضویت و تمایل بسیار کمتر به ترک خدمت است. بنابراین همان‌طور که تعهد رفتاری بیشتر شاخص پیش‌بینی ترک خدمت بود، تعهد نگرشی نیز پیش‌بینی کننده و رضایت شغلی است. وجه افتراق قابل توجه رضایت شغلی با تعهد نگرشی آن است که رضایت شغلی بیشتر جنبة مقطعی دارد در حالی که تعهد نگرشی بیشترجنبه درازمدت و ماندگار دارد. رضایت شغلی بیشتر پاسخی است مقطعی به جنبه‌های مثبت و مفید محیط شغلی. بنابر این در تعهد نگرشی توجه به اهداف و ارزش‌های سازمان است. این دو نگرش به‌طور کلی می‌توانند پیش‌بینی کننده رفتار فرد باشند.براساس برداشت‌های فرد از نحوه نگرش در رفتار خود و از برداشت و نگرش‌های دیگران از آن فرد، می‌توان به پیش‌بینی قصد، نیت و رفتار وی مبادرت نمود. در این رابطه مدلی توسط اجزن و فیش بین ارائه شده است و به خوبی این وضعیت را ترسیم می‌کند. (دکتر محمود شیخ و همکاران، 1384،ص8)</w:t>
      </w:r>
      <w:r>
        <w:rPr>
          <w:rFonts w:cs="B Lotus" w:hint="cs"/>
          <w:color w:val="000000"/>
          <w:rtl/>
          <w:lang w:bidi="fa-IR"/>
        </w:rPr>
        <w:t xml:space="preserve"> ( نمودار </w:t>
      </w:r>
      <w:r w:rsidRPr="004379C4">
        <w:rPr>
          <w:rFonts w:cs="B Lotus"/>
          <w:color w:val="000000"/>
          <w:sz w:val="24"/>
          <w:szCs w:val="24"/>
          <w:rtl/>
          <w:lang w:val="en-CA" w:eastAsia="en-CA" w:bidi="fa-IR"/>
        </w:rPr>
        <w:t>مدل برداشت فرد از تعهد خود و برداشت ديگران نسبت به تعهد</w:t>
      </w:r>
      <w:r>
        <w:rPr>
          <w:rFonts w:cs="B Lotus" w:hint="cs"/>
          <w:color w:val="000000"/>
          <w:sz w:val="24"/>
          <w:szCs w:val="24"/>
          <w:rtl/>
          <w:lang w:val="en-CA" w:eastAsia="en-CA" w:bidi="fa-IR"/>
        </w:rPr>
        <w:t xml:space="preserve"> (ص 19)</w:t>
      </w:r>
      <w:r>
        <w:rPr>
          <w:rFonts w:cs="B Lotus" w:hint="cs"/>
          <w:color w:val="000000"/>
          <w:rtl/>
          <w:lang w:bidi="fa-IR"/>
        </w:rPr>
        <w:t>)</w:t>
      </w:r>
      <w:r w:rsidRPr="00917CDB">
        <w:rPr>
          <w:rFonts w:cs="B Lotus"/>
          <w:color w:val="000000"/>
          <w:rtl/>
          <w:lang w:bidi="fa-IR"/>
        </w:rPr>
        <w:t>.</w:t>
      </w:r>
    </w:p>
    <w:p w:rsidR="0064020E" w:rsidRDefault="0064020E" w:rsidP="0064020E">
      <w:pPr>
        <w:bidi/>
        <w:spacing w:line="360" w:lineRule="auto"/>
        <w:jc w:val="both"/>
        <w:rPr>
          <w:rFonts w:cs="B Lotus"/>
          <w:color w:val="000000"/>
          <w:rtl/>
          <w:lang w:bidi="fa-IR"/>
        </w:rPr>
      </w:pPr>
    </w:p>
    <w:p w:rsidR="0064020E" w:rsidRDefault="0064020E" w:rsidP="0064020E">
      <w:pPr>
        <w:bidi/>
        <w:spacing w:line="360" w:lineRule="auto"/>
        <w:jc w:val="both"/>
        <w:rPr>
          <w:rFonts w:cs="B Lotus"/>
          <w:color w:val="000000"/>
          <w:rtl/>
          <w:lang w:bidi="fa-IR"/>
        </w:rPr>
      </w:pPr>
    </w:p>
    <w:p w:rsidR="0064020E" w:rsidRDefault="0064020E" w:rsidP="0064020E">
      <w:pPr>
        <w:bidi/>
        <w:spacing w:line="360" w:lineRule="auto"/>
        <w:jc w:val="both"/>
        <w:rPr>
          <w:rFonts w:cs="B Lotus"/>
          <w:color w:val="000000"/>
          <w:rtl/>
          <w:lang w:bidi="fa-IR"/>
        </w:rPr>
      </w:pP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26" style="position:absolute;left:0;text-align:left;margin-left:161.95pt;margin-top:23.55pt;width:84pt;height:32.6pt;z-index:251658240">
            <v:textbox style="mso-next-textbox:#_x0000_s1026">
              <w:txbxContent>
                <w:p w:rsidR="0064020E" w:rsidRDefault="0064020E" w:rsidP="0064020E">
                  <w:pPr>
                    <w:jc w:val="center"/>
                    <w:rPr>
                      <w:lang w:bidi="fa-IR"/>
                    </w:rPr>
                  </w:pPr>
                  <w:r>
                    <w:rPr>
                      <w:rFonts w:hint="cs"/>
                      <w:rtl/>
                      <w:lang w:bidi="fa-IR"/>
                    </w:rPr>
                    <w:t>حالت روانی</w:t>
                  </w:r>
                </w:p>
              </w:txbxContent>
            </v:textbox>
            <w10:wrap anchorx="page"/>
          </v:rect>
        </w:pict>
      </w:r>
      <w:r>
        <w:rPr>
          <w:rFonts w:cs="B Lotus"/>
          <w:noProof/>
          <w:color w:val="000000"/>
          <w:rtl/>
        </w:rPr>
        <w:pict>
          <v:rect id="_x0000_s1028" style="position:absolute;left:0;text-align:left;margin-left:23.95pt;margin-top:23.55pt;width:1in;height:32.6pt;z-index:251658240">
            <v:textbox style="mso-next-textbox:#_x0000_s1028">
              <w:txbxContent>
                <w:p w:rsidR="0064020E" w:rsidRDefault="0064020E" w:rsidP="0064020E">
                  <w:pPr>
                    <w:jc w:val="center"/>
                    <w:rPr>
                      <w:lang w:bidi="fa-IR"/>
                    </w:rPr>
                  </w:pPr>
                  <w:r>
                    <w:rPr>
                      <w:rFonts w:hint="cs"/>
                      <w:rtl/>
                      <w:lang w:bidi="fa-IR"/>
                    </w:rPr>
                    <w:t>شرایط</w:t>
                  </w:r>
                </w:p>
              </w:txbxContent>
            </v:textbox>
            <w10:wrap anchorx="page"/>
          </v:rect>
        </w:pict>
      </w:r>
      <w:r>
        <w:rPr>
          <w:rFonts w:cs="B Lotus"/>
          <w:noProof/>
          <w:color w:val="000000"/>
          <w:rtl/>
        </w:rPr>
        <w:pict>
          <v:rect id="_x0000_s1027" style="position:absolute;left:0;text-align:left;margin-left:305.95pt;margin-top:23.55pt;width:1in;height:32.6pt;z-index:251658240">
            <v:textbox style="mso-next-textbox:#_x0000_s1027">
              <w:txbxContent>
                <w:p w:rsidR="0064020E" w:rsidRDefault="0064020E" w:rsidP="0064020E">
                  <w:pPr>
                    <w:jc w:val="center"/>
                    <w:rPr>
                      <w:lang w:bidi="fa-IR"/>
                    </w:rPr>
                  </w:pPr>
                  <w:r>
                    <w:rPr>
                      <w:rFonts w:hint="cs"/>
                      <w:rtl/>
                      <w:lang w:bidi="fa-IR"/>
                    </w:rPr>
                    <w:t>رفتار</w:t>
                  </w:r>
                </w:p>
              </w:txbxContent>
            </v:textbox>
            <w10:wrap anchorx="page"/>
          </v:rect>
        </w:pict>
      </w:r>
    </w:p>
    <w:p w:rsidR="0064020E" w:rsidRPr="00917CDB" w:rsidRDefault="0064020E" w:rsidP="0064020E">
      <w:pPr>
        <w:bidi/>
        <w:spacing w:line="360" w:lineRule="auto"/>
        <w:jc w:val="both"/>
        <w:rPr>
          <w:rFonts w:cs="B Lotus"/>
          <w:color w:val="000000"/>
          <w:rtl/>
          <w:lang w:bidi="fa-IR"/>
        </w:rPr>
      </w:pPr>
    </w:p>
    <w:p w:rsidR="0064020E" w:rsidRPr="00917CDB" w:rsidRDefault="0064020E" w:rsidP="0064020E">
      <w:pPr>
        <w:bidi/>
        <w:spacing w:line="360" w:lineRule="auto"/>
        <w:jc w:val="both"/>
        <w:rPr>
          <w:rFonts w:cs="B Lotus"/>
          <w:color w:val="000000"/>
          <w:rtl/>
          <w:lang w:bidi="fa-IR"/>
        </w:rPr>
      </w:pPr>
      <w:r>
        <w:rPr>
          <w:rFonts w:cs="B Lotus"/>
          <w:noProof/>
          <w:color w:val="000000"/>
          <w:rtl/>
        </w:rPr>
        <w:pict>
          <v:line id="_x0000_s1032" style="position:absolute;left:0;text-align:left;flip:y;z-index:251658240" from="210pt,-.15pt" to="210pt,24.3pt">
            <v:stroke endarrow="block"/>
            <w10:wrap anchorx="page"/>
          </v:line>
        </w:pict>
      </w:r>
      <w:r>
        <w:rPr>
          <w:rFonts w:cs="B Lotus"/>
          <w:noProof/>
          <w:color w:val="000000"/>
          <w:rtl/>
        </w:rPr>
        <w:pict>
          <v:line id="_x0000_s1031" style="position:absolute;left:0;text-align:left;flip:y;z-index:251658240" from="348pt,-.15pt" to="348pt,24.3pt">
            <v:stroke endarrow="block"/>
            <w10:wrap anchorx="page"/>
          </v:line>
        </w:pict>
      </w:r>
      <w:r>
        <w:rPr>
          <w:rFonts w:cs="B Lotus"/>
          <w:noProof/>
          <w:color w:val="000000"/>
          <w:rtl/>
        </w:rPr>
        <w:pict>
          <v:line id="_x0000_s1030" style="position:absolute;left:0;text-align:left;flip:y;z-index:251658240" from="1in,-.15pt" to="1in,24.3pt">
            <v:stroke endarrow="block"/>
            <w10:wrap anchorx="page"/>
          </v:line>
        </w:pict>
      </w:r>
      <w:r>
        <w:rPr>
          <w:rFonts w:cs="B Lotus"/>
          <w:noProof/>
          <w:color w:val="000000"/>
          <w:rtl/>
        </w:rPr>
        <w:pict>
          <v:line id="_x0000_s1029" style="position:absolute;left:0;text-align:left;flip:x;z-index:251658240" from="1in,24.3pt" to="348pt,24.3pt">
            <w10:wrap anchorx="page"/>
          </v:line>
        </w:pic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دیدگاه نگرشی</w:t>
      </w: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34" style="position:absolute;left:0;text-align:left;margin-left:300pt;margin-top:5.65pt;width:84pt;height:32.6pt;z-index:251658240">
            <v:textbox style="mso-next-textbox:#_x0000_s1034">
              <w:txbxContent>
                <w:p w:rsidR="0064020E" w:rsidRPr="002D3949" w:rsidRDefault="0064020E" w:rsidP="0064020E">
                  <w:pPr>
                    <w:jc w:val="center"/>
                    <w:rPr>
                      <w:lang w:bidi="fa-IR"/>
                    </w:rPr>
                  </w:pPr>
                  <w:r>
                    <w:rPr>
                      <w:rFonts w:hint="cs"/>
                      <w:rtl/>
                      <w:lang w:bidi="fa-IR"/>
                    </w:rPr>
                    <w:t>رفتار</w:t>
                  </w:r>
                </w:p>
              </w:txbxContent>
            </v:textbox>
            <w10:wrap anchorx="page"/>
          </v:rect>
        </w:pict>
      </w:r>
      <w:r>
        <w:rPr>
          <w:rFonts w:cs="B Lotus"/>
          <w:noProof/>
          <w:color w:val="000000"/>
          <w:rtl/>
        </w:rPr>
        <w:pict>
          <v:line id="_x0000_s1039" style="position:absolute;left:0;text-align:left;flip:y;z-index:251658240" from="240pt,18.75pt" to="300pt,43.2pt">
            <v:stroke endarrow="block"/>
            <w10:wrap anchorx="page"/>
          </v:line>
        </w:pict>
      </w:r>
      <w:r>
        <w:rPr>
          <w:rFonts w:cs="B Lotus"/>
          <w:noProof/>
          <w:color w:val="000000"/>
          <w:rtl/>
        </w:rPr>
        <w:pict>
          <v:rect id="_x0000_s1036" style="position:absolute;left:0;text-align:left;margin-left:54pt;margin-top:22.15pt;width:1in;height:32.6pt;z-index:251658240">
            <v:textbox style="mso-next-textbox:#_x0000_s1036">
              <w:txbxContent>
                <w:p w:rsidR="0064020E" w:rsidRPr="002D3949" w:rsidRDefault="0064020E" w:rsidP="0064020E">
                  <w:pPr>
                    <w:jc w:val="center"/>
                    <w:rPr>
                      <w:lang w:bidi="fa-IR"/>
                    </w:rPr>
                  </w:pPr>
                  <w:r>
                    <w:rPr>
                      <w:rFonts w:hint="cs"/>
                      <w:rtl/>
                      <w:lang w:bidi="fa-IR"/>
                    </w:rPr>
                    <w:t>رفتار</w:t>
                  </w:r>
                </w:p>
              </w:txbxContent>
            </v:textbox>
            <w10:wrap anchorx="page"/>
          </v:rect>
        </w:pict>
      </w:r>
    </w:p>
    <w:p w:rsidR="0064020E" w:rsidRPr="00917CDB" w:rsidRDefault="0064020E" w:rsidP="0064020E">
      <w:pPr>
        <w:bidi/>
        <w:spacing w:line="360" w:lineRule="auto"/>
        <w:jc w:val="both"/>
        <w:rPr>
          <w:rFonts w:cs="B Lotus"/>
          <w:color w:val="000000"/>
          <w:rtl/>
          <w:lang w:bidi="fa-IR"/>
        </w:rPr>
      </w:pPr>
      <w:r w:rsidRPr="00D01B78">
        <w:rPr>
          <w:rFonts w:cs="B Lotus"/>
          <w:noProof/>
          <w:color w:val="000000"/>
          <w:rtl/>
          <w:lang w:val="en-CA" w:eastAsia="en-CA"/>
        </w:rPr>
        <w:pict>
          <v:line id="_x0000_s1052" style="position:absolute;left:0;text-align:left;z-index:251658240" from="234pt,10pt" to="294pt,50.75pt">
            <v:stroke endarrow="block"/>
            <w10:wrap anchorx="page"/>
          </v:line>
        </w:pict>
      </w:r>
      <w:r>
        <w:rPr>
          <w:rFonts w:cs="B Lotus"/>
          <w:noProof/>
          <w:color w:val="000000"/>
          <w:rtl/>
        </w:rPr>
        <w:pict>
          <v:line id="_x0000_s1040" style="position:absolute;left:0;text-align:left;flip:y;z-index:251658240" from="132pt,10pt" to="198pt,83.35pt">
            <v:stroke endarrow="block"/>
            <w10:wrap anchorx="page"/>
          </v:line>
        </w:pict>
      </w:r>
      <w:r>
        <w:rPr>
          <w:rFonts w:cs="B Lotus"/>
          <w:noProof/>
          <w:color w:val="000000"/>
          <w:rtl/>
        </w:rPr>
        <w:pict>
          <v:line id="_x0000_s1038" style="position:absolute;left:0;text-align:left;z-index:251658240" from="126pt,10.3pt" to="234pt,10.3pt">
            <w10:wrap anchorx="page"/>
          </v:line>
        </w:pict>
      </w: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35" style="position:absolute;left:0;text-align:left;margin-left:294pt;margin-top:7.25pt;width:84pt;height:32.6pt;z-index:251658240">
            <v:textbox style="mso-next-textbox:#_x0000_s1035">
              <w:txbxContent>
                <w:p w:rsidR="0064020E" w:rsidRPr="002D3949" w:rsidRDefault="0064020E" w:rsidP="0064020E">
                  <w:pPr>
                    <w:jc w:val="center"/>
                    <w:rPr>
                      <w:lang w:bidi="fa-IR"/>
                    </w:rPr>
                  </w:pPr>
                  <w:r>
                    <w:rPr>
                      <w:rFonts w:hint="cs"/>
                      <w:rtl/>
                      <w:lang w:bidi="fa-IR"/>
                    </w:rPr>
                    <w:t>حالت روانی</w:t>
                  </w:r>
                </w:p>
              </w:txbxContent>
            </v:textbox>
            <w10:wrap anchorx="page"/>
          </v:rect>
        </w:pict>
      </w: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33" style="position:absolute;left:0;text-align:left;margin-left:-36pt;margin-top:.75pt;width:168pt;height:65.2pt;z-index:251658240">
            <v:textbox style="mso-next-textbox:#_x0000_s1033">
              <w:txbxContent>
                <w:p w:rsidR="0064020E" w:rsidRDefault="0064020E" w:rsidP="0064020E">
                  <w:pPr>
                    <w:jc w:val="center"/>
                    <w:rPr>
                      <w:lang w:bidi="fa-IR"/>
                    </w:rPr>
                  </w:pPr>
                  <w:r>
                    <w:rPr>
                      <w:rFonts w:hint="cs"/>
                      <w:rtl/>
                      <w:lang w:bidi="fa-IR"/>
                    </w:rPr>
                    <w:t>شرایط مانند انتخاب و تکرار‌پذیری</w:t>
                  </w:r>
                </w:p>
              </w:txbxContent>
            </v:textbox>
            <w10:wrap anchorx="page"/>
          </v:rect>
        </w:pict>
      </w:r>
    </w:p>
    <w:p w:rsidR="0064020E" w:rsidRPr="00917CDB" w:rsidRDefault="0064020E" w:rsidP="0064020E">
      <w:pPr>
        <w:bidi/>
        <w:spacing w:line="360" w:lineRule="auto"/>
        <w:jc w:val="both"/>
        <w:rPr>
          <w:rFonts w:cs="B Lotus"/>
          <w:color w:val="000000"/>
          <w:rtl/>
          <w:lang w:bidi="fa-IR"/>
        </w:rPr>
      </w:pPr>
    </w:p>
    <w:p w:rsidR="0064020E" w:rsidRPr="004379C4" w:rsidRDefault="0064020E" w:rsidP="0064020E">
      <w:pPr>
        <w:bidi/>
        <w:spacing w:line="360" w:lineRule="auto"/>
        <w:jc w:val="both"/>
        <w:rPr>
          <w:rFonts w:cs="B Lotus"/>
          <w:color w:val="000000"/>
          <w:sz w:val="24"/>
          <w:szCs w:val="24"/>
          <w:rtl/>
          <w:lang w:bidi="fa-IR"/>
        </w:rPr>
      </w:pPr>
      <w:r w:rsidRPr="00D01B78">
        <w:rPr>
          <w:rFonts w:cs="B Lotus"/>
          <w:noProof/>
          <w:color w:val="000000"/>
          <w:rtl/>
        </w:rPr>
        <w:pict>
          <v:rect id="_x0000_s1037" style="position:absolute;left:0;text-align:left;margin-left:180pt;margin-top:7.15pt;width:108pt;height:32.6pt;z-index:251658240" filled="f" stroked="f">
            <v:textbox style="mso-next-textbox:#_x0000_s1037">
              <w:txbxContent>
                <w:p w:rsidR="0064020E" w:rsidRPr="002D3949" w:rsidRDefault="0064020E" w:rsidP="0064020E">
                  <w:pPr>
                    <w:jc w:val="center"/>
                    <w:rPr>
                      <w:lang w:bidi="fa-IR"/>
                    </w:rPr>
                  </w:pPr>
                  <w:r>
                    <w:rPr>
                      <w:rFonts w:hint="cs"/>
                      <w:rtl/>
                      <w:lang w:bidi="fa-IR"/>
                    </w:rPr>
                    <w:t>دیدگاه رفتاری</w:t>
                  </w:r>
                </w:p>
              </w:txbxContent>
            </v:textbox>
            <w10:wrap anchorx="page"/>
          </v:rect>
        </w:pict>
      </w:r>
    </w:p>
    <w:p w:rsidR="0064020E"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(نمودار</w:t>
      </w:r>
      <w:r>
        <w:rPr>
          <w:rFonts w:cs="B Lotus" w:hint="cs"/>
          <w:color w:val="000000"/>
          <w:sz w:val="24"/>
          <w:szCs w:val="24"/>
          <w:rtl/>
          <w:lang w:bidi="fa-IR"/>
        </w:rPr>
        <w:t>2-1</w:t>
      </w:r>
      <w:r w:rsidRPr="004379C4">
        <w:rPr>
          <w:rFonts w:cs="B Lotus"/>
          <w:color w:val="000000"/>
          <w:sz w:val="24"/>
          <w:szCs w:val="24"/>
          <w:rtl/>
          <w:lang w:bidi="fa-IR"/>
        </w:rPr>
        <w:t>).دیدگاه‌های نگرشی و رفتاری در زمینه تعهد سازمانی (مایر و آلن1995ـ1996)</w:t>
      </w:r>
    </w:p>
    <w:p w:rsidR="0064020E" w:rsidRPr="00917CDB" w:rsidRDefault="0064020E" w:rsidP="0064020E">
      <w:pPr>
        <w:bidi/>
        <w:spacing w:line="360" w:lineRule="auto"/>
        <w:jc w:val="both"/>
        <w:rPr>
          <w:rFonts w:cs="B Lotus"/>
          <w:color w:val="000000"/>
          <w:rtl/>
          <w:lang w:bidi="fa-IR"/>
        </w:rPr>
      </w:pPr>
      <w:r w:rsidRPr="00D01B78">
        <w:rPr>
          <w:rFonts w:cs="B Lotus"/>
          <w:b/>
          <w:bCs/>
          <w:noProof/>
          <w:color w:val="000000"/>
          <w:rtl/>
        </w:rPr>
        <w:pict>
          <v:rect id="_x0000_s1045" style="position:absolute;left:0;text-align:left;margin-left:6pt;margin-top:25.8pt;width:138pt;height:105.95pt;z-index:251658240">
            <v:textbox style="mso-next-textbox:#_x0000_s1045">
              <w:txbxContent>
                <w:p w:rsidR="0064020E" w:rsidRPr="002D3949" w:rsidRDefault="0064020E" w:rsidP="0064020E">
                  <w:pPr>
                    <w:jc w:val="lowKashida"/>
                    <w:rPr>
                      <w:lang w:bidi="fa-IR"/>
                    </w:rPr>
                  </w:pPr>
                  <w:r w:rsidRPr="002D3949">
                    <w:rPr>
                      <w:rFonts w:hint="cs"/>
                      <w:rtl/>
                      <w:lang w:bidi="fa-IR"/>
                    </w:rPr>
                    <w:t>برداشت‌های فرد از رفتار خود که به پیامدهای خاصی منجر می‌شود و ارزیابی احراز این پیامدها</w:t>
                  </w:r>
                </w:p>
              </w:txbxContent>
            </v:textbox>
            <w10:wrap anchorx="page"/>
          </v:rect>
        </w:pict>
      </w:r>
      <w:r>
        <w:rPr>
          <w:rFonts w:cs="B Lotus"/>
          <w:noProof/>
          <w:color w:val="000000"/>
          <w:rtl/>
        </w:rPr>
        <w:pict>
          <v:line id="_x0000_s1050" style="position:absolute;left:0;text-align:left;z-index:251658240" from="312pt,21.5pt" to="372pt,78.55pt">
            <v:stroke endarrow="block"/>
            <w10:wrap anchorx="page"/>
          </v:line>
        </w:pict>
      </w:r>
      <w:r>
        <w:rPr>
          <w:rFonts w:cs="B Lotus"/>
          <w:noProof/>
          <w:color w:val="000000"/>
          <w:rtl/>
        </w:rPr>
        <w:pict>
          <v:line id="_x0000_s1047" style="position:absolute;left:0;text-align:left;z-index:251658240" from="2in,21.5pt" to="174pt,21.5pt">
            <v:stroke endarrow="block"/>
            <w10:wrap anchorx="page"/>
          </v:line>
        </w:pict>
      </w:r>
      <w:r>
        <w:rPr>
          <w:rFonts w:cs="B Lotus"/>
          <w:noProof/>
          <w:color w:val="000000"/>
          <w:rtl/>
        </w:rPr>
        <w:pict>
          <v:rect id="_x0000_s1042" style="position:absolute;left:0;text-align:left;margin-left:174pt;margin-top:5.2pt;width:138pt;height:32.6pt;z-index:251658240">
            <v:textbox style="mso-next-textbox:#_x0000_s1042">
              <w:txbxContent>
                <w:p w:rsidR="0064020E" w:rsidRPr="002D3949" w:rsidRDefault="0064020E" w:rsidP="0064020E">
                  <w:pPr>
                    <w:jc w:val="center"/>
                    <w:rPr>
                      <w:lang w:bidi="fa-IR"/>
                    </w:rPr>
                  </w:pPr>
                  <w:r>
                    <w:rPr>
                      <w:rFonts w:hint="cs"/>
                      <w:rtl/>
                      <w:lang w:bidi="fa-IR"/>
                    </w:rPr>
                    <w:t>نگرش نسبت به رفتار</w:t>
                  </w:r>
                </w:p>
              </w:txbxContent>
            </v:textbox>
            <w10:wrap anchorx="page"/>
          </v:rect>
        </w:pict>
      </w:r>
    </w:p>
    <w:p w:rsidR="0064020E" w:rsidRPr="00917CDB" w:rsidRDefault="0064020E" w:rsidP="0064020E">
      <w:pPr>
        <w:bidi/>
        <w:spacing w:line="360" w:lineRule="auto"/>
        <w:jc w:val="both"/>
        <w:rPr>
          <w:rFonts w:cs="B Lotus"/>
          <w:color w:val="000000"/>
          <w:rtl/>
          <w:lang w:bidi="fa-IR"/>
        </w:rPr>
      </w:pP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43" style="position:absolute;left:0;text-align:left;margin-left:174pt;margin-top:.95pt;width:138pt;height:57.05pt;z-index:251658240">
            <v:textbox style="mso-next-textbox:#_x0000_s1043">
              <w:txbxContent>
                <w:p w:rsidR="0064020E" w:rsidRPr="002D3949" w:rsidRDefault="0064020E" w:rsidP="0064020E">
                  <w:pPr>
                    <w:jc w:val="center"/>
                    <w:rPr>
                      <w:lang w:bidi="fa-IR"/>
                    </w:rPr>
                  </w:pPr>
                  <w:r w:rsidRPr="002D3949">
                    <w:rPr>
                      <w:rFonts w:hint="cs"/>
                      <w:rtl/>
                      <w:lang w:bidi="fa-IR"/>
                    </w:rPr>
                    <w:t xml:space="preserve">اهمیت نسبت به ملاحظات نگرشی و </w:t>
                  </w:r>
                  <w:r>
                    <w:rPr>
                      <w:rFonts w:hint="cs"/>
                      <w:rtl/>
                      <w:lang w:bidi="fa-IR"/>
                    </w:rPr>
                    <w:t>هنجاری</w:t>
                  </w:r>
                </w:p>
              </w:txbxContent>
            </v:textbox>
            <w10:wrap anchorx="page"/>
          </v:rect>
        </w:pict>
      </w:r>
      <w:r>
        <w:rPr>
          <w:rFonts w:cs="B Lotus"/>
          <w:noProof/>
          <w:color w:val="000000"/>
          <w:rtl/>
        </w:rPr>
        <w:pict>
          <v:line id="_x0000_s1048" style="position:absolute;left:0;text-align:left;z-index:251658240" from="312pt,30.55pt" to="342pt,30.55pt">
            <v:stroke endarrow="block"/>
            <w10:wrap anchorx="page"/>
          </v:line>
        </w:pict>
      </w:r>
      <w:r>
        <w:rPr>
          <w:rFonts w:cs="B Lotus"/>
          <w:noProof/>
          <w:color w:val="000000"/>
          <w:rtl/>
        </w:rPr>
        <w:pict>
          <v:rect id="_x0000_s1041" style="position:absolute;left:0;text-align:left;margin-left:342pt;margin-top:14.25pt;width:1in;height:32.6pt;z-index:251658240">
            <v:textbox style="mso-next-textbox:#_x0000_s1041">
              <w:txbxContent>
                <w:p w:rsidR="0064020E" w:rsidRPr="002D3949" w:rsidRDefault="0064020E" w:rsidP="0064020E">
                  <w:pPr>
                    <w:jc w:val="center"/>
                    <w:rPr>
                      <w:lang w:bidi="fa-IR"/>
                    </w:rPr>
                  </w:pPr>
                  <w:r>
                    <w:rPr>
                      <w:rFonts w:hint="cs"/>
                      <w:rtl/>
                      <w:lang w:bidi="fa-IR"/>
                    </w:rPr>
                    <w:t>رفتار</w:t>
                  </w:r>
                </w:p>
              </w:txbxContent>
            </v:textbox>
            <w10:wrap anchorx="page"/>
          </v:rect>
        </w:pict>
      </w:r>
    </w:p>
    <w:p w:rsidR="0064020E" w:rsidRPr="00917CDB" w:rsidRDefault="0064020E" w:rsidP="0064020E">
      <w:pPr>
        <w:bidi/>
        <w:spacing w:line="360" w:lineRule="auto"/>
        <w:jc w:val="both"/>
        <w:rPr>
          <w:rFonts w:cs="B Lotus"/>
          <w:color w:val="000000"/>
          <w:rtl/>
          <w:lang w:bidi="fa-IR"/>
        </w:rPr>
      </w:pPr>
      <w:r>
        <w:rPr>
          <w:rFonts w:cs="B Lotus"/>
          <w:noProof/>
          <w:color w:val="000000"/>
          <w:rtl/>
        </w:rPr>
        <w:pict>
          <v:line id="_x0000_s1049" style="position:absolute;left:0;text-align:left;flip:y;z-index:251658240" from="318pt,15.9pt" to="384pt,72.95pt">
            <v:stroke endarrow="block"/>
            <w10:wrap anchorx="page"/>
          </v:line>
        </w:pict>
      </w:r>
    </w:p>
    <w:p w:rsidR="0064020E" w:rsidRPr="00917CDB" w:rsidRDefault="0064020E" w:rsidP="0064020E">
      <w:pPr>
        <w:bidi/>
        <w:spacing w:line="360" w:lineRule="auto"/>
        <w:jc w:val="both"/>
        <w:rPr>
          <w:rFonts w:cs="B Lotus"/>
          <w:color w:val="000000"/>
          <w:rtl/>
          <w:lang w:bidi="fa-IR"/>
        </w:rPr>
      </w:pPr>
      <w:r>
        <w:rPr>
          <w:rFonts w:cs="B Lotus"/>
          <w:noProof/>
          <w:color w:val="000000"/>
          <w:rtl/>
        </w:rPr>
        <w:pict>
          <v:rect id="_x0000_s1046" style="position:absolute;left:0;text-align:left;margin-left:0;margin-top:6.4pt;width:138pt;height:81.5pt;z-index:251658240">
            <v:textbox style="mso-next-textbox:#_x0000_s1046">
              <w:txbxContent>
                <w:p w:rsidR="0064020E" w:rsidRPr="002D3949" w:rsidRDefault="0064020E" w:rsidP="0064020E">
                  <w:pPr>
                    <w:jc w:val="center"/>
                    <w:rPr>
                      <w:lang w:bidi="fa-IR"/>
                    </w:rPr>
                  </w:pPr>
                  <w:r>
                    <w:rPr>
                      <w:rFonts w:hint="cs"/>
                      <w:rtl/>
                      <w:lang w:bidi="fa-IR"/>
                    </w:rPr>
                    <w:t>برداشت فرد از اینکه دیگران نسبت به کار از چه طرز تلقی و نگرشی را دارند</w:t>
                  </w:r>
                </w:p>
              </w:txbxContent>
            </v:textbox>
            <w10:wrap anchorx="page"/>
          </v:rect>
        </w:pict>
      </w:r>
      <w:r>
        <w:rPr>
          <w:rFonts w:cs="B Lotus"/>
          <w:noProof/>
          <w:color w:val="000000"/>
          <w:rtl/>
        </w:rPr>
        <w:pict>
          <v:rect id="_x0000_s1044" style="position:absolute;left:0;text-align:left;margin-left:174pt;margin-top:23.25pt;width:138pt;height:32.6pt;z-index:251658240">
            <v:textbox style="mso-next-textbox:#_x0000_s1044">
              <w:txbxContent>
                <w:p w:rsidR="0064020E" w:rsidRPr="002D3949" w:rsidRDefault="0064020E" w:rsidP="0064020E">
                  <w:pPr>
                    <w:jc w:val="center"/>
                    <w:rPr>
                      <w:lang w:bidi="fa-IR"/>
                    </w:rPr>
                  </w:pPr>
                  <w:r>
                    <w:rPr>
                      <w:rFonts w:hint="cs"/>
                      <w:rtl/>
                      <w:lang w:bidi="fa-IR"/>
                    </w:rPr>
                    <w:t>هنجارهای ذهنی</w:t>
                  </w:r>
                </w:p>
              </w:txbxContent>
            </v:textbox>
            <w10:wrap anchorx="page"/>
          </v:rect>
        </w:pict>
      </w:r>
    </w:p>
    <w:p w:rsidR="0064020E" w:rsidRPr="00917CDB" w:rsidRDefault="0064020E" w:rsidP="0064020E">
      <w:pPr>
        <w:bidi/>
        <w:spacing w:line="360" w:lineRule="auto"/>
        <w:jc w:val="both"/>
        <w:rPr>
          <w:rFonts w:cs="B Lotus"/>
          <w:color w:val="000000"/>
          <w:rtl/>
          <w:lang w:val="en-CA" w:eastAsia="en-CA" w:bidi="fa-IR"/>
        </w:rPr>
      </w:pPr>
      <w:r>
        <w:rPr>
          <w:rFonts w:cs="B Lotus"/>
          <w:noProof/>
          <w:color w:val="000000"/>
          <w:rtl/>
        </w:rPr>
        <w:pict>
          <v:line id="_x0000_s1051" style="position:absolute;left:0;text-align:left;z-index:251658240" from="138pt,9.85pt" to="168pt,9.85pt">
            <v:stroke endarrow="block"/>
            <w10:wrap anchorx="page"/>
          </v:line>
        </w:pict>
      </w:r>
    </w:p>
    <w:p w:rsidR="0064020E" w:rsidRPr="004379C4" w:rsidRDefault="0064020E" w:rsidP="0064020E">
      <w:pPr>
        <w:bidi/>
        <w:spacing w:line="360" w:lineRule="auto"/>
        <w:jc w:val="both"/>
        <w:rPr>
          <w:rFonts w:cs="B Lotus"/>
          <w:color w:val="000000"/>
          <w:sz w:val="24"/>
          <w:szCs w:val="24"/>
          <w:rtl/>
          <w:lang w:val="en-CA" w:eastAsia="en-CA" w:bidi="fa-IR"/>
        </w:rPr>
      </w:pP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val="en-CA" w:eastAsia="en-CA" w:bidi="fa-IR"/>
        </w:rPr>
        <w:t xml:space="preserve"> (نمودار2- 2 ). مدل برداشت فرد از تعهد خود و برداشت ديگران نسبت به تعهد او(آجزن و فيش بين،1980).</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(دکتر محمود شیخ و همکاران، 1384،ص9).</w:t>
      </w:r>
    </w:p>
    <w:p w:rsidR="0064020E" w:rsidRPr="004379C4" w:rsidRDefault="0064020E" w:rsidP="0064020E">
      <w:pPr>
        <w:bidi/>
        <w:spacing w:line="360" w:lineRule="auto"/>
        <w:jc w:val="both"/>
        <w:rPr>
          <w:rFonts w:cs="B Lotus"/>
          <w:b/>
          <w:bCs/>
          <w:color w:val="000000"/>
          <w:rtl/>
          <w:lang w:bidi="fa-IR"/>
        </w:rPr>
      </w:pPr>
      <w:r w:rsidRPr="004379C4">
        <w:rPr>
          <w:rFonts w:cs="B Lotus" w:hint="cs"/>
          <w:b/>
          <w:bCs/>
          <w:color w:val="000000"/>
          <w:rtl/>
          <w:lang w:bidi="fa-IR"/>
        </w:rPr>
        <w:t>2-1-4.</w:t>
      </w:r>
      <w:r w:rsidRPr="004379C4">
        <w:rPr>
          <w:rFonts w:cs="B Lotus"/>
          <w:b/>
          <w:bCs/>
          <w:color w:val="000000"/>
          <w:rtl/>
          <w:lang w:bidi="fa-IR"/>
        </w:rPr>
        <w:t>اهمیت تعهد سازمانی</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دلایل زیادی وجود دارد از اینکه چرا یک سازمان بایستی سطح تعهد سازمانی اعضایش را افزایش دهد (استیرز و پورتر، 1992، ص 290). . اولاً تعهد سازمانی یک مفهوم جدید بوده و به‌طور کلی با وابستگی و رضایت شغلی تفاوت دارد. برای مثال، پرستاران ممکن است کاری را که انجام می‌دهند دوست داشته باشند. ولی از بیمارستانی که در آن کار می‌کنند، ناراضی باشند که در آن صورت آنها شغل‌های مشابه‌ای را در محیط‌های مشابه دیگر جستجو خواهند کرد. یا بالعکس پیشخدمت‌های رستورانها ممکن است، احساس مثبتی از محیط کار خود داشته باشند، اما از انتظار کشیدن در سر میزها یا به‌طور کلی همان شغل‌شان متنفر باشند (گرینبرگ و بارون، 2000، ص 182). ثانیاً تحقیقات نشان داده است که تعهد سازمانی با پیامدهای از قبیل رضایت شغلی (باتمن و استراسر، 198).، حضور (ماتیو و زاجاک، 1990). ، رفتار سازمانی فرااجتماعی (اریلی و چتمن، 1986). و عملکرد شغلی (می‌یر، آلن و اسمیت ، 1993). رابطه مثبت و با تمایل به ترک شغل (مودی، پورتر و استیرز ، 1982). رابطه منفی دارد (شیان چنج و همکاران، 2003، ص 313). (فرهنگی و حسین‌زاده،1384،ص14).</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درك و ارتقاء تعهد سازماني  مي تواند به عنوان عاملي اصلي و ضروري در راستاي بالا بردن ميزان كارائي و اثربخشي  به كار گرفته شود.(گريفين و هپ برن،2005،ص612).</w:t>
      </w:r>
      <w:r w:rsidRPr="00917CDB">
        <w:rPr>
          <w:rFonts w:cs="B Lotus"/>
          <w:color w:val="000000"/>
          <w:rtl/>
          <w:lang w:bidi="fa-IR"/>
        </w:rPr>
        <w:tab/>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تعهد میزان اثربخشی سازمانی و رضایت و خشنودی پرسنل را تحت تأثیر قرار داده و سبب می‌شد که کارکنانی که از تعهد بالاتری برخوردار هستند نسبت به کارکنانی که تعهد کمتری دارند از شانس بیشتری جهت ادامه خدمت برخوردار باشند. (لوک و کراوفورد ، 1999،ص 368).</w:t>
      </w:r>
    </w:p>
    <w:p w:rsidR="0064020E" w:rsidRPr="00917CDB" w:rsidRDefault="0064020E" w:rsidP="0064020E">
      <w:pPr>
        <w:tabs>
          <w:tab w:val="right" w:pos="7700"/>
        </w:tabs>
        <w:bidi/>
        <w:spacing w:line="360" w:lineRule="auto"/>
        <w:jc w:val="both"/>
        <w:rPr>
          <w:rFonts w:cs="B Lotus"/>
          <w:color w:val="000000"/>
          <w:rtl/>
          <w:lang w:bidi="fa-IR"/>
        </w:rPr>
      </w:pPr>
      <w:r w:rsidRPr="00917CDB">
        <w:rPr>
          <w:rFonts w:cs="B Lotus"/>
          <w:color w:val="000000"/>
          <w:rtl/>
          <w:lang w:bidi="fa-IR"/>
        </w:rPr>
        <w:t xml:space="preserve">عوامل مؤثر بر تعهد سازمانی </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عوامل تاثير گذار برتعهد سازماني شامل پنج دسته به شرخ زير مي با شند.</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 xml:space="preserve">الف </w:t>
      </w:r>
      <w:r w:rsidRPr="00917CDB">
        <w:rPr>
          <w:rFonts w:cs="Times New Roman"/>
          <w:color w:val="000000"/>
          <w:rtl/>
          <w:lang w:bidi="fa-IR"/>
        </w:rPr>
        <w:t>–</w:t>
      </w:r>
      <w:r w:rsidRPr="00917CDB">
        <w:rPr>
          <w:rFonts w:cs="B Lotus"/>
          <w:color w:val="000000"/>
          <w:rtl/>
          <w:lang w:bidi="fa-IR"/>
        </w:rPr>
        <w:t xml:space="preserve"> ویژگی‌های شخصی </w:t>
      </w:r>
      <w:r>
        <w:rPr>
          <w:rFonts w:cs="B Lotus" w:hint="cs"/>
          <w:color w:val="000000"/>
          <w:rtl/>
          <w:lang w:bidi="fa-IR"/>
        </w:rPr>
        <w:t>: شامل :</w:t>
      </w:r>
    </w:p>
    <w:p w:rsidR="0064020E" w:rsidRPr="00917CDB" w:rsidRDefault="0064020E" w:rsidP="0064020E">
      <w:pPr>
        <w:tabs>
          <w:tab w:val="right" w:pos="7700"/>
        </w:tabs>
        <w:bidi/>
        <w:spacing w:line="360" w:lineRule="auto"/>
        <w:jc w:val="both"/>
        <w:rPr>
          <w:rFonts w:cs="B Lotus"/>
          <w:color w:val="000000"/>
          <w:rtl/>
          <w:lang w:bidi="fa-IR"/>
        </w:rPr>
      </w:pPr>
      <w:r>
        <w:rPr>
          <w:rFonts w:cs="B Lotus" w:hint="cs"/>
          <w:color w:val="000000"/>
          <w:rtl/>
          <w:lang w:bidi="fa-IR"/>
        </w:rPr>
        <w:lastRenderedPageBreak/>
        <w:t xml:space="preserve">1- </w:t>
      </w:r>
      <w:r w:rsidRPr="00917CDB">
        <w:rPr>
          <w:rFonts w:cs="B Lotus"/>
          <w:color w:val="000000"/>
          <w:rtl/>
          <w:lang w:bidi="fa-IR"/>
        </w:rPr>
        <w:t>سن</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2- </w:t>
      </w:r>
      <w:r w:rsidRPr="00917CDB">
        <w:rPr>
          <w:rFonts w:cs="B Lotus"/>
          <w:color w:val="000000"/>
          <w:rtl/>
          <w:lang w:bidi="fa-IR"/>
        </w:rPr>
        <w:t>جنسيت</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3- </w:t>
      </w:r>
      <w:r w:rsidRPr="00917CDB">
        <w:rPr>
          <w:rFonts w:cs="B Lotus"/>
          <w:color w:val="000000"/>
          <w:rtl/>
          <w:lang w:bidi="fa-IR"/>
        </w:rPr>
        <w:t xml:space="preserve">آموزش </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4- </w:t>
      </w:r>
      <w:r w:rsidRPr="00917CDB">
        <w:rPr>
          <w:rFonts w:cs="B Lotus"/>
          <w:color w:val="000000"/>
          <w:rtl/>
          <w:lang w:bidi="fa-IR"/>
        </w:rPr>
        <w:t>وضعيت تاهل</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5- </w:t>
      </w:r>
      <w:r w:rsidRPr="00917CDB">
        <w:rPr>
          <w:rFonts w:cs="B Lotus"/>
          <w:color w:val="000000"/>
          <w:rtl/>
          <w:lang w:bidi="fa-IR"/>
        </w:rPr>
        <w:t>موقعيت و سابقه در سازمان</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6- </w:t>
      </w:r>
      <w:r w:rsidRPr="00917CDB">
        <w:rPr>
          <w:rFonts w:cs="B Lotus"/>
          <w:color w:val="000000"/>
          <w:rtl/>
          <w:lang w:bidi="fa-IR"/>
        </w:rPr>
        <w:t>ادراك از لياقت شخصي</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7- </w:t>
      </w:r>
      <w:r w:rsidRPr="00917CDB">
        <w:rPr>
          <w:rFonts w:cs="B Lotus"/>
          <w:color w:val="000000"/>
          <w:rtl/>
          <w:lang w:bidi="fa-IR"/>
        </w:rPr>
        <w:t>قابليت ها</w:t>
      </w:r>
    </w:p>
    <w:p w:rsidR="0064020E" w:rsidRPr="00917CDB" w:rsidRDefault="0064020E" w:rsidP="0064020E">
      <w:pPr>
        <w:tabs>
          <w:tab w:val="right" w:pos="7700"/>
        </w:tabs>
        <w:bidi/>
        <w:spacing w:line="360" w:lineRule="auto"/>
        <w:jc w:val="both"/>
        <w:rPr>
          <w:rFonts w:cs="B Lotus"/>
          <w:color w:val="000000"/>
          <w:lang w:bidi="fa-IR"/>
        </w:rPr>
      </w:pPr>
      <w:r>
        <w:rPr>
          <w:rFonts w:cs="B Lotus" w:hint="cs"/>
          <w:color w:val="000000"/>
          <w:rtl/>
          <w:lang w:bidi="fa-IR"/>
        </w:rPr>
        <w:t xml:space="preserve">8- </w:t>
      </w:r>
      <w:r w:rsidRPr="00917CDB">
        <w:rPr>
          <w:rFonts w:cs="B Lotus"/>
          <w:color w:val="000000"/>
          <w:rtl/>
          <w:lang w:bidi="fa-IR"/>
        </w:rPr>
        <w:t>حقوق و دستمزد</w:t>
      </w:r>
    </w:p>
    <w:p w:rsidR="0064020E" w:rsidRPr="00917CDB" w:rsidRDefault="0064020E" w:rsidP="0064020E">
      <w:pPr>
        <w:tabs>
          <w:tab w:val="right" w:pos="7700"/>
        </w:tabs>
        <w:bidi/>
        <w:spacing w:line="360" w:lineRule="auto"/>
        <w:jc w:val="both"/>
        <w:rPr>
          <w:rFonts w:cs="B Lotus"/>
          <w:color w:val="000000"/>
          <w:rtl/>
          <w:lang w:bidi="fa-IR"/>
        </w:rPr>
      </w:pPr>
      <w:r>
        <w:rPr>
          <w:rFonts w:cs="B Lotus" w:hint="cs"/>
          <w:color w:val="000000"/>
          <w:rtl/>
          <w:lang w:bidi="fa-IR"/>
        </w:rPr>
        <w:t xml:space="preserve">9- </w:t>
      </w:r>
      <w:r w:rsidRPr="00917CDB">
        <w:rPr>
          <w:rFonts w:cs="B Lotus"/>
          <w:color w:val="000000"/>
          <w:rtl/>
          <w:lang w:bidi="fa-IR"/>
        </w:rPr>
        <w:t>سطوح شغلي(ماتيو و زاجاك،1990،صص177-179).</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 xml:space="preserve">ب </w:t>
      </w:r>
      <w:r w:rsidRPr="00917CDB">
        <w:rPr>
          <w:rFonts w:cs="Times New Roman"/>
          <w:color w:val="000000"/>
          <w:rtl/>
          <w:lang w:bidi="fa-IR"/>
        </w:rPr>
        <w:t>–</w:t>
      </w:r>
      <w:r w:rsidRPr="00917CDB">
        <w:rPr>
          <w:rFonts w:cs="B Lotus"/>
          <w:color w:val="000000"/>
          <w:rtl/>
          <w:lang w:bidi="fa-IR"/>
        </w:rPr>
        <w:t xml:space="preserve"> خصوصیات شغلی </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 1- </w:t>
      </w:r>
      <w:r w:rsidRPr="00917CDB">
        <w:rPr>
          <w:rFonts w:cs="B Lotus"/>
          <w:color w:val="000000"/>
          <w:rtl/>
          <w:lang w:bidi="fa-IR"/>
        </w:rPr>
        <w:t>غني سازي شغل</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2- </w:t>
      </w:r>
      <w:r w:rsidRPr="00917CDB">
        <w:rPr>
          <w:rFonts w:cs="B Lotus"/>
          <w:color w:val="000000"/>
          <w:rtl/>
          <w:lang w:bidi="fa-IR"/>
        </w:rPr>
        <w:t>مهارت</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3- </w:t>
      </w:r>
      <w:r w:rsidRPr="00917CDB">
        <w:rPr>
          <w:rFonts w:cs="B Lotus"/>
          <w:color w:val="000000"/>
          <w:rtl/>
          <w:lang w:bidi="fa-IR"/>
        </w:rPr>
        <w:t>استقلال</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4- </w:t>
      </w:r>
      <w:r w:rsidRPr="00917CDB">
        <w:rPr>
          <w:rFonts w:cs="B Lotus"/>
          <w:color w:val="000000"/>
          <w:rtl/>
          <w:lang w:bidi="fa-IR"/>
        </w:rPr>
        <w:t>چالشي بودن شغل</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5- </w:t>
      </w:r>
      <w:r w:rsidRPr="00917CDB">
        <w:rPr>
          <w:rFonts w:cs="B Lotus"/>
          <w:color w:val="000000"/>
          <w:rtl/>
          <w:lang w:bidi="fa-IR"/>
        </w:rPr>
        <w:t>.محدوده شغلي</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6- </w:t>
      </w:r>
      <w:r w:rsidRPr="00917CDB">
        <w:rPr>
          <w:rFonts w:cs="B Lotus"/>
          <w:color w:val="000000"/>
          <w:rtl/>
          <w:lang w:bidi="fa-IR"/>
        </w:rPr>
        <w:t>پيچيدگي (ماتيو و زاجاك،1990،ص179).</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 xml:space="preserve">ج). </w:t>
      </w:r>
      <w:r w:rsidRPr="00917CDB">
        <w:rPr>
          <w:rFonts w:cs="Times New Roman"/>
          <w:color w:val="000000"/>
          <w:rtl/>
          <w:lang w:bidi="fa-IR"/>
        </w:rPr>
        <w:t>–</w:t>
      </w:r>
      <w:r w:rsidRPr="00917CDB">
        <w:rPr>
          <w:rFonts w:cs="B Lotus"/>
          <w:color w:val="000000"/>
          <w:rtl/>
          <w:lang w:bidi="fa-IR"/>
        </w:rPr>
        <w:t xml:space="preserve"> روابط رهبر-گروه</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1- </w:t>
      </w:r>
      <w:r w:rsidRPr="00917CDB">
        <w:rPr>
          <w:rFonts w:cs="B Lotus"/>
          <w:color w:val="000000"/>
          <w:rtl/>
          <w:lang w:bidi="fa-IR"/>
        </w:rPr>
        <w:t>انسجام گروهي</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2- </w:t>
      </w:r>
      <w:r w:rsidRPr="00917CDB">
        <w:rPr>
          <w:rFonts w:cs="B Lotus"/>
          <w:color w:val="000000"/>
          <w:rtl/>
          <w:lang w:bidi="fa-IR"/>
        </w:rPr>
        <w:t>وابستگي متقابل وظايف</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lastRenderedPageBreak/>
        <w:t xml:space="preserve">3- </w:t>
      </w:r>
      <w:r w:rsidRPr="00917CDB">
        <w:rPr>
          <w:rFonts w:cs="B Lotus"/>
          <w:color w:val="000000"/>
          <w:rtl/>
          <w:lang w:bidi="fa-IR"/>
        </w:rPr>
        <w:t xml:space="preserve">ساختار و ملاحظات رهبر </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4- </w:t>
      </w:r>
      <w:r w:rsidRPr="00917CDB">
        <w:rPr>
          <w:rFonts w:cs="B Lotus"/>
          <w:color w:val="000000"/>
          <w:rtl/>
          <w:lang w:bidi="fa-IR"/>
        </w:rPr>
        <w:t>رهبري مشاركتي(ماتيو و زاجاك،1990،صص179-180).</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 xml:space="preserve">د). </w:t>
      </w:r>
      <w:r w:rsidRPr="00917CDB">
        <w:rPr>
          <w:rFonts w:cs="Times New Roman"/>
          <w:color w:val="000000"/>
          <w:rtl/>
          <w:lang w:bidi="fa-IR"/>
        </w:rPr>
        <w:t>–</w:t>
      </w:r>
      <w:r w:rsidRPr="00917CDB">
        <w:rPr>
          <w:rFonts w:cs="B Lotus"/>
          <w:color w:val="000000"/>
          <w:rtl/>
          <w:lang w:bidi="fa-IR"/>
        </w:rPr>
        <w:t xml:space="preserve"> خصوصيات سازماني</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1- </w:t>
      </w:r>
      <w:r w:rsidRPr="00917CDB">
        <w:rPr>
          <w:rFonts w:cs="B Lotus"/>
          <w:color w:val="000000"/>
          <w:rtl/>
          <w:lang w:bidi="fa-IR"/>
        </w:rPr>
        <w:t>اندازه سازمان</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2- </w:t>
      </w:r>
      <w:r w:rsidRPr="00917CDB">
        <w:rPr>
          <w:rFonts w:cs="B Lotus"/>
          <w:color w:val="000000"/>
          <w:rtl/>
          <w:lang w:bidi="fa-IR"/>
        </w:rPr>
        <w:t>تمركز سازماني ((ماتيو و زاجاك،1990،ص180).</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 xml:space="preserve">ن). </w:t>
      </w:r>
      <w:r w:rsidRPr="00917CDB">
        <w:rPr>
          <w:rFonts w:cs="Times New Roman"/>
          <w:color w:val="000000"/>
          <w:rtl/>
          <w:lang w:bidi="fa-IR"/>
        </w:rPr>
        <w:t>–</w:t>
      </w:r>
      <w:r w:rsidRPr="00917CDB">
        <w:rPr>
          <w:rFonts w:cs="B Lotus"/>
          <w:color w:val="000000"/>
          <w:rtl/>
          <w:lang w:bidi="fa-IR"/>
        </w:rPr>
        <w:t xml:space="preserve"> وضعيت نقش</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1- </w:t>
      </w:r>
      <w:r w:rsidRPr="00917CDB">
        <w:rPr>
          <w:rFonts w:cs="B Lotus"/>
          <w:color w:val="000000"/>
          <w:rtl/>
          <w:lang w:bidi="fa-IR"/>
        </w:rPr>
        <w:t>تضاد نقش</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2- </w:t>
      </w:r>
      <w:r w:rsidRPr="00917CDB">
        <w:rPr>
          <w:rFonts w:cs="B Lotus"/>
          <w:color w:val="000000"/>
          <w:rtl/>
          <w:lang w:bidi="fa-IR"/>
        </w:rPr>
        <w:t>ابهام در نقش</w:t>
      </w:r>
    </w:p>
    <w:p w:rsidR="0064020E" w:rsidRPr="00917CDB" w:rsidRDefault="0064020E" w:rsidP="0064020E">
      <w:pPr>
        <w:tabs>
          <w:tab w:val="right" w:pos="7700"/>
        </w:tabs>
        <w:bidi/>
        <w:spacing w:line="360" w:lineRule="auto"/>
        <w:ind w:firstLine="567"/>
        <w:jc w:val="both"/>
        <w:rPr>
          <w:rFonts w:cs="B Lotus"/>
          <w:color w:val="000000"/>
          <w:rtl/>
          <w:lang w:bidi="fa-IR"/>
        </w:rPr>
      </w:pPr>
      <w:r>
        <w:rPr>
          <w:rFonts w:cs="B Lotus" w:hint="cs"/>
          <w:color w:val="000000"/>
          <w:rtl/>
          <w:lang w:bidi="fa-IR"/>
        </w:rPr>
        <w:t xml:space="preserve">3- </w:t>
      </w:r>
      <w:r w:rsidRPr="00917CDB">
        <w:rPr>
          <w:rFonts w:cs="B Lotus"/>
          <w:color w:val="000000"/>
          <w:rtl/>
          <w:lang w:bidi="fa-IR"/>
        </w:rPr>
        <w:t>تعدد نقش  (ماتيو و زاجاك،1990،ص180).</w:t>
      </w:r>
    </w:p>
    <w:p w:rsidR="0064020E" w:rsidRPr="00917CDB" w:rsidRDefault="0064020E" w:rsidP="0064020E">
      <w:pPr>
        <w:pStyle w:val="Heading4"/>
        <w:spacing w:before="0" w:after="0" w:line="360" w:lineRule="auto"/>
        <w:jc w:val="both"/>
        <w:rPr>
          <w:rFonts w:ascii="Times New Roman" w:hAnsi="Times New Roman" w:cs="B Lotus"/>
          <w:color w:val="000000"/>
          <w:rtl/>
        </w:rPr>
      </w:pPr>
      <w:r>
        <w:rPr>
          <w:rFonts w:ascii="Times New Roman" w:hAnsi="Times New Roman" w:cs="B Lotus" w:hint="cs"/>
          <w:color w:val="000000"/>
          <w:rtl/>
        </w:rPr>
        <w:t>2-1-5.</w:t>
      </w:r>
      <w:r w:rsidRPr="00917CDB">
        <w:rPr>
          <w:rFonts w:ascii="Times New Roman" w:hAnsi="Times New Roman" w:cs="B Lotus"/>
          <w:color w:val="000000"/>
          <w:rtl/>
        </w:rPr>
        <w:t>نتایج مثبت و منفی تعهد سازمانی</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Pr>
          <w:rFonts w:cs="B Lotus" w:hint="cs"/>
          <w:color w:val="000000"/>
          <w:sz w:val="28"/>
          <w:szCs w:val="28"/>
          <w:rtl/>
        </w:rPr>
        <w:t xml:space="preserve">  </w:t>
      </w:r>
      <w:r w:rsidRPr="00917CDB">
        <w:rPr>
          <w:rFonts w:cs="B Lotus"/>
          <w:color w:val="000000"/>
          <w:sz w:val="28"/>
          <w:szCs w:val="28"/>
          <w:rtl/>
        </w:rPr>
        <w:t xml:space="preserve">سال‏های طولانی اعتقاد بر این بود که تعهد قوی مطلوب و ایده‏آل است. اکثر قریب به اتفاق تحقیقات مربوط به تعهد سازمانی بر این فرض بنا شده‏اند که تعهد سطح بالا مطلوب به‏شمار می‏رود، و سازمانی موفق است که احساس وفاداری کامل به اهداف سازمان را در میان تمام کارکنان از بالاترین رده سازمانی تا پایین‏ترین رده رواج دهد. مدیران امریکایی به شناسایی توانایی ژاپنی‏ها در ایجاد و حفظ تعهد قوی در نیروی کار علاقه‏مند شده بودند. به‏طور معمول فرض می‏شود نیروی کار ژاپن متعهدتر از نیروی کار امریکا است و چنین تعهدی، بهره‏وری بیشتر کارکنان ژاپنی را درپی دارد. این فرضیه در ادبیات مربوط به تعهد تأیید شده است (راندل. 1374. 37). بنابراین در اغلب متون، تعهد قوی به سازمان به‏مثابه عنصری مطلوب تلقی شده و نامطلوب بودن آن به‏ندرت به چشم می‏خورد.وایت برای نخستین‏بار در کتاب انسان سازمانی درباره خطرات تعهد بیش از حد به سازمان هشدار داد. وایت «انسان سازمانی» را به‏منزله شخصی توصیف </w:t>
      </w:r>
      <w:r w:rsidRPr="00917CDB">
        <w:rPr>
          <w:rFonts w:cs="B Lotus"/>
          <w:color w:val="000000"/>
          <w:sz w:val="28"/>
          <w:szCs w:val="28"/>
          <w:rtl/>
        </w:rPr>
        <w:lastRenderedPageBreak/>
        <w:t>می‏کند که نه‏تنها برای سازمان کار می‏کند بلکه به آن تعلق عاطفی داشته و معتقد است که «سازمان» محلی برای بروز خلاقیت‏هاست و تعلق عاطفی به آن یکی از نیازهای اصلی کارکنان به‏شمار می‏رود. البته تحقیقات بسیاری در زمینه خطرات سطوح بالای تعهد وجود ندارد ولی یافته‏های مربوط به پژوهش‏های پراکنده و متفرقه مربوط به تعهد سازمانی نشان می‏دهد که تعهد بالا ممکن است عواقبی چون فقدان خلاقیت، مقاومت در برابر تغییر، فشار عصبی، گرایش به روابط غیرکاری، سازگاری متعصبانه با سازمان، استفاده ناکارآمد از منابع انسانی و تأیید اقدامات غیراخلاقی سازمان به علت کسب منافع را در پی داشته باشد. به‏هرحال پیامدهای منفی سطوح بالای تعهد سازمانی هم برای سازمان و هم برای اعضای سازمان توجه بیشتری را می‏طلبد.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نتایج بالقوه مطلوب و نامطلوب سطوح مختلف تعهد سازمانی برای افراد و سازمان در جدول 1، نشان داده شده است.</w:t>
      </w:r>
    </w:p>
    <w:p w:rsidR="0064020E" w:rsidRPr="00917CDB" w:rsidRDefault="0064020E" w:rsidP="0064020E">
      <w:pPr>
        <w:pStyle w:val="Heading4"/>
        <w:spacing w:before="0" w:after="0" w:line="360" w:lineRule="auto"/>
        <w:jc w:val="both"/>
        <w:rPr>
          <w:rFonts w:ascii="Times New Roman" w:hAnsi="Times New Roman" w:cs="B Lotus"/>
          <w:color w:val="000000"/>
          <w:rtl/>
        </w:rPr>
      </w:pPr>
      <w:r>
        <w:rPr>
          <w:rFonts w:ascii="Times New Roman" w:hAnsi="Times New Roman" w:cs="B Lotus" w:hint="cs"/>
          <w:color w:val="000000"/>
          <w:rtl/>
        </w:rPr>
        <w:t>2-1-5-1.</w:t>
      </w:r>
      <w:r w:rsidRPr="00917CDB">
        <w:rPr>
          <w:rFonts w:ascii="Times New Roman" w:hAnsi="Times New Roman" w:cs="B Lotus"/>
          <w:color w:val="000000"/>
          <w:rtl/>
        </w:rPr>
        <w:t>تعهد سطح پایین</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Pr>
          <w:rFonts w:cs="B Lotus" w:hint="cs"/>
          <w:b/>
          <w:bCs/>
          <w:color w:val="000000"/>
          <w:sz w:val="28"/>
          <w:szCs w:val="28"/>
          <w:rtl/>
        </w:rPr>
        <w:t xml:space="preserve">   </w:t>
      </w:r>
      <w:r w:rsidRPr="00917CDB">
        <w:rPr>
          <w:rFonts w:cs="B Lotus"/>
          <w:b/>
          <w:bCs/>
          <w:color w:val="000000"/>
          <w:sz w:val="28"/>
          <w:szCs w:val="28"/>
          <w:rtl/>
        </w:rPr>
        <w:t>الف). نتایج مثبت برای افراد</w:t>
      </w:r>
      <w:r w:rsidRPr="00917CDB">
        <w:rPr>
          <w:rFonts w:cs="B Lotus"/>
          <w:color w:val="000000"/>
          <w:sz w:val="28"/>
          <w:szCs w:val="28"/>
          <w:rtl/>
        </w:rPr>
        <w:t>: تعهد سطح پایین به‏طور غیرمستقیم نتایج مثبتی هم برای افراد و هم برای سازمان دارد. تعهد کمتر موجبات بروز خلاقیت و نوآوری افراد را فراهم می‏کند. در محیط توأم با تضاد و عدم اطمینان، کارکنان دارای حداقل تعهد می‏توانند قوه ابتکار و خلاقیت خود را ارتقا دهند. در سطح پایین تعهد، افراد در جست‏وجوی به‏کارگیری آلترناتیو (جانشین).های شغلی دیگر برمی‏آیند که موجب استفاده کارآمدتر از نیروی انسانی می‏شود و همچنین می‏تواند سلامتی روحی افرادی را که سازمان را ترک می‏کنند دربرداشته باشد.</w:t>
      </w:r>
    </w:p>
    <w:p w:rsidR="0064020E" w:rsidRDefault="0064020E" w:rsidP="0064020E">
      <w:pPr>
        <w:bidi/>
        <w:spacing w:line="360" w:lineRule="auto"/>
        <w:jc w:val="both"/>
        <w:rPr>
          <w:rFonts w:cs="B Lotus"/>
          <w:color w:val="000000"/>
          <w:sz w:val="24"/>
          <w:szCs w:val="24"/>
          <w:rtl/>
        </w:rPr>
      </w:pPr>
    </w:p>
    <w:p w:rsidR="0064020E" w:rsidRDefault="0064020E" w:rsidP="0064020E">
      <w:pPr>
        <w:bidi/>
        <w:spacing w:line="360" w:lineRule="auto"/>
        <w:jc w:val="both"/>
        <w:rPr>
          <w:rFonts w:cs="B Lotus"/>
          <w:color w:val="000000"/>
          <w:sz w:val="24"/>
          <w:szCs w:val="24"/>
          <w:rtl/>
        </w:rPr>
      </w:pPr>
    </w:p>
    <w:p w:rsidR="0064020E" w:rsidRDefault="0064020E" w:rsidP="0064020E">
      <w:pPr>
        <w:bidi/>
        <w:spacing w:line="360" w:lineRule="auto"/>
        <w:jc w:val="both"/>
        <w:rPr>
          <w:rFonts w:cs="B Lotus"/>
          <w:color w:val="000000"/>
          <w:sz w:val="24"/>
          <w:szCs w:val="24"/>
          <w:rtl/>
        </w:rPr>
      </w:pPr>
    </w:p>
    <w:p w:rsidR="0064020E" w:rsidRDefault="0064020E" w:rsidP="0064020E">
      <w:pPr>
        <w:bidi/>
        <w:spacing w:line="360" w:lineRule="auto"/>
        <w:jc w:val="both"/>
        <w:rPr>
          <w:rFonts w:cs="B Lotus"/>
          <w:color w:val="000000"/>
          <w:sz w:val="24"/>
          <w:szCs w:val="24"/>
          <w:rtl/>
        </w:rPr>
      </w:pPr>
    </w:p>
    <w:p w:rsidR="0064020E" w:rsidRDefault="0064020E" w:rsidP="0064020E">
      <w:pPr>
        <w:bidi/>
        <w:spacing w:line="360" w:lineRule="auto"/>
        <w:jc w:val="both"/>
        <w:rPr>
          <w:rFonts w:cs="B Lotus"/>
          <w:color w:val="000000"/>
          <w:sz w:val="24"/>
          <w:szCs w:val="24"/>
          <w:rtl/>
        </w:rPr>
      </w:pPr>
    </w:p>
    <w:p w:rsidR="0064020E" w:rsidRDefault="0064020E" w:rsidP="0064020E">
      <w:pPr>
        <w:bidi/>
        <w:spacing w:line="360" w:lineRule="auto"/>
        <w:jc w:val="both"/>
        <w:rPr>
          <w:rFonts w:cs="B Lotus"/>
          <w:color w:val="000000"/>
          <w:sz w:val="24"/>
          <w:szCs w:val="24"/>
          <w:rtl/>
        </w:rPr>
      </w:pPr>
      <w:r w:rsidRPr="004379C4">
        <w:rPr>
          <w:rFonts w:cs="B Lotus"/>
          <w:color w:val="000000"/>
          <w:sz w:val="24"/>
          <w:szCs w:val="24"/>
          <w:rtl/>
        </w:rPr>
        <w:t xml:space="preserve">(جدول </w:t>
      </w:r>
      <w:r w:rsidRPr="004379C4">
        <w:rPr>
          <w:rFonts w:cs="B Lotus" w:hint="cs"/>
          <w:color w:val="000000"/>
          <w:sz w:val="24"/>
          <w:szCs w:val="24"/>
          <w:rtl/>
        </w:rPr>
        <w:t>2-1</w:t>
      </w:r>
      <w:r w:rsidRPr="004379C4">
        <w:rPr>
          <w:rFonts w:cs="B Lotus"/>
          <w:color w:val="000000"/>
          <w:sz w:val="24"/>
          <w:szCs w:val="24"/>
          <w:rtl/>
        </w:rPr>
        <w:t>). نتایج احتمالی سطوح مختلف تعهد</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مآخذ: راندل. دونا (1374). صص 39ـ37.</w:t>
      </w:r>
    </w:p>
    <w:tbl>
      <w:tblPr>
        <w:tblpPr w:leftFromText="180" w:rightFromText="180" w:vertAnchor="text" w:tblpY="36"/>
        <w:bidiVisual/>
        <w:tblW w:w="4901" w:type="pct"/>
        <w:tblCellSpacing w:w="15" w:type="dxa"/>
        <w:tblInd w:w="90"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top w:w="15" w:type="dxa"/>
          <w:left w:w="15" w:type="dxa"/>
          <w:bottom w:w="15" w:type="dxa"/>
          <w:right w:w="15" w:type="dxa"/>
        </w:tblCellMar>
        <w:tblLook w:val="0000"/>
      </w:tblPr>
      <w:tblGrid>
        <w:gridCol w:w="666"/>
        <w:gridCol w:w="1601"/>
        <w:gridCol w:w="1954"/>
        <w:gridCol w:w="1811"/>
        <w:gridCol w:w="2904"/>
      </w:tblGrid>
      <w:tr w:rsidR="0064020E" w:rsidRPr="00917CDB" w:rsidTr="00112721">
        <w:trPr>
          <w:tblCellSpacing w:w="15" w:type="dxa"/>
        </w:trPr>
        <w:tc>
          <w:tcPr>
            <w:tcW w:w="0" w:type="auto"/>
            <w:vMerge w:val="restart"/>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پیامد /تعهد</w:t>
            </w:r>
          </w:p>
        </w:tc>
        <w:tc>
          <w:tcPr>
            <w:tcW w:w="0" w:type="auto"/>
            <w:gridSpan w:val="2"/>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موءثر بر کارکنان</w:t>
            </w:r>
          </w:p>
        </w:tc>
        <w:tc>
          <w:tcPr>
            <w:tcW w:w="0" w:type="auto"/>
            <w:gridSpan w:val="2"/>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موءثر بر سازمان</w:t>
            </w:r>
          </w:p>
        </w:tc>
      </w:tr>
      <w:tr w:rsidR="0064020E" w:rsidRPr="00917CDB" w:rsidTr="00112721">
        <w:trPr>
          <w:tblCellSpacing w:w="15" w:type="dxa"/>
        </w:trPr>
        <w:tc>
          <w:tcPr>
            <w:tcW w:w="0" w:type="auto"/>
            <w:vMerge/>
            <w:vAlign w:val="center"/>
          </w:tcPr>
          <w:p w:rsidR="0064020E" w:rsidRPr="00542217" w:rsidRDefault="0064020E" w:rsidP="0064020E">
            <w:pPr>
              <w:bidi/>
              <w:spacing w:line="360" w:lineRule="auto"/>
              <w:jc w:val="both"/>
              <w:rPr>
                <w:rFonts w:cs="B Lotus"/>
                <w:color w:val="000000"/>
              </w:rPr>
            </w:pP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مطلوب (مثبت).</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نامطلوب (منفی).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مطلوب (مثبت).</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نتایج نامطلوب (منفی).</w:t>
            </w:r>
          </w:p>
        </w:tc>
      </w:tr>
      <w:tr w:rsidR="0064020E" w:rsidRPr="00917CDB" w:rsidTr="00112721">
        <w:trPr>
          <w:tblCellSpacing w:w="15" w:type="dxa"/>
        </w:trPr>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کم</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افزایش قوه ابتکار، خلاقیت و نوآوری استفاده کارآمدتر از نیروی انسانی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پیشرفت و ارتقای کندتر، افزایش هزینه‏های ناشی از عیبجویی و در نتیجه بی‏ثباتی، احتمال کناره‏گیری و اخراج، تلاش برای ایجاد اختلال در تحقق اهداف سازمانی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ترک خدمت افرادی که عملکرد پایین دارند و رفع خطر ناشی از حضور آن‏ها در سازمان، ورود افراد با مهارت‏های جدید، نتایج مثبت حاصل انتقاد و عیبجویی کارکنان (حسابرسی داخلی).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افزایش ترک خدمت، تأخیر و کندی در کار، غیبت، عدم تمایل به ادامه خدمت در سازمان، کیفیت پایین کار، عدم وفاداری به سازمان، فعالیت‏های غیرقانونی در مقابل سازمان، احتراز از فعالیت‏های خارج از حیطه مسئولیت‏ها، خطر تعدیل، نقش نتایج منفی عیبجویی و بدگویی از سازمان، محدودشدن کنترل سازمان روی کارکنان</w:t>
            </w:r>
          </w:p>
        </w:tc>
      </w:tr>
      <w:tr w:rsidR="0064020E" w:rsidRPr="00917CDB" w:rsidTr="00112721">
        <w:trPr>
          <w:tblCellSpacing w:w="15" w:type="dxa"/>
        </w:trPr>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متوسط</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 xml:space="preserve">افزایش احساس تعلق، امنیت، کامیابی، وفاداری وظیفه‏شناسی، کسب هویت فردی و </w:t>
            </w:r>
            <w:r w:rsidRPr="00542217">
              <w:rPr>
                <w:rFonts w:cs="B Lotus"/>
                <w:color w:val="000000"/>
                <w:rtl/>
              </w:rPr>
              <w:lastRenderedPageBreak/>
              <w:t>شخصیت مستقل از سازمان</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lastRenderedPageBreak/>
              <w:t xml:space="preserve">احتمال محدودشدن فرصت‏های پیشرفت و ارتقا، ایجاد اشکال در سازگارشدن فرد با تعهدات </w:t>
            </w:r>
            <w:r w:rsidRPr="00542217">
              <w:rPr>
                <w:rFonts w:cs="B Lotus"/>
                <w:color w:val="000000"/>
                <w:rtl/>
              </w:rPr>
              <w:lastRenderedPageBreak/>
              <w:t>هم‏سطح خود</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lastRenderedPageBreak/>
              <w:t>استمرار خدمت کارکنان و عدم تمایل به ترک خدمت و عمل به آن، رضایت بیشتر شغلی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 xml:space="preserve">محدودشدن فعالیت‏های خارج از حیطه مسئولیت، امکان ایجاد تعادل بین انتظارات کاری و درخواست‏های نامربوط به کار، کاهش احتمالی اثربخشی </w:t>
            </w:r>
            <w:r w:rsidRPr="00542217">
              <w:rPr>
                <w:rFonts w:cs="B Lotus"/>
                <w:color w:val="000000"/>
                <w:rtl/>
              </w:rPr>
              <w:lastRenderedPageBreak/>
              <w:t>سازمان</w:t>
            </w:r>
          </w:p>
        </w:tc>
      </w:tr>
      <w:tr w:rsidR="0064020E" w:rsidRPr="00917CDB" w:rsidTr="00112721">
        <w:trPr>
          <w:tblCellSpacing w:w="15" w:type="dxa"/>
        </w:trPr>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lastRenderedPageBreak/>
              <w:t>زیاد</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پیشرفت در مسیر شغلی و افزایش دریافتی‏ها، اعطای پاداش توسط سازمان به کارکنان متعهد، تعقیب مشتاقانه اهداف سازمان</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خاموش ماندن قوه خلاقیت، رشد، ابتکار و فرصت‏های تحرک، مقاومت در برابر تغییر، فشار و تنش در روابط خانوادگی و اجتماعی، فقدان وحدت منافع، محدودشدن وقت و انرژی فرد به زندگی سازمانی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امنیت و ثبات نیروی کار، قبول درخواست سازمان به تولید بیشتر از سوی کارکنان، سطح رقابت بیشتر و عملکرد شغلی بهتر، نیل به اهداف سازمانی</w:t>
            </w:r>
          </w:p>
        </w:tc>
        <w:tc>
          <w:tcPr>
            <w:tcW w:w="0" w:type="auto"/>
            <w:vAlign w:val="center"/>
          </w:tcPr>
          <w:p w:rsidR="0064020E" w:rsidRPr="00542217" w:rsidRDefault="0064020E" w:rsidP="0064020E">
            <w:pPr>
              <w:bidi/>
              <w:spacing w:line="360" w:lineRule="auto"/>
              <w:jc w:val="both"/>
              <w:rPr>
                <w:rFonts w:cs="B Lotus"/>
                <w:color w:val="000000"/>
              </w:rPr>
            </w:pPr>
            <w:r w:rsidRPr="00542217">
              <w:rPr>
                <w:rFonts w:cs="B Lotus"/>
                <w:color w:val="000000"/>
                <w:rtl/>
              </w:rPr>
              <w:t>استفاده ناکارآمد از نیروی انسانی، فقدان انعطاف و ابتکار، اطمینان و اعتماد کامل به خط‏مشی‏ها و رویه‏های گذشته، مخالفت و تهدید از سوی همکاران، انجام فعالیت‏های غیراخلاقی و غیرمشروع برای سازمان</w:t>
            </w:r>
          </w:p>
        </w:tc>
      </w:tr>
    </w:tbl>
    <w:p w:rsidR="0064020E" w:rsidRPr="004379C4" w:rsidRDefault="0064020E" w:rsidP="0064020E">
      <w:pPr>
        <w:bidi/>
        <w:spacing w:line="360" w:lineRule="auto"/>
        <w:jc w:val="both"/>
        <w:rPr>
          <w:rFonts w:cs="B Lotus"/>
          <w:color w:val="000000"/>
          <w:sz w:val="24"/>
          <w:szCs w:val="24"/>
          <w:rtl/>
        </w:rPr>
      </w:pP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 xml:space="preserve">          </w:t>
      </w:r>
      <w:r w:rsidRPr="00917CDB">
        <w:rPr>
          <w:rFonts w:cs="B Lotus"/>
          <w:b/>
          <w:bCs/>
          <w:color w:val="000000"/>
          <w:sz w:val="28"/>
          <w:szCs w:val="28"/>
          <w:rtl/>
        </w:rPr>
        <w:t>ب). نتایج مثبت برای سازمان</w:t>
      </w:r>
      <w:r w:rsidRPr="00917CDB">
        <w:rPr>
          <w:rFonts w:cs="B Lotus"/>
          <w:color w:val="000000"/>
          <w:sz w:val="28"/>
          <w:szCs w:val="28"/>
          <w:rtl/>
        </w:rPr>
        <w:t>: ترک خدمت و غیبت افرادی که تعهد اندکی به سازمان دارند یعنی کارکنانی که هم ناراضی هستند و هم عملکردشان ضعیف است برای سازمان مطلوب می‏تواند باشد چرا که، خطرات ناشی از حضور آن‏ها محدود می‏شود. در غیاب چنین افرادی، نگرش‏های سایر افراد در سازمان بهبود می‏یابد و به جای آنان ممکن است کارکنانی با مهارت‏های جدید وارد سازمان شوند. افرادِ با تعهد کمتر، ممکن است از سازمان انتقاد و عیبجویی کنند که خود می‏تواند آثار مثبت بلندمدتی برای سازمان در پی داشته باشد. در این حالت سازمان از سیستم حسابرسی داخلی غیررسمی بهره‏مند شده و به واسطه این اعتراض و حسابرسی داخلی، از اعتراض و انتقاد عمومی که ممکن است (آثار زیان‏باری به دنبال داشته باشد). در امان مانده و فعالیت‏هایش را تعدیل می‏نماید.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lastRenderedPageBreak/>
        <w:t xml:space="preserve">          </w:t>
      </w:r>
      <w:r w:rsidRPr="00917CDB">
        <w:rPr>
          <w:rFonts w:cs="B Lotus"/>
          <w:b/>
          <w:bCs/>
          <w:color w:val="000000"/>
          <w:sz w:val="28"/>
          <w:szCs w:val="28"/>
          <w:rtl/>
        </w:rPr>
        <w:t>ج). نتایج منفی برای افراد:</w:t>
      </w:r>
      <w:r w:rsidRPr="00917CDB">
        <w:rPr>
          <w:rFonts w:cs="B Lotus"/>
          <w:color w:val="000000"/>
          <w:sz w:val="28"/>
          <w:szCs w:val="28"/>
          <w:rtl/>
        </w:rPr>
        <w:t xml:space="preserve"> سطوح پایین تعهد می‏تواند در استمرار خدمت افراد تأثیر منفی داشته باشد. فرد بدون اثبات تعهد خود نمی‏تواند به رده‏های بالا ارتقا یابد. منتقدان و بدگویان از سازمان ممکن است با افشای اقدامات غیرقانونی و زیان‏بخش سازمان و در میان گذاشتن آن با یک سازمان دولتی یا گزارشگران خبری و یا سایر کارکنان، شرایط سختی را برای خود در سازمان ایجاد کنند. وقتی انگیزه چنین فعالیت‏هایی مورد تردید قرار گیرد، مدیریت عالی سازمان به آنان به‏منزله افراد غیروفادار خواهد نگریست و این افراد ناچار خواهند بود مشکلات زیادی از جمله از دست دادن درآمد و امنیت شغلی، جدایی از سازمان و محرومیت از دیدار همکاران، هتک حرمت، از دست دادن موقعیت، عهده‏داری کار غیرمطلوب و یا کار سنگین، خستگی و... را تحمل نمایند. انتقادجویان به خاطر فعالیت‏هایشان در دوران خدمت خود اندیشه جاه‏طلبی و پیشرفت ندارند. آن‏ها نمی‏خواهند از سطح فعلی خود خیلی بیشتر پیشرفت کنند. اگر این افراد ارزش‏هایشان را با خط‏مشی‏های سازمانی ناسازگار ببینند، کناره‏گیری از سازمان را بر بقای در آن ترجیح خواهند داد. چنین افرادی، هم ممکن است سازمان را ترک کنند و هم ممکن است انرژی خود را در جهت ایجاد اختلال در تحقق اهداف سازمانی به کار برند.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 xml:space="preserve">          </w:t>
      </w:r>
      <w:r w:rsidRPr="00917CDB">
        <w:rPr>
          <w:rFonts w:cs="B Lotus"/>
          <w:b/>
          <w:bCs/>
          <w:color w:val="000000"/>
          <w:sz w:val="28"/>
          <w:szCs w:val="28"/>
          <w:rtl/>
        </w:rPr>
        <w:t xml:space="preserve">د). نتایج منفی برای سازمان: </w:t>
      </w:r>
      <w:r w:rsidRPr="00917CDB">
        <w:rPr>
          <w:rFonts w:cs="B Lotus"/>
          <w:color w:val="000000"/>
          <w:sz w:val="28"/>
          <w:szCs w:val="28"/>
          <w:rtl/>
        </w:rPr>
        <w:t>به‏طورکلی تعهد سطح پایین در نیروی کار، ترک خدمت زیاد آن‏ها را دربردارد. غیبت زیاد، فقدان تمایل به ماندن در سازمان، کیفیت پایین عملکرد، عدم وفاداری به سازمان و رفتارهای زیان‏آور به سازمان همچون اختلاس و رشوه‏گیری از عواقب منفی دیگر آن است. همچنین افراد با تعهد پایین از انجام وظایفی که افزایش منافع سازمان را درپی دارد اما خارج از حیطه مسئولیت آن‏هاست احتراز می‏ورزند.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اگر انتقاد و عیبجویی در میان پرسنل کمتر متعهد رایج باشد سازمان باید پذیرای به خطر افتادن شهرت موءسسه، کاهش اعتماد مشتریان، استرداد کالاها و کاهش درآمد باشد. به واسطه انتقاد و عیبجویی، ساختار اقتدار سازمان تهدید شده و مشروعیت اقدامات مدیریت مورد تردید قرار می‏گیرد.</w:t>
      </w:r>
    </w:p>
    <w:p w:rsidR="0064020E" w:rsidRPr="00917CDB" w:rsidRDefault="0064020E" w:rsidP="0064020E">
      <w:pPr>
        <w:pStyle w:val="Heading4"/>
        <w:spacing w:before="0" w:after="0" w:line="360" w:lineRule="auto"/>
        <w:jc w:val="both"/>
        <w:rPr>
          <w:rFonts w:ascii="Times New Roman" w:hAnsi="Times New Roman" w:cs="B Lotus"/>
          <w:color w:val="000000"/>
          <w:rtl/>
        </w:rPr>
      </w:pPr>
      <w:r>
        <w:rPr>
          <w:rFonts w:ascii="Times New Roman" w:hAnsi="Times New Roman" w:cs="B Lotus" w:hint="cs"/>
          <w:color w:val="000000"/>
          <w:rtl/>
        </w:rPr>
        <w:lastRenderedPageBreak/>
        <w:t>2-1-5-2.</w:t>
      </w:r>
      <w:r w:rsidRPr="00917CDB">
        <w:rPr>
          <w:rFonts w:ascii="Times New Roman" w:hAnsi="Times New Roman" w:cs="B Lotus"/>
          <w:color w:val="000000"/>
          <w:rtl/>
        </w:rPr>
        <w:t>تعهد متوسط</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الف). نتایج مثبت برای افراد: </w:t>
      </w:r>
      <w:r w:rsidRPr="00917CDB">
        <w:rPr>
          <w:rFonts w:cs="B Lotus"/>
          <w:color w:val="000000"/>
          <w:sz w:val="28"/>
          <w:szCs w:val="28"/>
          <w:rtl/>
        </w:rPr>
        <w:t>با افزایش تعهد کارکنان، آنان احساس وفاداری و وظیفه‏شناسی بیشتری به سازمان می‏کنند. تعهد بیشتر، امنیت و کامیابی افراد را نیز افزایش می‏دهد. سطح متوسط تعهد به معنای وفاداری کامل و نامحدود برای سازمان نیست. در این سطح افراد کاملاً جذب سیستم نمی‏شوند و شخصیت خود را به‏مثابه انسان حفظ می‏کنند. بنابراین تعهد متوسط به معنای پذیرش برخی از ارزش‏های سازمانی است و افراد ارزش‏ها و تمامیت شخصیتی خود را مادامی که با احتیاجات سازمان مغایرت نداشته باشد، حفظ می‏کنند. این حالت را می‏توان فردگرایی خلاقانه نامید؛ یعنی پذیرفتن ارزش‏ها و هنجارهای اساسی سازمان و نپذیرفتن ارزش‏ها و هنجارهای غیرضروری و زیان‏آور آن.</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ب). نتایج مثبت برای سازمان:</w:t>
      </w:r>
      <w:r w:rsidRPr="00917CDB">
        <w:rPr>
          <w:rFonts w:cs="B Lotus"/>
          <w:color w:val="000000"/>
          <w:sz w:val="28"/>
          <w:szCs w:val="28"/>
          <w:rtl/>
        </w:rPr>
        <w:t xml:space="preserve"> نتایج افزایش تعهد، قابل توجه است. احساس وظیفه‏شناسی و وفاداری افراد، منافع سازمانی را در پی دارد. نتایج مثبت برای کارکنان و به واسطه آن برای سازمان عبارت است از: استمرار خدمت کارکنان، کاهش تمایل به ترک خدمت و افزایش رضایت شغلی.</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ج). نتایج منفی برای افراد:</w:t>
      </w:r>
      <w:r w:rsidRPr="00917CDB">
        <w:rPr>
          <w:rFonts w:cs="B Lotus"/>
          <w:color w:val="000000"/>
          <w:sz w:val="28"/>
          <w:szCs w:val="28"/>
          <w:rtl/>
        </w:rPr>
        <w:t xml:space="preserve"> سطح متوسط تعهد همیشه برای افراد مطلوب نیست. افرادی که برای کارفرماهای خود احترام قائل نیستند به‏طور آهسته و نامشخص به رده‏های عالی سازمان راه پیدا می‏کنند. همچنین این افراد ممکن است به راحتی نتوانند خودشان را با تعهدات واحد سازمانی خویش سازگار کنند.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 xml:space="preserve">       </w:t>
      </w:r>
      <w:r w:rsidRPr="00917CDB">
        <w:rPr>
          <w:rFonts w:cs="B Lotus"/>
          <w:b/>
          <w:bCs/>
          <w:color w:val="000000"/>
          <w:sz w:val="28"/>
          <w:szCs w:val="28"/>
          <w:rtl/>
        </w:rPr>
        <w:t xml:space="preserve">   د). نتایج منفی برای سازمان</w:t>
      </w:r>
      <w:r w:rsidRPr="00917CDB">
        <w:rPr>
          <w:rFonts w:cs="B Lotus"/>
          <w:color w:val="000000"/>
          <w:sz w:val="28"/>
          <w:szCs w:val="28"/>
          <w:rtl/>
        </w:rPr>
        <w:t xml:space="preserve">: کارفرمایان باید کارکنان را به همکاری دعوت کنند. افرادی که تعهد کاملی به سازمان ندارند از انجام کارهای خارج از حیطه وظایف خود اجتناب خواهند کرد. رفتارهای مطلوبی همچون همکاری، پیشنهاد دادن، اظهارنظر و حسن نیت و مراعات حال دیگران از جمله رفتارهای مهمی‏اند که انعطاف لازم برای مواجهه با شرایط پیش‏بینی‏نشده را فراهم می‏آورند و سازمان را قادر می‏سازد از مشارکت افراد در این زمینه استفاده کند. اما افرادی که تعهد کامل (به سازمان). نداشته باشند از عمل به </w:t>
      </w:r>
      <w:r w:rsidRPr="00917CDB">
        <w:rPr>
          <w:rFonts w:cs="B Lotus"/>
          <w:color w:val="000000"/>
          <w:sz w:val="28"/>
          <w:szCs w:val="28"/>
          <w:rtl/>
        </w:rPr>
        <w:lastRenderedPageBreak/>
        <w:t>چنین رفتارهایی احتراز می‏نمایند. تعهد سطح متوسط همچنین موجب می‏شود که کارکنان بین انتظارات سازمان و مقتضیات محیط خارج از سازمان تعادل ایجاد کنند. وقتی بین مسئولیت در مقابل جامعه و وفاداری به سازمان تضاد حاصل شود کارکنان دارای تعهد متوسط با محرک‏های مختلفی مواجه می‏شوند و ممکن است رفتاری که از سوی جامعه انتظار می‏رود را انتخاب نمایند و منافع سازمان را فدای منافع اجتماعی کنند.</w:t>
      </w:r>
    </w:p>
    <w:p w:rsidR="0064020E" w:rsidRPr="00917CDB" w:rsidRDefault="0064020E" w:rsidP="0064020E">
      <w:pPr>
        <w:pStyle w:val="Heading4"/>
        <w:spacing w:before="0" w:after="0" w:line="360" w:lineRule="auto"/>
        <w:jc w:val="both"/>
        <w:rPr>
          <w:rFonts w:ascii="Times New Roman" w:hAnsi="Times New Roman" w:cs="B Lotus"/>
          <w:color w:val="000000"/>
          <w:rtl/>
        </w:rPr>
      </w:pPr>
      <w:r>
        <w:rPr>
          <w:rFonts w:ascii="Times New Roman" w:hAnsi="Times New Roman" w:cs="B Lotus" w:hint="cs"/>
          <w:color w:val="000000"/>
          <w:rtl/>
        </w:rPr>
        <w:t>2-1-5-3.</w:t>
      </w:r>
      <w:r w:rsidRPr="00917CDB">
        <w:rPr>
          <w:rFonts w:ascii="Times New Roman" w:hAnsi="Times New Roman" w:cs="B Lotus"/>
          <w:color w:val="000000"/>
          <w:rtl/>
        </w:rPr>
        <w:t xml:space="preserve"> تعهد سطح بالا</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الف). نتایج مثبت برای افراد:</w:t>
      </w:r>
      <w:r w:rsidRPr="00917CDB">
        <w:rPr>
          <w:rFonts w:cs="B Lotus"/>
          <w:color w:val="000000"/>
          <w:sz w:val="28"/>
          <w:szCs w:val="28"/>
          <w:rtl/>
        </w:rPr>
        <w:t xml:space="preserve"> سطح بالای تعهد، استمرار خدمت کارکنان را در سازمان سبب می‏شود. در این حالت وفاداری به سازمان به‏رغم فشار خارجی در حد بالا و مطلوبی قرار دارد. سازمان به‏طور معمول برای مطیع بودن کارکنان و پذیرش قدرت، پاداش در نظر می‏گیرد و این تفکر را بر کارکنان القا می‏کند که به سازمان وفادار باشید تا سازمان به شما وفادار باشد. تعهد قوی، اعضای سازمان را پرشور و باتعصب می‏سازد.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ب). نتایج مثبت برای سازمان:</w:t>
      </w:r>
      <w:r w:rsidRPr="00917CDB">
        <w:rPr>
          <w:rFonts w:cs="B Lotus"/>
          <w:color w:val="000000"/>
          <w:sz w:val="28"/>
          <w:szCs w:val="28"/>
          <w:rtl/>
        </w:rPr>
        <w:t xml:space="preserve"> کارکنان متعهد سبب ایجاد ثبات و اطمینان در سازمان می‏شوند. برخی سازمان‏ها به تعهد قوی به‏مثابه پدیده‏ای مطلق و غیرقابل تردید می‏نگرند و معتقدند این امر برای تحقق اهداف سازمان نه تنها مطلوب بلکه ضروری است. کارکنان متعهد به واسطه وفاداری افراطی خود به سازمان، تقاضای موءسسه را برای تولید و کار بیشتر با کمال میل می‏پذیرند. بنابراین سازمان از سطح بالای عملکرد کارکنان و همچنین اجرای کامل امور، اطمینان حاصل می‏کند.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ج). نتایج منفی برای افراد:</w:t>
      </w:r>
      <w:r w:rsidRPr="00917CDB">
        <w:rPr>
          <w:rFonts w:cs="B Lotus"/>
          <w:color w:val="000000"/>
          <w:sz w:val="28"/>
          <w:szCs w:val="28"/>
          <w:rtl/>
        </w:rPr>
        <w:t xml:space="preserve"> سطح بالای تعهد در سازمان ممکن است فرصت‏های رشد و فعالیت افراد را محدود کند. همچنین قوه خلاقیت و نوآوری آن‏ها را خاموش می‏کند. اگر افراد، تعهد قوی به هنجارهای سازمان داشته باشند در مقابل تغییرات مقاومت خواهند کرد. تعهد قوی ممکن است منجر به </w:t>
      </w:r>
      <w:r w:rsidRPr="00917CDB">
        <w:rPr>
          <w:rFonts w:cs="B Lotus"/>
          <w:color w:val="000000"/>
          <w:sz w:val="28"/>
          <w:szCs w:val="28"/>
          <w:rtl/>
        </w:rPr>
        <w:lastRenderedPageBreak/>
        <w:t>اختلال در روابط خانوادگی شود. برخی پژوهشگران نشان داده‏اند که دانشمندان و آکادمیک‏هایی که به کار خود به شدت علاقه‏مند هستند تمایل اندکی به روابط خانوادگی دارند. بارتولم</w:t>
      </w:r>
      <w:r w:rsidRPr="00917CDB">
        <w:rPr>
          <w:rFonts w:cs="B Lotus"/>
          <w:color w:val="000000"/>
          <w:sz w:val="28"/>
          <w:szCs w:val="28"/>
          <w:vertAlign w:val="superscript"/>
          <w:rtl/>
        </w:rPr>
        <w:t>(1).</w:t>
      </w:r>
      <w:r w:rsidRPr="00917CDB">
        <w:rPr>
          <w:rFonts w:cs="B Lotus"/>
          <w:color w:val="000000"/>
          <w:sz w:val="28"/>
          <w:szCs w:val="28"/>
          <w:rtl/>
        </w:rPr>
        <w:t xml:space="preserve"> و ایوانز</w:t>
      </w:r>
      <w:r w:rsidRPr="00917CDB">
        <w:rPr>
          <w:rFonts w:cs="B Lotus"/>
          <w:color w:val="000000"/>
          <w:sz w:val="28"/>
          <w:szCs w:val="28"/>
          <w:vertAlign w:val="superscript"/>
          <w:rtl/>
        </w:rPr>
        <w:t>(2).</w:t>
      </w:r>
      <w:r w:rsidRPr="00917CDB">
        <w:rPr>
          <w:rFonts w:cs="B Lotus"/>
          <w:color w:val="000000"/>
          <w:sz w:val="28"/>
          <w:szCs w:val="28"/>
          <w:rtl/>
        </w:rPr>
        <w:t xml:space="preserve"> ادعا دارند مدیران هم در سازمان درگیری زیادی دارند و هم در خانواده‏شان اما خود مدیران گزارش می‏دهند دو برابر زمان و انرژی مصروفه به زندگی خانوادگی را به حرفه خود اختصاص می‏دهند (راندل. 1374. 39). بنابراین زندگی خانوادگی مدیران متعهد به‏ندرت مزاحم زندگی شغلی‏شان می‏شود اما بالعکس زندگی حرفه‏ای در زندگی خانوادگی و اوقات فراغت مدیران اختلال ایجاد می‏کند.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تعهد قوی همچنین می‏تواند موجب ایجاد تنش در روابط متقابل بین افراد شود. کارکنان متعهد ممکن است احساس هویت خود را از دست بدهند (بیگانگی از خود). و همچنین توانایی ارتباط با دیگران را نیز نداشته باشند (بیگانگی گروهی). انرژی و زمانی را که افراد متعهد به سازمان اختصاص می‏دهند می‏تواند محدودکننده روابط غیررسمی باشد. بنابراین با این‏که سطح بالای تعهد به افزایش بهره‏وری منجر می‏شود اما افراد متعهد از سوی همکاران با برچسب‏های مختلف، نابهنجار نامیده می‏شوند و در برقراری الگوهای مشترک بین همکاران با مشکل مواجه خواهند شد.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در شرایط تعهد بالا، سازمان بر زندگی افراد چیره می‏شود و افراد قادر به تقسیم عادلانه انرژی</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خود بین سازمان و زندگی شخصی نیستند و معمولاً در این رقابت، زندگی سازمانی پیروز می‏شود و انرژی کمی برای زندگی شخصی تخصیص می‏یابد. بنابراین ممکن است هیچ تعادلی بین کار و زندگی به وجود نیاید.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b/>
          <w:bCs/>
          <w:color w:val="000000"/>
          <w:sz w:val="28"/>
          <w:szCs w:val="28"/>
          <w:rtl/>
        </w:rPr>
        <w:t xml:space="preserve">          د). نتایج منفی برای سازمان:</w:t>
      </w:r>
      <w:r w:rsidRPr="00917CDB">
        <w:rPr>
          <w:rFonts w:cs="B Lotus"/>
          <w:color w:val="000000"/>
          <w:sz w:val="28"/>
          <w:szCs w:val="28"/>
          <w:rtl/>
        </w:rPr>
        <w:t xml:space="preserve"> تعهد بیش از حد، ممکن است انعطاف‏پذیری سازمان را کاهش دهد. این عدم انعطاف می‏تواند ناشی از اطمینان کامل به خط‏مشی‏ها و رویه‏های گذشته و مستمسک قراردادن اعمال سنتی باشد. افرادی که تعهد کامل به سازمان دارند قادر به اجرای راهکارهای جدید نیستند.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lastRenderedPageBreak/>
        <w:t>دلبستگی بیش از حد کارکنان به سازمان ممکن است اعتقادات اصلی آنان را تحت‏الشعاع قرار دهد. رفتار متعصبانه سازمانی می‏تواند مشکلاتی مانند نارضایتی سایر کارکنان و مخالفت افراد خارج از سازمان را در پی داشته باشد. سرانجام یکی از مهم‏ترین و ناشناخته‏ترین نتایج منفی سطوح بالای تعهد این است که کارمندان متعهد ممکن است به دلیل حفظ منافع سازمان مرتکب رفتارهای غیراخلاقی و غیرقانونی بشوند. کارکنانی که بر فعالیت‏های غیرمشروع سازمان صحه می‏گذارند و به منافع سازمانی بیش از منافع شخصی می‏اندیشند، به‏منزله انسان سازمانی مطلوبی نگریسته می‏شوند که فردیت خود را تسلیم رب‏النوع‏های سازمان می‏کنند.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سازمان می‏تواند در کوتاه‏مدت از پنهان‏کردن اقدامات غیرمشروع خود سود جوید اما نتایج بالقوه چنین فعالیت‏هایی تصور عمومی را از سازمان، تیره و مبهم می‏سازد و سبب می‏شود سازمان در بلندمدت، مشتریان و سهامداران و کارکنان لایق خود را از دست بدهد و اعتراض عمومی را برای زیرپاگذاشتن قوانین و مقررات دولتی به دنبال داشته باشد که چنین پیامدهایی به مصلحت سازمان نیست.آشکار است سطوح پایین تعهد نه برای فرد مطلوب است و نه برای سازمان، در این حالت مزایای حاصل از استمرار خدمت کارکنان از دست می‏رود و سازمان ناچار به تحمل نیروی کار</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غیروفادار و ناثابت است. مزیت اولیه تعهد پایین افزایش خلاقیت کارکنان است. همچنین فرصتی برای افراد ناراضی فراهم می‏کند که محل کار سازگارتر و مطلوب‏تری پیدا کنند. در برخی شرایط وجود افراد با تعهد سازمانی اندک موجب می‏شود سازمان از قصور در موازین قانونی مصون بماند. در سطوح متوسط تعهد، نیروی کار ثابت‏تر و راضی‏تر است و افراد قادرند خود را با موازین رفتاری تطبیق دهند. تحت چنین شرایطی رابطه بین نیازهای افراد و انتظارات سازمان در تعادل است. درست است که این افراد با سرعتی که برای افراد کاملاً متعهد ذکر شد در مشاغل خود پیشرفت نمی‏کنند اما خود آن‏ها و سازمان متبوعشان از نتایج منفی ناشی از سطوح بالای تعهد در امان می‏مانند.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lastRenderedPageBreak/>
        <w:t>در سطوح بالای تعهد می‏توان گفت پیامدهای منفی آن بر نتایج مثبتش می‏چربد. افراد ممکن است به سرعت در شغل خود پیشرفت کنند و میزان تولید را افزایش دهند، اما آن‏ها مجبور به تحمل محدودیت‏هایی در زندگی شخصی، خانوادگی و اجتماعی هستند. در چنین وضعیتی، شرایط سازمانی ممکن است به‏هیچ‏وجه برای افراد رضایت‏بخش نباشد. بنابراین سازمان انعطاف‏پذیری خود را از دست می‏دهد و بار خود را بر دوش افراد متعصب تحمیل می‏کند و انواع رفتارهای غیرقانونی و غیراخلاقی را مرتکب می‏شود.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rPr>
      </w:pPr>
      <w:r w:rsidRPr="00917CDB">
        <w:rPr>
          <w:rFonts w:cs="B Lotus"/>
          <w:color w:val="000000"/>
          <w:sz w:val="28"/>
          <w:szCs w:val="28"/>
          <w:rtl/>
        </w:rPr>
        <w:t>به‏طور خلاصه به نظر می‏رسد رابطه‏ای خطی بین تعهد و نتایج مطلوب وجود ندارد بلکه یک منحنی با یک نقطه اوج در وسط بهتر می‏تواند این رابطه را نشان دهد و نیازهای افراد و انتظارات سازمانی با سطح متوسط تعهد موازانه دارد.(طالبان،1381،صص42-50).</w:t>
      </w:r>
    </w:p>
    <w:p w:rsidR="0064020E" w:rsidRPr="00917CDB" w:rsidRDefault="0064020E" w:rsidP="0064020E">
      <w:pPr>
        <w:pStyle w:val="NormalWeb"/>
        <w:bidi/>
        <w:spacing w:before="0" w:beforeAutospacing="0" w:after="0" w:afterAutospacing="0" w:line="360" w:lineRule="auto"/>
        <w:jc w:val="both"/>
        <w:rPr>
          <w:rFonts w:cs="B Lotus"/>
          <w:b/>
          <w:bCs/>
          <w:color w:val="000000"/>
          <w:sz w:val="28"/>
          <w:szCs w:val="28"/>
          <w:rtl/>
        </w:rPr>
      </w:pPr>
      <w:r>
        <w:rPr>
          <w:rFonts w:cs="B Lotus" w:hint="cs"/>
          <w:b/>
          <w:bCs/>
          <w:color w:val="000000"/>
          <w:sz w:val="28"/>
          <w:szCs w:val="28"/>
          <w:rtl/>
        </w:rPr>
        <w:t>2-1-6.</w:t>
      </w:r>
      <w:r w:rsidRPr="00917CDB">
        <w:rPr>
          <w:rFonts w:cs="B Lotus"/>
          <w:b/>
          <w:bCs/>
          <w:color w:val="000000"/>
          <w:sz w:val="28"/>
          <w:szCs w:val="28"/>
          <w:rtl/>
        </w:rPr>
        <w:t>شاخص هاي تعهد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Pr>
          <w:rFonts w:cs="B Lotus" w:hint="cs"/>
          <w:color w:val="000000"/>
          <w:sz w:val="28"/>
          <w:szCs w:val="28"/>
          <w:rtl/>
        </w:rPr>
        <w:t xml:space="preserve">    </w:t>
      </w:r>
      <w:r w:rsidRPr="00917CDB">
        <w:rPr>
          <w:rFonts w:cs="B Lotus"/>
          <w:color w:val="000000"/>
          <w:sz w:val="28"/>
          <w:szCs w:val="28"/>
          <w:rtl/>
        </w:rPr>
        <w:t>بطور كلي عنصر اصلي تعهد بويژه از ديدگاه رفتاري عبارت است از رفتار و اقدام</w:t>
      </w:r>
      <w:r w:rsidRPr="00917CDB">
        <w:rPr>
          <w:rFonts w:cs="B Lotus"/>
          <w:color w:val="000000"/>
          <w:sz w:val="28"/>
          <w:szCs w:val="28"/>
        </w:rPr>
        <w:t xml:space="preserve">(action). </w:t>
      </w:r>
      <w:r w:rsidRPr="00917CDB">
        <w:rPr>
          <w:rFonts w:cs="B Lotus"/>
          <w:color w:val="000000"/>
          <w:sz w:val="28"/>
          <w:szCs w:val="28"/>
          <w:rtl/>
          <w:lang w:bidi="fa-IR"/>
        </w:rPr>
        <w:t>.بنابراين هر اقدامي با ميزان تعهد متفاوتي همراه است كه برحسب شاخص هاي تعهد عنوان مي شود. يكي از مهمترين توصيف ها در اين رابطه توسط سالانسيك (1979). مطرح شده است.وي مهمترين عامل تعهد را تقليد يا پيوند فردبا اقدام خود مي داند وچهار ويژگي را در اين رابطه بيان ميكند كه عبارتند از:</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Pr>
          <w:rFonts w:cs="B Lotus" w:hint="cs"/>
          <w:b/>
          <w:bCs/>
          <w:color w:val="000000"/>
          <w:sz w:val="28"/>
          <w:szCs w:val="28"/>
          <w:rtl/>
          <w:lang w:bidi="fa-IR"/>
        </w:rPr>
        <w:t>1</w:t>
      </w:r>
      <w:r w:rsidRPr="00917CDB">
        <w:rPr>
          <w:rFonts w:cs="B Lotus"/>
          <w:b/>
          <w:bCs/>
          <w:color w:val="000000"/>
          <w:sz w:val="28"/>
          <w:szCs w:val="28"/>
          <w:rtl/>
          <w:lang w:bidi="fa-IR"/>
        </w:rPr>
        <w:t>- صراحت و آشكار بودن عمل</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sidRPr="00917CDB">
        <w:rPr>
          <w:rFonts w:cs="B Lotus"/>
          <w:color w:val="000000"/>
          <w:sz w:val="28"/>
          <w:szCs w:val="28"/>
          <w:rtl/>
          <w:lang w:bidi="fa-IR"/>
        </w:rPr>
        <w:t>: اين ويژگي شامل حد وميزاني است كه مي توان گفت عملي در واقع رخ داده و به راحتي به آن اشاره مي شود. دو عامل اصلي كه به افزايش صراحت مي انجامد عبارت است از قابليت مشاهده و عدم ابهام و روشن بودن عمل يا اقدام است. براي مثال بعضي از اقدامات براحتي قابل مشاهده و روشن نيستند و با ترديد و دودلي همراهند و فرد نسبت به آنها فكر مي كند.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Pr>
          <w:rFonts w:cs="B Lotus" w:hint="cs"/>
          <w:b/>
          <w:bCs/>
          <w:color w:val="000000"/>
          <w:sz w:val="28"/>
          <w:szCs w:val="28"/>
          <w:rtl/>
          <w:lang w:bidi="fa-IR"/>
        </w:rPr>
        <w:t>2</w:t>
      </w:r>
      <w:r w:rsidRPr="00917CDB">
        <w:rPr>
          <w:rFonts w:cs="B Lotus"/>
          <w:b/>
          <w:bCs/>
          <w:color w:val="000000"/>
          <w:sz w:val="28"/>
          <w:szCs w:val="28"/>
          <w:rtl/>
          <w:lang w:bidi="fa-IR"/>
        </w:rPr>
        <w:t>- قابليت تجديد نظر وقابل فسخ بودن عمل</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sidRPr="00917CDB">
        <w:rPr>
          <w:rFonts w:cs="B Lotus"/>
          <w:color w:val="000000"/>
          <w:sz w:val="28"/>
          <w:szCs w:val="28"/>
          <w:rtl/>
          <w:lang w:bidi="fa-IR"/>
        </w:rPr>
        <w:lastRenderedPageBreak/>
        <w:t>بعضي از اقدامات مي تواند بر اساس آزمون و خطا صورت پذيرد و در صورت مناسب بودن آنها  را تكرار كرد در صورت عدم تناسب آنها تكرار نشده و ذهنيت و تصور نسبت به آنها تغيير مييابد. براساس اين تحليل برخي از اقدامات قابل فسخ و عدم تكرار است وشخص مي تواند براحتي تعهد خود را منتفي نمايد مانند پس دادن كالاي خريداري شده،طلاق، استعفا از شغل و غيره. از سوي ديگر انجام بعضي از اقدامات به خودي خود تعهد آور بوده و نمي توان از خود عمل و از آثار شر يا خير آن رها شد. مانند  قتل ،كتك زدن، شكستن يك چيزي، اين اعمال قابل فسخ نيستند گر چه قابل بخشش و يا عذر خواهي مي باشند.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Pr>
          <w:rFonts w:cs="B Lotus" w:hint="cs"/>
          <w:b/>
          <w:bCs/>
          <w:color w:val="000000"/>
          <w:sz w:val="28"/>
          <w:szCs w:val="28"/>
          <w:rtl/>
          <w:lang w:bidi="fa-IR"/>
        </w:rPr>
        <w:t>3</w:t>
      </w:r>
      <w:r w:rsidRPr="00917CDB">
        <w:rPr>
          <w:rFonts w:cs="B Lotus"/>
          <w:b/>
          <w:bCs/>
          <w:color w:val="000000"/>
          <w:sz w:val="28"/>
          <w:szCs w:val="28"/>
          <w:rtl/>
          <w:lang w:bidi="fa-IR"/>
        </w:rPr>
        <w:t xml:space="preserve">- اراده: </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sidRPr="00917CDB">
        <w:rPr>
          <w:rFonts w:cs="B Lotus"/>
          <w:color w:val="000000"/>
          <w:sz w:val="28"/>
          <w:szCs w:val="28"/>
          <w:rtl/>
          <w:lang w:bidi="fa-IR"/>
        </w:rPr>
        <w:t>تعريف اراده نسبت به دو ويژگي قبل سخت تر است و غالبا با مفاهيم آزادي و مسووليت شخصي ارتباط پيدا مي كند. به عبارت ديگر ارداه هميشه با مفهوم آزادي يا مسوليت شخصي همرا ه نيست چه بسا كه با وجود محدوديتها، شخص بر اساس اراده خود عمل كند وچه بسا كه عليرغم وجود  آزادي اراده فرد محدود باشد و تحت تاثير نيروهاي خارجي قرارداشته باشد، اراده همچنين به معناي پذيرش مسووليت نيز نمي باشد براي مثال مذيري كه بر اساس اراده خويش تصميمي را اتخاذ نموده است چنانچه تصميم ناگوار باشد سعي مي كند آنرا به ديگران نسبت دهدو در طيف مقابل وضعيتي را مي توان تجسم كرد كه نتيجه خوبي مانند افزايش فروش حاصل شده وتصميم مدير نيزدراين ميان تاثيري نداشته است ولي مدير سعي مي كند افزايش نتيجه را به نبوغ و كارايي خودش نسبت دهد اين مطلب همان چيزي است كه تئوري اسناد به آن اشاره دارد به هر حال اراده  از مهمترين عوامل در اين زمينه است كه خود نيز تحت تاثير جهار عامل حق انتخاب، وجود فشارها وخواسته هاي خارجي، وجود مباني بيروني براي عمل و وجود ساير مشوقها مي باشد.</w:t>
      </w:r>
    </w:p>
    <w:p w:rsidR="0064020E" w:rsidRPr="00917CDB" w:rsidRDefault="0064020E" w:rsidP="0064020E">
      <w:pPr>
        <w:pStyle w:val="NormalWeb"/>
        <w:bidi/>
        <w:spacing w:before="0" w:beforeAutospacing="0" w:after="0" w:afterAutospacing="0" w:line="360" w:lineRule="auto"/>
        <w:jc w:val="both"/>
        <w:rPr>
          <w:rFonts w:cs="B Lotus"/>
          <w:color w:val="000000"/>
          <w:sz w:val="28"/>
          <w:szCs w:val="28"/>
          <w:rtl/>
          <w:lang w:bidi="fa-IR"/>
        </w:rPr>
      </w:pPr>
      <w:r>
        <w:rPr>
          <w:rFonts w:cs="B Lotus" w:hint="cs"/>
          <w:b/>
          <w:bCs/>
          <w:color w:val="000000"/>
          <w:sz w:val="28"/>
          <w:szCs w:val="28"/>
          <w:rtl/>
          <w:lang w:bidi="fa-IR"/>
        </w:rPr>
        <w:t>4</w:t>
      </w:r>
      <w:r w:rsidRPr="00917CDB">
        <w:rPr>
          <w:rFonts w:cs="B Lotus"/>
          <w:b/>
          <w:bCs/>
          <w:color w:val="000000"/>
          <w:sz w:val="28"/>
          <w:szCs w:val="28"/>
          <w:rtl/>
          <w:lang w:bidi="fa-IR"/>
        </w:rPr>
        <w:t>- شهرت عمل</w:t>
      </w:r>
      <w:r w:rsidRPr="00917CDB">
        <w:rPr>
          <w:rFonts w:cs="B Lotus"/>
          <w:color w:val="000000"/>
          <w:sz w:val="28"/>
          <w:szCs w:val="28"/>
          <w:rtl/>
          <w:lang w:bidi="fa-IR"/>
        </w:rPr>
        <w:t xml:space="preserve">: اين ويژگي اقدام وعمل فرد را با زمينه و بافت اجتماعي آن پيوند مي دهد. منظور از شهرت آن است كه ديگران از عمل و عامل چه مي دانند و چه مي خواهند هرچه توقع ديگران از فرد بيشتر </w:t>
      </w:r>
      <w:r w:rsidRPr="00917CDB">
        <w:rPr>
          <w:rFonts w:cs="B Lotus"/>
          <w:color w:val="000000"/>
          <w:sz w:val="28"/>
          <w:szCs w:val="28"/>
          <w:rtl/>
          <w:lang w:bidi="fa-IR"/>
        </w:rPr>
        <w:lastRenderedPageBreak/>
        <w:t>باشد و اهميت كارزياد باشد ميزان تعهد نيزبيشتر  خواهد بود.بنابراين چهار شاخص صراحت و آشكار بودن،قابليت لغو، ارده و شهرت با تعهد رابطه مستقيم دارند و استفاده درست از اين چهار شاخص ميزان تعهد فرد را براي ما قابل پيش بيني مي سازد اين تحليل ازديدگاه رفتاري و كاربردي مديران را قادر مي سازد كه بر اساس متغير هاي سازماني و مديريتي حاكم، به نحو مناسبي درجات هر يك از شاخص هاي مذكور را در سطح فردي،گروهي و سازماني مشخص نموده و سطح تعهد را پيش بيني نمايد.(احمدپور و شائمي،1379،صص25-27).</w:t>
      </w:r>
    </w:p>
    <w:p w:rsidR="0064020E" w:rsidRPr="004379C4" w:rsidRDefault="0064020E" w:rsidP="0064020E">
      <w:pPr>
        <w:bidi/>
        <w:spacing w:line="360" w:lineRule="auto"/>
        <w:jc w:val="both"/>
        <w:rPr>
          <w:rFonts w:cs="B Lotus"/>
          <w:b/>
          <w:bCs/>
          <w:color w:val="000000"/>
          <w:rtl/>
          <w:lang w:bidi="fa-IR"/>
        </w:rPr>
      </w:pPr>
      <w:r w:rsidRPr="004379C4">
        <w:rPr>
          <w:rFonts w:cs="B Lotus" w:hint="cs"/>
          <w:b/>
          <w:bCs/>
          <w:color w:val="000000"/>
          <w:rtl/>
          <w:lang w:bidi="fa-IR"/>
        </w:rPr>
        <w:t>2-1-7.</w:t>
      </w:r>
      <w:r w:rsidRPr="004379C4">
        <w:rPr>
          <w:rFonts w:cs="B Lotus"/>
          <w:b/>
          <w:bCs/>
          <w:color w:val="000000"/>
          <w:rtl/>
          <w:lang w:bidi="fa-IR"/>
        </w:rPr>
        <w:t>ابعاد تعهد سازمانی:</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اگرچه تعاریف متعددی از تعهد سازمانی در ادبیات موضوع یافت می‌شود ولی هر یک از سه موضوع کلی دلبستگی عاطفی (تعهد عاطفی). ، درک هزینه‌ها (تعهد مستمر). و احساس تکلیف (تعهد هنجاری). را منعکس می‌کند. (آلن و مایر، 1990).</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تعهد عاطفی: به وابستگی عاطفی، همانند‌سازی فردی و دلبستگی کارکنان به سازمان اشاره می‌کند. تعهد عاطفی به عنوان دلبستگی عاطفی و تعلق خاطر برای انجام کار و تمایل به ماندن جهت ادامه اشتغال در سازمان تعریف می‌شود.</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تعهد مستمر: به مزایا و امتیازاتی که کارمند با ترک سازمان از دست می‌دهد اشاره می‌کند. تعهد مستمر مبتنی بر هزینه‌های ناشی از ترک سازمان است که در این رابطه هرچه سرمایه‌گذاری کارکنان بیشتر باشد، احتمال ترک خدمت توسط آنان کمتر خواهد بود.</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تعهد هنجاری: به احساس التزام کارمند به باقی ماندن در سازمان اشاره می‌کند. در این بُعد از تعهد، افراد ادامه خدمت و انجام کار در سازمان را وظیفه، تکلیف و مسئولیت خود می‌دانند تا بدین‌وسیله دین خود را نسبت به سازمان ادا نمایند.</w:t>
      </w:r>
    </w:p>
    <w:p w:rsidR="0064020E" w:rsidRDefault="0064020E" w:rsidP="0064020E">
      <w:pPr>
        <w:bidi/>
        <w:spacing w:line="360" w:lineRule="auto"/>
        <w:jc w:val="both"/>
        <w:rPr>
          <w:rFonts w:cs="B Lotus"/>
          <w:color w:val="000000"/>
          <w:sz w:val="24"/>
          <w:szCs w:val="24"/>
          <w:rtl/>
          <w:lang w:bidi="fa-IR"/>
        </w:rPr>
      </w:pPr>
    </w:p>
    <w:p w:rsidR="0064020E" w:rsidRDefault="0064020E" w:rsidP="0064020E">
      <w:pPr>
        <w:bidi/>
        <w:spacing w:line="360" w:lineRule="auto"/>
        <w:jc w:val="both"/>
        <w:rPr>
          <w:rFonts w:cs="B Lotus"/>
          <w:color w:val="000000"/>
          <w:sz w:val="24"/>
          <w:szCs w:val="24"/>
          <w:rtl/>
          <w:lang w:bidi="fa-IR"/>
        </w:rPr>
      </w:pPr>
    </w:p>
    <w:p w:rsidR="0064020E" w:rsidRDefault="0064020E" w:rsidP="0064020E">
      <w:pPr>
        <w:bidi/>
        <w:spacing w:line="360" w:lineRule="auto"/>
        <w:jc w:val="both"/>
        <w:rPr>
          <w:rFonts w:cs="B Lotus"/>
          <w:color w:val="000000"/>
          <w:sz w:val="24"/>
          <w:szCs w:val="24"/>
          <w:rtl/>
          <w:lang w:bidi="fa-IR"/>
        </w:rPr>
      </w:pPr>
    </w:p>
    <w:p w:rsidR="0064020E" w:rsidRDefault="0064020E" w:rsidP="0064020E">
      <w:pPr>
        <w:bidi/>
        <w:spacing w:line="360" w:lineRule="auto"/>
        <w:jc w:val="both"/>
        <w:rPr>
          <w:rFonts w:cs="B Lotus"/>
          <w:color w:val="000000"/>
          <w:sz w:val="24"/>
          <w:szCs w:val="24"/>
          <w:rtl/>
          <w:lang w:bidi="fa-IR"/>
        </w:rPr>
      </w:pP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(جدول2 ـ 2 ). تعهد سازمانی و ابعاد سه گانه تعهد</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86"/>
        <w:gridCol w:w="1920"/>
        <w:gridCol w:w="5988"/>
      </w:tblGrid>
      <w:tr w:rsidR="0064020E" w:rsidRPr="00917CDB" w:rsidTr="00112721">
        <w:trPr>
          <w:trHeight w:val="1054"/>
        </w:trPr>
        <w:tc>
          <w:tcPr>
            <w:tcW w:w="912" w:type="dxa"/>
            <w:vMerge w:val="restart"/>
            <w:textDirection w:val="tbRl"/>
            <w:vAlign w:val="center"/>
          </w:tcPr>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تعهد سازمانی</w:t>
            </w:r>
          </w:p>
        </w:tc>
        <w:tc>
          <w:tcPr>
            <w:tcW w:w="1920"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ابعاد سه‌گانه تعهد</w:t>
            </w:r>
          </w:p>
        </w:tc>
        <w:tc>
          <w:tcPr>
            <w:tcW w:w="5988"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متغیرها</w:t>
            </w:r>
          </w:p>
        </w:tc>
      </w:tr>
      <w:tr w:rsidR="0064020E" w:rsidRPr="00917CDB" w:rsidTr="00112721">
        <w:tc>
          <w:tcPr>
            <w:tcW w:w="912" w:type="dxa"/>
            <w:vMerge/>
            <w:vAlign w:val="center"/>
          </w:tcPr>
          <w:p w:rsidR="0064020E" w:rsidRPr="00917CDB" w:rsidRDefault="0064020E" w:rsidP="0064020E">
            <w:pPr>
              <w:bidi/>
              <w:spacing w:line="360" w:lineRule="auto"/>
              <w:jc w:val="both"/>
              <w:rPr>
                <w:rFonts w:cs="B Lotus"/>
                <w:color w:val="000000"/>
                <w:rtl/>
                <w:lang w:bidi="fa-IR"/>
              </w:rPr>
            </w:pPr>
          </w:p>
        </w:tc>
        <w:tc>
          <w:tcPr>
            <w:tcW w:w="1920"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تعهد عاطفی</w:t>
            </w:r>
          </w:p>
        </w:tc>
        <w:tc>
          <w:tcPr>
            <w:tcW w:w="5988"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1 ـ ویژگی‌های شخصی و جمعیتی (سن، تحصیلات، جنس و ...).</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2 ـ ویژگی‌های ساختاری (رسمیت، تمرکز، مشارکت، مالکیت و ...).</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3 ـ ویژگی‌های شغلی(ابهام نقش، تعارض و ...).</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4 ـ تجربیات کاری (اجتماعی شدن و اثرپذیری).</w:t>
            </w:r>
          </w:p>
        </w:tc>
      </w:tr>
      <w:tr w:rsidR="0064020E" w:rsidRPr="00917CDB" w:rsidTr="00112721">
        <w:trPr>
          <w:trHeight w:val="1889"/>
        </w:trPr>
        <w:tc>
          <w:tcPr>
            <w:tcW w:w="912" w:type="dxa"/>
            <w:vMerge/>
            <w:vAlign w:val="center"/>
          </w:tcPr>
          <w:p w:rsidR="0064020E" w:rsidRPr="00917CDB" w:rsidRDefault="0064020E" w:rsidP="0064020E">
            <w:pPr>
              <w:bidi/>
              <w:spacing w:line="360" w:lineRule="auto"/>
              <w:jc w:val="both"/>
              <w:rPr>
                <w:rFonts w:cs="B Lotus"/>
                <w:color w:val="000000"/>
                <w:rtl/>
                <w:lang w:bidi="fa-IR"/>
              </w:rPr>
            </w:pPr>
          </w:p>
        </w:tc>
        <w:tc>
          <w:tcPr>
            <w:tcW w:w="1920"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تعهد مستمر</w:t>
            </w:r>
          </w:p>
        </w:tc>
        <w:tc>
          <w:tcPr>
            <w:tcW w:w="5988"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1ـ اندوخته‌ها و فراهم بودن فرصت‌های شغلی</w:t>
            </w:r>
          </w:p>
        </w:tc>
      </w:tr>
      <w:tr w:rsidR="0064020E" w:rsidRPr="00917CDB" w:rsidTr="00112721">
        <w:trPr>
          <w:trHeight w:val="3227"/>
        </w:trPr>
        <w:tc>
          <w:tcPr>
            <w:tcW w:w="912" w:type="dxa"/>
            <w:vMerge/>
            <w:vAlign w:val="center"/>
          </w:tcPr>
          <w:p w:rsidR="0064020E" w:rsidRPr="00917CDB" w:rsidRDefault="0064020E" w:rsidP="0064020E">
            <w:pPr>
              <w:bidi/>
              <w:spacing w:line="360" w:lineRule="auto"/>
              <w:jc w:val="both"/>
              <w:rPr>
                <w:rFonts w:cs="B Lotus"/>
                <w:color w:val="000000"/>
                <w:rtl/>
                <w:lang w:bidi="fa-IR"/>
              </w:rPr>
            </w:pPr>
          </w:p>
        </w:tc>
        <w:tc>
          <w:tcPr>
            <w:tcW w:w="1920"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تعهد هنجاری</w:t>
            </w:r>
          </w:p>
        </w:tc>
        <w:tc>
          <w:tcPr>
            <w:tcW w:w="5988" w:type="dxa"/>
            <w:vAlign w:val="center"/>
          </w:tcPr>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1 ـ یاداشت‌های سازمان</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2 ـ سرمایه‌گذاری‌های سازمان برای فرد</w:t>
            </w:r>
          </w:p>
          <w:p w:rsidR="0064020E" w:rsidRPr="004379C4" w:rsidRDefault="0064020E" w:rsidP="0064020E">
            <w:pPr>
              <w:bidi/>
              <w:spacing w:line="360" w:lineRule="auto"/>
              <w:jc w:val="both"/>
              <w:rPr>
                <w:rFonts w:cs="B Lotus"/>
                <w:color w:val="000000"/>
                <w:sz w:val="24"/>
                <w:szCs w:val="24"/>
                <w:rtl/>
                <w:lang w:bidi="fa-IR"/>
              </w:rPr>
            </w:pPr>
            <w:r w:rsidRPr="004379C4">
              <w:rPr>
                <w:rFonts w:cs="B Lotus"/>
                <w:color w:val="000000"/>
                <w:sz w:val="24"/>
                <w:szCs w:val="24"/>
                <w:rtl/>
                <w:lang w:bidi="fa-IR"/>
              </w:rPr>
              <w:t>3 ـ درونی شدن هنجارها</w:t>
            </w:r>
          </w:p>
        </w:tc>
      </w:tr>
    </w:tbl>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هانت و مورگان تعهد سازمانی را در دو بُعد خرد و کلان مورد توجه قرار داده‌اند. تعهد در بُعد خرد عبارت است از تعهد به گروه‌های کاریك سرپرستان و مدیریت عالی می‌شود و تعهد در بُعد کلان که عبارت است از تعهد به سازمان به عنوان یک مجموعه و یک سیستم . براین اساسك تعهد در سطح خرد لزوماً معادل تعهد در سطح کلان نیست و چه بسا وجود تعهد قوی در سطح خرد به تعهد پایین در سطح کلان منجر شود. (مشبکی، 1376،ص179).</w:t>
      </w:r>
    </w:p>
    <w:p w:rsidR="0064020E" w:rsidRPr="00917CDB" w:rsidRDefault="0064020E" w:rsidP="0064020E">
      <w:pPr>
        <w:bidi/>
        <w:spacing w:line="360" w:lineRule="auto"/>
        <w:jc w:val="both"/>
        <w:rPr>
          <w:rFonts w:cs="B Lotus"/>
          <w:color w:val="000000"/>
          <w:rtl/>
        </w:rPr>
      </w:pPr>
      <w:r w:rsidRPr="00917CDB">
        <w:rPr>
          <w:rFonts w:cs="B Lotus"/>
          <w:color w:val="000000"/>
          <w:rtl/>
        </w:rPr>
        <w:t>سه شكل تعهد سازماني</w:t>
      </w:r>
    </w:p>
    <w:p w:rsidR="0064020E" w:rsidRPr="00917CDB" w:rsidRDefault="0064020E" w:rsidP="0064020E">
      <w:pPr>
        <w:bidi/>
        <w:spacing w:line="360" w:lineRule="auto"/>
        <w:jc w:val="both"/>
        <w:rPr>
          <w:rFonts w:cs="B Lotus"/>
          <w:color w:val="000000"/>
          <w:rtl/>
        </w:rPr>
      </w:pPr>
    </w:p>
    <w:p w:rsidR="0064020E" w:rsidRPr="00917CDB" w:rsidRDefault="0064020E" w:rsidP="0064020E">
      <w:pPr>
        <w:bidi/>
        <w:spacing w:line="360" w:lineRule="auto"/>
        <w:jc w:val="both"/>
        <w:rPr>
          <w:rFonts w:cs="B Lotus"/>
          <w:color w:val="000000"/>
          <w:rtl/>
        </w:rPr>
      </w:pPr>
      <w:r w:rsidRPr="00917CDB">
        <w:rPr>
          <w:rFonts w:cs="B Lotus"/>
          <w:color w:val="000000"/>
          <w:rtl/>
        </w:rPr>
        <w:t xml:space="preserve">     </w:t>
      </w:r>
      <w:r w:rsidRPr="00917CDB">
        <w:rPr>
          <w:rFonts w:cs="B Lotus"/>
          <w:color w:val="000000"/>
          <w:u w:val="single"/>
          <w:rtl/>
        </w:rPr>
        <w:t xml:space="preserve"> تعهد هنجاري</w:t>
      </w:r>
      <w:r w:rsidRPr="00917CDB">
        <w:rPr>
          <w:rFonts w:cs="B Lotus"/>
          <w:color w:val="000000"/>
          <w:rtl/>
        </w:rPr>
        <w:t xml:space="preserve">                                                              </w:t>
      </w:r>
      <w:r w:rsidRPr="00917CDB">
        <w:rPr>
          <w:rFonts w:cs="B Lotus"/>
          <w:color w:val="000000"/>
          <w:u w:val="single"/>
          <w:rtl/>
        </w:rPr>
        <w:t>تعهد مستمر</w:t>
      </w:r>
    </w:p>
    <w:p w:rsidR="0064020E" w:rsidRPr="00917CDB" w:rsidRDefault="0064020E" w:rsidP="0064020E">
      <w:pPr>
        <w:bidi/>
        <w:spacing w:line="360" w:lineRule="auto"/>
        <w:jc w:val="both"/>
        <w:rPr>
          <w:rFonts w:cs="B Lotus"/>
          <w:color w:val="000000"/>
          <w:rtl/>
        </w:rPr>
      </w:pPr>
      <w:r w:rsidRPr="00917CDB">
        <w:rPr>
          <w:rFonts w:cs="B Lotus"/>
          <w:color w:val="000000"/>
          <w:rtl/>
        </w:rPr>
        <w:t xml:space="preserve">   به كار در سازمان ادامه                                                        به كار در سازمان ادامه مي دهيد   </w:t>
      </w:r>
    </w:p>
    <w:p w:rsidR="0064020E" w:rsidRPr="00917CDB" w:rsidRDefault="0064020E" w:rsidP="0064020E">
      <w:pPr>
        <w:bidi/>
        <w:spacing w:line="360" w:lineRule="auto"/>
        <w:jc w:val="both"/>
        <w:rPr>
          <w:rFonts w:cs="B Lotus"/>
          <w:color w:val="000000"/>
          <w:rtl/>
        </w:rPr>
      </w:pPr>
      <w:r w:rsidRPr="00917CDB">
        <w:rPr>
          <w:rFonts w:cs="B Lotus"/>
          <w:color w:val="000000"/>
          <w:rtl/>
        </w:rPr>
        <w:t xml:space="preserve">ميدهيد چون از سوي ديگران                                                    چون نمي توانيد كار ديگري     </w:t>
      </w:r>
    </w:p>
    <w:p w:rsidR="0064020E" w:rsidRPr="00917CDB" w:rsidRDefault="0064020E" w:rsidP="0064020E">
      <w:pPr>
        <w:bidi/>
        <w:spacing w:line="360" w:lineRule="auto"/>
        <w:jc w:val="both"/>
        <w:rPr>
          <w:rFonts w:cs="B Lotus"/>
          <w:color w:val="000000"/>
          <w:rtl/>
        </w:rPr>
      </w:pPr>
      <w:r w:rsidRPr="00917CDB">
        <w:rPr>
          <w:rFonts w:cs="B Lotus"/>
          <w:color w:val="000000"/>
          <w:rtl/>
        </w:rPr>
        <w:t xml:space="preserve">    تحت فشار هستيد                                                                     انجام دهيد</w:t>
      </w:r>
    </w:p>
    <w:p w:rsidR="0064020E" w:rsidRPr="00917CDB" w:rsidRDefault="0064020E" w:rsidP="0064020E">
      <w:pPr>
        <w:bidi/>
        <w:spacing w:line="360" w:lineRule="auto"/>
        <w:jc w:val="both"/>
        <w:rPr>
          <w:rFonts w:cs="B Lotus"/>
          <w:color w:val="000000"/>
          <w:rtl/>
        </w:rPr>
      </w:pPr>
      <w:r w:rsidRPr="00D01B78">
        <w:rPr>
          <w:rFonts w:cs="B Lotus"/>
          <w:noProof/>
          <w:color w:val="000000"/>
          <w:rtl/>
          <w:lang w:val="en-CA" w:eastAsia="en-CA"/>
        </w:rPr>
        <w:pict>
          <v:line id="_x0000_s1055" style="position:absolute;left:0;text-align:left;flip:y;z-index:251658240" from="267.55pt,5.05pt" to="354pt,81.15pt">
            <v:stroke endarrow="block"/>
          </v:line>
        </w:pict>
      </w:r>
      <w:r w:rsidRPr="00D01B78">
        <w:rPr>
          <w:rFonts w:cs="B Lotus"/>
          <w:noProof/>
          <w:color w:val="000000"/>
          <w:rtl/>
          <w:lang w:val="en-CA" w:eastAsia="en-CA"/>
        </w:rPr>
        <w:pict>
          <v:line id="_x0000_s1054" style="position:absolute;left:0;text-align:left;flip:x y;z-index:251658240" from="126pt,5.05pt" to="180pt,70.25pt">
            <v:stroke endarrow="block"/>
          </v:line>
        </w:pict>
      </w:r>
    </w:p>
    <w:p w:rsidR="0064020E" w:rsidRPr="00917CDB" w:rsidRDefault="0064020E" w:rsidP="0064020E">
      <w:pPr>
        <w:tabs>
          <w:tab w:val="left" w:pos="3870"/>
          <w:tab w:val="center" w:pos="4535"/>
        </w:tabs>
        <w:bidi/>
        <w:spacing w:line="360" w:lineRule="auto"/>
        <w:jc w:val="both"/>
        <w:rPr>
          <w:rFonts w:cs="B Lotus"/>
          <w:color w:val="000000"/>
          <w:rtl/>
        </w:rPr>
      </w:pPr>
      <w:r w:rsidRPr="00D01B78">
        <w:rPr>
          <w:rFonts w:cs="B Lotus"/>
          <w:noProof/>
          <w:color w:val="000000"/>
          <w:rtl/>
          <w:lang w:val="en-CA" w:eastAsia="en-CA"/>
        </w:rPr>
        <w:pict>
          <v:oval id="_x0000_s1053" style="position:absolute;left:0;text-align:left;margin-left:156pt;margin-top:27.15pt;width:126pt;height:130.4pt;z-index:251658240">
            <v:textbox style="mso-next-textbox:#_x0000_s1053">
              <w:txbxContent>
                <w:p w:rsidR="0064020E" w:rsidRDefault="0064020E" w:rsidP="0064020E">
                  <w:pPr>
                    <w:rPr>
                      <w:b/>
                      <w:bCs/>
                      <w:sz w:val="36"/>
                      <w:szCs w:val="36"/>
                      <w:rtl/>
                      <w:lang w:bidi="fa-IR"/>
                    </w:rPr>
                  </w:pPr>
                </w:p>
                <w:p w:rsidR="0064020E" w:rsidRPr="00D75835" w:rsidRDefault="0064020E" w:rsidP="0064020E">
                  <w:pPr>
                    <w:jc w:val="center"/>
                    <w:rPr>
                      <w:b/>
                      <w:bCs/>
                      <w:sz w:val="36"/>
                      <w:szCs w:val="36"/>
                      <w:lang w:bidi="fa-IR"/>
                    </w:rPr>
                  </w:pPr>
                  <w:r w:rsidRPr="00D75835">
                    <w:rPr>
                      <w:rFonts w:hint="cs"/>
                      <w:b/>
                      <w:bCs/>
                      <w:sz w:val="36"/>
                      <w:szCs w:val="36"/>
                      <w:rtl/>
                      <w:lang w:bidi="fa-IR"/>
                    </w:rPr>
                    <w:t>تعهد سازماني</w:t>
                  </w:r>
                </w:p>
              </w:txbxContent>
            </v:textbox>
          </v:oval>
        </w:pict>
      </w:r>
    </w:p>
    <w:p w:rsidR="0064020E" w:rsidRPr="00917CDB" w:rsidRDefault="0064020E" w:rsidP="0064020E">
      <w:pPr>
        <w:tabs>
          <w:tab w:val="left" w:pos="3870"/>
          <w:tab w:val="center" w:pos="4535"/>
        </w:tabs>
        <w:bidi/>
        <w:spacing w:line="360" w:lineRule="auto"/>
        <w:jc w:val="both"/>
        <w:rPr>
          <w:rFonts w:cs="B Lotus"/>
          <w:color w:val="000000"/>
          <w:rtl/>
        </w:rPr>
      </w:pPr>
    </w:p>
    <w:p w:rsidR="0064020E" w:rsidRPr="00917CDB" w:rsidRDefault="0064020E" w:rsidP="0064020E">
      <w:pPr>
        <w:tabs>
          <w:tab w:val="left" w:pos="3870"/>
          <w:tab w:val="center" w:pos="4535"/>
        </w:tabs>
        <w:bidi/>
        <w:spacing w:line="360" w:lineRule="auto"/>
        <w:jc w:val="both"/>
        <w:rPr>
          <w:rFonts w:cs="B Lotus"/>
          <w:color w:val="000000"/>
          <w:rtl/>
        </w:rPr>
      </w:pPr>
    </w:p>
    <w:p w:rsidR="0064020E" w:rsidRPr="00917CDB" w:rsidRDefault="0064020E" w:rsidP="0064020E">
      <w:pPr>
        <w:tabs>
          <w:tab w:val="left" w:pos="3870"/>
          <w:tab w:val="center" w:pos="4535"/>
        </w:tabs>
        <w:bidi/>
        <w:spacing w:line="360" w:lineRule="auto"/>
        <w:jc w:val="both"/>
        <w:rPr>
          <w:rFonts w:cs="B Lotus"/>
          <w:color w:val="000000"/>
          <w:rtl/>
        </w:rPr>
      </w:pPr>
    </w:p>
    <w:p w:rsidR="0064020E" w:rsidRPr="00917CDB" w:rsidRDefault="0064020E" w:rsidP="0064020E">
      <w:pPr>
        <w:bidi/>
        <w:spacing w:line="360" w:lineRule="auto"/>
        <w:jc w:val="both"/>
        <w:rPr>
          <w:rFonts w:cs="B Lotus"/>
          <w:color w:val="000000"/>
          <w:rtl/>
        </w:rPr>
      </w:pPr>
    </w:p>
    <w:p w:rsidR="0064020E" w:rsidRPr="00917CDB" w:rsidRDefault="0064020E" w:rsidP="0064020E">
      <w:pPr>
        <w:bidi/>
        <w:spacing w:line="360" w:lineRule="auto"/>
        <w:jc w:val="both"/>
        <w:rPr>
          <w:rFonts w:cs="B Lotus"/>
          <w:color w:val="000000"/>
          <w:rtl/>
        </w:rPr>
      </w:pPr>
      <w:r w:rsidRPr="00D01B78">
        <w:rPr>
          <w:rFonts w:cs="B Lotus"/>
          <w:noProof/>
          <w:color w:val="000000"/>
          <w:rtl/>
          <w:lang w:val="en-CA" w:eastAsia="en-CA"/>
        </w:rPr>
        <w:pict>
          <v:line id="_x0000_s1056" style="position:absolute;left:0;text-align:left;z-index:251658240" from="228pt,10.15pt" to="228pt,83.5pt">
            <v:stroke endarrow="block"/>
          </v:line>
        </w:pict>
      </w:r>
    </w:p>
    <w:p w:rsidR="0064020E" w:rsidRPr="00917CDB" w:rsidRDefault="0064020E" w:rsidP="0064020E">
      <w:pPr>
        <w:bidi/>
        <w:spacing w:line="360" w:lineRule="auto"/>
        <w:jc w:val="both"/>
        <w:rPr>
          <w:rFonts w:cs="B Lotus"/>
          <w:color w:val="000000"/>
          <w:u w:val="single"/>
          <w:rtl/>
        </w:rPr>
      </w:pPr>
    </w:p>
    <w:p w:rsidR="0064020E" w:rsidRPr="00917CDB" w:rsidRDefault="0064020E" w:rsidP="0064020E">
      <w:pPr>
        <w:bidi/>
        <w:spacing w:line="360" w:lineRule="auto"/>
        <w:jc w:val="both"/>
        <w:rPr>
          <w:rFonts w:cs="B Lotus"/>
          <w:color w:val="000000"/>
          <w:u w:val="single"/>
          <w:rtl/>
        </w:rPr>
      </w:pPr>
      <w:r w:rsidRPr="00917CDB">
        <w:rPr>
          <w:rFonts w:cs="B Lotus"/>
          <w:color w:val="000000"/>
          <w:u w:val="single"/>
          <w:rtl/>
        </w:rPr>
        <w:t>تعهد عاطفي</w:t>
      </w:r>
    </w:p>
    <w:p w:rsidR="0064020E" w:rsidRPr="00917CDB" w:rsidRDefault="0064020E" w:rsidP="0064020E">
      <w:pPr>
        <w:bidi/>
        <w:spacing w:line="360" w:lineRule="auto"/>
        <w:jc w:val="both"/>
        <w:rPr>
          <w:rFonts w:cs="B Lotus"/>
          <w:color w:val="000000"/>
          <w:rtl/>
        </w:rPr>
      </w:pPr>
      <w:r w:rsidRPr="00917CDB">
        <w:rPr>
          <w:rFonts w:cs="B Lotus"/>
          <w:color w:val="000000"/>
          <w:rtl/>
        </w:rPr>
        <w:t>به كار در سازمان ادامه مي دهيد</w:t>
      </w:r>
    </w:p>
    <w:p w:rsidR="0064020E" w:rsidRPr="00917CDB" w:rsidRDefault="0064020E" w:rsidP="0064020E">
      <w:pPr>
        <w:bidi/>
        <w:spacing w:line="360" w:lineRule="auto"/>
        <w:jc w:val="both"/>
        <w:rPr>
          <w:rFonts w:cs="B Lotus"/>
          <w:color w:val="000000"/>
          <w:rtl/>
        </w:rPr>
      </w:pPr>
      <w:r w:rsidRPr="00917CDB">
        <w:rPr>
          <w:rFonts w:cs="B Lotus"/>
          <w:color w:val="000000"/>
          <w:rtl/>
        </w:rPr>
        <w:t>چون آن را قبول داريد و مايل هستيد</w:t>
      </w:r>
    </w:p>
    <w:p w:rsidR="0064020E" w:rsidRPr="00917CDB" w:rsidRDefault="0064020E" w:rsidP="0064020E">
      <w:pPr>
        <w:bidi/>
        <w:spacing w:line="360" w:lineRule="auto"/>
        <w:jc w:val="both"/>
        <w:rPr>
          <w:rFonts w:cs="B Lotus"/>
          <w:color w:val="000000"/>
          <w:rtl/>
        </w:rPr>
      </w:pPr>
      <w:r w:rsidRPr="00917CDB">
        <w:rPr>
          <w:rFonts w:cs="B Lotus"/>
          <w:color w:val="000000"/>
          <w:rtl/>
        </w:rPr>
        <w:t>كه در همان سازمان باقي بمانيد</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 xml:space="preserve"> (نمودار</w:t>
      </w:r>
      <w:r w:rsidRPr="004379C4">
        <w:rPr>
          <w:rFonts w:cs="B Lotus" w:hint="cs"/>
          <w:color w:val="000000"/>
          <w:sz w:val="24"/>
          <w:szCs w:val="24"/>
          <w:rtl/>
        </w:rPr>
        <w:t>2-3</w:t>
      </w:r>
      <w:r w:rsidRPr="004379C4">
        <w:rPr>
          <w:rFonts w:cs="B Lotus"/>
          <w:color w:val="000000"/>
          <w:sz w:val="24"/>
          <w:szCs w:val="24"/>
          <w:rtl/>
        </w:rPr>
        <w:t>). اشكال تعهد سازماني</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lastRenderedPageBreak/>
        <w:t>.(طالبان،1381،ص38).</w:t>
      </w:r>
    </w:p>
    <w:p w:rsidR="0064020E" w:rsidRPr="00917CDB" w:rsidRDefault="0064020E" w:rsidP="0064020E">
      <w:pPr>
        <w:bidi/>
        <w:spacing w:line="360" w:lineRule="auto"/>
        <w:jc w:val="both"/>
        <w:rPr>
          <w:rFonts w:cs="B Lotus"/>
          <w:color w:val="000000"/>
          <w:rtl/>
        </w:rPr>
      </w:pPr>
    </w:p>
    <w:p w:rsidR="0064020E" w:rsidRPr="00917CDB" w:rsidRDefault="0064020E" w:rsidP="0064020E">
      <w:pPr>
        <w:bidi/>
        <w:spacing w:line="360" w:lineRule="auto"/>
        <w:jc w:val="both"/>
        <w:rPr>
          <w:rFonts w:cs="B Lotus"/>
          <w:b/>
          <w:bCs/>
          <w:color w:val="000000"/>
          <w:rtl/>
          <w:lang w:bidi="fa-IR"/>
        </w:rPr>
      </w:pPr>
      <w:r>
        <w:rPr>
          <w:rFonts w:cs="B Lotus" w:hint="cs"/>
          <w:b/>
          <w:bCs/>
          <w:color w:val="000000"/>
          <w:rtl/>
          <w:lang w:bidi="fa-IR"/>
        </w:rPr>
        <w:t>2-1-8.</w:t>
      </w:r>
      <w:r w:rsidRPr="00917CDB">
        <w:rPr>
          <w:rFonts w:cs="B Lotus"/>
          <w:b/>
          <w:bCs/>
          <w:color w:val="000000"/>
          <w:rtl/>
          <w:lang w:bidi="fa-IR"/>
        </w:rPr>
        <w:t>دیدگاه‌های تعهد سازمانی</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منابع موجود در مورد تعهد سازمانی دو دیدگاه کلی در بارة این مفهوم ارائه می‌کند:‌ یک دیدگاه تعهد سازمانی را امری</w:t>
      </w:r>
      <w:r w:rsidRPr="00917CDB">
        <w:rPr>
          <w:rFonts w:cs="B Lotus"/>
          <w:b/>
          <w:bCs/>
          <w:color w:val="000000"/>
          <w:rtl/>
          <w:lang w:bidi="fa-IR"/>
        </w:rPr>
        <w:t xml:space="preserve"> نگرشی یا عاطفی </w:t>
      </w:r>
      <w:r w:rsidRPr="00917CDB">
        <w:rPr>
          <w:rFonts w:cs="B Lotus"/>
          <w:color w:val="000000"/>
          <w:rtl/>
          <w:lang w:bidi="fa-IR"/>
        </w:rPr>
        <w:t>می‌داند. براساس این دیدگاه تعهد سازمانی عبارت است از «دلبستگی و علاقة قوی به سازمان و تعیین هویت باآنکه از نظر مفهومی دست کم سه عامل می‌توان برای آن در نظر گرفت:</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1 ـ پذیرش و اعتقاد به اهداف و ارزش‌های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2 ـ تمایل به تلاش زیاد برای تحقیق اهداف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3 ـ تمایل شدید به باقی ماندن و عضویت در سازمان. (مودای، 2000،).</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 xml:space="preserve">دومین دیدگاه، تعهد سازمانی را امری </w:t>
      </w:r>
      <w:r w:rsidRPr="00917CDB">
        <w:rPr>
          <w:rFonts w:cs="B Lotus"/>
          <w:b/>
          <w:bCs/>
          <w:color w:val="000000"/>
          <w:rtl/>
          <w:lang w:bidi="fa-IR"/>
        </w:rPr>
        <w:t>رفتاری</w:t>
      </w:r>
      <w:r w:rsidRPr="00917CDB">
        <w:rPr>
          <w:rFonts w:cs="B Lotus"/>
          <w:color w:val="000000"/>
          <w:rtl/>
          <w:lang w:bidi="fa-IR"/>
        </w:rPr>
        <w:t xml:space="preserve"> تلقی می‌کند. این نوع تعهد که «تعهد حسابگرانه» نامیده می‌شود بر مبنای کارهای نظری بکر و هومنز استوار است. در این دیدگاه افراد به دلیل مزایا و منافعی که دارند و سرمایه‌گذاری‌هایی که در سازمان کرده‌اند به سازمان دلبسته می‌شوند و به عضویت خود در سازمان ادامه می‌دهند. (ب</w:t>
      </w:r>
      <w:r w:rsidRPr="00917CDB">
        <w:rPr>
          <w:rFonts w:cs="B Lotus"/>
          <w:color w:val="000000"/>
          <w:rtl/>
          <w:lang w:val="en-CA" w:bidi="fa-IR"/>
        </w:rPr>
        <w:t>ي</w:t>
      </w:r>
      <w:r w:rsidRPr="00917CDB">
        <w:rPr>
          <w:rFonts w:cs="B Lotus"/>
          <w:color w:val="000000"/>
          <w:rtl/>
          <w:lang w:bidi="fa-IR"/>
        </w:rPr>
        <w:t>کر، 1960، هربینیاک و آلیوت، 1972، به نقل از ماتیو و زاجاک، 1990، ص172).</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برخی محققان عقیده دارند که این دو نوع نگرش تأثیری متقابل بر یکدیگر دارند و قابل تبدیل به یکدیگرند و برخی شکل‌های تعهد منجر به برخی شکل‌های دیگر0 می‌شود (رابرنز و همکاران، 1999 ؛ به نقل از برهانی، 1381 ، ص 17). که این نتیجه‌گیری با یافتة میر و همکاران نیز سازگاری دارد. میر و آلن در مطالعاتی که از سال 1982 تاکنون انجام داده‌اند با تفکیک دوبعد نگرشی و رفتاری تعهد، برای هریک از ابعاد تعهد سازمانی تعاریف متفاوتی ارائه کرده‌اند. آنها تعهد عاطفی و هنجاری را با بعد نگرشی و تعهد مستمر را با بعد متفاوتی ارائه کرده‌اند. آنها تعهد عاطفی و هنجاری را با بعد نگرشی و تعهد مستمر را با بعد رفتاری تعهد مطابقت داده‌اند. از نظر آنها تعهد عاطفی عبارت است از وابستگی عاطفی به سازمان، ابزار هویت با سازمان و عجین بودن با سازمان؛ تعهد هنجاری عبارت است از احساس التزام و دین به سازمان و ادامة کار در سازمان و تعهد مستمر درک هزینه‌هایی است که با ترک سازمان متوجه فرد می‌شود (میر و همکاران، 1989؛ آلن و میر ، 1990؛ میر و همکاران، 1998). آنها معتقدند که «نقطة مشترک ابعاد سه‌گانة تعهد سازمانی پیوند بین فرد و سازمان و در نتیجه کاهش ترک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 xml:space="preserve"> است» . (مدنی و زاهدی، 1384،صص6-7).</w:t>
      </w:r>
    </w:p>
    <w:p w:rsidR="0064020E" w:rsidRPr="004379C4" w:rsidRDefault="0064020E" w:rsidP="0064020E">
      <w:pPr>
        <w:bidi/>
        <w:spacing w:line="360" w:lineRule="auto"/>
        <w:jc w:val="both"/>
        <w:rPr>
          <w:rFonts w:cs="B Lotus"/>
          <w:b/>
          <w:bCs/>
          <w:color w:val="000000"/>
          <w:rtl/>
          <w:lang w:bidi="fa-IR"/>
        </w:rPr>
      </w:pPr>
      <w:r w:rsidRPr="004379C4">
        <w:rPr>
          <w:rFonts w:cs="B Lotus" w:hint="cs"/>
          <w:b/>
          <w:bCs/>
          <w:color w:val="000000"/>
          <w:rtl/>
          <w:lang w:bidi="fa-IR"/>
        </w:rPr>
        <w:t>2-1-9.</w:t>
      </w:r>
      <w:r w:rsidRPr="004379C4">
        <w:rPr>
          <w:rFonts w:cs="B Lotus"/>
          <w:b/>
          <w:bCs/>
          <w:color w:val="000000"/>
          <w:rtl/>
          <w:lang w:bidi="fa-IR"/>
        </w:rPr>
        <w:t>مدل‌ها و الگوهاو نظريات تعهد سازمانی</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1- نظریه‌ مزیت‌های جانبی بکر</w:t>
      </w:r>
    </w:p>
    <w:p w:rsidR="0064020E" w:rsidRPr="00917CDB" w:rsidRDefault="0064020E" w:rsidP="0064020E">
      <w:pPr>
        <w:bidi/>
        <w:spacing w:line="360" w:lineRule="auto"/>
        <w:jc w:val="both"/>
        <w:rPr>
          <w:rFonts w:cs="B Lotus"/>
          <w:color w:val="000000"/>
          <w:rtl/>
          <w:lang w:bidi="fa-IR"/>
        </w:rPr>
      </w:pPr>
      <w:r>
        <w:rPr>
          <w:rFonts w:cs="B Lotus" w:hint="cs"/>
          <w:color w:val="000000"/>
          <w:rtl/>
          <w:lang w:bidi="fa-IR"/>
        </w:rPr>
        <w:t xml:space="preserve">    </w:t>
      </w:r>
      <w:r w:rsidRPr="00917CDB">
        <w:rPr>
          <w:rFonts w:cs="B Lotus"/>
          <w:color w:val="000000"/>
          <w:rtl/>
          <w:lang w:bidi="fa-IR"/>
        </w:rPr>
        <w:t>اولين نظريه معاصر در تعهد سازماني توسط اچ اس بيكردر سال 1960 تحت عنوان نظريه مزيتهاي جانبي مطرح شد</w:t>
      </w:r>
      <w:r w:rsidRPr="00917CDB">
        <w:rPr>
          <w:rFonts w:cs="B Lotus"/>
          <w:color w:val="000000"/>
          <w:rtl/>
          <w:lang w:bidi="fa-IR"/>
        </w:rPr>
        <w:tab/>
        <w:t>و معتقد است كه فرد بدليل ازدست دادن  يكسري  مزايا وامتيازاتي كه در صورت ترك سازمان با آن مواجه مي شود به سازمان وايستگي پيداكرده و به آن متعهدخواهد شد.(بيكر،1960،ص32).</w:t>
      </w:r>
    </w:p>
    <w:p w:rsidR="0064020E" w:rsidRDefault="0064020E" w:rsidP="0064020E">
      <w:pPr>
        <w:bidi/>
        <w:spacing w:line="360" w:lineRule="auto"/>
        <w:jc w:val="both"/>
        <w:rPr>
          <w:rFonts w:cs="B Lotus"/>
          <w:color w:val="000000"/>
          <w:rtl/>
          <w:lang w:bidi="fa-IR"/>
        </w:rPr>
      </w:pPr>
      <w:r w:rsidRPr="00917CDB">
        <w:rPr>
          <w:rFonts w:cs="B Lotus"/>
          <w:color w:val="000000"/>
          <w:rtl/>
          <w:lang w:bidi="fa-IR"/>
        </w:rPr>
        <w:t xml:space="preserve"> دليل نام گذاري اين تئوري بدين نام به خاطر كوشش در تبيين فرايندهائي است كه كارمندان سعي مي كنند بواسطه آن خودشان را به سازمان (از طريق سرمايه گذاري در زمان، كوشش و پاداش). پيوند دهند.او بيان ميكند فرد در طول زمان فعالیتش در سازمان  مزایا و امتیازات خاصی از قبيل :برخورداري ازمزاياي طرحهاي مستمر(حقوق بازنشستگي).،ارشديت،تجارب شغلي را به دست آورده است،كه این امتیازات ترک نمودن سازمان محل کارش را برایش مشکل كرده واو را به سازمان متعهد می‌کند. .(بيكر،1960،ص37).</w:t>
      </w:r>
    </w:p>
    <w:p w:rsidR="0064020E" w:rsidRDefault="0064020E" w:rsidP="0064020E">
      <w:pPr>
        <w:bidi/>
        <w:spacing w:line="360" w:lineRule="auto"/>
        <w:jc w:val="both"/>
        <w:rPr>
          <w:rFonts w:cs="B Lotus"/>
          <w:color w:val="000000"/>
          <w:rtl/>
          <w:lang w:bidi="fa-IR"/>
        </w:rPr>
      </w:pPr>
    </w:p>
    <w:p w:rsidR="0064020E" w:rsidRPr="00917CDB" w:rsidRDefault="0064020E" w:rsidP="0064020E">
      <w:pPr>
        <w:bidi/>
        <w:spacing w:line="360" w:lineRule="auto"/>
        <w:jc w:val="both"/>
        <w:rPr>
          <w:rFonts w:cs="B Lotus"/>
          <w:color w:val="000000"/>
          <w:rtl/>
          <w:lang w:bidi="fa-IR"/>
        </w:rPr>
      </w:pP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ab/>
        <w:t xml:space="preserve">2 ـ مدل اورايلي و چاتمن: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اورايلي و چاتمن</w:t>
      </w:r>
      <w:r w:rsidRPr="00917CDB">
        <w:rPr>
          <w:rFonts w:cs="B Lotus"/>
          <w:color w:val="000000"/>
          <w:rtl/>
          <w:lang w:val="en-CA" w:bidi="fa-IR"/>
        </w:rPr>
        <w:t xml:space="preserve"> ا</w:t>
      </w:r>
      <w:r w:rsidRPr="00917CDB">
        <w:rPr>
          <w:rFonts w:cs="B Lotus"/>
          <w:color w:val="000000"/>
          <w:rtl/>
          <w:lang w:bidi="fa-IR"/>
        </w:rPr>
        <w:t>لگوی چندبعدی خود را بر مفروضاتي مبتني نهادند كه بر اساس آن تعهد، نگرشي را نسبت به سازمان ارائه كرده  ومكانيزمهاي ايجاد و كسترش اين نگرشها را نيز بيان مي دارد. بنابراین، بر اساس کار کالمانز (1985). در حهت تغيير رفتار و نگرش،اورايلي و چاتمن اعتقاد دارند كه تعهد سه شكل متفاوت به شرح زيررا شامل مي شود.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تسليم، زمانی اتفاق می‌افتد که نگرش‌ها و رفتارهای مشابهي در يك جهت خاص با هم يكي شوند(می‌یر و هرسکویچ، 2001، ص 305).</w:t>
      </w:r>
    </w:p>
    <w:p w:rsidR="0064020E" w:rsidRPr="00917CDB" w:rsidRDefault="0064020E" w:rsidP="0064020E">
      <w:pPr>
        <w:bidi/>
        <w:spacing w:line="360" w:lineRule="auto"/>
        <w:jc w:val="both"/>
        <w:rPr>
          <w:rFonts w:cs="B Lotus"/>
          <w:color w:val="000000"/>
          <w:lang w:bidi="fa-IR"/>
        </w:rPr>
      </w:pPr>
      <w:r w:rsidRPr="00917CDB">
        <w:rPr>
          <w:rFonts w:cs="B Lotus"/>
          <w:color w:val="000000"/>
          <w:rtl/>
          <w:lang w:bidi="fa-IR"/>
        </w:rPr>
        <w:t xml:space="preserve"> همانندسازی،زمانی اتفاق می‌افتد که فرد قبول مي كندبر ايجاد و ابقاء رابطه اي رضايتمندتاثيركذارد(می‌یر و هرسکویچ، 2001، ص 305). </w:t>
      </w:r>
    </w:p>
    <w:p w:rsidR="0064020E"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درونی کردن، زماني اتفاق مي افتد كه نگرشها و رفتارهاي فرد ضمن همخواني با ارزشهاي موجود با ارزشهاي سازمان نيز منطبق باشند.( می‌یر و هرسکویچ، 2001، ص 305).</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3 ـ  مدل می‌یر و آلن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می‌یر و آلن(1984،1990،1991 ). مدل سه‌ بُعدیشان را بر اساس  شباهت‌ها و تفاوت‌هایی که در مفاهیم مدل يك بُعدی تعهد سازمانی وجود داشت، توسعه و گسترش دادند.استدلال کلی آنها این بود که تعهد، فرد را به سمت سازمان سوق داده و به آن پيوند مي دهد كه در نتيجه، این پیوند احتمال ترك شغل را کاهش خواهد داد. آنها به تفاوتهاي كليدي در انواع حالات تعهد و سه نوع متمايز از هم  به شرح زير اشاره  كرده اند: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الف). وابستگي مؤثر به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ب). تشخيص هزينه هاي ترك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ج). اجبا ربه ماندن در سازمان</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و معتقدند كه تعهد ممكن است بوسيله يك و يا بيشتر اين نگرشها بروز كرده و يا تركيبي از كل حالات باشد (می‌یر و هرسکوپچ، 2001، ص 305).</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در تمايز  اين نگرشها آنان سه نوع تعهد(مؤثر،مستمر،هنجاري). را نام برده اند: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تعهد مؤثر  بر تعيين هويت از طريق درگير شدن در سازمان و وابستگي احساسي به آن اشاره دارد ،بدين ترتيب كاركنان با تعهدي قوي تر بدليل داشتن تمايل به آنجه انجام مي دهند در سازمان باقي مي مانند(آلن و مي ير،1996،ص253).</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تعهد مستمر به الزام و تمایل به باقی ماندن در سازمان به خاطر هزینه‌هائي كه در اثر ترک سازمان متحمل خواهد شد اشاره دارد (آلن و مي ير،1996،ص253).</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 xml:space="preserve">        سرانجام تعهد هنجاری بيانگر نوعي احساس تکلیف به باقی‌ماندن به عنوان عضوي از سازمان مي باشد. در اين نوع تعهد كاركنان به دليل اينكه احساس مي كنند بايستي در سازمان انجام وظيفه نمايند در سازمان باقي مي مانند. (آلن و مي ير،1996،ص253).</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4 ـ مدل آنجل و پری:</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lastRenderedPageBreak/>
        <w:tab/>
        <w:t>آنجل و پری بر پایه نتایج حاصل از تجزیه و تحلیل پرسشنامه تعهد سازمانی پورتر و همکارانش، بین تعهد ارزشی و تعهد به ماندن،تمایز قائل شدند. اگرچه این پرسشنامه یک بُعدی در نظر گرفته شده است، تحلیل آنجل و پری دو عامل اساسی پرسشنامه را آشکار کرد.</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یک عامل به وسیله پرسش‌هایی مشخص می‌شود که تعهد به ماندن را ارزیابی می‌کنند و دیگری به وسیله پرسش‌هایی که تعهد ارزشی (حمایت از اهداف سازمان). را اندازه‌گیری می‌کنند، مشخص می‌گردد (می‌یر و هرسکویچ، 2001، ص 306). تعهد ارزشی آنجل و پری گرایش مثبتی را به سازمان نشان می‌دهد. این نوع تعهد اشاره به تعهد روانی و عاطفی دارد. تعهد به ماندن آنجل و پری اشاره به اهمیت تعاملات پاداش‌ها ـ مشارکت‌ها تفکیک ناپذیر در یک مبادله اقتصادی دارد. این نوع تعهد(مایر و شورمن، 1998</w:t>
      </w:r>
      <w:r w:rsidRPr="00917CDB">
        <w:rPr>
          <w:rFonts w:cs="B Lotus"/>
          <w:color w:val="000000"/>
          <w:lang w:bidi="fa-IR"/>
        </w:rPr>
        <w:t>(</w:t>
      </w:r>
      <w:r w:rsidRPr="00917CDB">
        <w:rPr>
          <w:rFonts w:cs="B Lotus"/>
          <w:color w:val="000000"/>
          <w:rtl/>
          <w:lang w:bidi="fa-IR"/>
        </w:rPr>
        <w:t xml:space="preserve"> اشاره به تعهد حسابگرانه مبتنی بر مبادله و تعهد مستمر دارد،(فرهنگی و حسین‌زاده،1384،ص16).</w:t>
      </w:r>
    </w:p>
    <w:p w:rsidR="0064020E" w:rsidRPr="00917CDB" w:rsidRDefault="0064020E" w:rsidP="0064020E">
      <w:pPr>
        <w:bidi/>
        <w:spacing w:line="360" w:lineRule="auto"/>
        <w:jc w:val="both"/>
        <w:rPr>
          <w:rFonts w:cs="B Lotus"/>
          <w:b/>
          <w:bCs/>
          <w:color w:val="000000"/>
          <w:rtl/>
          <w:lang w:bidi="fa-IR"/>
        </w:rPr>
      </w:pPr>
      <w:r w:rsidRPr="00917CDB">
        <w:rPr>
          <w:rFonts w:cs="B Lotus"/>
          <w:b/>
          <w:bCs/>
          <w:color w:val="000000"/>
          <w:rtl/>
          <w:lang w:bidi="fa-IR"/>
        </w:rPr>
        <w:t>5 ـ مدل مایر و شورمن :</w:t>
      </w:r>
    </w:p>
    <w:p w:rsidR="0064020E" w:rsidRPr="00917CDB" w:rsidRDefault="0064020E" w:rsidP="0064020E">
      <w:pPr>
        <w:bidi/>
        <w:spacing w:line="360" w:lineRule="auto"/>
        <w:jc w:val="both"/>
        <w:rPr>
          <w:rFonts w:cs="B Lotus"/>
          <w:color w:val="000000"/>
          <w:rtl/>
          <w:lang w:bidi="fa-IR"/>
        </w:rPr>
      </w:pPr>
      <w:r w:rsidRPr="00917CDB">
        <w:rPr>
          <w:rFonts w:cs="B Lotus"/>
          <w:color w:val="000000"/>
          <w:rtl/>
          <w:lang w:bidi="fa-IR"/>
        </w:rPr>
        <w:tab/>
        <w:t>(</w:t>
      </w:r>
      <w:r w:rsidRPr="00917CDB">
        <w:rPr>
          <w:rFonts w:cs="B Lotus"/>
          <w:b/>
          <w:bCs/>
          <w:color w:val="000000"/>
          <w:rtl/>
          <w:lang w:bidi="fa-IR"/>
        </w:rPr>
        <w:t>می‌یر و هرسکویچ، 2001).</w:t>
      </w:r>
      <w:r w:rsidRPr="00917CDB">
        <w:rPr>
          <w:rFonts w:cs="B Lotus"/>
          <w:color w:val="000000"/>
          <w:rtl/>
          <w:lang w:bidi="fa-IR"/>
        </w:rPr>
        <w:t xml:space="preserve"> به نظر مایر و شورمن تعهد سازمانی دو بُعد دارد. آنها این دو بُعد را تعهد مستمر (میل به ماندن در سازمان). و تعهد ارزشی (تمایل به تلاش مضاعف). نامیدند. اگرچه شباهت‌هایی بین ابعاد تعهد سازمانی شناسایی شده توسط آنجل و پری و مایر و شورمن و آنچه که توسط می‌یر و آلن شناسایی شده وجود دارد، اما یک تفاوت اساسی بین مدل‌های آنها نیز وجود دارد. سه جزء تعهد می‌یر و آلن (عاطفی، مستمر و هنجاری). اصولاً براساس قالب ذهنی که فرد را به سازمان مرتبط می‌کنند، متفاوت هستند. نتیجه رفتاری هر سه جزء تعهد با این حال مشابه است و آن ادامه کار در سازمان است.برعکس، در مدل‌های آنجل و پری و مایر و شورمن، فرض شده است که تعهد مستمر مرتبط با تصمیمی به ماندن یا ترک سازمان است. و تعهد ارزشی مرتبط با تلاش مضاعف در جهت حصول به اهداف سازمانی است. (فرهنگی و حسین‌زاده،1384،ص16).</w:t>
      </w:r>
    </w:p>
    <w:p w:rsidR="0064020E" w:rsidRPr="00917CDB" w:rsidRDefault="0064020E" w:rsidP="0064020E">
      <w:pPr>
        <w:tabs>
          <w:tab w:val="right" w:pos="7700"/>
        </w:tabs>
        <w:bidi/>
        <w:spacing w:line="360" w:lineRule="auto"/>
        <w:jc w:val="both"/>
        <w:rPr>
          <w:rFonts w:cs="B Lotus"/>
          <w:b/>
          <w:bCs/>
          <w:color w:val="000000"/>
          <w:rtl/>
          <w:lang w:bidi="fa-IR"/>
        </w:rPr>
      </w:pPr>
      <w:r w:rsidRPr="00917CDB">
        <w:rPr>
          <w:rFonts w:cs="B Lotus"/>
          <w:b/>
          <w:bCs/>
          <w:color w:val="000000"/>
          <w:rtl/>
          <w:lang w:bidi="fa-IR"/>
        </w:rPr>
        <w:t xml:space="preserve">6 </w:t>
      </w:r>
      <w:r w:rsidRPr="00917CDB">
        <w:rPr>
          <w:rFonts w:cs="Times New Roman"/>
          <w:b/>
          <w:bCs/>
          <w:color w:val="000000"/>
          <w:rtl/>
          <w:lang w:bidi="fa-IR"/>
        </w:rPr>
        <w:t>–</w:t>
      </w:r>
      <w:r w:rsidRPr="00917CDB">
        <w:rPr>
          <w:rFonts w:cs="B Lotus"/>
          <w:b/>
          <w:bCs/>
          <w:color w:val="000000"/>
          <w:rtl/>
          <w:lang w:bidi="fa-IR"/>
        </w:rPr>
        <w:t xml:space="preserve"> مدل پنلی و گولد: </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ab/>
        <w:t xml:space="preserve">پنلی و گولد یک چارچوب چند بعدی را ارائه کردند. آنها بین سه شکل از تعهد با عناوین اخلاقی، حسابگرانه و بیگانگی تمایز قائل شدند. تعریف تعهد اخلاقی به طور نزدیکی با تعریف تعهد عاطفی می یر و آلن و تعهد ارزشی آنجل و پری و مایر و شورمن یکسان است. </w:t>
      </w:r>
    </w:p>
    <w:p w:rsidR="0064020E" w:rsidRPr="00917CDB" w:rsidRDefault="0064020E" w:rsidP="0064020E">
      <w:pPr>
        <w:tabs>
          <w:tab w:val="right" w:pos="7700"/>
        </w:tabs>
        <w:bidi/>
        <w:spacing w:line="360" w:lineRule="auto"/>
        <w:ind w:firstLine="567"/>
        <w:jc w:val="both"/>
        <w:rPr>
          <w:rFonts w:cs="B Lotus"/>
          <w:color w:val="000000"/>
          <w:rtl/>
          <w:lang w:bidi="fa-IR"/>
        </w:rPr>
      </w:pPr>
      <w:r w:rsidRPr="00917CDB">
        <w:rPr>
          <w:rFonts w:cs="B Lotus"/>
          <w:color w:val="000000"/>
          <w:rtl/>
          <w:lang w:bidi="fa-IR"/>
        </w:rPr>
        <w:t>استفاده از واپه تعهد حسابگرانه منطبق با متابعت مطرح شده در مدل اریلی و چتمن است و ممکن است به عنوان یک شکل از انگیزش به جای تعهد در نظر گرفته شود. سرانجام منظور آنها از تعهد بیگانگی تا حدی با تعهد مستمر می یر و آلن یکسان است. (فرهنگی و حسین زاده،1384،ص16).</w:t>
      </w:r>
    </w:p>
    <w:p w:rsidR="0064020E" w:rsidRPr="004379C4" w:rsidRDefault="0064020E" w:rsidP="0064020E">
      <w:pPr>
        <w:pStyle w:val="Heading7"/>
        <w:bidi/>
        <w:spacing w:line="360" w:lineRule="auto"/>
        <w:jc w:val="both"/>
        <w:rPr>
          <w:rFonts w:cs="B Lotus"/>
          <w:color w:val="000000"/>
          <w:sz w:val="28"/>
          <w:szCs w:val="28"/>
        </w:rPr>
      </w:pPr>
      <w:r w:rsidRPr="004379C4">
        <w:rPr>
          <w:rFonts w:cs="B Lotus"/>
          <w:color w:val="000000"/>
          <w:sz w:val="28"/>
          <w:szCs w:val="28"/>
          <w:rtl/>
        </w:rPr>
        <w:lastRenderedPageBreak/>
        <w:t xml:space="preserve">7- مدل موداي ،پورتر،استيرز </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t xml:space="preserve"> مودي و همكاران (1982). در مدل نظري خود ، چهاردسته و گروه از پيش شرط‌هاي تعهد سازماني را بيان نموده اند </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t>الف). ويژگي هاي شخصي و فردي ، هم چون سن ، جنس ، ميزان تحصيلات ، سابقه خدمت، تاثير قابل توجه‌اي در ميزان تعهد فرد به سازمان متبوعش دارد .</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t xml:space="preserve"> (ب). ويژگي هاي مرتبط با نقش، هم چون حيطه شغل يا چالش شغلي ، تضاد نقش و ابهام نقش از ديگر عوامل مرتبط با تعهد سازماني تلقي مي شوند. </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t>ج). ويژگي‌هاي ساختاري ، هم چون بعد و اندازه سازمان، ميزان تمركز و رسميت سازماني ، حيطه كنترل و نظارت، معرف عوامل موثري هستند كه موجب تعهد سازماني پرسنل مي شوند.</w:t>
      </w:r>
    </w:p>
    <w:p w:rsidR="0064020E" w:rsidRDefault="0064020E" w:rsidP="0064020E">
      <w:pPr>
        <w:bidi/>
        <w:spacing w:line="360" w:lineRule="auto"/>
        <w:jc w:val="both"/>
        <w:rPr>
          <w:rFonts w:cs="B Lotus"/>
          <w:color w:val="000000"/>
          <w:rtl/>
        </w:rPr>
      </w:pPr>
      <w:r w:rsidRPr="00917CDB">
        <w:rPr>
          <w:rFonts w:cs="B Lotus"/>
          <w:color w:val="000000"/>
          <w:rtl/>
        </w:rPr>
        <w:t xml:space="preserve"> د). تجربيات كاري كه در طول زندگي كاري فرد در سازمان رخ مي دهد بعنوان عامل عمده‌اي است كه بر ميزان وابستگي رواني كاركنان به سازمان مهم باشند، وقتي كاركنان نسبت به شغل خود احساس مثبت و خشنودي و رضايت داشته باشند و زماني كه پرسنل احساس اعتماد و اطمينان نسبت به سازمان داشته باشند به همان نسبت بر ميزان تعهد سازماني پرسنل افزوده مي شود. بر اساس مدل فوق ، رضايت شغلي بلافاصله پس از ورود در سازمان شكل مي گيرد در حالي كه تعهد سازماني به كندي توسعه مي يابد لذا رضايت شغلي پيش شرط تعهد سازماني است. در مدل نظري (زكي،1383،صص50-51).</w:t>
      </w:r>
    </w:p>
    <w:p w:rsidR="0064020E" w:rsidRDefault="0064020E" w:rsidP="0064020E">
      <w:pPr>
        <w:bidi/>
        <w:spacing w:line="360" w:lineRule="auto"/>
        <w:jc w:val="both"/>
        <w:rPr>
          <w:rFonts w:cs="B Lotus"/>
          <w:color w:val="000000"/>
          <w:rtl/>
        </w:rPr>
      </w:pPr>
    </w:p>
    <w:p w:rsidR="0064020E" w:rsidRDefault="0064020E" w:rsidP="0064020E">
      <w:pPr>
        <w:bidi/>
        <w:spacing w:line="360" w:lineRule="auto"/>
        <w:jc w:val="both"/>
        <w:rPr>
          <w:rFonts w:cs="B Lotus"/>
          <w:color w:val="000000"/>
          <w:rtl/>
        </w:rPr>
      </w:pPr>
    </w:p>
    <w:p w:rsidR="0064020E" w:rsidRDefault="0064020E" w:rsidP="0064020E">
      <w:pPr>
        <w:bidi/>
        <w:spacing w:line="360" w:lineRule="auto"/>
        <w:jc w:val="both"/>
        <w:rPr>
          <w:rFonts w:cs="B Lotus"/>
          <w:color w:val="000000"/>
          <w:rtl/>
        </w:rPr>
      </w:pPr>
    </w:p>
    <w:p w:rsidR="0064020E" w:rsidRDefault="0064020E" w:rsidP="0064020E">
      <w:pPr>
        <w:bidi/>
        <w:spacing w:line="360" w:lineRule="auto"/>
        <w:jc w:val="both"/>
        <w:rPr>
          <w:rFonts w:cs="B Lotus"/>
          <w:color w:val="000000"/>
          <w:rtl/>
        </w:rPr>
      </w:pPr>
    </w:p>
    <w:p w:rsidR="0064020E" w:rsidRDefault="0064020E" w:rsidP="0064020E">
      <w:pPr>
        <w:bidi/>
        <w:spacing w:line="360" w:lineRule="auto"/>
        <w:jc w:val="both"/>
        <w:rPr>
          <w:rFonts w:cs="B Lotus"/>
          <w:color w:val="000000"/>
          <w:rtl/>
        </w:rPr>
      </w:pPr>
    </w:p>
    <w:p w:rsidR="0064020E" w:rsidRPr="004379C4" w:rsidRDefault="0064020E" w:rsidP="0064020E">
      <w:pPr>
        <w:pStyle w:val="Heading7"/>
        <w:bidi/>
        <w:spacing w:line="360" w:lineRule="auto"/>
        <w:jc w:val="both"/>
        <w:rPr>
          <w:rFonts w:cs="B Lotus"/>
          <w:b/>
          <w:bCs/>
          <w:color w:val="000000"/>
          <w:sz w:val="24"/>
          <w:szCs w:val="24"/>
          <w:rtl/>
        </w:rPr>
      </w:pPr>
    </w:p>
    <w:tbl>
      <w:tblPr>
        <w:bidiVisual/>
        <w:tblW w:w="0" w:type="auto"/>
        <w:tblLook w:val="01E0"/>
      </w:tblPr>
      <w:tblGrid>
        <w:gridCol w:w="1507"/>
        <w:gridCol w:w="1378"/>
        <w:gridCol w:w="1450"/>
        <w:gridCol w:w="1380"/>
        <w:gridCol w:w="3288"/>
      </w:tblGrid>
      <w:tr w:rsidR="0064020E" w:rsidRPr="00917CDB" w:rsidTr="00112721">
        <w:tc>
          <w:tcPr>
            <w:tcW w:w="5715" w:type="dxa"/>
            <w:gridSpan w:val="4"/>
            <w:vMerge w:val="restart"/>
            <w:tcBorders>
              <w:right w:val="single" w:sz="12" w:space="0" w:color="auto"/>
            </w:tcBorders>
          </w:tcPr>
          <w:p w:rsidR="0064020E" w:rsidRPr="004379C4" w:rsidRDefault="0064020E" w:rsidP="0064020E">
            <w:pPr>
              <w:bidi/>
              <w:spacing w:line="360" w:lineRule="auto"/>
              <w:jc w:val="both"/>
              <w:rPr>
                <w:rFonts w:cs="B Lotus"/>
                <w:b/>
                <w:bCs/>
                <w:color w:val="000000"/>
                <w:sz w:val="24"/>
                <w:szCs w:val="24"/>
                <w:rtl/>
              </w:rPr>
            </w:pPr>
          </w:p>
        </w:tc>
        <w:tc>
          <w:tcPr>
            <w:tcW w:w="3288" w:type="dxa"/>
            <w:tcBorders>
              <w:top w:val="single" w:sz="12" w:space="0" w:color="auto"/>
              <w:left w:val="single" w:sz="12" w:space="0" w:color="auto"/>
              <w:bottom w:val="single" w:sz="12" w:space="0" w:color="auto"/>
              <w:right w:val="single" w:sz="12" w:space="0" w:color="auto"/>
            </w:tcBorders>
          </w:tcPr>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ويژگيهاي شخصيي:</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lastRenderedPageBreak/>
              <w:t>سن،جنس،تحصيلات،سابقه خدمت</w:t>
            </w:r>
          </w:p>
        </w:tc>
      </w:tr>
      <w:tr w:rsidR="0064020E" w:rsidRPr="00917CDB" w:rsidTr="00112721">
        <w:trPr>
          <w:trHeight w:val="206"/>
        </w:trPr>
        <w:tc>
          <w:tcPr>
            <w:tcW w:w="5715" w:type="dxa"/>
            <w:gridSpan w:val="4"/>
            <w:vMerge/>
            <w:tcBorders>
              <w:right w:val="single" w:sz="12" w:space="0" w:color="auto"/>
            </w:tcBorders>
          </w:tcPr>
          <w:p w:rsidR="0064020E" w:rsidRPr="00917CDB" w:rsidRDefault="0064020E" w:rsidP="0064020E">
            <w:pPr>
              <w:bidi/>
              <w:spacing w:line="360" w:lineRule="auto"/>
              <w:jc w:val="both"/>
              <w:rPr>
                <w:rFonts w:cs="B Lotus"/>
                <w:b/>
                <w:bCs/>
                <w:color w:val="000000"/>
                <w:rtl/>
              </w:rPr>
            </w:pPr>
          </w:p>
        </w:tc>
        <w:tc>
          <w:tcPr>
            <w:tcW w:w="3288" w:type="dxa"/>
            <w:tcBorders>
              <w:top w:val="single" w:sz="12" w:space="0" w:color="auto"/>
              <w:left w:val="single" w:sz="12" w:space="0" w:color="auto"/>
              <w:bottom w:val="single" w:sz="18" w:space="0" w:color="auto"/>
            </w:tcBorders>
          </w:tcPr>
          <w:p w:rsidR="0064020E" w:rsidRPr="00917CDB" w:rsidRDefault="0064020E" w:rsidP="0064020E">
            <w:pPr>
              <w:bidi/>
              <w:spacing w:line="360" w:lineRule="auto"/>
              <w:jc w:val="both"/>
              <w:rPr>
                <w:rFonts w:cs="B Lotus"/>
                <w:b/>
                <w:bCs/>
                <w:color w:val="000000"/>
                <w:rtl/>
              </w:rPr>
            </w:pPr>
          </w:p>
        </w:tc>
      </w:tr>
      <w:tr w:rsidR="0064020E" w:rsidRPr="00917CDB" w:rsidTr="00112721">
        <w:tc>
          <w:tcPr>
            <w:tcW w:w="1507" w:type="dxa"/>
            <w:vMerge w:val="restart"/>
            <w:tcBorders>
              <w:top w:val="single" w:sz="12" w:space="0" w:color="auto"/>
              <w:left w:val="single" w:sz="12" w:space="0" w:color="auto"/>
              <w:right w:val="single" w:sz="12" w:space="0" w:color="auto"/>
            </w:tcBorders>
            <w:shd w:val="clear" w:color="auto" w:fill="auto"/>
          </w:tcPr>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نتايج:</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 تمايل به بفاء</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 نيت باقي ماندن</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 حضور</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 حفظ كارمندان</w:t>
            </w:r>
          </w:p>
          <w:p w:rsidR="0064020E" w:rsidRPr="004379C4" w:rsidRDefault="0064020E" w:rsidP="0064020E">
            <w:pPr>
              <w:pBdr>
                <w:top w:val="single" w:sz="18" w:space="1" w:color="auto"/>
                <w:left w:val="single" w:sz="18" w:space="4" w:color="auto"/>
                <w:bottom w:val="single" w:sz="18" w:space="1" w:color="auto"/>
                <w:right w:val="single" w:sz="18" w:space="4" w:color="auto"/>
              </w:pBdr>
              <w:bidi/>
              <w:spacing w:line="360" w:lineRule="auto"/>
              <w:jc w:val="both"/>
              <w:rPr>
                <w:rFonts w:cs="B Lotus"/>
                <w:color w:val="000000"/>
                <w:sz w:val="24"/>
                <w:szCs w:val="24"/>
                <w:rtl/>
              </w:rPr>
            </w:pPr>
            <w:r w:rsidRPr="004379C4">
              <w:rPr>
                <w:rFonts w:cs="B Lotus"/>
                <w:color w:val="000000"/>
                <w:sz w:val="24"/>
                <w:szCs w:val="24"/>
                <w:rtl/>
              </w:rPr>
              <w:t>- عملكرد شغلي</w:t>
            </w:r>
          </w:p>
        </w:tc>
        <w:tc>
          <w:tcPr>
            <w:tcW w:w="1378" w:type="dxa"/>
            <w:vMerge w:val="restart"/>
            <w:tcBorders>
              <w:left w:val="single" w:sz="12" w:space="0" w:color="auto"/>
              <w:right w:val="single" w:sz="18" w:space="0" w:color="auto"/>
            </w:tcBorders>
          </w:tcPr>
          <w:p w:rsidR="0064020E" w:rsidRPr="004379C4" w:rsidRDefault="0064020E" w:rsidP="0064020E">
            <w:pPr>
              <w:bidi/>
              <w:spacing w:line="360" w:lineRule="auto"/>
              <w:jc w:val="both"/>
              <w:rPr>
                <w:rFonts w:cs="B Lotus"/>
                <w:b/>
                <w:bCs/>
                <w:color w:val="000000"/>
                <w:sz w:val="24"/>
                <w:szCs w:val="24"/>
                <w:rtl/>
              </w:rPr>
            </w:pPr>
            <w:r w:rsidRPr="00D01B78">
              <w:rPr>
                <w:rFonts w:cs="B Lotus"/>
                <w:b/>
                <w:bCs/>
                <w:noProof/>
                <w:color w:val="000000"/>
                <w:sz w:val="24"/>
                <w:szCs w:val="24"/>
                <w:rtl/>
                <w:lang w:val="en-CA" w:eastAsia="en-CA"/>
              </w:rPr>
              <w:pict>
                <v:line id="_x0000_s1059" style="position:absolute;left:0;text-align:left;z-index:251658240;mso-position-horizontal-relative:text;mso-position-vertical-relative:text" from="-4.5pt,64.55pt" to="61.5pt,64.55pt">
                  <v:stroke endarrow="block"/>
                </v:line>
              </w:pict>
            </w:r>
          </w:p>
        </w:tc>
        <w:tc>
          <w:tcPr>
            <w:tcW w:w="1450" w:type="dxa"/>
            <w:vMerge w:val="restart"/>
            <w:tcBorders>
              <w:top w:val="single" w:sz="18" w:space="0" w:color="auto"/>
              <w:left w:val="single" w:sz="18" w:space="0" w:color="auto"/>
              <w:bottom w:val="single" w:sz="18" w:space="0" w:color="auto"/>
              <w:right w:val="single" w:sz="18" w:space="0" w:color="auto"/>
            </w:tcBorders>
            <w:vAlign w:val="center"/>
          </w:tcPr>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تعهد سازماني</w:t>
            </w:r>
          </w:p>
        </w:tc>
        <w:tc>
          <w:tcPr>
            <w:tcW w:w="1380" w:type="dxa"/>
            <w:vMerge w:val="restart"/>
            <w:tcBorders>
              <w:left w:val="single" w:sz="18" w:space="0" w:color="auto"/>
              <w:right w:val="single" w:sz="18" w:space="0" w:color="auto"/>
            </w:tcBorders>
          </w:tcPr>
          <w:p w:rsidR="0064020E" w:rsidRPr="004379C4" w:rsidRDefault="0064020E" w:rsidP="0064020E">
            <w:pPr>
              <w:bidi/>
              <w:spacing w:line="360" w:lineRule="auto"/>
              <w:jc w:val="both"/>
              <w:rPr>
                <w:rFonts w:cs="B Lotus"/>
                <w:b/>
                <w:bCs/>
                <w:color w:val="000000"/>
                <w:sz w:val="24"/>
                <w:szCs w:val="24"/>
                <w:rtl/>
              </w:rPr>
            </w:pPr>
            <w:r w:rsidRPr="00D01B78">
              <w:rPr>
                <w:rFonts w:cs="B Lotus"/>
                <w:b/>
                <w:bCs/>
                <w:noProof/>
                <w:color w:val="000000"/>
                <w:sz w:val="24"/>
                <w:szCs w:val="24"/>
                <w:rtl/>
                <w:lang w:val="en-CA" w:eastAsia="en-CA"/>
              </w:rPr>
              <w:pict>
                <v:line id="_x0000_s1062" style="position:absolute;left:0;text-align:left;flip:y;z-index:251658240;mso-position-horizontal-relative:text;mso-position-vertical-relative:text" from="-3.75pt,81.5pt" to="62.25pt,122.25pt">
                  <v:stroke endarrow="block"/>
                </v:line>
              </w:pict>
            </w:r>
            <w:r w:rsidRPr="00D01B78">
              <w:rPr>
                <w:rFonts w:cs="B Lotus"/>
                <w:b/>
                <w:bCs/>
                <w:noProof/>
                <w:color w:val="000000"/>
                <w:sz w:val="24"/>
                <w:szCs w:val="24"/>
                <w:rtl/>
                <w:lang w:val="en-CA" w:eastAsia="en-CA"/>
              </w:rPr>
              <w:pict>
                <v:line id="_x0000_s1061" style="position:absolute;left:0;text-align:left;z-index:251658240;mso-position-horizontal-relative:text;mso-position-vertical-relative:text" from="-3.75pt,-57.05pt" to="62.25pt,0">
                  <v:stroke endarrow="block"/>
                </v:line>
              </w:pict>
            </w:r>
            <w:r w:rsidRPr="00D01B78">
              <w:rPr>
                <w:rFonts w:cs="B Lotus"/>
                <w:b/>
                <w:bCs/>
                <w:noProof/>
                <w:color w:val="000000"/>
                <w:sz w:val="24"/>
                <w:szCs w:val="24"/>
                <w:rtl/>
                <w:lang w:val="en-CA" w:eastAsia="en-CA"/>
              </w:rPr>
              <w:pict>
                <v:line id="_x0000_s1060" style="position:absolute;left:0;text-align:left;flip:y;z-index:251658240;mso-position-horizontal-relative:text;mso-position-vertical-relative:text" from="-3.75pt,146.7pt" to="62.25pt,203.75pt">
                  <v:stroke endarrow="block"/>
                </v:line>
              </w:pict>
            </w:r>
            <w:r w:rsidRPr="00D01B78">
              <w:rPr>
                <w:rFonts w:cs="B Lotus"/>
                <w:b/>
                <w:bCs/>
                <w:noProof/>
                <w:color w:val="000000"/>
                <w:sz w:val="24"/>
                <w:szCs w:val="24"/>
                <w:rtl/>
                <w:lang w:val="en-CA" w:eastAsia="en-CA"/>
              </w:rPr>
              <w:pict>
                <v:line id="_x0000_s1057" style="position:absolute;left:0;text-align:left;z-index:251658240;mso-position-horizontal-relative:text;mso-position-vertical-relative:text" from="-.3pt,36.8pt" to="65.7pt,36.8pt">
                  <v:stroke endarrow="block"/>
                </v:line>
              </w:pict>
            </w:r>
          </w:p>
        </w:tc>
        <w:tc>
          <w:tcPr>
            <w:tcW w:w="3288" w:type="dxa"/>
            <w:tcBorders>
              <w:top w:val="single" w:sz="18" w:space="0" w:color="auto"/>
              <w:left w:val="single" w:sz="18" w:space="0" w:color="auto"/>
              <w:bottom w:val="single" w:sz="18" w:space="0" w:color="auto"/>
              <w:right w:val="single" w:sz="18" w:space="0" w:color="auto"/>
            </w:tcBorders>
          </w:tcPr>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ويژگيهاي شغلي:</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هويت شغلي،تضاد،ابهام شغل</w:t>
            </w:r>
          </w:p>
        </w:tc>
      </w:tr>
      <w:tr w:rsidR="0064020E" w:rsidRPr="00917CDB" w:rsidTr="00112721">
        <w:tc>
          <w:tcPr>
            <w:tcW w:w="1507" w:type="dxa"/>
            <w:vMerge/>
            <w:tcBorders>
              <w:left w:val="single" w:sz="12" w:space="0" w:color="auto"/>
              <w:right w:val="single" w:sz="12" w:space="0" w:color="auto"/>
            </w:tcBorders>
            <w:shd w:val="clear" w:color="auto" w:fill="auto"/>
          </w:tcPr>
          <w:p w:rsidR="0064020E" w:rsidRPr="00917CDB" w:rsidRDefault="0064020E" w:rsidP="0064020E">
            <w:pPr>
              <w:bidi/>
              <w:spacing w:line="360" w:lineRule="auto"/>
              <w:jc w:val="both"/>
              <w:rPr>
                <w:rFonts w:cs="B Lotus"/>
                <w:b/>
                <w:bCs/>
                <w:color w:val="000000"/>
                <w:rtl/>
              </w:rPr>
            </w:pPr>
          </w:p>
        </w:tc>
        <w:tc>
          <w:tcPr>
            <w:tcW w:w="1378" w:type="dxa"/>
            <w:vMerge/>
            <w:tcBorders>
              <w:top w:val="single" w:sz="18" w:space="0" w:color="auto"/>
              <w:left w:val="single" w:sz="12" w:space="0" w:color="auto"/>
              <w:right w:val="single" w:sz="18" w:space="0" w:color="auto"/>
            </w:tcBorders>
          </w:tcPr>
          <w:p w:rsidR="0064020E" w:rsidRPr="00917CDB" w:rsidRDefault="0064020E" w:rsidP="0064020E">
            <w:pPr>
              <w:bidi/>
              <w:spacing w:line="360" w:lineRule="auto"/>
              <w:jc w:val="both"/>
              <w:rPr>
                <w:rFonts w:cs="B Lotus"/>
                <w:b/>
                <w:bCs/>
                <w:color w:val="000000"/>
                <w:rtl/>
              </w:rPr>
            </w:pPr>
          </w:p>
        </w:tc>
        <w:tc>
          <w:tcPr>
            <w:tcW w:w="1450" w:type="dxa"/>
            <w:vMerge/>
            <w:tcBorders>
              <w:left w:val="single" w:sz="18" w:space="0" w:color="auto"/>
              <w:bottom w:val="single" w:sz="18" w:space="0" w:color="auto"/>
              <w:right w:val="single" w:sz="18" w:space="0" w:color="auto"/>
            </w:tcBorders>
          </w:tcPr>
          <w:p w:rsidR="0064020E" w:rsidRPr="00917CDB" w:rsidRDefault="0064020E" w:rsidP="0064020E">
            <w:pPr>
              <w:bidi/>
              <w:spacing w:line="360" w:lineRule="auto"/>
              <w:jc w:val="both"/>
              <w:rPr>
                <w:rFonts w:cs="B Lotus"/>
                <w:b/>
                <w:bCs/>
                <w:color w:val="000000"/>
                <w:rtl/>
              </w:rPr>
            </w:pPr>
          </w:p>
        </w:tc>
        <w:tc>
          <w:tcPr>
            <w:tcW w:w="1380" w:type="dxa"/>
            <w:vMerge/>
            <w:tcBorders>
              <w:top w:val="single" w:sz="18" w:space="0" w:color="auto"/>
              <w:left w:val="single" w:sz="18" w:space="0" w:color="auto"/>
            </w:tcBorders>
          </w:tcPr>
          <w:p w:rsidR="0064020E" w:rsidRPr="00917CDB" w:rsidRDefault="0064020E" w:rsidP="0064020E">
            <w:pPr>
              <w:bidi/>
              <w:spacing w:line="360" w:lineRule="auto"/>
              <w:jc w:val="both"/>
              <w:rPr>
                <w:rFonts w:cs="B Lotus"/>
                <w:b/>
                <w:bCs/>
                <w:color w:val="000000"/>
                <w:rtl/>
              </w:rPr>
            </w:pPr>
          </w:p>
        </w:tc>
        <w:tc>
          <w:tcPr>
            <w:tcW w:w="3288" w:type="dxa"/>
            <w:tcBorders>
              <w:top w:val="single" w:sz="18" w:space="0" w:color="auto"/>
              <w:bottom w:val="single" w:sz="18" w:space="0" w:color="auto"/>
            </w:tcBorders>
          </w:tcPr>
          <w:p w:rsidR="0064020E" w:rsidRPr="00917CDB" w:rsidRDefault="0064020E" w:rsidP="0064020E">
            <w:pPr>
              <w:bidi/>
              <w:spacing w:line="360" w:lineRule="auto"/>
              <w:jc w:val="both"/>
              <w:rPr>
                <w:rFonts w:cs="B Lotus"/>
                <w:b/>
                <w:bCs/>
                <w:color w:val="000000"/>
                <w:rtl/>
              </w:rPr>
            </w:pPr>
            <w:r w:rsidRPr="00D01B78">
              <w:rPr>
                <w:rFonts w:cs="B Lotus"/>
                <w:b/>
                <w:bCs/>
                <w:noProof/>
                <w:color w:val="000000"/>
                <w:rtl/>
                <w:lang w:val="en-CA" w:eastAsia="en-CA"/>
              </w:rPr>
              <w:pict>
                <v:line id="_x0000_s1058" style="position:absolute;left:0;text-align:left;flip:y;z-index:251658240;mso-position-horizontal-relative:text;mso-position-vertical-relative:text" from="-128.35pt,13.65pt" to="-62.35pt,62.55pt">
                  <v:stroke endarrow="block"/>
                </v:line>
              </w:pict>
            </w:r>
          </w:p>
        </w:tc>
      </w:tr>
      <w:tr w:rsidR="0064020E" w:rsidRPr="00917CDB" w:rsidTr="00112721">
        <w:tc>
          <w:tcPr>
            <w:tcW w:w="1507" w:type="dxa"/>
            <w:vMerge/>
            <w:tcBorders>
              <w:left w:val="single" w:sz="12" w:space="0" w:color="auto"/>
              <w:right w:val="single" w:sz="12" w:space="0" w:color="auto"/>
            </w:tcBorders>
            <w:shd w:val="clear" w:color="auto" w:fill="auto"/>
          </w:tcPr>
          <w:p w:rsidR="0064020E" w:rsidRPr="00917CDB" w:rsidRDefault="0064020E" w:rsidP="0064020E">
            <w:pPr>
              <w:bidi/>
              <w:spacing w:line="360" w:lineRule="auto"/>
              <w:jc w:val="both"/>
              <w:rPr>
                <w:rFonts w:cs="B Lotus"/>
                <w:b/>
                <w:bCs/>
                <w:color w:val="000000"/>
                <w:rtl/>
              </w:rPr>
            </w:pPr>
          </w:p>
        </w:tc>
        <w:tc>
          <w:tcPr>
            <w:tcW w:w="1378" w:type="dxa"/>
            <w:vMerge/>
            <w:tcBorders>
              <w:left w:val="single" w:sz="12" w:space="0" w:color="auto"/>
              <w:right w:val="single" w:sz="18" w:space="0" w:color="auto"/>
            </w:tcBorders>
          </w:tcPr>
          <w:p w:rsidR="0064020E" w:rsidRPr="00917CDB" w:rsidRDefault="0064020E" w:rsidP="0064020E">
            <w:pPr>
              <w:bidi/>
              <w:spacing w:line="360" w:lineRule="auto"/>
              <w:jc w:val="both"/>
              <w:rPr>
                <w:rFonts w:cs="B Lotus"/>
                <w:b/>
                <w:bCs/>
                <w:color w:val="000000"/>
                <w:rtl/>
              </w:rPr>
            </w:pPr>
          </w:p>
        </w:tc>
        <w:tc>
          <w:tcPr>
            <w:tcW w:w="1450" w:type="dxa"/>
            <w:vMerge/>
            <w:tcBorders>
              <w:left w:val="single" w:sz="18" w:space="0" w:color="auto"/>
              <w:bottom w:val="single" w:sz="18" w:space="0" w:color="auto"/>
              <w:right w:val="single" w:sz="18" w:space="0" w:color="auto"/>
            </w:tcBorders>
          </w:tcPr>
          <w:p w:rsidR="0064020E" w:rsidRPr="00917CDB" w:rsidRDefault="0064020E" w:rsidP="0064020E">
            <w:pPr>
              <w:bidi/>
              <w:spacing w:line="360" w:lineRule="auto"/>
              <w:jc w:val="both"/>
              <w:rPr>
                <w:rFonts w:cs="B Lotus"/>
                <w:b/>
                <w:bCs/>
                <w:color w:val="000000"/>
                <w:rtl/>
              </w:rPr>
            </w:pPr>
          </w:p>
        </w:tc>
        <w:tc>
          <w:tcPr>
            <w:tcW w:w="1380" w:type="dxa"/>
            <w:vMerge/>
            <w:tcBorders>
              <w:left w:val="single" w:sz="18" w:space="0" w:color="auto"/>
              <w:right w:val="single" w:sz="18" w:space="0" w:color="auto"/>
            </w:tcBorders>
          </w:tcPr>
          <w:p w:rsidR="0064020E" w:rsidRPr="004379C4" w:rsidRDefault="0064020E" w:rsidP="0064020E">
            <w:pPr>
              <w:bidi/>
              <w:spacing w:line="360" w:lineRule="auto"/>
              <w:jc w:val="both"/>
              <w:rPr>
                <w:rFonts w:cs="B Lotus"/>
                <w:b/>
                <w:bCs/>
                <w:color w:val="000000"/>
                <w:sz w:val="24"/>
                <w:szCs w:val="24"/>
                <w:rtl/>
              </w:rPr>
            </w:pPr>
          </w:p>
        </w:tc>
        <w:tc>
          <w:tcPr>
            <w:tcW w:w="3288" w:type="dxa"/>
            <w:tcBorders>
              <w:top w:val="single" w:sz="18" w:space="0" w:color="auto"/>
              <w:left w:val="single" w:sz="18" w:space="0" w:color="auto"/>
              <w:bottom w:val="single" w:sz="18" w:space="0" w:color="auto"/>
              <w:right w:val="single" w:sz="18" w:space="0" w:color="auto"/>
            </w:tcBorders>
          </w:tcPr>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ويژگيهاي ساختاري:</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اندازه سازمان،تمركز،حيطه</w:t>
            </w:r>
            <w:r>
              <w:rPr>
                <w:rFonts w:cs="B Lotus" w:hint="cs"/>
                <w:color w:val="000000"/>
                <w:sz w:val="24"/>
                <w:szCs w:val="24"/>
                <w:rtl/>
              </w:rPr>
              <w:t xml:space="preserve"> </w:t>
            </w:r>
            <w:r w:rsidRPr="004379C4">
              <w:rPr>
                <w:rFonts w:cs="B Lotus"/>
                <w:color w:val="000000"/>
                <w:sz w:val="24"/>
                <w:szCs w:val="24"/>
                <w:rtl/>
              </w:rPr>
              <w:t>نظارت،و پيوستگي شغلي</w:t>
            </w:r>
          </w:p>
        </w:tc>
      </w:tr>
      <w:tr w:rsidR="0064020E" w:rsidRPr="00917CDB" w:rsidTr="00112721">
        <w:tc>
          <w:tcPr>
            <w:tcW w:w="1507" w:type="dxa"/>
            <w:vMerge/>
            <w:tcBorders>
              <w:left w:val="single" w:sz="12" w:space="0" w:color="auto"/>
              <w:right w:val="single" w:sz="12" w:space="0" w:color="auto"/>
            </w:tcBorders>
            <w:shd w:val="clear" w:color="auto" w:fill="auto"/>
          </w:tcPr>
          <w:p w:rsidR="0064020E" w:rsidRPr="00917CDB" w:rsidRDefault="0064020E" w:rsidP="0064020E">
            <w:pPr>
              <w:bidi/>
              <w:spacing w:line="360" w:lineRule="auto"/>
              <w:jc w:val="both"/>
              <w:rPr>
                <w:rFonts w:cs="B Lotus"/>
                <w:b/>
                <w:bCs/>
                <w:color w:val="000000"/>
                <w:rtl/>
              </w:rPr>
            </w:pPr>
          </w:p>
        </w:tc>
        <w:tc>
          <w:tcPr>
            <w:tcW w:w="1378" w:type="dxa"/>
            <w:vMerge/>
            <w:tcBorders>
              <w:left w:val="single" w:sz="12" w:space="0" w:color="auto"/>
            </w:tcBorders>
          </w:tcPr>
          <w:p w:rsidR="0064020E" w:rsidRPr="00917CDB" w:rsidRDefault="0064020E" w:rsidP="0064020E">
            <w:pPr>
              <w:bidi/>
              <w:spacing w:line="360" w:lineRule="auto"/>
              <w:jc w:val="both"/>
              <w:rPr>
                <w:rFonts w:cs="B Lotus"/>
                <w:b/>
                <w:bCs/>
                <w:color w:val="000000"/>
                <w:rtl/>
              </w:rPr>
            </w:pPr>
          </w:p>
        </w:tc>
        <w:tc>
          <w:tcPr>
            <w:tcW w:w="1450" w:type="dxa"/>
            <w:vMerge w:val="restart"/>
            <w:tcBorders>
              <w:top w:val="single" w:sz="18" w:space="0" w:color="auto"/>
            </w:tcBorders>
          </w:tcPr>
          <w:p w:rsidR="0064020E" w:rsidRPr="00917CDB" w:rsidRDefault="0064020E" w:rsidP="0064020E">
            <w:pPr>
              <w:bidi/>
              <w:spacing w:line="360" w:lineRule="auto"/>
              <w:jc w:val="both"/>
              <w:rPr>
                <w:rFonts w:cs="B Lotus"/>
                <w:b/>
                <w:bCs/>
                <w:color w:val="000000"/>
                <w:rtl/>
              </w:rPr>
            </w:pPr>
          </w:p>
        </w:tc>
        <w:tc>
          <w:tcPr>
            <w:tcW w:w="1380" w:type="dxa"/>
            <w:vMerge/>
          </w:tcPr>
          <w:p w:rsidR="0064020E" w:rsidRPr="00917CDB" w:rsidRDefault="0064020E" w:rsidP="0064020E">
            <w:pPr>
              <w:bidi/>
              <w:spacing w:line="360" w:lineRule="auto"/>
              <w:jc w:val="both"/>
              <w:rPr>
                <w:rFonts w:cs="B Lotus"/>
                <w:b/>
                <w:bCs/>
                <w:color w:val="000000"/>
                <w:rtl/>
              </w:rPr>
            </w:pPr>
          </w:p>
        </w:tc>
        <w:tc>
          <w:tcPr>
            <w:tcW w:w="3288" w:type="dxa"/>
            <w:tcBorders>
              <w:top w:val="single" w:sz="18" w:space="0" w:color="auto"/>
              <w:bottom w:val="single" w:sz="18" w:space="0" w:color="auto"/>
            </w:tcBorders>
          </w:tcPr>
          <w:p w:rsidR="0064020E" w:rsidRPr="00917CDB" w:rsidRDefault="0064020E" w:rsidP="0064020E">
            <w:pPr>
              <w:bidi/>
              <w:spacing w:line="360" w:lineRule="auto"/>
              <w:jc w:val="both"/>
              <w:rPr>
                <w:rFonts w:cs="B Lotus"/>
                <w:b/>
                <w:bCs/>
                <w:color w:val="000000"/>
                <w:rtl/>
              </w:rPr>
            </w:pPr>
          </w:p>
        </w:tc>
      </w:tr>
      <w:tr w:rsidR="0064020E" w:rsidRPr="00917CDB" w:rsidTr="00112721">
        <w:tc>
          <w:tcPr>
            <w:tcW w:w="1507" w:type="dxa"/>
            <w:vMerge/>
            <w:tcBorders>
              <w:left w:val="single" w:sz="12" w:space="0" w:color="auto"/>
              <w:bottom w:val="single" w:sz="12" w:space="0" w:color="auto"/>
              <w:right w:val="single" w:sz="12" w:space="0" w:color="auto"/>
            </w:tcBorders>
            <w:shd w:val="clear" w:color="auto" w:fill="auto"/>
          </w:tcPr>
          <w:p w:rsidR="0064020E" w:rsidRPr="00917CDB" w:rsidRDefault="0064020E" w:rsidP="0064020E">
            <w:pPr>
              <w:bidi/>
              <w:spacing w:line="360" w:lineRule="auto"/>
              <w:jc w:val="both"/>
              <w:rPr>
                <w:rFonts w:cs="B Lotus"/>
                <w:b/>
                <w:bCs/>
                <w:color w:val="000000"/>
                <w:rtl/>
              </w:rPr>
            </w:pPr>
          </w:p>
        </w:tc>
        <w:tc>
          <w:tcPr>
            <w:tcW w:w="1378" w:type="dxa"/>
            <w:vMerge/>
            <w:tcBorders>
              <w:left w:val="single" w:sz="12" w:space="0" w:color="auto"/>
            </w:tcBorders>
          </w:tcPr>
          <w:p w:rsidR="0064020E" w:rsidRPr="00917CDB" w:rsidRDefault="0064020E" w:rsidP="0064020E">
            <w:pPr>
              <w:bidi/>
              <w:spacing w:line="360" w:lineRule="auto"/>
              <w:jc w:val="both"/>
              <w:rPr>
                <w:rFonts w:cs="B Lotus"/>
                <w:b/>
                <w:bCs/>
                <w:color w:val="000000"/>
                <w:rtl/>
              </w:rPr>
            </w:pPr>
          </w:p>
        </w:tc>
        <w:tc>
          <w:tcPr>
            <w:tcW w:w="1450" w:type="dxa"/>
            <w:vMerge/>
          </w:tcPr>
          <w:p w:rsidR="0064020E" w:rsidRPr="00917CDB" w:rsidRDefault="0064020E" w:rsidP="0064020E">
            <w:pPr>
              <w:bidi/>
              <w:spacing w:line="360" w:lineRule="auto"/>
              <w:jc w:val="both"/>
              <w:rPr>
                <w:rFonts w:cs="B Lotus"/>
                <w:b/>
                <w:bCs/>
                <w:color w:val="000000"/>
                <w:rtl/>
              </w:rPr>
            </w:pPr>
          </w:p>
        </w:tc>
        <w:tc>
          <w:tcPr>
            <w:tcW w:w="1380" w:type="dxa"/>
            <w:vMerge/>
            <w:tcBorders>
              <w:right w:val="single" w:sz="18" w:space="0" w:color="auto"/>
            </w:tcBorders>
          </w:tcPr>
          <w:p w:rsidR="0064020E" w:rsidRPr="00917CDB" w:rsidRDefault="0064020E" w:rsidP="0064020E">
            <w:pPr>
              <w:bidi/>
              <w:spacing w:line="360" w:lineRule="auto"/>
              <w:jc w:val="both"/>
              <w:rPr>
                <w:rFonts w:cs="B Lotus"/>
                <w:b/>
                <w:bCs/>
                <w:color w:val="000000"/>
                <w:rtl/>
              </w:rPr>
            </w:pPr>
          </w:p>
        </w:tc>
        <w:tc>
          <w:tcPr>
            <w:tcW w:w="3288" w:type="dxa"/>
            <w:tcBorders>
              <w:top w:val="single" w:sz="18" w:space="0" w:color="auto"/>
              <w:left w:val="single" w:sz="18" w:space="0" w:color="auto"/>
              <w:bottom w:val="single" w:sz="18" w:space="0" w:color="auto"/>
              <w:right w:val="single" w:sz="18" w:space="0" w:color="auto"/>
            </w:tcBorders>
          </w:tcPr>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تجربيات كاري:</w:t>
            </w:r>
          </w:p>
          <w:p w:rsidR="0064020E" w:rsidRPr="004379C4" w:rsidRDefault="0064020E" w:rsidP="0064020E">
            <w:pPr>
              <w:bidi/>
              <w:spacing w:line="360" w:lineRule="auto"/>
              <w:jc w:val="both"/>
              <w:rPr>
                <w:rFonts w:cs="B Lotus"/>
                <w:color w:val="000000"/>
                <w:sz w:val="24"/>
                <w:szCs w:val="24"/>
                <w:rtl/>
              </w:rPr>
            </w:pPr>
            <w:r w:rsidRPr="004379C4">
              <w:rPr>
                <w:rFonts w:cs="B Lotus"/>
                <w:color w:val="000000"/>
                <w:sz w:val="24"/>
                <w:szCs w:val="24"/>
                <w:rtl/>
              </w:rPr>
              <w:t>نگرش هاي شغلي، رضايت شغلي،اعتماد سازماني،تعلق به سازمان</w:t>
            </w:r>
          </w:p>
        </w:tc>
      </w:tr>
    </w:tbl>
    <w:p w:rsidR="0064020E" w:rsidRDefault="0064020E" w:rsidP="0064020E">
      <w:pPr>
        <w:pStyle w:val="Heading7"/>
        <w:bidi/>
        <w:spacing w:line="360" w:lineRule="auto"/>
        <w:jc w:val="both"/>
        <w:rPr>
          <w:rFonts w:cs="B Lotus"/>
          <w:b/>
          <w:bCs/>
          <w:color w:val="000000"/>
          <w:sz w:val="24"/>
          <w:szCs w:val="24"/>
          <w:rtl/>
        </w:rPr>
      </w:pPr>
      <w:r w:rsidRPr="004379C4">
        <w:rPr>
          <w:rFonts w:cs="B Lotus"/>
          <w:b/>
          <w:bCs/>
          <w:color w:val="000000"/>
          <w:sz w:val="24"/>
          <w:szCs w:val="24"/>
          <w:rtl/>
        </w:rPr>
        <w:t>(نمودار</w:t>
      </w:r>
      <w:r w:rsidRPr="004379C4">
        <w:rPr>
          <w:rFonts w:cs="B Lotus" w:hint="cs"/>
          <w:b/>
          <w:bCs/>
          <w:color w:val="000000"/>
          <w:sz w:val="24"/>
          <w:szCs w:val="24"/>
          <w:rtl/>
        </w:rPr>
        <w:t>2-</w:t>
      </w:r>
      <w:r>
        <w:rPr>
          <w:rFonts w:cs="B Lotus" w:hint="cs"/>
          <w:b/>
          <w:bCs/>
          <w:color w:val="000000"/>
          <w:sz w:val="24"/>
          <w:szCs w:val="24"/>
          <w:rtl/>
        </w:rPr>
        <w:t>4</w:t>
      </w:r>
      <w:r w:rsidRPr="004379C4">
        <w:rPr>
          <w:rFonts w:cs="B Lotus"/>
          <w:b/>
          <w:bCs/>
          <w:color w:val="000000"/>
          <w:sz w:val="24"/>
          <w:szCs w:val="24"/>
          <w:rtl/>
        </w:rPr>
        <w:t>). عوامل مؤثر و نتايج ناشي از تعهد سازماني</w:t>
      </w:r>
    </w:p>
    <w:p w:rsidR="0064020E" w:rsidRDefault="0064020E" w:rsidP="0064020E">
      <w:pPr>
        <w:pStyle w:val="NormalWeb"/>
        <w:bidi/>
        <w:spacing w:before="0" w:beforeAutospacing="0" w:after="0" w:afterAutospacing="0" w:line="360" w:lineRule="auto"/>
        <w:jc w:val="both"/>
        <w:rPr>
          <w:rFonts w:cs="B Lotus"/>
          <w:b/>
          <w:bCs/>
          <w:color w:val="000000"/>
          <w:sz w:val="28"/>
          <w:szCs w:val="28"/>
          <w:rtl/>
        </w:rPr>
      </w:pPr>
      <w:proofErr w:type="gramStart"/>
      <w:r w:rsidRPr="004379C4">
        <w:rPr>
          <w:rFonts w:cs="B Lotus"/>
          <w:b/>
          <w:bCs/>
          <w:color w:val="000000"/>
        </w:rPr>
        <w:t>Mowdey</w:t>
      </w:r>
      <w:r w:rsidRPr="004379C4">
        <w:rPr>
          <w:rFonts w:cs="B Lotus"/>
          <w:b/>
          <w:bCs/>
          <w:color w:val="000000"/>
          <w:rtl/>
        </w:rPr>
        <w:t>،</w:t>
      </w:r>
      <w:r w:rsidRPr="004379C4">
        <w:rPr>
          <w:rFonts w:cs="B Lotus"/>
          <w:b/>
          <w:bCs/>
          <w:color w:val="000000"/>
        </w:rPr>
        <w:t xml:space="preserve"> Porter</w:t>
      </w:r>
      <w:r w:rsidRPr="004379C4">
        <w:rPr>
          <w:rFonts w:cs="B Lotus"/>
          <w:b/>
          <w:bCs/>
          <w:color w:val="000000"/>
          <w:rtl/>
        </w:rPr>
        <w:t>،</w:t>
      </w:r>
      <w:r w:rsidRPr="004379C4">
        <w:rPr>
          <w:rFonts w:cs="B Lotus"/>
          <w:b/>
          <w:bCs/>
          <w:color w:val="000000"/>
        </w:rPr>
        <w:t xml:space="preserve"> Steers</w:t>
      </w:r>
      <w:r w:rsidRPr="004379C4">
        <w:rPr>
          <w:rFonts w:cs="B Lotus"/>
          <w:b/>
          <w:bCs/>
          <w:color w:val="000000"/>
          <w:rtl/>
        </w:rPr>
        <w:t>،</w:t>
      </w:r>
      <w:r w:rsidRPr="004379C4">
        <w:rPr>
          <w:rFonts w:cs="B Lotus"/>
          <w:b/>
          <w:bCs/>
          <w:color w:val="000000"/>
        </w:rPr>
        <w:t xml:space="preserve"> 1982: 253</w:t>
      </w:r>
      <w:r w:rsidRPr="004379C4">
        <w:rPr>
          <w:rFonts w:cs="B Lotus" w:hint="cs"/>
          <w:b/>
          <w:bCs/>
          <w:color w:val="000000"/>
          <w:rtl/>
        </w:rPr>
        <w:t xml:space="preserve"> </w:t>
      </w:r>
      <w:r w:rsidRPr="004379C4">
        <w:rPr>
          <w:rFonts w:cs="B Lotus"/>
          <w:b/>
          <w:bCs/>
          <w:color w:val="000000"/>
          <w:rtl/>
        </w:rPr>
        <w:t>(زكي،1383،صص50-51).</w:t>
      </w:r>
      <w:proofErr w:type="gramEnd"/>
    </w:p>
    <w:p w:rsidR="0064020E" w:rsidRPr="00917CDB" w:rsidRDefault="0064020E" w:rsidP="0064020E">
      <w:pPr>
        <w:pStyle w:val="NormalWeb"/>
        <w:bidi/>
        <w:spacing w:before="0" w:beforeAutospacing="0" w:after="0" w:afterAutospacing="0" w:line="360" w:lineRule="auto"/>
        <w:jc w:val="both"/>
        <w:rPr>
          <w:rFonts w:cs="B Lotus"/>
          <w:b/>
          <w:bCs/>
          <w:color w:val="000000"/>
          <w:sz w:val="28"/>
          <w:szCs w:val="28"/>
          <w:rtl/>
        </w:rPr>
      </w:pPr>
      <w:r w:rsidRPr="00917CDB">
        <w:rPr>
          <w:b/>
          <w:bCs/>
          <w:color w:val="000000"/>
          <w:sz w:val="28"/>
          <w:szCs w:val="28"/>
          <w:rtl/>
        </w:rPr>
        <w:t> </w:t>
      </w:r>
      <w:r w:rsidRPr="00917CDB">
        <w:rPr>
          <w:rFonts w:cs="B Lotus"/>
          <w:b/>
          <w:bCs/>
          <w:color w:val="000000"/>
          <w:sz w:val="28"/>
          <w:szCs w:val="28"/>
          <w:rtl/>
        </w:rPr>
        <w:t>8-مدل ماتيو وزاجاك</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t>ماتيووزاجاك (1990). يافته هاي قريب به 200 پژوهش در زمينه تعهد سازماني را بوسيله فرا تحليل مورد بررسي قرار داده اند و به ارائه يك مدل نظري در خصوص 3 مقوله الف). عوامل پيش نياز ، ضروري و موثر و موجب تعهد سازماني</w:t>
      </w:r>
      <w:r w:rsidRPr="00917CDB">
        <w:rPr>
          <w:rFonts w:cs="Times New Roman"/>
          <w:color w:val="000000"/>
          <w:rtl/>
        </w:rPr>
        <w:t> </w:t>
      </w:r>
      <w:r w:rsidRPr="00917CDB">
        <w:rPr>
          <w:rFonts w:cs="B Lotus"/>
          <w:color w:val="000000"/>
          <w:rtl/>
        </w:rPr>
        <w:t xml:space="preserve"> ب). عوامل همبسته به تعهد سازماني</w:t>
      </w:r>
      <w:r w:rsidRPr="00917CDB">
        <w:rPr>
          <w:rFonts w:cs="Times New Roman"/>
          <w:color w:val="000000"/>
          <w:rtl/>
        </w:rPr>
        <w:t> </w:t>
      </w:r>
      <w:r w:rsidRPr="00917CDB">
        <w:rPr>
          <w:rFonts w:cs="B Lotus"/>
          <w:color w:val="000000"/>
          <w:rtl/>
        </w:rPr>
        <w:t xml:space="preserve"> ج). نتايج و اثرات و پيامدهاي تعهد سازماني پرداخته اند. مقدمات ايجاد تعهد در 5 دسته تقسيم مي شوند: </w:t>
      </w:r>
    </w:p>
    <w:p w:rsidR="0064020E" w:rsidRPr="00917CDB" w:rsidRDefault="0064020E" w:rsidP="0064020E">
      <w:pPr>
        <w:bidi/>
        <w:spacing w:line="360" w:lineRule="auto"/>
        <w:ind w:firstLine="509"/>
        <w:jc w:val="both"/>
        <w:rPr>
          <w:rFonts w:cs="B Lotus"/>
          <w:color w:val="000000"/>
          <w:rtl/>
        </w:rPr>
      </w:pPr>
      <w:r w:rsidRPr="00917CDB">
        <w:rPr>
          <w:rFonts w:cs="B Lotus"/>
          <w:color w:val="000000"/>
          <w:rtl/>
        </w:rPr>
        <w:lastRenderedPageBreak/>
        <w:t xml:space="preserve">الف). ويژگي هاي شخصي و فردي (هم چون سن ، جنس ، تحصيلات وضع تأهل ، سابقه شغلي ، سابقه در سازمان، توانايي هاو </w:t>
      </w:r>
      <w:r w:rsidRPr="00917CDB">
        <w:rPr>
          <w:rFonts w:cs="B Lotus"/>
          <w:b/>
          <w:bCs/>
          <w:color w:val="000000"/>
        </w:rPr>
        <w:t>…</w:t>
      </w:r>
      <w:r w:rsidRPr="00917CDB">
        <w:rPr>
          <w:rFonts w:cs="B Lotus"/>
          <w:color w:val="000000"/>
          <w:rtl/>
        </w:rPr>
        <w:t>). ب). مشخصات شغلي (هم چون تنوع مهارت، استقلال، چالش شغلي ). ج). ويژگي هاي مرتبط با نق (هم چون ابهام نقش. تعدد نقش، تضاد نقش). د). چگونگي روابط گروهي / رهبر (هم چون انسجام گروهي ، وابستگي متقابل ارتباطات رهبر ). هـ). ويژگي‌هاي سازمان (هم چون ميزان تمركز ، رسميت سازمان، بعد و اندازه سازمان). عوامل همبسته و مرتبط با تعهد سازماني شامل انگيزش شغلي ، رضايت شغلي (دروني ، بيروني،</w:t>
      </w:r>
      <w:r w:rsidRPr="00917CDB">
        <w:rPr>
          <w:rFonts w:cs="Times New Roman"/>
          <w:color w:val="000000"/>
          <w:rtl/>
        </w:rPr>
        <w:t> </w:t>
      </w:r>
      <w:r w:rsidRPr="00917CDB">
        <w:rPr>
          <w:rFonts w:cs="B Lotus"/>
          <w:color w:val="000000"/>
          <w:rtl/>
        </w:rPr>
        <w:t xml:space="preserve"> كلي ). مي باشد. نهايت آنكه تعهد سازماني در تمايل به ماندن، عملكرد شغلي ، سنجش بازدهي ، نقش دارد . (نمودار 5-2).</w:t>
      </w:r>
    </w:p>
    <w:tbl>
      <w:tblPr>
        <w:tblpPr w:leftFromText="180" w:rightFromText="180" w:vertAnchor="text" w:horzAnchor="margin" w:tblpY="18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629"/>
        <w:gridCol w:w="2760"/>
        <w:gridCol w:w="368"/>
        <w:gridCol w:w="868"/>
        <w:gridCol w:w="1844"/>
      </w:tblGrid>
      <w:tr w:rsidR="0064020E" w:rsidRPr="00917CDB" w:rsidTr="00112721">
        <w:trPr>
          <w:trHeight w:val="753"/>
        </w:trPr>
        <w:tc>
          <w:tcPr>
            <w:tcW w:w="1950" w:type="dxa"/>
            <w:vMerge w:val="restart"/>
            <w:tcBorders>
              <w:top w:val="nil"/>
              <w:left w:val="nil"/>
              <w:right w:val="single" w:sz="24" w:space="0" w:color="auto"/>
            </w:tcBorders>
          </w:tcPr>
          <w:p w:rsidR="0064020E" w:rsidRPr="00917CDB" w:rsidRDefault="0064020E" w:rsidP="0064020E">
            <w:pPr>
              <w:bidi/>
              <w:spacing w:line="360" w:lineRule="auto"/>
              <w:jc w:val="both"/>
              <w:rPr>
                <w:rFonts w:cs="B Lotus"/>
                <w:color w:val="000000"/>
                <w:rtl/>
              </w:rPr>
            </w:pPr>
          </w:p>
        </w:tc>
        <w:tc>
          <w:tcPr>
            <w:tcW w:w="4625" w:type="dxa"/>
            <w:gridSpan w:val="4"/>
            <w:vMerge w:val="restart"/>
            <w:tcBorders>
              <w:top w:val="single" w:sz="24" w:space="0" w:color="auto"/>
              <w:left w:val="single" w:sz="24" w:space="0" w:color="auto"/>
              <w:bottom w:val="single" w:sz="24" w:space="0" w:color="auto"/>
              <w:right w:val="single" w:sz="24" w:space="0" w:color="auto"/>
            </w:tcBorders>
            <w:vAlign w:val="center"/>
          </w:tcPr>
          <w:p w:rsidR="0064020E" w:rsidRPr="00917CDB" w:rsidRDefault="0064020E" w:rsidP="0064020E">
            <w:pPr>
              <w:bidi/>
              <w:spacing w:line="360" w:lineRule="auto"/>
              <w:jc w:val="both"/>
              <w:rPr>
                <w:rFonts w:cs="B Lotus"/>
                <w:color w:val="000000"/>
                <w:rtl/>
              </w:rPr>
            </w:pPr>
            <w:r w:rsidRPr="00D01B78">
              <w:rPr>
                <w:rFonts w:cs="B Lotus"/>
                <w:noProof/>
                <w:color w:val="000000"/>
                <w:rtl/>
                <w:lang w:val="en-CA" w:eastAsia="en-CA"/>
              </w:rPr>
              <w:pict>
                <v:line id="_x0000_s1065" style="position:absolute;left:0;text-align:left;z-index:251658240;mso-position-horizontal-relative:text;mso-position-vertical-relative:text" from="226.4pt,29.6pt" to="286.4pt,29.6pt"/>
              </w:pict>
            </w:r>
            <w:r w:rsidRPr="00917CDB">
              <w:rPr>
                <w:rFonts w:cs="B Lotus"/>
                <w:color w:val="000000"/>
                <w:rtl/>
              </w:rPr>
              <w:t>تعهد سازماني</w:t>
            </w:r>
          </w:p>
        </w:tc>
        <w:tc>
          <w:tcPr>
            <w:tcW w:w="1844" w:type="dxa"/>
            <w:vMerge w:val="restart"/>
            <w:tcBorders>
              <w:top w:val="nil"/>
              <w:left w:val="single" w:sz="24" w:space="0" w:color="auto"/>
              <w:bottom w:val="single" w:sz="4" w:space="0" w:color="auto"/>
              <w:right w:val="nil"/>
            </w:tcBorders>
          </w:tcPr>
          <w:p w:rsidR="0064020E" w:rsidRPr="00917CDB" w:rsidRDefault="0064020E" w:rsidP="0064020E">
            <w:pPr>
              <w:bidi/>
              <w:spacing w:line="360" w:lineRule="auto"/>
              <w:jc w:val="both"/>
              <w:rPr>
                <w:rFonts w:cs="B Lotus"/>
                <w:color w:val="000000"/>
                <w:rtl/>
              </w:rPr>
            </w:pPr>
            <w:r w:rsidRPr="00D01B78">
              <w:rPr>
                <w:rFonts w:cs="B Lotus"/>
                <w:noProof/>
                <w:color w:val="000000"/>
                <w:rtl/>
                <w:lang w:val="en-CA" w:eastAsia="en-CA"/>
              </w:rPr>
              <w:pict>
                <v:line id="_x0000_s1064" style="position:absolute;left:0;text-align:left;z-index:251658240;mso-position-horizontal-relative:text;mso-position-vertical-relative:text" from="46.6pt,23.35pt" to="46.6pt,72.25pt">
                  <v:stroke endarrow="block"/>
                </v:line>
              </w:pict>
            </w:r>
            <w:r w:rsidRPr="00D01B78">
              <w:rPr>
                <w:rFonts w:cs="B Lotus"/>
                <w:noProof/>
                <w:color w:val="000000"/>
                <w:rtl/>
                <w:lang w:val="en-CA" w:eastAsia="en-CA"/>
              </w:rPr>
              <w:pict>
                <v:line id="_x0000_s1063" style="position:absolute;left:0;text-align:left;flip:x;z-index:251658240;mso-position-horizontal-relative:text;mso-position-vertical-relative:text" from="46.6pt,23.35pt" to="82.6pt,23.35pt"/>
              </w:pict>
            </w:r>
          </w:p>
          <w:p w:rsidR="0064020E" w:rsidRPr="00917CDB" w:rsidRDefault="0064020E" w:rsidP="0064020E">
            <w:pPr>
              <w:bidi/>
              <w:spacing w:line="360" w:lineRule="auto"/>
              <w:jc w:val="both"/>
              <w:rPr>
                <w:rFonts w:cs="B Lotus"/>
                <w:color w:val="000000"/>
                <w:rtl/>
              </w:rPr>
            </w:pPr>
          </w:p>
        </w:tc>
      </w:tr>
      <w:tr w:rsidR="0064020E" w:rsidRPr="00917CDB" w:rsidTr="00112721">
        <w:trPr>
          <w:trHeight w:val="753"/>
        </w:trPr>
        <w:tc>
          <w:tcPr>
            <w:tcW w:w="1950" w:type="dxa"/>
            <w:vMerge/>
            <w:tcBorders>
              <w:left w:val="nil"/>
              <w:right w:val="single" w:sz="24" w:space="0" w:color="auto"/>
            </w:tcBorders>
          </w:tcPr>
          <w:p w:rsidR="0064020E" w:rsidRPr="00917CDB" w:rsidRDefault="0064020E" w:rsidP="0064020E">
            <w:pPr>
              <w:bidi/>
              <w:spacing w:line="360" w:lineRule="auto"/>
              <w:jc w:val="both"/>
              <w:rPr>
                <w:rFonts w:cs="B Lotus"/>
                <w:color w:val="000000"/>
                <w:rtl/>
              </w:rPr>
            </w:pPr>
          </w:p>
        </w:tc>
        <w:tc>
          <w:tcPr>
            <w:tcW w:w="4625" w:type="dxa"/>
            <w:gridSpan w:val="4"/>
            <w:vMerge/>
            <w:tcBorders>
              <w:top w:val="single" w:sz="24" w:space="0" w:color="auto"/>
              <w:left w:val="single" w:sz="24" w:space="0" w:color="auto"/>
              <w:bottom w:val="single" w:sz="24" w:space="0" w:color="auto"/>
              <w:right w:val="single" w:sz="24" w:space="0" w:color="auto"/>
            </w:tcBorders>
          </w:tcPr>
          <w:p w:rsidR="0064020E" w:rsidRPr="00917CDB" w:rsidRDefault="0064020E" w:rsidP="0064020E">
            <w:pPr>
              <w:bidi/>
              <w:spacing w:line="360" w:lineRule="auto"/>
              <w:jc w:val="both"/>
              <w:rPr>
                <w:rFonts w:cs="B Lotus"/>
                <w:color w:val="000000"/>
                <w:rtl/>
              </w:rPr>
            </w:pPr>
          </w:p>
        </w:tc>
        <w:tc>
          <w:tcPr>
            <w:tcW w:w="1844" w:type="dxa"/>
            <w:vMerge/>
            <w:tcBorders>
              <w:left w:val="single" w:sz="24" w:space="0" w:color="auto"/>
              <w:bottom w:val="single" w:sz="4" w:space="0" w:color="auto"/>
              <w:right w:val="nil"/>
            </w:tcBorders>
          </w:tcPr>
          <w:p w:rsidR="0064020E" w:rsidRPr="00917CDB" w:rsidRDefault="0064020E" w:rsidP="0064020E">
            <w:pPr>
              <w:bidi/>
              <w:spacing w:line="360" w:lineRule="auto"/>
              <w:jc w:val="both"/>
              <w:rPr>
                <w:rFonts w:cs="B Lotus"/>
                <w:color w:val="000000"/>
                <w:rtl/>
              </w:rPr>
            </w:pPr>
          </w:p>
        </w:tc>
      </w:tr>
      <w:tr w:rsidR="0064020E" w:rsidRPr="00917CDB" w:rsidTr="00112721">
        <w:tc>
          <w:tcPr>
            <w:tcW w:w="1950" w:type="dxa"/>
            <w:vMerge/>
            <w:tcBorders>
              <w:left w:val="nil"/>
              <w:bottom w:val="single" w:sz="18" w:space="0" w:color="auto"/>
              <w:right w:val="nil"/>
            </w:tcBorders>
          </w:tcPr>
          <w:p w:rsidR="0064020E" w:rsidRPr="00917CDB" w:rsidRDefault="0064020E" w:rsidP="0064020E">
            <w:pPr>
              <w:bidi/>
              <w:spacing w:line="360" w:lineRule="auto"/>
              <w:jc w:val="both"/>
              <w:rPr>
                <w:rFonts w:cs="B Lotus"/>
                <w:color w:val="000000"/>
                <w:rtl/>
              </w:rPr>
            </w:pPr>
          </w:p>
        </w:tc>
        <w:tc>
          <w:tcPr>
            <w:tcW w:w="4625" w:type="dxa"/>
            <w:gridSpan w:val="4"/>
            <w:tcBorders>
              <w:top w:val="single" w:sz="24" w:space="0" w:color="auto"/>
              <w:left w:val="nil"/>
              <w:bottom w:val="nil"/>
              <w:right w:val="nil"/>
            </w:tcBorders>
          </w:tcPr>
          <w:p w:rsidR="0064020E" w:rsidRPr="00917CDB" w:rsidRDefault="0064020E" w:rsidP="0064020E">
            <w:pPr>
              <w:bidi/>
              <w:spacing w:line="360" w:lineRule="auto"/>
              <w:jc w:val="both"/>
              <w:rPr>
                <w:rFonts w:cs="B Lotus"/>
                <w:color w:val="000000"/>
                <w:rtl/>
              </w:rPr>
            </w:pPr>
          </w:p>
        </w:tc>
        <w:tc>
          <w:tcPr>
            <w:tcW w:w="1844" w:type="dxa"/>
            <w:vMerge/>
            <w:tcBorders>
              <w:top w:val="single" w:sz="4" w:space="0" w:color="auto"/>
              <w:left w:val="nil"/>
              <w:bottom w:val="single" w:sz="4" w:space="0" w:color="auto"/>
              <w:right w:val="nil"/>
            </w:tcBorders>
          </w:tcPr>
          <w:p w:rsidR="0064020E" w:rsidRPr="00917CDB" w:rsidRDefault="0064020E" w:rsidP="0064020E">
            <w:pPr>
              <w:bidi/>
              <w:spacing w:line="360" w:lineRule="auto"/>
              <w:jc w:val="both"/>
              <w:rPr>
                <w:rFonts w:cs="B Lotus"/>
                <w:color w:val="000000"/>
                <w:rtl/>
              </w:rPr>
            </w:pPr>
          </w:p>
        </w:tc>
      </w:tr>
      <w:tr w:rsidR="0064020E" w:rsidRPr="00917CDB" w:rsidTr="00112721">
        <w:trPr>
          <w:trHeight w:val="3733"/>
        </w:trPr>
        <w:tc>
          <w:tcPr>
            <w:tcW w:w="1950" w:type="dxa"/>
            <w:tcBorders>
              <w:top w:val="single" w:sz="18" w:space="0" w:color="auto"/>
              <w:left w:val="nil"/>
              <w:bottom w:val="single" w:sz="18" w:space="0" w:color="auto"/>
              <w:right w:val="single" w:sz="18" w:space="0" w:color="auto"/>
            </w:tcBorders>
            <w:vAlign w:val="center"/>
          </w:tcPr>
          <w:p w:rsidR="0064020E" w:rsidRPr="00917CDB" w:rsidRDefault="0064020E" w:rsidP="0064020E">
            <w:pPr>
              <w:bidi/>
              <w:spacing w:line="360" w:lineRule="auto"/>
              <w:jc w:val="both"/>
              <w:rPr>
                <w:rFonts w:cs="B Lotus"/>
                <w:color w:val="000000"/>
                <w:rtl/>
              </w:rPr>
            </w:pPr>
            <w:r w:rsidRPr="00D01B78">
              <w:rPr>
                <w:rFonts w:cs="B Lotus"/>
                <w:noProof/>
                <w:color w:val="000000"/>
                <w:rtl/>
                <w:lang w:val="en-CA" w:eastAsia="en-CA"/>
              </w:rPr>
              <w:pict>
                <v:line id="_x0000_s1066" style="position:absolute;left:0;text-align:left;z-index:251658240;mso-position-horizontal-relative:text;mso-position-vertical-relative:text" from="91.15pt,-.1pt" to="91.15pt,211.8pt"/>
              </w:pict>
            </w:r>
            <w:r w:rsidRPr="00917CDB">
              <w:rPr>
                <w:rFonts w:cs="B Lotus"/>
                <w:color w:val="000000"/>
                <w:rtl/>
              </w:rPr>
              <w:t>پيامد و اثرات:</w:t>
            </w:r>
          </w:p>
          <w:p w:rsidR="0064020E" w:rsidRPr="00917CDB" w:rsidRDefault="0064020E" w:rsidP="0064020E">
            <w:pPr>
              <w:numPr>
                <w:ilvl w:val="0"/>
                <w:numId w:val="6"/>
              </w:numPr>
              <w:bidi/>
              <w:spacing w:after="0" w:line="360" w:lineRule="auto"/>
              <w:ind w:left="0"/>
              <w:jc w:val="both"/>
              <w:rPr>
                <w:rFonts w:cs="B Lotus"/>
                <w:color w:val="000000"/>
                <w:rtl/>
              </w:rPr>
            </w:pPr>
            <w:r w:rsidRPr="00917CDB">
              <w:rPr>
                <w:rFonts w:cs="B Lotus"/>
                <w:color w:val="000000"/>
                <w:rtl/>
              </w:rPr>
              <w:t>عملكرد شغل</w:t>
            </w:r>
          </w:p>
          <w:p w:rsidR="0064020E" w:rsidRPr="00917CDB" w:rsidRDefault="0064020E" w:rsidP="0064020E">
            <w:pPr>
              <w:numPr>
                <w:ilvl w:val="0"/>
                <w:numId w:val="6"/>
              </w:numPr>
              <w:bidi/>
              <w:spacing w:after="0" w:line="360" w:lineRule="auto"/>
              <w:ind w:left="0"/>
              <w:jc w:val="both"/>
              <w:rPr>
                <w:rFonts w:cs="B Lotus"/>
                <w:color w:val="000000"/>
                <w:rtl/>
              </w:rPr>
            </w:pPr>
            <w:r w:rsidRPr="00917CDB">
              <w:rPr>
                <w:rFonts w:cs="B Lotus"/>
                <w:color w:val="000000"/>
                <w:rtl/>
              </w:rPr>
              <w:t>رفتارهاي بازخوردي(بازدهي)</w:t>
            </w:r>
          </w:p>
        </w:tc>
        <w:tc>
          <w:tcPr>
            <w:tcW w:w="629" w:type="dxa"/>
            <w:tcBorders>
              <w:left w:val="single" w:sz="18" w:space="0" w:color="auto"/>
              <w:bottom w:val="nil"/>
              <w:right w:val="single" w:sz="18" w:space="0" w:color="auto"/>
            </w:tcBorders>
            <w:vAlign w:val="center"/>
          </w:tcPr>
          <w:p w:rsidR="0064020E" w:rsidRPr="00917CDB" w:rsidRDefault="0064020E" w:rsidP="0064020E">
            <w:pPr>
              <w:bidi/>
              <w:spacing w:line="360" w:lineRule="auto"/>
              <w:jc w:val="both"/>
              <w:rPr>
                <w:rFonts w:cs="B Lotus"/>
                <w:color w:val="000000"/>
                <w:rtl/>
              </w:rPr>
            </w:pPr>
          </w:p>
        </w:tc>
        <w:tc>
          <w:tcPr>
            <w:tcW w:w="2760" w:type="dxa"/>
            <w:tcBorders>
              <w:top w:val="single" w:sz="18" w:space="0" w:color="auto"/>
              <w:left w:val="single" w:sz="18" w:space="0" w:color="auto"/>
              <w:bottom w:val="single" w:sz="18" w:space="0" w:color="auto"/>
              <w:right w:val="single" w:sz="18" w:space="0" w:color="auto"/>
            </w:tcBorders>
            <w:vAlign w:val="center"/>
          </w:tcPr>
          <w:p w:rsidR="0064020E" w:rsidRPr="00917CDB" w:rsidRDefault="0064020E" w:rsidP="0064020E">
            <w:pPr>
              <w:bidi/>
              <w:spacing w:line="360" w:lineRule="auto"/>
              <w:jc w:val="both"/>
              <w:rPr>
                <w:rFonts w:cs="B Lotus"/>
                <w:color w:val="000000"/>
                <w:rtl/>
              </w:rPr>
            </w:pPr>
            <w:r w:rsidRPr="00917CDB">
              <w:rPr>
                <w:rFonts w:cs="B Lotus"/>
                <w:color w:val="000000"/>
                <w:rtl/>
              </w:rPr>
              <w:t>عوامل همبسته</w:t>
            </w:r>
          </w:p>
          <w:p w:rsidR="0064020E" w:rsidRPr="00917CDB" w:rsidRDefault="0064020E" w:rsidP="0064020E">
            <w:pPr>
              <w:bidi/>
              <w:spacing w:line="360" w:lineRule="auto"/>
              <w:jc w:val="both"/>
              <w:rPr>
                <w:rFonts w:cs="B Lotus"/>
                <w:color w:val="000000"/>
                <w:rtl/>
              </w:rPr>
            </w:pPr>
            <w:r w:rsidRPr="00917CDB">
              <w:rPr>
                <w:rFonts w:cs="B Lotus"/>
                <w:color w:val="000000"/>
                <w:rtl/>
              </w:rPr>
              <w:t>-انگيزش</w:t>
            </w:r>
          </w:p>
          <w:p w:rsidR="0064020E" w:rsidRPr="00917CDB" w:rsidRDefault="0064020E" w:rsidP="0064020E">
            <w:pPr>
              <w:bidi/>
              <w:spacing w:line="360" w:lineRule="auto"/>
              <w:jc w:val="both"/>
              <w:rPr>
                <w:rFonts w:cs="B Lotus"/>
                <w:color w:val="000000"/>
                <w:rtl/>
              </w:rPr>
            </w:pPr>
            <w:r w:rsidRPr="00917CDB">
              <w:rPr>
                <w:rFonts w:cs="B Lotus"/>
                <w:color w:val="000000"/>
                <w:rtl/>
              </w:rPr>
              <w:t>- رضايت شغلي</w:t>
            </w:r>
          </w:p>
          <w:p w:rsidR="0064020E" w:rsidRPr="00917CDB" w:rsidRDefault="0064020E" w:rsidP="0064020E">
            <w:pPr>
              <w:bidi/>
              <w:spacing w:line="360" w:lineRule="auto"/>
              <w:jc w:val="both"/>
              <w:rPr>
                <w:rFonts w:cs="B Lotus"/>
                <w:color w:val="000000"/>
                <w:rtl/>
              </w:rPr>
            </w:pPr>
            <w:r w:rsidRPr="00917CDB">
              <w:rPr>
                <w:rFonts w:cs="B Lotus"/>
                <w:color w:val="000000"/>
                <w:rtl/>
              </w:rPr>
              <w:t>- درگيري شغلي</w:t>
            </w:r>
          </w:p>
          <w:p w:rsidR="0064020E" w:rsidRPr="00917CDB" w:rsidRDefault="0064020E" w:rsidP="0064020E">
            <w:pPr>
              <w:bidi/>
              <w:spacing w:line="360" w:lineRule="auto"/>
              <w:jc w:val="both"/>
              <w:rPr>
                <w:rFonts w:cs="B Lotus"/>
                <w:color w:val="000000"/>
                <w:rtl/>
              </w:rPr>
            </w:pPr>
            <w:r w:rsidRPr="00917CDB">
              <w:rPr>
                <w:rFonts w:cs="B Lotus"/>
                <w:color w:val="000000"/>
                <w:rtl/>
              </w:rPr>
              <w:t>- فشارشغلي</w:t>
            </w:r>
          </w:p>
          <w:p w:rsidR="0064020E" w:rsidRPr="00917CDB" w:rsidRDefault="0064020E" w:rsidP="0064020E">
            <w:pPr>
              <w:bidi/>
              <w:spacing w:line="360" w:lineRule="auto"/>
              <w:jc w:val="both"/>
              <w:rPr>
                <w:rFonts w:cs="B Lotus"/>
                <w:color w:val="000000"/>
                <w:rtl/>
              </w:rPr>
            </w:pPr>
          </w:p>
        </w:tc>
        <w:tc>
          <w:tcPr>
            <w:tcW w:w="368" w:type="dxa"/>
            <w:tcBorders>
              <w:left w:val="single" w:sz="18" w:space="0" w:color="auto"/>
              <w:bottom w:val="nil"/>
              <w:right w:val="single" w:sz="18" w:space="0" w:color="auto"/>
            </w:tcBorders>
            <w:vAlign w:val="center"/>
          </w:tcPr>
          <w:p w:rsidR="0064020E" w:rsidRPr="00917CDB" w:rsidRDefault="0064020E" w:rsidP="0064020E">
            <w:pPr>
              <w:bidi/>
              <w:spacing w:line="360" w:lineRule="auto"/>
              <w:jc w:val="both"/>
              <w:rPr>
                <w:rFonts w:cs="B Lotus"/>
                <w:color w:val="000000"/>
                <w:rtl/>
              </w:rPr>
            </w:pPr>
          </w:p>
        </w:tc>
        <w:tc>
          <w:tcPr>
            <w:tcW w:w="2712" w:type="dxa"/>
            <w:gridSpan w:val="2"/>
            <w:tcBorders>
              <w:top w:val="single" w:sz="18" w:space="0" w:color="auto"/>
              <w:left w:val="single" w:sz="18" w:space="0" w:color="auto"/>
              <w:bottom w:val="single" w:sz="18" w:space="0" w:color="auto"/>
              <w:right w:val="single" w:sz="18" w:space="0" w:color="auto"/>
            </w:tcBorders>
            <w:vAlign w:val="center"/>
          </w:tcPr>
          <w:p w:rsidR="0064020E" w:rsidRPr="00917CDB" w:rsidRDefault="0064020E" w:rsidP="0064020E">
            <w:pPr>
              <w:bidi/>
              <w:spacing w:line="360" w:lineRule="auto"/>
              <w:jc w:val="both"/>
              <w:rPr>
                <w:rFonts w:cs="B Lotus"/>
                <w:color w:val="000000"/>
                <w:rtl/>
              </w:rPr>
            </w:pPr>
            <w:r w:rsidRPr="00917CDB">
              <w:rPr>
                <w:rFonts w:cs="B Lotus"/>
                <w:color w:val="000000"/>
                <w:rtl/>
              </w:rPr>
              <w:t>عوامل ضروري و موثر:</w:t>
            </w:r>
          </w:p>
          <w:p w:rsidR="0064020E" w:rsidRPr="00917CDB" w:rsidRDefault="0064020E" w:rsidP="0064020E">
            <w:pPr>
              <w:numPr>
                <w:ilvl w:val="0"/>
                <w:numId w:val="5"/>
              </w:numPr>
              <w:bidi/>
              <w:spacing w:after="0" w:line="360" w:lineRule="auto"/>
              <w:ind w:left="0"/>
              <w:jc w:val="both"/>
              <w:rPr>
                <w:rFonts w:cs="B Lotus"/>
                <w:color w:val="000000"/>
                <w:rtl/>
              </w:rPr>
            </w:pPr>
            <w:r w:rsidRPr="00917CDB">
              <w:rPr>
                <w:rFonts w:cs="B Lotus"/>
                <w:color w:val="000000"/>
                <w:rtl/>
              </w:rPr>
              <w:t>مشخصات فردي</w:t>
            </w:r>
          </w:p>
          <w:p w:rsidR="0064020E" w:rsidRPr="00917CDB" w:rsidRDefault="0064020E" w:rsidP="0064020E">
            <w:pPr>
              <w:numPr>
                <w:ilvl w:val="0"/>
                <w:numId w:val="5"/>
              </w:numPr>
              <w:bidi/>
              <w:spacing w:after="0" w:line="360" w:lineRule="auto"/>
              <w:ind w:left="0"/>
              <w:jc w:val="both"/>
              <w:rPr>
                <w:rFonts w:cs="B Lotus"/>
                <w:color w:val="000000"/>
              </w:rPr>
            </w:pPr>
            <w:r w:rsidRPr="00917CDB">
              <w:rPr>
                <w:rFonts w:cs="B Lotus"/>
                <w:color w:val="000000"/>
                <w:rtl/>
              </w:rPr>
              <w:t>مشخصات شغلي</w:t>
            </w:r>
          </w:p>
          <w:p w:rsidR="0064020E" w:rsidRPr="00917CDB" w:rsidRDefault="0064020E" w:rsidP="0064020E">
            <w:pPr>
              <w:numPr>
                <w:ilvl w:val="0"/>
                <w:numId w:val="5"/>
              </w:numPr>
              <w:bidi/>
              <w:spacing w:after="0" w:line="360" w:lineRule="auto"/>
              <w:ind w:left="0"/>
              <w:jc w:val="both"/>
              <w:rPr>
                <w:rFonts w:cs="B Lotus"/>
                <w:color w:val="000000"/>
              </w:rPr>
            </w:pPr>
            <w:r w:rsidRPr="00917CDB">
              <w:rPr>
                <w:rFonts w:cs="B Lotus"/>
                <w:color w:val="000000"/>
                <w:rtl/>
              </w:rPr>
              <w:t>ويژگيهاي مرتبط با نقش</w:t>
            </w:r>
          </w:p>
          <w:p w:rsidR="0064020E" w:rsidRPr="00917CDB" w:rsidRDefault="0064020E" w:rsidP="0064020E">
            <w:pPr>
              <w:numPr>
                <w:ilvl w:val="0"/>
                <w:numId w:val="5"/>
              </w:numPr>
              <w:bidi/>
              <w:spacing w:after="0" w:line="360" w:lineRule="auto"/>
              <w:ind w:left="0"/>
              <w:jc w:val="both"/>
              <w:rPr>
                <w:rFonts w:cs="B Lotus"/>
                <w:color w:val="000000"/>
              </w:rPr>
            </w:pPr>
            <w:r w:rsidRPr="00917CDB">
              <w:rPr>
                <w:rFonts w:cs="B Lotus"/>
                <w:color w:val="000000"/>
                <w:rtl/>
              </w:rPr>
              <w:t>روابط گروه/رهبر</w:t>
            </w:r>
          </w:p>
          <w:p w:rsidR="0064020E" w:rsidRPr="00917CDB" w:rsidRDefault="0064020E" w:rsidP="0064020E">
            <w:pPr>
              <w:numPr>
                <w:ilvl w:val="0"/>
                <w:numId w:val="5"/>
              </w:numPr>
              <w:bidi/>
              <w:spacing w:after="0" w:line="360" w:lineRule="auto"/>
              <w:ind w:left="0"/>
              <w:jc w:val="both"/>
              <w:rPr>
                <w:rFonts w:cs="B Lotus"/>
                <w:color w:val="000000"/>
                <w:rtl/>
              </w:rPr>
            </w:pPr>
            <w:r w:rsidRPr="00917CDB">
              <w:rPr>
                <w:rFonts w:cs="B Lotus"/>
                <w:color w:val="000000"/>
                <w:rtl/>
              </w:rPr>
              <w:t>مشخصات سازماني</w:t>
            </w:r>
          </w:p>
        </w:tc>
      </w:tr>
    </w:tbl>
    <w:p w:rsidR="0064020E" w:rsidRPr="00D0130F" w:rsidRDefault="0064020E" w:rsidP="0064020E">
      <w:pPr>
        <w:bidi/>
        <w:spacing w:line="360" w:lineRule="auto"/>
        <w:ind w:firstLine="509"/>
        <w:jc w:val="both"/>
        <w:rPr>
          <w:rFonts w:cs="B Lotus"/>
          <w:b/>
          <w:bCs/>
          <w:color w:val="000000"/>
          <w:rtl/>
        </w:rPr>
      </w:pPr>
      <w:r w:rsidRPr="004379C4">
        <w:rPr>
          <w:rFonts w:cs="B Lotus"/>
          <w:color w:val="000000"/>
          <w:sz w:val="24"/>
          <w:szCs w:val="24"/>
          <w:rtl/>
        </w:rPr>
        <w:t>(نمودار</w:t>
      </w:r>
      <w:r>
        <w:rPr>
          <w:rFonts w:cs="B Lotus" w:hint="cs"/>
          <w:color w:val="000000"/>
          <w:sz w:val="24"/>
          <w:szCs w:val="24"/>
          <w:rtl/>
        </w:rPr>
        <w:t>2-5</w:t>
      </w:r>
      <w:r w:rsidRPr="004379C4">
        <w:rPr>
          <w:rFonts w:cs="B Lotus"/>
          <w:color w:val="000000"/>
          <w:sz w:val="24"/>
          <w:szCs w:val="24"/>
          <w:rtl/>
        </w:rPr>
        <w:t>).  عوامل ضروري، عوامل همبسته و پيامدهاي تعهد سازماني</w:t>
      </w:r>
      <w:r w:rsidRPr="00D0130F">
        <w:rPr>
          <w:rFonts w:cs="B Lotus"/>
          <w:b/>
          <w:bCs/>
          <w:color w:val="000000"/>
          <w:rtl/>
        </w:rPr>
        <w:t xml:space="preserve"> </w:t>
      </w:r>
      <w:r>
        <w:rPr>
          <w:rFonts w:cs="B Lotus" w:hint="cs"/>
          <w:color w:val="000000"/>
          <w:sz w:val="24"/>
          <w:szCs w:val="24"/>
          <w:rtl/>
        </w:rPr>
        <w:t xml:space="preserve"> </w:t>
      </w:r>
    </w:p>
    <w:p w:rsidR="0064020E" w:rsidRPr="00917CDB" w:rsidRDefault="0064020E" w:rsidP="0064020E">
      <w:pPr>
        <w:bidi/>
        <w:spacing w:line="360" w:lineRule="auto"/>
        <w:ind w:firstLine="509"/>
        <w:jc w:val="both"/>
        <w:rPr>
          <w:rFonts w:cs="B Lotus"/>
          <w:b/>
          <w:bCs/>
          <w:color w:val="000000"/>
          <w:rtl/>
        </w:rPr>
      </w:pPr>
    </w:p>
    <w:p w:rsidR="0064020E" w:rsidRPr="00D0130F" w:rsidRDefault="0064020E" w:rsidP="0064020E">
      <w:pPr>
        <w:tabs>
          <w:tab w:val="right" w:pos="7700"/>
        </w:tabs>
        <w:bidi/>
        <w:spacing w:line="360" w:lineRule="auto"/>
        <w:jc w:val="both"/>
        <w:rPr>
          <w:rFonts w:cs="B Lotus"/>
          <w:b/>
          <w:bCs/>
          <w:color w:val="000000"/>
          <w:rtl/>
          <w:lang w:bidi="fa-IR"/>
        </w:rPr>
      </w:pPr>
      <w:r w:rsidRPr="00D0130F">
        <w:rPr>
          <w:rFonts w:cs="B Lotus" w:hint="cs"/>
          <w:b/>
          <w:bCs/>
          <w:color w:val="000000"/>
          <w:rtl/>
          <w:lang w:bidi="fa-IR"/>
        </w:rPr>
        <w:t>2-2.رضايت شغلي</w:t>
      </w:r>
    </w:p>
    <w:p w:rsidR="0064020E" w:rsidRPr="00D0130F" w:rsidRDefault="0064020E" w:rsidP="0064020E">
      <w:pPr>
        <w:pStyle w:val="Subtitle"/>
        <w:spacing w:line="360" w:lineRule="auto"/>
        <w:ind w:firstLine="284"/>
        <w:jc w:val="both"/>
        <w:rPr>
          <w:rFonts w:cs="B Lotus"/>
          <w:b/>
          <w:bCs/>
          <w:sz w:val="28"/>
          <w:rtl/>
        </w:rPr>
      </w:pPr>
      <w:r w:rsidRPr="00D0130F">
        <w:rPr>
          <w:rFonts w:cs="B Lotus" w:hint="cs"/>
          <w:b/>
          <w:bCs/>
          <w:sz w:val="28"/>
          <w:rtl/>
          <w:lang w:bidi="fa-IR"/>
        </w:rPr>
        <w:t xml:space="preserve">1- </w:t>
      </w:r>
      <w:r w:rsidRPr="00D0130F">
        <w:rPr>
          <w:rFonts w:cs="B Lotus"/>
          <w:b/>
          <w:bCs/>
          <w:sz w:val="28"/>
          <w:rtl/>
        </w:rPr>
        <w:t>تاريخچة مطالعات در مورد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مطالعة سوابق رضايت شغلي و انجام تحقيقات مربوط به آن در سطح جهاني نشان مي‌دهند كه تا قبل از دهة 1920 تحقيق در مورد رضايت شغلي در مديريت صنعتي و به ويژه در مهندسي صنايع و همزمان با شيوة مديريت علمي‌(«فردريك تيلور</w:t>
      </w:r>
      <w:r w:rsidRPr="00D0130F">
        <w:rPr>
          <w:rStyle w:val="FootnoteReference"/>
          <w:rFonts w:cs="B Lotus"/>
          <w:sz w:val="28"/>
          <w:rtl/>
        </w:rPr>
        <w:footnoteReference w:id="3"/>
      </w:r>
      <w:r w:rsidRPr="00D0130F">
        <w:rPr>
          <w:rFonts w:cs="B Lotus"/>
          <w:sz w:val="28"/>
          <w:rtl/>
        </w:rPr>
        <w:t>»، 1915 ـ 1856 ) در مورد عواملي مانند امنيت شغلي انگيزه و رغبت و عوامل محيطي صورت نگرفته است.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در دهه هاي 1920 و 1940 با شيوة مديريت نهضت روابط انساني توجه بيشتري به گروه همكاران گروههاي غير رسمي‌نظارت و سرپرستي در تعيين ميزان رضايت شغلي معطوف گرديد.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از جمله ميتوان تحقيقات معروف «هاثورن»</w:t>
      </w:r>
      <w:r w:rsidRPr="00D0130F">
        <w:rPr>
          <w:rStyle w:val="FootnoteReference"/>
          <w:rFonts w:cs="B Lotus"/>
          <w:sz w:val="28"/>
          <w:rtl/>
        </w:rPr>
        <w:footnoteReference w:id="4"/>
      </w:r>
      <w:r w:rsidRPr="00D0130F">
        <w:rPr>
          <w:rFonts w:cs="B Lotus"/>
          <w:sz w:val="28"/>
          <w:rtl/>
        </w:rPr>
        <w:t xml:space="preserve"> و «ديكسون»</w:t>
      </w:r>
      <w:r w:rsidRPr="00D0130F">
        <w:rPr>
          <w:rStyle w:val="FootnoteReference"/>
          <w:rFonts w:cs="B Lotus"/>
          <w:sz w:val="28"/>
          <w:rtl/>
        </w:rPr>
        <w:footnoteReference w:id="5"/>
      </w:r>
      <w:r w:rsidRPr="00D0130F">
        <w:rPr>
          <w:rFonts w:cs="B Lotus"/>
          <w:sz w:val="28"/>
          <w:rtl/>
        </w:rPr>
        <w:t xml:space="preserve"> در كارخانة وسترن الكتريك آمريكا توسط («التون مايو»</w:t>
      </w:r>
      <w:r w:rsidRPr="00D0130F">
        <w:rPr>
          <w:rStyle w:val="FootnoteReference"/>
          <w:rFonts w:cs="B Lotus"/>
          <w:sz w:val="28"/>
          <w:rtl/>
        </w:rPr>
        <w:footnoteReference w:id="6"/>
      </w:r>
      <w:r w:rsidRPr="00D0130F">
        <w:rPr>
          <w:rFonts w:cs="B Lotus"/>
          <w:sz w:val="28"/>
          <w:rtl/>
        </w:rPr>
        <w:t>، 1932) و «رتاكس برگر»</w:t>
      </w:r>
      <w:r w:rsidRPr="00D0130F">
        <w:rPr>
          <w:rStyle w:val="FootnoteReference"/>
          <w:rFonts w:cs="B Lotus"/>
          <w:sz w:val="28"/>
          <w:rtl/>
        </w:rPr>
        <w:footnoteReference w:id="7"/>
      </w:r>
      <w:r w:rsidRPr="00D0130F">
        <w:rPr>
          <w:rFonts w:cs="B Lotus"/>
          <w:sz w:val="28"/>
          <w:rtl/>
        </w:rPr>
        <w:t xml:space="preserve"> را نام برد.</w:t>
      </w:r>
    </w:p>
    <w:p w:rsidR="0064020E" w:rsidRDefault="0064020E" w:rsidP="0064020E">
      <w:pPr>
        <w:pStyle w:val="Subtitle"/>
        <w:spacing w:line="360" w:lineRule="auto"/>
        <w:ind w:firstLine="284"/>
        <w:jc w:val="both"/>
        <w:rPr>
          <w:rFonts w:cs="B Lotus"/>
          <w:sz w:val="28"/>
          <w:rtl/>
        </w:rPr>
      </w:pPr>
      <w:r w:rsidRPr="00D0130F">
        <w:rPr>
          <w:rFonts w:cs="B Lotus"/>
          <w:sz w:val="28"/>
          <w:rtl/>
        </w:rPr>
        <w:t>در دهه هاي 1970 ـ 1950 خود شغل به عنوان عامل تعيين كننده در ايجاد رضايت شغلي مورد توجه قرار مي‌گيرد. در دهه هاي 1960 خانم («پاتريشياكين اسميت»</w:t>
      </w:r>
      <w:r w:rsidRPr="00D0130F">
        <w:rPr>
          <w:rStyle w:val="FootnoteReference"/>
          <w:rFonts w:cs="B Lotus"/>
          <w:sz w:val="28"/>
          <w:rtl/>
        </w:rPr>
        <w:footnoteReference w:id="8"/>
      </w:r>
      <w:r w:rsidRPr="00D0130F">
        <w:rPr>
          <w:rFonts w:cs="B Lotus"/>
          <w:sz w:val="28"/>
          <w:rtl/>
        </w:rPr>
        <w:t>) و همكارانش پرسشنامه هايي حاوي گويه هايي بر اساس فهرست توصيفي شغل تهيه نمودند. در اين پرسشنامه پنج عامل (مؤلفه) مؤثر در رضايت شغلي عبارتند از : درآمد، ماهيت يا خود شغل، فرصتهاي ارتقاء شغلي، نظارت و سرپرستي و گروه همكاران. (عباس‌زادگان، 1379، ص 214)</w:t>
      </w:r>
    </w:p>
    <w:p w:rsidR="0064020E" w:rsidRPr="00D0130F" w:rsidRDefault="0064020E" w:rsidP="0064020E">
      <w:pPr>
        <w:pStyle w:val="Subtitle"/>
        <w:spacing w:line="360" w:lineRule="auto"/>
        <w:ind w:firstLine="0"/>
        <w:jc w:val="both"/>
        <w:rPr>
          <w:rFonts w:cs="B Lotus"/>
          <w:sz w:val="28"/>
          <w:rtl/>
        </w:rPr>
      </w:pPr>
      <w:r>
        <w:rPr>
          <w:rFonts w:cs="B Lotus" w:hint="cs"/>
          <w:b/>
          <w:bCs/>
          <w:sz w:val="28"/>
          <w:rtl/>
          <w:lang w:bidi="fa-IR"/>
        </w:rPr>
        <w:t>2-2-1.</w:t>
      </w:r>
      <w:r w:rsidRPr="00D0130F">
        <w:rPr>
          <w:rFonts w:cs="B Lotus"/>
          <w:b/>
          <w:bCs/>
          <w:sz w:val="28"/>
          <w:rtl/>
        </w:rPr>
        <w:t>تعريف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مطالعة رسمي‌رضايت شغلي با مطالعات هاثورن در اوايل دهة 1930 شروع شد و از دهة 1930 رضايت شغلي بطور گسترده مورد مطالعه و بررسي قرار گرفت.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در اصل رضايت شغلي به اين دليل اهميت پيدا كرد كه طرفداران اوليه رويكرد روابط انساني، صاحبنظران و مديران را قانع كردند كه كارگر خوشحال، كارگري سود آوراست.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انستيتوي تحقيقات اجتماعي ميشيگان، رضايت را شامل رضايت از سازمان، رضايت از سرپرست، رضايت از شغل، رضايت از حقوق و مزايا و رضايت از گروه كاري يا همكاران مي‌داند. ( سرمد، 1378، ص 213 )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«كيت ديويس»</w:t>
      </w:r>
      <w:r w:rsidRPr="00D0130F">
        <w:rPr>
          <w:rStyle w:val="FootnoteReference"/>
          <w:rFonts w:cs="B Lotus"/>
          <w:sz w:val="28"/>
          <w:rtl/>
        </w:rPr>
        <w:footnoteReference w:id="9"/>
      </w:r>
      <w:r w:rsidRPr="00D0130F">
        <w:rPr>
          <w:rFonts w:cs="B Lotus"/>
          <w:sz w:val="28"/>
          <w:rtl/>
        </w:rPr>
        <w:t>، خشنودي شغلي را مجموعه اي از احساسهاي سازگار و ناسازگار كاركنان مي‌داند كه با آن احساسها بكار خود مي‌نگرند.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هنگامي‌كه كاركنان به سازماني مي‌پيوندند مجموعه اي از خواسته‌ها، نيازها، آرزوها، آزمودگيهاي گذشته را كه به روي هم انتظارهاي شغلي را مي‌آفرينند با خود همراه مي‌آورند. خشنودي شغلي نشاني از همداستاني توقعات نوخواستة انسان با پاداشهايي است كه كار فراهم مي‌آورد. ( ديويس و «نيواستورم»</w:t>
      </w:r>
      <w:r w:rsidRPr="00D0130F">
        <w:rPr>
          <w:rStyle w:val="FootnoteReference"/>
          <w:rFonts w:cs="B Lotus"/>
          <w:sz w:val="28"/>
          <w:rtl/>
        </w:rPr>
        <w:footnoteReference w:id="10"/>
      </w:r>
      <w:r w:rsidRPr="00D0130F">
        <w:rPr>
          <w:rFonts w:cs="B Lotus"/>
          <w:sz w:val="28"/>
          <w:rtl/>
        </w:rPr>
        <w:t>، 1377، ص 169)</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لاك</w:t>
      </w:r>
      <w:r w:rsidRPr="00D0130F">
        <w:rPr>
          <w:rStyle w:val="FootnoteReference"/>
          <w:rFonts w:cs="B Lotus"/>
          <w:sz w:val="28"/>
          <w:rtl/>
        </w:rPr>
        <w:footnoteReference w:id="11"/>
      </w:r>
      <w:r w:rsidRPr="00D0130F">
        <w:rPr>
          <w:rFonts w:cs="B Lotus"/>
          <w:sz w:val="28"/>
          <w:rtl/>
        </w:rPr>
        <w:t xml:space="preserve"> رضايت شغلي را يك حالت عاطفي مثبت يا خوشايندي مي‌داند كه حاصل ارزيابي فرد از شغل يا تجارب شغلي‌اش مي‌باشد. وي اضافه مي‌نمايد رضايت شغلي نتيجة ادراك كاركنان از آنچه بنظرشان مهم است و شغلشان آنرا به خوبي فراهم كرده مي‌باشد. ( مؤيد، 1382، ص53)</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«شرتزر»</w:t>
      </w:r>
      <w:r w:rsidRPr="00D0130F">
        <w:rPr>
          <w:rStyle w:val="FootnoteReference"/>
          <w:rFonts w:cs="B Lotus"/>
          <w:sz w:val="28"/>
          <w:rtl/>
        </w:rPr>
        <w:footnoteReference w:id="12"/>
      </w:r>
      <w:r w:rsidRPr="00D0130F">
        <w:rPr>
          <w:rFonts w:cs="B Lotus"/>
          <w:sz w:val="28"/>
          <w:rtl/>
        </w:rPr>
        <w:t xml:space="preserve">‌ معتقد است رضايت شغلي به معناي دوست داشتن وظايف مورد لزوم يك شغل، شرايطي كه در آن كار انجام ميگيرد و پاداشي كه براي انجام آن دريافت مي‌شود و اينكه فعاليتها، امور و شرايطي كه كار </w:t>
      </w:r>
      <w:r w:rsidRPr="00D0130F">
        <w:rPr>
          <w:rFonts w:cs="B Lotus"/>
          <w:sz w:val="28"/>
          <w:rtl/>
        </w:rPr>
        <w:lastRenderedPageBreak/>
        <w:t>يك فرد را تشكيل مي‌دهند تا چه حدودي و به چه نحوي نيازهايش را برآورده مي‌سازد، بستگي به قضاوت وي دارد.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«هرسي و بلانچارد» معتقدند رضايت شغلي تابعي از سازگاري انتظارات سازماني با نيازهاي سرشت كلي فرد است. در حالتي كه اين دو توافق و تعادل داشته باشند. رفتار بطور همزمان برآورندة انتظارات سازمان و نيازهاي فرد است يعني اثر بخشي و رضايت توأماً حاصل مي‌گردد.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«ويكتور وروم»</w:t>
      </w:r>
      <w:r w:rsidRPr="00D0130F">
        <w:rPr>
          <w:rStyle w:val="FootnoteReference"/>
          <w:rFonts w:cs="B Lotus"/>
          <w:sz w:val="28"/>
          <w:rtl/>
        </w:rPr>
        <w:footnoteReference w:id="13"/>
      </w:r>
      <w:r w:rsidRPr="00D0130F">
        <w:rPr>
          <w:rFonts w:cs="B Lotus"/>
          <w:sz w:val="28"/>
          <w:rtl/>
        </w:rPr>
        <w:t xml:space="preserve"> در مورد رضايت شغلي مي‌گويد : يك نوع برداشت ذهني كه فرد نسبت به شغل خود دارد و انجام يك نوع رفتار سازماني است. بنابراين رضايت و انجام كار در اثر عوامل كاملاً متفاوت بوجود مي‌آيند.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«هاپلين»</w:t>
      </w:r>
      <w:r w:rsidRPr="00D0130F">
        <w:rPr>
          <w:rStyle w:val="FootnoteReference"/>
          <w:rFonts w:cs="B Lotus"/>
          <w:sz w:val="28"/>
          <w:rtl/>
        </w:rPr>
        <w:footnoteReference w:id="14"/>
      </w:r>
      <w:r w:rsidRPr="00D0130F">
        <w:rPr>
          <w:rFonts w:cs="B Lotus"/>
          <w:sz w:val="28"/>
          <w:rtl/>
        </w:rPr>
        <w:t xml:space="preserve"> مي‌گويد كه رضامندي شغلي يك پديدة احساسي است كه يك كارمند دربارة شغل خود ميتواند بدست‌ آورد. بنابراين رضايت شغلي زماني حاصل مي‌شود كه كاركنان از طبيعت كار خود رضايت داشته باشند. از حقوق و مزاياي خود راضي باشند. فرصتهاي مناسبي براي ارتقاء ترفيع داشته باشند و از همكاران و سرپرستان خود نيز راضي باشند.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«چستربارنارد»</w:t>
      </w:r>
      <w:r w:rsidRPr="00D0130F">
        <w:rPr>
          <w:rStyle w:val="FootnoteReference"/>
          <w:rFonts w:cs="B Lotus"/>
          <w:sz w:val="28"/>
          <w:rtl/>
        </w:rPr>
        <w:footnoteReference w:id="15"/>
      </w:r>
      <w:r w:rsidRPr="00D0130F">
        <w:rPr>
          <w:rFonts w:cs="B Lotus"/>
          <w:sz w:val="28"/>
          <w:rtl/>
        </w:rPr>
        <w:t xml:space="preserve"> معتقد است كه رضايت شغلي باعث تداوم همكاري فرد و سازمان ميگردد. خشنودي هاي ويژه اي كه انسان را بر مي‌انگيزد تا تلاشهاي خود را براي كمك به يك سازمان بكار برد از مزايايي است كه در برابر معايب برخاسته از اين همكاري ناشي مي‌شود.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هرگاه مسئوليتهايي كه سازمان بر عهدة افراد مي‌گذارد زياد باشد، مزاياي سازمان بايد فراوان و برانگيزنده باشد. ( عباس زادگان، 1379، ص ص 188 ـ 185 )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«كينزبرگ»</w:t>
      </w:r>
      <w:r w:rsidRPr="00D0130F">
        <w:rPr>
          <w:rStyle w:val="FootnoteReference"/>
          <w:rFonts w:cs="B Lotus"/>
          <w:sz w:val="28"/>
          <w:rtl/>
        </w:rPr>
        <w:footnoteReference w:id="16"/>
      </w:r>
      <w:r w:rsidRPr="00D0130F">
        <w:rPr>
          <w:rFonts w:cs="B Lotus"/>
          <w:sz w:val="28"/>
          <w:rtl/>
        </w:rPr>
        <w:t xml:space="preserve"> و همكارانش كه رضايت شغلي را از ديدگاههاي گوناگون مورد توجه قرار داده اند به دو نوع رضايت شغلي اشاره مي‌كنند: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1 ـ رضايت دروني كه از دو منبع حاصل مي‌گردد، اولي احساس لذتي كه انسان صرفاً از اشتغال به كار و فعاليت عايدش مي‌شود. دوم لذتي كه بر اثر مشاهدة پيشرفت و يا انجام برخي مسئوليتهاي اجتماعي و به ظهور رساندن توانايي ها و رغبت هاي فردي به انسان دست مي‌دهد.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2 ـ رضايت بيروني كه با شرايط اشتغال و محيط كار ارتباط دارد و هر آن در حال تغيير و تحول است.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عوامل دروني كه خصوصيات و حالات فردي را شامل مي‌گردند در مقايسه با عوامل بيروني كه شرايط كار و اشتغال را در بر مي‌گيرد از ثبات بيشتري برخوردارند. لذا رضايت دروني پايدارتر از رضايت بيروني است. رضايت كلي نتيجة تعامل بين رضايت دروني و بيروني است.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شغلي نوعي احساس مثبت فرد نسبت به شغلش مي‌باشد كه زائيدة عواملي نظير شرايط محيط كار، نظام سازمان شغل، روابط حاكم بر محيط كار و تأثير عوامل فرهنگي است. لذا ميتوان نتيجه گرفت رضايت شغلي احساس رواني است كه از عوامل اجتماعي نيز متأثر مي‌باشد. ( شفيع آبادي، 1372، ص ص 125 ـ 124 )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شغلي نتيجة ادراك كاركنان است كه محتوا و زمينة شغل، آن چيزي را كه براي كارمند ارزشمند است فراهم مي‌كند.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شغلي يك حالت احساسي مثبت يا مطبوع است كه پيامد ارزيابي شغلي يا تجربة فرد است. اين حالت احساسي مثبت كمك زيادي به سلامت فيزيكي و رواني افراد ميكند. از نظر سازماني، سطح بالاي رضايت شغلي منعكس كنندة جو سازماني بسيار مطلوب است كه منجر به جذب و بقاي كاركنان مي‌شود. (‌مقيمي‌، 1377، ص 383)</w:t>
      </w:r>
    </w:p>
    <w:p w:rsidR="0064020E" w:rsidRPr="00D0130F" w:rsidRDefault="0064020E" w:rsidP="0064020E">
      <w:pPr>
        <w:pStyle w:val="Subtitle"/>
        <w:spacing w:line="360" w:lineRule="auto"/>
        <w:ind w:firstLine="0"/>
        <w:jc w:val="both"/>
        <w:rPr>
          <w:rFonts w:cs="B Lotus"/>
          <w:b/>
          <w:bCs/>
          <w:sz w:val="28"/>
          <w:rtl/>
        </w:rPr>
      </w:pPr>
      <w:r>
        <w:rPr>
          <w:rFonts w:cs="B Lotus" w:hint="cs"/>
          <w:b/>
          <w:bCs/>
          <w:sz w:val="28"/>
          <w:rtl/>
          <w:lang w:bidi="fa-IR"/>
        </w:rPr>
        <w:lastRenderedPageBreak/>
        <w:t>2-2-2.</w:t>
      </w:r>
      <w:r w:rsidRPr="00D0130F">
        <w:rPr>
          <w:rFonts w:cs="B Lotus"/>
          <w:b/>
          <w:bCs/>
          <w:sz w:val="28"/>
          <w:rtl/>
        </w:rPr>
        <w:t>تعيين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شغلي را اين گونه تعريف مي‌كنيم : نگرش كلي فرد نسبت به شغلش. بديهي است كه تعريف مزبور بسيار كلي است ولي لازم به يادآوري است كه شغل فرد چيزي بيش از كارهاي مشخصي چون بسته بندي كاغذ، در خدمت مشتري بودن يا رانندگي يك كاميون سنگين است.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شغل فرد ايجاب مي‌كند كه او با همكاران، سرپرستان و رؤسا رابطة متقابل داشته باشد، مقررات و سياستهاي سازمان را رعايت و اجرا نمايد، عملكردش طبق استانداردهاي تعيين شده باشد، در شرايط كاري كه معمولاً چندان هم مطلوب نيست، كار بكند و از اين قبيل چيزها. اين بدان معني است كه ارزيابي فرد دربارة كارش و ابراز رضايت يا نارضايتي از آن كار، يك نتيجة كلي از مجموعه اي از اركان متفاوتي است كه در مجموع، شغل وي را تشكيل مي‌دهند. دو روش بسيار متداول جهت اندازه گيري چنين مفهومي‌از رضايت شغلي عبارتند از : سنجش كلي و سنجش تفصيلي كه در آن به تعداد زيادي از جنبه هاي شغل توجه مي‌شود. در اجراي روش سنجش كلي از كارگر يا كارمند تنها يك پرسش مي‌شود و او بايد با كشيدن دايره اي دور اعداد 1 تا 5 ( كه در برابر جمله هايي قرار گرفته اند ) پاسخ دهد. براي نمونه، جملة مزبور چنين است : با توجه به همة جوانب شغلي كه داريد، تا چه اندازه از شغل خود راضي هستنيد ؟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روش ديگر كه آن را روش تفصيلي مي‌نامند پيچيده تر است. در اجراي اين روش اركان و اجزاي تشكيل دهندة شغل مشخص مي‌شوند و دربارة احساس فرد نسبت به آنها پرسش مي‌شود.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نمونه اي از آن عوامل عبارتند از : ماهيت كار، سرپرستي، حقوق كنوني، فرصت يا امكان ارتقاء و روابط با همكاران.</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طبق يك مقياس استاندارد شده به اين عوامل نمره داده مي‌شود و سپس براي تعيين نمره رضايت شغلي فرد، آنها را با هم جمع مي‌كنند. (</w:t>
      </w:r>
      <w:r w:rsidRPr="00D0130F">
        <w:rPr>
          <w:rFonts w:cs="B Lotus" w:hint="cs"/>
          <w:sz w:val="28"/>
          <w:rtl/>
          <w:lang w:bidi="fa-IR"/>
        </w:rPr>
        <w:t>رابينز، 1384، ص295</w:t>
      </w:r>
      <w:r w:rsidRPr="00D0130F">
        <w:rPr>
          <w:rFonts w:cs="B Lotus"/>
          <w:sz w:val="28"/>
          <w:rtl/>
        </w:rPr>
        <w:t>)</w:t>
      </w:r>
    </w:p>
    <w:p w:rsidR="0064020E" w:rsidRPr="00D0130F" w:rsidRDefault="0064020E" w:rsidP="0064020E">
      <w:pPr>
        <w:pStyle w:val="Subtitle"/>
        <w:spacing w:line="360" w:lineRule="auto"/>
        <w:ind w:firstLine="0"/>
        <w:jc w:val="both"/>
        <w:rPr>
          <w:rFonts w:cs="B Lotus"/>
          <w:b/>
          <w:bCs/>
          <w:sz w:val="28"/>
          <w:rtl/>
        </w:rPr>
      </w:pPr>
      <w:r>
        <w:rPr>
          <w:rFonts w:cs="B Lotus" w:hint="cs"/>
          <w:b/>
          <w:bCs/>
          <w:sz w:val="28"/>
          <w:rtl/>
          <w:lang w:bidi="fa-IR"/>
        </w:rPr>
        <w:t>2-2-3.</w:t>
      </w:r>
      <w:r w:rsidRPr="00D0130F">
        <w:rPr>
          <w:rFonts w:cs="B Lotus"/>
          <w:b/>
          <w:bCs/>
          <w:sz w:val="28"/>
          <w:rtl/>
        </w:rPr>
        <w:t>عوامل تعيين كنندة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چهار عامل در صحنة رضايت شغلي نقش مهمي‌ايفا مي‌كنند. كارهايي كه به اصطلاح هماورد طلب باشند، يكسان بودن حقوق و مزاياي شغلي، شرايط مناسب كاري و دوستان و همكاران مساعد.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w:t>
      </w:r>
      <w:r w:rsidRPr="00D0130F">
        <w:rPr>
          <w:rFonts w:cs="B Lotus"/>
          <w:b/>
          <w:bCs/>
          <w:sz w:val="28"/>
          <w:rtl/>
        </w:rPr>
        <w:t xml:space="preserve">كارهايي كه هماورد طلب هستند : </w:t>
      </w:r>
      <w:r w:rsidRPr="00D0130F">
        <w:rPr>
          <w:rFonts w:cs="B Lotus"/>
          <w:sz w:val="28"/>
          <w:rtl/>
        </w:rPr>
        <w:t>افراد مشاغل يا پستهايي را ترجيح مي‌دهند كه بتوانند با توجه به فرصتهايي كه در آنجا پيش مي‌آيد از توانايي ها و مهارتهاي خود استفاده كنند و در نهايت دستاوردهاي موفقيت آميز خود را آزادانه به نمايش بگذارند اين ويژگي شغلي را هماورد طلبي انديشه اي يا چالشگري فكري مي‌نامند.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كارهايي كه هماورد طلب نباشند باعث كسالت فرد مي‌شوند، و از سوي ديگر اگر چالشگري شغلي بسيار زياد باشد باعث خواهد شد كه كارگر يا كارمند مستأصل شود و احساس سرخوردگي، ناكامي‌و شكست به وي دست دهد. در مواردي كه كار، از نظر چالشگري يا هماورد طلبي، حالت افراط و تفريط نداشته باشد، شادي آفرين و رضايت بخش مي‌گردد.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ـ يكساني حقوق و مزايا : </w:t>
      </w:r>
      <w:r w:rsidRPr="00D0130F">
        <w:rPr>
          <w:rFonts w:cs="B Lotus"/>
          <w:sz w:val="28"/>
          <w:rtl/>
        </w:rPr>
        <w:t>افراد دوست دارند كه سيستم پرداخت و سياست ارتقاء عادلانه، بدون ابهام و مطابق با انتظاراتشان باشد.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با توجه به نوع شغل و سطح مهارت فرد و ميزان حقوقي كه در آن جامعه پرداخت مي‌شود اگر ميزان حقوق و مزايا معقول و عادلانه باشد، رضايت شغلي به بار خواهد آورد. كاركنان دوست دارند كه سازمان در عمل و اجراي سياستهاي مربوط به حقوق، پاداش و ارتقاي آنان عدل و انصاف را رعايت نمايد.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سياست ارتقاي سازمان باعث مي‌شود كه كاركنان براي رشد و پيشرفت فرصتهايي به دست آورند، مسئوليتهاي بيشتري بپذيرند و به درجات عالي تر اجتماعي برسند.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بنابراين كساني كه چنين بينديشند كه سياست حقوق و مزايا و ارتقاي اعضاي سازمان بر پاية عدل و انصاف گذاشته شده است، احتمالاً رضايت شغلي بيشتري خواهند داشت.</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lastRenderedPageBreak/>
        <w:t xml:space="preserve">ـ شرايط مناسب كاري : </w:t>
      </w:r>
      <w:r w:rsidRPr="00D0130F">
        <w:rPr>
          <w:rFonts w:cs="B Lotus"/>
          <w:sz w:val="28"/>
          <w:rtl/>
        </w:rPr>
        <w:t>از نظر راحتي شخص و داشتن تشكيلات و تسهيلات مناسب براي انجام كارها، محيط كار نقش و اهميت زيادي دارد.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نتايج تحقيقات نشان مي‌دهد كه كاركنان محيطي را ترجيح مي‌دهند كه خالي از خطر و بدون ناراحتي باشد.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بنابراين مقدار نور، سر و صدا و ساير عوامل محيطي نبايد به حد افراط كم يا زياد باشد ( براي مثال نبايد درجه حرارت محل كار يا مقدار نور خيلي زياد باشد ) از اين گذشته، بيشتر كاركنان ترجيح مي‌دهند كه محل كار به خانه شان نزديك باشد و دستگاهها و ماشين آلات بسيار جديد و مناسب داشته باشند.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ـ همكاران مساعد : </w:t>
      </w:r>
      <w:r w:rsidRPr="00D0130F">
        <w:rPr>
          <w:rFonts w:cs="B Lotus"/>
          <w:sz w:val="28"/>
          <w:rtl/>
        </w:rPr>
        <w:t>ره آورد فرد از كاري كه انجام مي‌دهد چيزي بيش از مقداري پول يا ساير دستاوردهاي ملموس است. از نظر بيشتر كاركنان محيط كار بايد نيازهاي اجتماعي فرد را تأمين كند. بنا</w:t>
      </w:r>
      <w:r w:rsidRPr="00D0130F">
        <w:rPr>
          <w:rFonts w:cs="B Lotus" w:hint="cs"/>
          <w:sz w:val="28"/>
          <w:rtl/>
          <w:lang w:bidi="fa-IR"/>
        </w:rPr>
        <w:t>ب</w:t>
      </w:r>
      <w:r w:rsidRPr="00D0130F">
        <w:rPr>
          <w:rFonts w:cs="B Lotus"/>
          <w:sz w:val="28"/>
          <w:rtl/>
        </w:rPr>
        <w:t>راين هيچ جاي شگفتي نيست كه داشتن همكاران صميمي‌و يكدل موجب افزايش رضايت شغلي شود. نتيجة تحقيقات نشان مي‌دهد كه اگر رئيس واحد از نظر كاركنان صميمي‌باشد، افراد را درك نمايد، به عملكرد خوب پاداش نيكو بدهد، به نظرها و ديدگاههاي كاركنان احترام بگذارد و در نهايت به افراد توجه كند، رضايت شغلي افزايش خواهد يافت. (</w:t>
      </w:r>
      <w:r w:rsidRPr="00D0130F">
        <w:rPr>
          <w:rFonts w:cs="B Lotus" w:hint="cs"/>
          <w:sz w:val="28"/>
          <w:rtl/>
          <w:lang w:bidi="fa-IR"/>
        </w:rPr>
        <w:t>رابينز، 1384</w:t>
      </w:r>
      <w:r w:rsidRPr="00D0130F">
        <w:rPr>
          <w:rFonts w:cs="B Lotus"/>
          <w:sz w:val="28"/>
          <w:rtl/>
        </w:rPr>
        <w:t>، ص 298 )</w:t>
      </w:r>
    </w:p>
    <w:p w:rsidR="0064020E" w:rsidRPr="00D0130F" w:rsidRDefault="0064020E" w:rsidP="0064020E">
      <w:pPr>
        <w:pStyle w:val="Subtitle"/>
        <w:spacing w:line="360" w:lineRule="auto"/>
        <w:ind w:firstLine="0"/>
        <w:jc w:val="both"/>
        <w:rPr>
          <w:rFonts w:cs="B Lotus"/>
          <w:b/>
          <w:bCs/>
          <w:sz w:val="28"/>
          <w:rtl/>
        </w:rPr>
      </w:pPr>
      <w:r>
        <w:rPr>
          <w:rFonts w:cs="B Lotus" w:hint="cs"/>
          <w:b/>
          <w:bCs/>
          <w:sz w:val="28"/>
          <w:rtl/>
          <w:lang w:bidi="fa-IR"/>
        </w:rPr>
        <w:t>2-2-4.</w:t>
      </w:r>
      <w:r w:rsidRPr="00D0130F">
        <w:rPr>
          <w:rFonts w:cs="B Lotus" w:hint="cs"/>
          <w:b/>
          <w:bCs/>
          <w:sz w:val="28"/>
          <w:rtl/>
          <w:lang w:bidi="fa-IR"/>
        </w:rPr>
        <w:t xml:space="preserve"> </w:t>
      </w:r>
      <w:r w:rsidRPr="00D0130F">
        <w:rPr>
          <w:rFonts w:cs="B Lotus"/>
          <w:b/>
          <w:bCs/>
          <w:sz w:val="28"/>
          <w:rtl/>
        </w:rPr>
        <w:t>عوامل مؤثر بر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لاك مهمترين عوامل مؤثر بر رضايت شغلي را چنين عنوان مي‌كند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1 ـ كار پرمخاطرة ذهني فرد كه بتواند با موفقيت با آن سازگار شود.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2 ـ علاقة فرد به خود شغل</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3 ـ كاري كه از نظر جسماني بيش از حد خسته كننده نباشد.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4 </w:t>
      </w:r>
      <w:r w:rsidRPr="00D0130F">
        <w:rPr>
          <w:rFonts w:cs="B Lotus"/>
          <w:sz w:val="28"/>
        </w:rPr>
        <w:t>–</w:t>
      </w:r>
      <w:r w:rsidRPr="00D0130F">
        <w:rPr>
          <w:rFonts w:cs="B Lotus"/>
          <w:sz w:val="28"/>
          <w:rtl/>
        </w:rPr>
        <w:t xml:space="preserve"> پاداش براي عملكرد، منصفانه، آموزنده و منطبق با اشتياقات شخصي فرد باشد.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5 ـ شرايط كار با نيازهاي فيزيكي سازگار باشد و به اهداف شغلي كمك كند.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6 ـ احساس احترام به نفس از سوي شاغل</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7 ـ عواملي در محيط كار كه نيل به ارزشهاي شغلي را تسهيل كند، از قبيل كار جالب، حقوق و ترفيع، اين عوامل مي‌بايست همتراز ارزشهاي فردي باشد و تعارض نقش و ابهام را به حداقل برساند. (محمد زاده و مهروژان، 1375، ص 279)</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«جنيفر»</w:t>
      </w:r>
      <w:r w:rsidRPr="00D0130F">
        <w:rPr>
          <w:rStyle w:val="FootnoteReference"/>
          <w:rFonts w:cs="B Lotus"/>
          <w:sz w:val="28"/>
          <w:rtl/>
        </w:rPr>
        <w:footnoteReference w:id="17"/>
      </w:r>
      <w:r w:rsidRPr="00D0130F">
        <w:rPr>
          <w:rFonts w:cs="B Lotus"/>
          <w:sz w:val="28"/>
          <w:rtl/>
        </w:rPr>
        <w:t xml:space="preserve"> عوامل مؤثر در رضايت شغلي را طبق جدول (</w:t>
      </w:r>
      <w:r>
        <w:rPr>
          <w:rFonts w:cs="B Lotus" w:hint="cs"/>
          <w:sz w:val="28"/>
          <w:rtl/>
        </w:rPr>
        <w:t>2-3</w:t>
      </w:r>
      <w:r w:rsidRPr="00D0130F">
        <w:rPr>
          <w:rFonts w:cs="B Lotus"/>
          <w:sz w:val="28"/>
          <w:rtl/>
        </w:rPr>
        <w:t>) بيان ميكند.</w:t>
      </w:r>
    </w:p>
    <w:p w:rsidR="0064020E" w:rsidRPr="00D0130F" w:rsidRDefault="0064020E" w:rsidP="0064020E">
      <w:pPr>
        <w:pStyle w:val="Subtitle"/>
        <w:spacing w:line="360" w:lineRule="auto"/>
        <w:ind w:firstLine="284"/>
        <w:jc w:val="both"/>
        <w:rPr>
          <w:rFonts w:cs="B Lotus"/>
          <w:sz w:val="24"/>
          <w:szCs w:val="24"/>
          <w:rtl/>
        </w:rPr>
      </w:pPr>
      <w:r w:rsidRPr="00D0130F">
        <w:rPr>
          <w:rFonts w:cs="B Lotus" w:hint="cs"/>
          <w:sz w:val="24"/>
          <w:szCs w:val="24"/>
          <w:rtl/>
          <w:lang w:bidi="fa-IR"/>
        </w:rPr>
        <w:t xml:space="preserve">جدول(2-3).عوامل </w:t>
      </w:r>
      <w:r w:rsidRPr="00D0130F">
        <w:rPr>
          <w:rFonts w:cs="B Lotus"/>
          <w:sz w:val="24"/>
          <w:szCs w:val="24"/>
          <w:rtl/>
        </w:rPr>
        <w:t>مؤثر در رضايت شغلي از نظر جنيفر</w:t>
      </w:r>
      <w:r w:rsidRPr="00D0130F">
        <w:rPr>
          <w:rFonts w:cs="B Lotus"/>
          <w:b/>
          <w:bCs/>
          <w:sz w:val="24"/>
          <w:szCs w:val="24"/>
          <w:rtl/>
        </w:rPr>
        <w:t>(همتي، 1381، ص 68)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9"/>
        <w:gridCol w:w="4785"/>
      </w:tblGrid>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عوامل شغلي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توضيحات</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استفاده از شايستگي (توانايي‌)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ميزاني كه شغل به فرد اجازه ميدهد تا از توانائيهايش استفاده كند.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موفقيت</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ميزان احساسي كه كارمند از انجام كار بدست مي‌آورد.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فعاليت</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قدرت مشغول نگه داشتن فرد درشغل</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ارتقاء</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داشتن فرصتهاي رشد ( پيشرفت )</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اختيار</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داشتن كنترل بر ديگران</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خط مشي ها و تجارب سازمان</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در حدي كه باعث خشنودي كاركنان مي‌شود.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پاداش</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ميزان پرداختي كه كاركنان دريافت مي‌كنند.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همكاران</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حالت يا كيفيت خوبي كه فرد همراه با ديگران در محل كارش بدست مي‌آورد.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خلاقيت</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آزاد بودن براي ارائه و عمل كردن به عقايد جديد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استقلال</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توانايي انجام كار به تنهايي</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lastRenderedPageBreak/>
              <w:t>ارزشهاي اخلاقي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مجبور نبودن بر انجام كارهايي كه برخلاف وجدان است.</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تشويق</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تحسين شدن براي انجام يك كار خوب</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مسئوليت</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پاسخگو بودن در مقابل تصميمات و فعاليتها</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امنيت</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داشتن امنيت يا ثبات شغلي</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خدمات اجتماعي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قادر بودن به انجام كار براي ديگران</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موقعيت اجتماعي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شناخته شدن در اجتماع وسيع تر كه بواسطة كار حاصل مي‌شود.</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روابط انساني ناظر</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مهارتهاي دروني فردي مافوق</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نظارت تكنيكي</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مهارتهاي ارتباط كاري مافوق</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تنوع</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انجام دادن امور متفاوت در شغل</w:t>
            </w:r>
          </w:p>
        </w:tc>
      </w:tr>
      <w:tr w:rsidR="0064020E" w:rsidRPr="00D0130F" w:rsidTr="00112721">
        <w:trPr>
          <w:jc w:val="center"/>
        </w:trPr>
        <w:tc>
          <w:tcPr>
            <w:tcW w:w="2799"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شرايط كار</w:t>
            </w:r>
          </w:p>
        </w:tc>
        <w:tc>
          <w:tcPr>
            <w:tcW w:w="4785" w:type="dxa"/>
          </w:tcPr>
          <w:p w:rsidR="0064020E" w:rsidRPr="00D0130F" w:rsidRDefault="0064020E" w:rsidP="0064020E">
            <w:pPr>
              <w:pStyle w:val="Subtitle"/>
              <w:spacing w:line="360" w:lineRule="auto"/>
              <w:ind w:firstLine="0"/>
              <w:jc w:val="both"/>
              <w:rPr>
                <w:rFonts w:cs="B Lotus"/>
                <w:sz w:val="24"/>
                <w:szCs w:val="24"/>
                <w:rtl/>
              </w:rPr>
            </w:pPr>
            <w:r w:rsidRPr="00D0130F">
              <w:rPr>
                <w:rFonts w:cs="B Lotus"/>
                <w:sz w:val="24"/>
                <w:szCs w:val="24"/>
                <w:rtl/>
              </w:rPr>
              <w:t>ساعات كار، حرارت، تهويه، محل كار و اداره و غيره</w:t>
            </w:r>
          </w:p>
        </w:tc>
      </w:tr>
    </w:tbl>
    <w:p w:rsidR="0064020E" w:rsidRPr="00D0130F" w:rsidRDefault="0064020E" w:rsidP="0064020E">
      <w:pPr>
        <w:pStyle w:val="Subtitle"/>
        <w:spacing w:line="360" w:lineRule="auto"/>
        <w:ind w:firstLine="284"/>
        <w:jc w:val="both"/>
        <w:rPr>
          <w:rFonts w:cs="B Lotus"/>
          <w:b/>
          <w:bCs/>
          <w:sz w:val="28"/>
          <w:rtl/>
        </w:rPr>
      </w:pPr>
      <w:r>
        <w:rPr>
          <w:rFonts w:cs="B Lotus" w:hint="cs"/>
          <w:b/>
          <w:bCs/>
          <w:sz w:val="28"/>
          <w:rtl/>
          <w:lang w:bidi="fa-IR"/>
        </w:rPr>
        <w:t>2-2-5.</w:t>
      </w:r>
      <w:r w:rsidRPr="00D0130F">
        <w:rPr>
          <w:rFonts w:cs="B Lotus"/>
          <w:b/>
          <w:bCs/>
          <w:sz w:val="28"/>
          <w:rtl/>
        </w:rPr>
        <w:t>پيامدهاي رضايت شغلي و عدم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شغلي باعث مي‌شود بهره وري فرد افزايش يابد، فرد نسبت به سازمان متعهد شود، سلامت فيزيكي و ذهني فرد تضمين شود، روحية فرد افزايش يابد، از زندگي راضي باشد و مهارتهاي جديد شغلي را به سرعت آموزش ببيند و با سوانح شغلي كمتري روبرو شود. به اختصار رضايت از شغل نتايج مثبت گوناگون از جهت فردي و سازماني به همراه دارد و بر احساس فرد دربارة سازمان و علايق وي به مشاركت در حفظ همبستگي كمك مي‌كند. همچنين رضايت از شغل تأثير قابل توجهي در شيوة برخورد افراد نسبت به مشاغلشان و تعهدات و مشاركت آنان در اثر بخشي سازمان دارد. ( محمد زاده و مهروژان، 1375، ص 282 )عدم رضايت شغلي باعث كاهش روحية كاركنان مي‌شود و روحية پايين در كار بسيار نامطلوب است بعضي از شاخص هاي روحية پايين عبارتند از: تشوي</w:t>
      </w:r>
      <w:r w:rsidRPr="00D0130F">
        <w:rPr>
          <w:rFonts w:cs="B Lotus" w:hint="cs"/>
          <w:sz w:val="28"/>
          <w:rtl/>
          <w:lang w:bidi="fa-IR"/>
        </w:rPr>
        <w:t>ش</w:t>
      </w:r>
      <w:r w:rsidRPr="00D0130F">
        <w:rPr>
          <w:rFonts w:cs="B Lotus"/>
          <w:sz w:val="28"/>
          <w:rtl/>
        </w:rPr>
        <w:t>، غيبت كاري، تأخير در كار، ترك خدمت و بازنشستگي زودرس. (مقيمي‌، 1357، ص 389 )</w:t>
      </w:r>
    </w:p>
    <w:p w:rsidR="0064020E" w:rsidRPr="00D0130F" w:rsidRDefault="0064020E" w:rsidP="0064020E">
      <w:pPr>
        <w:pStyle w:val="Subtitle"/>
        <w:spacing w:line="360" w:lineRule="auto"/>
        <w:ind w:firstLine="284"/>
        <w:jc w:val="both"/>
        <w:rPr>
          <w:rFonts w:cs="B Lotus"/>
          <w:sz w:val="28"/>
          <w:rtl/>
          <w:lang w:bidi="fa-IR"/>
        </w:rPr>
      </w:pPr>
      <w:r w:rsidRPr="00D0130F">
        <w:rPr>
          <w:rFonts w:cs="B Lotus" w:hint="cs"/>
          <w:sz w:val="28"/>
          <w:rtl/>
          <w:lang w:bidi="fa-IR"/>
        </w:rPr>
        <w:lastRenderedPageBreak/>
        <w:t>به طور کلي مقيمي عوامل موثر بر رضايت شغلي و پيامدهاي رضايت وعدم رضايت شغلي را طبق نمودار (</w:t>
      </w:r>
      <w:r>
        <w:rPr>
          <w:rFonts w:cs="B Lotus" w:hint="cs"/>
          <w:sz w:val="28"/>
          <w:rtl/>
          <w:lang w:bidi="fa-IR"/>
        </w:rPr>
        <w:t>2-6</w:t>
      </w:r>
      <w:r w:rsidRPr="00D0130F">
        <w:rPr>
          <w:rFonts w:cs="B Lotus" w:hint="cs"/>
          <w:sz w:val="28"/>
          <w:rtl/>
          <w:lang w:bidi="fa-IR"/>
        </w:rPr>
        <w:t xml:space="preserve">) بيان مي کند. </w:t>
      </w:r>
    </w:p>
    <w:p w:rsidR="0064020E" w:rsidRPr="00D0130F" w:rsidRDefault="0064020E" w:rsidP="0064020E">
      <w:pPr>
        <w:pStyle w:val="Subtitle"/>
        <w:spacing w:line="360" w:lineRule="auto"/>
        <w:ind w:firstLine="284"/>
        <w:jc w:val="both"/>
        <w:rPr>
          <w:rFonts w:cs="B Lotus"/>
          <w:sz w:val="28"/>
          <w:rtl/>
        </w:rPr>
      </w:pPr>
      <w:r>
        <w:rPr>
          <w:rFonts w:cs="B Lotus"/>
          <w:sz w:val="28"/>
          <w:rtl/>
        </w:rPr>
        <w:pict>
          <v:group id="_x0000_s1067" style="position:absolute;left:0;text-align:left;margin-left:1.7pt;margin-top:11.45pt;width:381.6pt;height:407.5pt;z-index:251658240" coordorigin="2016,4085" coordsize="7632,8150" o:allowincell="f">
            <v:shapetype id="_x0000_t202" coordsize="21600,21600" o:spt="202" path="m,l,21600r21600,l21600,xe">
              <v:stroke joinstyle="miter"/>
              <v:path gradientshapeok="t" o:connecttype="rect"/>
            </v:shapetype>
            <v:shape id="_x0000_s1068" type="#_x0000_t202" style="position:absolute;left:7632;top:4085;width:1722;height:432">
              <v:textbox style="mso-next-textbox:#_x0000_s1068">
                <w:txbxContent>
                  <w:p w:rsidR="0064020E" w:rsidRDefault="0064020E" w:rsidP="0064020E">
                    <w:pPr>
                      <w:pStyle w:val="Subtitle"/>
                      <w:spacing w:line="240" w:lineRule="exact"/>
                      <w:ind w:firstLine="0"/>
                      <w:jc w:val="center"/>
                      <w:rPr>
                        <w:szCs w:val="23"/>
                        <w:rtl/>
                      </w:rPr>
                    </w:pPr>
                    <w:r>
                      <w:rPr>
                        <w:szCs w:val="23"/>
                        <w:rtl/>
                      </w:rPr>
                      <w:t>افزايش بهره وري</w:t>
                    </w:r>
                  </w:p>
                  <w:p w:rsidR="0064020E" w:rsidRDefault="0064020E" w:rsidP="0064020E">
                    <w:pPr>
                      <w:spacing w:line="240" w:lineRule="exact"/>
                      <w:jc w:val="center"/>
                      <w:rPr>
                        <w:szCs w:val="23"/>
                      </w:rPr>
                    </w:pPr>
                  </w:p>
                  <w:p w:rsidR="0064020E" w:rsidRDefault="0064020E" w:rsidP="0064020E">
                    <w:pPr>
                      <w:spacing w:line="240" w:lineRule="exact"/>
                      <w:jc w:val="center"/>
                      <w:rPr>
                        <w:szCs w:val="23"/>
                      </w:rPr>
                    </w:pPr>
                    <w:r w:rsidRPr="00D01B78">
                      <w:rPr>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18.4pt">
                          <v:imagedata r:id="rId7" o:title=""/>
                        </v:shape>
                      </w:pict>
                    </w:r>
                  </w:p>
                  <w:p w:rsidR="0064020E" w:rsidRDefault="0064020E" w:rsidP="0064020E">
                    <w:pPr>
                      <w:spacing w:line="240" w:lineRule="exact"/>
                      <w:jc w:val="center"/>
                      <w:rPr>
                        <w:szCs w:val="23"/>
                      </w:rPr>
                    </w:pPr>
                    <w:r w:rsidRPr="00D01B78">
                      <w:rPr>
                        <w:szCs w:val="23"/>
                      </w:rPr>
                      <w:pict>
                        <v:shape id="_x0000_i1026" type="#_x0000_t75" style="width:71.15pt;height:18.4pt">
                          <v:imagedata r:id="rId7" o:title=""/>
                        </v:shape>
                      </w:pict>
                    </w:r>
                  </w:p>
                  <w:p w:rsidR="0064020E" w:rsidRDefault="0064020E" w:rsidP="0064020E">
                    <w:pPr>
                      <w:spacing w:line="240" w:lineRule="exact"/>
                      <w:jc w:val="center"/>
                      <w:rPr>
                        <w:szCs w:val="23"/>
                      </w:rPr>
                    </w:pPr>
                    <w:r w:rsidRPr="00D01B78">
                      <w:rPr>
                        <w:szCs w:val="23"/>
                      </w:rPr>
                      <w:pict>
                        <v:shape id="_x0000_i1027" type="#_x0000_t75" style="width:71.15pt;height:18.4pt">
                          <v:imagedata r:id="rId8" o:title=""/>
                        </v:shape>
                      </w:pict>
                    </w:r>
                  </w:p>
                </w:txbxContent>
              </v:textbox>
            </v:shape>
            <v:shape id="_x0000_s1069" type="#_x0000_t202" style="position:absolute;left:7632;top:4661;width:1722;height:432">
              <v:textbox style="mso-next-textbox:#_x0000_s1069">
                <w:txbxContent>
                  <w:p w:rsidR="0064020E" w:rsidRDefault="0064020E" w:rsidP="0064020E">
                    <w:pPr>
                      <w:pStyle w:val="Subtitle"/>
                      <w:spacing w:line="240" w:lineRule="exact"/>
                      <w:ind w:firstLine="0"/>
                      <w:jc w:val="center"/>
                      <w:rPr>
                        <w:szCs w:val="23"/>
                        <w:rtl/>
                      </w:rPr>
                    </w:pPr>
                    <w:r>
                      <w:rPr>
                        <w:szCs w:val="23"/>
                        <w:rtl/>
                      </w:rPr>
                      <w:t>افزايش روحيه</w:t>
                    </w:r>
                  </w:p>
                  <w:p w:rsidR="0064020E" w:rsidRDefault="0064020E" w:rsidP="0064020E">
                    <w:pPr>
                      <w:spacing w:line="240" w:lineRule="exact"/>
                      <w:jc w:val="center"/>
                      <w:rPr>
                        <w:szCs w:val="23"/>
                      </w:rPr>
                    </w:pPr>
                  </w:p>
                  <w:p w:rsidR="0064020E" w:rsidRDefault="0064020E" w:rsidP="0064020E">
                    <w:pPr>
                      <w:spacing w:line="240" w:lineRule="exact"/>
                      <w:jc w:val="center"/>
                      <w:rPr>
                        <w:szCs w:val="23"/>
                      </w:rPr>
                    </w:pPr>
                    <w:r w:rsidRPr="00D01B78">
                      <w:rPr>
                        <w:szCs w:val="23"/>
                      </w:rPr>
                      <w:pict>
                        <v:shape id="_x0000_i1028" type="#_x0000_t75" style="width:71.15pt;height:18.4pt">
                          <v:imagedata r:id="rId7" o:title=""/>
                        </v:shape>
                      </w:pict>
                    </w:r>
                  </w:p>
                  <w:p w:rsidR="0064020E" w:rsidRDefault="0064020E" w:rsidP="0064020E">
                    <w:pPr>
                      <w:spacing w:line="240" w:lineRule="exact"/>
                      <w:jc w:val="center"/>
                      <w:rPr>
                        <w:szCs w:val="23"/>
                      </w:rPr>
                    </w:pPr>
                    <w:r w:rsidRPr="00D01B78">
                      <w:rPr>
                        <w:szCs w:val="23"/>
                      </w:rPr>
                      <w:pict>
                        <v:shape id="_x0000_i1029" type="#_x0000_t75" style="width:71.15pt;height:18.4pt">
                          <v:imagedata r:id="rId7" o:title=""/>
                        </v:shape>
                      </w:pict>
                    </w:r>
                  </w:p>
                </w:txbxContent>
              </v:textbox>
            </v:shape>
            <v:shape id="_x0000_s1070" type="#_x0000_t202" style="position:absolute;left:7638;top:5250;width:1722;height:432">
              <v:textbox style="mso-next-textbox:#_x0000_s1070">
                <w:txbxContent>
                  <w:p w:rsidR="0064020E" w:rsidRDefault="0064020E" w:rsidP="0064020E">
                    <w:pPr>
                      <w:spacing w:line="240" w:lineRule="exact"/>
                      <w:jc w:val="center"/>
                      <w:rPr>
                        <w:rFonts w:cs="Yagut"/>
                        <w:szCs w:val="23"/>
                      </w:rPr>
                    </w:pPr>
                    <w:r>
                      <w:rPr>
                        <w:rFonts w:cs="Yagut"/>
                        <w:szCs w:val="23"/>
                        <w:rtl/>
                      </w:rPr>
                      <w:t>تعهد سازماني</w:t>
                    </w:r>
                  </w:p>
                </w:txbxContent>
              </v:textbox>
            </v:shape>
            <v:shape id="_x0000_s1071" type="#_x0000_t202" style="position:absolute;left:7638;top:5824;width:1722;height:432">
              <v:textbox style="mso-next-textbox:#_x0000_s1071">
                <w:txbxContent>
                  <w:p w:rsidR="0064020E" w:rsidRDefault="0064020E" w:rsidP="0064020E">
                    <w:pPr>
                      <w:spacing w:line="240" w:lineRule="exact"/>
                      <w:jc w:val="center"/>
                      <w:rPr>
                        <w:rFonts w:cs="Yagut"/>
                        <w:szCs w:val="23"/>
                      </w:rPr>
                    </w:pPr>
                    <w:r>
                      <w:rPr>
                        <w:rFonts w:cs="Yagut"/>
                        <w:szCs w:val="23"/>
                        <w:rtl/>
                      </w:rPr>
                      <w:t>رضايت از زندگي</w:t>
                    </w:r>
                  </w:p>
                </w:txbxContent>
              </v:textbox>
            </v:shape>
            <v:shape id="_x0000_s1072" type="#_x0000_t202" style="position:absolute;left:7632;top:6421;width:1722;height:1008">
              <v:textbox style="mso-next-textbox:#_x0000_s1072">
                <w:txbxContent>
                  <w:p w:rsidR="0064020E" w:rsidRDefault="0064020E" w:rsidP="0064020E">
                    <w:pPr>
                      <w:spacing w:line="260" w:lineRule="exact"/>
                      <w:jc w:val="center"/>
                      <w:rPr>
                        <w:rFonts w:cs="Yagut"/>
                        <w:szCs w:val="23"/>
                      </w:rPr>
                    </w:pPr>
                    <w:r>
                      <w:rPr>
                        <w:rFonts w:cs="Yagut"/>
                        <w:szCs w:val="23"/>
                        <w:rtl/>
                      </w:rPr>
                      <w:t>سرعت در آموزش مهارتهاي جديد شغلي</w:t>
                    </w:r>
                  </w:p>
                </w:txbxContent>
              </v:textbox>
            </v:shape>
            <v:shape id="_x0000_s1073" type="#_x0000_t202" style="position:absolute;left:7632;top:7581;width:1872;height:720">
              <v:textbox style="mso-next-textbox:#_x0000_s1073">
                <w:txbxContent>
                  <w:p w:rsidR="0064020E" w:rsidRDefault="0064020E" w:rsidP="0064020E">
                    <w:pPr>
                      <w:spacing w:line="240" w:lineRule="exact"/>
                      <w:jc w:val="center"/>
                      <w:rPr>
                        <w:rFonts w:cs="Yagut"/>
                        <w:szCs w:val="23"/>
                      </w:rPr>
                    </w:pPr>
                    <w:r>
                      <w:rPr>
                        <w:rFonts w:cs="Yagut"/>
                        <w:szCs w:val="23"/>
                        <w:rtl/>
                      </w:rPr>
                      <w:t>سلامت فيزيكي و ذهني</w:t>
                    </w:r>
                  </w:p>
                </w:txbxContent>
              </v:textbox>
            </v:shape>
            <v:line id="_x0000_s1074" style="position:absolute" from="6912,4291" to="6912,8057"/>
            <v:line id="_x0000_s1075" style="position:absolute" from="6922,4288" to="7504,4288">
              <v:stroke endarrow="block"/>
            </v:line>
            <v:line id="_x0000_s1076" style="position:absolute" from="6912,4851" to="7495,4851">
              <v:stroke endarrow="block"/>
            </v:line>
            <v:line id="_x0000_s1077" style="position:absolute" from="6912,5461" to="7495,5461">
              <v:stroke endarrow="block"/>
            </v:line>
            <v:line id="_x0000_s1078" style="position:absolute" from="6912,6047" to="7495,6047">
              <v:stroke endarrow="block"/>
            </v:line>
            <v:line id="_x0000_s1079" style="position:absolute" from="6912,6888" to="7495,6888">
              <v:stroke endarrow="block"/>
            </v:line>
            <v:line id="_x0000_s1080" style="position:absolute" from="6912,8053" to="7495,8053">
              <v:stroke endarrow="block"/>
            </v:line>
            <v:shape id="_x0000_s1081" type="#_x0000_t202" style="position:absolute;left:5040;top:5640;width:1274;height:432">
              <v:textbox style="mso-next-textbox:#_x0000_s1081">
                <w:txbxContent>
                  <w:p w:rsidR="0064020E" w:rsidRDefault="0064020E" w:rsidP="0064020E">
                    <w:pPr>
                      <w:spacing w:line="240" w:lineRule="exact"/>
                      <w:jc w:val="center"/>
                      <w:rPr>
                        <w:rFonts w:cs="Yagut"/>
                      </w:rPr>
                    </w:pPr>
                    <w:r>
                      <w:rPr>
                        <w:rFonts w:cs="Yagut"/>
                        <w:rtl/>
                      </w:rPr>
                      <w:t>رضايت شغلي</w:t>
                    </w:r>
                  </w:p>
                </w:txbxContent>
              </v:textbox>
            </v:shape>
            <v:line id="_x0000_s1082" style="position:absolute" from="4464,5834" to="5040,5834">
              <v:stroke endarrow="block"/>
            </v:line>
            <v:line id="_x0000_s1083" style="position:absolute" from="6336,5834" to="6768,5834">
              <v:stroke endarrow="block"/>
            </v:line>
            <v:line id="_x0000_s1084" style="position:absolute" from="4464,5834" to="4464,9232"/>
            <v:shape id="_x0000_s1085" type="#_x0000_t202" style="position:absolute;left:2022;top:4085;width:1722;height:1440">
              <v:textbox style="mso-next-textbox:#_x0000_s1085">
                <w:txbxContent>
                  <w:p w:rsidR="0064020E" w:rsidRDefault="0064020E" w:rsidP="0064020E">
                    <w:pPr>
                      <w:spacing w:line="240" w:lineRule="exact"/>
                      <w:rPr>
                        <w:rFonts w:cs="Yagut"/>
                        <w:rtl/>
                      </w:rPr>
                    </w:pPr>
                    <w:r>
                      <w:rPr>
                        <w:rFonts w:cs="Yagut"/>
                        <w:rtl/>
                      </w:rPr>
                      <w:t>عوامل سازماني :</w:t>
                    </w:r>
                  </w:p>
                  <w:p w:rsidR="0064020E" w:rsidRDefault="0064020E" w:rsidP="0064020E">
                    <w:pPr>
                      <w:spacing w:line="240" w:lineRule="exact"/>
                      <w:rPr>
                        <w:rFonts w:cs="Yagut"/>
                        <w:rtl/>
                      </w:rPr>
                    </w:pPr>
                    <w:r>
                      <w:rPr>
                        <w:rFonts w:cs="Yagut"/>
                        <w:rtl/>
                      </w:rPr>
                      <w:t>ـ حقوق و دستمزد</w:t>
                    </w:r>
                  </w:p>
                  <w:p w:rsidR="0064020E" w:rsidRDefault="0064020E" w:rsidP="0064020E">
                    <w:pPr>
                      <w:spacing w:line="240" w:lineRule="exact"/>
                      <w:rPr>
                        <w:rFonts w:cs="Yagut"/>
                        <w:rtl/>
                      </w:rPr>
                    </w:pPr>
                    <w:r>
                      <w:rPr>
                        <w:rFonts w:cs="Yagut"/>
                        <w:rtl/>
                      </w:rPr>
                      <w:t>ـ ترفيعات</w:t>
                    </w:r>
                  </w:p>
                  <w:p w:rsidR="0064020E" w:rsidRDefault="0064020E" w:rsidP="0064020E">
                    <w:pPr>
                      <w:spacing w:line="240" w:lineRule="exact"/>
                      <w:rPr>
                        <w:rFonts w:cs="Yagut"/>
                        <w:rtl/>
                      </w:rPr>
                    </w:pPr>
                    <w:r>
                      <w:rPr>
                        <w:rFonts w:cs="Yagut"/>
                        <w:rtl/>
                      </w:rPr>
                      <w:t>ـ خط مشي هاي سازماني</w:t>
                    </w:r>
                  </w:p>
                </w:txbxContent>
              </v:textbox>
            </v:shape>
            <v:shape id="_x0000_s1086" type="#_x0000_t202" style="position:absolute;left:2016;top:5677;width:1722;height:1008">
              <v:textbox style="mso-next-textbox:#_x0000_s1086">
                <w:txbxContent>
                  <w:p w:rsidR="0064020E" w:rsidRDefault="0064020E" w:rsidP="0064020E">
                    <w:pPr>
                      <w:spacing w:line="240" w:lineRule="exact"/>
                      <w:rPr>
                        <w:rFonts w:cs="Yagut"/>
                        <w:rtl/>
                      </w:rPr>
                    </w:pPr>
                    <w:r>
                      <w:rPr>
                        <w:rFonts w:cs="Yagut"/>
                        <w:rtl/>
                      </w:rPr>
                      <w:t>ماهيت كار :</w:t>
                    </w:r>
                  </w:p>
                  <w:p w:rsidR="0064020E" w:rsidRDefault="0064020E" w:rsidP="0064020E">
                    <w:pPr>
                      <w:spacing w:line="240" w:lineRule="exact"/>
                      <w:rPr>
                        <w:rFonts w:cs="Yagut"/>
                        <w:rtl/>
                      </w:rPr>
                    </w:pPr>
                    <w:r>
                      <w:rPr>
                        <w:rFonts w:cs="Yagut"/>
                        <w:rtl/>
                      </w:rPr>
                      <w:t>ـ محدودة شغل</w:t>
                    </w:r>
                  </w:p>
                  <w:p w:rsidR="0064020E" w:rsidRDefault="0064020E" w:rsidP="0064020E">
                    <w:pPr>
                      <w:spacing w:line="240" w:lineRule="exact"/>
                      <w:rPr>
                        <w:rFonts w:cs="Yagut"/>
                        <w:rtl/>
                      </w:rPr>
                    </w:pPr>
                    <w:r>
                      <w:rPr>
                        <w:rFonts w:cs="Yagut"/>
                        <w:rtl/>
                      </w:rPr>
                      <w:t>ـ تنوع شغل</w:t>
                    </w:r>
                  </w:p>
                </w:txbxContent>
              </v:textbox>
            </v:shape>
            <v:shape id="_x0000_s1087" type="#_x0000_t202" style="position:absolute;left:2022;top:6965;width:1722;height:1152">
              <v:textbox style="mso-next-textbox:#_x0000_s1087">
                <w:txbxContent>
                  <w:p w:rsidR="0064020E" w:rsidRDefault="0064020E" w:rsidP="0064020E">
                    <w:pPr>
                      <w:spacing w:line="240" w:lineRule="exact"/>
                      <w:rPr>
                        <w:rFonts w:cs="Yagut"/>
                        <w:rtl/>
                      </w:rPr>
                    </w:pPr>
                    <w:r>
                      <w:rPr>
                        <w:rFonts w:cs="Yagut"/>
                        <w:rtl/>
                      </w:rPr>
                      <w:t>محيط كار :</w:t>
                    </w:r>
                  </w:p>
                  <w:p w:rsidR="0064020E" w:rsidRDefault="0064020E" w:rsidP="0064020E">
                    <w:pPr>
                      <w:spacing w:line="240" w:lineRule="exact"/>
                      <w:rPr>
                        <w:rFonts w:cs="Yagut"/>
                        <w:rtl/>
                      </w:rPr>
                    </w:pPr>
                    <w:r>
                      <w:rPr>
                        <w:rFonts w:cs="Yagut"/>
                        <w:rtl/>
                      </w:rPr>
                      <w:t>ـ سبك سرپرستي</w:t>
                    </w:r>
                  </w:p>
                  <w:p w:rsidR="0064020E" w:rsidRDefault="0064020E" w:rsidP="0064020E">
                    <w:pPr>
                      <w:spacing w:line="240" w:lineRule="exact"/>
                      <w:rPr>
                        <w:rFonts w:cs="Yagut"/>
                        <w:rtl/>
                      </w:rPr>
                    </w:pPr>
                    <w:r>
                      <w:rPr>
                        <w:rFonts w:cs="Yagut"/>
                        <w:rtl/>
                      </w:rPr>
                      <w:t>ـ گروه كاري</w:t>
                    </w:r>
                  </w:p>
                  <w:p w:rsidR="0064020E" w:rsidRDefault="0064020E" w:rsidP="0064020E">
                    <w:pPr>
                      <w:spacing w:line="240" w:lineRule="exact"/>
                      <w:rPr>
                        <w:rFonts w:cs="Yagut"/>
                        <w:rtl/>
                      </w:rPr>
                    </w:pPr>
                    <w:r>
                      <w:rPr>
                        <w:rFonts w:cs="Yagut"/>
                        <w:rtl/>
                      </w:rPr>
                      <w:t>ـ شرايط كاري</w:t>
                    </w:r>
                  </w:p>
                </w:txbxContent>
              </v:textbox>
            </v:shape>
            <v:shape id="_x0000_s1088" type="#_x0000_t202" style="position:absolute;left:2016;top:8405;width:1722;height:1728">
              <v:textbox style="mso-next-textbox:#_x0000_s1088">
                <w:txbxContent>
                  <w:p w:rsidR="0064020E" w:rsidRDefault="0064020E" w:rsidP="0064020E">
                    <w:pPr>
                      <w:pStyle w:val="BodyText2"/>
                      <w:spacing w:line="240" w:lineRule="exact"/>
                      <w:rPr>
                        <w:rtl/>
                      </w:rPr>
                    </w:pPr>
                    <w:r>
                      <w:rPr>
                        <w:rtl/>
                      </w:rPr>
                      <w:t>عوامل فردي :</w:t>
                    </w:r>
                  </w:p>
                  <w:p w:rsidR="0064020E" w:rsidRDefault="0064020E" w:rsidP="0064020E">
                    <w:pPr>
                      <w:spacing w:line="240" w:lineRule="exact"/>
                      <w:rPr>
                        <w:rFonts w:cs="Yagut"/>
                        <w:rtl/>
                      </w:rPr>
                    </w:pPr>
                    <w:r>
                      <w:rPr>
                        <w:rFonts w:cs="Yagut"/>
                        <w:rtl/>
                      </w:rPr>
                      <w:t>ـ نگرش مثبت و منفي</w:t>
                    </w:r>
                  </w:p>
                  <w:p w:rsidR="0064020E" w:rsidRDefault="0064020E" w:rsidP="0064020E">
                    <w:pPr>
                      <w:spacing w:line="240" w:lineRule="exact"/>
                      <w:rPr>
                        <w:rFonts w:cs="Yagut"/>
                        <w:rtl/>
                      </w:rPr>
                    </w:pPr>
                    <w:r>
                      <w:rPr>
                        <w:rFonts w:cs="Yagut"/>
                        <w:rtl/>
                      </w:rPr>
                      <w:t>ـ سن، ارشديت و سابقه</w:t>
                    </w:r>
                  </w:p>
                  <w:p w:rsidR="0064020E" w:rsidRDefault="0064020E" w:rsidP="0064020E">
                    <w:pPr>
                      <w:spacing w:line="240" w:lineRule="exact"/>
                      <w:rPr>
                        <w:rFonts w:cs="Yagut"/>
                        <w:rtl/>
                      </w:rPr>
                    </w:pPr>
                    <w:r>
                      <w:rPr>
                        <w:rFonts w:cs="Yagut"/>
                        <w:rtl/>
                      </w:rPr>
                      <w:t>ـ صفات مشخصة شخصيتي</w:t>
                    </w:r>
                  </w:p>
                </w:txbxContent>
              </v:textbox>
            </v:shape>
            <v:line id="_x0000_s1089" style="position:absolute;flip:x" from="4236,4717" to="4242,9282"/>
            <v:line id="_x0000_s1090" style="position:absolute;flip:x" from="3740,4717" to="4235,4724"/>
            <v:line id="_x0000_s1091" style="position:absolute;flip:x" from="3731,6224" to="4230,6230"/>
            <v:line id="_x0000_s1092" style="position:absolute;flip:x" from="3740,7578" to="4223,7585"/>
            <v:line id="_x0000_s1093" style="position:absolute;flip:x" from="3744,9334" to="4240,9334"/>
            <v:shape id="_x0000_s1094" type="#_x0000_t202" style="position:absolute;left:7632;top:8603;width:1152;height:432">
              <v:textbox style="mso-next-textbox:#_x0000_s1094">
                <w:txbxContent>
                  <w:p w:rsidR="0064020E" w:rsidRDefault="0064020E" w:rsidP="0064020E">
                    <w:pPr>
                      <w:spacing w:line="240" w:lineRule="exact"/>
                      <w:jc w:val="center"/>
                      <w:rPr>
                        <w:rFonts w:cs="Yagut"/>
                        <w:szCs w:val="23"/>
                      </w:rPr>
                    </w:pPr>
                    <w:r>
                      <w:rPr>
                        <w:rFonts w:cs="Yagut"/>
                        <w:szCs w:val="23"/>
                        <w:rtl/>
                      </w:rPr>
                      <w:t>تشويش</w:t>
                    </w:r>
                  </w:p>
                </w:txbxContent>
              </v:textbox>
            </v:shape>
            <v:shape id="_x0000_s1095" type="#_x0000_t202" style="position:absolute;left:7632;top:9190;width:1152;height:432">
              <v:textbox style="mso-next-textbox:#_x0000_s1095">
                <w:txbxContent>
                  <w:p w:rsidR="0064020E" w:rsidRDefault="0064020E" w:rsidP="0064020E">
                    <w:pPr>
                      <w:spacing w:line="240" w:lineRule="exact"/>
                      <w:jc w:val="center"/>
                      <w:rPr>
                        <w:rFonts w:cs="Yagut"/>
                        <w:szCs w:val="23"/>
                      </w:rPr>
                    </w:pPr>
                    <w:r>
                      <w:rPr>
                        <w:rFonts w:cs="Yagut"/>
                        <w:szCs w:val="23"/>
                        <w:rtl/>
                      </w:rPr>
                      <w:t>غيبت</w:t>
                    </w:r>
                  </w:p>
                </w:txbxContent>
              </v:textbox>
            </v:shape>
            <v:shape id="_x0000_s1096" type="#_x0000_t202" style="position:absolute;left:7632;top:9776;width:1296;height:432">
              <v:textbox style="mso-next-textbox:#_x0000_s1096">
                <w:txbxContent>
                  <w:p w:rsidR="0064020E" w:rsidRDefault="0064020E" w:rsidP="0064020E">
                    <w:pPr>
                      <w:spacing w:line="240" w:lineRule="exact"/>
                      <w:jc w:val="center"/>
                      <w:rPr>
                        <w:rFonts w:cs="Yagut"/>
                        <w:szCs w:val="23"/>
                      </w:rPr>
                    </w:pPr>
                    <w:r>
                      <w:rPr>
                        <w:rFonts w:cs="Yagut"/>
                        <w:szCs w:val="23"/>
                        <w:rtl/>
                      </w:rPr>
                      <w:t>تأخيركاري</w:t>
                    </w:r>
                  </w:p>
                </w:txbxContent>
              </v:textbox>
            </v:shape>
            <v:shape id="_x0000_s1097" type="#_x0000_t202" style="position:absolute;left:7632;top:10363;width:1296;height:432">
              <v:textbox style="mso-next-textbox:#_x0000_s1097">
                <w:txbxContent>
                  <w:p w:rsidR="0064020E" w:rsidRDefault="0064020E" w:rsidP="0064020E">
                    <w:pPr>
                      <w:spacing w:line="240" w:lineRule="exact"/>
                      <w:jc w:val="center"/>
                      <w:rPr>
                        <w:rFonts w:cs="Yagut"/>
                        <w:szCs w:val="23"/>
                      </w:rPr>
                    </w:pPr>
                    <w:r>
                      <w:rPr>
                        <w:rFonts w:cs="Yagut"/>
                        <w:szCs w:val="23"/>
                        <w:rtl/>
                      </w:rPr>
                      <w:t>ترك خدمت</w:t>
                    </w:r>
                  </w:p>
                </w:txbxContent>
              </v:textbox>
            </v:shape>
            <v:shape id="_x0000_s1098" type="#_x0000_t202" style="position:absolute;left:7632;top:10939;width:1728;height:720">
              <v:textbox style="mso-next-textbox:#_x0000_s1098">
                <w:txbxContent>
                  <w:p w:rsidR="0064020E" w:rsidRDefault="0064020E" w:rsidP="0064020E">
                    <w:pPr>
                      <w:spacing w:line="240" w:lineRule="exact"/>
                      <w:jc w:val="center"/>
                      <w:rPr>
                        <w:rFonts w:cs="Yagut"/>
                        <w:rtl/>
                      </w:rPr>
                    </w:pPr>
                    <w:r>
                      <w:rPr>
                        <w:rFonts w:cs="Yagut"/>
                        <w:rtl/>
                      </w:rPr>
                      <w:t>فعاليت اتحاديه اي</w:t>
                    </w:r>
                  </w:p>
                  <w:p w:rsidR="0064020E" w:rsidRDefault="0064020E" w:rsidP="0064020E">
                    <w:pPr>
                      <w:spacing w:line="240" w:lineRule="exact"/>
                      <w:jc w:val="center"/>
                      <w:rPr>
                        <w:rFonts w:cs="Yagut"/>
                      </w:rPr>
                    </w:pPr>
                    <w:r>
                      <w:rPr>
                        <w:rFonts w:cs="Yagut"/>
                        <w:rtl/>
                      </w:rPr>
                      <w:t xml:space="preserve"> ( شكايت، اعتصاب )</w:t>
                    </w:r>
                  </w:p>
                </w:txbxContent>
              </v:textbox>
            </v:shape>
            <v:shape id="_x0000_s1099" type="#_x0000_t202" style="position:absolute;left:7632;top:11803;width:2016;height:432">
              <v:textbox style="mso-next-textbox:#_x0000_s1099">
                <w:txbxContent>
                  <w:p w:rsidR="0064020E" w:rsidRDefault="0064020E" w:rsidP="0064020E">
                    <w:pPr>
                      <w:spacing w:line="240" w:lineRule="exact"/>
                      <w:jc w:val="center"/>
                      <w:rPr>
                        <w:rFonts w:cs="Yagut"/>
                        <w:szCs w:val="23"/>
                      </w:rPr>
                    </w:pPr>
                    <w:r>
                      <w:rPr>
                        <w:rFonts w:cs="Yagut"/>
                        <w:szCs w:val="23"/>
                        <w:rtl/>
                      </w:rPr>
                      <w:t>بازنشستگي زودرس</w:t>
                    </w:r>
                  </w:p>
                </w:txbxContent>
              </v:textbox>
            </v:shape>
            <v:line id="_x0000_s1100" style="position:absolute" from="6912,8747" to="6912,12059"/>
            <v:line id="_x0000_s1101" style="position:absolute" from="6912,12087" to="7495,12087">
              <v:stroke endarrow="block"/>
            </v:line>
            <v:line id="_x0000_s1102" style="position:absolute" from="6912,11230" to="7495,11230">
              <v:stroke endarrow="block"/>
            </v:line>
            <v:line id="_x0000_s1103" style="position:absolute" from="6912,10572" to="7495,10572">
              <v:stroke endarrow="block"/>
            </v:line>
            <v:line id="_x0000_s1104" style="position:absolute" from="6912,9986" to="7495,9986">
              <v:stroke endarrow="block"/>
            </v:line>
            <v:line id="_x0000_s1105" style="position:absolute" from="6912,9416" to="7495,9416">
              <v:stroke endarrow="block"/>
            </v:line>
            <v:line id="_x0000_s1106" style="position:absolute" from="6912,8747" to="7495,8747">
              <v:stroke endarrow="block"/>
            </v:line>
            <v:line id="_x0000_s1107" style="position:absolute" from="4464,9280" to="5040,9280">
              <v:stroke endarrow="block"/>
            </v:line>
            <v:shape id="_x0000_s1108" type="#_x0000_t202" style="position:absolute;left:5048;top:8891;width:1144;height:720">
              <v:textbox style="mso-next-textbox:#_x0000_s1108">
                <w:txbxContent>
                  <w:p w:rsidR="0064020E" w:rsidRPr="00D0130F" w:rsidRDefault="0064020E" w:rsidP="0064020E">
                    <w:pPr>
                      <w:spacing w:line="240" w:lineRule="exact"/>
                      <w:jc w:val="center"/>
                      <w:rPr>
                        <w:rFonts w:cs="Yagut"/>
                        <w:sz w:val="24"/>
                        <w:szCs w:val="24"/>
                      </w:rPr>
                    </w:pPr>
                    <w:r w:rsidRPr="00D0130F">
                      <w:rPr>
                        <w:rFonts w:cs="Yagut"/>
                        <w:sz w:val="24"/>
                        <w:szCs w:val="24"/>
                        <w:rtl/>
                      </w:rPr>
                      <w:t>عدم رضايت شغلي</w:t>
                    </w:r>
                  </w:p>
                </w:txbxContent>
              </v:textbox>
            </v:shape>
            <v:line id="_x0000_s1109" style="position:absolute" from="6192,9256" to="6768,9256">
              <v:stroke endarrow="block"/>
            </v:line>
          </v:group>
        </w:pict>
      </w: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D0130F" w:rsidRDefault="0064020E" w:rsidP="0064020E">
      <w:pPr>
        <w:pStyle w:val="Subtitle"/>
        <w:spacing w:line="360" w:lineRule="auto"/>
        <w:ind w:firstLine="284"/>
        <w:jc w:val="both"/>
        <w:rPr>
          <w:rFonts w:cs="B Lotus"/>
          <w:sz w:val="28"/>
          <w:rtl/>
        </w:rPr>
      </w:pPr>
    </w:p>
    <w:p w:rsidR="0064020E" w:rsidRPr="00656F41" w:rsidRDefault="0064020E" w:rsidP="0064020E">
      <w:pPr>
        <w:pStyle w:val="Subtitle"/>
        <w:spacing w:line="360" w:lineRule="auto"/>
        <w:ind w:firstLine="0"/>
        <w:jc w:val="both"/>
        <w:rPr>
          <w:rFonts w:cs="B Lotus"/>
          <w:sz w:val="24"/>
          <w:szCs w:val="24"/>
          <w:rtl/>
        </w:rPr>
      </w:pPr>
      <w:r>
        <w:rPr>
          <w:rFonts w:cs="B Lotus" w:hint="cs"/>
          <w:sz w:val="24"/>
          <w:szCs w:val="24"/>
          <w:rtl/>
        </w:rPr>
        <w:t>نمودار(2-6)</w:t>
      </w:r>
      <w:r w:rsidRPr="00D0130F">
        <w:rPr>
          <w:rFonts w:cs="B Lotus"/>
          <w:sz w:val="24"/>
          <w:szCs w:val="24"/>
          <w:rtl/>
        </w:rPr>
        <w:t>پيامدهاي رضايت و عدم رضايت شغلي عوامل مؤثر بر رضايت شغلي</w:t>
      </w:r>
    </w:p>
    <w:p w:rsidR="0064020E" w:rsidRPr="00D0130F" w:rsidRDefault="0064020E" w:rsidP="0064020E">
      <w:pPr>
        <w:pStyle w:val="Subtitle"/>
        <w:spacing w:line="360" w:lineRule="auto"/>
        <w:ind w:firstLine="284"/>
        <w:jc w:val="both"/>
        <w:rPr>
          <w:rFonts w:cs="B Lotus"/>
          <w:b/>
          <w:bCs/>
          <w:sz w:val="28"/>
          <w:rtl/>
        </w:rPr>
      </w:pPr>
      <w:r>
        <w:rPr>
          <w:rFonts w:cs="B Lotus" w:hint="cs"/>
          <w:b/>
          <w:bCs/>
          <w:sz w:val="28"/>
          <w:rtl/>
          <w:lang w:bidi="fa-IR"/>
        </w:rPr>
        <w:t>2-2-6.</w:t>
      </w:r>
      <w:r w:rsidRPr="00D0130F">
        <w:rPr>
          <w:rFonts w:cs="B Lotus" w:hint="cs"/>
          <w:b/>
          <w:bCs/>
          <w:sz w:val="28"/>
          <w:rtl/>
          <w:lang w:bidi="fa-IR"/>
        </w:rPr>
        <w:t xml:space="preserve"> </w:t>
      </w:r>
      <w:r w:rsidRPr="00D0130F">
        <w:rPr>
          <w:rFonts w:cs="B Lotus"/>
          <w:b/>
          <w:bCs/>
          <w:sz w:val="28"/>
          <w:rtl/>
        </w:rPr>
        <w:t>نظريه هاي رضايت شغلي</w:t>
      </w:r>
    </w:p>
    <w:p w:rsidR="0064020E" w:rsidRPr="00D0130F" w:rsidRDefault="0064020E" w:rsidP="0064020E">
      <w:pPr>
        <w:pStyle w:val="Subtitle"/>
        <w:spacing w:line="360" w:lineRule="auto"/>
        <w:ind w:firstLine="284"/>
        <w:jc w:val="both"/>
        <w:rPr>
          <w:rFonts w:cs="B Lotus"/>
          <w:b/>
          <w:bCs/>
          <w:sz w:val="28"/>
          <w:rtl/>
        </w:rPr>
      </w:pPr>
      <w:r>
        <w:rPr>
          <w:rFonts w:cs="B Lotus" w:hint="cs"/>
          <w:b/>
          <w:bCs/>
          <w:sz w:val="28"/>
          <w:rtl/>
          <w:lang w:bidi="fa-IR"/>
        </w:rPr>
        <w:t>2-2-6-1.</w:t>
      </w:r>
      <w:r w:rsidRPr="00D0130F">
        <w:rPr>
          <w:rFonts w:cs="B Lotus"/>
          <w:b/>
          <w:bCs/>
          <w:sz w:val="28"/>
          <w:rtl/>
        </w:rPr>
        <w:t>نظرية «بروفي»</w:t>
      </w:r>
      <w:r w:rsidRPr="00D0130F">
        <w:rPr>
          <w:rStyle w:val="FootnoteReference"/>
          <w:rFonts w:cs="B Lotus"/>
          <w:sz w:val="28"/>
          <w:rtl/>
        </w:rPr>
        <w:footnoteReference w:id="18"/>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بروفي نظريه هاي رضايت شغلي را به شرح زير تقسيم نموده است:</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lastRenderedPageBreak/>
        <w:t>1 ـ نظرية نيازها :</w:t>
      </w:r>
      <w:r w:rsidRPr="00D0130F">
        <w:rPr>
          <w:rFonts w:cs="B Lotus"/>
          <w:sz w:val="28"/>
          <w:rtl/>
        </w:rPr>
        <w:t xml:space="preserve"> ميزان رضايت شغلي هر فرد كه از اشتغال حاصل مي‌شود به دو عامل بستگي دارد. اول، چه مقدار از نيازها و به چه ميزاني از طريق كار و احراز موقعيت مورد نظر تأمين ميگردد. دوم، چه مقدار از نيازها و به چه ميزاني از طريق اشتغال به كار موردنظر تأمين نشده باقي مي‌ماند. نتيجه اي كه از بررسي عوامل اول و دوم حاصل مي‌شود ميزان رضايت شغلي فرد را معين مي‌كند.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2 ـ نظرية انتظارات: </w:t>
      </w:r>
      <w:r w:rsidRPr="00D0130F">
        <w:rPr>
          <w:rFonts w:cs="B Lotus"/>
          <w:sz w:val="28"/>
          <w:rtl/>
        </w:rPr>
        <w:t>انتظارات فرد در تعيين نوع و ميزان رضايت شغلي مؤثرند. اگر انتظارات فرد از شغلش خيلي زياد باشد. در اين حالت معمولاً رضايت شغلي ديرتر و مشكل تر حاصل مي‌شود. لذا رضايت شغلي مفهومي‌كاملاً يكتا و يگانه و انفرادي است و بايد در مورد هر فرد بطور جداگانه عوامل و ميزان و نوع آن مورد بررسي قرار گيرد.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3 ـ نظرية نقشي:</w:t>
      </w:r>
      <w:r w:rsidRPr="00D0130F">
        <w:rPr>
          <w:rFonts w:cs="B Lotus"/>
          <w:sz w:val="28"/>
          <w:rtl/>
        </w:rPr>
        <w:t xml:space="preserve"> در اين نظريه به دو جنبة اجتماعي و رواني توجه مي‌شود. در جنبة اجتماعي تأثير عواملي نظير نظام سازماني و كارگاهي و شرايط محيط اشتغال در رضايت شغلي مورد توجه قرار مي‌گيرد. اين عوامل همان شرايط بيروني رضايت شغلي را شامل مي‌شود. جنبة رواني رضايت شغلي بيشتر به انتظارات و توقعات فرد مربوط مي‌گردد. بعبارت ديگر، احساس فرد از موقعيت شغلي و فعاليتهايش در انجام مسئوليتهاي محوله و ايفاي نقش خاص به عنوان عضوي از اعضاي جامعه، ميزان رضايت شغلي فرد را مشخص مي‌نمايد.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رضايت كلي نتيجه اي است كه فرد از تركيب دو جنبة اجتماعي و رواني عايدش مي‌گردد. (شفيع آبادي، 1372، ص 126)</w:t>
      </w:r>
    </w:p>
    <w:p w:rsidR="0064020E" w:rsidRPr="00D0130F" w:rsidRDefault="0064020E" w:rsidP="0064020E">
      <w:pPr>
        <w:pStyle w:val="Subtitle"/>
        <w:spacing w:line="360" w:lineRule="auto"/>
        <w:ind w:firstLine="284"/>
        <w:jc w:val="both"/>
        <w:rPr>
          <w:rFonts w:cs="B Lotus"/>
          <w:b/>
          <w:bCs/>
          <w:sz w:val="28"/>
          <w:rtl/>
        </w:rPr>
      </w:pPr>
      <w:r>
        <w:rPr>
          <w:rFonts w:cs="B Lotus" w:hint="cs"/>
          <w:b/>
          <w:bCs/>
          <w:sz w:val="28"/>
          <w:rtl/>
          <w:lang w:bidi="fa-IR"/>
        </w:rPr>
        <w:t>2-2-6-2.</w:t>
      </w:r>
      <w:r w:rsidRPr="00D0130F">
        <w:rPr>
          <w:rFonts w:cs="B Lotus" w:hint="cs"/>
          <w:b/>
          <w:bCs/>
          <w:sz w:val="28"/>
          <w:rtl/>
          <w:lang w:bidi="fa-IR"/>
        </w:rPr>
        <w:t xml:space="preserve"> </w:t>
      </w:r>
      <w:r w:rsidRPr="00D0130F">
        <w:rPr>
          <w:rFonts w:cs="B Lotus"/>
          <w:b/>
          <w:bCs/>
          <w:sz w:val="28"/>
          <w:rtl/>
        </w:rPr>
        <w:t>نظرية كورمن</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«كورمن»</w:t>
      </w:r>
      <w:r w:rsidRPr="00D0130F">
        <w:rPr>
          <w:rStyle w:val="FootnoteReference"/>
          <w:rFonts w:cs="B Lotus"/>
          <w:sz w:val="28"/>
          <w:rtl/>
        </w:rPr>
        <w:footnoteReference w:id="19"/>
      </w:r>
      <w:r w:rsidRPr="00D0130F">
        <w:rPr>
          <w:rFonts w:cs="B Lotus"/>
          <w:sz w:val="28"/>
          <w:rtl/>
        </w:rPr>
        <w:t xml:space="preserve"> ‌نظريات رضايت شغلي را قابل تلفيق در هم مي‌داند. به نظر او تا سال 1975 عمدتاً سه نظريه رضايت شغلي به شرح زير وجود داشته است:</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1 ـ نظرية كامروايي نياز:</w:t>
      </w:r>
      <w:r w:rsidRPr="00D0130F">
        <w:rPr>
          <w:rFonts w:cs="B Lotus"/>
          <w:sz w:val="28"/>
          <w:rtl/>
        </w:rPr>
        <w:t xml:space="preserve"> نظرية كامروايي نياز، بيشترين شباهت را به نظرية مشوق عملكرد دارد و بيان گر اين مفهوم است كه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الف ) اگر انسان آنچه را ميخواهد بدست آورد، خشنود خواهد شد.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ب ) هرچه انسان بيشتر خواهان چيزي باشد وقتي آن را بدست آورد خشنودتر خواهد شد و اگر بدست نيآورد ناراضي مي‌گردد.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2 ـ نظرية گروه مرجع : </w:t>
      </w:r>
      <w:r w:rsidRPr="00D0130F">
        <w:rPr>
          <w:rFonts w:cs="B Lotus"/>
          <w:sz w:val="28"/>
          <w:rtl/>
        </w:rPr>
        <w:t>بر اساس اين نظريه آنچه موجبات خشنودي و رضايت فرد را فراهم مي‌كند برآورده شدن خواست ها و ديدگاههاي گروهي است كه فرد در آن اشتغال دارد، بنابراين اگر شغلي علائق، خواست ها  و شرايط گروه را برآورده سازد شخص از آن شغل احساس رضايت كرده به آن علاقه مند مي‌گردد.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3 ـ نظرية روابط انساني : </w:t>
      </w:r>
      <w:r w:rsidRPr="00D0130F">
        <w:rPr>
          <w:rFonts w:cs="B Lotus"/>
          <w:sz w:val="28"/>
          <w:rtl/>
        </w:rPr>
        <w:t>تحقيقات هاثورن نشان داد كه برقراري روابط انساني، جو دوستانه، مشاركت، پذيرش، احترام به افراد و داشتن روابط غير رسمي‌صميمي‌سبب افزايش روح همكاري، بازدهي و توليد شده و اثر عميق بر رضايت شغلي افراد دارد. (عباس زادگان، 1379، ص 191)</w:t>
      </w:r>
    </w:p>
    <w:p w:rsidR="0064020E" w:rsidRPr="00D0130F" w:rsidRDefault="0064020E" w:rsidP="0064020E">
      <w:pPr>
        <w:pStyle w:val="Subtitle"/>
        <w:spacing w:line="360" w:lineRule="auto"/>
        <w:ind w:firstLine="0"/>
        <w:jc w:val="both"/>
        <w:rPr>
          <w:rFonts w:cs="B Lotus"/>
          <w:b/>
          <w:bCs/>
          <w:sz w:val="28"/>
          <w:rtl/>
        </w:rPr>
      </w:pPr>
      <w:r>
        <w:rPr>
          <w:rFonts w:cs="B Lotus" w:hint="cs"/>
          <w:b/>
          <w:bCs/>
          <w:sz w:val="28"/>
          <w:rtl/>
          <w:lang w:bidi="fa-IR"/>
        </w:rPr>
        <w:t>2-2-6-3.</w:t>
      </w:r>
      <w:r w:rsidRPr="00D0130F">
        <w:rPr>
          <w:rFonts w:cs="B Lotus"/>
          <w:b/>
          <w:bCs/>
          <w:sz w:val="28"/>
          <w:rtl/>
        </w:rPr>
        <w:t>نظرية پارسون</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«پارسون»</w:t>
      </w:r>
      <w:r w:rsidRPr="00D0130F">
        <w:rPr>
          <w:rStyle w:val="FootnoteReference"/>
          <w:rFonts w:cs="B Lotus"/>
          <w:sz w:val="28"/>
          <w:rtl/>
        </w:rPr>
        <w:footnoteReference w:id="20"/>
      </w:r>
      <w:r w:rsidRPr="00D0130F">
        <w:rPr>
          <w:rFonts w:cs="B Lotus"/>
          <w:sz w:val="28"/>
          <w:rtl/>
        </w:rPr>
        <w:t xml:space="preserve"> رضايت شغلي را وابسته به پنج عامل مي‌داند. اين عوامل عبارتند از :</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lastRenderedPageBreak/>
        <w:t xml:space="preserve">1 ـ عزت نفس : </w:t>
      </w:r>
      <w:r w:rsidRPr="00D0130F">
        <w:rPr>
          <w:rFonts w:cs="B Lotus"/>
          <w:sz w:val="28"/>
          <w:rtl/>
        </w:rPr>
        <w:t>انسانها با هنجارها ونيازهاي اخلاقي كه دردرون خود بوجود مي‌آورند زندگي مي‌كنند، محترم شمردن اين هنجارها و الگوهاي رفتاري در كسب رضايت شغلي آنان تأثير به سزائي دارد. مدير شايسته آن است كه كاركنان را در خلق اين هنجارها ياري نمايد.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2 ـ شناسائي : </w:t>
      </w:r>
      <w:r w:rsidRPr="00D0130F">
        <w:rPr>
          <w:rFonts w:cs="B Lotus"/>
          <w:sz w:val="28"/>
          <w:rtl/>
        </w:rPr>
        <w:t>همة انسانها علاقه دارند تا از سوي ديگران مورد شناسايي و احترام قرار گيرند مديران مي‌توانند در ايجاد يا فقدان اين احساس بسيار مؤثر باشند.</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3 ـ ارضاي خواسته ها : </w:t>
      </w:r>
      <w:r w:rsidRPr="00D0130F">
        <w:rPr>
          <w:rFonts w:cs="B Lotus"/>
          <w:sz w:val="28"/>
          <w:rtl/>
        </w:rPr>
        <w:t xml:space="preserve">انسان </w:t>
      </w:r>
      <w:r w:rsidRPr="00D0130F">
        <w:rPr>
          <w:rFonts w:cs="B Lotus" w:hint="cs"/>
          <w:sz w:val="28"/>
          <w:rtl/>
          <w:lang w:bidi="fa-IR"/>
        </w:rPr>
        <w:t xml:space="preserve">ها </w:t>
      </w:r>
      <w:r w:rsidRPr="00D0130F">
        <w:rPr>
          <w:rFonts w:cs="B Lotus"/>
          <w:sz w:val="28"/>
          <w:rtl/>
        </w:rPr>
        <w:t xml:space="preserve">همواره در پي ارضاي نيازهاي مادي و معنوي خويش اند و اين امر بر رضايت شغلي </w:t>
      </w:r>
      <w:r w:rsidRPr="00D0130F">
        <w:rPr>
          <w:rFonts w:cs="B Lotus" w:hint="cs"/>
          <w:sz w:val="28"/>
          <w:rtl/>
          <w:lang w:bidi="fa-IR"/>
        </w:rPr>
        <w:t xml:space="preserve">آنان موثر است. تحقيقات نشان مي دهد غالبا ترک خدمت افراد به سبب عدم حصول رضايت شغلي </w:t>
      </w:r>
      <w:r w:rsidRPr="00D0130F">
        <w:rPr>
          <w:rFonts w:cs="B Lotus"/>
          <w:sz w:val="28"/>
          <w:rtl/>
        </w:rPr>
        <w:t>و تأمين خواسته هاي آنان است.</w:t>
      </w:r>
    </w:p>
    <w:p w:rsidR="0064020E" w:rsidRPr="00D0130F" w:rsidRDefault="0064020E" w:rsidP="0064020E">
      <w:pPr>
        <w:pStyle w:val="Subtitle"/>
        <w:spacing w:line="360" w:lineRule="auto"/>
        <w:ind w:firstLine="284"/>
        <w:jc w:val="both"/>
        <w:rPr>
          <w:rFonts w:cs="B Lotus"/>
          <w:sz w:val="28"/>
          <w:rtl/>
        </w:rPr>
      </w:pPr>
      <w:r w:rsidRPr="00D0130F">
        <w:rPr>
          <w:rFonts w:cs="B Lotus"/>
          <w:b/>
          <w:bCs/>
          <w:sz w:val="28"/>
          <w:rtl/>
        </w:rPr>
        <w:t xml:space="preserve">4 ـ لذت : </w:t>
      </w:r>
      <w:r w:rsidRPr="00D0130F">
        <w:rPr>
          <w:rFonts w:cs="B Lotus"/>
          <w:sz w:val="28"/>
          <w:rtl/>
        </w:rPr>
        <w:t>لذت بخش بودن شغل و فعاليتهاي شغلي در كاركنان ايجاد خشنودي و رضايت شغلي مي‌كند.</w:t>
      </w:r>
    </w:p>
    <w:p w:rsidR="0064020E" w:rsidRDefault="0064020E" w:rsidP="0064020E">
      <w:pPr>
        <w:pStyle w:val="Subtitle"/>
        <w:spacing w:line="360" w:lineRule="auto"/>
        <w:ind w:firstLine="284"/>
        <w:jc w:val="both"/>
        <w:rPr>
          <w:rFonts w:cs="B Lotus"/>
          <w:sz w:val="28"/>
          <w:rtl/>
        </w:rPr>
      </w:pPr>
      <w:r w:rsidRPr="00D0130F">
        <w:rPr>
          <w:rFonts w:cs="B Lotus"/>
          <w:b/>
          <w:bCs/>
          <w:sz w:val="28"/>
          <w:rtl/>
        </w:rPr>
        <w:t xml:space="preserve">5 ـ صميميت : </w:t>
      </w:r>
      <w:r w:rsidRPr="00D0130F">
        <w:rPr>
          <w:rFonts w:cs="B Lotus"/>
          <w:sz w:val="28"/>
          <w:rtl/>
        </w:rPr>
        <w:t>درستي و صميميت در روابط ميان كاركنان يك محرك قوي انگيزشي است كه به رضايت شغلي منجر مي‌شود. فقدان اين امر مشكلاتي را بوجود مي‌آورد، برخوردهاي منفي گسترش پيدا مي‌كند و ضعف روحيه را همراه دارد. علائم ضعف روحيه : پرخاشگري، بدگويي، سخن چيني، كاهش توليد، تأخير ورود و تعجيل خروج مي‌باشد. ( عباس زادگان، 1379، ص 192 )</w:t>
      </w:r>
    </w:p>
    <w:p w:rsidR="0064020E" w:rsidRPr="00D0130F" w:rsidRDefault="0064020E" w:rsidP="0064020E">
      <w:pPr>
        <w:bidi/>
        <w:spacing w:line="360" w:lineRule="auto"/>
        <w:jc w:val="both"/>
        <w:rPr>
          <w:rStyle w:val="IntenseEmphasis"/>
          <w:rFonts w:cs="B Lotus"/>
          <w:i w:val="0"/>
          <w:iCs w:val="0"/>
          <w:color w:val="000000"/>
          <w:rtl/>
        </w:rPr>
      </w:pPr>
      <w:r>
        <w:rPr>
          <w:rStyle w:val="IntenseEmphasis"/>
          <w:rFonts w:cs="B Lotus" w:hint="cs"/>
          <w:i w:val="0"/>
          <w:iCs w:val="0"/>
          <w:color w:val="000000"/>
          <w:rtl/>
        </w:rPr>
        <w:t>2-2-6-4.</w:t>
      </w:r>
      <w:r w:rsidRPr="00D0130F">
        <w:rPr>
          <w:rStyle w:val="IntenseEmphasis"/>
          <w:rFonts w:cs="B Lotus"/>
          <w:i w:val="0"/>
          <w:iCs w:val="0"/>
          <w:color w:val="000000"/>
          <w:rtl/>
        </w:rPr>
        <w:t>مدل رضايت شغلي بر اساس نظريات</w:t>
      </w:r>
      <w:r w:rsidRPr="00D0130F">
        <w:rPr>
          <w:rStyle w:val="IntenseEmphasis"/>
          <w:rFonts w:cs="B Lotus"/>
          <w:i w:val="0"/>
          <w:iCs w:val="0"/>
          <w:color w:val="000000"/>
        </w:rPr>
        <w:t xml:space="preserve"> </w:t>
      </w:r>
      <w:r w:rsidRPr="00D0130F">
        <w:rPr>
          <w:rStyle w:val="IntenseEmphasis"/>
          <w:rFonts w:cs="B Lotus"/>
          <w:i w:val="0"/>
          <w:iCs w:val="0"/>
          <w:color w:val="000000"/>
          <w:rtl/>
        </w:rPr>
        <w:t>پول سپكتر</w:t>
      </w:r>
      <w:r w:rsidRPr="00D0130F">
        <w:rPr>
          <w:rStyle w:val="IntenseEmphasis"/>
          <w:rFonts w:cs="B Lotus"/>
          <w:i w:val="0"/>
          <w:iCs w:val="0"/>
          <w:color w:val="000000"/>
        </w:rPr>
        <w:t xml:space="preserve">1997) </w:t>
      </w:r>
      <w:r w:rsidRPr="00D0130F">
        <w:rPr>
          <w:rStyle w:val="FootnoteReference"/>
          <w:rFonts w:cs="B Lotus"/>
          <w:color w:val="000000"/>
        </w:rPr>
        <w:footnoteReference w:id="21"/>
      </w:r>
      <w:r w:rsidRPr="00D0130F">
        <w:rPr>
          <w:rStyle w:val="IntenseEmphasis"/>
          <w:rFonts w:cs="B Lotus"/>
          <w:i w:val="0"/>
          <w:iCs w:val="0"/>
          <w:color w:val="000000"/>
        </w:rPr>
        <w:t xml:space="preserve"> </w:t>
      </w:r>
      <w:r w:rsidRPr="00D0130F">
        <w:rPr>
          <w:rStyle w:val="IntenseEmphasis"/>
          <w:rFonts w:cs="B Lotus"/>
          <w:i w:val="0"/>
          <w:iCs w:val="0"/>
          <w:color w:val="000000"/>
          <w:rtl/>
        </w:rPr>
        <w:t>)</w:t>
      </w:r>
    </w:p>
    <w:p w:rsidR="0064020E" w:rsidRPr="00D0130F" w:rsidRDefault="0064020E" w:rsidP="0064020E">
      <w:pPr>
        <w:bidi/>
        <w:spacing w:line="360" w:lineRule="auto"/>
        <w:ind w:left="45"/>
        <w:jc w:val="both"/>
        <w:rPr>
          <w:rStyle w:val="IntenseEmphasis"/>
          <w:rFonts w:cs="B Lotus"/>
          <w:b w:val="0"/>
          <w:bCs w:val="0"/>
          <w:i w:val="0"/>
          <w:iCs w:val="0"/>
          <w:color w:val="000000"/>
          <w:rtl/>
        </w:rPr>
      </w:pPr>
      <w:r w:rsidRPr="00D0130F">
        <w:rPr>
          <w:rStyle w:val="IntenseEmphasis"/>
          <w:rFonts w:cs="B Lotus"/>
          <w:b w:val="0"/>
          <w:bCs w:val="0"/>
          <w:i w:val="0"/>
          <w:iCs w:val="0"/>
          <w:color w:val="000000"/>
          <w:rtl/>
        </w:rPr>
        <w:t>اين محقق در كتاب رضايت شغلي (1997) رضايت شغلي را با توجه به تأثيري كه بر افراد و سازمان دارد مورد بررسي قرار مي دهد و رفتارخوب را نتيجه انعكاس رضايت شغلي وسلامت رواني مي داند و از جنبه نگرشي مي تواند به رفتاري منجر شود كه عملكرد سازماني را منعكس نمايد .رضايت شغلي را احساس مثبت افراد نسبت به جنبه هاي مختلف شغلشان مي داند و نارضايتي را ميزان بي علاقگي افراد به شغلشان مي داند .</w:t>
      </w:r>
    </w:p>
    <w:p w:rsidR="0064020E" w:rsidRPr="00D0130F" w:rsidRDefault="0064020E" w:rsidP="0064020E">
      <w:pPr>
        <w:bidi/>
        <w:spacing w:line="360" w:lineRule="auto"/>
        <w:ind w:left="45"/>
        <w:jc w:val="both"/>
        <w:rPr>
          <w:rStyle w:val="IntenseEmphasis"/>
          <w:rFonts w:cs="B Lotus"/>
          <w:b w:val="0"/>
          <w:bCs w:val="0"/>
          <w:i w:val="0"/>
          <w:iCs w:val="0"/>
          <w:color w:val="000000"/>
          <w:rtl/>
        </w:rPr>
      </w:pPr>
      <w:r w:rsidRPr="00D0130F">
        <w:rPr>
          <w:rStyle w:val="IntenseEmphasis"/>
          <w:rFonts w:cs="B Lotus"/>
          <w:b w:val="0"/>
          <w:bCs w:val="0"/>
          <w:i w:val="0"/>
          <w:iCs w:val="0"/>
          <w:color w:val="000000"/>
          <w:rtl/>
        </w:rPr>
        <w:lastRenderedPageBreak/>
        <w:t>و با مشاهدهْ تحقيقي كه در سا</w:t>
      </w:r>
      <w:r w:rsidRPr="00D0130F">
        <w:rPr>
          <w:rStyle w:val="IntenseEmphasis"/>
          <w:rFonts w:cs="B Lotus"/>
          <w:b w:val="0"/>
          <w:bCs w:val="0"/>
          <w:i w:val="0"/>
          <w:iCs w:val="0"/>
          <w:color w:val="000000"/>
        </w:rPr>
        <w:t xml:space="preserve"> </w:t>
      </w:r>
      <w:r w:rsidRPr="00D0130F">
        <w:rPr>
          <w:rStyle w:val="IntenseEmphasis"/>
          <w:rFonts w:cs="B Lotus"/>
          <w:b w:val="0"/>
          <w:bCs w:val="0"/>
          <w:i w:val="0"/>
          <w:iCs w:val="0"/>
          <w:color w:val="000000"/>
          <w:rtl/>
        </w:rPr>
        <w:t>ل 1991 به وسيلهْ هاجيك و لئوناردانجام گرفته بود اين محقق با مورد بررسي قراردادن 16 جنبه از عوامل مؤثر بر رفتار افراد به اين نتيجه مي رسد كه بزرگترين درصد افراد از طبيعت كاري خود راضي بوده و با پاداش هايي مانند حقوق و فرصت هاي ارتقاء رضايت كمتري داشتند .و بر اين اساس پول</w:t>
      </w:r>
      <w:r w:rsidRPr="00D0130F">
        <w:rPr>
          <w:rFonts w:cs="B Lotus" w:hint="cs"/>
          <w:color w:val="000000"/>
          <w:rtl/>
          <w:lang w:bidi="fa-IR"/>
        </w:rPr>
        <w:t xml:space="preserve"> </w:t>
      </w:r>
      <w:r w:rsidRPr="00D0130F">
        <w:rPr>
          <w:rStyle w:val="IntenseEmphasis"/>
          <w:rFonts w:cs="B Lotus"/>
          <w:b w:val="0"/>
          <w:bCs w:val="0"/>
          <w:i w:val="0"/>
          <w:iCs w:val="0"/>
          <w:color w:val="000000"/>
          <w:rtl/>
        </w:rPr>
        <w:t xml:space="preserve">عواملي مانند سن ،تفاوت هاي فرهنگي ،جنسيت ،تفاوتهاي نژادي به خصوص در ايالات متحده را در احساس نسبت به شغل مؤثر مي داند .واين محقق خاطر نشان مي سازد كه سن و رضايت شغلي به هم مرتبط مي باشند ولي ميزان اين ارتباط دقيق واضح نيست و بعضي از مطالعات اين ارتباط را منحني و بعضي نيز خطي بر آورد نموده اند ومطالعات نشان مي دهد كه با بالا رفتن سن ميزان رضايت شغلي افزايش مي يابد .وزيتز (1999) در اين خصوص مي گويد كه درمراحل اوليهْ زندگي كاري رضايت شغلي رو به افول است و درمرحلهْ مياني زندگي كاري بعد از 45 سالگي افزايش مي يابد و ارتباط خطي يا غيرخطي مهم نمي باشد اصل اين است كه بين اين دو ارتباط وجود دارد .و محققان علت آن را متغير بودن ارزش ها و انتظارات آمريكايي ها درطول زمان مي دانند وكاركنان مسن چون انتظار كمتري از كار خود داشته و اجبار را بهترمي پذيرند نسبت به كاركنان جوانتر بيشتر احساس رضايت دارند و دومين عامل را در مواقع تغيير شغل كه كاركنان مسن تر نسبت به همكاران جوان خود با مهارت تر مي باشند.و مقايسه هاي انجام شده نشان مي دهد كه رضايت شغلي كاركنان در كشورهاي مختلف متفاوت مي باشد براي مثال اسلوكام و توپيكاك (1972) گزارش دادند كه مكزيكي ها نسبت به آمريكايي ها راضي تر بودند و تحقيقات به صورت واضح  اين تفاوتها را به شرايط كاري متفاوت و انتظارات متفاوت افراد مي دانند وآمريكايي ها اعتقاد دارند كه كاركنان بايد دركار پيشرفت داشته باشند و در غير اين صورت نبايد انتظار ارتقاء را داشته باشند و درصورت در دسترس نبودن ارتقاء نارضايتي شغلي به وجود مي آيد. وارتباط بين جنسيت و رضايت شغلي را بي نهايت متناقض برآورد نموده اند وچندين محقق با وجود همتراز نبودن شرايط پرداخت بين زنان و مردان رضايت شغلي را گزارش داده اند ودلايلي راكه براي اين مسئله درنظرگرفته اند اول : </w:t>
      </w:r>
    </w:p>
    <w:p w:rsidR="0064020E" w:rsidRPr="00D0130F" w:rsidRDefault="0064020E" w:rsidP="0064020E">
      <w:pPr>
        <w:bidi/>
        <w:spacing w:line="360" w:lineRule="auto"/>
        <w:ind w:left="45"/>
        <w:jc w:val="both"/>
        <w:rPr>
          <w:rStyle w:val="IntenseEmphasis"/>
          <w:rFonts w:cs="B Lotus"/>
          <w:b w:val="0"/>
          <w:bCs w:val="0"/>
          <w:i w:val="0"/>
          <w:iCs w:val="0"/>
          <w:color w:val="000000"/>
          <w:rtl/>
        </w:rPr>
      </w:pPr>
      <w:r w:rsidRPr="00D0130F">
        <w:rPr>
          <w:rStyle w:val="IntenseEmphasis"/>
          <w:rFonts w:cs="B Lotus"/>
          <w:b w:val="0"/>
          <w:bCs w:val="0"/>
          <w:i w:val="0"/>
          <w:iCs w:val="0"/>
          <w:color w:val="000000"/>
          <w:rtl/>
        </w:rPr>
        <w:t xml:space="preserve">احتمال داده اند كه زنان ومردان در انتظارات متفاوت مي باشند وچون زنان انتظار كمتري از شغل خود داشته با پرداخت كمتر راضي هستند دوم: زنان و مردان ممكن است در ارزش ها متفاوت باشند </w:t>
      </w:r>
    </w:p>
    <w:p w:rsidR="0064020E" w:rsidRPr="00D0130F" w:rsidRDefault="0064020E" w:rsidP="0064020E">
      <w:pPr>
        <w:bidi/>
        <w:spacing w:line="360" w:lineRule="auto"/>
        <w:ind w:left="45"/>
        <w:jc w:val="both"/>
        <w:rPr>
          <w:rStyle w:val="IntenseEmphasis"/>
          <w:rFonts w:cs="B Lotus"/>
          <w:b w:val="0"/>
          <w:bCs w:val="0"/>
          <w:i w:val="0"/>
          <w:iCs w:val="0"/>
          <w:color w:val="000000"/>
          <w:rtl/>
        </w:rPr>
      </w:pPr>
      <w:r w:rsidRPr="00D0130F">
        <w:rPr>
          <w:rStyle w:val="IntenseEmphasis"/>
          <w:rFonts w:cs="B Lotus"/>
          <w:b w:val="0"/>
          <w:bCs w:val="0"/>
          <w:i w:val="0"/>
          <w:iCs w:val="0"/>
          <w:color w:val="000000"/>
          <w:rtl/>
        </w:rPr>
        <w:t>جنسيت مي تواند در درك عدالت متفاوت باشد زنان و مردان در بعضي اوقات انصاف در توزيع پاداش ها را به صورت متفاوتي درك مي نمايند و ممكن است زنان با وجود دريافت پاداش كمتر نسبت به مردان ،احساس انصاف وعدالت در دريافت پاداش نمايند واگرچه واضح نيست كه علي رغم ناعدالتي دركار چرا زنان احساس رضايت شغلي مي نمايند .و در تعداد زيادي از مطالعات رضايت شغلي بين سفيدپوستان وسياه پوستان متفاوت است وسياه پوستان رضايت كمتري داشتند</w:t>
      </w:r>
      <w:r w:rsidRPr="00D0130F">
        <w:rPr>
          <w:rStyle w:val="IntenseEmphasis"/>
          <w:rFonts w:cs="B Lotus"/>
          <w:i w:val="0"/>
          <w:iCs w:val="0"/>
          <w:color w:val="000000"/>
        </w:rPr>
        <w:t>Sepector</w:t>
      </w:r>
      <w:r w:rsidRPr="00D0130F">
        <w:rPr>
          <w:rStyle w:val="IntenseEmphasis"/>
          <w:rFonts w:cs="B Lotus"/>
          <w:b w:val="0"/>
          <w:bCs w:val="0"/>
          <w:i w:val="0"/>
          <w:iCs w:val="0"/>
          <w:color w:val="000000"/>
        </w:rPr>
        <w:t>,1997</w:t>
      </w:r>
      <w:r w:rsidRPr="00D0130F">
        <w:rPr>
          <w:rStyle w:val="IntenseEmphasis"/>
          <w:rFonts w:cs="B Lotus"/>
          <w:i w:val="0"/>
          <w:iCs w:val="0"/>
          <w:color w:val="000000"/>
        </w:rPr>
        <w:t>p</w:t>
      </w:r>
      <w:r w:rsidRPr="00D0130F">
        <w:rPr>
          <w:rStyle w:val="IntenseEmphasis"/>
          <w:rFonts w:cs="B Lotus"/>
          <w:b w:val="0"/>
          <w:bCs w:val="0"/>
          <w:i w:val="0"/>
          <w:iCs w:val="0"/>
          <w:color w:val="000000"/>
        </w:rPr>
        <w:t>26)</w:t>
      </w:r>
      <w:r w:rsidRPr="00D0130F">
        <w:rPr>
          <w:rStyle w:val="IntenseEmphasis"/>
          <w:rFonts w:cs="B Lotus"/>
          <w:b w:val="0"/>
          <w:bCs w:val="0"/>
          <w:i w:val="0"/>
          <w:iCs w:val="0"/>
          <w:color w:val="000000"/>
          <w:rtl/>
        </w:rPr>
        <w:t>)</w:t>
      </w:r>
    </w:p>
    <w:p w:rsidR="0064020E" w:rsidRPr="00D0130F" w:rsidRDefault="0064020E" w:rsidP="0064020E">
      <w:pPr>
        <w:bidi/>
        <w:spacing w:line="360" w:lineRule="auto"/>
        <w:ind w:left="45"/>
        <w:jc w:val="both"/>
        <w:rPr>
          <w:rFonts w:cs="B Lotus"/>
          <w:rtl/>
        </w:rPr>
      </w:pPr>
      <w:r w:rsidRPr="00D0130F">
        <w:rPr>
          <w:rStyle w:val="IntenseEmphasis"/>
          <w:rFonts w:cs="B Lotus"/>
          <w:b w:val="0"/>
          <w:bCs w:val="0"/>
          <w:i w:val="0"/>
          <w:iCs w:val="0"/>
          <w:color w:val="000000"/>
          <w:rtl/>
        </w:rPr>
        <w:t>پيامدها</w:t>
      </w:r>
    </w:p>
    <w:p w:rsidR="0064020E" w:rsidRPr="00D0130F" w:rsidRDefault="0064020E" w:rsidP="0064020E">
      <w:pPr>
        <w:pStyle w:val="Subtitle"/>
        <w:spacing w:line="360" w:lineRule="auto"/>
        <w:ind w:firstLine="284"/>
        <w:jc w:val="both"/>
        <w:rPr>
          <w:rFonts w:cs="B Lotus"/>
          <w:b/>
          <w:bCs/>
          <w:sz w:val="28"/>
          <w:rtl/>
        </w:rPr>
      </w:pPr>
      <w:r>
        <w:rPr>
          <w:rFonts w:cs="B Lotus" w:hint="cs"/>
          <w:b/>
          <w:bCs/>
          <w:sz w:val="28"/>
          <w:rtl/>
          <w:lang w:bidi="fa-IR"/>
        </w:rPr>
        <w:lastRenderedPageBreak/>
        <w:t>2-2-7.</w:t>
      </w:r>
      <w:r w:rsidRPr="00D0130F">
        <w:rPr>
          <w:rFonts w:cs="B Lotus"/>
          <w:b/>
          <w:bCs/>
          <w:sz w:val="28"/>
          <w:rtl/>
        </w:rPr>
        <w:t>اندازه گيري رضايت شغلي</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يكي از ابزارهاي معتبر براي سنجش رضايت شغلي و شاخص توصيفي شغل </w:t>
      </w:r>
      <w:r w:rsidRPr="00D0130F">
        <w:rPr>
          <w:rFonts w:cs="B Lotus"/>
          <w:sz w:val="28"/>
        </w:rPr>
        <w:t>( Job Description Index ) JDI</w:t>
      </w:r>
      <w:r w:rsidRPr="00D0130F">
        <w:rPr>
          <w:rFonts w:cs="B Lotus"/>
          <w:sz w:val="28"/>
          <w:rtl/>
        </w:rPr>
        <w:t xml:space="preserve"> است. رضايت شغلي ناشي از جنبه هاي مختلف شغلي همچون پرداخت، فرصتهاي ترفيع، سرپرست، همكاران و عوامل محيط كاري همچون سبك سرپرستان، خط مشي ها و رويه ها تعلق گروه كاري، شرايط كاري و مزاياي شغلي است. در مدل </w:t>
      </w:r>
      <w:r w:rsidRPr="00D0130F">
        <w:rPr>
          <w:rFonts w:cs="B Lotus"/>
          <w:sz w:val="28"/>
        </w:rPr>
        <w:t>( JDI )</w:t>
      </w:r>
      <w:r w:rsidRPr="00D0130F">
        <w:rPr>
          <w:rFonts w:cs="B Lotus"/>
          <w:sz w:val="28"/>
          <w:rtl/>
        </w:rPr>
        <w:t xml:space="preserve"> پنج عامل عمده به عنوان ابعاد رضايت شغلي مطرحند كه عبارتند از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1 ـ پرداخت : ميزان حقوق دريافتي و انصاف  وبرابري در پرداخت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2 ـ شغل : حدي كه وظايف شغلي، فرصت را براي آموزش و پذيرش مسئوليت فراهم مي‌آورد.</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3 ـ فرصتهاي ارتقاء : قابليت دسترسي به فرصتها براي پيشرفت</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4 ـ سرپرست : توانائيهاي سرپرست براي نشان دادن علاقه و توجه به كاركنان</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5 ـ همكاران : حدي كه همكاران دوستانه، شايسته و حمايتي هستند. (مقيمي‌، 1377، ص 391)</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خاطر جمعي و آسايش در زندگي: رهبر بايد در فراهم ساختن شرايط مناسب كار، تأمين حقوق و مزايا و رفاه شغلي تلاش نمايد.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شرايط مطلوب كار مانند دلپذير بودن محيط كار: وجود شرايط فيزيكي مطلوب در محيط كار ـ حمايت و ياري رهبران از نيروها.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احساس علاقه و وابستگي: رفتار از روي عدل و انصاف، احساس موفقيت در كار و رشد صنفي، تشخيص زحمات و خدمات انجام شده و قدرشناسي از آن، شركت در تعيين خط و مشي كار و سرانجام فراهم شدن موجبات حفظ و احترام به خود مي‌باشد.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به طور كلي مي‌توان مصاديق رضايت شغلي در محيط‌هاي آموزشي را چنين بيان نمود.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رفتار مناسب با معلمان به عنوان افراد حرفه‌اي از طرف مسئولان و والدين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lastRenderedPageBreak/>
        <w:t xml:space="preserve">ـ شركت معلمان در تصميم‌گيري‌هاي مختلف مدرسه و آموزش و پروش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امكانات رشد حرفه‌اي بيشتر نظير امكان ادامه تحصيل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شرايط فيزيكي مناسب در مدرسه </w:t>
      </w:r>
    </w:p>
    <w:p w:rsidR="0064020E" w:rsidRPr="00D0130F" w:rsidRDefault="0064020E" w:rsidP="0064020E">
      <w:pPr>
        <w:pStyle w:val="Subtitle"/>
        <w:spacing w:line="360" w:lineRule="auto"/>
        <w:ind w:firstLine="284"/>
        <w:jc w:val="both"/>
        <w:rPr>
          <w:rFonts w:cs="B Lotus"/>
          <w:sz w:val="28"/>
          <w:rtl/>
        </w:rPr>
      </w:pPr>
      <w:r w:rsidRPr="00D0130F">
        <w:rPr>
          <w:rFonts w:cs="B Lotus"/>
          <w:sz w:val="28"/>
          <w:rtl/>
        </w:rPr>
        <w:t xml:space="preserve">ـ پاداش مادي، متناسب با موفقيت و تلاش معلمان </w:t>
      </w:r>
    </w:p>
    <w:p w:rsidR="0064020E" w:rsidRPr="002E3BAF" w:rsidRDefault="0064020E" w:rsidP="0064020E">
      <w:pPr>
        <w:pStyle w:val="Subtitle"/>
        <w:spacing w:line="360" w:lineRule="auto"/>
        <w:ind w:firstLine="284"/>
        <w:jc w:val="both"/>
        <w:rPr>
          <w:rFonts w:cs="B Lotus"/>
          <w:sz w:val="28"/>
          <w:rtl/>
        </w:rPr>
      </w:pPr>
      <w:r w:rsidRPr="00D0130F">
        <w:rPr>
          <w:rFonts w:cs="B Lotus"/>
          <w:sz w:val="28"/>
          <w:rtl/>
        </w:rPr>
        <w:t xml:space="preserve">شركت بيشتر در تصميم‌گيري مخصوصاً درباره روشهاي آموزشي، موجب تقويت بيشتر رضايت شغلي معلمان است. عدم امكان شركت در تصميم‌گيري بزرگترين منبع نارضايتي معلمان است. معلمان نيز به لحاظ دارا بودن تخصص مايلند در تصميم‌گيري‌ها شركت نمايند. ماهيت روابط بين معلمان و مديران و كيفيت رهبري با روحيه معلمان همبستگي زياد دارد. </w:t>
      </w:r>
      <w:r w:rsidRPr="002E3BAF">
        <w:rPr>
          <w:rFonts w:cs="B Lotus"/>
          <w:sz w:val="28"/>
          <w:rtl/>
        </w:rPr>
        <w:t>شيوه‌هاي ارتباطي در ميحط‌هاي آموزشي نيز از جمله عواملي است كه در پيدايش رضايت شغلي مؤثر است.</w:t>
      </w:r>
    </w:p>
    <w:p w:rsidR="0064020E" w:rsidRPr="002E3BAF" w:rsidRDefault="0064020E" w:rsidP="0064020E">
      <w:pPr>
        <w:tabs>
          <w:tab w:val="right" w:pos="7700"/>
        </w:tabs>
        <w:bidi/>
        <w:spacing w:line="360" w:lineRule="auto"/>
        <w:jc w:val="both"/>
        <w:rPr>
          <w:rFonts w:cs="B Lotus"/>
          <w:b/>
          <w:color w:val="000000"/>
          <w:rtl/>
          <w:lang w:bidi="fa-IR"/>
        </w:rPr>
      </w:pPr>
      <w:r w:rsidRPr="002E3BAF">
        <w:rPr>
          <w:rFonts w:cs="B Lotus" w:hint="cs"/>
          <w:b/>
          <w:color w:val="000000"/>
          <w:rtl/>
          <w:lang w:bidi="fa-IR"/>
        </w:rPr>
        <w:t>ب:پيشينه تحقيق</w:t>
      </w:r>
    </w:p>
    <w:p w:rsidR="0064020E" w:rsidRPr="002E3BAF" w:rsidRDefault="0064020E" w:rsidP="0064020E">
      <w:pPr>
        <w:tabs>
          <w:tab w:val="right" w:pos="7700"/>
        </w:tabs>
        <w:bidi/>
        <w:spacing w:line="360" w:lineRule="auto"/>
        <w:jc w:val="both"/>
        <w:rPr>
          <w:rFonts w:cs="B Lotus"/>
          <w:b/>
          <w:color w:val="000000"/>
          <w:rtl/>
          <w:lang w:bidi="fa-IR"/>
        </w:rPr>
      </w:pPr>
      <w:r w:rsidRPr="002E3BAF">
        <w:rPr>
          <w:rFonts w:cs="B Lotus" w:hint="cs"/>
          <w:b/>
          <w:color w:val="000000"/>
          <w:rtl/>
          <w:lang w:bidi="fa-IR"/>
        </w:rPr>
        <w:t>2-1.پيشينه داخلي</w:t>
      </w:r>
    </w:p>
    <w:p w:rsidR="0064020E" w:rsidRPr="002E3BAF" w:rsidRDefault="0064020E" w:rsidP="0064020E">
      <w:pPr>
        <w:autoSpaceDE w:val="0"/>
        <w:autoSpaceDN w:val="0"/>
        <w:bidi/>
        <w:adjustRightInd w:val="0"/>
        <w:spacing w:line="360" w:lineRule="auto"/>
        <w:jc w:val="both"/>
        <w:rPr>
          <w:rFonts w:ascii="B Nazanin,Bold" w:cs="B Lotus"/>
          <w:b/>
          <w:rtl/>
        </w:rPr>
      </w:pPr>
      <w:r w:rsidRPr="002E3BAF">
        <w:rPr>
          <w:rFonts w:cs="B Lotus" w:hint="cs"/>
          <w:b/>
          <w:color w:val="000000"/>
          <w:rtl/>
          <w:lang w:bidi="fa-IR"/>
        </w:rPr>
        <w:t xml:space="preserve">    تفرشي(1392)در پژوهشي تحت عنوان </w:t>
      </w:r>
      <w:r w:rsidRPr="002E3BAF">
        <w:rPr>
          <w:rFonts w:ascii="B Nazanin,Bold" w:cs="B Lotus" w:hint="cs"/>
          <w:b/>
          <w:rtl/>
        </w:rPr>
        <w:t>بررسی</w:t>
      </w:r>
      <w:r w:rsidRPr="002E3BAF">
        <w:rPr>
          <w:rFonts w:ascii="B Nazanin,Bold" w:cs="B Lotus"/>
          <w:b/>
        </w:rPr>
        <w:t xml:space="preserve"> </w:t>
      </w:r>
      <w:r w:rsidRPr="002E3BAF">
        <w:rPr>
          <w:rFonts w:ascii="B Nazanin,Bold" w:cs="B Lotus" w:hint="cs"/>
          <w:b/>
          <w:rtl/>
        </w:rPr>
        <w:t>رابط</w:t>
      </w:r>
      <w:r w:rsidRPr="002E3BAF">
        <w:rPr>
          <w:rFonts w:ascii="B Nazanin,Bold" w:cs="B Lotus"/>
          <w:b/>
        </w:rPr>
        <w:t xml:space="preserve"> </w:t>
      </w:r>
      <w:r w:rsidRPr="002E3BAF">
        <w:rPr>
          <w:rFonts w:ascii="B Nazanin,Bold" w:cs="B Lotus" w:hint="cs"/>
          <w:b/>
          <w:rtl/>
        </w:rPr>
        <w:t>بين رضايت شغلي،تعهد سازماني و رفتار شهروندي در يك شركت نتيمه خصوصوي در هرمزگان به اين نتيجه رسيد كه :</w:t>
      </w:r>
    </w:p>
    <w:p w:rsidR="0064020E" w:rsidRPr="002E3BAF" w:rsidRDefault="0064020E" w:rsidP="0064020E">
      <w:pPr>
        <w:autoSpaceDE w:val="0"/>
        <w:autoSpaceDN w:val="0"/>
        <w:bidi/>
        <w:adjustRightInd w:val="0"/>
        <w:spacing w:line="360" w:lineRule="auto"/>
        <w:jc w:val="both"/>
        <w:rPr>
          <w:rFonts w:ascii="B Nazanin,Bold" w:cs="B Lotus"/>
          <w:b/>
          <w:rtl/>
        </w:rPr>
      </w:pPr>
      <w:r w:rsidRPr="002E3BAF">
        <w:rPr>
          <w:rFonts w:ascii="B Nazanin,Bold" w:cs="B Lotus" w:hint="cs"/>
          <w:b/>
          <w:rtl/>
        </w:rPr>
        <w:t>رابطه بين رضايت شغلي و رفتار شهروندي و رضايت شغلي و تعهد سازماني معنادار مي باشد .</w:t>
      </w:r>
    </w:p>
    <w:p w:rsidR="0064020E" w:rsidRPr="002E3BAF" w:rsidRDefault="0064020E" w:rsidP="0064020E">
      <w:pPr>
        <w:autoSpaceDE w:val="0"/>
        <w:autoSpaceDN w:val="0"/>
        <w:bidi/>
        <w:adjustRightInd w:val="0"/>
        <w:spacing w:line="360" w:lineRule="auto"/>
        <w:jc w:val="both"/>
        <w:rPr>
          <w:rFonts w:ascii="TT1640o00" w:cs="B Lotus"/>
          <w:b/>
          <w:rtl/>
        </w:rPr>
      </w:pPr>
      <w:r w:rsidRPr="002E3BAF">
        <w:rPr>
          <w:rFonts w:ascii="Book Antiqua" w:hAnsi="Book Antiqua" w:cs="B Lotus" w:hint="cs"/>
          <w:b/>
          <w:rtl/>
        </w:rPr>
        <w:t xml:space="preserve">   عزيزي(1391)در پژوهشي تحت عنوان </w:t>
      </w:r>
      <w:r w:rsidRPr="002E3BAF">
        <w:rPr>
          <w:rFonts w:ascii="TT1640o00" w:cs="B Lotus" w:hint="cs"/>
          <w:b/>
          <w:rtl/>
        </w:rPr>
        <w:t>بررسي</w:t>
      </w:r>
      <w:r w:rsidRPr="002E3BAF">
        <w:rPr>
          <w:rFonts w:ascii="TT1640o00" w:cs="B Lotus"/>
          <w:b/>
        </w:rPr>
        <w:t xml:space="preserve"> </w:t>
      </w:r>
      <w:r w:rsidRPr="002E3BAF">
        <w:rPr>
          <w:rFonts w:ascii="TT1640o00" w:cs="B Lotus" w:hint="cs"/>
          <w:b/>
          <w:rtl/>
        </w:rPr>
        <w:t>ارتباط</w:t>
      </w:r>
      <w:r w:rsidRPr="002E3BAF">
        <w:rPr>
          <w:rFonts w:ascii="TT1640o00" w:cs="B Lotus"/>
          <w:b/>
        </w:rPr>
        <w:t xml:space="preserve"> </w:t>
      </w:r>
      <w:r w:rsidRPr="002E3BAF">
        <w:rPr>
          <w:rFonts w:ascii="TT1640o00" w:cs="B Lotus" w:hint="cs"/>
          <w:b/>
          <w:rtl/>
        </w:rPr>
        <w:t>بين</w:t>
      </w:r>
      <w:r w:rsidRPr="002E3BAF">
        <w:rPr>
          <w:rFonts w:ascii="TT1640o00" w:cs="B Lotus"/>
          <w:b/>
        </w:rPr>
        <w:t xml:space="preserve"> </w:t>
      </w:r>
      <w:r w:rsidRPr="002E3BAF">
        <w:rPr>
          <w:rFonts w:ascii="TT1640o00" w:cs="B Lotus" w:hint="cs"/>
          <w:b/>
          <w:rtl/>
        </w:rPr>
        <w:t>رضايت</w:t>
      </w:r>
      <w:r w:rsidRPr="002E3BAF">
        <w:rPr>
          <w:rFonts w:ascii="TT1640o00" w:cs="B Lotus"/>
          <w:b/>
        </w:rPr>
        <w:t xml:space="preserve"> </w:t>
      </w:r>
      <w:r w:rsidRPr="002E3BAF">
        <w:rPr>
          <w:rFonts w:ascii="TT1640o00" w:cs="B Lotus" w:hint="cs"/>
          <w:b/>
          <w:rtl/>
        </w:rPr>
        <w:t>شغلي</w:t>
      </w:r>
      <w:r w:rsidRPr="002E3BAF">
        <w:rPr>
          <w:rFonts w:ascii="TT1640o00" w:cs="B Lotus"/>
          <w:b/>
        </w:rPr>
        <w:t xml:space="preserve"> </w:t>
      </w:r>
      <w:r w:rsidRPr="002E3BAF">
        <w:rPr>
          <w:rFonts w:ascii="TT1640o00" w:cs="B Lotus" w:hint="cs"/>
          <w:b/>
          <w:rtl/>
        </w:rPr>
        <w:t>و</w:t>
      </w:r>
      <w:r w:rsidRPr="002E3BAF">
        <w:rPr>
          <w:rFonts w:ascii="TT1640o00" w:cs="B Lotus"/>
          <w:b/>
        </w:rPr>
        <w:t xml:space="preserve"> </w:t>
      </w:r>
      <w:r w:rsidRPr="002E3BAF">
        <w:rPr>
          <w:rFonts w:ascii="TT1640o00" w:cs="B Lotus" w:hint="cs"/>
          <w:b/>
          <w:rtl/>
        </w:rPr>
        <w:t>تعهد</w:t>
      </w:r>
      <w:r w:rsidRPr="002E3BAF">
        <w:rPr>
          <w:rFonts w:ascii="TT1640o00" w:cs="B Lotus"/>
          <w:b/>
        </w:rPr>
        <w:t xml:space="preserve"> </w:t>
      </w:r>
      <w:r w:rsidRPr="002E3BAF">
        <w:rPr>
          <w:rFonts w:ascii="TT1640o00" w:cs="B Lotus" w:hint="cs"/>
          <w:b/>
          <w:rtl/>
        </w:rPr>
        <w:t>سازماني(مطالعه</w:t>
      </w:r>
      <w:r w:rsidRPr="002E3BAF">
        <w:rPr>
          <w:rFonts w:ascii="TT1640o00" w:cs="B Lotus"/>
          <w:b/>
        </w:rPr>
        <w:t xml:space="preserve"> </w:t>
      </w:r>
      <w:r w:rsidRPr="002E3BAF">
        <w:rPr>
          <w:rFonts w:ascii="TT1640o00" w:cs="B Lotus" w:hint="cs"/>
          <w:b/>
          <w:rtl/>
        </w:rPr>
        <w:t>موردي</w:t>
      </w:r>
      <w:r w:rsidRPr="002E3BAF">
        <w:rPr>
          <w:rFonts w:ascii="TT1640o00" w:cs="B Lotus"/>
          <w:b/>
        </w:rPr>
        <w:t xml:space="preserve"> </w:t>
      </w:r>
      <w:r w:rsidRPr="002E3BAF">
        <w:rPr>
          <w:rFonts w:ascii="TT1640o00" w:cs="B Lotus" w:hint="cs"/>
          <w:b/>
          <w:rtl/>
        </w:rPr>
        <w:t>كاركنان</w:t>
      </w:r>
      <w:r w:rsidRPr="002E3BAF">
        <w:rPr>
          <w:rFonts w:ascii="TT1640o00" w:cs="B Lotus"/>
          <w:b/>
        </w:rPr>
        <w:t xml:space="preserve"> </w:t>
      </w:r>
      <w:r w:rsidRPr="002E3BAF">
        <w:rPr>
          <w:rFonts w:ascii="TT1640o00" w:cs="B Lotus" w:hint="cs"/>
          <w:b/>
          <w:rtl/>
        </w:rPr>
        <w:t>اداره</w:t>
      </w:r>
      <w:r w:rsidRPr="002E3BAF">
        <w:rPr>
          <w:rFonts w:ascii="TT1640o00" w:cs="B Lotus"/>
          <w:b/>
        </w:rPr>
        <w:t xml:space="preserve"> </w:t>
      </w:r>
      <w:r w:rsidRPr="002E3BAF">
        <w:rPr>
          <w:rFonts w:ascii="TT1640o00" w:cs="B Lotus" w:hint="cs"/>
          <w:b/>
          <w:rtl/>
        </w:rPr>
        <w:t>كل</w:t>
      </w:r>
      <w:r w:rsidRPr="002E3BAF">
        <w:rPr>
          <w:rFonts w:ascii="TT1640o00" w:cs="B Lotus"/>
          <w:b/>
        </w:rPr>
        <w:t xml:space="preserve"> </w:t>
      </w:r>
      <w:r w:rsidRPr="002E3BAF">
        <w:rPr>
          <w:rFonts w:ascii="TT1640o00" w:cs="B Lotus" w:hint="cs"/>
          <w:b/>
          <w:rtl/>
        </w:rPr>
        <w:t>امور</w:t>
      </w:r>
      <w:r w:rsidRPr="002E3BAF">
        <w:rPr>
          <w:rFonts w:ascii="TT1640o00" w:cs="B Lotus"/>
          <w:b/>
        </w:rPr>
        <w:t xml:space="preserve"> </w:t>
      </w:r>
      <w:r w:rsidRPr="002E3BAF">
        <w:rPr>
          <w:rFonts w:ascii="TT1640o00" w:cs="B Lotus" w:hint="cs"/>
          <w:b/>
          <w:rtl/>
        </w:rPr>
        <w:t>مالياتي</w:t>
      </w:r>
      <w:r w:rsidRPr="002E3BAF">
        <w:rPr>
          <w:rFonts w:ascii="TT1640o00" w:cs="B Lotus"/>
          <w:b/>
        </w:rPr>
        <w:t xml:space="preserve"> </w:t>
      </w:r>
      <w:r w:rsidRPr="002E3BAF">
        <w:rPr>
          <w:rFonts w:ascii="TT1640o00" w:cs="B Lotus" w:hint="cs"/>
          <w:b/>
          <w:rtl/>
        </w:rPr>
        <w:t>استان</w:t>
      </w:r>
      <w:r w:rsidRPr="002E3BAF">
        <w:rPr>
          <w:rFonts w:ascii="TT1640o00" w:cs="B Lotus"/>
          <w:b/>
        </w:rPr>
        <w:t xml:space="preserve"> </w:t>
      </w:r>
      <w:r w:rsidRPr="002E3BAF">
        <w:rPr>
          <w:rFonts w:ascii="TT1640o00" w:cs="B Lotus" w:hint="cs"/>
          <w:b/>
          <w:rtl/>
        </w:rPr>
        <w:t xml:space="preserve">قم)به اين نتايج رسيد كه: </w:t>
      </w:r>
    </w:p>
    <w:p w:rsidR="0064020E" w:rsidRPr="002E3BAF" w:rsidRDefault="0064020E" w:rsidP="0064020E">
      <w:pPr>
        <w:autoSpaceDE w:val="0"/>
        <w:autoSpaceDN w:val="0"/>
        <w:bidi/>
        <w:adjustRightInd w:val="0"/>
        <w:spacing w:line="360" w:lineRule="auto"/>
        <w:jc w:val="both"/>
        <w:rPr>
          <w:rFonts w:ascii="TT1648o00" w:cs="B Lotus"/>
          <w:b/>
          <w:rtl/>
        </w:rPr>
      </w:pPr>
      <w:r w:rsidRPr="002E3BAF">
        <w:rPr>
          <w:rFonts w:ascii="TT1648o00" w:cs="B Lotus" w:hint="cs"/>
          <w:b/>
          <w:rtl/>
        </w:rPr>
        <w:t xml:space="preserve"> بين</w:t>
      </w:r>
      <w:r w:rsidRPr="002E3BAF">
        <w:rPr>
          <w:rFonts w:ascii="TT1648o00" w:cs="B Lotus"/>
          <w:b/>
        </w:rPr>
        <w:t xml:space="preserve"> </w:t>
      </w:r>
      <w:r w:rsidRPr="002E3BAF">
        <w:rPr>
          <w:rFonts w:ascii="TT1648o00" w:cs="B Lotus" w:hint="cs"/>
          <w:b/>
          <w:rtl/>
        </w:rPr>
        <w:t>شاخص</w:t>
      </w:r>
      <w:r w:rsidRPr="002E3BAF">
        <w:rPr>
          <w:rFonts w:ascii="TT1648o00" w:cs="B Lotus"/>
          <w:b/>
        </w:rPr>
        <w:t xml:space="preserve"> </w:t>
      </w:r>
      <w:r w:rsidRPr="002E3BAF">
        <w:rPr>
          <w:rFonts w:ascii="TT1648o00" w:cs="B Lotus" w:hint="cs"/>
          <w:b/>
          <w:rtl/>
        </w:rPr>
        <w:t>هاي</w:t>
      </w:r>
      <w:r w:rsidRPr="002E3BAF">
        <w:rPr>
          <w:rFonts w:ascii="TT1648o00" w:cs="B Lotus"/>
          <w:b/>
        </w:rPr>
        <w:t xml:space="preserve"> </w:t>
      </w:r>
      <w:r w:rsidRPr="002E3BAF">
        <w:rPr>
          <w:rFonts w:ascii="TT1648o00" w:cs="B Lotus" w:hint="cs"/>
          <w:b/>
          <w:rtl/>
        </w:rPr>
        <w:t>رضايت</w:t>
      </w:r>
      <w:r w:rsidRPr="002E3BAF">
        <w:rPr>
          <w:rFonts w:ascii="TT1648o00" w:cs="B Lotus"/>
          <w:b/>
        </w:rPr>
        <w:t xml:space="preserve"> </w:t>
      </w:r>
      <w:r w:rsidRPr="002E3BAF">
        <w:rPr>
          <w:rFonts w:ascii="TT1648o00" w:cs="B Lotus" w:hint="cs"/>
          <w:b/>
          <w:rtl/>
        </w:rPr>
        <w:t>شغلي</w:t>
      </w:r>
      <w:r w:rsidRPr="002E3BAF">
        <w:rPr>
          <w:rFonts w:ascii="TT1648o00" w:cs="B Lotus"/>
          <w:b/>
        </w:rPr>
        <w:t xml:space="preserve"> </w:t>
      </w:r>
      <w:r w:rsidRPr="002E3BAF">
        <w:rPr>
          <w:rFonts w:ascii="TT1648o00" w:cs="B Lotus" w:hint="cs"/>
          <w:b/>
          <w:rtl/>
        </w:rPr>
        <w:t>كاركنان</w:t>
      </w:r>
      <w:r w:rsidRPr="002E3BAF">
        <w:rPr>
          <w:rFonts w:ascii="TT1648o00" w:cs="B Lotus"/>
          <w:b/>
        </w:rPr>
        <w:t xml:space="preserve"> </w:t>
      </w:r>
      <w:r w:rsidRPr="002E3BAF">
        <w:rPr>
          <w:rFonts w:ascii="TT1648o00" w:cs="B Lotus" w:hint="cs"/>
          <w:b/>
          <w:rtl/>
        </w:rPr>
        <w:t>وتعهد</w:t>
      </w:r>
      <w:r w:rsidRPr="002E3BAF">
        <w:rPr>
          <w:rFonts w:ascii="TT1648o00" w:cs="B Lotus"/>
          <w:b/>
        </w:rPr>
        <w:t xml:space="preserve"> </w:t>
      </w:r>
      <w:r w:rsidRPr="002E3BAF">
        <w:rPr>
          <w:rFonts w:ascii="TT1648o00" w:cs="B Lotus" w:hint="cs"/>
          <w:b/>
          <w:rtl/>
        </w:rPr>
        <w:t>سازماني</w:t>
      </w:r>
      <w:r w:rsidRPr="002E3BAF">
        <w:rPr>
          <w:rFonts w:ascii="TT1648o00" w:cs="B Lotus"/>
          <w:b/>
        </w:rPr>
        <w:t xml:space="preserve"> </w:t>
      </w:r>
      <w:r w:rsidRPr="002E3BAF">
        <w:rPr>
          <w:rFonts w:ascii="TT1648o00" w:cs="B Lotus" w:hint="cs"/>
          <w:b/>
          <w:rtl/>
        </w:rPr>
        <w:t>رابطة</w:t>
      </w:r>
      <w:r w:rsidRPr="002E3BAF">
        <w:rPr>
          <w:rFonts w:ascii="TT1648o00" w:cs="B Lotus"/>
          <w:b/>
        </w:rPr>
        <w:t xml:space="preserve"> </w:t>
      </w:r>
      <w:r w:rsidRPr="002E3BAF">
        <w:rPr>
          <w:rFonts w:ascii="TT1648o00" w:cs="B Lotus" w:hint="cs"/>
          <w:b/>
          <w:rtl/>
        </w:rPr>
        <w:t>مستقيم</w:t>
      </w:r>
      <w:r w:rsidRPr="002E3BAF">
        <w:rPr>
          <w:rFonts w:ascii="TT1648o00" w:cs="B Lotus"/>
          <w:b/>
        </w:rPr>
        <w:t xml:space="preserve"> </w:t>
      </w:r>
      <w:r w:rsidRPr="002E3BAF">
        <w:rPr>
          <w:rFonts w:ascii="TT1648o00" w:cs="B Lotus" w:hint="cs"/>
          <w:b/>
          <w:rtl/>
        </w:rPr>
        <w:t>و</w:t>
      </w:r>
      <w:r w:rsidRPr="002E3BAF">
        <w:rPr>
          <w:rFonts w:ascii="TT1648o00" w:cs="B Lotus"/>
          <w:b/>
        </w:rPr>
        <w:t xml:space="preserve"> </w:t>
      </w:r>
      <w:r w:rsidRPr="002E3BAF">
        <w:rPr>
          <w:rFonts w:ascii="TT1648o00" w:cs="B Lotus" w:hint="cs"/>
          <w:b/>
          <w:rtl/>
        </w:rPr>
        <w:t>معني</w:t>
      </w:r>
      <w:r w:rsidRPr="002E3BAF">
        <w:rPr>
          <w:rFonts w:ascii="TT1648o00" w:cs="B Lotus"/>
          <w:b/>
        </w:rPr>
        <w:t xml:space="preserve"> </w:t>
      </w:r>
      <w:r w:rsidRPr="002E3BAF">
        <w:rPr>
          <w:rFonts w:ascii="TT1648o00" w:cs="B Lotus" w:hint="cs"/>
          <w:b/>
          <w:rtl/>
        </w:rPr>
        <w:t>داري</w:t>
      </w:r>
      <w:r w:rsidRPr="002E3BAF">
        <w:rPr>
          <w:rFonts w:ascii="TT1648o00" w:cs="B Lotus"/>
          <w:b/>
        </w:rPr>
        <w:t xml:space="preserve"> </w:t>
      </w:r>
      <w:r w:rsidRPr="002E3BAF">
        <w:rPr>
          <w:rFonts w:ascii="TT1648o00" w:cs="B Lotus" w:hint="cs"/>
          <w:b/>
          <w:rtl/>
        </w:rPr>
        <w:t>وجود</w:t>
      </w:r>
      <w:r w:rsidRPr="002E3BAF">
        <w:rPr>
          <w:rFonts w:ascii="TT1648o00" w:cs="B Lotus"/>
          <w:b/>
        </w:rPr>
        <w:t xml:space="preserve"> </w:t>
      </w:r>
      <w:r w:rsidRPr="002E3BAF">
        <w:rPr>
          <w:rFonts w:ascii="TT1648o00" w:cs="B Lotus" w:hint="cs"/>
          <w:b/>
          <w:rtl/>
        </w:rPr>
        <w:t>دارد</w:t>
      </w:r>
      <w:r w:rsidRPr="002E3BAF">
        <w:rPr>
          <w:rFonts w:ascii="TT1648o00" w:cs="B Lotus"/>
          <w:b/>
        </w:rPr>
        <w:t xml:space="preserve">. </w:t>
      </w:r>
      <w:r w:rsidRPr="002E3BAF">
        <w:rPr>
          <w:rFonts w:ascii="TT1648o00" w:cs="B Lotus" w:hint="cs"/>
          <w:b/>
          <w:rtl/>
        </w:rPr>
        <w:t>براساس</w:t>
      </w:r>
      <w:r w:rsidRPr="002E3BAF">
        <w:rPr>
          <w:rFonts w:ascii="TT1648o00" w:cs="B Lotus"/>
          <w:b/>
        </w:rPr>
        <w:t xml:space="preserve"> </w:t>
      </w:r>
      <w:r w:rsidRPr="002E3BAF">
        <w:rPr>
          <w:rFonts w:ascii="TT1648o00" w:cs="B Lotus" w:hint="cs"/>
          <w:b/>
          <w:rtl/>
        </w:rPr>
        <w:t>اطلاعات</w:t>
      </w:r>
      <w:r w:rsidRPr="002E3BAF">
        <w:rPr>
          <w:rFonts w:ascii="TT1648o00" w:cs="B Lotus"/>
          <w:b/>
        </w:rPr>
        <w:t xml:space="preserve"> </w:t>
      </w:r>
      <w:r w:rsidRPr="002E3BAF">
        <w:rPr>
          <w:rFonts w:ascii="TT1648o00" w:cs="B Lotus" w:hint="cs"/>
          <w:b/>
          <w:rtl/>
        </w:rPr>
        <w:t>به</w:t>
      </w:r>
      <w:r w:rsidRPr="002E3BAF">
        <w:rPr>
          <w:rFonts w:ascii="TT1648o00" w:cs="B Lotus"/>
          <w:b/>
        </w:rPr>
        <w:t xml:space="preserve"> </w:t>
      </w:r>
      <w:r w:rsidRPr="002E3BAF">
        <w:rPr>
          <w:rFonts w:ascii="TT1648o00" w:cs="B Lotus" w:hint="cs"/>
          <w:b/>
          <w:rtl/>
        </w:rPr>
        <w:t>دست</w:t>
      </w:r>
      <w:r w:rsidRPr="002E3BAF">
        <w:rPr>
          <w:rFonts w:ascii="TT1648o00" w:cs="B Lotus"/>
          <w:b/>
        </w:rPr>
        <w:t xml:space="preserve"> </w:t>
      </w:r>
      <w:r w:rsidRPr="002E3BAF">
        <w:rPr>
          <w:rFonts w:ascii="TT1648o00" w:cs="B Lotus" w:hint="cs"/>
          <w:b/>
          <w:rtl/>
        </w:rPr>
        <w:t>آمده</w:t>
      </w:r>
      <w:r w:rsidRPr="002E3BAF">
        <w:rPr>
          <w:rFonts w:ascii="TT1648o00" w:cs="B Lotus"/>
          <w:b/>
        </w:rPr>
        <w:t xml:space="preserve"> </w:t>
      </w:r>
      <w:r w:rsidRPr="002E3BAF">
        <w:rPr>
          <w:rFonts w:ascii="TT1648o00" w:cs="B Lotus" w:hint="cs"/>
          <w:b/>
          <w:rtl/>
        </w:rPr>
        <w:t>از</w:t>
      </w:r>
      <w:r w:rsidRPr="002E3BAF">
        <w:rPr>
          <w:rFonts w:ascii="TT1648o00" w:cs="B Lotus"/>
          <w:b/>
        </w:rPr>
        <w:t xml:space="preserve"> </w:t>
      </w:r>
      <w:r w:rsidRPr="002E3BAF">
        <w:rPr>
          <w:rFonts w:ascii="TT1648o00" w:cs="B Lotus" w:hint="cs"/>
          <w:b/>
          <w:rtl/>
        </w:rPr>
        <w:t>اين</w:t>
      </w:r>
      <w:r w:rsidRPr="002E3BAF">
        <w:rPr>
          <w:rFonts w:ascii="TT1648o00" w:cs="B Lotus"/>
          <w:b/>
        </w:rPr>
        <w:t xml:space="preserve"> </w:t>
      </w:r>
      <w:r w:rsidRPr="002E3BAF">
        <w:rPr>
          <w:rFonts w:ascii="TT1648o00" w:cs="B Lotus" w:hint="cs"/>
          <w:b/>
          <w:rtl/>
        </w:rPr>
        <w:t>تحقيق</w:t>
      </w:r>
      <w:r w:rsidRPr="002E3BAF">
        <w:rPr>
          <w:rFonts w:ascii="TT1648o00" w:cs="B Lotus"/>
          <w:b/>
        </w:rPr>
        <w:t xml:space="preserve"> </w:t>
      </w:r>
      <w:r w:rsidRPr="002E3BAF">
        <w:rPr>
          <w:rFonts w:ascii="TT1648o00" w:cs="B Lotus" w:hint="cs"/>
          <w:b/>
          <w:rtl/>
        </w:rPr>
        <w:t>درجامعه</w:t>
      </w:r>
      <w:r w:rsidRPr="002E3BAF">
        <w:rPr>
          <w:rFonts w:ascii="TT1648o00" w:cs="B Lotus"/>
          <w:b/>
        </w:rPr>
        <w:t xml:space="preserve"> </w:t>
      </w:r>
      <w:r w:rsidRPr="002E3BAF">
        <w:rPr>
          <w:rFonts w:ascii="TT1648o00" w:cs="B Lotus" w:hint="cs"/>
          <w:b/>
          <w:rtl/>
        </w:rPr>
        <w:t>تحت</w:t>
      </w:r>
      <w:r w:rsidRPr="002E3BAF">
        <w:rPr>
          <w:rFonts w:ascii="TT1648o00" w:cs="B Lotus"/>
          <w:b/>
        </w:rPr>
        <w:t xml:space="preserve"> </w:t>
      </w:r>
      <w:r w:rsidRPr="002E3BAF">
        <w:rPr>
          <w:rFonts w:ascii="TT1648o00" w:cs="B Lotus" w:hint="cs"/>
          <w:b/>
          <w:rtl/>
        </w:rPr>
        <w:t>بررسي،</w:t>
      </w:r>
      <w:r w:rsidRPr="002E3BAF">
        <w:rPr>
          <w:rFonts w:ascii="TT1648o00" w:cs="B Lotus"/>
          <w:b/>
        </w:rPr>
        <w:t xml:space="preserve"> </w:t>
      </w:r>
      <w:r w:rsidRPr="002E3BAF">
        <w:rPr>
          <w:rFonts w:ascii="TT1648o00" w:cs="B Lotus" w:hint="cs"/>
          <w:b/>
          <w:rtl/>
        </w:rPr>
        <w:t>زير</w:t>
      </w:r>
      <w:r w:rsidRPr="002E3BAF">
        <w:rPr>
          <w:rFonts w:ascii="TT1648o00" w:cs="B Lotus"/>
          <w:b/>
        </w:rPr>
        <w:t xml:space="preserve"> </w:t>
      </w:r>
      <w:r w:rsidRPr="002E3BAF">
        <w:rPr>
          <w:rFonts w:ascii="TT1648o00" w:cs="B Lotus" w:hint="cs"/>
          <w:b/>
          <w:rtl/>
        </w:rPr>
        <w:t>مجموعه</w:t>
      </w:r>
      <w:r w:rsidRPr="002E3BAF">
        <w:rPr>
          <w:rFonts w:ascii="TT1648o00" w:cs="B Lotus"/>
          <w:b/>
        </w:rPr>
        <w:t xml:space="preserve"> </w:t>
      </w:r>
      <w:r w:rsidRPr="002E3BAF">
        <w:rPr>
          <w:rFonts w:ascii="TT1648o00" w:cs="B Lotus" w:hint="cs"/>
          <w:b/>
          <w:rtl/>
        </w:rPr>
        <w:t>هاي</w:t>
      </w:r>
      <w:r w:rsidRPr="002E3BAF">
        <w:rPr>
          <w:rFonts w:ascii="TT1648o00" w:cs="B Lotus"/>
          <w:b/>
        </w:rPr>
        <w:t xml:space="preserve"> </w:t>
      </w:r>
      <w:r w:rsidRPr="002E3BAF">
        <w:rPr>
          <w:rFonts w:ascii="TT1648o00" w:cs="B Lotus" w:hint="cs"/>
          <w:b/>
          <w:rtl/>
        </w:rPr>
        <w:t>رضايت</w:t>
      </w:r>
      <w:r w:rsidRPr="002E3BAF">
        <w:rPr>
          <w:rFonts w:ascii="TT1648o00" w:cs="B Lotus"/>
          <w:b/>
        </w:rPr>
        <w:t xml:space="preserve"> </w:t>
      </w:r>
      <w:r w:rsidRPr="002E3BAF">
        <w:rPr>
          <w:rFonts w:ascii="TT1648o00" w:cs="B Lotus" w:hint="cs"/>
          <w:b/>
          <w:rtl/>
        </w:rPr>
        <w:t>شغلي</w:t>
      </w:r>
      <w:r w:rsidRPr="002E3BAF">
        <w:rPr>
          <w:rFonts w:ascii="TT1648o00" w:cs="B Lotus"/>
          <w:b/>
        </w:rPr>
        <w:t xml:space="preserve"> </w:t>
      </w:r>
      <w:r w:rsidRPr="002E3BAF">
        <w:rPr>
          <w:rFonts w:ascii="TT1648o00" w:cs="B Lotus" w:hint="cs"/>
          <w:b/>
          <w:rtl/>
        </w:rPr>
        <w:t>يعني</w:t>
      </w:r>
      <w:r w:rsidRPr="002E3BAF">
        <w:rPr>
          <w:rFonts w:ascii="TT1648o00" w:cs="B Lotus"/>
          <w:b/>
        </w:rPr>
        <w:t xml:space="preserve"> </w:t>
      </w:r>
      <w:r w:rsidRPr="002E3BAF">
        <w:rPr>
          <w:rFonts w:ascii="TT1648o00" w:cs="B Lotus" w:hint="cs"/>
          <w:b/>
          <w:rtl/>
        </w:rPr>
        <w:t>رضايت</w:t>
      </w:r>
      <w:r w:rsidRPr="002E3BAF">
        <w:rPr>
          <w:rFonts w:ascii="TT1648o00" w:cs="B Lotus"/>
          <w:b/>
        </w:rPr>
        <w:t xml:space="preserve"> </w:t>
      </w:r>
      <w:r w:rsidRPr="002E3BAF">
        <w:rPr>
          <w:rFonts w:ascii="TT1648o00" w:cs="B Lotus" w:hint="cs"/>
          <w:b/>
          <w:rtl/>
        </w:rPr>
        <w:t>از</w:t>
      </w:r>
      <w:r w:rsidRPr="002E3BAF">
        <w:rPr>
          <w:rFonts w:ascii="TT1648o00" w:cs="B Lotus"/>
          <w:b/>
        </w:rPr>
        <w:t xml:space="preserve"> </w:t>
      </w:r>
      <w:r w:rsidRPr="002E3BAF">
        <w:rPr>
          <w:rFonts w:ascii="TT1648o00" w:cs="B Lotus" w:hint="cs"/>
          <w:b/>
          <w:rtl/>
        </w:rPr>
        <w:t>همكاران</w:t>
      </w:r>
      <w:r w:rsidRPr="002E3BAF">
        <w:rPr>
          <w:rFonts w:ascii="TT1648o00" w:cs="B Lotus"/>
          <w:b/>
        </w:rPr>
        <w:t xml:space="preserve"> </w:t>
      </w:r>
      <w:r w:rsidRPr="002E3BAF">
        <w:rPr>
          <w:rFonts w:ascii="TT1648o00" w:cs="B Lotus" w:hint="cs"/>
          <w:b/>
          <w:rtl/>
        </w:rPr>
        <w:t>داراي</w:t>
      </w:r>
      <w:r w:rsidRPr="002E3BAF">
        <w:rPr>
          <w:rFonts w:ascii="TT1648o00" w:cs="B Lotus"/>
          <w:b/>
        </w:rPr>
        <w:t xml:space="preserve"> </w:t>
      </w:r>
      <w:r w:rsidRPr="002E3BAF">
        <w:rPr>
          <w:rFonts w:ascii="TT1648o00" w:cs="B Lotus" w:hint="cs"/>
          <w:b/>
          <w:rtl/>
        </w:rPr>
        <w:t>بالاترين</w:t>
      </w:r>
      <w:r w:rsidRPr="002E3BAF">
        <w:rPr>
          <w:rFonts w:ascii="TT1648o00" w:cs="B Lotus"/>
          <w:b/>
        </w:rPr>
        <w:t xml:space="preserve"> </w:t>
      </w:r>
      <w:r w:rsidRPr="002E3BAF">
        <w:rPr>
          <w:rFonts w:ascii="TT1648o00" w:cs="B Lotus" w:hint="cs"/>
          <w:b/>
          <w:rtl/>
        </w:rPr>
        <w:t>سهم</w:t>
      </w:r>
      <w:r w:rsidRPr="002E3BAF">
        <w:rPr>
          <w:rFonts w:ascii="TT1648o00" w:cs="B Lotus"/>
          <w:b/>
        </w:rPr>
        <w:t xml:space="preserve"> </w:t>
      </w:r>
      <w:r w:rsidRPr="002E3BAF">
        <w:rPr>
          <w:rFonts w:ascii="TT1648o00" w:cs="B Lotus" w:hint="cs"/>
          <w:b/>
          <w:rtl/>
        </w:rPr>
        <w:t>در</w:t>
      </w:r>
      <w:r w:rsidRPr="002E3BAF">
        <w:rPr>
          <w:rFonts w:ascii="TT1648o00" w:cs="B Lotus"/>
          <w:b/>
        </w:rPr>
        <w:t xml:space="preserve"> </w:t>
      </w:r>
      <w:r w:rsidRPr="002E3BAF">
        <w:rPr>
          <w:rFonts w:ascii="TT1648o00" w:cs="B Lotus" w:hint="cs"/>
          <w:b/>
          <w:rtl/>
        </w:rPr>
        <w:t>كل</w:t>
      </w:r>
      <w:r w:rsidRPr="002E3BAF">
        <w:rPr>
          <w:rFonts w:ascii="TT1648o00" w:cs="B Lotus" w:hint="cs"/>
          <w:b/>
          <w:rtl/>
          <w:lang w:bidi="fa-IR"/>
        </w:rPr>
        <w:t xml:space="preserve"> </w:t>
      </w:r>
      <w:r w:rsidRPr="002E3BAF">
        <w:rPr>
          <w:rFonts w:ascii="TT1648o00" w:cs="B Lotus" w:hint="cs"/>
          <w:b/>
          <w:rtl/>
        </w:rPr>
        <w:t>رضايت</w:t>
      </w:r>
      <w:r w:rsidRPr="002E3BAF">
        <w:rPr>
          <w:rFonts w:ascii="TT1648o00" w:cs="B Lotus"/>
          <w:b/>
        </w:rPr>
        <w:t xml:space="preserve"> </w:t>
      </w:r>
      <w:r w:rsidRPr="002E3BAF">
        <w:rPr>
          <w:rFonts w:ascii="TT1648o00" w:cs="B Lotus" w:hint="cs"/>
          <w:b/>
          <w:rtl/>
        </w:rPr>
        <w:t>شغلي</w:t>
      </w:r>
      <w:r w:rsidRPr="002E3BAF">
        <w:rPr>
          <w:rFonts w:ascii="TT1648o00" w:cs="B Lotus"/>
          <w:b/>
        </w:rPr>
        <w:t xml:space="preserve"> </w:t>
      </w:r>
      <w:r w:rsidRPr="002E3BAF">
        <w:rPr>
          <w:rFonts w:ascii="TT1648o00" w:cs="B Lotus" w:hint="cs"/>
          <w:b/>
          <w:rtl/>
        </w:rPr>
        <w:t>و</w:t>
      </w:r>
      <w:r w:rsidRPr="002E3BAF">
        <w:rPr>
          <w:rFonts w:ascii="TT1648o00" w:cs="B Lotus"/>
          <w:b/>
        </w:rPr>
        <w:t xml:space="preserve"> </w:t>
      </w:r>
      <w:r w:rsidRPr="002E3BAF">
        <w:rPr>
          <w:rFonts w:ascii="TT1648o00" w:cs="B Lotus" w:hint="cs"/>
          <w:b/>
          <w:rtl/>
        </w:rPr>
        <w:t>از</w:t>
      </w:r>
      <w:r w:rsidRPr="002E3BAF">
        <w:rPr>
          <w:rFonts w:ascii="TT1648o00" w:cs="B Lotus"/>
          <w:b/>
        </w:rPr>
        <w:t xml:space="preserve"> </w:t>
      </w:r>
      <w:r w:rsidRPr="002E3BAF">
        <w:rPr>
          <w:rFonts w:ascii="TT1648o00" w:cs="B Lotus" w:hint="cs"/>
          <w:b/>
          <w:rtl/>
        </w:rPr>
        <w:t>سوي</w:t>
      </w:r>
      <w:r w:rsidRPr="002E3BAF">
        <w:rPr>
          <w:rFonts w:ascii="TT1648o00" w:cs="B Lotus"/>
          <w:b/>
        </w:rPr>
        <w:t xml:space="preserve"> </w:t>
      </w:r>
      <w:r w:rsidRPr="002E3BAF">
        <w:rPr>
          <w:rFonts w:ascii="TT1648o00" w:cs="B Lotus" w:hint="cs"/>
          <w:b/>
          <w:rtl/>
        </w:rPr>
        <w:t>ديگر</w:t>
      </w:r>
      <w:r w:rsidRPr="002E3BAF">
        <w:rPr>
          <w:rFonts w:ascii="TT1648o00" w:cs="B Lotus"/>
          <w:b/>
        </w:rPr>
        <w:t xml:space="preserve"> </w:t>
      </w:r>
      <w:r w:rsidRPr="002E3BAF">
        <w:rPr>
          <w:rFonts w:ascii="TT1648o00" w:cs="B Lotus" w:hint="cs"/>
          <w:b/>
          <w:rtl/>
        </w:rPr>
        <w:t>رضايت</w:t>
      </w:r>
      <w:r w:rsidRPr="002E3BAF">
        <w:rPr>
          <w:rFonts w:ascii="TT1648o00" w:cs="B Lotus"/>
          <w:b/>
        </w:rPr>
        <w:t xml:space="preserve"> </w:t>
      </w:r>
      <w:r w:rsidRPr="002E3BAF">
        <w:rPr>
          <w:rFonts w:ascii="TT1648o00" w:cs="B Lotus" w:hint="cs"/>
          <w:b/>
          <w:rtl/>
        </w:rPr>
        <w:t>از</w:t>
      </w:r>
      <w:r w:rsidRPr="002E3BAF">
        <w:rPr>
          <w:rFonts w:ascii="TT1648o00" w:cs="B Lotus"/>
          <w:b/>
        </w:rPr>
        <w:t xml:space="preserve"> </w:t>
      </w:r>
      <w:r w:rsidRPr="002E3BAF">
        <w:rPr>
          <w:rFonts w:ascii="TT1648o00" w:cs="B Lotus" w:hint="cs"/>
          <w:b/>
          <w:rtl/>
        </w:rPr>
        <w:t>حقوق</w:t>
      </w:r>
      <w:r w:rsidRPr="002E3BAF">
        <w:rPr>
          <w:rFonts w:ascii="TT1648o00" w:cs="B Lotus"/>
          <w:b/>
        </w:rPr>
        <w:t xml:space="preserve"> </w:t>
      </w:r>
      <w:r w:rsidRPr="002E3BAF">
        <w:rPr>
          <w:rFonts w:ascii="TT1648o00" w:cs="B Lotus" w:hint="cs"/>
          <w:b/>
          <w:rtl/>
        </w:rPr>
        <w:t>و</w:t>
      </w:r>
      <w:r w:rsidRPr="002E3BAF">
        <w:rPr>
          <w:rFonts w:ascii="TT1648o00" w:cs="B Lotus"/>
          <w:b/>
        </w:rPr>
        <w:t xml:space="preserve"> </w:t>
      </w:r>
      <w:r w:rsidRPr="002E3BAF">
        <w:rPr>
          <w:rFonts w:ascii="TT1648o00" w:cs="B Lotus" w:hint="cs"/>
          <w:b/>
          <w:rtl/>
        </w:rPr>
        <w:t>مزايا</w:t>
      </w:r>
      <w:r w:rsidRPr="002E3BAF">
        <w:rPr>
          <w:rFonts w:ascii="TT1648o00" w:cs="B Lotus"/>
          <w:b/>
        </w:rPr>
        <w:t xml:space="preserve"> </w:t>
      </w:r>
      <w:r w:rsidRPr="002E3BAF">
        <w:rPr>
          <w:rFonts w:ascii="TT1648o00" w:cs="B Lotus" w:hint="cs"/>
          <w:b/>
          <w:rtl/>
        </w:rPr>
        <w:t>داراي</w:t>
      </w:r>
      <w:r w:rsidRPr="002E3BAF">
        <w:rPr>
          <w:rFonts w:ascii="TT1648o00" w:cs="B Lotus"/>
          <w:b/>
        </w:rPr>
        <w:t xml:space="preserve"> </w:t>
      </w:r>
      <w:r w:rsidRPr="002E3BAF">
        <w:rPr>
          <w:rFonts w:ascii="TT1648o00" w:cs="B Lotus" w:hint="cs"/>
          <w:b/>
          <w:rtl/>
        </w:rPr>
        <w:t>پايين</w:t>
      </w:r>
      <w:r w:rsidRPr="002E3BAF">
        <w:rPr>
          <w:rFonts w:ascii="TT1648o00" w:cs="B Lotus"/>
          <w:b/>
        </w:rPr>
        <w:t xml:space="preserve"> </w:t>
      </w:r>
      <w:r w:rsidRPr="002E3BAF">
        <w:rPr>
          <w:rFonts w:ascii="TT1648o00" w:cs="B Lotus" w:hint="cs"/>
          <w:b/>
          <w:rtl/>
        </w:rPr>
        <w:t>ترين</w:t>
      </w:r>
      <w:r w:rsidRPr="002E3BAF">
        <w:rPr>
          <w:rFonts w:ascii="TT1648o00" w:cs="B Lotus"/>
          <w:b/>
        </w:rPr>
        <w:t xml:space="preserve"> </w:t>
      </w:r>
      <w:r w:rsidRPr="002E3BAF">
        <w:rPr>
          <w:rFonts w:ascii="TT1648o00" w:cs="B Lotus" w:hint="cs"/>
          <w:b/>
          <w:rtl/>
        </w:rPr>
        <w:t>سهم</w:t>
      </w:r>
      <w:r w:rsidRPr="002E3BAF">
        <w:rPr>
          <w:rFonts w:ascii="TT1648o00" w:cs="B Lotus"/>
          <w:b/>
        </w:rPr>
        <w:t xml:space="preserve"> </w:t>
      </w:r>
      <w:r w:rsidRPr="002E3BAF">
        <w:rPr>
          <w:rFonts w:ascii="TT1648o00" w:cs="B Lotus" w:hint="cs"/>
          <w:b/>
          <w:rtl/>
        </w:rPr>
        <w:t>بوده</w:t>
      </w:r>
      <w:r w:rsidRPr="002E3BAF">
        <w:rPr>
          <w:rFonts w:ascii="TT1648o00" w:cs="B Lotus"/>
          <w:b/>
        </w:rPr>
        <w:t xml:space="preserve"> </w:t>
      </w:r>
      <w:r w:rsidRPr="002E3BAF">
        <w:rPr>
          <w:rFonts w:ascii="TT1648o00" w:cs="B Lotus" w:hint="cs"/>
          <w:b/>
          <w:rtl/>
        </w:rPr>
        <w:t>است</w:t>
      </w:r>
      <w:r w:rsidRPr="002E3BAF">
        <w:rPr>
          <w:rFonts w:ascii="TT1648o00" w:cs="B Lotus"/>
          <w:b/>
        </w:rPr>
        <w:t>.</w:t>
      </w:r>
    </w:p>
    <w:p w:rsidR="0064020E" w:rsidRPr="002E3BAF" w:rsidRDefault="0064020E" w:rsidP="0064020E">
      <w:pPr>
        <w:autoSpaceDE w:val="0"/>
        <w:autoSpaceDN w:val="0"/>
        <w:bidi/>
        <w:adjustRightInd w:val="0"/>
        <w:spacing w:line="360" w:lineRule="auto"/>
        <w:jc w:val="both"/>
        <w:rPr>
          <w:rFonts w:ascii="TT1648o00" w:cs="B Lotus"/>
          <w:b/>
          <w:rtl/>
        </w:rPr>
      </w:pPr>
    </w:p>
    <w:p w:rsidR="0064020E" w:rsidRPr="002E3BAF" w:rsidRDefault="0064020E" w:rsidP="0064020E">
      <w:pPr>
        <w:autoSpaceDE w:val="0"/>
        <w:autoSpaceDN w:val="0"/>
        <w:bidi/>
        <w:adjustRightInd w:val="0"/>
        <w:spacing w:line="360" w:lineRule="auto"/>
        <w:jc w:val="both"/>
        <w:rPr>
          <w:rFonts w:ascii="Titr" w:cs="B Lotus"/>
          <w:b/>
          <w:rtl/>
        </w:rPr>
      </w:pPr>
      <w:r w:rsidRPr="002E3BAF">
        <w:rPr>
          <w:rFonts w:ascii="TT1648o00" w:cs="B Lotus" w:hint="cs"/>
          <w:b/>
          <w:rtl/>
        </w:rPr>
        <w:lastRenderedPageBreak/>
        <w:t xml:space="preserve">    روحي(1391)در مقاله اي تحت عنوان </w:t>
      </w:r>
      <w:r w:rsidRPr="002E3BAF">
        <w:rPr>
          <w:rFonts w:ascii="Titr" w:cs="B Lotus" w:hint="cs"/>
          <w:b/>
          <w:rtl/>
        </w:rPr>
        <w:t>ارتباط</w:t>
      </w:r>
      <w:r w:rsidRPr="002E3BAF">
        <w:rPr>
          <w:rFonts w:ascii="Titr" w:cs="B Lotus"/>
          <w:b/>
        </w:rPr>
        <w:t xml:space="preserve"> </w:t>
      </w:r>
      <w:r w:rsidRPr="002E3BAF">
        <w:rPr>
          <w:rFonts w:ascii="Titr" w:cs="B Lotus" w:hint="cs"/>
          <w:b/>
          <w:rtl/>
        </w:rPr>
        <w:t>رضايت</w:t>
      </w:r>
      <w:r w:rsidRPr="002E3BAF">
        <w:rPr>
          <w:rFonts w:ascii="Titr" w:cs="B Lotus"/>
          <w:b/>
        </w:rPr>
        <w:t xml:space="preserve"> </w:t>
      </w:r>
      <w:r w:rsidRPr="002E3BAF">
        <w:rPr>
          <w:rFonts w:ascii="Titr" w:cs="B Lotus" w:hint="cs"/>
          <w:b/>
          <w:rtl/>
        </w:rPr>
        <w:t>شغلي</w:t>
      </w:r>
      <w:r w:rsidRPr="002E3BAF">
        <w:rPr>
          <w:rFonts w:ascii="Titr" w:cs="B Lotus"/>
          <w:b/>
        </w:rPr>
        <w:t xml:space="preserve"> </w:t>
      </w:r>
      <w:r w:rsidRPr="002E3BAF">
        <w:rPr>
          <w:rFonts w:ascii="Titr" w:cs="B Lotus" w:hint="cs"/>
          <w:b/>
          <w:rtl/>
        </w:rPr>
        <w:t>و</w:t>
      </w:r>
      <w:r w:rsidRPr="002E3BAF">
        <w:rPr>
          <w:rFonts w:ascii="Titr" w:cs="B Lotus"/>
          <w:b/>
        </w:rPr>
        <w:t xml:space="preserve"> </w:t>
      </w:r>
      <w:r w:rsidRPr="002E3BAF">
        <w:rPr>
          <w:rFonts w:ascii="Titr" w:cs="B Lotus" w:hint="cs"/>
          <w:b/>
          <w:rtl/>
        </w:rPr>
        <w:t>تعهد</w:t>
      </w:r>
      <w:r w:rsidRPr="002E3BAF">
        <w:rPr>
          <w:rFonts w:ascii="Titr" w:cs="B Lotus"/>
          <w:b/>
        </w:rPr>
        <w:t xml:space="preserve"> </w:t>
      </w:r>
      <w:r w:rsidRPr="002E3BAF">
        <w:rPr>
          <w:rFonts w:ascii="Titr" w:cs="B Lotus" w:hint="cs"/>
          <w:b/>
          <w:rtl/>
        </w:rPr>
        <w:t>سازماني</w:t>
      </w:r>
      <w:r w:rsidRPr="002E3BAF">
        <w:rPr>
          <w:rFonts w:ascii="Titr" w:cs="B Lotus"/>
          <w:b/>
        </w:rPr>
        <w:t xml:space="preserve"> </w:t>
      </w:r>
      <w:r w:rsidRPr="002E3BAF">
        <w:rPr>
          <w:rFonts w:ascii="Titr" w:cs="B Lotus" w:hint="cs"/>
          <w:b/>
          <w:rtl/>
        </w:rPr>
        <w:t>در</w:t>
      </w:r>
      <w:r w:rsidRPr="002E3BAF">
        <w:rPr>
          <w:rFonts w:ascii="Titr" w:cs="B Lotus"/>
          <w:b/>
        </w:rPr>
        <w:t xml:space="preserve"> </w:t>
      </w:r>
      <w:r w:rsidRPr="002E3BAF">
        <w:rPr>
          <w:rFonts w:ascii="Titr" w:cs="B Lotus" w:hint="cs"/>
          <w:b/>
          <w:rtl/>
        </w:rPr>
        <w:t>پرستاران</w:t>
      </w:r>
      <w:r w:rsidRPr="002E3BAF">
        <w:rPr>
          <w:rFonts w:ascii="Titr" w:cs="B Lotus"/>
          <w:b/>
        </w:rPr>
        <w:t xml:space="preserve"> </w:t>
      </w:r>
      <w:r w:rsidRPr="002E3BAF">
        <w:rPr>
          <w:rFonts w:ascii="Titr" w:cs="B Lotus" w:hint="cs"/>
          <w:b/>
          <w:rtl/>
        </w:rPr>
        <w:t>شاغل</w:t>
      </w:r>
      <w:r w:rsidRPr="002E3BAF">
        <w:rPr>
          <w:rFonts w:ascii="Titr" w:cs="B Lotus"/>
          <w:b/>
        </w:rPr>
        <w:t xml:space="preserve"> </w:t>
      </w:r>
      <w:r w:rsidRPr="002E3BAF">
        <w:rPr>
          <w:rFonts w:ascii="Titr" w:cs="B Lotus" w:hint="cs"/>
          <w:b/>
          <w:rtl/>
        </w:rPr>
        <w:t>در</w:t>
      </w:r>
      <w:r w:rsidRPr="002E3BAF">
        <w:rPr>
          <w:rFonts w:ascii="Titr" w:cs="B Lotus"/>
          <w:b/>
        </w:rPr>
        <w:t xml:space="preserve"> </w:t>
      </w:r>
      <w:r w:rsidRPr="002E3BAF">
        <w:rPr>
          <w:rFonts w:ascii="Titr" w:cs="B Lotus" w:hint="cs"/>
          <w:b/>
          <w:rtl/>
        </w:rPr>
        <w:t>بيمارستان</w:t>
      </w:r>
      <w:r w:rsidRPr="002E3BAF">
        <w:rPr>
          <w:rFonts w:ascii="Titr" w:cs="B Lotus"/>
          <w:b/>
        </w:rPr>
        <w:t xml:space="preserve"> </w:t>
      </w:r>
      <w:r w:rsidRPr="002E3BAF">
        <w:rPr>
          <w:rFonts w:ascii="Titr" w:cs="B Lotus" w:hint="cs"/>
          <w:b/>
          <w:rtl/>
        </w:rPr>
        <w:t>هاي</w:t>
      </w:r>
      <w:r w:rsidRPr="002E3BAF">
        <w:rPr>
          <w:rFonts w:ascii="Titr" w:cs="B Lotus"/>
          <w:b/>
        </w:rPr>
        <w:t xml:space="preserve"> </w:t>
      </w:r>
      <w:r w:rsidRPr="002E3BAF">
        <w:rPr>
          <w:rFonts w:ascii="Titr" w:cs="B Lotus" w:hint="cs"/>
          <w:b/>
          <w:rtl/>
        </w:rPr>
        <w:t>دانشگاه</w:t>
      </w:r>
      <w:r w:rsidRPr="002E3BAF">
        <w:rPr>
          <w:rFonts w:ascii="Titr" w:cs="B Lotus"/>
          <w:b/>
        </w:rPr>
        <w:t xml:space="preserve"> </w:t>
      </w:r>
      <w:r w:rsidRPr="002E3BAF">
        <w:rPr>
          <w:rFonts w:ascii="Titr" w:cs="B Lotus" w:hint="cs"/>
          <w:b/>
          <w:rtl/>
        </w:rPr>
        <w:t>علوم</w:t>
      </w:r>
      <w:r w:rsidRPr="002E3BAF">
        <w:rPr>
          <w:rFonts w:ascii="Titr" w:cs="B Lotus"/>
          <w:b/>
        </w:rPr>
        <w:t xml:space="preserve"> </w:t>
      </w:r>
      <w:r w:rsidRPr="002E3BAF">
        <w:rPr>
          <w:rFonts w:ascii="Titr" w:cs="B Lotus" w:hint="cs"/>
          <w:b/>
          <w:rtl/>
        </w:rPr>
        <w:t>پزشکي</w:t>
      </w:r>
      <w:r w:rsidRPr="002E3BAF">
        <w:rPr>
          <w:rFonts w:ascii="Titr" w:cs="B Lotus" w:hint="cs"/>
          <w:b/>
          <w:rtl/>
          <w:lang w:bidi="fa-IR"/>
        </w:rPr>
        <w:t xml:space="preserve"> </w:t>
      </w:r>
      <w:r w:rsidRPr="002E3BAF">
        <w:rPr>
          <w:rFonts w:ascii="Titr" w:cs="B Lotus" w:hint="cs"/>
          <w:b/>
          <w:rtl/>
        </w:rPr>
        <w:t>گلستان به اين نتيجه رسيد كه:</w:t>
      </w:r>
    </w:p>
    <w:p w:rsidR="0064020E" w:rsidRPr="002E3BAF" w:rsidRDefault="0064020E" w:rsidP="0064020E">
      <w:pPr>
        <w:autoSpaceDE w:val="0"/>
        <w:autoSpaceDN w:val="0"/>
        <w:bidi/>
        <w:adjustRightInd w:val="0"/>
        <w:spacing w:line="360" w:lineRule="auto"/>
        <w:jc w:val="both"/>
        <w:rPr>
          <w:rFonts w:ascii="Nazanin" w:cs="B Lotus"/>
          <w:b/>
          <w:rtl/>
        </w:rPr>
      </w:pPr>
      <w:r w:rsidRPr="002E3BAF">
        <w:rPr>
          <w:rFonts w:ascii="Nazanin" w:cs="B Lotus" w:hint="cs"/>
          <w:b/>
          <w:rtl/>
        </w:rPr>
        <w:t>با</w:t>
      </w:r>
      <w:r w:rsidRPr="002E3BAF">
        <w:rPr>
          <w:rFonts w:ascii="Nazanin" w:cs="B Lotus"/>
          <w:b/>
        </w:rPr>
        <w:t xml:space="preserve"> </w:t>
      </w:r>
      <w:r w:rsidRPr="002E3BAF">
        <w:rPr>
          <w:rFonts w:ascii="Nazanin" w:cs="B Lotus" w:hint="cs"/>
          <w:b/>
          <w:rtl/>
        </w:rPr>
        <w:t>توجه</w:t>
      </w:r>
      <w:r w:rsidRPr="002E3BAF">
        <w:rPr>
          <w:rFonts w:ascii="Nazanin" w:cs="B Lotus"/>
          <w:b/>
        </w:rPr>
        <w:t xml:space="preserve"> </w:t>
      </w:r>
      <w:r w:rsidRPr="002E3BAF">
        <w:rPr>
          <w:rFonts w:ascii="Nazanin" w:cs="B Lotus" w:hint="cs"/>
          <w:b/>
          <w:rtl/>
        </w:rPr>
        <w:t>به</w:t>
      </w:r>
      <w:r w:rsidRPr="002E3BAF">
        <w:rPr>
          <w:rFonts w:ascii="Nazanin" w:cs="B Lotus"/>
          <w:b/>
        </w:rPr>
        <w:t xml:space="preserve"> </w:t>
      </w:r>
      <w:r w:rsidRPr="002E3BAF">
        <w:rPr>
          <w:rFonts w:ascii="Nazanin" w:cs="B Lotus" w:hint="cs"/>
          <w:b/>
          <w:rtl/>
        </w:rPr>
        <w:t>رضايت</w:t>
      </w:r>
      <w:r w:rsidRPr="002E3BAF">
        <w:rPr>
          <w:rFonts w:ascii="Nazanin" w:cs="B Lotus"/>
          <w:b/>
        </w:rPr>
        <w:t xml:space="preserve"> </w:t>
      </w:r>
      <w:r w:rsidRPr="002E3BAF">
        <w:rPr>
          <w:rFonts w:ascii="Nazanin" w:cs="B Lotus" w:hint="cs"/>
          <w:b/>
          <w:rtl/>
        </w:rPr>
        <w:t>شغلي</w:t>
      </w:r>
      <w:r w:rsidRPr="002E3BAF">
        <w:rPr>
          <w:rFonts w:ascii="Nazanin" w:cs="B Lotus"/>
          <w:b/>
        </w:rPr>
        <w:t xml:space="preserve"> </w:t>
      </w:r>
      <w:r w:rsidRPr="002E3BAF">
        <w:rPr>
          <w:rFonts w:ascii="Nazanin" w:cs="B Lotus" w:hint="cs"/>
          <w:b/>
          <w:rtl/>
        </w:rPr>
        <w:t>و</w:t>
      </w:r>
      <w:r w:rsidRPr="002E3BAF">
        <w:rPr>
          <w:rFonts w:ascii="Nazanin" w:cs="B Lotus"/>
          <w:b/>
        </w:rPr>
        <w:t xml:space="preserve"> </w:t>
      </w:r>
      <w:r w:rsidRPr="002E3BAF">
        <w:rPr>
          <w:rFonts w:ascii="Nazanin" w:cs="B Lotus" w:hint="cs"/>
          <w:b/>
          <w:rtl/>
        </w:rPr>
        <w:t>تعهد</w:t>
      </w:r>
      <w:r w:rsidRPr="002E3BAF">
        <w:rPr>
          <w:rFonts w:ascii="Nazanin" w:cs="B Lotus"/>
          <w:b/>
        </w:rPr>
        <w:t xml:space="preserve"> </w:t>
      </w:r>
      <w:r w:rsidRPr="002E3BAF">
        <w:rPr>
          <w:rFonts w:ascii="Nazanin" w:cs="B Lotus" w:hint="cs"/>
          <w:b/>
          <w:rtl/>
        </w:rPr>
        <w:t>سازماني</w:t>
      </w:r>
      <w:r w:rsidRPr="002E3BAF">
        <w:rPr>
          <w:rFonts w:ascii="Nazanin" w:cs="B Lotus"/>
          <w:b/>
        </w:rPr>
        <w:t xml:space="preserve"> </w:t>
      </w:r>
      <w:r w:rsidRPr="002E3BAF">
        <w:rPr>
          <w:rFonts w:ascii="Nazanin" w:cs="B Lotus" w:hint="cs"/>
          <w:b/>
          <w:rtl/>
        </w:rPr>
        <w:t>كم</w:t>
      </w:r>
      <w:r w:rsidRPr="002E3BAF">
        <w:rPr>
          <w:rFonts w:ascii="Nazanin" w:cs="B Lotus"/>
          <w:b/>
        </w:rPr>
        <w:t xml:space="preserve"> </w:t>
      </w:r>
      <w:r w:rsidRPr="002E3BAF">
        <w:rPr>
          <w:rFonts w:ascii="Nazanin" w:cs="B Lotus" w:hint="cs"/>
          <w:b/>
          <w:rtl/>
        </w:rPr>
        <w:t>و</w:t>
      </w:r>
      <w:r w:rsidRPr="002E3BAF">
        <w:rPr>
          <w:rFonts w:ascii="Nazanin" w:cs="B Lotus"/>
          <w:b/>
        </w:rPr>
        <w:t xml:space="preserve"> </w:t>
      </w:r>
      <w:r w:rsidRPr="002E3BAF">
        <w:rPr>
          <w:rFonts w:ascii="Nazanin" w:cs="B Lotus" w:hint="cs"/>
          <w:b/>
          <w:rtl/>
        </w:rPr>
        <w:t>متوسط</w:t>
      </w:r>
      <w:r w:rsidRPr="002E3BAF">
        <w:rPr>
          <w:rFonts w:ascii="Nazanin" w:cs="B Lotus"/>
          <w:b/>
        </w:rPr>
        <w:t xml:space="preserve"> </w:t>
      </w:r>
      <w:r w:rsidRPr="002E3BAF">
        <w:rPr>
          <w:rFonts w:ascii="Nazanin" w:cs="B Lotus" w:hint="cs"/>
          <w:b/>
          <w:rtl/>
        </w:rPr>
        <w:t>پرستاران</w:t>
      </w:r>
      <w:r w:rsidRPr="002E3BAF">
        <w:rPr>
          <w:rFonts w:ascii="Nazanin" w:cs="B Lotus"/>
          <w:b/>
        </w:rPr>
        <w:t xml:space="preserve"> </w:t>
      </w:r>
      <w:r w:rsidRPr="002E3BAF">
        <w:rPr>
          <w:rFonts w:ascii="Nazanin" w:cs="B Lotus" w:hint="cs"/>
          <w:b/>
          <w:rtl/>
        </w:rPr>
        <w:t>و</w:t>
      </w:r>
      <w:r w:rsidRPr="002E3BAF">
        <w:rPr>
          <w:rFonts w:ascii="Nazanin" w:cs="B Lotus"/>
          <w:b/>
        </w:rPr>
        <w:t xml:space="preserve"> </w:t>
      </w:r>
      <w:r w:rsidRPr="002E3BAF">
        <w:rPr>
          <w:rFonts w:ascii="Nazanin" w:cs="B Lotus" w:hint="cs"/>
          <w:b/>
          <w:rtl/>
        </w:rPr>
        <w:t>ارتباط</w:t>
      </w:r>
      <w:r w:rsidRPr="002E3BAF">
        <w:rPr>
          <w:rFonts w:ascii="Nazanin" w:cs="B Lotus"/>
          <w:b/>
        </w:rPr>
        <w:t xml:space="preserve"> </w:t>
      </w:r>
      <w:r w:rsidRPr="002E3BAF">
        <w:rPr>
          <w:rFonts w:ascii="Nazanin" w:cs="B Lotus" w:hint="cs"/>
          <w:b/>
          <w:rtl/>
        </w:rPr>
        <w:t>مستقيمي</w:t>
      </w:r>
      <w:r w:rsidRPr="002E3BAF">
        <w:rPr>
          <w:rFonts w:ascii="Nazanin" w:cs="B Lotus"/>
          <w:b/>
        </w:rPr>
        <w:t xml:space="preserve"> </w:t>
      </w:r>
      <w:r w:rsidRPr="002E3BAF">
        <w:rPr>
          <w:rFonts w:ascii="Nazanin" w:cs="B Lotus" w:hint="cs"/>
          <w:b/>
          <w:rtl/>
        </w:rPr>
        <w:t>که</w:t>
      </w:r>
      <w:r w:rsidRPr="002E3BAF">
        <w:rPr>
          <w:rFonts w:ascii="Nazanin" w:cs="B Lotus"/>
          <w:b/>
        </w:rPr>
        <w:t xml:space="preserve"> </w:t>
      </w:r>
      <w:r w:rsidRPr="002E3BAF">
        <w:rPr>
          <w:rFonts w:ascii="Nazanin" w:cs="B Lotus" w:hint="cs"/>
          <w:b/>
          <w:rtl/>
        </w:rPr>
        <w:t>بين</w:t>
      </w:r>
      <w:r w:rsidRPr="002E3BAF">
        <w:rPr>
          <w:rFonts w:ascii="Nazanin" w:cs="B Lotus"/>
          <w:b/>
        </w:rPr>
        <w:t xml:space="preserve"> </w:t>
      </w:r>
      <w:r w:rsidRPr="002E3BAF">
        <w:rPr>
          <w:rFonts w:ascii="Nazanin" w:cs="B Lotus" w:hint="cs"/>
          <w:b/>
          <w:rtl/>
        </w:rPr>
        <w:t>آنها</w:t>
      </w:r>
      <w:r w:rsidRPr="002E3BAF">
        <w:rPr>
          <w:rFonts w:ascii="Nazanin" w:cs="B Lotus"/>
          <w:b/>
        </w:rPr>
        <w:t xml:space="preserve"> </w:t>
      </w:r>
      <w:r w:rsidRPr="002E3BAF">
        <w:rPr>
          <w:rFonts w:ascii="Nazanin" w:cs="B Lotus" w:hint="cs"/>
          <w:b/>
          <w:rtl/>
        </w:rPr>
        <w:t>وجود</w:t>
      </w:r>
      <w:r w:rsidRPr="002E3BAF">
        <w:rPr>
          <w:rFonts w:ascii="Nazanin" w:cs="B Lotus"/>
          <w:b/>
        </w:rPr>
        <w:t xml:space="preserve"> </w:t>
      </w:r>
      <w:r w:rsidRPr="002E3BAF">
        <w:rPr>
          <w:rFonts w:ascii="Nazanin" w:cs="B Lotus" w:hint="cs"/>
          <w:b/>
          <w:rtl/>
        </w:rPr>
        <w:t>داشت</w:t>
      </w:r>
      <w:r w:rsidRPr="002E3BAF">
        <w:rPr>
          <w:rFonts w:ascii="Nazanin" w:cs="B Lotus"/>
          <w:b/>
        </w:rPr>
        <w:t xml:space="preserve"> </w:t>
      </w:r>
      <w:r w:rsidRPr="002E3BAF">
        <w:rPr>
          <w:rFonts w:ascii="Nazanin" w:cs="B Lotus" w:hint="cs"/>
          <w:b/>
          <w:rtl/>
        </w:rPr>
        <w:t>و</w:t>
      </w:r>
      <w:r w:rsidRPr="002E3BAF">
        <w:rPr>
          <w:rFonts w:ascii="Nazanin" w:cs="B Lotus"/>
          <w:b/>
        </w:rPr>
        <w:t xml:space="preserve"> </w:t>
      </w:r>
      <w:r w:rsidRPr="002E3BAF">
        <w:rPr>
          <w:rFonts w:ascii="Nazanin" w:cs="B Lotus" w:hint="cs"/>
          <w:b/>
          <w:rtl/>
        </w:rPr>
        <w:t>از</w:t>
      </w:r>
      <w:r w:rsidRPr="002E3BAF">
        <w:rPr>
          <w:rFonts w:ascii="Nazanin" w:cs="B Lotus"/>
          <w:b/>
        </w:rPr>
        <w:t xml:space="preserve"> </w:t>
      </w:r>
      <w:r w:rsidRPr="002E3BAF">
        <w:rPr>
          <w:rFonts w:ascii="Nazanin" w:cs="B Lotus" w:hint="cs"/>
          <w:b/>
          <w:rtl/>
        </w:rPr>
        <w:t>آنجا</w:t>
      </w:r>
      <w:r w:rsidRPr="002E3BAF">
        <w:rPr>
          <w:rFonts w:ascii="Nazanin" w:cs="B Lotus"/>
          <w:b/>
        </w:rPr>
        <w:t xml:space="preserve"> </w:t>
      </w:r>
      <w:r w:rsidRPr="002E3BAF">
        <w:rPr>
          <w:rFonts w:ascii="Nazanin" w:cs="B Lotus" w:hint="cs"/>
          <w:b/>
          <w:rtl/>
        </w:rPr>
        <w:t>يي</w:t>
      </w:r>
      <w:r w:rsidRPr="002E3BAF">
        <w:rPr>
          <w:rFonts w:ascii="Nazanin" w:cs="B Lotus"/>
          <w:b/>
        </w:rPr>
        <w:t xml:space="preserve"> </w:t>
      </w:r>
      <w:r w:rsidRPr="002E3BAF">
        <w:rPr>
          <w:rFonts w:ascii="Nazanin" w:cs="B Lotus" w:hint="cs"/>
          <w:b/>
          <w:rtl/>
        </w:rPr>
        <w:t>که</w:t>
      </w:r>
      <w:r w:rsidRPr="002E3BAF">
        <w:rPr>
          <w:rFonts w:ascii="Nazanin" w:cs="B Lotus"/>
          <w:b/>
        </w:rPr>
        <w:t xml:space="preserve"> </w:t>
      </w:r>
      <w:r w:rsidRPr="002E3BAF">
        <w:rPr>
          <w:rFonts w:ascii="Nazanin" w:cs="B Lotus" w:hint="cs"/>
          <w:b/>
          <w:rtl/>
        </w:rPr>
        <w:t>رضايت</w:t>
      </w:r>
      <w:r w:rsidRPr="002E3BAF">
        <w:rPr>
          <w:rFonts w:ascii="Nazanin" w:cs="B Lotus" w:hint="cs"/>
          <w:b/>
          <w:rtl/>
          <w:lang w:bidi="fa-IR"/>
        </w:rPr>
        <w:t xml:space="preserve"> </w:t>
      </w:r>
      <w:r w:rsidRPr="002E3BAF">
        <w:rPr>
          <w:rFonts w:ascii="Nazanin" w:cs="B Lotus" w:hint="cs"/>
          <w:b/>
          <w:rtl/>
        </w:rPr>
        <w:t>شغلي</w:t>
      </w:r>
      <w:r w:rsidRPr="002E3BAF">
        <w:rPr>
          <w:rFonts w:ascii="Nazanin" w:cs="B Lotus"/>
          <w:b/>
        </w:rPr>
        <w:t xml:space="preserve"> </w:t>
      </w:r>
      <w:r w:rsidRPr="002E3BAF">
        <w:rPr>
          <w:rFonts w:ascii="Nazanin" w:cs="B Lotus" w:hint="cs"/>
          <w:b/>
          <w:rtl/>
        </w:rPr>
        <w:t>بر</w:t>
      </w:r>
      <w:r w:rsidRPr="002E3BAF">
        <w:rPr>
          <w:rFonts w:ascii="Nazanin" w:cs="B Lotus"/>
          <w:b/>
        </w:rPr>
        <w:t xml:space="preserve"> </w:t>
      </w:r>
      <w:r w:rsidRPr="002E3BAF">
        <w:rPr>
          <w:rFonts w:ascii="Nazanin" w:cs="B Lotus" w:hint="cs"/>
          <w:b/>
          <w:rtl/>
        </w:rPr>
        <w:t>تعهد</w:t>
      </w:r>
      <w:r w:rsidRPr="002E3BAF">
        <w:rPr>
          <w:rFonts w:ascii="Nazanin" w:cs="B Lotus"/>
          <w:b/>
        </w:rPr>
        <w:t xml:space="preserve"> </w:t>
      </w:r>
      <w:r w:rsidRPr="002E3BAF">
        <w:rPr>
          <w:rFonts w:ascii="Nazanin" w:cs="B Lotus" w:hint="cs"/>
          <w:b/>
          <w:rtl/>
        </w:rPr>
        <w:t>کارکنان</w:t>
      </w:r>
      <w:r w:rsidRPr="002E3BAF">
        <w:rPr>
          <w:rFonts w:ascii="Nazanin" w:cs="B Lotus"/>
          <w:b/>
        </w:rPr>
        <w:t xml:space="preserve"> </w:t>
      </w:r>
      <w:r w:rsidRPr="002E3BAF">
        <w:rPr>
          <w:rFonts w:ascii="Nazanin" w:cs="B Lotus" w:hint="cs"/>
          <w:b/>
          <w:rtl/>
        </w:rPr>
        <w:t>مي افزايد،</w:t>
      </w:r>
      <w:r w:rsidRPr="002E3BAF">
        <w:rPr>
          <w:rFonts w:ascii="Nazanin" w:cs="B Lotus"/>
          <w:b/>
        </w:rPr>
        <w:t xml:space="preserve"> </w:t>
      </w:r>
      <w:r w:rsidRPr="002E3BAF">
        <w:rPr>
          <w:rFonts w:ascii="Nazanin" w:cs="B Lotus" w:hint="cs"/>
          <w:b/>
          <w:rtl/>
        </w:rPr>
        <w:t>از</w:t>
      </w:r>
      <w:r w:rsidRPr="002E3BAF">
        <w:rPr>
          <w:rFonts w:ascii="Nazanin" w:cs="B Lotus"/>
          <w:b/>
        </w:rPr>
        <w:t xml:space="preserve"> </w:t>
      </w:r>
      <w:r w:rsidRPr="002E3BAF">
        <w:rPr>
          <w:rFonts w:ascii="Nazanin" w:cs="B Lotus" w:hint="cs"/>
          <w:b/>
          <w:rtl/>
        </w:rPr>
        <w:t>اين</w:t>
      </w:r>
      <w:r w:rsidRPr="002E3BAF">
        <w:rPr>
          <w:rFonts w:ascii="Nazanin" w:cs="B Lotus"/>
          <w:b/>
        </w:rPr>
        <w:t xml:space="preserve"> </w:t>
      </w:r>
      <w:r w:rsidRPr="002E3BAF">
        <w:rPr>
          <w:rFonts w:ascii="Nazanin" w:cs="B Lotus" w:hint="cs"/>
          <w:b/>
          <w:rtl/>
        </w:rPr>
        <w:t>رو</w:t>
      </w:r>
      <w:r w:rsidRPr="002E3BAF">
        <w:rPr>
          <w:rFonts w:ascii="Nazanin" w:cs="B Lotus"/>
          <w:b/>
        </w:rPr>
        <w:t xml:space="preserve"> </w:t>
      </w:r>
      <w:r w:rsidRPr="002E3BAF">
        <w:rPr>
          <w:rFonts w:ascii="Nazanin" w:cs="B Lotus" w:hint="cs"/>
          <w:b/>
          <w:rtl/>
        </w:rPr>
        <w:t>ضروريست</w:t>
      </w:r>
      <w:r w:rsidRPr="002E3BAF">
        <w:rPr>
          <w:rFonts w:ascii="Nazanin" w:cs="B Lotus"/>
          <w:b/>
        </w:rPr>
        <w:t xml:space="preserve"> </w:t>
      </w:r>
      <w:r w:rsidRPr="002E3BAF">
        <w:rPr>
          <w:rFonts w:ascii="Nazanin" w:cs="B Lotus" w:hint="cs"/>
          <w:b/>
          <w:rtl/>
        </w:rPr>
        <w:t>مديران</w:t>
      </w:r>
      <w:r w:rsidRPr="002E3BAF">
        <w:rPr>
          <w:rFonts w:ascii="Nazanin" w:cs="B Lotus"/>
          <w:b/>
        </w:rPr>
        <w:t xml:space="preserve"> </w:t>
      </w:r>
      <w:r w:rsidRPr="002E3BAF">
        <w:rPr>
          <w:rFonts w:ascii="Nazanin" w:cs="B Lotus" w:hint="cs"/>
          <w:b/>
          <w:rtl/>
        </w:rPr>
        <w:t>به</w:t>
      </w:r>
      <w:r w:rsidRPr="002E3BAF">
        <w:rPr>
          <w:rFonts w:ascii="Nazanin" w:cs="B Lotus"/>
          <w:b/>
        </w:rPr>
        <w:t xml:space="preserve"> </w:t>
      </w:r>
      <w:r w:rsidRPr="002E3BAF">
        <w:rPr>
          <w:rFonts w:ascii="Nazanin" w:cs="B Lotus" w:hint="cs"/>
          <w:b/>
          <w:rtl/>
        </w:rPr>
        <w:t>مؤلفه</w:t>
      </w:r>
      <w:r w:rsidRPr="002E3BAF">
        <w:rPr>
          <w:rFonts w:ascii="Nazanin" w:cs="B Lotus"/>
          <w:b/>
        </w:rPr>
        <w:t xml:space="preserve"> </w:t>
      </w:r>
      <w:r w:rsidRPr="002E3BAF">
        <w:rPr>
          <w:rFonts w:ascii="Nazanin" w:cs="B Lotus" w:hint="cs"/>
          <w:b/>
          <w:rtl/>
        </w:rPr>
        <w:t>هاي</w:t>
      </w:r>
      <w:r w:rsidRPr="002E3BAF">
        <w:rPr>
          <w:rFonts w:ascii="Nazanin" w:cs="B Lotus"/>
          <w:b/>
        </w:rPr>
        <w:t xml:space="preserve"> </w:t>
      </w:r>
      <w:r w:rsidRPr="002E3BAF">
        <w:rPr>
          <w:rFonts w:ascii="Nazanin" w:cs="B Lotus" w:hint="cs"/>
          <w:b/>
          <w:rtl/>
        </w:rPr>
        <w:t>مؤثر</w:t>
      </w:r>
      <w:r w:rsidRPr="002E3BAF">
        <w:rPr>
          <w:rFonts w:ascii="Nazanin" w:cs="B Lotus"/>
          <w:b/>
        </w:rPr>
        <w:t xml:space="preserve"> </w:t>
      </w:r>
      <w:r w:rsidRPr="002E3BAF">
        <w:rPr>
          <w:rFonts w:ascii="Nazanin" w:cs="B Lotus" w:hint="cs"/>
          <w:b/>
          <w:rtl/>
        </w:rPr>
        <w:t>بر</w:t>
      </w:r>
      <w:r w:rsidRPr="002E3BAF">
        <w:rPr>
          <w:rFonts w:ascii="Nazanin" w:cs="B Lotus"/>
          <w:b/>
        </w:rPr>
        <w:t xml:space="preserve"> </w:t>
      </w:r>
      <w:r w:rsidRPr="002E3BAF">
        <w:rPr>
          <w:rFonts w:ascii="Nazanin" w:cs="B Lotus" w:hint="cs"/>
          <w:b/>
          <w:rtl/>
        </w:rPr>
        <w:t>رضايت</w:t>
      </w:r>
      <w:r w:rsidRPr="002E3BAF">
        <w:rPr>
          <w:rFonts w:ascii="Nazanin" w:cs="B Lotus"/>
          <w:b/>
        </w:rPr>
        <w:t xml:space="preserve"> </w:t>
      </w:r>
      <w:r w:rsidRPr="002E3BAF">
        <w:rPr>
          <w:rFonts w:ascii="Nazanin" w:cs="B Lotus" w:hint="cs"/>
          <w:b/>
          <w:rtl/>
        </w:rPr>
        <w:t>شغلي،</w:t>
      </w:r>
      <w:r w:rsidRPr="002E3BAF">
        <w:rPr>
          <w:rFonts w:ascii="Nazanin" w:cs="B Lotus"/>
          <w:b/>
        </w:rPr>
        <w:t xml:space="preserve"> </w:t>
      </w:r>
      <w:r w:rsidRPr="002E3BAF">
        <w:rPr>
          <w:rFonts w:ascii="Nazanin" w:cs="B Lotus" w:hint="cs"/>
          <w:b/>
          <w:rtl/>
        </w:rPr>
        <w:t>بيشتر</w:t>
      </w:r>
      <w:r w:rsidRPr="002E3BAF">
        <w:rPr>
          <w:rFonts w:ascii="Nazanin" w:cs="B Lotus"/>
          <w:b/>
        </w:rPr>
        <w:t xml:space="preserve"> </w:t>
      </w:r>
      <w:r w:rsidRPr="002E3BAF">
        <w:rPr>
          <w:rFonts w:ascii="Nazanin" w:cs="B Lotus" w:hint="cs"/>
          <w:b/>
          <w:rtl/>
        </w:rPr>
        <w:t>توجه</w:t>
      </w:r>
      <w:r w:rsidRPr="002E3BAF">
        <w:rPr>
          <w:rFonts w:ascii="Nazanin" w:cs="B Lotus"/>
          <w:b/>
        </w:rPr>
        <w:t xml:space="preserve"> </w:t>
      </w:r>
      <w:r w:rsidRPr="002E3BAF">
        <w:rPr>
          <w:rFonts w:ascii="Nazanin" w:cs="B Lotus" w:hint="cs"/>
          <w:b/>
          <w:rtl/>
        </w:rPr>
        <w:t>نمايند.</w:t>
      </w:r>
    </w:p>
    <w:p w:rsidR="0064020E" w:rsidRDefault="0064020E" w:rsidP="0064020E">
      <w:pPr>
        <w:autoSpaceDE w:val="0"/>
        <w:autoSpaceDN w:val="0"/>
        <w:bidi/>
        <w:adjustRightInd w:val="0"/>
        <w:spacing w:line="360" w:lineRule="auto"/>
        <w:jc w:val="both"/>
        <w:rPr>
          <w:rFonts w:ascii="BZarBold" w:cs="B Lotus"/>
          <w:b/>
          <w:bCs/>
          <w:rtl/>
        </w:rPr>
      </w:pPr>
      <w:r w:rsidRPr="00AF6B43">
        <w:rPr>
          <w:rFonts w:ascii="Nazanin" w:cs="B Lotus" w:hint="cs"/>
          <w:b/>
          <w:bCs/>
          <w:rtl/>
        </w:rPr>
        <w:t xml:space="preserve">   دانش فرد (1390)در مقاله اي تحت عنوان</w:t>
      </w:r>
      <w:r w:rsidRPr="00AF6B43">
        <w:rPr>
          <w:rFonts w:ascii="BZarBold" w:cs="B Lotus" w:hint="cs"/>
          <w:b/>
          <w:bCs/>
          <w:rtl/>
        </w:rPr>
        <w:t xml:space="preserve"> بررسي</w:t>
      </w:r>
      <w:r w:rsidRPr="00AF6B43">
        <w:rPr>
          <w:rFonts w:ascii="BZarBold" w:cs="B Lotus"/>
          <w:b/>
          <w:bCs/>
        </w:rPr>
        <w:t xml:space="preserve"> </w:t>
      </w:r>
      <w:r w:rsidRPr="00AF6B43">
        <w:rPr>
          <w:rFonts w:ascii="BZarBold" w:cs="B Lotus" w:hint="cs"/>
          <w:b/>
          <w:bCs/>
          <w:rtl/>
        </w:rPr>
        <w:t>رابطه</w:t>
      </w:r>
      <w:r w:rsidRPr="00AF6B43">
        <w:rPr>
          <w:rFonts w:ascii="BZarBold" w:cs="B Lotus"/>
          <w:b/>
          <w:bCs/>
        </w:rPr>
        <w:t xml:space="preserve"> </w:t>
      </w:r>
      <w:r w:rsidRPr="00AF6B43">
        <w:rPr>
          <w:rFonts w:ascii="BZarBold" w:cs="B Lotus" w:hint="cs"/>
          <w:b/>
          <w:bCs/>
          <w:rtl/>
        </w:rPr>
        <w:t>رضايت</w:t>
      </w:r>
      <w:r w:rsidRPr="00AF6B43">
        <w:rPr>
          <w:rFonts w:ascii="BZarBold" w:cs="B Lotus"/>
          <w:b/>
          <w:bCs/>
        </w:rPr>
        <w:t xml:space="preserve"> </w:t>
      </w:r>
      <w:r w:rsidRPr="00AF6B43">
        <w:rPr>
          <w:rFonts w:ascii="BZarBold" w:cs="B Lotus" w:hint="cs"/>
          <w:b/>
          <w:bCs/>
          <w:rtl/>
        </w:rPr>
        <w:t>شغلي</w:t>
      </w:r>
      <w:r w:rsidRPr="00AF6B43">
        <w:rPr>
          <w:rFonts w:ascii="BZarBold" w:cs="B Lotus"/>
          <w:b/>
          <w:bCs/>
        </w:rPr>
        <w:t xml:space="preserve"> </w:t>
      </w:r>
      <w:r w:rsidRPr="00AF6B43">
        <w:rPr>
          <w:rFonts w:ascii="BZarBold" w:cs="B Lotus" w:hint="cs"/>
          <w:b/>
          <w:bCs/>
          <w:rtl/>
        </w:rPr>
        <w:t>و</w:t>
      </w:r>
      <w:r w:rsidRPr="00AF6B43">
        <w:rPr>
          <w:rFonts w:ascii="BZarBold" w:cs="B Lotus"/>
          <w:b/>
          <w:bCs/>
        </w:rPr>
        <w:t xml:space="preserve"> </w:t>
      </w:r>
      <w:r w:rsidRPr="00AF6B43">
        <w:rPr>
          <w:rFonts w:ascii="BZarBold" w:cs="B Lotus" w:hint="cs"/>
          <w:b/>
          <w:bCs/>
          <w:rtl/>
        </w:rPr>
        <w:t>تعهد</w:t>
      </w:r>
      <w:r w:rsidRPr="00AF6B43">
        <w:rPr>
          <w:rFonts w:ascii="BZarBold" w:cs="B Lotus"/>
          <w:b/>
          <w:bCs/>
        </w:rPr>
        <w:t xml:space="preserve"> </w:t>
      </w:r>
      <w:r w:rsidRPr="00AF6B43">
        <w:rPr>
          <w:rFonts w:ascii="BZarBold" w:cs="B Lotus" w:hint="cs"/>
          <w:b/>
          <w:bCs/>
          <w:rtl/>
        </w:rPr>
        <w:t>سازماني</w:t>
      </w:r>
      <w:r w:rsidRPr="00AF6B43">
        <w:rPr>
          <w:rFonts w:ascii="BZarBold" w:cs="B Lotus"/>
          <w:b/>
          <w:bCs/>
        </w:rPr>
        <w:t xml:space="preserve"> </w:t>
      </w:r>
      <w:r w:rsidRPr="00AF6B43">
        <w:rPr>
          <w:rFonts w:ascii="BZarBold" w:cs="B Lotus" w:hint="cs"/>
          <w:b/>
          <w:bCs/>
          <w:rtl/>
        </w:rPr>
        <w:t>با</w:t>
      </w:r>
      <w:r w:rsidRPr="00AF6B43">
        <w:rPr>
          <w:rFonts w:ascii="BZarBold" w:cs="B Lotus"/>
          <w:b/>
          <w:bCs/>
        </w:rPr>
        <w:t xml:space="preserve"> </w:t>
      </w:r>
      <w:r w:rsidRPr="00AF6B43">
        <w:rPr>
          <w:rFonts w:ascii="BZarBold" w:cs="B Lotus" w:hint="cs"/>
          <w:b/>
          <w:bCs/>
          <w:rtl/>
        </w:rPr>
        <w:t>كارايي</w:t>
      </w:r>
      <w:r w:rsidRPr="00AF6B43">
        <w:rPr>
          <w:rFonts w:ascii="BZarBold" w:cs="B Lotus"/>
          <w:b/>
          <w:bCs/>
        </w:rPr>
        <w:t xml:space="preserve"> </w:t>
      </w:r>
      <w:r w:rsidRPr="00AF6B43">
        <w:rPr>
          <w:rFonts w:ascii="BZarBold" w:cs="B Lotus" w:hint="cs"/>
          <w:b/>
          <w:bCs/>
          <w:rtl/>
        </w:rPr>
        <w:t>كاركنان به اين نتيجه رسيد :</w:t>
      </w:r>
    </w:p>
    <w:p w:rsidR="0064020E" w:rsidRPr="006C3A0E" w:rsidRDefault="0064020E" w:rsidP="0064020E">
      <w:pPr>
        <w:autoSpaceDE w:val="0"/>
        <w:autoSpaceDN w:val="0"/>
        <w:bidi/>
        <w:adjustRightInd w:val="0"/>
        <w:spacing w:line="360" w:lineRule="auto"/>
        <w:jc w:val="both"/>
        <w:rPr>
          <w:rFonts w:ascii="BZar" w:cs="B Lotus"/>
          <w:rtl/>
        </w:rPr>
      </w:pPr>
      <w:r w:rsidRPr="006C3A0E">
        <w:rPr>
          <w:rFonts w:ascii="Nazanin" w:cs="B Lotus" w:hint="cs"/>
          <w:rtl/>
        </w:rPr>
        <w:t xml:space="preserve"> </w:t>
      </w:r>
      <w:r w:rsidRPr="006C3A0E">
        <w:rPr>
          <w:rFonts w:ascii="BZar" w:cs="B Lotus" w:hint="cs"/>
          <w:rtl/>
        </w:rPr>
        <w:t>مولفه</w:t>
      </w:r>
      <w:r w:rsidRPr="006C3A0E">
        <w:rPr>
          <w:rFonts w:ascii="BZar" w:cs="B Lotus"/>
        </w:rPr>
        <w:t xml:space="preserve"> </w:t>
      </w:r>
      <w:r w:rsidRPr="006C3A0E">
        <w:rPr>
          <w:rFonts w:ascii="BZar" w:cs="B Lotus" w:hint="cs"/>
          <w:rtl/>
        </w:rPr>
        <w:t>رفتار</w:t>
      </w:r>
      <w:r w:rsidRPr="006C3A0E">
        <w:rPr>
          <w:rFonts w:ascii="BZar" w:cs="B Lotus"/>
        </w:rPr>
        <w:t xml:space="preserve"> </w:t>
      </w:r>
      <w:r w:rsidRPr="006C3A0E">
        <w:rPr>
          <w:rFonts w:ascii="BZar" w:cs="B Lotus" w:hint="cs"/>
          <w:rtl/>
        </w:rPr>
        <w:t>همكار</w:t>
      </w:r>
      <w:r w:rsidRPr="006C3A0E">
        <w:rPr>
          <w:rFonts w:ascii="BZar" w:cs="B Lotus" w:hint="cs"/>
          <w:rtl/>
          <w:lang w:bidi="fa-IR"/>
        </w:rPr>
        <w:t xml:space="preserve"> </w:t>
      </w:r>
      <w:r w:rsidRPr="006C3A0E">
        <w:rPr>
          <w:rFonts w:ascii="BZar" w:cs="B Lotus" w:hint="cs"/>
          <w:rtl/>
        </w:rPr>
        <w:t>از</w:t>
      </w:r>
      <w:r w:rsidRPr="006C3A0E">
        <w:rPr>
          <w:rFonts w:ascii="BZar" w:cs="B Lotus"/>
        </w:rPr>
        <w:t xml:space="preserve"> </w:t>
      </w:r>
      <w:r w:rsidRPr="006C3A0E">
        <w:rPr>
          <w:rFonts w:ascii="BZar" w:cs="B Lotus" w:hint="cs"/>
          <w:rtl/>
        </w:rPr>
        <w:t>سازه</w:t>
      </w:r>
      <w:r w:rsidRPr="006C3A0E">
        <w:rPr>
          <w:rFonts w:ascii="BZar" w:cs="B Lotus"/>
        </w:rPr>
        <w:t xml:space="preserve"> </w:t>
      </w:r>
      <w:r w:rsidRPr="006C3A0E">
        <w:rPr>
          <w:rFonts w:ascii="BZar" w:cs="B Lotus" w:hint="cs"/>
          <w:rtl/>
        </w:rPr>
        <w:t>رضايت</w:t>
      </w:r>
      <w:r w:rsidRPr="006C3A0E">
        <w:rPr>
          <w:rFonts w:ascii="BZar" w:cs="B Lotus"/>
        </w:rPr>
        <w:t xml:space="preserve"> </w:t>
      </w:r>
      <w:r w:rsidRPr="006C3A0E">
        <w:rPr>
          <w:rFonts w:ascii="BZar" w:cs="B Lotus" w:hint="cs"/>
          <w:rtl/>
        </w:rPr>
        <w:t>شغلي</w:t>
      </w:r>
      <w:r w:rsidRPr="006C3A0E">
        <w:rPr>
          <w:rFonts w:ascii="BZar" w:cs="B Lotus"/>
        </w:rPr>
        <w:t xml:space="preserve"> </w:t>
      </w:r>
      <w:r w:rsidRPr="006C3A0E">
        <w:rPr>
          <w:rFonts w:ascii="BZar" w:cs="B Lotus" w:hint="cs"/>
          <w:rtl/>
        </w:rPr>
        <w:t>،مولفه</w:t>
      </w:r>
      <w:r w:rsidRPr="006C3A0E">
        <w:rPr>
          <w:rFonts w:ascii="BZar" w:cs="B Lotus"/>
        </w:rPr>
        <w:t xml:space="preserve"> </w:t>
      </w:r>
      <w:r w:rsidRPr="006C3A0E">
        <w:rPr>
          <w:rFonts w:ascii="BZar" w:cs="B Lotus" w:hint="cs"/>
          <w:rtl/>
        </w:rPr>
        <w:t>هدف</w:t>
      </w:r>
      <w:r w:rsidRPr="006C3A0E">
        <w:rPr>
          <w:rFonts w:ascii="BZar" w:cs="B Lotus"/>
        </w:rPr>
        <w:t xml:space="preserve"> </w:t>
      </w:r>
      <w:r w:rsidRPr="006C3A0E">
        <w:rPr>
          <w:rFonts w:ascii="BZar" w:cs="B Lotus" w:hint="cs"/>
          <w:rtl/>
        </w:rPr>
        <w:t>در</w:t>
      </w:r>
      <w:r w:rsidRPr="006C3A0E">
        <w:rPr>
          <w:rFonts w:ascii="BZar" w:cs="B Lotus"/>
        </w:rPr>
        <w:t xml:space="preserve"> </w:t>
      </w:r>
      <w:r w:rsidRPr="006C3A0E">
        <w:rPr>
          <w:rFonts w:ascii="BZar" w:cs="B Lotus" w:hint="cs"/>
          <w:rtl/>
        </w:rPr>
        <w:t>كارايي</w:t>
      </w:r>
      <w:r w:rsidRPr="006C3A0E">
        <w:rPr>
          <w:rFonts w:ascii="BZar" w:cs="B Lotus"/>
        </w:rPr>
        <w:t xml:space="preserve"> </w:t>
      </w:r>
      <w:r w:rsidRPr="006C3A0E">
        <w:rPr>
          <w:rFonts w:ascii="BZar" w:cs="B Lotus" w:hint="cs"/>
          <w:rtl/>
        </w:rPr>
        <w:t>و</w:t>
      </w:r>
      <w:r w:rsidRPr="006C3A0E">
        <w:rPr>
          <w:rFonts w:ascii="BZar" w:cs="B Lotus"/>
        </w:rPr>
        <w:t xml:space="preserve"> </w:t>
      </w:r>
      <w:r w:rsidRPr="006C3A0E">
        <w:rPr>
          <w:rFonts w:ascii="BZar" w:cs="B Lotus" w:hint="cs"/>
          <w:rtl/>
        </w:rPr>
        <w:t>مولفه</w:t>
      </w:r>
      <w:r w:rsidRPr="006C3A0E">
        <w:rPr>
          <w:rFonts w:ascii="BZar" w:cs="B Lotus"/>
        </w:rPr>
        <w:t xml:space="preserve"> </w:t>
      </w:r>
      <w:r w:rsidRPr="006C3A0E">
        <w:rPr>
          <w:rFonts w:ascii="BZar" w:cs="B Lotus" w:hint="cs"/>
          <w:rtl/>
        </w:rPr>
        <w:t>تعهد</w:t>
      </w:r>
      <w:r w:rsidRPr="006C3A0E">
        <w:rPr>
          <w:rFonts w:ascii="BZar" w:cs="B Lotus"/>
        </w:rPr>
        <w:t xml:space="preserve"> </w:t>
      </w:r>
      <w:r w:rsidRPr="006C3A0E">
        <w:rPr>
          <w:rFonts w:ascii="BZar" w:cs="B Lotus" w:hint="cs"/>
          <w:rtl/>
        </w:rPr>
        <w:t>عاطفي</w:t>
      </w:r>
      <w:r w:rsidRPr="006C3A0E">
        <w:rPr>
          <w:rFonts w:ascii="BZar" w:cs="B Lotus"/>
        </w:rPr>
        <w:t xml:space="preserve"> </w:t>
      </w:r>
      <w:r w:rsidRPr="006C3A0E">
        <w:rPr>
          <w:rFonts w:ascii="BZar" w:cs="B Lotus" w:hint="cs"/>
          <w:rtl/>
        </w:rPr>
        <w:t>ازتعهد</w:t>
      </w:r>
      <w:r w:rsidRPr="006C3A0E">
        <w:rPr>
          <w:rFonts w:ascii="BZar" w:cs="B Lotus"/>
        </w:rPr>
        <w:t xml:space="preserve"> </w:t>
      </w:r>
      <w:r w:rsidRPr="006C3A0E">
        <w:rPr>
          <w:rFonts w:ascii="BZar" w:cs="B Lotus" w:hint="cs"/>
          <w:rtl/>
        </w:rPr>
        <w:t>سازماني</w:t>
      </w:r>
      <w:r w:rsidRPr="006C3A0E">
        <w:rPr>
          <w:rFonts w:ascii="BZar" w:cs="B Lotus"/>
        </w:rPr>
        <w:t xml:space="preserve"> </w:t>
      </w:r>
      <w:r w:rsidRPr="006C3A0E">
        <w:rPr>
          <w:rFonts w:ascii="BZar" w:cs="B Lotus" w:hint="cs"/>
          <w:rtl/>
        </w:rPr>
        <w:t>بيشترين</w:t>
      </w:r>
      <w:r w:rsidRPr="006C3A0E">
        <w:rPr>
          <w:rFonts w:ascii="BZar" w:cs="B Lotus"/>
        </w:rPr>
        <w:t xml:space="preserve"> </w:t>
      </w:r>
      <w:r w:rsidRPr="006C3A0E">
        <w:rPr>
          <w:rFonts w:ascii="BZar" w:cs="B Lotus" w:hint="cs"/>
          <w:rtl/>
        </w:rPr>
        <w:t>و</w:t>
      </w:r>
      <w:r w:rsidRPr="006C3A0E">
        <w:rPr>
          <w:rFonts w:ascii="BZar" w:cs="B Lotus"/>
        </w:rPr>
        <w:t xml:space="preserve"> </w:t>
      </w:r>
      <w:r w:rsidRPr="006C3A0E">
        <w:rPr>
          <w:rFonts w:ascii="BZar" w:cs="B Lotus" w:hint="cs"/>
          <w:rtl/>
        </w:rPr>
        <w:t>قويترين</w:t>
      </w:r>
      <w:r w:rsidRPr="006C3A0E">
        <w:rPr>
          <w:rFonts w:ascii="BZar" w:cs="B Lotus"/>
        </w:rPr>
        <w:t xml:space="preserve"> </w:t>
      </w:r>
      <w:r w:rsidRPr="006C3A0E">
        <w:rPr>
          <w:rFonts w:ascii="BZar" w:cs="B Lotus" w:hint="cs"/>
          <w:rtl/>
        </w:rPr>
        <w:t>ابعاد</w:t>
      </w:r>
      <w:r w:rsidRPr="006C3A0E">
        <w:rPr>
          <w:rFonts w:ascii="BZar" w:cs="B Lotus"/>
        </w:rPr>
        <w:t xml:space="preserve"> </w:t>
      </w:r>
      <w:r w:rsidRPr="006C3A0E">
        <w:rPr>
          <w:rFonts w:ascii="BZar" w:cs="B Lotus" w:hint="cs"/>
          <w:rtl/>
        </w:rPr>
        <w:t>در</w:t>
      </w:r>
      <w:r w:rsidRPr="006C3A0E">
        <w:rPr>
          <w:rFonts w:ascii="BZar" w:cs="B Lotus"/>
        </w:rPr>
        <w:t xml:space="preserve"> </w:t>
      </w:r>
      <w:r w:rsidRPr="006C3A0E">
        <w:rPr>
          <w:rFonts w:ascii="BZar" w:cs="B Lotus" w:hint="cs"/>
          <w:rtl/>
        </w:rPr>
        <w:t>اين</w:t>
      </w:r>
      <w:r w:rsidRPr="006C3A0E">
        <w:rPr>
          <w:rFonts w:ascii="BZar" w:cs="B Lotus" w:hint="cs"/>
          <w:rtl/>
          <w:lang w:bidi="fa-IR"/>
        </w:rPr>
        <w:t xml:space="preserve"> </w:t>
      </w:r>
      <w:r w:rsidRPr="006C3A0E">
        <w:rPr>
          <w:rFonts w:ascii="BZar" w:cs="B Lotus" w:hint="cs"/>
          <w:rtl/>
        </w:rPr>
        <w:t>سازه</w:t>
      </w:r>
      <w:r w:rsidRPr="006C3A0E">
        <w:rPr>
          <w:rFonts w:ascii="BZar" w:cs="B Lotus"/>
        </w:rPr>
        <w:t xml:space="preserve"> </w:t>
      </w:r>
      <w:r w:rsidRPr="006C3A0E">
        <w:rPr>
          <w:rFonts w:ascii="BZar" w:cs="B Lotus" w:hint="cs"/>
          <w:rtl/>
        </w:rPr>
        <w:t>ها</w:t>
      </w:r>
      <w:r w:rsidRPr="006C3A0E">
        <w:rPr>
          <w:rFonts w:ascii="BZar" w:cs="B Lotus"/>
        </w:rPr>
        <w:t xml:space="preserve"> </w:t>
      </w:r>
      <w:r w:rsidRPr="006C3A0E">
        <w:rPr>
          <w:rFonts w:ascii="BZar" w:cs="B Lotus" w:hint="cs"/>
          <w:rtl/>
        </w:rPr>
        <w:t>مي</w:t>
      </w:r>
      <w:r w:rsidRPr="006C3A0E">
        <w:rPr>
          <w:rFonts w:ascii="BZar" w:cs="B Lotus"/>
        </w:rPr>
        <w:t xml:space="preserve"> </w:t>
      </w:r>
      <w:r w:rsidRPr="006C3A0E">
        <w:rPr>
          <w:rFonts w:ascii="BZar" w:cs="B Lotus" w:hint="cs"/>
          <w:rtl/>
        </w:rPr>
        <w:t>باشند</w:t>
      </w:r>
      <w:r w:rsidRPr="006C3A0E">
        <w:rPr>
          <w:rFonts w:ascii="BZar" w:cs="B Lotus"/>
        </w:rPr>
        <w:t>.</w:t>
      </w:r>
    </w:p>
    <w:p w:rsidR="0064020E" w:rsidRDefault="0064020E" w:rsidP="0064020E">
      <w:pPr>
        <w:bidi/>
        <w:spacing w:line="360" w:lineRule="auto"/>
        <w:jc w:val="both"/>
        <w:rPr>
          <w:rFonts w:cs="B Lotus"/>
          <w:rtl/>
          <w:lang w:bidi="fa-IR"/>
        </w:rPr>
      </w:pPr>
      <w:r>
        <w:rPr>
          <w:rFonts w:ascii="BZar" w:cs="B Lotus" w:hint="cs"/>
          <w:b/>
          <w:bCs/>
          <w:rtl/>
        </w:rPr>
        <w:t xml:space="preserve">   </w:t>
      </w:r>
      <w:r w:rsidRPr="00AF6B43">
        <w:rPr>
          <w:rFonts w:ascii="BZar" w:cs="B Lotus" w:hint="cs"/>
          <w:b/>
          <w:bCs/>
          <w:rtl/>
        </w:rPr>
        <w:t>عباسي(1390)در پژوهشي تحت عنوان</w:t>
      </w:r>
      <w:r w:rsidRPr="00AF6B43">
        <w:rPr>
          <w:rFonts w:cs="B Lotus"/>
          <w:b/>
          <w:bCs/>
          <w:rtl/>
          <w:lang w:bidi="fa-IR"/>
        </w:rPr>
        <w:t xml:space="preserve"> بررسی رابطه بین ویژگیهای شخصیتی</w:t>
      </w:r>
      <w:r w:rsidRPr="00AF6B43">
        <w:rPr>
          <w:rFonts w:cs="B Lotus" w:hint="cs"/>
          <w:b/>
          <w:bCs/>
          <w:rtl/>
          <w:lang w:bidi="fa-IR"/>
        </w:rPr>
        <w:t xml:space="preserve"> و</w:t>
      </w:r>
      <w:r w:rsidRPr="00AF6B43">
        <w:rPr>
          <w:rFonts w:cs="B Lotus"/>
          <w:b/>
          <w:bCs/>
          <w:rtl/>
          <w:lang w:bidi="fa-IR"/>
        </w:rPr>
        <w:t xml:space="preserve"> تعهد سازمانی </w:t>
      </w:r>
      <w:r w:rsidRPr="00AF6B43">
        <w:rPr>
          <w:rFonts w:cs="B Lotus" w:hint="cs"/>
          <w:b/>
          <w:bCs/>
          <w:rtl/>
          <w:lang w:bidi="fa-IR"/>
        </w:rPr>
        <w:t>با</w:t>
      </w:r>
      <w:r w:rsidRPr="00AF6B43">
        <w:rPr>
          <w:rFonts w:cs="B Lotus"/>
          <w:b/>
          <w:bCs/>
          <w:rtl/>
          <w:lang w:bidi="fa-IR"/>
        </w:rPr>
        <w:t xml:space="preserve"> عملکرد شغل</w:t>
      </w:r>
      <w:r w:rsidRPr="00AF6B43">
        <w:rPr>
          <w:rFonts w:cs="B Lotus" w:hint="cs"/>
          <w:b/>
          <w:bCs/>
          <w:rtl/>
          <w:lang w:bidi="fa-IR"/>
        </w:rPr>
        <w:t>ی</w:t>
      </w:r>
      <w:r w:rsidRPr="00AF6B43">
        <w:rPr>
          <w:rFonts w:cs="B Lotus"/>
          <w:b/>
          <w:bCs/>
          <w:rtl/>
          <w:lang w:bidi="fa-IR"/>
        </w:rPr>
        <w:t xml:space="preserve"> کارمندان ادارات دولتی شهر بوشهر</w:t>
      </w:r>
      <w:r w:rsidRPr="00AF6B43">
        <w:rPr>
          <w:rFonts w:cs="B Lotus" w:hint="cs"/>
          <w:b/>
          <w:bCs/>
          <w:rtl/>
          <w:lang w:bidi="fa-IR"/>
        </w:rPr>
        <w:t xml:space="preserve"> به اين نتيجه رسيد كه:</w:t>
      </w:r>
    </w:p>
    <w:p w:rsidR="0064020E" w:rsidRDefault="0064020E" w:rsidP="0064020E">
      <w:pPr>
        <w:bidi/>
        <w:spacing w:line="360" w:lineRule="auto"/>
        <w:jc w:val="both"/>
        <w:rPr>
          <w:rFonts w:cs="B Lotus"/>
          <w:rtl/>
          <w:lang w:bidi="fa-IR"/>
        </w:rPr>
      </w:pPr>
      <w:r w:rsidRPr="006C3A0E">
        <w:rPr>
          <w:rFonts w:cs="B Lotus"/>
          <w:rtl/>
          <w:lang w:bidi="fa-IR"/>
        </w:rPr>
        <w:t xml:space="preserve"> رابطه مثبت معناداری بین ویژگی شخصیتی و </w:t>
      </w:r>
      <w:r w:rsidRPr="006C3A0E">
        <w:rPr>
          <w:rFonts w:cs="B Lotus" w:hint="cs"/>
          <w:rtl/>
          <w:lang w:bidi="fa-IR"/>
        </w:rPr>
        <w:t>وجدانی</w:t>
      </w:r>
      <w:r w:rsidRPr="006C3A0E">
        <w:rPr>
          <w:rFonts w:cs="B Lotus"/>
          <w:rtl/>
          <w:lang w:bidi="fa-IR"/>
        </w:rPr>
        <w:t xml:space="preserve"> بودن با دو ویژگی شغلی تعهد سازمانی و عملکرد شغلی وجود دارد همچنین یافته های این تحقیق رابطه مثبت معناداری را بین وی</w:t>
      </w:r>
      <w:r w:rsidRPr="006C3A0E">
        <w:rPr>
          <w:rFonts w:cs="B Lotus" w:hint="cs"/>
          <w:rtl/>
          <w:lang w:bidi="fa-IR"/>
        </w:rPr>
        <w:t>ژ</w:t>
      </w:r>
      <w:r w:rsidRPr="006C3A0E">
        <w:rPr>
          <w:rFonts w:cs="B Lotus"/>
          <w:rtl/>
          <w:lang w:bidi="fa-IR"/>
        </w:rPr>
        <w:t xml:space="preserve">گی شخصیتی توافقی بودن با تعهد سازمانی نشان داد در حالیکه رابطه معناداری بین این ویژگی شخصیتی با عملکرد شغلی مشاهده نگردید. همانطور که انتظار می رفت، رابطه منفی معناداری بین ویژگی شخصیتی نوروتیک بودن با تعهد سازمانی مشاهده گردید ولی رابطه معناداری بین این ویژگی شخصیتی با عملکرد شغلی مشاهده نگردید. یافته های این تحقیق رابطه بین برونگرایی با تعهد سازمانی را مثبت نشان داده در حالیکه رابطه معناداری را بین این وژگی شخصیتی و عملکرد شغلی نشان نداده هم چنین رابطه معناداری بین باز بودن به تجربه و عملکرد شغلی مشاهده نگردید در حالیکه رابطه بین این ویژگی شخصیتی و تعهد سازمانی یک رابطه </w:t>
      </w:r>
      <w:r w:rsidRPr="006C3A0E">
        <w:rPr>
          <w:rFonts w:cs="B Lotus" w:hint="cs"/>
          <w:rtl/>
          <w:lang w:bidi="fa-IR"/>
        </w:rPr>
        <w:t>منحنی</w:t>
      </w:r>
      <w:r w:rsidRPr="006C3A0E">
        <w:rPr>
          <w:rFonts w:cs="B Lotus"/>
          <w:rtl/>
          <w:lang w:bidi="fa-IR"/>
        </w:rPr>
        <w:t xml:space="preserve"> شکل بود. به این صورت که بیشترین تعهد سازمانی در حد متوسط ویژگی شخصیتی باز بودن به تجربه مشاهده گردید. سرانجام اینکه، یافته های این تحقیق رابطه بین تعهد سازمانی و عملکرد شغلی را نیز مثبت معناداری نشان دادند</w:t>
      </w:r>
      <w:r w:rsidRPr="00323EFD">
        <w:rPr>
          <w:rFonts w:cs="B Lotus"/>
          <w:rtl/>
          <w:lang w:bidi="fa-IR"/>
        </w:rPr>
        <w:t>.</w:t>
      </w:r>
    </w:p>
    <w:p w:rsidR="0064020E" w:rsidRPr="001D6BF2" w:rsidRDefault="0064020E" w:rsidP="0064020E">
      <w:pPr>
        <w:autoSpaceDE w:val="0"/>
        <w:autoSpaceDN w:val="0"/>
        <w:bidi/>
        <w:adjustRightInd w:val="0"/>
        <w:spacing w:line="360" w:lineRule="auto"/>
        <w:jc w:val="both"/>
        <w:rPr>
          <w:rFonts w:ascii="BZarBold" w:cs="B Lotus"/>
          <w:bCs/>
          <w:rtl/>
        </w:rPr>
      </w:pPr>
      <w:r>
        <w:rPr>
          <w:rFonts w:ascii="BZarBold" w:cs="B Lotus" w:hint="cs"/>
          <w:bCs/>
          <w:rtl/>
        </w:rPr>
        <w:t xml:space="preserve">   </w:t>
      </w:r>
      <w:r w:rsidRPr="001D6BF2">
        <w:rPr>
          <w:rFonts w:ascii="BZarBold" w:cs="B Lotus" w:hint="cs"/>
          <w:bCs/>
          <w:rtl/>
        </w:rPr>
        <w:t>قمري(1390)</w:t>
      </w:r>
      <w:r>
        <w:rPr>
          <w:rFonts w:ascii="BZarBold" w:cs="B Lotus" w:hint="cs"/>
          <w:bCs/>
          <w:rtl/>
        </w:rPr>
        <w:t xml:space="preserve"> در پژوهشي تحت عنوان </w:t>
      </w:r>
      <w:r w:rsidRPr="001D6BF2">
        <w:rPr>
          <w:rFonts w:ascii="BZarBold" w:cs="B Lotus" w:hint="cs"/>
          <w:bCs/>
          <w:rtl/>
        </w:rPr>
        <w:t>مقايسه</w:t>
      </w:r>
      <w:r w:rsidRPr="001D6BF2">
        <w:rPr>
          <w:rFonts w:ascii="BZarBold" w:cs="B Lotus"/>
          <w:bCs/>
        </w:rPr>
        <w:t xml:space="preserve"> </w:t>
      </w:r>
      <w:r w:rsidRPr="001D6BF2">
        <w:rPr>
          <w:rFonts w:ascii="BZarBold" w:cs="B Lotus" w:hint="cs"/>
          <w:bCs/>
          <w:rtl/>
        </w:rPr>
        <w:t>رابطه</w:t>
      </w:r>
      <w:r w:rsidRPr="001D6BF2">
        <w:rPr>
          <w:rFonts w:ascii="BZarBold" w:cs="B Lotus"/>
          <w:bCs/>
        </w:rPr>
        <w:t xml:space="preserve"> </w:t>
      </w:r>
      <w:r w:rsidRPr="001D6BF2">
        <w:rPr>
          <w:rFonts w:ascii="BZarBold" w:cs="B Lotus" w:hint="cs"/>
          <w:bCs/>
          <w:rtl/>
        </w:rPr>
        <w:t>رضايت</w:t>
      </w:r>
      <w:r w:rsidRPr="001D6BF2">
        <w:rPr>
          <w:rFonts w:ascii="BZarBold" w:cs="B Lotus"/>
          <w:bCs/>
        </w:rPr>
        <w:t xml:space="preserve"> </w:t>
      </w:r>
      <w:r w:rsidRPr="001D6BF2">
        <w:rPr>
          <w:rFonts w:ascii="BZarBold" w:cs="B Lotus" w:hint="cs"/>
          <w:bCs/>
          <w:rtl/>
        </w:rPr>
        <w:t>شغلي</w:t>
      </w:r>
      <w:r w:rsidRPr="001D6BF2">
        <w:rPr>
          <w:rFonts w:ascii="BZarBold" w:cs="B Lotus"/>
          <w:bCs/>
        </w:rPr>
        <w:t xml:space="preserve"> </w:t>
      </w:r>
      <w:r w:rsidRPr="001D6BF2">
        <w:rPr>
          <w:rFonts w:ascii="BZarBold" w:cs="B Lotus" w:hint="cs"/>
          <w:bCs/>
          <w:rtl/>
        </w:rPr>
        <w:t>و</w:t>
      </w:r>
      <w:r w:rsidRPr="001D6BF2">
        <w:rPr>
          <w:rFonts w:ascii="BZarBold" w:cs="B Lotus"/>
          <w:bCs/>
        </w:rPr>
        <w:t xml:space="preserve"> </w:t>
      </w:r>
      <w:r w:rsidRPr="001D6BF2">
        <w:rPr>
          <w:rFonts w:ascii="BZarBold" w:cs="B Lotus" w:hint="cs"/>
          <w:bCs/>
          <w:rtl/>
        </w:rPr>
        <w:t>تعهد</w:t>
      </w:r>
      <w:r w:rsidRPr="001D6BF2">
        <w:rPr>
          <w:rFonts w:ascii="BZarBold" w:cs="B Lotus"/>
          <w:bCs/>
        </w:rPr>
        <w:t xml:space="preserve"> </w:t>
      </w:r>
      <w:r w:rsidRPr="001D6BF2">
        <w:rPr>
          <w:rFonts w:ascii="BZarBold" w:cs="B Lotus" w:hint="cs"/>
          <w:bCs/>
          <w:rtl/>
        </w:rPr>
        <w:t>سازماني</w:t>
      </w:r>
      <w:r w:rsidRPr="001D6BF2">
        <w:rPr>
          <w:rFonts w:ascii="BZarBold" w:cs="B Lotus"/>
          <w:bCs/>
        </w:rPr>
        <w:t xml:space="preserve"> </w:t>
      </w:r>
      <w:r w:rsidRPr="001D6BF2">
        <w:rPr>
          <w:rFonts w:ascii="BZarBold" w:cs="B Lotus" w:hint="cs"/>
          <w:bCs/>
          <w:rtl/>
        </w:rPr>
        <w:t>در</w:t>
      </w:r>
      <w:r w:rsidRPr="001D6BF2">
        <w:rPr>
          <w:rFonts w:ascii="BZarBold" w:cs="B Lotus"/>
          <w:bCs/>
        </w:rPr>
        <w:t xml:space="preserve"> </w:t>
      </w:r>
      <w:r w:rsidRPr="001D6BF2">
        <w:rPr>
          <w:rFonts w:ascii="BZarBold" w:cs="B Lotus" w:hint="cs"/>
          <w:bCs/>
          <w:rtl/>
        </w:rPr>
        <w:t>بين</w:t>
      </w:r>
      <w:r w:rsidRPr="001D6BF2">
        <w:rPr>
          <w:rFonts w:ascii="BZarBold" w:cs="B Lotus"/>
          <w:bCs/>
        </w:rPr>
        <w:t xml:space="preserve"> </w:t>
      </w:r>
      <w:r w:rsidRPr="001D6BF2">
        <w:rPr>
          <w:rFonts w:ascii="BZarBold" w:cs="B Lotus" w:hint="cs"/>
          <w:bCs/>
          <w:rtl/>
        </w:rPr>
        <w:t>اعضاي</w:t>
      </w:r>
      <w:r w:rsidRPr="001D6BF2">
        <w:rPr>
          <w:rFonts w:ascii="BZarBold" w:cs="B Lotus"/>
          <w:bCs/>
        </w:rPr>
        <w:t xml:space="preserve"> </w:t>
      </w:r>
      <w:r w:rsidRPr="001D6BF2">
        <w:rPr>
          <w:rFonts w:ascii="BZarBold" w:cs="B Lotus" w:hint="cs"/>
          <w:bCs/>
          <w:rtl/>
        </w:rPr>
        <w:t>هيات</w:t>
      </w:r>
      <w:r w:rsidRPr="001D6BF2">
        <w:rPr>
          <w:rFonts w:ascii="BZarBold" w:cs="B Lotus"/>
          <w:bCs/>
        </w:rPr>
        <w:t xml:space="preserve"> </w:t>
      </w:r>
      <w:r w:rsidRPr="001D6BF2">
        <w:rPr>
          <w:rFonts w:ascii="BZarBold" w:cs="B Lotus" w:hint="cs"/>
          <w:bCs/>
          <w:rtl/>
        </w:rPr>
        <w:t>علمي</w:t>
      </w:r>
      <w:r w:rsidRPr="001D6BF2">
        <w:rPr>
          <w:rFonts w:ascii="BZarBold" w:cs="B Lotus"/>
          <w:bCs/>
        </w:rPr>
        <w:t xml:space="preserve"> </w:t>
      </w:r>
      <w:r w:rsidRPr="001D6BF2">
        <w:rPr>
          <w:rFonts w:ascii="BZarBold" w:cs="B Lotus" w:hint="cs"/>
          <w:bCs/>
          <w:rtl/>
        </w:rPr>
        <w:t>و</w:t>
      </w:r>
      <w:r>
        <w:rPr>
          <w:rFonts w:ascii="BZarBold" w:cs="B Lotus" w:hint="cs"/>
          <w:bCs/>
          <w:rtl/>
        </w:rPr>
        <w:t xml:space="preserve"> </w:t>
      </w:r>
      <w:r w:rsidRPr="001D6BF2">
        <w:rPr>
          <w:rFonts w:ascii="BZarBold" w:cs="B Lotus" w:hint="cs"/>
          <w:bCs/>
          <w:rtl/>
        </w:rPr>
        <w:t>كاركنان</w:t>
      </w:r>
      <w:r w:rsidRPr="001D6BF2">
        <w:rPr>
          <w:rFonts w:ascii="BZarBold" w:cs="B Lotus" w:hint="cs"/>
          <w:bCs/>
          <w:rtl/>
          <w:lang w:bidi="fa-IR"/>
        </w:rPr>
        <w:t xml:space="preserve"> </w:t>
      </w:r>
      <w:r w:rsidRPr="001D6BF2">
        <w:rPr>
          <w:rFonts w:ascii="BZarBold" w:cs="B Lotus" w:hint="cs"/>
          <w:bCs/>
          <w:rtl/>
        </w:rPr>
        <w:t>دانشگاه</w:t>
      </w:r>
      <w:r w:rsidRPr="001D6BF2">
        <w:rPr>
          <w:rFonts w:ascii="BZarBold" w:cs="B Lotus"/>
          <w:bCs/>
        </w:rPr>
        <w:t xml:space="preserve"> </w:t>
      </w:r>
      <w:r w:rsidRPr="001D6BF2">
        <w:rPr>
          <w:rFonts w:ascii="BZarBold" w:cs="B Lotus" w:hint="cs"/>
          <w:bCs/>
          <w:rtl/>
        </w:rPr>
        <w:t>آزاد</w:t>
      </w:r>
      <w:r w:rsidRPr="001D6BF2">
        <w:rPr>
          <w:rFonts w:ascii="BZarBold" w:cs="B Lotus"/>
          <w:bCs/>
        </w:rPr>
        <w:t xml:space="preserve"> </w:t>
      </w:r>
      <w:r w:rsidRPr="001D6BF2">
        <w:rPr>
          <w:rFonts w:ascii="BZarBold" w:cs="B Lotus" w:hint="cs"/>
          <w:bCs/>
          <w:rtl/>
        </w:rPr>
        <w:t>اسلامي</w:t>
      </w:r>
      <w:r>
        <w:rPr>
          <w:rFonts w:ascii="BZarBold" w:cs="B Lotus" w:hint="cs"/>
          <w:bCs/>
          <w:rtl/>
        </w:rPr>
        <w:t xml:space="preserve"> به اين نتيجه رسيد:</w:t>
      </w:r>
    </w:p>
    <w:p w:rsidR="0064020E" w:rsidRDefault="0064020E" w:rsidP="0064020E">
      <w:pPr>
        <w:autoSpaceDE w:val="0"/>
        <w:autoSpaceDN w:val="0"/>
        <w:bidi/>
        <w:adjustRightInd w:val="0"/>
        <w:spacing w:line="360" w:lineRule="auto"/>
        <w:jc w:val="both"/>
        <w:rPr>
          <w:rFonts w:ascii="BZar" w:cs="B Lotus"/>
          <w:b/>
          <w:rtl/>
        </w:rPr>
      </w:pPr>
      <w:r w:rsidRPr="001D6BF2">
        <w:rPr>
          <w:rFonts w:ascii="BZar" w:cs="B Lotus" w:hint="cs"/>
          <w:b/>
          <w:rtl/>
        </w:rPr>
        <w:lastRenderedPageBreak/>
        <w:t>رابطه</w:t>
      </w:r>
      <w:r w:rsidRPr="001D6BF2">
        <w:rPr>
          <w:rFonts w:ascii="BZar" w:cs="B Lotus"/>
          <w:b/>
        </w:rPr>
        <w:t xml:space="preserve"> </w:t>
      </w:r>
      <w:r w:rsidRPr="001D6BF2">
        <w:rPr>
          <w:rFonts w:ascii="BZar" w:cs="B Lotus" w:hint="cs"/>
          <w:b/>
          <w:rtl/>
        </w:rPr>
        <w:t>رضايت</w:t>
      </w:r>
      <w:r w:rsidRPr="001D6BF2">
        <w:rPr>
          <w:rFonts w:ascii="BZar" w:cs="B Lotus"/>
          <w:b/>
        </w:rPr>
        <w:t xml:space="preserve"> </w:t>
      </w:r>
      <w:r w:rsidRPr="001D6BF2">
        <w:rPr>
          <w:rFonts w:ascii="BZar" w:cs="B Lotus" w:hint="cs"/>
          <w:b/>
          <w:rtl/>
        </w:rPr>
        <w:t>شغلي</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تعهد</w:t>
      </w:r>
      <w:r w:rsidRPr="001D6BF2">
        <w:rPr>
          <w:rFonts w:ascii="BZar" w:cs="B Lotus"/>
          <w:b/>
        </w:rPr>
        <w:t xml:space="preserve"> </w:t>
      </w:r>
      <w:r w:rsidRPr="001D6BF2">
        <w:rPr>
          <w:rFonts w:ascii="BZar" w:cs="B Lotus" w:hint="cs"/>
          <w:b/>
          <w:rtl/>
        </w:rPr>
        <w:t>سازماني</w:t>
      </w:r>
      <w:r w:rsidRPr="001D6BF2">
        <w:rPr>
          <w:rFonts w:ascii="BZar" w:cs="B Lotus"/>
          <w:b/>
        </w:rPr>
        <w:t xml:space="preserve"> </w:t>
      </w:r>
      <w:r w:rsidRPr="001D6BF2">
        <w:rPr>
          <w:rFonts w:ascii="BZar" w:cs="B Lotus" w:hint="cs"/>
          <w:b/>
          <w:rtl/>
        </w:rPr>
        <w:t>در</w:t>
      </w:r>
      <w:r w:rsidRPr="001D6BF2">
        <w:rPr>
          <w:rFonts w:ascii="BZar" w:cs="B Lotus"/>
          <w:b/>
        </w:rPr>
        <w:t xml:space="preserve"> </w:t>
      </w:r>
      <w:r w:rsidRPr="001D6BF2">
        <w:rPr>
          <w:rFonts w:ascii="BZar" w:cs="B Lotus" w:hint="cs"/>
          <w:b/>
          <w:rtl/>
        </w:rPr>
        <w:t>بين</w:t>
      </w:r>
      <w:r>
        <w:rPr>
          <w:rFonts w:ascii="BZar" w:cs="B Lotus" w:hint="cs"/>
          <w:b/>
          <w:rtl/>
          <w:lang w:bidi="fa-IR"/>
        </w:rPr>
        <w:t xml:space="preserve"> </w:t>
      </w:r>
      <w:r w:rsidRPr="001D6BF2">
        <w:rPr>
          <w:rFonts w:ascii="BZar" w:cs="B Lotus" w:hint="cs"/>
          <w:b/>
          <w:rtl/>
        </w:rPr>
        <w:t>اعضاي</w:t>
      </w:r>
      <w:r w:rsidRPr="001D6BF2">
        <w:rPr>
          <w:rFonts w:ascii="BZar" w:cs="B Lotus"/>
          <w:b/>
        </w:rPr>
        <w:t xml:space="preserve"> </w:t>
      </w:r>
      <w:r w:rsidRPr="001D6BF2">
        <w:rPr>
          <w:rFonts w:ascii="BZar" w:cs="B Lotus" w:hint="cs"/>
          <w:b/>
          <w:rtl/>
        </w:rPr>
        <w:t>هيات</w:t>
      </w:r>
      <w:r w:rsidRPr="001D6BF2">
        <w:rPr>
          <w:rFonts w:ascii="BZar" w:cs="B Lotus"/>
          <w:b/>
        </w:rPr>
        <w:t xml:space="preserve"> </w:t>
      </w:r>
      <w:r w:rsidRPr="001D6BF2">
        <w:rPr>
          <w:rFonts w:ascii="BZar" w:cs="B Lotus" w:hint="cs"/>
          <w:b/>
          <w:rtl/>
        </w:rPr>
        <w:t>علمي</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كاركنان</w:t>
      </w:r>
      <w:r w:rsidRPr="001D6BF2">
        <w:rPr>
          <w:rFonts w:ascii="BZar" w:cs="B Lotus"/>
          <w:b/>
        </w:rPr>
        <w:t xml:space="preserve"> </w:t>
      </w:r>
      <w:r w:rsidRPr="001D6BF2">
        <w:rPr>
          <w:rFonts w:ascii="BZar" w:cs="B Lotus" w:hint="cs"/>
          <w:b/>
          <w:rtl/>
        </w:rPr>
        <w:t>متفاوت</w:t>
      </w:r>
      <w:r w:rsidRPr="001D6BF2">
        <w:rPr>
          <w:rFonts w:ascii="BZar" w:cs="B Lotus"/>
          <w:b/>
        </w:rPr>
        <w:t xml:space="preserve"> </w:t>
      </w:r>
      <w:r w:rsidRPr="001D6BF2">
        <w:rPr>
          <w:rFonts w:ascii="BZar" w:cs="B Lotus" w:hint="cs"/>
          <w:b/>
          <w:rtl/>
        </w:rPr>
        <w:t>نيست</w:t>
      </w:r>
      <w:r w:rsidRPr="001D6BF2">
        <w:rPr>
          <w:rFonts w:ascii="BZar" w:cs="B Lotus"/>
          <w:b/>
        </w:rPr>
        <w:t xml:space="preserve">. </w:t>
      </w:r>
      <w:r w:rsidRPr="001D6BF2">
        <w:rPr>
          <w:rFonts w:ascii="BZar" w:cs="B Lotus" w:hint="cs"/>
          <w:b/>
          <w:rtl/>
        </w:rPr>
        <w:t>ميزان</w:t>
      </w:r>
      <w:r w:rsidRPr="001D6BF2">
        <w:rPr>
          <w:rFonts w:ascii="BZar" w:cs="B Lotus"/>
          <w:b/>
        </w:rPr>
        <w:t xml:space="preserve"> </w:t>
      </w:r>
      <w:r w:rsidRPr="001D6BF2">
        <w:rPr>
          <w:rFonts w:ascii="BZar" w:cs="B Lotus" w:hint="cs"/>
          <w:b/>
          <w:rtl/>
        </w:rPr>
        <w:t>رضايت</w:t>
      </w:r>
      <w:r w:rsidRPr="001D6BF2">
        <w:rPr>
          <w:rFonts w:ascii="BZar" w:cs="B Lotus"/>
          <w:b/>
        </w:rPr>
        <w:t xml:space="preserve"> </w:t>
      </w:r>
      <w:r w:rsidRPr="001D6BF2">
        <w:rPr>
          <w:rFonts w:ascii="BZar" w:cs="B Lotus" w:hint="cs"/>
          <w:b/>
          <w:rtl/>
        </w:rPr>
        <w:t>شغلي</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تعهد</w:t>
      </w:r>
      <w:r w:rsidRPr="001D6BF2">
        <w:rPr>
          <w:rFonts w:ascii="BZar" w:cs="B Lotus"/>
          <w:b/>
        </w:rPr>
        <w:t xml:space="preserve"> </w:t>
      </w:r>
      <w:r w:rsidRPr="001D6BF2">
        <w:rPr>
          <w:rFonts w:ascii="BZar" w:cs="B Lotus" w:hint="cs"/>
          <w:b/>
          <w:rtl/>
        </w:rPr>
        <w:t>سازماني</w:t>
      </w:r>
      <w:r w:rsidRPr="001D6BF2">
        <w:rPr>
          <w:rFonts w:ascii="BZar" w:cs="B Lotus"/>
          <w:b/>
        </w:rPr>
        <w:t xml:space="preserve"> </w:t>
      </w:r>
      <w:r w:rsidRPr="001D6BF2">
        <w:rPr>
          <w:rFonts w:ascii="BZar" w:cs="B Lotus" w:hint="cs"/>
          <w:b/>
          <w:rtl/>
        </w:rPr>
        <w:t>اعضاي</w:t>
      </w:r>
      <w:r w:rsidRPr="001D6BF2">
        <w:rPr>
          <w:rFonts w:ascii="BZar" w:cs="B Lotus"/>
          <w:b/>
        </w:rPr>
        <w:t xml:space="preserve"> </w:t>
      </w:r>
      <w:r w:rsidRPr="001D6BF2">
        <w:rPr>
          <w:rFonts w:ascii="BZar" w:cs="B Lotus" w:hint="cs"/>
          <w:b/>
          <w:rtl/>
        </w:rPr>
        <w:t>هيات</w:t>
      </w:r>
      <w:r w:rsidRPr="001D6BF2">
        <w:rPr>
          <w:rFonts w:ascii="BZar" w:cs="B Lotus"/>
          <w:b/>
        </w:rPr>
        <w:t xml:space="preserve"> </w:t>
      </w:r>
      <w:r w:rsidRPr="001D6BF2">
        <w:rPr>
          <w:rFonts w:ascii="BZar" w:cs="B Lotus" w:hint="cs"/>
          <w:b/>
          <w:rtl/>
        </w:rPr>
        <w:t>علمي</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كاركنان</w:t>
      </w:r>
      <w:r>
        <w:rPr>
          <w:rFonts w:ascii="BZar" w:cs="B Lotus" w:hint="cs"/>
          <w:b/>
          <w:rtl/>
          <w:lang w:bidi="fa-IR"/>
        </w:rPr>
        <w:t xml:space="preserve"> </w:t>
      </w:r>
      <w:r w:rsidRPr="001D6BF2">
        <w:rPr>
          <w:rFonts w:ascii="BZar" w:cs="B Lotus" w:hint="cs"/>
          <w:b/>
          <w:rtl/>
        </w:rPr>
        <w:t>متفاوت</w:t>
      </w:r>
      <w:r w:rsidRPr="001D6BF2">
        <w:rPr>
          <w:rFonts w:ascii="BZar" w:cs="B Lotus"/>
          <w:b/>
        </w:rPr>
        <w:t xml:space="preserve"> </w:t>
      </w:r>
      <w:r w:rsidRPr="001D6BF2">
        <w:rPr>
          <w:rFonts w:ascii="BZar" w:cs="B Lotus" w:hint="cs"/>
          <w:b/>
          <w:rtl/>
        </w:rPr>
        <w:t>نيست</w:t>
      </w:r>
      <w:r w:rsidRPr="001D6BF2">
        <w:rPr>
          <w:rFonts w:ascii="BZar" w:cs="B Lotus"/>
          <w:b/>
        </w:rPr>
        <w:t xml:space="preserve">. </w:t>
      </w:r>
      <w:r w:rsidRPr="001D6BF2">
        <w:rPr>
          <w:rFonts w:ascii="BZar" w:cs="B Lotus" w:hint="cs"/>
          <w:b/>
          <w:rtl/>
        </w:rPr>
        <w:t>همچنين</w:t>
      </w:r>
      <w:r w:rsidRPr="001D6BF2">
        <w:rPr>
          <w:rFonts w:ascii="BZar" w:cs="B Lotus"/>
          <w:b/>
        </w:rPr>
        <w:t xml:space="preserve"> </w:t>
      </w:r>
      <w:r w:rsidRPr="001D6BF2">
        <w:rPr>
          <w:rFonts w:ascii="BZar" w:cs="B Lotus" w:hint="cs"/>
          <w:b/>
          <w:rtl/>
        </w:rPr>
        <w:t>نتيجه</w:t>
      </w:r>
      <w:r w:rsidRPr="001D6BF2">
        <w:rPr>
          <w:rFonts w:ascii="BZar" w:cs="B Lotus"/>
          <w:b/>
        </w:rPr>
        <w:t xml:space="preserve"> </w:t>
      </w:r>
      <w:r w:rsidRPr="001D6BF2">
        <w:rPr>
          <w:rFonts w:ascii="BZar" w:cs="B Lotus" w:hint="cs"/>
          <w:b/>
          <w:rtl/>
        </w:rPr>
        <w:t>تحليل</w:t>
      </w:r>
      <w:r w:rsidRPr="001D6BF2">
        <w:rPr>
          <w:rFonts w:ascii="BZar" w:cs="B Lotus"/>
          <w:b/>
        </w:rPr>
        <w:t xml:space="preserve"> </w:t>
      </w:r>
      <w:r w:rsidRPr="001D6BF2">
        <w:rPr>
          <w:rFonts w:ascii="BZar" w:cs="B Lotus" w:hint="cs"/>
          <w:b/>
          <w:rtl/>
        </w:rPr>
        <w:t>رگرسيون</w:t>
      </w:r>
      <w:r w:rsidRPr="001D6BF2">
        <w:rPr>
          <w:rFonts w:ascii="BZar" w:cs="B Lotus"/>
          <w:b/>
        </w:rPr>
        <w:t xml:space="preserve"> </w:t>
      </w:r>
      <w:r w:rsidRPr="001D6BF2">
        <w:rPr>
          <w:rFonts w:ascii="BZar" w:cs="B Lotus" w:hint="cs"/>
          <w:b/>
          <w:rtl/>
        </w:rPr>
        <w:t>نشان</w:t>
      </w:r>
      <w:r w:rsidRPr="001D6BF2">
        <w:rPr>
          <w:rFonts w:ascii="BZar" w:cs="B Lotus"/>
          <w:b/>
        </w:rPr>
        <w:t xml:space="preserve"> </w:t>
      </w:r>
      <w:r w:rsidRPr="001D6BF2">
        <w:rPr>
          <w:rFonts w:ascii="BZar" w:cs="B Lotus" w:hint="cs"/>
          <w:b/>
          <w:rtl/>
        </w:rPr>
        <w:t>داد</w:t>
      </w:r>
      <w:r w:rsidRPr="001D6BF2">
        <w:rPr>
          <w:rFonts w:ascii="BZar" w:cs="B Lotus"/>
          <w:b/>
        </w:rPr>
        <w:t xml:space="preserve"> </w:t>
      </w:r>
      <w:r w:rsidRPr="001D6BF2">
        <w:rPr>
          <w:rFonts w:ascii="BZar" w:cs="B Lotus" w:hint="cs"/>
          <w:b/>
          <w:rtl/>
        </w:rPr>
        <w:t>كه</w:t>
      </w:r>
      <w:r w:rsidRPr="001D6BF2">
        <w:rPr>
          <w:rFonts w:ascii="BZar" w:cs="B Lotus"/>
          <w:b/>
        </w:rPr>
        <w:t xml:space="preserve"> </w:t>
      </w:r>
      <w:r w:rsidRPr="001D6BF2">
        <w:rPr>
          <w:rFonts w:ascii="BZar" w:cs="B Lotus" w:hint="cs"/>
          <w:b/>
          <w:rtl/>
        </w:rPr>
        <w:t>حدود</w:t>
      </w:r>
      <w:r w:rsidRPr="001D6BF2">
        <w:rPr>
          <w:rFonts w:ascii="BZar" w:cs="B Lotus"/>
          <w:b/>
        </w:rPr>
        <w:t xml:space="preserve"> 56 </w:t>
      </w:r>
      <w:r w:rsidRPr="001D6BF2">
        <w:rPr>
          <w:rFonts w:ascii="BZar" w:cs="B Lotus" w:hint="cs"/>
          <w:b/>
          <w:rtl/>
        </w:rPr>
        <w:t>درصد</w:t>
      </w:r>
      <w:r w:rsidRPr="001D6BF2">
        <w:rPr>
          <w:rFonts w:ascii="BZar" w:cs="B Lotus"/>
          <w:b/>
        </w:rPr>
        <w:t xml:space="preserve"> </w:t>
      </w:r>
      <w:r w:rsidRPr="001D6BF2">
        <w:rPr>
          <w:rFonts w:ascii="BZar" w:cs="B Lotus" w:hint="cs"/>
          <w:b/>
          <w:rtl/>
        </w:rPr>
        <w:t>از</w:t>
      </w:r>
      <w:r w:rsidRPr="001D6BF2">
        <w:rPr>
          <w:rFonts w:ascii="BZar" w:cs="B Lotus"/>
          <w:b/>
        </w:rPr>
        <w:t xml:space="preserve"> </w:t>
      </w:r>
      <w:r w:rsidRPr="001D6BF2">
        <w:rPr>
          <w:rFonts w:ascii="BZar" w:cs="B Lotus" w:hint="cs"/>
          <w:b/>
          <w:rtl/>
        </w:rPr>
        <w:t>تغييرات</w:t>
      </w:r>
      <w:r w:rsidRPr="001D6BF2">
        <w:rPr>
          <w:rFonts w:ascii="BZar" w:cs="B Lotus"/>
          <w:b/>
        </w:rPr>
        <w:t xml:space="preserve"> </w:t>
      </w:r>
      <w:r w:rsidRPr="001D6BF2">
        <w:rPr>
          <w:rFonts w:ascii="BZar" w:cs="B Lotus" w:hint="cs"/>
          <w:b/>
          <w:rtl/>
        </w:rPr>
        <w:t>تعهد</w:t>
      </w:r>
      <w:r w:rsidRPr="001D6BF2">
        <w:rPr>
          <w:rFonts w:ascii="BZar" w:cs="B Lotus"/>
          <w:b/>
        </w:rPr>
        <w:t xml:space="preserve"> </w:t>
      </w:r>
      <w:r w:rsidRPr="001D6BF2">
        <w:rPr>
          <w:rFonts w:ascii="BZar" w:cs="B Lotus" w:hint="cs"/>
          <w:b/>
          <w:rtl/>
        </w:rPr>
        <w:t>سازماني</w:t>
      </w:r>
      <w:r w:rsidRPr="001D6BF2">
        <w:rPr>
          <w:rFonts w:ascii="BZar" w:cs="B Lotus"/>
          <w:b/>
        </w:rPr>
        <w:t xml:space="preserve"> </w:t>
      </w:r>
      <w:r w:rsidRPr="001D6BF2">
        <w:rPr>
          <w:rFonts w:ascii="BZar" w:cs="B Lotus" w:hint="cs"/>
          <w:b/>
          <w:rtl/>
        </w:rPr>
        <w:t>را</w:t>
      </w:r>
      <w:r w:rsidRPr="001D6BF2">
        <w:rPr>
          <w:rFonts w:ascii="BZar" w:cs="B Lotus"/>
          <w:b/>
        </w:rPr>
        <w:t xml:space="preserve"> </w:t>
      </w:r>
      <w:r w:rsidRPr="001D6BF2">
        <w:rPr>
          <w:rFonts w:ascii="BZar" w:cs="B Lotus" w:hint="cs"/>
          <w:b/>
          <w:rtl/>
        </w:rPr>
        <w:t>در</w:t>
      </w:r>
      <w:r w:rsidRPr="001D6BF2">
        <w:rPr>
          <w:rFonts w:ascii="BZar" w:cs="B Lotus"/>
          <w:b/>
        </w:rPr>
        <w:t xml:space="preserve"> </w:t>
      </w:r>
      <w:r w:rsidRPr="001D6BF2">
        <w:rPr>
          <w:rFonts w:ascii="BZar" w:cs="B Lotus" w:hint="cs"/>
          <w:b/>
          <w:rtl/>
        </w:rPr>
        <w:t>اعضاي</w:t>
      </w:r>
      <w:r>
        <w:rPr>
          <w:rFonts w:ascii="BZar" w:cs="B Lotus" w:hint="cs"/>
          <w:b/>
          <w:rtl/>
          <w:lang w:bidi="fa-IR"/>
        </w:rPr>
        <w:t xml:space="preserve"> </w:t>
      </w:r>
      <w:r w:rsidRPr="001D6BF2">
        <w:rPr>
          <w:rFonts w:ascii="BZar" w:cs="B Lotus" w:hint="cs"/>
          <w:b/>
          <w:rtl/>
        </w:rPr>
        <w:t>هيات</w:t>
      </w:r>
      <w:r w:rsidRPr="001D6BF2">
        <w:rPr>
          <w:rFonts w:ascii="BZar" w:cs="B Lotus"/>
          <w:b/>
        </w:rPr>
        <w:t xml:space="preserve"> </w:t>
      </w:r>
      <w:r w:rsidRPr="001D6BF2">
        <w:rPr>
          <w:rFonts w:ascii="BZar" w:cs="B Lotus" w:hint="cs"/>
          <w:b/>
          <w:rtl/>
        </w:rPr>
        <w:t>علمي</w:t>
      </w:r>
      <w:r w:rsidRPr="001D6BF2">
        <w:rPr>
          <w:rFonts w:ascii="BZar" w:cs="B Lotus"/>
          <w:b/>
        </w:rPr>
        <w:t xml:space="preserve"> </w:t>
      </w:r>
      <w:r w:rsidRPr="001D6BF2">
        <w:rPr>
          <w:rFonts w:ascii="BZar" w:cs="B Lotus" w:hint="cs"/>
          <w:b/>
          <w:rtl/>
        </w:rPr>
        <w:t>مولفه</w:t>
      </w:r>
      <w:r w:rsidRPr="001D6BF2">
        <w:rPr>
          <w:rFonts w:ascii="BZar" w:cs="B Lotus"/>
          <w:b/>
        </w:rPr>
        <w:t xml:space="preserve"> </w:t>
      </w:r>
      <w:r w:rsidRPr="001D6BF2">
        <w:rPr>
          <w:rFonts w:ascii="BZar" w:cs="B Lotus" w:hint="cs"/>
          <w:b/>
          <w:rtl/>
        </w:rPr>
        <w:t>هاي</w:t>
      </w:r>
      <w:r w:rsidRPr="001D6BF2">
        <w:rPr>
          <w:rFonts w:ascii="BZar" w:cs="B Lotus"/>
          <w:b/>
        </w:rPr>
        <w:t xml:space="preserve"> </w:t>
      </w:r>
      <w:r w:rsidRPr="001D6BF2">
        <w:rPr>
          <w:rFonts w:ascii="BZar" w:cs="B Lotus" w:hint="cs"/>
          <w:b/>
          <w:rtl/>
        </w:rPr>
        <w:t>رضايت</w:t>
      </w:r>
      <w:r w:rsidRPr="001D6BF2">
        <w:rPr>
          <w:rFonts w:ascii="BZar" w:cs="B Lotus"/>
          <w:b/>
        </w:rPr>
        <w:t xml:space="preserve"> </w:t>
      </w:r>
      <w:r w:rsidRPr="001D6BF2">
        <w:rPr>
          <w:rFonts w:ascii="BZar" w:cs="B Lotus" w:hint="cs"/>
          <w:b/>
          <w:rtl/>
        </w:rPr>
        <w:t>ازپرداخت،</w:t>
      </w:r>
      <w:r w:rsidRPr="001D6BF2">
        <w:rPr>
          <w:rFonts w:ascii="BZar" w:cs="B Lotus"/>
          <w:b/>
        </w:rPr>
        <w:t xml:space="preserve"> </w:t>
      </w:r>
      <w:r w:rsidRPr="001D6BF2">
        <w:rPr>
          <w:rFonts w:ascii="BZar" w:cs="B Lotus" w:hint="cs"/>
          <w:b/>
          <w:rtl/>
        </w:rPr>
        <w:t>ويژگي</w:t>
      </w:r>
      <w:r w:rsidRPr="001D6BF2">
        <w:rPr>
          <w:rFonts w:ascii="BZar" w:cs="B Lotus"/>
          <w:b/>
        </w:rPr>
        <w:t xml:space="preserve"> </w:t>
      </w:r>
      <w:r w:rsidRPr="001D6BF2">
        <w:rPr>
          <w:rFonts w:ascii="BZar" w:cs="B Lotus" w:hint="cs"/>
          <w:b/>
          <w:rtl/>
        </w:rPr>
        <w:t>كار</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همكار</w:t>
      </w:r>
      <w:r w:rsidRPr="001D6BF2">
        <w:rPr>
          <w:rFonts w:ascii="BZar" w:cs="B Lotus"/>
          <w:b/>
        </w:rPr>
        <w:t xml:space="preserve"> </w:t>
      </w:r>
      <w:r w:rsidRPr="001D6BF2">
        <w:rPr>
          <w:rFonts w:ascii="BZar" w:cs="B Lotus" w:hint="cs"/>
          <w:b/>
          <w:rtl/>
        </w:rPr>
        <w:t>تبيين</w:t>
      </w:r>
      <w:r w:rsidRPr="001D6BF2">
        <w:rPr>
          <w:rFonts w:ascii="BZar" w:cs="B Lotus"/>
          <w:b/>
        </w:rPr>
        <w:t xml:space="preserve"> </w:t>
      </w:r>
      <w:r w:rsidRPr="001D6BF2">
        <w:rPr>
          <w:rFonts w:ascii="BZar" w:cs="B Lotus" w:hint="cs"/>
          <w:b/>
          <w:rtl/>
        </w:rPr>
        <w:t>مي</w:t>
      </w:r>
      <w:r w:rsidRPr="001D6BF2">
        <w:rPr>
          <w:rFonts w:ascii="BZar" w:cs="B Lotus"/>
          <w:b/>
        </w:rPr>
        <w:t xml:space="preserve"> </w:t>
      </w:r>
      <w:r w:rsidRPr="001D6BF2">
        <w:rPr>
          <w:rFonts w:ascii="BZar" w:cs="B Lotus" w:hint="cs"/>
          <w:b/>
          <w:rtl/>
        </w:rPr>
        <w:t>كند</w:t>
      </w:r>
      <w:r w:rsidRPr="001D6BF2">
        <w:rPr>
          <w:rFonts w:ascii="BZar" w:cs="B Lotus"/>
          <w:b/>
        </w:rPr>
        <w:t xml:space="preserve"> </w:t>
      </w:r>
      <w:r w:rsidRPr="001D6BF2">
        <w:rPr>
          <w:rFonts w:ascii="BZar" w:cs="B Lotus" w:hint="cs"/>
          <w:b/>
          <w:rtl/>
        </w:rPr>
        <w:t>و</w:t>
      </w:r>
      <w:r w:rsidRPr="001D6BF2">
        <w:rPr>
          <w:rFonts w:ascii="BZar" w:cs="B Lotus"/>
          <w:b/>
        </w:rPr>
        <w:t xml:space="preserve"> </w:t>
      </w:r>
      <w:r w:rsidRPr="001D6BF2">
        <w:rPr>
          <w:rFonts w:ascii="BZar" w:cs="B Lotus" w:hint="cs"/>
          <w:b/>
          <w:rtl/>
        </w:rPr>
        <w:t>در</w:t>
      </w:r>
      <w:r w:rsidRPr="001D6BF2">
        <w:rPr>
          <w:rFonts w:ascii="BZar" w:cs="B Lotus"/>
          <w:b/>
        </w:rPr>
        <w:t xml:space="preserve"> </w:t>
      </w:r>
      <w:r w:rsidRPr="001D6BF2">
        <w:rPr>
          <w:rFonts w:ascii="BZar" w:cs="B Lotus" w:hint="cs"/>
          <w:b/>
          <w:rtl/>
        </w:rPr>
        <w:t>كاركنان</w:t>
      </w:r>
      <w:r w:rsidRPr="001D6BF2">
        <w:rPr>
          <w:rFonts w:ascii="BZar" w:cs="B Lotus"/>
          <w:b/>
        </w:rPr>
        <w:t xml:space="preserve"> </w:t>
      </w:r>
      <w:r w:rsidRPr="001D6BF2">
        <w:rPr>
          <w:rFonts w:ascii="BZar" w:cs="B Lotus" w:hint="cs"/>
          <w:b/>
          <w:rtl/>
        </w:rPr>
        <w:t>حدود</w:t>
      </w:r>
      <w:r w:rsidRPr="001D6BF2">
        <w:rPr>
          <w:rFonts w:ascii="BZar" w:cs="B Lotus"/>
          <w:b/>
        </w:rPr>
        <w:t xml:space="preserve"> 14 </w:t>
      </w:r>
      <w:r w:rsidRPr="001D6BF2">
        <w:rPr>
          <w:rFonts w:ascii="BZar" w:cs="B Lotus" w:hint="cs"/>
          <w:b/>
          <w:rtl/>
        </w:rPr>
        <w:t>درصد</w:t>
      </w:r>
      <w:r w:rsidRPr="001D6BF2">
        <w:rPr>
          <w:rFonts w:ascii="BZar" w:cs="B Lotus"/>
          <w:b/>
        </w:rPr>
        <w:t xml:space="preserve"> </w:t>
      </w:r>
      <w:r w:rsidRPr="001D6BF2">
        <w:rPr>
          <w:rFonts w:ascii="BZar" w:cs="B Lotus" w:hint="cs"/>
          <w:b/>
          <w:rtl/>
        </w:rPr>
        <w:t>از</w:t>
      </w:r>
      <w:r>
        <w:rPr>
          <w:rFonts w:ascii="BZar" w:cs="B Lotus" w:hint="cs"/>
          <w:b/>
          <w:rtl/>
          <w:lang w:bidi="fa-IR"/>
        </w:rPr>
        <w:t xml:space="preserve"> </w:t>
      </w:r>
      <w:r w:rsidRPr="001D6BF2">
        <w:rPr>
          <w:rFonts w:ascii="BZar" w:cs="B Lotus" w:hint="cs"/>
          <w:b/>
          <w:rtl/>
        </w:rPr>
        <w:t>تغييرات</w:t>
      </w:r>
      <w:r w:rsidRPr="001D6BF2">
        <w:rPr>
          <w:rFonts w:ascii="BZar" w:cs="B Lotus"/>
          <w:b/>
        </w:rPr>
        <w:t xml:space="preserve"> </w:t>
      </w:r>
      <w:r w:rsidRPr="001D6BF2">
        <w:rPr>
          <w:rFonts w:ascii="BZar" w:cs="B Lotus" w:hint="cs"/>
          <w:b/>
          <w:rtl/>
        </w:rPr>
        <w:t>تعهد</w:t>
      </w:r>
      <w:r w:rsidRPr="001D6BF2">
        <w:rPr>
          <w:rFonts w:ascii="BZar" w:cs="B Lotus"/>
          <w:b/>
        </w:rPr>
        <w:t xml:space="preserve"> </w:t>
      </w:r>
      <w:r w:rsidRPr="001D6BF2">
        <w:rPr>
          <w:rFonts w:ascii="BZar" w:cs="B Lotus" w:hint="cs"/>
          <w:b/>
          <w:rtl/>
        </w:rPr>
        <w:t>سازماني</w:t>
      </w:r>
      <w:r w:rsidRPr="001D6BF2">
        <w:rPr>
          <w:rFonts w:ascii="BZar" w:cs="B Lotus"/>
          <w:b/>
        </w:rPr>
        <w:t xml:space="preserve"> </w:t>
      </w:r>
      <w:r w:rsidRPr="001D6BF2">
        <w:rPr>
          <w:rFonts w:ascii="BZar" w:cs="B Lotus" w:hint="cs"/>
          <w:b/>
          <w:rtl/>
        </w:rPr>
        <w:t>را</w:t>
      </w:r>
      <w:r w:rsidRPr="001D6BF2">
        <w:rPr>
          <w:rFonts w:ascii="BZar" w:cs="B Lotus"/>
          <w:b/>
        </w:rPr>
        <w:t xml:space="preserve"> </w:t>
      </w:r>
      <w:r w:rsidRPr="001D6BF2">
        <w:rPr>
          <w:rFonts w:ascii="BZar" w:cs="B Lotus" w:hint="cs"/>
          <w:b/>
          <w:rtl/>
        </w:rPr>
        <w:t>مولفه</w:t>
      </w:r>
      <w:r w:rsidRPr="001D6BF2">
        <w:rPr>
          <w:rFonts w:ascii="BZar" w:cs="B Lotus"/>
          <w:b/>
        </w:rPr>
        <w:t xml:space="preserve"> </w:t>
      </w:r>
      <w:r w:rsidRPr="001D6BF2">
        <w:rPr>
          <w:rFonts w:ascii="BZar" w:cs="B Lotus" w:hint="cs"/>
          <w:b/>
          <w:rtl/>
        </w:rPr>
        <w:t>ويژگي</w:t>
      </w:r>
      <w:r w:rsidRPr="001D6BF2">
        <w:rPr>
          <w:rFonts w:ascii="BZar" w:cs="B Lotus"/>
          <w:b/>
        </w:rPr>
        <w:t xml:space="preserve"> </w:t>
      </w:r>
      <w:r w:rsidRPr="001D6BF2">
        <w:rPr>
          <w:rFonts w:ascii="BZar" w:cs="B Lotus" w:hint="cs"/>
          <w:b/>
          <w:rtl/>
        </w:rPr>
        <w:t>كار</w:t>
      </w:r>
      <w:r w:rsidRPr="001D6BF2">
        <w:rPr>
          <w:rFonts w:ascii="BZar" w:cs="B Lotus"/>
          <w:b/>
        </w:rPr>
        <w:t xml:space="preserve"> </w:t>
      </w:r>
      <w:r w:rsidRPr="001D6BF2">
        <w:rPr>
          <w:rFonts w:ascii="BZar" w:cs="B Lotus" w:hint="cs"/>
          <w:b/>
          <w:rtl/>
        </w:rPr>
        <w:t>تبيين</w:t>
      </w:r>
      <w:r w:rsidRPr="001D6BF2">
        <w:rPr>
          <w:rFonts w:ascii="BZar" w:cs="B Lotus"/>
          <w:b/>
        </w:rPr>
        <w:t xml:space="preserve"> </w:t>
      </w:r>
      <w:r w:rsidRPr="001D6BF2">
        <w:rPr>
          <w:rFonts w:ascii="BZar" w:cs="B Lotus" w:hint="cs"/>
          <w:b/>
          <w:rtl/>
        </w:rPr>
        <w:t>مي</w:t>
      </w:r>
      <w:r w:rsidRPr="001D6BF2">
        <w:rPr>
          <w:rFonts w:ascii="BZar" w:cs="B Lotus"/>
          <w:b/>
        </w:rPr>
        <w:t xml:space="preserve"> </w:t>
      </w:r>
      <w:r w:rsidRPr="001D6BF2">
        <w:rPr>
          <w:rFonts w:ascii="BZar" w:cs="B Lotus" w:hint="cs"/>
          <w:b/>
          <w:rtl/>
        </w:rPr>
        <w:t>كند</w:t>
      </w:r>
      <w:r w:rsidRPr="001D6BF2">
        <w:rPr>
          <w:rFonts w:ascii="BZar" w:cs="B Lotus"/>
          <w:b/>
        </w:rPr>
        <w:t>.</w:t>
      </w:r>
    </w:p>
    <w:p w:rsidR="0064020E" w:rsidRPr="00EC6601" w:rsidRDefault="0064020E" w:rsidP="0064020E">
      <w:pPr>
        <w:autoSpaceDE w:val="0"/>
        <w:autoSpaceDN w:val="0"/>
        <w:bidi/>
        <w:adjustRightInd w:val="0"/>
        <w:spacing w:line="360" w:lineRule="auto"/>
        <w:jc w:val="both"/>
        <w:rPr>
          <w:rFonts w:ascii="Nazanin" w:cs="B Lotus"/>
          <w:b/>
          <w:rtl/>
        </w:rPr>
      </w:pPr>
      <w:r>
        <w:rPr>
          <w:rFonts w:ascii="BZar" w:cs="B Lotus" w:hint="cs"/>
          <w:bCs/>
          <w:rtl/>
        </w:rPr>
        <w:t xml:space="preserve">   </w:t>
      </w:r>
      <w:r w:rsidRPr="00EC6601">
        <w:rPr>
          <w:rFonts w:ascii="BZar" w:cs="B Lotus" w:hint="cs"/>
          <w:bCs/>
          <w:rtl/>
        </w:rPr>
        <w:t xml:space="preserve">جهانگير(1389) در پژوهشي تحت عنوان </w:t>
      </w:r>
      <w:r w:rsidRPr="00EC6601">
        <w:rPr>
          <w:rFonts w:ascii="Nazanin" w:cs="B Lotus" w:hint="cs"/>
          <w:bCs/>
          <w:rtl/>
        </w:rPr>
        <w:t>بررسي</w:t>
      </w:r>
      <w:r w:rsidRPr="00EC6601">
        <w:rPr>
          <w:rFonts w:ascii="Nazanin" w:cs="B Lotus"/>
          <w:bCs/>
        </w:rPr>
        <w:t xml:space="preserve"> </w:t>
      </w:r>
      <w:r w:rsidRPr="00EC6601">
        <w:rPr>
          <w:rFonts w:ascii="Nazanin" w:cs="B Lotus" w:hint="cs"/>
          <w:bCs/>
          <w:rtl/>
        </w:rPr>
        <w:t>رابطه</w:t>
      </w:r>
      <w:r w:rsidRPr="00EC6601">
        <w:rPr>
          <w:rFonts w:ascii="Nazanin" w:cs="B Lotus"/>
          <w:bCs/>
        </w:rPr>
        <w:t xml:space="preserve"> </w:t>
      </w:r>
      <w:r w:rsidRPr="00EC6601">
        <w:rPr>
          <w:rFonts w:ascii="Nazanin" w:cs="B Lotus" w:hint="cs"/>
          <w:bCs/>
          <w:rtl/>
        </w:rPr>
        <w:t>بين</w:t>
      </w:r>
      <w:r w:rsidRPr="00EC6601">
        <w:rPr>
          <w:rFonts w:ascii="Nazanin" w:cs="B Lotus"/>
          <w:bCs/>
        </w:rPr>
        <w:t xml:space="preserve"> </w:t>
      </w:r>
      <w:r w:rsidRPr="00EC6601">
        <w:rPr>
          <w:rFonts w:ascii="Nazanin" w:cs="B Lotus" w:hint="cs"/>
          <w:bCs/>
          <w:rtl/>
        </w:rPr>
        <w:t>تعهد</w:t>
      </w:r>
      <w:r w:rsidRPr="00EC6601">
        <w:rPr>
          <w:rFonts w:ascii="Nazanin" w:cs="B Lotus"/>
          <w:bCs/>
        </w:rPr>
        <w:t xml:space="preserve"> </w:t>
      </w:r>
      <w:r w:rsidRPr="00EC6601">
        <w:rPr>
          <w:rFonts w:ascii="Nazanin" w:cs="B Lotus" w:hint="cs"/>
          <w:bCs/>
          <w:rtl/>
        </w:rPr>
        <w:t>سازماني،</w:t>
      </w:r>
      <w:r w:rsidRPr="00EC6601">
        <w:rPr>
          <w:rFonts w:ascii="Nazanin" w:cs="B Lotus"/>
          <w:bCs/>
        </w:rPr>
        <w:t xml:space="preserve"> </w:t>
      </w:r>
      <w:r w:rsidRPr="00EC6601">
        <w:rPr>
          <w:rFonts w:ascii="Nazanin" w:cs="B Lotus" w:hint="cs"/>
          <w:bCs/>
          <w:rtl/>
        </w:rPr>
        <w:t>رضايت</w:t>
      </w:r>
      <w:r w:rsidRPr="00EC6601">
        <w:rPr>
          <w:rFonts w:ascii="Nazanin" w:cs="B Lotus"/>
          <w:bCs/>
        </w:rPr>
        <w:t xml:space="preserve"> </w:t>
      </w:r>
      <w:r w:rsidRPr="00EC6601">
        <w:rPr>
          <w:rFonts w:ascii="Nazanin" w:cs="B Lotus" w:hint="cs"/>
          <w:bCs/>
          <w:rtl/>
        </w:rPr>
        <w:t>شغلي</w:t>
      </w:r>
      <w:r w:rsidRPr="00EC6601">
        <w:rPr>
          <w:rFonts w:ascii="Nazanin" w:cs="B Lotus"/>
          <w:bCs/>
        </w:rPr>
        <w:t xml:space="preserve"> </w:t>
      </w:r>
      <w:r w:rsidRPr="00EC6601">
        <w:rPr>
          <w:rFonts w:ascii="Nazanin" w:cs="B Lotus" w:hint="cs"/>
          <w:bCs/>
          <w:rtl/>
        </w:rPr>
        <w:t>و</w:t>
      </w:r>
      <w:r w:rsidRPr="00EC6601">
        <w:rPr>
          <w:rFonts w:ascii="Nazanin" w:cs="B Lotus"/>
          <w:bCs/>
        </w:rPr>
        <w:t xml:space="preserve"> </w:t>
      </w:r>
      <w:r w:rsidRPr="00EC6601">
        <w:rPr>
          <w:rFonts w:ascii="Nazanin" w:cs="B Lotus" w:hint="cs"/>
          <w:bCs/>
          <w:rtl/>
        </w:rPr>
        <w:t>عوامل</w:t>
      </w:r>
      <w:r w:rsidRPr="00EC6601">
        <w:rPr>
          <w:rFonts w:ascii="Nazanin" w:cs="B Lotus"/>
          <w:bCs/>
        </w:rPr>
        <w:t xml:space="preserve"> </w:t>
      </w:r>
      <w:r w:rsidRPr="00EC6601">
        <w:rPr>
          <w:rFonts w:ascii="Nazanin" w:cs="B Lotus" w:hint="cs"/>
          <w:bCs/>
          <w:rtl/>
        </w:rPr>
        <w:t>فردي</w:t>
      </w:r>
      <w:r w:rsidRPr="00EC6601">
        <w:rPr>
          <w:rFonts w:ascii="Nazanin" w:cs="B Lotus"/>
          <w:bCs/>
        </w:rPr>
        <w:t xml:space="preserve"> </w:t>
      </w:r>
      <w:r w:rsidRPr="00EC6601">
        <w:rPr>
          <w:rFonts w:ascii="Nazanin" w:cs="B Lotus" w:hint="cs"/>
          <w:bCs/>
          <w:rtl/>
        </w:rPr>
        <w:t>پرستاران</w:t>
      </w:r>
      <w:r w:rsidRPr="00EC6601">
        <w:rPr>
          <w:rFonts w:ascii="Nazanin" w:cs="B Lotus" w:hint="cs"/>
          <w:bCs/>
          <w:rtl/>
          <w:lang w:bidi="fa-IR"/>
        </w:rPr>
        <w:t xml:space="preserve"> </w:t>
      </w:r>
      <w:r w:rsidRPr="00EC6601">
        <w:rPr>
          <w:rFonts w:ascii="Nazanin" w:cs="B Lotus" w:hint="cs"/>
          <w:bCs/>
          <w:rtl/>
        </w:rPr>
        <w:t>در</w:t>
      </w:r>
      <w:r w:rsidRPr="00EC6601">
        <w:rPr>
          <w:rFonts w:ascii="Nazanin" w:cs="B Lotus"/>
          <w:bCs/>
        </w:rPr>
        <w:t xml:space="preserve"> </w:t>
      </w:r>
      <w:r w:rsidRPr="00EC6601">
        <w:rPr>
          <w:rFonts w:ascii="Nazanin" w:cs="B Lotus" w:hint="cs"/>
          <w:bCs/>
          <w:rtl/>
        </w:rPr>
        <w:t>بخشهاي</w:t>
      </w:r>
      <w:r w:rsidRPr="00EC6601">
        <w:rPr>
          <w:rFonts w:ascii="Nazanin" w:cs="B Lotus"/>
          <w:bCs/>
        </w:rPr>
        <w:t xml:space="preserve"> </w:t>
      </w:r>
      <w:r w:rsidRPr="00EC6601">
        <w:rPr>
          <w:rFonts w:ascii="Nazanin" w:cs="B Lotus" w:hint="cs"/>
          <w:bCs/>
          <w:rtl/>
        </w:rPr>
        <w:t>داخلي</w:t>
      </w:r>
      <w:r w:rsidRPr="00EC6601">
        <w:rPr>
          <w:rFonts w:ascii="Nazanin" w:cs="B Lotus"/>
          <w:bCs/>
        </w:rPr>
        <w:t xml:space="preserve"> </w:t>
      </w:r>
      <w:r w:rsidRPr="00EC6601">
        <w:rPr>
          <w:rFonts w:ascii="Nazanin" w:cs="B Lotus" w:hint="cs"/>
          <w:bCs/>
          <w:rtl/>
        </w:rPr>
        <w:t>جراحي</w:t>
      </w:r>
      <w:r w:rsidRPr="00EC6601">
        <w:rPr>
          <w:rFonts w:ascii="Nazanin" w:cs="B Lotus"/>
          <w:bCs/>
        </w:rPr>
        <w:t xml:space="preserve"> </w:t>
      </w:r>
      <w:r w:rsidRPr="00EC6601">
        <w:rPr>
          <w:rFonts w:ascii="Nazanin" w:cs="B Lotus" w:hint="cs"/>
          <w:bCs/>
          <w:rtl/>
        </w:rPr>
        <w:t>بيمارستان</w:t>
      </w:r>
      <w:r w:rsidRPr="00EC6601">
        <w:rPr>
          <w:rFonts w:ascii="Nazanin" w:cs="B Lotus"/>
          <w:bCs/>
        </w:rPr>
        <w:t xml:space="preserve"> </w:t>
      </w:r>
      <w:r w:rsidRPr="00EC6601">
        <w:rPr>
          <w:rFonts w:ascii="Nazanin" w:cs="B Lotus" w:hint="cs"/>
          <w:bCs/>
          <w:rtl/>
        </w:rPr>
        <w:t>هاي</w:t>
      </w:r>
      <w:r w:rsidRPr="00EC6601">
        <w:rPr>
          <w:rFonts w:ascii="Nazanin" w:cs="B Lotus"/>
          <w:bCs/>
        </w:rPr>
        <w:t xml:space="preserve"> </w:t>
      </w:r>
      <w:r w:rsidRPr="00EC6601">
        <w:rPr>
          <w:rFonts w:ascii="Nazanin" w:cs="B Lotus" w:hint="cs"/>
          <w:bCs/>
          <w:rtl/>
        </w:rPr>
        <w:t>وابسته</w:t>
      </w:r>
      <w:r w:rsidRPr="00EC6601">
        <w:rPr>
          <w:rFonts w:ascii="Nazanin" w:cs="B Lotus"/>
          <w:bCs/>
        </w:rPr>
        <w:t xml:space="preserve"> </w:t>
      </w:r>
      <w:r w:rsidRPr="00EC6601">
        <w:rPr>
          <w:rFonts w:ascii="Nazanin" w:cs="B Lotus" w:hint="cs"/>
          <w:bCs/>
          <w:rtl/>
        </w:rPr>
        <w:t>به</w:t>
      </w:r>
      <w:r w:rsidRPr="00EC6601">
        <w:rPr>
          <w:rFonts w:ascii="Nazanin" w:cs="B Lotus" w:hint="cs"/>
          <w:bCs/>
          <w:rtl/>
          <w:lang w:bidi="fa-IR"/>
        </w:rPr>
        <w:t xml:space="preserve"> </w:t>
      </w:r>
      <w:r w:rsidRPr="00EC6601">
        <w:rPr>
          <w:rFonts w:ascii="Nazanin" w:cs="B Lotus" w:hint="cs"/>
          <w:bCs/>
          <w:rtl/>
        </w:rPr>
        <w:t>دانشگاه</w:t>
      </w:r>
      <w:r w:rsidRPr="00EC6601">
        <w:rPr>
          <w:rFonts w:ascii="Nazanin" w:cs="B Lotus"/>
          <w:bCs/>
        </w:rPr>
        <w:t xml:space="preserve"> </w:t>
      </w:r>
      <w:r w:rsidRPr="00EC6601">
        <w:rPr>
          <w:rFonts w:ascii="Nazanin" w:cs="B Lotus" w:hint="cs"/>
          <w:bCs/>
          <w:rtl/>
        </w:rPr>
        <w:t>علوم</w:t>
      </w:r>
      <w:r w:rsidRPr="00EC6601">
        <w:rPr>
          <w:rFonts w:ascii="Nazanin" w:cs="B Lotus"/>
          <w:bCs/>
        </w:rPr>
        <w:t xml:space="preserve"> </w:t>
      </w:r>
      <w:r w:rsidRPr="00EC6601">
        <w:rPr>
          <w:rFonts w:ascii="Nazanin" w:cs="B Lotus" w:hint="cs"/>
          <w:bCs/>
          <w:rtl/>
        </w:rPr>
        <w:t>پزشکي</w:t>
      </w:r>
      <w:r w:rsidRPr="00EC6601">
        <w:rPr>
          <w:rFonts w:ascii="Nazanin" w:cs="B Lotus"/>
          <w:bCs/>
        </w:rPr>
        <w:t xml:space="preserve"> </w:t>
      </w:r>
      <w:r w:rsidRPr="00EC6601">
        <w:rPr>
          <w:rFonts w:ascii="Nazanin" w:cs="B Lotus" w:hint="cs"/>
          <w:bCs/>
          <w:rtl/>
        </w:rPr>
        <w:t>شهيد</w:t>
      </w:r>
      <w:r w:rsidRPr="00EC6601">
        <w:rPr>
          <w:rFonts w:ascii="Nazanin" w:cs="B Lotus"/>
          <w:bCs/>
        </w:rPr>
        <w:t xml:space="preserve"> </w:t>
      </w:r>
      <w:r w:rsidRPr="00EC6601">
        <w:rPr>
          <w:rFonts w:ascii="Nazanin" w:cs="B Lotus" w:hint="cs"/>
          <w:bCs/>
          <w:rtl/>
        </w:rPr>
        <w:t>بهشتي به اين نتيجه رسيد:</w:t>
      </w:r>
    </w:p>
    <w:p w:rsidR="0064020E" w:rsidRPr="00EC6601" w:rsidRDefault="0064020E" w:rsidP="0064020E">
      <w:pPr>
        <w:autoSpaceDE w:val="0"/>
        <w:autoSpaceDN w:val="0"/>
        <w:bidi/>
        <w:adjustRightInd w:val="0"/>
        <w:spacing w:line="360" w:lineRule="auto"/>
        <w:jc w:val="both"/>
        <w:rPr>
          <w:rFonts w:ascii="Nazanin" w:cs="B Lotus"/>
          <w:b/>
          <w:rtl/>
        </w:rPr>
      </w:pPr>
      <w:r w:rsidRPr="00EC6601">
        <w:rPr>
          <w:rFonts w:ascii="Nazanin" w:cs="B Lotus" w:hint="cs"/>
          <w:b/>
          <w:rtl/>
        </w:rPr>
        <w:t>عوامل</w:t>
      </w:r>
      <w:r w:rsidRPr="00EC6601">
        <w:rPr>
          <w:rFonts w:ascii="Nazanin" w:cs="B Lotus"/>
          <w:b/>
        </w:rPr>
        <w:t xml:space="preserve"> </w:t>
      </w:r>
      <w:r w:rsidRPr="00EC6601">
        <w:rPr>
          <w:rFonts w:ascii="Nazanin" w:cs="B Lotus" w:hint="cs"/>
          <w:b/>
          <w:rtl/>
        </w:rPr>
        <w:t>فردي</w:t>
      </w:r>
      <w:r w:rsidRPr="00EC6601">
        <w:rPr>
          <w:rFonts w:ascii="Nazanin" w:cs="B Lotus"/>
          <w:b/>
        </w:rPr>
        <w:t xml:space="preserve"> </w:t>
      </w:r>
      <w:r w:rsidRPr="00EC6601">
        <w:rPr>
          <w:rFonts w:ascii="Nazanin" w:cs="B Lotus" w:hint="cs"/>
          <w:b/>
          <w:rtl/>
        </w:rPr>
        <w:t>نبايستي</w:t>
      </w:r>
      <w:r w:rsidRPr="00EC6601">
        <w:rPr>
          <w:rFonts w:ascii="Nazanin" w:cs="B Lotus"/>
          <w:b/>
        </w:rPr>
        <w:t xml:space="preserve"> </w:t>
      </w:r>
      <w:r w:rsidRPr="00EC6601">
        <w:rPr>
          <w:rFonts w:ascii="Nazanin" w:cs="B Lotus" w:hint="cs"/>
          <w:b/>
          <w:rtl/>
        </w:rPr>
        <w:t>ملاک</w:t>
      </w:r>
      <w:r w:rsidRPr="00EC6601">
        <w:rPr>
          <w:rFonts w:ascii="Nazanin" w:cs="B Lotus"/>
          <w:b/>
        </w:rPr>
        <w:t xml:space="preserve"> </w:t>
      </w:r>
      <w:r w:rsidRPr="00EC6601">
        <w:rPr>
          <w:rFonts w:ascii="Nazanin" w:cs="B Lotus" w:hint="cs"/>
          <w:b/>
          <w:rtl/>
        </w:rPr>
        <w:t>گزينش</w:t>
      </w:r>
      <w:r w:rsidRPr="00EC6601">
        <w:rPr>
          <w:rFonts w:ascii="Nazanin" w:cs="B Lotus"/>
          <w:b/>
        </w:rPr>
        <w:t xml:space="preserve"> </w:t>
      </w:r>
      <w:r w:rsidRPr="00EC6601">
        <w:rPr>
          <w:rFonts w:ascii="Nazanin" w:cs="B Lotus" w:hint="cs"/>
          <w:b/>
          <w:rtl/>
        </w:rPr>
        <w:t>پرستاران</w:t>
      </w:r>
      <w:r w:rsidRPr="00EC6601">
        <w:rPr>
          <w:rFonts w:ascii="Nazanin" w:cs="B Lotus"/>
          <w:b/>
        </w:rPr>
        <w:t xml:space="preserve"> </w:t>
      </w:r>
      <w:r w:rsidRPr="00EC6601">
        <w:rPr>
          <w:rFonts w:ascii="Nazanin" w:cs="B Lotus" w:hint="cs"/>
          <w:b/>
          <w:rtl/>
        </w:rPr>
        <w:t>متعهد</w:t>
      </w:r>
      <w:r w:rsidRPr="00EC6601">
        <w:rPr>
          <w:rFonts w:ascii="Nazanin" w:cs="B Lotus"/>
          <w:b/>
        </w:rPr>
        <w:t xml:space="preserve"> </w:t>
      </w:r>
      <w:r w:rsidRPr="00EC6601">
        <w:rPr>
          <w:rFonts w:ascii="Nazanin" w:cs="B Lotus" w:hint="cs"/>
          <w:b/>
          <w:rtl/>
        </w:rPr>
        <w:t>باشد</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لازم</w:t>
      </w:r>
      <w:r w:rsidRPr="00EC6601">
        <w:rPr>
          <w:rFonts w:ascii="Nazanin" w:cs="B Lotus"/>
          <w:b/>
        </w:rPr>
        <w:t xml:space="preserve"> </w:t>
      </w:r>
      <w:r w:rsidRPr="00EC6601">
        <w:rPr>
          <w:rFonts w:ascii="Nazanin" w:cs="B Lotus" w:hint="cs"/>
          <w:b/>
          <w:rtl/>
        </w:rPr>
        <w:t>است</w:t>
      </w:r>
      <w:r w:rsidRPr="00EC6601">
        <w:rPr>
          <w:rFonts w:ascii="Nazanin" w:cs="B Lotus"/>
          <w:b/>
        </w:rPr>
        <w:t xml:space="preserve"> </w:t>
      </w:r>
      <w:r w:rsidRPr="00EC6601">
        <w:rPr>
          <w:rFonts w:ascii="Nazanin" w:cs="B Lotus" w:hint="cs"/>
          <w:b/>
          <w:rtl/>
        </w:rPr>
        <w:t>مديران</w:t>
      </w:r>
      <w:r w:rsidRPr="00EC6601">
        <w:rPr>
          <w:rFonts w:ascii="Nazanin" w:cs="B Lotus"/>
          <w:b/>
        </w:rPr>
        <w:t xml:space="preserve"> </w:t>
      </w:r>
      <w:r w:rsidRPr="00EC6601">
        <w:rPr>
          <w:rFonts w:ascii="Nazanin" w:cs="B Lotus" w:hint="cs"/>
          <w:b/>
          <w:rtl/>
        </w:rPr>
        <w:t>پرستاري</w:t>
      </w:r>
      <w:r w:rsidRPr="00EC6601">
        <w:rPr>
          <w:rFonts w:ascii="Nazanin" w:cs="B Lotus"/>
          <w:b/>
        </w:rPr>
        <w:t xml:space="preserve"> </w:t>
      </w:r>
      <w:r w:rsidRPr="00EC6601">
        <w:rPr>
          <w:rFonts w:ascii="Nazanin" w:cs="B Lotus" w:hint="cs"/>
          <w:b/>
          <w:rtl/>
        </w:rPr>
        <w:t>بعد</w:t>
      </w:r>
      <w:r w:rsidRPr="00EC6601">
        <w:rPr>
          <w:rFonts w:ascii="Nazanin" w:cs="B Lotus"/>
          <w:b/>
        </w:rPr>
        <w:t xml:space="preserve"> </w:t>
      </w:r>
      <w:r w:rsidRPr="00EC6601">
        <w:rPr>
          <w:rFonts w:ascii="Nazanin" w:cs="B Lotus" w:hint="cs"/>
          <w:b/>
          <w:rtl/>
        </w:rPr>
        <w:t>از</w:t>
      </w:r>
      <w:r w:rsidRPr="00EC6601">
        <w:rPr>
          <w:rFonts w:ascii="Nazanin" w:cs="B Lotus"/>
          <w:b/>
        </w:rPr>
        <w:t xml:space="preserve"> </w:t>
      </w:r>
      <w:r w:rsidRPr="00EC6601">
        <w:rPr>
          <w:rFonts w:ascii="Nazanin" w:cs="B Lotus" w:hint="cs"/>
          <w:b/>
          <w:rtl/>
        </w:rPr>
        <w:t>استخدام</w:t>
      </w:r>
      <w:r w:rsidRPr="00EC6601">
        <w:rPr>
          <w:rFonts w:ascii="Nazanin" w:cs="B Lotus"/>
          <w:b/>
        </w:rPr>
        <w:t xml:space="preserve"> </w:t>
      </w:r>
      <w:r w:rsidRPr="00EC6601">
        <w:rPr>
          <w:rFonts w:ascii="Nazanin" w:cs="B Lotus" w:hint="cs"/>
          <w:b/>
          <w:rtl/>
        </w:rPr>
        <w:t>کارکنان،</w:t>
      </w:r>
      <w:r>
        <w:rPr>
          <w:rFonts w:ascii="Nazanin" w:cs="B Lotus" w:hint="cs"/>
          <w:b/>
          <w:rtl/>
          <w:lang w:bidi="fa-IR"/>
        </w:rPr>
        <w:t xml:space="preserve"> </w:t>
      </w:r>
      <w:r w:rsidRPr="00EC6601">
        <w:rPr>
          <w:rFonts w:ascii="Nazanin" w:cs="B Lotus" w:hint="cs"/>
          <w:b/>
          <w:rtl/>
        </w:rPr>
        <w:t>در</w:t>
      </w:r>
      <w:r w:rsidRPr="00EC6601">
        <w:rPr>
          <w:rFonts w:ascii="Nazanin" w:cs="B Lotus"/>
          <w:b/>
        </w:rPr>
        <w:t xml:space="preserve"> </w:t>
      </w:r>
      <w:r w:rsidRPr="00EC6601">
        <w:rPr>
          <w:rFonts w:ascii="Nazanin" w:cs="B Lotus" w:hint="cs"/>
          <w:b/>
          <w:rtl/>
        </w:rPr>
        <w:t>جهت</w:t>
      </w:r>
      <w:r w:rsidRPr="00EC6601">
        <w:rPr>
          <w:rFonts w:ascii="Nazanin" w:cs="B Lotus"/>
          <w:b/>
        </w:rPr>
        <w:t xml:space="preserve"> </w:t>
      </w:r>
      <w:r w:rsidRPr="00EC6601">
        <w:rPr>
          <w:rFonts w:ascii="Nazanin" w:cs="B Lotus" w:hint="cs"/>
          <w:b/>
          <w:rtl/>
        </w:rPr>
        <w:t>ايجاد</w:t>
      </w:r>
      <w:r w:rsidRPr="00EC6601">
        <w:rPr>
          <w:rFonts w:ascii="Nazanin" w:cs="B Lotus"/>
          <w:b/>
        </w:rPr>
        <w:t xml:space="preserve"> </w:t>
      </w:r>
      <w:r w:rsidRPr="00EC6601">
        <w:rPr>
          <w:rFonts w:ascii="Nazanin" w:cs="B Lotus" w:hint="cs"/>
          <w:b/>
          <w:rtl/>
        </w:rPr>
        <w:t>تعهد</w:t>
      </w:r>
      <w:r w:rsidRPr="00EC6601">
        <w:rPr>
          <w:rFonts w:ascii="Nazanin" w:cs="B Lotus"/>
          <w:b/>
        </w:rPr>
        <w:t xml:space="preserve"> </w:t>
      </w:r>
      <w:r w:rsidRPr="00EC6601">
        <w:rPr>
          <w:rFonts w:ascii="Nazanin" w:cs="B Lotus" w:hint="cs"/>
          <w:b/>
          <w:rtl/>
        </w:rPr>
        <w:t>سازماني</w:t>
      </w:r>
      <w:r w:rsidRPr="00EC6601">
        <w:rPr>
          <w:rFonts w:ascii="Nazanin" w:cs="B Lotus"/>
          <w:b/>
        </w:rPr>
        <w:t xml:space="preserve"> </w:t>
      </w:r>
      <w:r w:rsidRPr="00EC6601">
        <w:rPr>
          <w:rFonts w:ascii="Nazanin" w:cs="B Lotus" w:hint="cs"/>
          <w:b/>
          <w:rtl/>
        </w:rPr>
        <w:t>در</w:t>
      </w:r>
      <w:r w:rsidRPr="00EC6601">
        <w:rPr>
          <w:rFonts w:ascii="Nazanin" w:cs="B Lotus"/>
          <w:b/>
        </w:rPr>
        <w:t xml:space="preserve"> </w:t>
      </w:r>
      <w:r w:rsidRPr="00EC6601">
        <w:rPr>
          <w:rFonts w:ascii="Nazanin" w:cs="B Lotus" w:hint="cs"/>
          <w:b/>
          <w:rtl/>
        </w:rPr>
        <w:t>آن</w:t>
      </w:r>
      <w:r w:rsidRPr="00EC6601">
        <w:rPr>
          <w:rFonts w:ascii="Nazanin" w:cs="B Lotus"/>
          <w:b/>
        </w:rPr>
        <w:t xml:space="preserve"> </w:t>
      </w:r>
      <w:r w:rsidRPr="00EC6601">
        <w:rPr>
          <w:rFonts w:ascii="Nazanin" w:cs="B Lotus" w:hint="cs"/>
          <w:b/>
          <w:rtl/>
        </w:rPr>
        <w:t>ها</w:t>
      </w:r>
      <w:r w:rsidRPr="00EC6601">
        <w:rPr>
          <w:rFonts w:ascii="Nazanin" w:cs="B Lotus"/>
          <w:b/>
        </w:rPr>
        <w:t xml:space="preserve"> </w:t>
      </w:r>
      <w:r w:rsidRPr="00EC6601">
        <w:rPr>
          <w:rFonts w:ascii="Nazanin" w:cs="B Lotus" w:hint="cs"/>
          <w:b/>
          <w:rtl/>
        </w:rPr>
        <w:t>تلاش</w:t>
      </w:r>
      <w:r w:rsidRPr="00EC6601">
        <w:rPr>
          <w:rFonts w:ascii="Nazanin" w:cs="B Lotus"/>
          <w:b/>
        </w:rPr>
        <w:t xml:space="preserve"> </w:t>
      </w:r>
      <w:r w:rsidRPr="00EC6601">
        <w:rPr>
          <w:rFonts w:ascii="Nazanin" w:cs="B Lotus" w:hint="cs"/>
          <w:b/>
          <w:rtl/>
        </w:rPr>
        <w:t>نمايند</w:t>
      </w:r>
      <w:r w:rsidRPr="00EC6601">
        <w:rPr>
          <w:rFonts w:ascii="Nazanin" w:cs="B Lotus"/>
          <w:b/>
        </w:rPr>
        <w:t xml:space="preserve">. </w:t>
      </w:r>
      <w:r w:rsidRPr="00EC6601">
        <w:rPr>
          <w:rFonts w:ascii="Nazanin" w:cs="B Lotus" w:hint="cs"/>
          <w:b/>
          <w:rtl/>
        </w:rPr>
        <w:t>مديران</w:t>
      </w:r>
      <w:r w:rsidRPr="00EC6601">
        <w:rPr>
          <w:rFonts w:ascii="Nazanin" w:cs="B Lotus"/>
          <w:b/>
        </w:rPr>
        <w:t xml:space="preserve"> </w:t>
      </w:r>
      <w:r w:rsidRPr="00EC6601">
        <w:rPr>
          <w:rFonts w:ascii="Nazanin" w:cs="B Lotus" w:hint="cs"/>
          <w:b/>
          <w:rtl/>
        </w:rPr>
        <w:t>پرستاري</w:t>
      </w:r>
      <w:r w:rsidRPr="00EC6601">
        <w:rPr>
          <w:rFonts w:ascii="Nazanin" w:cs="B Lotus"/>
          <w:b/>
        </w:rPr>
        <w:t xml:space="preserve"> </w:t>
      </w:r>
      <w:r w:rsidRPr="00EC6601">
        <w:rPr>
          <w:rFonts w:ascii="Nazanin" w:cs="B Lotus" w:hint="cs"/>
          <w:b/>
          <w:rtl/>
        </w:rPr>
        <w:t>مي</w:t>
      </w:r>
      <w:r w:rsidRPr="00EC6601">
        <w:rPr>
          <w:rFonts w:ascii="Nazanin" w:cs="B Lotus"/>
          <w:b/>
        </w:rPr>
        <w:t xml:space="preserve"> </w:t>
      </w:r>
      <w:r w:rsidRPr="00EC6601">
        <w:rPr>
          <w:rFonts w:ascii="Nazanin" w:cs="B Lotus" w:hint="cs"/>
          <w:b/>
          <w:rtl/>
        </w:rPr>
        <w:t>توانند</w:t>
      </w:r>
      <w:r w:rsidRPr="00EC6601">
        <w:rPr>
          <w:rFonts w:ascii="Nazanin" w:cs="B Lotus"/>
          <w:b/>
        </w:rPr>
        <w:t xml:space="preserve"> </w:t>
      </w:r>
      <w:r w:rsidRPr="00EC6601">
        <w:rPr>
          <w:rFonts w:ascii="Nazanin" w:cs="B Lotus" w:hint="cs"/>
          <w:b/>
          <w:rtl/>
        </w:rPr>
        <w:t>با</w:t>
      </w:r>
      <w:r w:rsidRPr="00EC6601">
        <w:rPr>
          <w:rFonts w:ascii="Nazanin" w:cs="B Lotus"/>
          <w:b/>
        </w:rPr>
        <w:t xml:space="preserve"> </w:t>
      </w:r>
      <w:r w:rsidRPr="00EC6601">
        <w:rPr>
          <w:rFonts w:ascii="Nazanin" w:cs="B Lotus" w:hint="cs"/>
          <w:b/>
          <w:rtl/>
        </w:rPr>
        <w:t>افزايش</w:t>
      </w:r>
      <w:r w:rsidRPr="00EC6601">
        <w:rPr>
          <w:rFonts w:ascii="Nazanin" w:cs="B Lotus"/>
          <w:b/>
        </w:rPr>
        <w:t xml:space="preserve"> </w:t>
      </w:r>
      <w:r w:rsidRPr="00EC6601">
        <w:rPr>
          <w:rFonts w:ascii="Nazanin" w:cs="B Lotus" w:hint="cs"/>
          <w:b/>
          <w:rtl/>
        </w:rPr>
        <w:t>تعهد</w:t>
      </w:r>
      <w:r w:rsidRPr="00EC6601">
        <w:rPr>
          <w:rFonts w:ascii="Nazanin" w:cs="B Lotus"/>
          <w:b/>
        </w:rPr>
        <w:t xml:space="preserve"> </w:t>
      </w:r>
      <w:r w:rsidRPr="00EC6601">
        <w:rPr>
          <w:rFonts w:ascii="Nazanin" w:cs="B Lotus" w:hint="cs"/>
          <w:b/>
          <w:rtl/>
        </w:rPr>
        <w:t>عاطفي</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تکليفي</w:t>
      </w:r>
      <w:r w:rsidRPr="00EC6601">
        <w:rPr>
          <w:rFonts w:ascii="Nazanin" w:cs="B Lotus"/>
          <w:b/>
        </w:rPr>
        <w:t xml:space="preserve"> </w:t>
      </w:r>
      <w:r w:rsidRPr="00EC6601">
        <w:rPr>
          <w:rFonts w:ascii="Nazanin" w:cs="B Lotus" w:hint="cs"/>
          <w:b/>
          <w:rtl/>
        </w:rPr>
        <w:t>در</w:t>
      </w:r>
      <w:r w:rsidRPr="00EC6601">
        <w:rPr>
          <w:rFonts w:ascii="Nazanin" w:cs="B Lotus"/>
          <w:b/>
        </w:rPr>
        <w:t xml:space="preserve"> </w:t>
      </w:r>
      <w:r w:rsidRPr="00EC6601">
        <w:rPr>
          <w:rFonts w:ascii="Nazanin" w:cs="B Lotus" w:hint="cs"/>
          <w:b/>
          <w:rtl/>
        </w:rPr>
        <w:t>پرستاران</w:t>
      </w:r>
      <w:r w:rsidRPr="00EC6601">
        <w:rPr>
          <w:rFonts w:ascii="Nazanin" w:cs="B Lotus" w:hint="cs"/>
          <w:b/>
          <w:rtl/>
          <w:lang w:bidi="fa-IR"/>
        </w:rPr>
        <w:t xml:space="preserve"> </w:t>
      </w:r>
      <w:r w:rsidRPr="00EC6601">
        <w:rPr>
          <w:rFonts w:ascii="Nazanin" w:cs="B Lotus" w:hint="cs"/>
          <w:b/>
          <w:rtl/>
        </w:rPr>
        <w:t>ميزان</w:t>
      </w:r>
      <w:r w:rsidRPr="00EC6601">
        <w:rPr>
          <w:rFonts w:ascii="Nazanin" w:cs="B Lotus"/>
          <w:b/>
        </w:rPr>
        <w:t xml:space="preserve"> </w:t>
      </w:r>
      <w:r w:rsidRPr="00EC6601">
        <w:rPr>
          <w:rFonts w:ascii="Nazanin" w:cs="B Lotus" w:hint="cs"/>
          <w:b/>
          <w:rtl/>
        </w:rPr>
        <w:t>عملکرد</w:t>
      </w:r>
      <w:r w:rsidRPr="00EC6601">
        <w:rPr>
          <w:rFonts w:ascii="Nazanin" w:cs="B Lotus"/>
          <w:b/>
        </w:rPr>
        <w:t xml:space="preserve"> </w:t>
      </w:r>
      <w:r w:rsidRPr="00EC6601">
        <w:rPr>
          <w:rFonts w:ascii="Nazanin" w:cs="B Lotus" w:hint="cs"/>
          <w:b/>
          <w:rtl/>
        </w:rPr>
        <w:t>آن</w:t>
      </w:r>
      <w:r w:rsidRPr="00EC6601">
        <w:rPr>
          <w:rFonts w:ascii="Nazanin" w:cs="B Lotus"/>
          <w:b/>
        </w:rPr>
        <w:t xml:space="preserve"> </w:t>
      </w:r>
      <w:r w:rsidRPr="00EC6601">
        <w:rPr>
          <w:rFonts w:ascii="Nazanin" w:cs="B Lotus" w:hint="cs"/>
          <w:b/>
          <w:rtl/>
        </w:rPr>
        <w:t>ها</w:t>
      </w:r>
      <w:r w:rsidRPr="00EC6601">
        <w:rPr>
          <w:rFonts w:ascii="Nazanin" w:cs="B Lotus"/>
          <w:b/>
        </w:rPr>
        <w:t xml:space="preserve"> </w:t>
      </w:r>
      <w:r w:rsidRPr="00EC6601">
        <w:rPr>
          <w:rFonts w:ascii="Nazanin" w:cs="B Lotus" w:hint="cs"/>
          <w:b/>
          <w:rtl/>
        </w:rPr>
        <w:t>را</w:t>
      </w:r>
      <w:r w:rsidRPr="00EC6601">
        <w:rPr>
          <w:rFonts w:ascii="Nazanin" w:cs="B Lotus"/>
          <w:b/>
        </w:rPr>
        <w:t xml:space="preserve"> </w:t>
      </w:r>
      <w:r w:rsidRPr="00EC6601">
        <w:rPr>
          <w:rFonts w:ascii="Nazanin" w:cs="B Lotus" w:hint="cs"/>
          <w:b/>
          <w:rtl/>
        </w:rPr>
        <w:t>افزايش</w:t>
      </w:r>
      <w:r w:rsidRPr="00EC6601">
        <w:rPr>
          <w:rFonts w:ascii="Nazanin" w:cs="B Lotus"/>
          <w:b/>
        </w:rPr>
        <w:t xml:space="preserve"> </w:t>
      </w:r>
      <w:r w:rsidRPr="00EC6601">
        <w:rPr>
          <w:rFonts w:ascii="Nazanin" w:cs="B Lotus" w:hint="cs"/>
          <w:b/>
          <w:rtl/>
        </w:rPr>
        <w:t>دهند</w:t>
      </w:r>
      <w:r w:rsidRPr="00EC6601">
        <w:rPr>
          <w:rFonts w:ascii="Nazanin" w:cs="B Lotus"/>
          <w:b/>
        </w:rPr>
        <w:t xml:space="preserve">. </w:t>
      </w:r>
      <w:r w:rsidRPr="00EC6601">
        <w:rPr>
          <w:rFonts w:ascii="Nazanin" w:cs="B Lotus" w:hint="cs"/>
          <w:b/>
          <w:rtl/>
        </w:rPr>
        <w:t>بدين</w:t>
      </w:r>
      <w:r w:rsidRPr="00EC6601">
        <w:rPr>
          <w:rFonts w:ascii="Nazanin" w:cs="B Lotus"/>
          <w:b/>
        </w:rPr>
        <w:t xml:space="preserve"> </w:t>
      </w:r>
      <w:r w:rsidRPr="00EC6601">
        <w:rPr>
          <w:rFonts w:ascii="Nazanin" w:cs="B Lotus" w:hint="cs"/>
          <w:b/>
          <w:rtl/>
        </w:rPr>
        <w:t>منظور</w:t>
      </w:r>
      <w:r w:rsidRPr="00EC6601">
        <w:rPr>
          <w:rFonts w:ascii="Nazanin" w:cs="B Lotus"/>
          <w:b/>
        </w:rPr>
        <w:t xml:space="preserve"> </w:t>
      </w:r>
      <w:r w:rsidRPr="00EC6601">
        <w:rPr>
          <w:rFonts w:ascii="Nazanin" w:cs="B Lotus" w:hint="cs"/>
          <w:b/>
          <w:rtl/>
        </w:rPr>
        <w:t>مديران</w:t>
      </w:r>
      <w:r w:rsidRPr="00EC6601">
        <w:rPr>
          <w:rFonts w:ascii="Nazanin" w:cs="B Lotus"/>
          <w:b/>
        </w:rPr>
        <w:t xml:space="preserve"> </w:t>
      </w:r>
      <w:r w:rsidRPr="00EC6601">
        <w:rPr>
          <w:rFonts w:ascii="Nazanin" w:cs="B Lotus" w:hint="cs"/>
          <w:b/>
          <w:rtl/>
        </w:rPr>
        <w:t>پرستاري</w:t>
      </w:r>
      <w:r w:rsidRPr="00EC6601">
        <w:rPr>
          <w:rFonts w:ascii="Nazanin" w:cs="B Lotus"/>
          <w:b/>
        </w:rPr>
        <w:t xml:space="preserve"> </w:t>
      </w:r>
      <w:r w:rsidRPr="00EC6601">
        <w:rPr>
          <w:rFonts w:ascii="Nazanin" w:cs="B Lotus" w:hint="cs"/>
          <w:b/>
          <w:rtl/>
        </w:rPr>
        <w:t>لازم</w:t>
      </w:r>
      <w:r w:rsidRPr="00EC6601">
        <w:rPr>
          <w:rFonts w:ascii="Nazanin" w:cs="B Lotus"/>
          <w:b/>
        </w:rPr>
        <w:t xml:space="preserve"> </w:t>
      </w:r>
      <w:r w:rsidRPr="00EC6601">
        <w:rPr>
          <w:rFonts w:ascii="Nazanin" w:cs="B Lotus" w:hint="cs"/>
          <w:b/>
          <w:rtl/>
        </w:rPr>
        <w:t>است</w:t>
      </w:r>
      <w:r w:rsidRPr="00EC6601">
        <w:rPr>
          <w:rFonts w:ascii="Nazanin" w:cs="B Lotus"/>
          <w:b/>
        </w:rPr>
        <w:t xml:space="preserve"> </w:t>
      </w:r>
      <w:r w:rsidRPr="00EC6601">
        <w:rPr>
          <w:rFonts w:ascii="Nazanin" w:cs="B Lotus" w:hint="cs"/>
          <w:b/>
          <w:rtl/>
        </w:rPr>
        <w:t>با</w:t>
      </w:r>
      <w:r w:rsidRPr="00EC6601">
        <w:rPr>
          <w:rFonts w:ascii="Nazanin" w:cs="B Lotus"/>
          <w:b/>
        </w:rPr>
        <w:t xml:space="preserve"> </w:t>
      </w:r>
      <w:r w:rsidRPr="00EC6601">
        <w:rPr>
          <w:rFonts w:ascii="Nazanin" w:cs="B Lotus" w:hint="cs"/>
          <w:b/>
          <w:rtl/>
        </w:rPr>
        <w:t>ايجاد</w:t>
      </w:r>
      <w:r w:rsidRPr="00EC6601">
        <w:rPr>
          <w:rFonts w:ascii="Nazanin" w:cs="B Lotus"/>
          <w:b/>
        </w:rPr>
        <w:t xml:space="preserve"> </w:t>
      </w:r>
      <w:r w:rsidRPr="00EC6601">
        <w:rPr>
          <w:rFonts w:ascii="Nazanin" w:cs="B Lotus" w:hint="cs"/>
          <w:b/>
          <w:rtl/>
        </w:rPr>
        <w:t>رضايت</w:t>
      </w:r>
      <w:r w:rsidRPr="00EC6601">
        <w:rPr>
          <w:rFonts w:ascii="Nazanin" w:cs="B Lotus"/>
          <w:b/>
        </w:rPr>
        <w:t xml:space="preserve"> </w:t>
      </w:r>
      <w:r w:rsidRPr="00EC6601">
        <w:rPr>
          <w:rFonts w:ascii="Nazanin" w:cs="B Lotus" w:hint="cs"/>
          <w:b/>
          <w:rtl/>
        </w:rPr>
        <w:t>از</w:t>
      </w:r>
      <w:r w:rsidRPr="00EC6601">
        <w:rPr>
          <w:rFonts w:ascii="Nazanin" w:cs="B Lotus"/>
          <w:b/>
        </w:rPr>
        <w:t xml:space="preserve"> </w:t>
      </w:r>
      <w:r w:rsidRPr="00EC6601">
        <w:rPr>
          <w:rFonts w:ascii="Nazanin" w:cs="B Lotus" w:hint="cs"/>
          <w:b/>
          <w:rtl/>
        </w:rPr>
        <w:t>حقوق</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مزايا</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فراهم</w:t>
      </w:r>
      <w:r w:rsidRPr="00EC6601">
        <w:rPr>
          <w:rFonts w:ascii="Nazanin" w:cs="B Lotus"/>
          <w:b/>
        </w:rPr>
        <w:t xml:space="preserve"> </w:t>
      </w:r>
      <w:r w:rsidRPr="00EC6601">
        <w:rPr>
          <w:rFonts w:ascii="Nazanin" w:cs="B Lotus" w:hint="cs"/>
          <w:b/>
          <w:rtl/>
        </w:rPr>
        <w:t>کردن</w:t>
      </w:r>
      <w:r w:rsidRPr="00EC6601">
        <w:rPr>
          <w:rFonts w:ascii="Nazanin" w:cs="B Lotus" w:hint="cs"/>
          <w:b/>
          <w:rtl/>
          <w:lang w:bidi="fa-IR"/>
        </w:rPr>
        <w:t xml:space="preserve"> </w:t>
      </w:r>
      <w:r w:rsidRPr="00EC6601">
        <w:rPr>
          <w:rFonts w:ascii="Nazanin" w:cs="B Lotus" w:hint="cs"/>
          <w:b/>
          <w:rtl/>
        </w:rPr>
        <w:t>شرايط</w:t>
      </w:r>
      <w:r w:rsidRPr="00EC6601">
        <w:rPr>
          <w:rFonts w:ascii="Nazanin" w:cs="B Lotus"/>
          <w:b/>
        </w:rPr>
        <w:t xml:space="preserve"> </w:t>
      </w:r>
      <w:r w:rsidRPr="00EC6601">
        <w:rPr>
          <w:rFonts w:ascii="Nazanin" w:cs="B Lotus" w:hint="cs"/>
          <w:b/>
          <w:rtl/>
        </w:rPr>
        <w:t>مناسب</w:t>
      </w:r>
      <w:r w:rsidRPr="00EC6601">
        <w:rPr>
          <w:rFonts w:ascii="Nazanin" w:cs="B Lotus"/>
          <w:b/>
        </w:rPr>
        <w:t xml:space="preserve"> </w:t>
      </w:r>
      <w:r w:rsidRPr="00EC6601">
        <w:rPr>
          <w:rFonts w:ascii="Nazanin" w:cs="B Lotus" w:hint="cs"/>
          <w:b/>
          <w:rtl/>
        </w:rPr>
        <w:t>کاري</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تأمين</w:t>
      </w:r>
      <w:r w:rsidRPr="00EC6601">
        <w:rPr>
          <w:rFonts w:ascii="Nazanin" w:cs="B Lotus"/>
          <w:b/>
        </w:rPr>
        <w:t xml:space="preserve"> </w:t>
      </w:r>
      <w:r w:rsidRPr="00EC6601">
        <w:rPr>
          <w:rFonts w:ascii="Nazanin" w:cs="B Lotus" w:hint="cs"/>
          <w:b/>
          <w:rtl/>
        </w:rPr>
        <w:t>امنيت</w:t>
      </w:r>
      <w:r w:rsidRPr="00EC6601">
        <w:rPr>
          <w:rFonts w:ascii="Nazanin" w:cs="B Lotus"/>
          <w:b/>
        </w:rPr>
        <w:t xml:space="preserve"> </w:t>
      </w:r>
      <w:r w:rsidRPr="00EC6601">
        <w:rPr>
          <w:rFonts w:ascii="Nazanin" w:cs="B Lotus" w:hint="cs"/>
          <w:b/>
          <w:rtl/>
        </w:rPr>
        <w:t>شغلي،</w:t>
      </w:r>
      <w:r w:rsidRPr="00EC6601">
        <w:rPr>
          <w:rFonts w:ascii="Nazanin" w:cs="B Lotus"/>
          <w:b/>
        </w:rPr>
        <w:t xml:space="preserve"> </w:t>
      </w:r>
      <w:r w:rsidRPr="00EC6601">
        <w:rPr>
          <w:rFonts w:ascii="Nazanin" w:cs="B Lotus" w:hint="cs"/>
          <w:b/>
          <w:rtl/>
        </w:rPr>
        <w:t>ميزان</w:t>
      </w:r>
      <w:r w:rsidRPr="00EC6601">
        <w:rPr>
          <w:rFonts w:ascii="Nazanin" w:cs="B Lotus"/>
          <w:b/>
        </w:rPr>
        <w:t xml:space="preserve"> </w:t>
      </w:r>
      <w:r w:rsidRPr="00EC6601">
        <w:rPr>
          <w:rFonts w:ascii="Nazanin" w:cs="B Lotus" w:hint="cs"/>
          <w:b/>
          <w:rtl/>
        </w:rPr>
        <w:t>نارضايتي</w:t>
      </w:r>
      <w:r w:rsidRPr="00EC6601">
        <w:rPr>
          <w:rFonts w:ascii="Nazanin" w:cs="B Lotus"/>
          <w:b/>
        </w:rPr>
        <w:t xml:space="preserve"> </w:t>
      </w:r>
      <w:r w:rsidRPr="00EC6601">
        <w:rPr>
          <w:rFonts w:ascii="Nazanin" w:cs="B Lotus" w:hint="cs"/>
          <w:b/>
          <w:rtl/>
        </w:rPr>
        <w:t>کارکنان</w:t>
      </w:r>
      <w:r w:rsidRPr="00EC6601">
        <w:rPr>
          <w:rFonts w:ascii="Nazanin" w:cs="B Lotus"/>
          <w:b/>
        </w:rPr>
        <w:t xml:space="preserve"> </w:t>
      </w:r>
      <w:r w:rsidRPr="00EC6601">
        <w:rPr>
          <w:rFonts w:ascii="Nazanin" w:cs="B Lotus" w:hint="cs"/>
          <w:b/>
          <w:rtl/>
        </w:rPr>
        <w:t>را</w:t>
      </w:r>
      <w:r w:rsidRPr="00EC6601">
        <w:rPr>
          <w:rFonts w:ascii="Nazanin" w:cs="B Lotus"/>
          <w:b/>
        </w:rPr>
        <w:t xml:space="preserve"> </w:t>
      </w:r>
      <w:r w:rsidRPr="00EC6601">
        <w:rPr>
          <w:rFonts w:ascii="Nazanin" w:cs="B Lotus" w:hint="cs"/>
          <w:b/>
          <w:rtl/>
        </w:rPr>
        <w:t>کاهش</w:t>
      </w:r>
      <w:r w:rsidRPr="00EC6601">
        <w:rPr>
          <w:rFonts w:ascii="Nazanin" w:cs="B Lotus"/>
          <w:b/>
        </w:rPr>
        <w:t xml:space="preserve"> </w:t>
      </w:r>
      <w:r w:rsidRPr="00EC6601">
        <w:rPr>
          <w:rFonts w:ascii="Nazanin" w:cs="B Lotus" w:hint="cs"/>
          <w:b/>
          <w:rtl/>
        </w:rPr>
        <w:t>داده</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با</w:t>
      </w:r>
      <w:r w:rsidRPr="00EC6601">
        <w:rPr>
          <w:rFonts w:ascii="Nazanin" w:cs="B Lotus"/>
          <w:b/>
        </w:rPr>
        <w:t xml:space="preserve"> </w:t>
      </w:r>
      <w:r w:rsidRPr="00EC6601">
        <w:rPr>
          <w:rFonts w:ascii="Nazanin" w:cs="B Lotus" w:hint="cs"/>
          <w:b/>
          <w:rtl/>
        </w:rPr>
        <w:t>حمايت</w:t>
      </w:r>
      <w:r w:rsidRPr="00EC6601">
        <w:rPr>
          <w:rFonts w:ascii="Nazanin" w:cs="B Lotus"/>
          <w:b/>
        </w:rPr>
        <w:t xml:space="preserve"> </w:t>
      </w:r>
      <w:r w:rsidRPr="00EC6601">
        <w:rPr>
          <w:rFonts w:ascii="Nazanin" w:cs="B Lotus" w:hint="cs"/>
          <w:b/>
          <w:rtl/>
        </w:rPr>
        <w:t>از</w:t>
      </w:r>
      <w:r w:rsidRPr="00EC6601">
        <w:rPr>
          <w:rFonts w:ascii="Nazanin" w:cs="B Lotus"/>
          <w:b/>
        </w:rPr>
        <w:t xml:space="preserve"> </w:t>
      </w:r>
      <w:r w:rsidRPr="00EC6601">
        <w:rPr>
          <w:rFonts w:ascii="Nazanin" w:cs="B Lotus" w:hint="cs"/>
          <w:b/>
          <w:rtl/>
        </w:rPr>
        <w:t>کارکنان</w:t>
      </w:r>
      <w:r w:rsidRPr="00EC6601">
        <w:rPr>
          <w:rFonts w:ascii="Nazanin" w:cs="B Lotus"/>
          <w:b/>
        </w:rPr>
        <w:t xml:space="preserve"> </w:t>
      </w:r>
      <w:r w:rsidRPr="00EC6601">
        <w:rPr>
          <w:rFonts w:ascii="Nazanin" w:cs="B Lotus" w:hint="cs"/>
          <w:b/>
          <w:rtl/>
        </w:rPr>
        <w:t>و</w:t>
      </w:r>
      <w:r w:rsidRPr="00EC6601">
        <w:rPr>
          <w:rFonts w:ascii="Nazanin" w:cs="B Lotus"/>
          <w:b/>
        </w:rPr>
        <w:t xml:space="preserve"> </w:t>
      </w:r>
      <w:r w:rsidRPr="00EC6601">
        <w:rPr>
          <w:rFonts w:ascii="Nazanin" w:cs="B Lotus" w:hint="cs"/>
          <w:b/>
          <w:rtl/>
        </w:rPr>
        <w:t>تشويق</w:t>
      </w:r>
      <w:r w:rsidRPr="00EC6601">
        <w:rPr>
          <w:rFonts w:ascii="Nazanin" w:cs="B Lotus"/>
          <w:b/>
        </w:rPr>
        <w:t xml:space="preserve"> </w:t>
      </w:r>
      <w:r w:rsidRPr="00EC6601">
        <w:rPr>
          <w:rFonts w:ascii="Nazanin" w:cs="B Lotus" w:hint="cs"/>
          <w:b/>
          <w:rtl/>
        </w:rPr>
        <w:t>مناسب،</w:t>
      </w:r>
      <w:r w:rsidRPr="00EC6601">
        <w:rPr>
          <w:rFonts w:ascii="Nazanin" w:cs="B Lotus" w:hint="cs"/>
          <w:b/>
          <w:rtl/>
          <w:lang w:bidi="fa-IR"/>
        </w:rPr>
        <w:t xml:space="preserve"> </w:t>
      </w:r>
      <w:r w:rsidRPr="00EC6601">
        <w:rPr>
          <w:rFonts w:ascii="Nazanin" w:cs="B Lotus" w:hint="cs"/>
          <w:b/>
          <w:rtl/>
        </w:rPr>
        <w:t>ميزان</w:t>
      </w:r>
      <w:r w:rsidRPr="00EC6601">
        <w:rPr>
          <w:rFonts w:ascii="Nazanin" w:cs="B Lotus"/>
          <w:b/>
        </w:rPr>
        <w:t xml:space="preserve"> </w:t>
      </w:r>
      <w:r w:rsidRPr="00EC6601">
        <w:rPr>
          <w:rFonts w:ascii="Nazanin" w:cs="B Lotus" w:hint="cs"/>
          <w:b/>
          <w:rtl/>
        </w:rPr>
        <w:t>رضايت</w:t>
      </w:r>
      <w:r w:rsidRPr="00EC6601">
        <w:rPr>
          <w:rFonts w:ascii="Nazanin" w:cs="B Lotus"/>
          <w:b/>
        </w:rPr>
        <w:t xml:space="preserve"> </w:t>
      </w:r>
      <w:r w:rsidRPr="00EC6601">
        <w:rPr>
          <w:rFonts w:ascii="Nazanin" w:cs="B Lotus" w:hint="cs"/>
          <w:b/>
          <w:rtl/>
        </w:rPr>
        <w:t>شغلي</w:t>
      </w:r>
      <w:r w:rsidRPr="00EC6601">
        <w:rPr>
          <w:rFonts w:ascii="Nazanin" w:cs="B Lotus"/>
          <w:b/>
        </w:rPr>
        <w:t xml:space="preserve"> </w:t>
      </w:r>
      <w:r w:rsidRPr="00EC6601">
        <w:rPr>
          <w:rFonts w:ascii="Nazanin" w:cs="B Lotus" w:hint="cs"/>
          <w:b/>
          <w:rtl/>
        </w:rPr>
        <w:t>کارکنان</w:t>
      </w:r>
      <w:r w:rsidRPr="00EC6601">
        <w:rPr>
          <w:rFonts w:ascii="Nazanin" w:cs="B Lotus"/>
          <w:b/>
        </w:rPr>
        <w:t xml:space="preserve"> </w:t>
      </w:r>
      <w:r w:rsidRPr="00EC6601">
        <w:rPr>
          <w:rFonts w:ascii="Nazanin" w:cs="B Lotus" w:hint="cs"/>
          <w:b/>
          <w:rtl/>
        </w:rPr>
        <w:t>پرستاري</w:t>
      </w:r>
      <w:r w:rsidRPr="00EC6601">
        <w:rPr>
          <w:rFonts w:ascii="Nazanin" w:cs="B Lotus"/>
          <w:b/>
        </w:rPr>
        <w:t xml:space="preserve"> </w:t>
      </w:r>
      <w:r w:rsidRPr="00EC6601">
        <w:rPr>
          <w:rFonts w:ascii="Nazanin" w:cs="B Lotus" w:hint="cs"/>
          <w:b/>
          <w:rtl/>
        </w:rPr>
        <w:t>را</w:t>
      </w:r>
      <w:r w:rsidRPr="00EC6601">
        <w:rPr>
          <w:rFonts w:ascii="Nazanin" w:cs="B Lotus"/>
          <w:b/>
        </w:rPr>
        <w:t xml:space="preserve"> </w:t>
      </w:r>
      <w:r w:rsidRPr="00EC6601">
        <w:rPr>
          <w:rFonts w:ascii="Nazanin" w:cs="B Lotus" w:hint="cs"/>
          <w:b/>
          <w:rtl/>
        </w:rPr>
        <w:t>افزايش</w:t>
      </w:r>
      <w:r w:rsidRPr="00EC6601">
        <w:rPr>
          <w:rFonts w:ascii="Nazanin" w:cs="B Lotus"/>
          <w:b/>
        </w:rPr>
        <w:t xml:space="preserve"> </w:t>
      </w:r>
      <w:r w:rsidRPr="00EC6601">
        <w:rPr>
          <w:rFonts w:ascii="Nazanin" w:cs="B Lotus" w:hint="cs"/>
          <w:b/>
          <w:rtl/>
        </w:rPr>
        <w:t>دهند</w:t>
      </w:r>
    </w:p>
    <w:p w:rsidR="0064020E" w:rsidRDefault="0064020E" w:rsidP="0064020E">
      <w:pPr>
        <w:tabs>
          <w:tab w:val="right" w:pos="7700"/>
        </w:tabs>
        <w:bidi/>
        <w:spacing w:line="360" w:lineRule="auto"/>
        <w:jc w:val="both"/>
        <w:rPr>
          <w:rFonts w:cs="B Lotus"/>
          <w:b/>
          <w:bCs/>
          <w:color w:val="000000"/>
          <w:rtl/>
          <w:lang w:bidi="fa-IR"/>
        </w:rPr>
      </w:pPr>
      <w:r>
        <w:rPr>
          <w:rFonts w:cs="B Lotus" w:hint="cs"/>
          <w:b/>
          <w:bCs/>
          <w:color w:val="000000"/>
          <w:rtl/>
          <w:lang w:bidi="fa-IR"/>
        </w:rPr>
        <w:t>2-2.</w:t>
      </w:r>
      <w:r w:rsidRPr="00EC6601">
        <w:rPr>
          <w:rFonts w:cs="B Lotus" w:hint="cs"/>
          <w:b/>
          <w:bCs/>
          <w:color w:val="000000"/>
          <w:rtl/>
          <w:lang w:bidi="fa-IR"/>
        </w:rPr>
        <w:t>پيشينه خارجي</w:t>
      </w:r>
    </w:p>
    <w:p w:rsidR="0064020E" w:rsidRDefault="0064020E" w:rsidP="0064020E">
      <w:pPr>
        <w:tabs>
          <w:tab w:val="right" w:pos="7700"/>
        </w:tabs>
        <w:bidi/>
        <w:spacing w:line="360" w:lineRule="auto"/>
        <w:jc w:val="both"/>
        <w:rPr>
          <w:rFonts w:cs="B Lotus"/>
          <w:color w:val="000000"/>
          <w:rtl/>
          <w:lang w:bidi="fa-IR"/>
        </w:rPr>
      </w:pPr>
      <w:r>
        <w:rPr>
          <w:rFonts w:cs="B Lotus" w:hint="cs"/>
          <w:color w:val="000000"/>
          <w:rtl/>
          <w:lang w:bidi="fa-IR"/>
        </w:rPr>
        <w:t xml:space="preserve">   </w:t>
      </w:r>
      <w:r w:rsidRPr="007E5CEE">
        <w:rPr>
          <w:rFonts w:cs="B Lotus" w:hint="cs"/>
          <w:color w:val="000000"/>
          <w:rtl/>
          <w:lang w:bidi="fa-IR"/>
        </w:rPr>
        <w:t>ويليام(2012) در پژوهشي كه ميان رضايت شغلي و تعهد سازماني انجام دادند به اين نتيجه رسيدند كه  بين اين دو متغير رابطه علي حاكم است و رضايت شغلي پيش شرط تعهد سازماني مي باشد.</w:t>
      </w:r>
    </w:p>
    <w:p w:rsidR="0064020E" w:rsidRPr="007E5CEE" w:rsidRDefault="0064020E" w:rsidP="0064020E">
      <w:pPr>
        <w:tabs>
          <w:tab w:val="right" w:pos="7700"/>
        </w:tabs>
        <w:bidi/>
        <w:spacing w:line="360" w:lineRule="auto"/>
        <w:jc w:val="both"/>
        <w:rPr>
          <w:rFonts w:cs="B Lotus"/>
          <w:color w:val="000000"/>
          <w:rtl/>
          <w:lang w:bidi="fa-IR"/>
        </w:rPr>
      </w:pPr>
      <w:r>
        <w:rPr>
          <w:rFonts w:cs="B Lotus" w:hint="cs"/>
          <w:color w:val="000000"/>
          <w:rtl/>
          <w:lang w:bidi="fa-IR"/>
        </w:rPr>
        <w:t xml:space="preserve">  پورتر و همكارانش(2011)در ژوهشي به اين نكته رسيدند كه بين رضايت شغلي و تعهد سازماني رابطه مستقيم و جد دارد و با غيبت و جابه جايي رابطه معكوس وجود دراد.</w:t>
      </w:r>
    </w:p>
    <w:p w:rsidR="0064020E" w:rsidRPr="00D61B68" w:rsidRDefault="0064020E" w:rsidP="0064020E">
      <w:pPr>
        <w:autoSpaceDE w:val="0"/>
        <w:autoSpaceDN w:val="0"/>
        <w:bidi/>
        <w:adjustRightInd w:val="0"/>
        <w:spacing w:line="360" w:lineRule="auto"/>
        <w:jc w:val="both"/>
        <w:rPr>
          <w:rFonts w:ascii="TT95C2o00" w:cs="B Lotus"/>
          <w:rtl/>
        </w:rPr>
      </w:pPr>
      <w:r>
        <w:rPr>
          <w:rFonts w:ascii="TT95C5oI00" w:cs="B Lotus" w:hint="cs"/>
          <w:rtl/>
        </w:rPr>
        <w:t xml:space="preserve">    </w:t>
      </w:r>
      <w:r w:rsidRPr="00D61B68">
        <w:rPr>
          <w:rFonts w:ascii="TT95C5oI00" w:cs="B Lotus" w:hint="cs"/>
          <w:rtl/>
        </w:rPr>
        <w:t>مک</w:t>
      </w:r>
      <w:r w:rsidRPr="00D61B68">
        <w:rPr>
          <w:rFonts w:ascii="TT95C5oI00" w:cs="B Lotus"/>
        </w:rPr>
        <w:t xml:space="preserve"> </w:t>
      </w:r>
      <w:r w:rsidRPr="00D61B68">
        <w:rPr>
          <w:rFonts w:ascii="TT95C2o00" w:cs="B Lotus" w:hint="cs"/>
          <w:rtl/>
        </w:rPr>
        <w:t>نيز(2010)در پژوهشي كه</w:t>
      </w:r>
      <w:r w:rsidRPr="00D61B68">
        <w:rPr>
          <w:rFonts w:ascii="TT95C2o00" w:cs="B Lotus"/>
        </w:rPr>
        <w:t xml:space="preserve"> </w:t>
      </w:r>
      <w:r w:rsidRPr="00D61B68">
        <w:rPr>
          <w:rFonts w:ascii="TT95C2o00" w:cs="B Lotus" w:hint="cs"/>
          <w:rtl/>
        </w:rPr>
        <w:t>روي</w:t>
      </w:r>
      <w:r w:rsidRPr="00D61B68">
        <w:rPr>
          <w:rFonts w:ascii="TT95C2o00" w:cs="B Lotus"/>
        </w:rPr>
        <w:t xml:space="preserve"> </w:t>
      </w:r>
      <w:r w:rsidRPr="00D61B68">
        <w:rPr>
          <w:rFonts w:ascii="TT95C2o00" w:cs="B Lotus" w:hint="cs"/>
          <w:rtl/>
          <w:lang w:bidi="fa-IR"/>
        </w:rPr>
        <w:t>۳۰</w:t>
      </w:r>
      <w:r w:rsidRPr="00D61B68">
        <w:rPr>
          <w:rFonts w:ascii="TT95C2o00" w:cs="B Lotus"/>
        </w:rPr>
        <w:t xml:space="preserve"> </w:t>
      </w:r>
      <w:r w:rsidRPr="00D61B68">
        <w:rPr>
          <w:rFonts w:ascii="TT95C2o00" w:cs="B Lotus" w:hint="cs"/>
          <w:rtl/>
        </w:rPr>
        <w:t>پرستار</w:t>
      </w:r>
      <w:r w:rsidRPr="00D61B68">
        <w:rPr>
          <w:rFonts w:ascii="TT95C2o00" w:cs="B Lotus"/>
        </w:rPr>
        <w:t xml:space="preserve"> </w:t>
      </w:r>
      <w:r w:rsidRPr="00D61B68">
        <w:rPr>
          <w:rFonts w:ascii="TT95C2o00" w:cs="B Lotus" w:hint="cs"/>
          <w:rtl/>
        </w:rPr>
        <w:t>از</w:t>
      </w:r>
      <w:r w:rsidRPr="00D61B68">
        <w:rPr>
          <w:rFonts w:ascii="TT95C2o00" w:cs="B Lotus"/>
        </w:rPr>
        <w:t xml:space="preserve"> </w:t>
      </w:r>
      <w:r w:rsidRPr="00D61B68">
        <w:rPr>
          <w:rFonts w:ascii="TT95C2o00" w:cs="B Lotus" w:hint="cs"/>
          <w:rtl/>
        </w:rPr>
        <w:t>چندين</w:t>
      </w:r>
      <w:r w:rsidRPr="00D61B68">
        <w:rPr>
          <w:rFonts w:ascii="TT95C2o00" w:cs="B Lotus"/>
        </w:rPr>
        <w:t xml:space="preserve"> </w:t>
      </w:r>
      <w:r w:rsidRPr="00D61B68">
        <w:rPr>
          <w:rFonts w:ascii="TT95C2o00" w:cs="B Lotus" w:hint="cs"/>
          <w:rtl/>
        </w:rPr>
        <w:t>بخش</w:t>
      </w:r>
      <w:r w:rsidRPr="00D61B68">
        <w:rPr>
          <w:rFonts w:ascii="TT95C2o00" w:cs="B Lotus"/>
        </w:rPr>
        <w:t xml:space="preserve"> </w:t>
      </w:r>
      <w:r w:rsidRPr="00D61B68">
        <w:rPr>
          <w:rFonts w:ascii="TT95C2o00" w:cs="B Lotus" w:hint="cs"/>
          <w:rtl/>
        </w:rPr>
        <w:t>يک</w:t>
      </w:r>
      <w:r w:rsidRPr="00D61B68">
        <w:rPr>
          <w:rFonts w:ascii="TT95C2o00" w:cs="B Lotus"/>
        </w:rPr>
        <w:t xml:space="preserve"> </w:t>
      </w:r>
      <w:r w:rsidRPr="00D61B68">
        <w:rPr>
          <w:rFonts w:ascii="TT95C2o00" w:cs="B Lotus" w:hint="cs"/>
          <w:rtl/>
        </w:rPr>
        <w:t>بيمارستان</w:t>
      </w:r>
      <w:r w:rsidRPr="00D61B68">
        <w:rPr>
          <w:rFonts w:ascii="TT95C2o00" w:cs="B Lotus"/>
        </w:rPr>
        <w:t xml:space="preserve"> </w:t>
      </w:r>
      <w:r w:rsidRPr="00D61B68">
        <w:rPr>
          <w:rFonts w:ascii="TT95C2o00" w:cs="B Lotus" w:hint="cs"/>
          <w:rtl/>
        </w:rPr>
        <w:t>به وسيله</w:t>
      </w:r>
      <w:r w:rsidRPr="00D61B68">
        <w:rPr>
          <w:rFonts w:ascii="TT95C2o00" w:cs="B Lotus"/>
        </w:rPr>
        <w:t xml:space="preserve"> </w:t>
      </w:r>
      <w:r w:rsidRPr="00D61B68">
        <w:rPr>
          <w:rFonts w:ascii="TT95C2o00" w:cs="B Lotus" w:hint="cs"/>
          <w:rtl/>
        </w:rPr>
        <w:t>مصاحبه</w:t>
      </w:r>
      <w:r w:rsidRPr="00D61B68">
        <w:rPr>
          <w:rFonts w:ascii="TT95C2o00" w:cs="B Lotus"/>
        </w:rPr>
        <w:t xml:space="preserve"> </w:t>
      </w:r>
      <w:r w:rsidRPr="00D61B68">
        <w:rPr>
          <w:rFonts w:ascii="TT95C2o00" w:cs="B Lotus" w:hint="cs"/>
          <w:rtl/>
        </w:rPr>
        <w:t>نيمه</w:t>
      </w:r>
      <w:r w:rsidRPr="00D61B68">
        <w:rPr>
          <w:rFonts w:ascii="TT95C2o00" w:cs="B Lotus"/>
        </w:rPr>
        <w:t xml:space="preserve"> </w:t>
      </w:r>
      <w:r w:rsidRPr="00D61B68">
        <w:rPr>
          <w:rFonts w:ascii="TT95C2o00" w:cs="B Lotus" w:hint="cs"/>
          <w:rtl/>
        </w:rPr>
        <w:t>رسمي</w:t>
      </w:r>
      <w:r w:rsidRPr="00D61B68">
        <w:rPr>
          <w:rFonts w:ascii="TT95C2o00" w:cs="B Lotus"/>
        </w:rPr>
        <w:t xml:space="preserve"> </w:t>
      </w:r>
      <w:r w:rsidRPr="00D61B68">
        <w:rPr>
          <w:rFonts w:ascii="TT95C2o00" w:cs="B Lotus" w:hint="cs"/>
          <w:rtl/>
        </w:rPr>
        <w:t>با</w:t>
      </w:r>
      <w:r w:rsidRPr="00D61B68">
        <w:rPr>
          <w:rFonts w:ascii="TT95C2o00" w:cs="B Lotus"/>
        </w:rPr>
        <w:t xml:space="preserve"> </w:t>
      </w:r>
      <w:r w:rsidRPr="00D61B68">
        <w:rPr>
          <w:rFonts w:ascii="TT95C2o00" w:cs="B Lotus" w:hint="cs"/>
          <w:rtl/>
        </w:rPr>
        <w:t>هدف</w:t>
      </w:r>
      <w:r w:rsidRPr="00D61B68">
        <w:rPr>
          <w:rFonts w:ascii="TT95C2o00" w:cs="B Lotus"/>
        </w:rPr>
        <w:t xml:space="preserve"> </w:t>
      </w:r>
      <w:r w:rsidRPr="00D61B68">
        <w:rPr>
          <w:rFonts w:ascii="TT95C2o00" w:cs="B Lotus" w:hint="cs"/>
          <w:rtl/>
        </w:rPr>
        <w:t>شناسايي</w:t>
      </w:r>
      <w:r w:rsidRPr="00D61B68">
        <w:rPr>
          <w:rFonts w:ascii="TT95C2o00" w:cs="B Lotus"/>
        </w:rPr>
        <w:t xml:space="preserve"> </w:t>
      </w:r>
      <w:r w:rsidRPr="00D61B68">
        <w:rPr>
          <w:rFonts w:ascii="TT95C2o00" w:cs="B Lotus" w:hint="cs"/>
          <w:rtl/>
        </w:rPr>
        <w:t>عوامل</w:t>
      </w:r>
      <w:r w:rsidRPr="00D61B68">
        <w:rPr>
          <w:rFonts w:ascii="TT95C2o00" w:cs="B Lotus" w:hint="cs"/>
          <w:rtl/>
          <w:lang w:bidi="fa-IR"/>
        </w:rPr>
        <w:t xml:space="preserve"> </w:t>
      </w:r>
      <w:r w:rsidRPr="00D61B68">
        <w:rPr>
          <w:rFonts w:ascii="TT95C2o00" w:cs="B Lotus" w:hint="cs"/>
          <w:rtl/>
        </w:rPr>
        <w:t>موثر</w:t>
      </w:r>
      <w:r w:rsidRPr="00D61B68">
        <w:rPr>
          <w:rFonts w:ascii="TT95C2o00" w:cs="B Lotus"/>
        </w:rPr>
        <w:t xml:space="preserve"> </w:t>
      </w:r>
      <w:r w:rsidRPr="00D61B68">
        <w:rPr>
          <w:rFonts w:ascii="TT95C2o00" w:cs="B Lotus" w:hint="cs"/>
          <w:rtl/>
        </w:rPr>
        <w:t>بر</w:t>
      </w:r>
      <w:r w:rsidRPr="00D61B68">
        <w:rPr>
          <w:rFonts w:ascii="TT95C2o00" w:cs="B Lotus"/>
        </w:rPr>
        <w:t xml:space="preserve"> </w:t>
      </w:r>
      <w:r w:rsidRPr="00D61B68">
        <w:rPr>
          <w:rFonts w:ascii="TT95C2o00" w:cs="B Lotus" w:hint="cs"/>
          <w:rtl/>
        </w:rPr>
        <w:t>تعهد</w:t>
      </w:r>
      <w:r w:rsidRPr="00D61B68">
        <w:rPr>
          <w:rFonts w:ascii="TT95C2o00" w:cs="B Lotus"/>
        </w:rPr>
        <w:t xml:space="preserve"> </w:t>
      </w:r>
      <w:r w:rsidRPr="00D61B68">
        <w:rPr>
          <w:rFonts w:ascii="TT95C2o00" w:cs="B Lotus" w:hint="cs"/>
          <w:rtl/>
        </w:rPr>
        <w:t>سازماني</w:t>
      </w:r>
      <w:r w:rsidRPr="00D61B68">
        <w:rPr>
          <w:rFonts w:ascii="TT95C2o00" w:cs="B Lotus"/>
        </w:rPr>
        <w:t xml:space="preserve"> </w:t>
      </w:r>
      <w:r w:rsidRPr="00D61B68">
        <w:rPr>
          <w:rFonts w:ascii="TT95C2o00" w:cs="B Lotus" w:hint="cs"/>
          <w:rtl/>
        </w:rPr>
        <w:t>و</w:t>
      </w:r>
      <w:r w:rsidRPr="00D61B68">
        <w:rPr>
          <w:rFonts w:ascii="TT95C2o00" w:cs="B Lotus"/>
        </w:rPr>
        <w:t xml:space="preserve"> </w:t>
      </w:r>
      <w:r w:rsidRPr="00D61B68">
        <w:rPr>
          <w:rFonts w:ascii="TT95C2o00" w:cs="B Lotus" w:hint="cs"/>
          <w:rtl/>
        </w:rPr>
        <w:t>ارتقا</w:t>
      </w:r>
      <w:r w:rsidRPr="00D61B68">
        <w:rPr>
          <w:rFonts w:ascii="TT95C2o00" w:cs="B Lotus"/>
        </w:rPr>
        <w:t xml:space="preserve"> </w:t>
      </w:r>
      <w:r w:rsidRPr="00D61B68">
        <w:rPr>
          <w:rFonts w:ascii="TT95C2o00" w:cs="B Lotus" w:hint="cs"/>
          <w:rtl/>
        </w:rPr>
        <w:t>تعهد</w:t>
      </w:r>
      <w:r w:rsidRPr="00D61B68">
        <w:rPr>
          <w:rFonts w:ascii="TT95C2o00" w:cs="B Lotus"/>
        </w:rPr>
        <w:t xml:space="preserve"> </w:t>
      </w:r>
      <w:r w:rsidRPr="00D61B68">
        <w:rPr>
          <w:rFonts w:ascii="TT95C2o00" w:cs="B Lotus" w:hint="cs"/>
          <w:rtl/>
        </w:rPr>
        <w:t>سازماني</w:t>
      </w:r>
      <w:r w:rsidRPr="00D61B68">
        <w:rPr>
          <w:rFonts w:ascii="TT95C2o00" w:cs="B Lotus"/>
        </w:rPr>
        <w:t xml:space="preserve"> </w:t>
      </w:r>
      <w:r w:rsidRPr="00D61B68">
        <w:rPr>
          <w:rFonts w:ascii="TT95C2o00" w:cs="B Lotus" w:hint="cs"/>
          <w:rtl/>
        </w:rPr>
        <w:t>در</w:t>
      </w:r>
      <w:r w:rsidRPr="00D61B68">
        <w:rPr>
          <w:rFonts w:ascii="TT95C2o00" w:cs="B Lotus"/>
        </w:rPr>
        <w:t xml:space="preserve"> </w:t>
      </w:r>
      <w:r w:rsidRPr="00D61B68">
        <w:rPr>
          <w:rFonts w:ascii="TT95C2o00" w:cs="B Lotus" w:hint="cs"/>
          <w:rtl/>
        </w:rPr>
        <w:t>پرستاران</w:t>
      </w:r>
      <w:r w:rsidRPr="00D61B68">
        <w:rPr>
          <w:rFonts w:ascii="TT95C2o00" w:cs="B Lotus"/>
        </w:rPr>
        <w:t xml:space="preserve"> </w:t>
      </w:r>
      <w:r w:rsidRPr="00D61B68">
        <w:rPr>
          <w:rFonts w:ascii="TT95C2o00" w:cs="B Lotus" w:hint="cs"/>
          <w:rtl/>
        </w:rPr>
        <w:t>انجام</w:t>
      </w:r>
      <w:r w:rsidRPr="00D61B68">
        <w:rPr>
          <w:rFonts w:ascii="TT95C2o00" w:cs="B Lotus"/>
        </w:rPr>
        <w:t xml:space="preserve"> </w:t>
      </w:r>
      <w:r w:rsidRPr="00D61B68">
        <w:rPr>
          <w:rFonts w:ascii="TT95C2o00" w:cs="B Lotus" w:hint="cs"/>
          <w:rtl/>
        </w:rPr>
        <w:t>شد؛عوامل</w:t>
      </w:r>
      <w:r w:rsidRPr="00D61B68">
        <w:rPr>
          <w:rFonts w:ascii="TT95C2o00" w:cs="B Lotus"/>
        </w:rPr>
        <w:t xml:space="preserve"> </w:t>
      </w:r>
      <w:r w:rsidRPr="00D61B68">
        <w:rPr>
          <w:rFonts w:ascii="TT95C2o00" w:cs="B Lotus" w:hint="cs"/>
          <w:rtl/>
        </w:rPr>
        <w:t>شخصي،</w:t>
      </w:r>
      <w:r w:rsidRPr="00D61B68">
        <w:rPr>
          <w:rFonts w:ascii="TT95C2o00" w:cs="B Lotus"/>
        </w:rPr>
        <w:t xml:space="preserve"> </w:t>
      </w:r>
      <w:r w:rsidRPr="00D61B68">
        <w:rPr>
          <w:rFonts w:ascii="TT95C2o00" w:cs="B Lotus" w:hint="cs"/>
          <w:rtl/>
        </w:rPr>
        <w:t>فرصتهاي</w:t>
      </w:r>
      <w:r w:rsidRPr="00D61B68">
        <w:rPr>
          <w:rFonts w:ascii="TT95C2o00" w:cs="B Lotus"/>
        </w:rPr>
        <w:t xml:space="preserve"> </w:t>
      </w:r>
      <w:r w:rsidRPr="00D61B68">
        <w:rPr>
          <w:rFonts w:ascii="TT95C2o00" w:cs="B Lotus" w:hint="cs"/>
          <w:rtl/>
        </w:rPr>
        <w:t>يادگيري،</w:t>
      </w:r>
      <w:r w:rsidRPr="00D61B68">
        <w:rPr>
          <w:rFonts w:ascii="TT95C2o00" w:cs="B Lotus"/>
        </w:rPr>
        <w:t xml:space="preserve"> </w:t>
      </w:r>
      <w:r w:rsidRPr="00D61B68">
        <w:rPr>
          <w:rFonts w:ascii="TT95C2o00" w:cs="B Lotus" w:hint="cs"/>
          <w:rtl/>
        </w:rPr>
        <w:t>رضايت</w:t>
      </w:r>
      <w:r w:rsidRPr="00D61B68">
        <w:rPr>
          <w:rFonts w:ascii="TT95C2o00" w:cs="B Lotus"/>
        </w:rPr>
        <w:t xml:space="preserve"> </w:t>
      </w:r>
      <w:r w:rsidRPr="00D61B68">
        <w:rPr>
          <w:rFonts w:ascii="TT95C2o00" w:cs="B Lotus" w:hint="cs"/>
          <w:rtl/>
        </w:rPr>
        <w:t>شغلي،</w:t>
      </w:r>
      <w:r w:rsidRPr="00D61B68">
        <w:rPr>
          <w:rFonts w:ascii="TT95C2o00" w:cs="B Lotus"/>
        </w:rPr>
        <w:t xml:space="preserve"> </w:t>
      </w:r>
      <w:r w:rsidRPr="00D61B68">
        <w:rPr>
          <w:rFonts w:ascii="TT95C2o00" w:cs="B Lotus" w:hint="cs"/>
          <w:rtl/>
        </w:rPr>
        <w:t>برنامه هاي</w:t>
      </w:r>
      <w:r w:rsidRPr="00D61B68">
        <w:rPr>
          <w:rFonts w:ascii="TT95C2o00" w:cs="B Lotus" w:hint="cs"/>
          <w:rtl/>
          <w:lang w:bidi="fa-IR"/>
        </w:rPr>
        <w:t xml:space="preserve"> </w:t>
      </w:r>
      <w:r w:rsidRPr="00D61B68">
        <w:rPr>
          <w:rFonts w:ascii="TT95C2o00" w:cs="B Lotus" w:hint="cs"/>
          <w:rtl/>
        </w:rPr>
        <w:t>بازنشستگي</w:t>
      </w:r>
      <w:r w:rsidRPr="00D61B68">
        <w:rPr>
          <w:rFonts w:ascii="TT95C2o00" w:cs="B Lotus"/>
        </w:rPr>
        <w:t xml:space="preserve"> </w:t>
      </w:r>
      <w:r w:rsidRPr="00D61B68">
        <w:rPr>
          <w:rFonts w:ascii="TT95C2o00" w:cs="B Lotus" w:hint="cs"/>
          <w:rtl/>
        </w:rPr>
        <w:t>و</w:t>
      </w:r>
      <w:r w:rsidRPr="00D61B68">
        <w:rPr>
          <w:rFonts w:ascii="TT95C2o00" w:cs="B Lotus"/>
        </w:rPr>
        <w:t xml:space="preserve"> </w:t>
      </w:r>
      <w:r w:rsidRPr="00D61B68">
        <w:rPr>
          <w:rFonts w:ascii="TT95C2o00" w:cs="B Lotus" w:hint="cs"/>
          <w:rtl/>
        </w:rPr>
        <w:t>ارايه</w:t>
      </w:r>
      <w:r w:rsidRPr="00D61B68">
        <w:rPr>
          <w:rFonts w:ascii="TT95C2o00" w:cs="B Lotus"/>
        </w:rPr>
        <w:t xml:space="preserve"> </w:t>
      </w:r>
      <w:r w:rsidRPr="00D61B68">
        <w:rPr>
          <w:rFonts w:ascii="TT95C2o00" w:cs="B Lotus" w:hint="cs"/>
          <w:rtl/>
        </w:rPr>
        <w:t>مراقبتهاي</w:t>
      </w:r>
      <w:r w:rsidRPr="00D61B68">
        <w:rPr>
          <w:rFonts w:ascii="TT95C2o00" w:cs="B Lotus"/>
        </w:rPr>
        <w:t xml:space="preserve"> </w:t>
      </w:r>
      <w:r w:rsidRPr="00D61B68">
        <w:rPr>
          <w:rFonts w:ascii="TT95C2o00" w:cs="B Lotus" w:hint="cs"/>
          <w:rtl/>
        </w:rPr>
        <w:t>پرستاري</w:t>
      </w:r>
      <w:r w:rsidRPr="00D61B68">
        <w:rPr>
          <w:rFonts w:ascii="TT95C2o00" w:cs="B Lotus"/>
        </w:rPr>
        <w:t xml:space="preserve"> </w:t>
      </w:r>
      <w:r w:rsidRPr="00D61B68">
        <w:rPr>
          <w:rFonts w:ascii="TT95C2o00" w:cs="B Lotus" w:hint="cs"/>
          <w:rtl/>
        </w:rPr>
        <w:t>مطلوب</w:t>
      </w:r>
      <w:r w:rsidRPr="00D61B68">
        <w:rPr>
          <w:rFonts w:ascii="TT95C2o00" w:cs="B Lotus"/>
        </w:rPr>
        <w:t xml:space="preserve"> </w:t>
      </w:r>
      <w:r w:rsidRPr="00D61B68">
        <w:rPr>
          <w:rFonts w:ascii="TT95C2o00" w:cs="B Lotus" w:hint="cs"/>
          <w:rtl/>
        </w:rPr>
        <w:t>و</w:t>
      </w:r>
      <w:r w:rsidRPr="00D61B68">
        <w:rPr>
          <w:rFonts w:ascii="TT95C2o00" w:cs="B Lotus"/>
        </w:rPr>
        <w:t xml:space="preserve"> </w:t>
      </w:r>
      <w:r w:rsidRPr="00D61B68">
        <w:rPr>
          <w:rFonts w:ascii="TT95C2o00" w:cs="B Lotus" w:hint="cs"/>
          <w:rtl/>
        </w:rPr>
        <w:t>با</w:t>
      </w:r>
      <w:r w:rsidRPr="00D61B68">
        <w:rPr>
          <w:rFonts w:ascii="TT95C2o00" w:cs="B Lotus"/>
        </w:rPr>
        <w:t xml:space="preserve"> </w:t>
      </w:r>
      <w:r w:rsidRPr="00D61B68">
        <w:rPr>
          <w:rFonts w:ascii="TT95C2o00" w:cs="B Lotus" w:hint="cs"/>
          <w:rtl/>
        </w:rPr>
        <w:t>کيفيت</w:t>
      </w:r>
      <w:r w:rsidRPr="00D61B68">
        <w:rPr>
          <w:rFonts w:ascii="TT95C2o00" w:cs="B Lotus"/>
        </w:rPr>
        <w:t xml:space="preserve"> </w:t>
      </w:r>
      <w:r w:rsidRPr="00D61B68">
        <w:rPr>
          <w:rFonts w:ascii="TT95C2o00" w:cs="B Lotus" w:hint="cs"/>
          <w:rtl/>
        </w:rPr>
        <w:t>بالا</w:t>
      </w:r>
      <w:r w:rsidRPr="00D61B68">
        <w:rPr>
          <w:rFonts w:ascii="TT95C2o00" w:cs="B Lotus"/>
        </w:rPr>
        <w:t xml:space="preserve"> </w:t>
      </w:r>
      <w:r w:rsidRPr="00D61B68">
        <w:rPr>
          <w:rFonts w:ascii="TT95C2o00" w:cs="B Lotus" w:hint="cs"/>
          <w:rtl/>
        </w:rPr>
        <w:t>بر</w:t>
      </w:r>
      <w:r w:rsidRPr="00D61B68">
        <w:rPr>
          <w:rFonts w:ascii="TT95C2o00" w:cs="B Lotus" w:hint="cs"/>
          <w:rtl/>
          <w:lang w:bidi="fa-IR"/>
        </w:rPr>
        <w:t xml:space="preserve"> </w:t>
      </w:r>
      <w:r w:rsidRPr="00D61B68">
        <w:rPr>
          <w:rFonts w:ascii="TT95C2o00" w:cs="B Lotus" w:hint="cs"/>
          <w:rtl/>
        </w:rPr>
        <w:t>تعهد</w:t>
      </w:r>
      <w:r w:rsidRPr="00D61B68">
        <w:rPr>
          <w:rFonts w:ascii="TT95C2o00" w:cs="B Lotus"/>
        </w:rPr>
        <w:t xml:space="preserve"> </w:t>
      </w:r>
      <w:r w:rsidRPr="00D61B68">
        <w:rPr>
          <w:rFonts w:ascii="TT95C2o00" w:cs="B Lotus" w:hint="cs"/>
          <w:rtl/>
        </w:rPr>
        <w:t>سازماني</w:t>
      </w:r>
      <w:r w:rsidRPr="00D61B68">
        <w:rPr>
          <w:rFonts w:ascii="TT95C2o00" w:cs="B Lotus"/>
        </w:rPr>
        <w:t xml:space="preserve"> </w:t>
      </w:r>
      <w:r w:rsidRPr="00D61B68">
        <w:rPr>
          <w:rFonts w:ascii="TT95C2o00" w:cs="B Lotus" w:hint="cs"/>
          <w:rtl/>
        </w:rPr>
        <w:t>تاثير</w:t>
      </w:r>
      <w:r w:rsidRPr="00D61B68">
        <w:rPr>
          <w:rFonts w:ascii="TT95C2o00" w:cs="B Lotus"/>
        </w:rPr>
        <w:t xml:space="preserve"> </w:t>
      </w:r>
      <w:r w:rsidRPr="00D61B68">
        <w:rPr>
          <w:rFonts w:ascii="TT95C2o00" w:cs="B Lotus" w:hint="cs"/>
          <w:rtl/>
        </w:rPr>
        <w:t>مثبت</w:t>
      </w:r>
      <w:r w:rsidRPr="00D61B68">
        <w:rPr>
          <w:rFonts w:ascii="TT95C2o00" w:cs="B Lotus"/>
        </w:rPr>
        <w:t xml:space="preserve"> </w:t>
      </w:r>
      <w:r w:rsidRPr="00D61B68">
        <w:rPr>
          <w:rFonts w:ascii="TT95C2o00" w:cs="B Lotus" w:hint="cs"/>
          <w:rtl/>
        </w:rPr>
        <w:t>و</w:t>
      </w:r>
      <w:r w:rsidRPr="00D61B68">
        <w:rPr>
          <w:rFonts w:ascii="TT95C2o00" w:cs="B Lotus"/>
        </w:rPr>
        <w:t xml:space="preserve"> </w:t>
      </w:r>
      <w:r w:rsidRPr="00D61B68">
        <w:rPr>
          <w:rFonts w:ascii="TT95C2o00" w:cs="B Lotus" w:hint="cs"/>
          <w:rtl/>
        </w:rPr>
        <w:t>فقدان</w:t>
      </w:r>
      <w:r w:rsidRPr="00D61B68">
        <w:rPr>
          <w:rFonts w:ascii="TT95C2o00" w:cs="B Lotus"/>
        </w:rPr>
        <w:t xml:space="preserve"> </w:t>
      </w:r>
      <w:r w:rsidRPr="00D61B68">
        <w:rPr>
          <w:rFonts w:ascii="TT95C2o00" w:cs="B Lotus" w:hint="cs"/>
          <w:rtl/>
        </w:rPr>
        <w:t>امنيت</w:t>
      </w:r>
      <w:r w:rsidRPr="00D61B68">
        <w:rPr>
          <w:rFonts w:ascii="TT95C2o00" w:cs="B Lotus"/>
        </w:rPr>
        <w:t xml:space="preserve"> </w:t>
      </w:r>
      <w:r w:rsidRPr="00D61B68">
        <w:rPr>
          <w:rFonts w:ascii="TT95C2o00" w:cs="B Lotus" w:hint="cs"/>
          <w:rtl/>
        </w:rPr>
        <w:t>شغلي،</w:t>
      </w:r>
      <w:r w:rsidRPr="00D61B68">
        <w:rPr>
          <w:rFonts w:ascii="TT95C2o00" w:cs="B Lotus"/>
        </w:rPr>
        <w:t xml:space="preserve"> </w:t>
      </w:r>
      <w:r w:rsidRPr="00D61B68">
        <w:rPr>
          <w:rFonts w:ascii="TT95C2o00" w:cs="B Lotus" w:hint="cs"/>
          <w:rtl/>
        </w:rPr>
        <w:t>ارتباطات</w:t>
      </w:r>
      <w:r w:rsidRPr="00D61B68">
        <w:rPr>
          <w:rFonts w:ascii="TT95C2o00" w:cs="B Lotus"/>
        </w:rPr>
        <w:t xml:space="preserve"> </w:t>
      </w:r>
      <w:r w:rsidRPr="00D61B68">
        <w:rPr>
          <w:rFonts w:ascii="TT95C2o00" w:cs="B Lotus" w:hint="cs"/>
          <w:rtl/>
        </w:rPr>
        <w:t>درون</w:t>
      </w:r>
      <w:r w:rsidRPr="00D61B68">
        <w:rPr>
          <w:rFonts w:ascii="TT95C2o00" w:cs="B Lotus" w:hint="cs"/>
          <w:rtl/>
          <w:lang w:bidi="fa-IR"/>
        </w:rPr>
        <w:t xml:space="preserve"> </w:t>
      </w:r>
      <w:r w:rsidRPr="00D61B68">
        <w:rPr>
          <w:rFonts w:ascii="TT95C2o00" w:cs="B Lotus" w:hint="cs"/>
          <w:rtl/>
        </w:rPr>
        <w:t>گروهي</w:t>
      </w:r>
      <w:r w:rsidRPr="00D61B68">
        <w:rPr>
          <w:rFonts w:ascii="TT95C2o00" w:cs="B Lotus"/>
        </w:rPr>
        <w:t xml:space="preserve"> </w:t>
      </w:r>
      <w:r w:rsidRPr="00D61B68">
        <w:rPr>
          <w:rFonts w:ascii="TT95C2o00" w:cs="B Lotus" w:hint="cs"/>
          <w:rtl/>
        </w:rPr>
        <w:t>ضعيف،</w:t>
      </w:r>
      <w:r w:rsidRPr="00D61B68">
        <w:rPr>
          <w:rFonts w:ascii="TT95C2o00" w:cs="B Lotus"/>
        </w:rPr>
        <w:t xml:space="preserve"> </w:t>
      </w:r>
      <w:r w:rsidRPr="00D61B68">
        <w:rPr>
          <w:rFonts w:ascii="TT95C2o00" w:cs="B Lotus" w:hint="cs"/>
          <w:rtl/>
        </w:rPr>
        <w:t>عدم</w:t>
      </w:r>
      <w:r w:rsidRPr="00D61B68">
        <w:rPr>
          <w:rFonts w:ascii="TT95C2o00" w:cs="B Lotus"/>
        </w:rPr>
        <w:t xml:space="preserve"> </w:t>
      </w:r>
      <w:r w:rsidRPr="00D61B68">
        <w:rPr>
          <w:rFonts w:ascii="TT95C2o00" w:cs="B Lotus" w:hint="cs"/>
          <w:rtl/>
        </w:rPr>
        <w:t>پرداخت</w:t>
      </w:r>
      <w:r w:rsidRPr="00D61B68">
        <w:rPr>
          <w:rFonts w:ascii="TT95C2o00" w:cs="B Lotus"/>
        </w:rPr>
        <w:t xml:space="preserve"> </w:t>
      </w:r>
      <w:r w:rsidRPr="00D61B68">
        <w:rPr>
          <w:rFonts w:ascii="TT95C2o00" w:cs="B Lotus" w:hint="cs"/>
          <w:rtl/>
        </w:rPr>
        <w:t>امتيازات</w:t>
      </w:r>
      <w:r w:rsidRPr="00D61B68">
        <w:rPr>
          <w:rFonts w:ascii="TT95C2o00" w:cs="B Lotus"/>
        </w:rPr>
        <w:t xml:space="preserve"> </w:t>
      </w:r>
      <w:r w:rsidRPr="00D61B68">
        <w:rPr>
          <w:rFonts w:ascii="TT95C2o00" w:cs="B Lotus" w:hint="cs"/>
          <w:rtl/>
        </w:rPr>
        <w:t>يا</w:t>
      </w:r>
      <w:r w:rsidRPr="00D61B68">
        <w:rPr>
          <w:rFonts w:ascii="TT95C2o00" w:cs="B Lotus"/>
        </w:rPr>
        <w:t xml:space="preserve"> </w:t>
      </w:r>
      <w:r w:rsidRPr="00D61B68">
        <w:rPr>
          <w:rFonts w:ascii="TT95C2o00" w:cs="B Lotus" w:hint="cs"/>
          <w:rtl/>
        </w:rPr>
        <w:t>بيعدالتي</w:t>
      </w:r>
      <w:r w:rsidRPr="00D61B68">
        <w:rPr>
          <w:rFonts w:ascii="TT95C2o00" w:cs="B Lotus"/>
        </w:rPr>
        <w:t xml:space="preserve"> </w:t>
      </w:r>
      <w:r w:rsidRPr="00D61B68">
        <w:rPr>
          <w:rFonts w:ascii="TT95C2o00" w:cs="B Lotus" w:hint="cs"/>
          <w:rtl/>
        </w:rPr>
        <w:t>در</w:t>
      </w:r>
      <w:r w:rsidRPr="00D61B68">
        <w:rPr>
          <w:rFonts w:ascii="TT95C2o00" w:cs="B Lotus"/>
        </w:rPr>
        <w:t xml:space="preserve"> </w:t>
      </w:r>
      <w:r w:rsidRPr="00D61B68">
        <w:rPr>
          <w:rFonts w:ascii="TT95C2o00" w:cs="B Lotus" w:hint="cs"/>
          <w:rtl/>
        </w:rPr>
        <w:t>پرداخت</w:t>
      </w:r>
      <w:r w:rsidRPr="00D61B68">
        <w:rPr>
          <w:rFonts w:ascii="TT95C2o00" w:cs="B Lotus" w:hint="cs"/>
          <w:rtl/>
          <w:lang w:bidi="fa-IR"/>
        </w:rPr>
        <w:t xml:space="preserve"> </w:t>
      </w:r>
      <w:r w:rsidRPr="00D61B68">
        <w:rPr>
          <w:rFonts w:ascii="TT95C2o00" w:cs="B Lotus" w:hint="cs"/>
          <w:rtl/>
        </w:rPr>
        <w:t>امتيازات،</w:t>
      </w:r>
      <w:r w:rsidRPr="00D61B68">
        <w:rPr>
          <w:rFonts w:ascii="TT95C2o00" w:cs="B Lotus"/>
        </w:rPr>
        <w:t xml:space="preserve"> </w:t>
      </w:r>
      <w:r w:rsidRPr="00D61B68">
        <w:rPr>
          <w:rFonts w:ascii="TT95C2o00" w:cs="B Lotus" w:hint="cs"/>
          <w:rtl/>
        </w:rPr>
        <w:t>تاثير</w:t>
      </w:r>
      <w:r w:rsidRPr="00D61B68">
        <w:rPr>
          <w:rFonts w:ascii="TT95C2o00" w:cs="B Lotus"/>
        </w:rPr>
        <w:t xml:space="preserve"> </w:t>
      </w:r>
      <w:r w:rsidRPr="00D61B68">
        <w:rPr>
          <w:rFonts w:ascii="TT95C2o00" w:cs="B Lotus" w:hint="cs"/>
          <w:rtl/>
        </w:rPr>
        <w:t>منفي</w:t>
      </w:r>
      <w:r w:rsidRPr="00D61B68">
        <w:rPr>
          <w:rFonts w:ascii="TT95C2o00" w:cs="B Lotus"/>
        </w:rPr>
        <w:t xml:space="preserve"> </w:t>
      </w:r>
      <w:r w:rsidRPr="00D61B68">
        <w:rPr>
          <w:rFonts w:ascii="TT95C2o00" w:cs="B Lotus" w:hint="cs"/>
          <w:rtl/>
        </w:rPr>
        <w:t>بر</w:t>
      </w:r>
      <w:r w:rsidRPr="00D61B68">
        <w:rPr>
          <w:rFonts w:ascii="TT95C2o00" w:cs="B Lotus"/>
        </w:rPr>
        <w:t xml:space="preserve"> </w:t>
      </w:r>
      <w:r w:rsidRPr="00D61B68">
        <w:rPr>
          <w:rFonts w:ascii="TT95C2o00" w:cs="B Lotus" w:hint="cs"/>
          <w:rtl/>
        </w:rPr>
        <w:t>تعهد</w:t>
      </w:r>
      <w:r w:rsidRPr="00D61B68">
        <w:rPr>
          <w:rFonts w:ascii="TT95C2o00" w:cs="B Lotus"/>
        </w:rPr>
        <w:t xml:space="preserve"> </w:t>
      </w:r>
      <w:r w:rsidRPr="00D61B68">
        <w:rPr>
          <w:rFonts w:ascii="TT95C2o00" w:cs="B Lotus" w:hint="cs"/>
          <w:rtl/>
        </w:rPr>
        <w:t>سازماني</w:t>
      </w:r>
      <w:r w:rsidRPr="00D61B68">
        <w:rPr>
          <w:rFonts w:ascii="TT95C2o00" w:cs="B Lotus"/>
        </w:rPr>
        <w:t xml:space="preserve"> </w:t>
      </w:r>
      <w:r w:rsidRPr="00D61B68">
        <w:rPr>
          <w:rFonts w:ascii="TT95C2o00" w:cs="B Lotus" w:hint="cs"/>
          <w:rtl/>
        </w:rPr>
        <w:t>دارند</w:t>
      </w:r>
    </w:p>
    <w:p w:rsidR="0064020E" w:rsidRPr="00D61B68" w:rsidRDefault="0064020E" w:rsidP="0064020E">
      <w:pPr>
        <w:autoSpaceDE w:val="0"/>
        <w:autoSpaceDN w:val="0"/>
        <w:bidi/>
        <w:adjustRightInd w:val="0"/>
        <w:spacing w:line="360" w:lineRule="auto"/>
        <w:jc w:val="both"/>
        <w:rPr>
          <w:rFonts w:cs="B Lotus"/>
          <w:rtl/>
        </w:rPr>
      </w:pPr>
      <w:r>
        <w:rPr>
          <w:rFonts w:cs="B Lotus" w:hint="cs"/>
          <w:rtl/>
        </w:rPr>
        <w:t xml:space="preserve">    </w:t>
      </w:r>
      <w:r w:rsidRPr="00D61B68">
        <w:rPr>
          <w:rFonts w:cs="B Lotus"/>
          <w:rtl/>
        </w:rPr>
        <w:t xml:space="preserve">در پژوهشی که توسط اکپرا و وین در سال (2008) در رابطه با تأثیر اخلاق کار بر رضایت شغلی و تعهد سازمانی در کشور نیجریه صورت گرفت نتایج این پژوهش حاکی از وجود رابطه معنا دار بین اخلاق کار سازمانی، تعهد سازمانی و رضایت شغلی بود. </w:t>
      </w:r>
    </w:p>
    <w:p w:rsidR="0064020E" w:rsidRPr="00D61B68" w:rsidRDefault="0064020E" w:rsidP="0064020E">
      <w:pPr>
        <w:autoSpaceDE w:val="0"/>
        <w:autoSpaceDN w:val="0"/>
        <w:bidi/>
        <w:adjustRightInd w:val="0"/>
        <w:spacing w:line="360" w:lineRule="auto"/>
        <w:jc w:val="both"/>
        <w:rPr>
          <w:rFonts w:ascii="BZar" w:cs="B Lotus"/>
          <w:rtl/>
        </w:rPr>
      </w:pPr>
      <w:r>
        <w:rPr>
          <w:rFonts w:ascii="BZar" w:cs="B Lotus" w:hint="cs"/>
          <w:rtl/>
        </w:rPr>
        <w:lastRenderedPageBreak/>
        <w:t xml:space="preserve">    </w:t>
      </w:r>
      <w:r w:rsidRPr="00D61B68">
        <w:rPr>
          <w:rFonts w:ascii="BZar" w:cs="B Lotus" w:hint="cs"/>
          <w:rtl/>
        </w:rPr>
        <w:t>تاميلتسون</w:t>
      </w:r>
      <w:r w:rsidRPr="00D61B68">
        <w:rPr>
          <w:rFonts w:ascii="BZar" w:cs="B Lotus"/>
        </w:rPr>
        <w:t xml:space="preserve"> </w:t>
      </w:r>
      <w:r w:rsidRPr="00D61B68">
        <w:rPr>
          <w:rFonts w:ascii="BZar" w:cs="B Lotus" w:hint="cs"/>
          <w:rtl/>
        </w:rPr>
        <w:t>و</w:t>
      </w:r>
      <w:r w:rsidRPr="00D61B68">
        <w:rPr>
          <w:rFonts w:ascii="BZar" w:cs="B Lotus"/>
        </w:rPr>
        <w:t xml:space="preserve"> </w:t>
      </w:r>
      <w:r w:rsidRPr="00D61B68">
        <w:rPr>
          <w:rFonts w:ascii="BZar" w:cs="B Lotus" w:hint="cs"/>
          <w:rtl/>
        </w:rPr>
        <w:t>جانكينز(</w:t>
      </w:r>
      <w:r>
        <w:rPr>
          <w:rFonts w:ascii="BZar" w:cs="B Lotus" w:hint="cs"/>
          <w:rtl/>
        </w:rPr>
        <w:t>2008</w:t>
      </w:r>
      <w:r w:rsidRPr="00D61B68">
        <w:rPr>
          <w:rFonts w:ascii="BZar" w:cs="B Lotus" w:hint="cs"/>
          <w:rtl/>
        </w:rPr>
        <w:t>)</w:t>
      </w:r>
      <w:r w:rsidRPr="00D61B68">
        <w:rPr>
          <w:rFonts w:ascii="BZar" w:cs="B Lotus"/>
        </w:rPr>
        <w:t xml:space="preserve"> </w:t>
      </w:r>
      <w:r w:rsidRPr="00D61B68">
        <w:rPr>
          <w:rFonts w:ascii="BZar" w:cs="B Lotus" w:hint="cs"/>
          <w:rtl/>
        </w:rPr>
        <w:t>در پژوهشي بر وري 183 نفر از كاركنان يك</w:t>
      </w:r>
      <w:r w:rsidRPr="00D61B68">
        <w:rPr>
          <w:rFonts w:ascii="BZar" w:cs="B Lotus"/>
        </w:rPr>
        <w:t xml:space="preserve"> </w:t>
      </w:r>
      <w:r w:rsidRPr="00D61B68">
        <w:rPr>
          <w:rFonts w:ascii="BZar" w:cs="B Lotus" w:hint="cs"/>
          <w:rtl/>
        </w:rPr>
        <w:t>كارخانه</w:t>
      </w:r>
      <w:r w:rsidRPr="00D61B68">
        <w:rPr>
          <w:rFonts w:ascii="BZar" w:cs="B Lotus"/>
        </w:rPr>
        <w:t xml:space="preserve"> </w:t>
      </w:r>
      <w:r w:rsidRPr="00D61B68">
        <w:rPr>
          <w:rFonts w:ascii="BZar" w:cs="B Lotus" w:hint="cs"/>
          <w:rtl/>
        </w:rPr>
        <w:t>بزرگ</w:t>
      </w:r>
      <w:r w:rsidRPr="00D61B68">
        <w:rPr>
          <w:rFonts w:ascii="BZar" w:cs="B Lotus"/>
        </w:rPr>
        <w:t xml:space="preserve"> </w:t>
      </w:r>
      <w:r w:rsidRPr="00D61B68">
        <w:rPr>
          <w:rFonts w:ascii="BZar" w:cs="B Lotus" w:hint="cs"/>
          <w:rtl/>
        </w:rPr>
        <w:t>به اين نتيجه رسيدند كه:</w:t>
      </w:r>
      <w:r w:rsidRPr="00D61B68">
        <w:rPr>
          <w:rFonts w:ascii="BZar" w:cs="B Lotus"/>
        </w:rPr>
        <w:t xml:space="preserve">. </w:t>
      </w:r>
      <w:r w:rsidRPr="00D61B68">
        <w:rPr>
          <w:rFonts w:ascii="BZar" w:cs="B Lotus" w:hint="cs"/>
          <w:rtl/>
        </w:rPr>
        <w:t>رابطه</w:t>
      </w:r>
      <w:r w:rsidRPr="00D61B68">
        <w:rPr>
          <w:rFonts w:ascii="BZar" w:cs="B Lotus"/>
        </w:rPr>
        <w:t xml:space="preserve"> </w:t>
      </w:r>
      <w:r w:rsidRPr="00D61B68">
        <w:rPr>
          <w:rFonts w:ascii="BZar" w:cs="B Lotus" w:hint="cs"/>
          <w:rtl/>
        </w:rPr>
        <w:t>بين</w:t>
      </w:r>
      <w:r w:rsidRPr="00D61B68">
        <w:rPr>
          <w:rFonts w:ascii="BZar" w:cs="B Lotus"/>
        </w:rPr>
        <w:t xml:space="preserve"> </w:t>
      </w:r>
      <w:r w:rsidRPr="00D61B68">
        <w:rPr>
          <w:rFonts w:ascii="BZar" w:cs="B Lotus" w:hint="cs"/>
          <w:rtl/>
        </w:rPr>
        <w:t>تعهد</w:t>
      </w:r>
      <w:r w:rsidRPr="00D61B68">
        <w:rPr>
          <w:rFonts w:ascii="BZar" w:cs="B Lotus"/>
        </w:rPr>
        <w:t xml:space="preserve"> </w:t>
      </w:r>
      <w:r w:rsidRPr="00D61B68">
        <w:rPr>
          <w:rFonts w:ascii="BZar" w:cs="B Lotus" w:hint="cs"/>
          <w:rtl/>
        </w:rPr>
        <w:t>سازماني</w:t>
      </w:r>
      <w:r w:rsidRPr="00D61B68">
        <w:rPr>
          <w:rFonts w:ascii="BZar" w:cs="B Lotus"/>
        </w:rPr>
        <w:t xml:space="preserve"> </w:t>
      </w:r>
      <w:r w:rsidRPr="00D61B68">
        <w:rPr>
          <w:rFonts w:ascii="BZar" w:cs="B Lotus" w:hint="cs"/>
          <w:rtl/>
        </w:rPr>
        <w:t>تعهد</w:t>
      </w:r>
      <w:r w:rsidRPr="00D61B68">
        <w:rPr>
          <w:rFonts w:ascii="BZar" w:cs="B Lotus"/>
        </w:rPr>
        <w:t xml:space="preserve"> </w:t>
      </w:r>
      <w:r w:rsidRPr="00D61B68">
        <w:rPr>
          <w:rFonts w:ascii="BZar" w:cs="B Lotus" w:hint="cs"/>
          <w:rtl/>
        </w:rPr>
        <w:t>عاطفي</w:t>
      </w:r>
      <w:r w:rsidRPr="00D61B68">
        <w:rPr>
          <w:rFonts w:ascii="BZar" w:cs="B Lotus"/>
        </w:rPr>
        <w:t xml:space="preserve"> </w:t>
      </w:r>
      <w:r w:rsidRPr="00D61B68">
        <w:rPr>
          <w:rFonts w:ascii="BZar" w:cs="B Lotus" w:hint="cs"/>
          <w:rtl/>
        </w:rPr>
        <w:t>و</w:t>
      </w:r>
      <w:r w:rsidRPr="00D61B68">
        <w:rPr>
          <w:rFonts w:ascii="BZar" w:cs="B Lotus" w:hint="cs"/>
          <w:rtl/>
          <w:lang w:bidi="fa-IR"/>
        </w:rPr>
        <w:t xml:space="preserve"> </w:t>
      </w:r>
      <w:r w:rsidRPr="00D61B68">
        <w:rPr>
          <w:rFonts w:ascii="BZar" w:cs="B Lotus" w:hint="cs"/>
          <w:rtl/>
        </w:rPr>
        <w:t>مستمربا</w:t>
      </w:r>
      <w:r w:rsidRPr="00D61B68">
        <w:rPr>
          <w:rFonts w:ascii="BZar" w:cs="B Lotus"/>
        </w:rPr>
        <w:t xml:space="preserve"> </w:t>
      </w:r>
      <w:r w:rsidRPr="00D61B68">
        <w:rPr>
          <w:rFonts w:ascii="BZar" w:cs="B Lotus" w:hint="cs"/>
          <w:rtl/>
        </w:rPr>
        <w:t>رضايت</w:t>
      </w:r>
      <w:r w:rsidRPr="00D61B68">
        <w:rPr>
          <w:rFonts w:ascii="BZar" w:cs="B Lotus"/>
        </w:rPr>
        <w:t xml:space="preserve"> </w:t>
      </w:r>
      <w:r w:rsidRPr="00D61B68">
        <w:rPr>
          <w:rFonts w:ascii="BZar" w:cs="B Lotus" w:hint="cs"/>
          <w:rtl/>
        </w:rPr>
        <w:t>شغلي</w:t>
      </w:r>
      <w:r w:rsidRPr="00D61B68">
        <w:rPr>
          <w:rFonts w:ascii="BZar" w:cs="B Lotus"/>
        </w:rPr>
        <w:t xml:space="preserve"> </w:t>
      </w:r>
      <w:r w:rsidRPr="00D61B68">
        <w:rPr>
          <w:rFonts w:ascii="BZar" w:cs="B Lotus" w:hint="cs"/>
          <w:rtl/>
        </w:rPr>
        <w:t>مورد</w:t>
      </w:r>
      <w:r w:rsidRPr="00D61B68">
        <w:rPr>
          <w:rFonts w:ascii="BZar" w:cs="B Lotus"/>
        </w:rPr>
        <w:t xml:space="preserve"> </w:t>
      </w:r>
      <w:r w:rsidRPr="00D61B68">
        <w:rPr>
          <w:rFonts w:ascii="BZar" w:cs="B Lotus" w:hint="cs"/>
          <w:rtl/>
        </w:rPr>
        <w:t>بررسي</w:t>
      </w:r>
      <w:r w:rsidRPr="00D61B68">
        <w:rPr>
          <w:rFonts w:ascii="BZar" w:cs="B Lotus"/>
        </w:rPr>
        <w:t xml:space="preserve"> </w:t>
      </w:r>
      <w:r w:rsidRPr="00D61B68">
        <w:rPr>
          <w:rFonts w:ascii="BZar" w:cs="B Lotus" w:hint="cs"/>
          <w:rtl/>
        </w:rPr>
        <w:t>قرار</w:t>
      </w:r>
      <w:r w:rsidRPr="00D61B68">
        <w:rPr>
          <w:rFonts w:ascii="BZar" w:cs="B Lotus"/>
        </w:rPr>
        <w:t xml:space="preserve"> </w:t>
      </w:r>
      <w:r w:rsidRPr="00D61B68">
        <w:rPr>
          <w:rFonts w:ascii="BZar" w:cs="B Lotus" w:hint="cs"/>
          <w:rtl/>
        </w:rPr>
        <w:t>گرفت</w:t>
      </w:r>
      <w:r w:rsidRPr="00D61B68">
        <w:rPr>
          <w:rFonts w:ascii="BZar" w:cs="B Lotus"/>
        </w:rPr>
        <w:t xml:space="preserve">. </w:t>
      </w:r>
      <w:r w:rsidRPr="00D61B68">
        <w:rPr>
          <w:rFonts w:ascii="BZar" w:cs="B Lotus" w:hint="cs"/>
          <w:rtl/>
        </w:rPr>
        <w:t>نتايج</w:t>
      </w:r>
      <w:r w:rsidRPr="00D61B68">
        <w:rPr>
          <w:rFonts w:ascii="BZar" w:cs="B Lotus"/>
        </w:rPr>
        <w:t xml:space="preserve"> </w:t>
      </w:r>
      <w:r w:rsidRPr="00D61B68">
        <w:rPr>
          <w:rFonts w:ascii="BZar" w:cs="B Lotus" w:hint="cs"/>
          <w:rtl/>
        </w:rPr>
        <w:t>تحقيق</w:t>
      </w:r>
      <w:r w:rsidRPr="00D61B68">
        <w:rPr>
          <w:rFonts w:ascii="BZar" w:cs="B Lotus"/>
        </w:rPr>
        <w:t xml:space="preserve"> </w:t>
      </w:r>
      <w:r w:rsidRPr="00D61B68">
        <w:rPr>
          <w:rFonts w:ascii="BZar" w:cs="B Lotus" w:hint="cs"/>
          <w:rtl/>
        </w:rPr>
        <w:t>نشان</w:t>
      </w:r>
      <w:r w:rsidRPr="00D61B68">
        <w:rPr>
          <w:rFonts w:ascii="BZar" w:cs="B Lotus"/>
        </w:rPr>
        <w:t xml:space="preserve"> </w:t>
      </w:r>
      <w:r w:rsidRPr="00D61B68">
        <w:rPr>
          <w:rFonts w:ascii="BZar" w:cs="B Lotus" w:hint="cs"/>
          <w:rtl/>
        </w:rPr>
        <w:t>داد</w:t>
      </w:r>
      <w:r w:rsidRPr="00D61B68">
        <w:rPr>
          <w:rFonts w:ascii="BZar" w:cs="B Lotus"/>
        </w:rPr>
        <w:t xml:space="preserve"> </w:t>
      </w:r>
      <w:r w:rsidRPr="00D61B68">
        <w:rPr>
          <w:rFonts w:ascii="BZar" w:cs="B Lotus" w:hint="cs"/>
          <w:rtl/>
        </w:rPr>
        <w:t>بين</w:t>
      </w:r>
      <w:r w:rsidRPr="00D61B68">
        <w:rPr>
          <w:rFonts w:ascii="BZar" w:cs="B Lotus"/>
        </w:rPr>
        <w:t xml:space="preserve"> </w:t>
      </w:r>
      <w:r w:rsidRPr="00D61B68">
        <w:rPr>
          <w:rFonts w:ascii="BZar" w:cs="B Lotus" w:hint="cs"/>
          <w:rtl/>
        </w:rPr>
        <w:t>تعهد</w:t>
      </w:r>
      <w:r w:rsidRPr="00D61B68">
        <w:rPr>
          <w:rFonts w:ascii="BZar" w:cs="B Lotus"/>
        </w:rPr>
        <w:t xml:space="preserve"> </w:t>
      </w:r>
      <w:r w:rsidRPr="00D61B68">
        <w:rPr>
          <w:rFonts w:ascii="BZar" w:cs="B Lotus" w:hint="cs"/>
          <w:rtl/>
        </w:rPr>
        <w:t>عاطفي</w:t>
      </w:r>
      <w:r w:rsidRPr="00D61B68">
        <w:rPr>
          <w:rFonts w:ascii="BZar" w:cs="B Lotus"/>
        </w:rPr>
        <w:t xml:space="preserve"> </w:t>
      </w:r>
      <w:r w:rsidRPr="00D61B68">
        <w:rPr>
          <w:rFonts w:ascii="BZar" w:cs="B Lotus" w:hint="cs"/>
          <w:rtl/>
        </w:rPr>
        <w:t>و</w:t>
      </w:r>
      <w:r w:rsidRPr="00D61B68">
        <w:rPr>
          <w:rFonts w:ascii="BZar" w:cs="B Lotus" w:hint="cs"/>
          <w:rtl/>
          <w:lang w:bidi="fa-IR"/>
        </w:rPr>
        <w:t xml:space="preserve"> </w:t>
      </w:r>
      <w:r w:rsidRPr="00D61B68">
        <w:rPr>
          <w:rFonts w:ascii="BZar" w:cs="B Lotus" w:hint="cs"/>
          <w:rtl/>
        </w:rPr>
        <w:t>رضايت</w:t>
      </w:r>
      <w:r w:rsidRPr="00D61B68">
        <w:rPr>
          <w:rFonts w:ascii="BZar" w:cs="B Lotus"/>
        </w:rPr>
        <w:t xml:space="preserve"> </w:t>
      </w:r>
      <w:r w:rsidRPr="00D61B68">
        <w:rPr>
          <w:rFonts w:ascii="BZar" w:cs="B Lotus" w:hint="cs"/>
          <w:rtl/>
        </w:rPr>
        <w:t>شغلي</w:t>
      </w:r>
      <w:r w:rsidRPr="00D61B68">
        <w:rPr>
          <w:rFonts w:ascii="BZar" w:cs="B Lotus"/>
        </w:rPr>
        <w:t xml:space="preserve"> </w:t>
      </w:r>
      <w:r w:rsidRPr="00D61B68">
        <w:rPr>
          <w:rFonts w:ascii="BZar" w:cs="B Lotus" w:hint="cs"/>
          <w:rtl/>
        </w:rPr>
        <w:t>رابطه</w:t>
      </w:r>
      <w:r w:rsidRPr="00D61B68">
        <w:rPr>
          <w:rFonts w:ascii="BZar" w:cs="B Lotus"/>
        </w:rPr>
        <w:t xml:space="preserve"> </w:t>
      </w:r>
      <w:r w:rsidRPr="00D61B68">
        <w:rPr>
          <w:rFonts w:ascii="BZar" w:cs="B Lotus" w:hint="cs"/>
          <w:rtl/>
        </w:rPr>
        <w:t>مثبت</w:t>
      </w:r>
      <w:r w:rsidRPr="00D61B68">
        <w:rPr>
          <w:rFonts w:ascii="BZar" w:cs="B Lotus"/>
        </w:rPr>
        <w:t xml:space="preserve"> </w:t>
      </w:r>
      <w:r w:rsidRPr="00D61B68">
        <w:rPr>
          <w:rFonts w:ascii="BZar" w:cs="B Lotus" w:hint="cs"/>
          <w:rtl/>
        </w:rPr>
        <w:t>وجود</w:t>
      </w:r>
      <w:r w:rsidRPr="00D61B68">
        <w:rPr>
          <w:rFonts w:ascii="BZar" w:cs="B Lotus"/>
        </w:rPr>
        <w:t xml:space="preserve"> </w:t>
      </w:r>
      <w:r w:rsidRPr="00D61B68">
        <w:rPr>
          <w:rFonts w:ascii="BZar" w:cs="B Lotus" w:hint="cs"/>
          <w:rtl/>
        </w:rPr>
        <w:t>دارد</w:t>
      </w:r>
      <w:r w:rsidRPr="00D61B68">
        <w:rPr>
          <w:rFonts w:ascii="BZar" w:cs="B Lotus"/>
        </w:rPr>
        <w:t xml:space="preserve"> </w:t>
      </w:r>
      <w:r w:rsidRPr="00D61B68">
        <w:rPr>
          <w:rFonts w:ascii="BZar" w:cs="B Lotus" w:hint="cs"/>
          <w:rtl/>
        </w:rPr>
        <w:t>ولي</w:t>
      </w:r>
      <w:r w:rsidRPr="00D61B68">
        <w:rPr>
          <w:rFonts w:ascii="BZar" w:cs="B Lotus"/>
        </w:rPr>
        <w:t xml:space="preserve"> </w:t>
      </w:r>
      <w:r w:rsidRPr="00D61B68">
        <w:rPr>
          <w:rFonts w:ascii="BZar" w:cs="B Lotus" w:hint="cs"/>
          <w:rtl/>
        </w:rPr>
        <w:t>بين</w:t>
      </w:r>
      <w:r w:rsidRPr="00D61B68">
        <w:rPr>
          <w:rFonts w:ascii="BZar" w:cs="B Lotus"/>
        </w:rPr>
        <w:t xml:space="preserve"> </w:t>
      </w:r>
      <w:r w:rsidRPr="00D61B68">
        <w:rPr>
          <w:rFonts w:ascii="BZar" w:cs="B Lotus" w:hint="cs"/>
          <w:rtl/>
        </w:rPr>
        <w:t>تعهد</w:t>
      </w:r>
      <w:r w:rsidRPr="00D61B68">
        <w:rPr>
          <w:rFonts w:ascii="BZar" w:cs="B Lotus"/>
        </w:rPr>
        <w:t xml:space="preserve"> </w:t>
      </w:r>
      <w:r w:rsidRPr="00D61B68">
        <w:rPr>
          <w:rFonts w:ascii="BZar" w:cs="B Lotus" w:hint="cs"/>
          <w:rtl/>
        </w:rPr>
        <w:t>مستمر</w:t>
      </w:r>
      <w:r w:rsidRPr="00D61B68">
        <w:rPr>
          <w:rFonts w:ascii="BZar" w:cs="B Lotus"/>
        </w:rPr>
        <w:t xml:space="preserve"> </w:t>
      </w:r>
      <w:r w:rsidRPr="00D61B68">
        <w:rPr>
          <w:rFonts w:ascii="BZar" w:cs="B Lotus" w:hint="cs"/>
          <w:rtl/>
        </w:rPr>
        <w:t>و</w:t>
      </w:r>
      <w:r w:rsidRPr="00D61B68">
        <w:rPr>
          <w:rFonts w:ascii="BZar" w:cs="B Lotus"/>
        </w:rPr>
        <w:t xml:space="preserve"> </w:t>
      </w:r>
      <w:r w:rsidRPr="00D61B68">
        <w:rPr>
          <w:rFonts w:ascii="BZar" w:cs="B Lotus" w:hint="cs"/>
          <w:rtl/>
        </w:rPr>
        <w:t>رضايت</w:t>
      </w:r>
      <w:r w:rsidRPr="00D61B68">
        <w:rPr>
          <w:rFonts w:ascii="BZar" w:cs="B Lotus"/>
        </w:rPr>
        <w:t xml:space="preserve"> </w:t>
      </w:r>
      <w:r w:rsidRPr="00D61B68">
        <w:rPr>
          <w:rFonts w:ascii="BZar" w:cs="B Lotus" w:hint="cs"/>
          <w:rtl/>
        </w:rPr>
        <w:t>شغلي</w:t>
      </w:r>
      <w:r w:rsidRPr="00D61B68">
        <w:rPr>
          <w:rFonts w:ascii="BZar" w:cs="B Lotus"/>
        </w:rPr>
        <w:t xml:space="preserve"> </w:t>
      </w:r>
      <w:r w:rsidRPr="00D61B68">
        <w:rPr>
          <w:rFonts w:ascii="BZar" w:cs="B Lotus" w:hint="cs"/>
          <w:rtl/>
        </w:rPr>
        <w:t>رابطه</w:t>
      </w:r>
      <w:r w:rsidRPr="00D61B68">
        <w:rPr>
          <w:rFonts w:ascii="BZar" w:cs="B Lotus"/>
        </w:rPr>
        <w:t xml:space="preserve"> </w:t>
      </w:r>
      <w:r w:rsidRPr="00D61B68">
        <w:rPr>
          <w:rFonts w:ascii="BZar" w:cs="B Lotus" w:hint="cs"/>
          <w:rtl/>
        </w:rPr>
        <w:t>منفي</w:t>
      </w:r>
      <w:r w:rsidRPr="00D61B68">
        <w:rPr>
          <w:rFonts w:ascii="BZar" w:cs="B Lotus"/>
        </w:rPr>
        <w:t xml:space="preserve"> </w:t>
      </w:r>
      <w:r w:rsidRPr="00D61B68">
        <w:rPr>
          <w:rFonts w:ascii="BZar" w:cs="B Lotus" w:hint="cs"/>
          <w:rtl/>
        </w:rPr>
        <w:t>وجود</w:t>
      </w:r>
      <w:r>
        <w:rPr>
          <w:rFonts w:ascii="BZar" w:cs="B Lotus" w:hint="cs"/>
          <w:rtl/>
        </w:rPr>
        <w:t>.</w:t>
      </w:r>
    </w:p>
    <w:p w:rsidR="0064020E" w:rsidRDefault="0064020E" w:rsidP="0064020E">
      <w:pPr>
        <w:bidi/>
        <w:spacing w:line="360" w:lineRule="auto"/>
        <w:jc w:val="both"/>
        <w:rPr>
          <w:rFonts w:cs="B Lotus"/>
          <w:sz w:val="24"/>
          <w:rtl/>
        </w:rPr>
      </w:pPr>
      <w:r>
        <w:rPr>
          <w:rFonts w:cs="B Lotus" w:hint="cs"/>
          <w:sz w:val="24"/>
          <w:rtl/>
        </w:rPr>
        <w:t xml:space="preserve">   </w:t>
      </w:r>
      <w:r w:rsidRPr="007E5CEE">
        <w:rPr>
          <w:rFonts w:cs="B Lotus"/>
          <w:sz w:val="24"/>
          <w:rtl/>
        </w:rPr>
        <w:t>سيرلا</w:t>
      </w:r>
      <w:r>
        <w:rPr>
          <w:rFonts w:cs="B Lotus" w:hint="cs"/>
          <w:sz w:val="24"/>
          <w:rtl/>
        </w:rPr>
        <w:t xml:space="preserve"> (2004)</w:t>
      </w:r>
      <w:r w:rsidRPr="007E5CEE">
        <w:rPr>
          <w:rFonts w:cs="B Lotus"/>
          <w:sz w:val="24"/>
          <w:rtl/>
        </w:rPr>
        <w:t>رابطه بين تعهد معلمان مدارس كاتوليك، رضايت شغلي و محيط‌كار را بررسي نمود. يافته‌ها مربوط به سه گروه از معلمان برمبناي سه سطح از تعهد، تعهد به عقيده و ارزشهاي سازماني، به خود حرفه تدريس و به طرح‌هاي مربوطه مي‌باشد. معلمان معتقد بودند جنبه‌هاي ذاتي و دروني كار بيش از عوامل بيروني آنها را راضي مي‌كند. پيشنهاد شد كه مديران فعاليتهايشان را در راستاي ايجاد فكر و ايده مشترك و واحد متمركز نمايند و كاركنان و ويژگي‌هايشان را با نيازهاي سازمان هماهنگ نمايند</w:t>
      </w:r>
      <w:r>
        <w:rPr>
          <w:rFonts w:cs="B Lotus" w:hint="cs"/>
          <w:sz w:val="24"/>
          <w:rtl/>
        </w:rPr>
        <w:t xml:space="preserve"> </w:t>
      </w:r>
    </w:p>
    <w:p w:rsidR="0064020E" w:rsidRDefault="0064020E" w:rsidP="0064020E">
      <w:pPr>
        <w:bidi/>
        <w:spacing w:line="360" w:lineRule="auto"/>
        <w:jc w:val="both"/>
        <w:rPr>
          <w:rFonts w:cs="B Lotus"/>
          <w:color w:val="000000"/>
          <w:rtl/>
          <w:lang w:bidi="fa-IR"/>
        </w:rPr>
      </w:pPr>
      <w:r>
        <w:rPr>
          <w:rFonts w:cs="B Lotus" w:hint="cs"/>
          <w:sz w:val="24"/>
          <w:rtl/>
        </w:rPr>
        <w:t xml:space="preserve">   </w:t>
      </w:r>
      <w:r w:rsidRPr="00917CDB">
        <w:rPr>
          <w:rFonts w:cs="B Lotus"/>
          <w:color w:val="000000"/>
          <w:rtl/>
          <w:lang w:bidi="fa-IR"/>
        </w:rPr>
        <w:t>پی برس و دانهم (</w:t>
      </w:r>
      <w:r>
        <w:rPr>
          <w:rFonts w:cs="B Lotus" w:hint="cs"/>
          <w:color w:val="000000"/>
          <w:rtl/>
          <w:lang w:bidi="fa-IR"/>
        </w:rPr>
        <w:t>2000</w:t>
      </w:r>
      <w:r w:rsidRPr="00917CDB">
        <w:rPr>
          <w:rFonts w:cs="B Lotus"/>
          <w:color w:val="000000"/>
          <w:rtl/>
          <w:lang w:bidi="fa-IR"/>
        </w:rPr>
        <w:t>) تعهد سازمانی را در مقابل ویژگیهای شخصی (سن، جنس، سابقه قدمت). بررسی نموده و دریافتند که سن با تعهد سازمانی مدیران صنایع خدماتی همبستگی مثبت دارد.(حمیدی وکشتی دار،1382،ص46).</w:t>
      </w:r>
    </w:p>
    <w:p w:rsidR="0064020E" w:rsidRPr="007E5CEE" w:rsidRDefault="0064020E" w:rsidP="0064020E">
      <w:pPr>
        <w:bidi/>
        <w:spacing w:line="360" w:lineRule="auto"/>
        <w:jc w:val="both"/>
        <w:rPr>
          <w:rFonts w:cs="B Lotus"/>
          <w:rtl/>
        </w:rPr>
      </w:pPr>
      <w:r w:rsidRPr="007E5CEE">
        <w:rPr>
          <w:rFonts w:cs="B Lotus" w:hint="cs"/>
          <w:rtl/>
        </w:rPr>
        <w:t xml:space="preserve">    هاريسون و هوبارد ( 1998) تاثير عوامل مقدماتي را در شكل گيري تعهد كاركنان تأييد نموده اند . نتايج تحقيق آنان نشان داد رويارويي كارمندان با چالش</w:t>
      </w:r>
      <w:r w:rsidRPr="007E5CEE">
        <w:rPr>
          <w:rFonts w:cs="B Lotus" w:hint="eastAsia"/>
          <w:rtl/>
        </w:rPr>
        <w:t>‌</w:t>
      </w:r>
      <w:r w:rsidRPr="007E5CEE">
        <w:rPr>
          <w:rFonts w:cs="B Lotus" w:hint="cs"/>
          <w:rtl/>
        </w:rPr>
        <w:t>هاي شغلي كه به وسيله مديران طراحي شده است نقش اساسي در افزايش ميزان تعهد سازماني دارد.</w:t>
      </w:r>
    </w:p>
    <w:p w:rsidR="0064020E" w:rsidRPr="007E5CEE" w:rsidRDefault="0064020E" w:rsidP="0064020E">
      <w:pPr>
        <w:bidi/>
        <w:jc w:val="both"/>
        <w:rPr>
          <w:rFonts w:cs="B Lotus"/>
          <w:rtl/>
        </w:rPr>
      </w:pPr>
      <w:r w:rsidRPr="007E5CEE">
        <w:rPr>
          <w:rFonts w:cs="B Lotus" w:hint="cs"/>
          <w:rtl/>
        </w:rPr>
        <w:t xml:space="preserve">  آلن (1996 ) در پژوهشي  نشان داد كه تفويض اختيار بر تعهد سازماني و تصميمات شغلي اعضاء سازمان مؤثر بوده است.</w:t>
      </w: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bidi/>
        <w:jc w:val="both"/>
        <w:rPr>
          <w:rFonts w:hint="cs"/>
          <w:rtl/>
        </w:rPr>
      </w:pPr>
    </w:p>
    <w:p w:rsidR="0064020E" w:rsidRDefault="0064020E" w:rsidP="0064020E">
      <w:pPr>
        <w:spacing w:line="360" w:lineRule="auto"/>
        <w:jc w:val="both"/>
        <w:rPr>
          <w:rFonts w:cs="B Lotus"/>
          <w:bCs/>
          <w:lang w:bidi="fa-IR"/>
        </w:rPr>
      </w:pPr>
    </w:p>
    <w:p w:rsidR="0064020E" w:rsidRDefault="0064020E" w:rsidP="0064020E">
      <w:pPr>
        <w:spacing w:line="360" w:lineRule="auto"/>
        <w:jc w:val="right"/>
        <w:rPr>
          <w:rFonts w:cs="B Lotus"/>
          <w:bCs/>
          <w:rtl/>
          <w:lang w:bidi="fa-IR"/>
        </w:rPr>
      </w:pPr>
      <w:r>
        <w:rPr>
          <w:rFonts w:cs="B Lotus" w:hint="cs"/>
          <w:bCs/>
          <w:rtl/>
          <w:lang w:bidi="fa-IR"/>
        </w:rPr>
        <w:t>منابع و مراجع:</w:t>
      </w:r>
    </w:p>
    <w:p w:rsidR="0064020E" w:rsidRPr="00551A0B" w:rsidRDefault="0064020E" w:rsidP="0064020E">
      <w:pPr>
        <w:jc w:val="right"/>
        <w:rPr>
          <w:rFonts w:cs="B Lotus"/>
          <w:bCs/>
          <w:color w:val="000000"/>
          <w:rtl/>
        </w:rPr>
      </w:pPr>
      <w:r w:rsidRPr="00551A0B">
        <w:rPr>
          <w:rFonts w:cs="B Lotus" w:hint="cs"/>
          <w:bCs/>
          <w:color w:val="000000"/>
          <w:rtl/>
        </w:rPr>
        <w:t>منابع فارسي:</w:t>
      </w:r>
    </w:p>
    <w:p w:rsidR="0064020E" w:rsidRPr="00551A0B" w:rsidRDefault="0064020E" w:rsidP="0064020E">
      <w:pPr>
        <w:jc w:val="right"/>
        <w:rPr>
          <w:rFonts w:cs="B Lotus"/>
          <w:b/>
          <w:color w:val="000000"/>
          <w:rtl/>
        </w:rPr>
      </w:pPr>
      <w:r w:rsidRPr="00551A0B">
        <w:rPr>
          <w:rFonts w:cs="B Lotus" w:hint="cs"/>
          <w:b/>
          <w:color w:val="000000"/>
          <w:rtl/>
        </w:rPr>
        <w:lastRenderedPageBreak/>
        <w:t>1).احمد پور، محمود و شائمي،علي(1379).</w:t>
      </w:r>
      <w:r w:rsidRPr="00551A0B">
        <w:rPr>
          <w:rFonts w:cs="B Lotus"/>
          <w:b/>
          <w:color w:val="000000"/>
          <w:rtl/>
        </w:rPr>
        <w:t xml:space="preserve"> </w:t>
      </w:r>
      <w:r>
        <w:fldChar w:fldCharType="begin"/>
      </w:r>
      <w:r>
        <w:instrText>HYPERLINK "http://www.noormags.com/view/Magazine/ViewPages.aspx?ArticleId=199135"</w:instrText>
      </w:r>
      <w:r>
        <w:fldChar w:fldCharType="separate"/>
      </w:r>
      <w:r w:rsidRPr="00551A0B">
        <w:rPr>
          <w:rStyle w:val="Hyperlink"/>
          <w:rFonts w:cs="B Lotus"/>
          <w:b/>
          <w:color w:val="000000"/>
          <w:rtl/>
        </w:rPr>
        <w:t>رابطه تعهد و وجدان کاری با تعهد سازمانی</w:t>
      </w:r>
      <w:r>
        <w:fldChar w:fldCharType="end"/>
      </w:r>
      <w:r w:rsidRPr="00551A0B">
        <w:rPr>
          <w:rFonts w:cs="B Lotus" w:hint="cs"/>
          <w:b/>
          <w:color w:val="000000"/>
          <w:rtl/>
        </w:rPr>
        <w:t xml:space="preserve">، </w:t>
      </w:r>
      <w:hyperlink r:id="rId9" w:history="1">
        <w:r w:rsidRPr="00551A0B">
          <w:rPr>
            <w:rStyle w:val="Hyperlink"/>
            <w:rFonts w:cs="B Lotus"/>
            <w:b/>
            <w:color w:val="000000"/>
            <w:rtl/>
          </w:rPr>
          <w:t>توسعه مديريت</w:t>
        </w:r>
      </w:hyperlink>
      <w:r w:rsidRPr="00551A0B">
        <w:rPr>
          <w:rFonts w:cs="B Lotus" w:hint="cs"/>
          <w:b/>
          <w:color w:val="000000"/>
          <w:rtl/>
        </w:rPr>
        <w:t xml:space="preserve">، </w:t>
      </w:r>
      <w:hyperlink r:id="rId10" w:history="1">
        <w:r w:rsidRPr="00551A0B">
          <w:rPr>
            <w:rStyle w:val="Hyperlink"/>
            <w:rFonts w:cs="B Lotus"/>
            <w:b/>
            <w:color w:val="000000"/>
            <w:rtl/>
          </w:rPr>
          <w:t xml:space="preserve"> شماره 11 و 12</w:t>
        </w:r>
      </w:hyperlink>
    </w:p>
    <w:p w:rsidR="0064020E" w:rsidRPr="00551A0B" w:rsidRDefault="0064020E" w:rsidP="0064020E">
      <w:pPr>
        <w:jc w:val="right"/>
        <w:rPr>
          <w:rFonts w:cs="B Lotus"/>
          <w:b/>
          <w:color w:val="000000"/>
          <w:rtl/>
        </w:rPr>
      </w:pPr>
      <w:r w:rsidRPr="00551A0B">
        <w:rPr>
          <w:rFonts w:cs="B Lotus" w:hint="cs"/>
          <w:b/>
          <w:color w:val="000000"/>
          <w:rtl/>
        </w:rPr>
        <w:t>2). استرون، حسین (1377).  تعهد سازمانی، مدیریت در آموزش و پرورش، دوره پنجم، شماره مسلسل 17</w:t>
      </w:r>
    </w:p>
    <w:p w:rsidR="0064020E" w:rsidRPr="00551A0B" w:rsidRDefault="0064020E" w:rsidP="0064020E">
      <w:pPr>
        <w:jc w:val="right"/>
        <w:rPr>
          <w:rFonts w:cs="B Lotus"/>
          <w:b/>
          <w:color w:val="000000"/>
          <w:rtl/>
        </w:rPr>
      </w:pPr>
      <w:r w:rsidRPr="00551A0B">
        <w:rPr>
          <w:rFonts w:cs="B Lotus" w:hint="cs"/>
          <w:b/>
          <w:color w:val="000000"/>
          <w:rtl/>
        </w:rPr>
        <w:t>3).پازارگادی،مهرنوش و جهانگیر،فريدون(1385). تعهد سازماني پرستاران وعمل مرتبط با آن،نشريه دانشكده پرستاري و مامايي دانشگاه شهيدبهشتي،شماره 54</w:t>
      </w:r>
    </w:p>
    <w:p w:rsidR="0064020E" w:rsidRPr="00551A0B" w:rsidRDefault="0064020E" w:rsidP="0064020E">
      <w:pPr>
        <w:jc w:val="right"/>
        <w:rPr>
          <w:rFonts w:cs="B Lotus"/>
          <w:b/>
          <w:color w:val="000000"/>
          <w:rtl/>
        </w:rPr>
      </w:pPr>
      <w:r w:rsidRPr="00551A0B">
        <w:rPr>
          <w:rFonts w:cs="B Lotus" w:hint="cs"/>
          <w:b/>
          <w:color w:val="000000"/>
          <w:rtl/>
        </w:rPr>
        <w:t xml:space="preserve">4). حضوری، محمد جواد (1384). رابطه تعهد سازمانی با ویژگیهای اعضاء هیات علمی دانشگاه پیام نور، فصلنامه دانشگاه پیام نور، سال سوم، شماره سوم ، پائیز 1384 </w:t>
      </w:r>
    </w:p>
    <w:p w:rsidR="0064020E" w:rsidRPr="00551A0B" w:rsidRDefault="0064020E" w:rsidP="0064020E">
      <w:pPr>
        <w:jc w:val="right"/>
        <w:rPr>
          <w:rFonts w:cs="B Lotus"/>
          <w:b/>
          <w:color w:val="000000"/>
          <w:rtl/>
        </w:rPr>
      </w:pPr>
      <w:r w:rsidRPr="00551A0B">
        <w:rPr>
          <w:rFonts w:cs="B Lotus" w:hint="cs"/>
          <w:b/>
          <w:color w:val="000000"/>
          <w:rtl/>
        </w:rPr>
        <w:t xml:space="preserve">5). </w:t>
      </w:r>
      <w:r w:rsidRPr="00551A0B">
        <w:rPr>
          <w:rFonts w:cs="B Lotus"/>
          <w:b/>
          <w:color w:val="000000"/>
          <w:rtl/>
        </w:rPr>
        <w:t xml:space="preserve">حميدي‌، مهرزاد </w:t>
      </w:r>
      <w:r w:rsidRPr="00551A0B">
        <w:rPr>
          <w:rFonts w:cs="B Lotus" w:hint="cs"/>
          <w:b/>
          <w:color w:val="000000"/>
          <w:rtl/>
        </w:rPr>
        <w:t>و</w:t>
      </w:r>
      <w:r w:rsidRPr="00551A0B">
        <w:rPr>
          <w:rFonts w:cs="B Lotus"/>
          <w:b/>
          <w:color w:val="000000"/>
          <w:rtl/>
        </w:rPr>
        <w:t xml:space="preserve"> كشتي‌ دار، محمد</w:t>
      </w:r>
      <w:r w:rsidRPr="00551A0B">
        <w:rPr>
          <w:rFonts w:cs="B Lotus" w:hint="cs"/>
          <w:b/>
          <w:color w:val="000000"/>
          <w:rtl/>
        </w:rPr>
        <w:t>(1382). .</w:t>
      </w:r>
      <w:r w:rsidRPr="00551A0B">
        <w:rPr>
          <w:rFonts w:cs="B Lotus"/>
          <w:b/>
          <w:color w:val="000000"/>
          <w:rtl/>
        </w:rPr>
        <w:t xml:space="preserve"> بررسي ساختار سازماني و تعهد سازماني در دانشكده هاي تربيت بدني دانشگاه هاي كشور</w:t>
      </w:r>
      <w:r w:rsidRPr="00551A0B">
        <w:rPr>
          <w:rFonts w:cs="B Lotus" w:hint="cs"/>
          <w:b/>
          <w:color w:val="000000"/>
          <w:rtl/>
        </w:rPr>
        <w:t xml:space="preserve">،نشريه </w:t>
      </w:r>
      <w:r w:rsidRPr="00551A0B">
        <w:rPr>
          <w:rFonts w:cs="B Lotus"/>
          <w:b/>
          <w:color w:val="000000"/>
          <w:rtl/>
        </w:rPr>
        <w:t>حركت،</w:t>
      </w:r>
      <w:r w:rsidRPr="00551A0B">
        <w:rPr>
          <w:rFonts w:cs="B Lotus"/>
          <w:b/>
          <w:color w:val="000000"/>
        </w:rPr>
        <w:t xml:space="preserve"> </w:t>
      </w:r>
      <w:r w:rsidRPr="00551A0B">
        <w:rPr>
          <w:rFonts w:cs="B Lotus"/>
          <w:b/>
          <w:color w:val="000000"/>
          <w:rtl/>
        </w:rPr>
        <w:t>شمار</w:t>
      </w:r>
      <w:r w:rsidRPr="00551A0B">
        <w:rPr>
          <w:rFonts w:cs="B Lotus" w:hint="cs"/>
          <w:b/>
          <w:color w:val="000000"/>
          <w:rtl/>
        </w:rPr>
        <w:t>ه15</w:t>
      </w:r>
    </w:p>
    <w:p w:rsidR="0064020E" w:rsidRPr="00551A0B" w:rsidRDefault="0064020E" w:rsidP="0064020E">
      <w:pPr>
        <w:autoSpaceDE w:val="0"/>
        <w:autoSpaceDN w:val="0"/>
        <w:adjustRightInd w:val="0"/>
        <w:jc w:val="right"/>
        <w:rPr>
          <w:rFonts w:ascii="Lotus" w:cs="B Lotus"/>
          <w:b/>
          <w:color w:val="000000"/>
          <w:lang w:val="en-CA" w:eastAsia="en-CA"/>
        </w:rPr>
      </w:pPr>
      <w:r w:rsidRPr="00551A0B">
        <w:rPr>
          <w:rFonts w:ascii="Zar" w:cs="B Lotus"/>
          <w:b/>
          <w:color w:val="000000"/>
          <w:lang w:val="en-CA" w:eastAsia="en-CA"/>
        </w:rPr>
        <w:t xml:space="preserve"> </w:t>
      </w:r>
      <w:r w:rsidRPr="00551A0B">
        <w:rPr>
          <w:rFonts w:ascii="BLotus,Bold" w:cs="B Lotus" w:hint="cs"/>
          <w:b/>
          <w:color w:val="000000"/>
          <w:rtl/>
          <w:lang w:val="en-CA" w:eastAsia="en-CA"/>
        </w:rPr>
        <w:t xml:space="preserve"> 6). خواجه نوري ،بيژن (1386) </w:t>
      </w:r>
      <w:r w:rsidRPr="00551A0B">
        <w:rPr>
          <w:rFonts w:ascii="Lotus" w:cs="B Lotus" w:hint="cs"/>
          <w:b/>
          <w:color w:val="000000"/>
          <w:rtl/>
          <w:lang w:val="en-CA" w:eastAsia="en-CA"/>
        </w:rPr>
        <w:t>بررسي</w:t>
      </w:r>
      <w:r w:rsidRPr="00551A0B">
        <w:rPr>
          <w:rFonts w:ascii="Lotus" w:cs="B Lotus"/>
          <w:b/>
          <w:color w:val="000000"/>
          <w:lang w:val="en-CA" w:eastAsia="en-CA"/>
        </w:rPr>
        <w:t xml:space="preserve"> </w:t>
      </w:r>
      <w:r w:rsidRPr="00551A0B">
        <w:rPr>
          <w:rFonts w:ascii="Lotus" w:cs="B Lotus" w:hint="cs"/>
          <w:b/>
          <w:color w:val="000000"/>
          <w:rtl/>
          <w:lang w:val="en-CA" w:eastAsia="en-CA"/>
        </w:rPr>
        <w:t>عوامل</w:t>
      </w:r>
      <w:r w:rsidRPr="00551A0B">
        <w:rPr>
          <w:rFonts w:ascii="Lotus" w:cs="B Lotus"/>
          <w:b/>
          <w:color w:val="000000"/>
          <w:lang w:val="en-CA" w:eastAsia="en-CA"/>
        </w:rPr>
        <w:t xml:space="preserve"> </w:t>
      </w:r>
      <w:r w:rsidRPr="00551A0B">
        <w:rPr>
          <w:rFonts w:ascii="Lotus" w:cs="B Lotus" w:hint="cs"/>
          <w:b/>
          <w:color w:val="000000"/>
          <w:rtl/>
          <w:lang w:val="en-CA" w:eastAsia="en-CA"/>
        </w:rPr>
        <w:t>مؤثر</w:t>
      </w:r>
      <w:r w:rsidRPr="00551A0B">
        <w:rPr>
          <w:rFonts w:ascii="Lotus" w:cs="B Lotus"/>
          <w:b/>
          <w:color w:val="000000"/>
          <w:lang w:val="en-CA" w:eastAsia="en-CA"/>
        </w:rPr>
        <w:t xml:space="preserve"> </w:t>
      </w:r>
      <w:r w:rsidRPr="00551A0B">
        <w:rPr>
          <w:rFonts w:ascii="Lotus" w:cs="B Lotus" w:hint="cs"/>
          <w:b/>
          <w:color w:val="000000"/>
          <w:rtl/>
          <w:lang w:val="en-CA" w:eastAsia="en-CA"/>
        </w:rPr>
        <w:t>بر</w:t>
      </w:r>
      <w:r w:rsidRPr="00551A0B">
        <w:rPr>
          <w:rFonts w:ascii="Lotus" w:cs="B Lotus"/>
          <w:b/>
          <w:color w:val="000000"/>
          <w:lang w:val="en-CA" w:eastAsia="en-CA"/>
        </w:rPr>
        <w:t xml:space="preserve"> </w:t>
      </w:r>
      <w:r w:rsidRPr="00551A0B">
        <w:rPr>
          <w:rFonts w:ascii="Lotus" w:cs="B Lotus" w:hint="cs"/>
          <w:b/>
          <w:color w:val="000000"/>
          <w:rtl/>
          <w:lang w:val="en-CA" w:eastAsia="en-CA"/>
        </w:rPr>
        <w:t>نگرش</w:t>
      </w:r>
      <w:r w:rsidRPr="00551A0B">
        <w:rPr>
          <w:rFonts w:ascii="Lotus" w:cs="B Lotus"/>
          <w:b/>
          <w:color w:val="000000"/>
          <w:lang w:val="en-CA" w:eastAsia="en-CA"/>
        </w:rPr>
        <w:t xml:space="preserve"> </w:t>
      </w:r>
      <w:r w:rsidRPr="00551A0B">
        <w:rPr>
          <w:rFonts w:ascii="Lotus" w:cs="B Lotus" w:hint="cs"/>
          <w:b/>
          <w:color w:val="000000"/>
          <w:rtl/>
          <w:lang w:val="en-CA" w:eastAsia="en-CA"/>
        </w:rPr>
        <w:t>نقش</w:t>
      </w:r>
      <w:r w:rsidRPr="00551A0B">
        <w:rPr>
          <w:rFonts w:ascii="Lotus" w:cs="B Lotus"/>
          <w:b/>
          <w:color w:val="000000"/>
          <w:lang w:val="en-CA" w:eastAsia="en-CA"/>
        </w:rPr>
        <w:t xml:space="preserve"> </w:t>
      </w:r>
      <w:r w:rsidRPr="00551A0B">
        <w:rPr>
          <w:rFonts w:ascii="Lotus" w:cs="B Lotus" w:hint="cs"/>
          <w:b/>
          <w:color w:val="000000"/>
          <w:rtl/>
          <w:lang w:val="en-CA" w:eastAsia="en-CA"/>
        </w:rPr>
        <w:t>جنسيتي</w:t>
      </w:r>
      <w:r w:rsidRPr="00551A0B">
        <w:rPr>
          <w:rFonts w:ascii="Lotus" w:cs="B Lotus"/>
          <w:b/>
          <w:color w:val="000000"/>
          <w:lang w:val="en-CA" w:eastAsia="en-CA"/>
        </w:rPr>
        <w:t xml:space="preserve"> </w:t>
      </w:r>
      <w:r w:rsidRPr="00551A0B">
        <w:rPr>
          <w:rFonts w:ascii="Lotus" w:cs="B Lotus" w:hint="cs"/>
          <w:b/>
          <w:color w:val="000000"/>
          <w:rtl/>
          <w:lang w:val="en-CA" w:eastAsia="en-CA"/>
        </w:rPr>
        <w:t>دانش آموزان دبيرستاني</w:t>
      </w:r>
      <w:r w:rsidRPr="00551A0B">
        <w:rPr>
          <w:rFonts w:ascii="Lotus" w:cs="B Lotus"/>
          <w:b/>
          <w:color w:val="000000"/>
          <w:lang w:val="en-CA" w:eastAsia="en-CA"/>
        </w:rPr>
        <w:t xml:space="preserve"> </w:t>
      </w:r>
      <w:r w:rsidRPr="00551A0B">
        <w:rPr>
          <w:rFonts w:ascii="Lotus" w:cs="B Lotus" w:hint="cs"/>
          <w:b/>
          <w:color w:val="000000"/>
          <w:rtl/>
          <w:lang w:val="en-CA" w:eastAsia="en-CA"/>
        </w:rPr>
        <w:t>شهرستان</w:t>
      </w:r>
      <w:r w:rsidRPr="00551A0B">
        <w:rPr>
          <w:rFonts w:ascii="Lotus" w:cs="B Lotus"/>
          <w:b/>
          <w:color w:val="000000"/>
          <w:lang w:val="en-CA" w:eastAsia="en-CA"/>
        </w:rPr>
        <w:t xml:space="preserve"> </w:t>
      </w:r>
      <w:r w:rsidRPr="00551A0B">
        <w:rPr>
          <w:rFonts w:ascii="Lotus" w:cs="B Lotus" w:hint="cs"/>
          <w:b/>
          <w:color w:val="000000"/>
          <w:rtl/>
          <w:lang w:val="en-CA" w:eastAsia="en-CA"/>
        </w:rPr>
        <w:t>آباده.</w:t>
      </w:r>
      <w:r w:rsidRPr="00551A0B">
        <w:rPr>
          <w:rFonts w:ascii="Zar" w:cs="B Lotus" w:hint="cs"/>
          <w:b/>
          <w:color w:val="000000"/>
          <w:rtl/>
          <w:lang w:val="en-CA" w:eastAsia="en-CA"/>
        </w:rPr>
        <w:t xml:space="preserve"> مجلة</w:t>
      </w:r>
      <w:r w:rsidRPr="00551A0B">
        <w:rPr>
          <w:rFonts w:ascii="Zar" w:cs="B Lotus"/>
          <w:b/>
          <w:color w:val="000000"/>
          <w:lang w:val="en-CA" w:eastAsia="en-CA"/>
        </w:rPr>
        <w:t xml:space="preserve"> </w:t>
      </w:r>
      <w:r w:rsidRPr="00551A0B">
        <w:rPr>
          <w:rFonts w:ascii="Zar" w:cs="B Lotus" w:hint="cs"/>
          <w:b/>
          <w:color w:val="000000"/>
          <w:rtl/>
          <w:lang w:val="en-CA" w:eastAsia="en-CA"/>
        </w:rPr>
        <w:t>پژوهشي</w:t>
      </w:r>
      <w:r w:rsidRPr="00551A0B">
        <w:rPr>
          <w:rFonts w:ascii="Zar" w:cs="B Lotus"/>
          <w:b/>
          <w:color w:val="000000"/>
          <w:lang w:val="en-CA" w:eastAsia="en-CA"/>
        </w:rPr>
        <w:t xml:space="preserve"> </w:t>
      </w:r>
      <w:r w:rsidRPr="00551A0B">
        <w:rPr>
          <w:rFonts w:ascii="Zar" w:cs="B Lotus" w:hint="cs"/>
          <w:b/>
          <w:color w:val="000000"/>
          <w:rtl/>
          <w:lang w:val="en-CA" w:eastAsia="en-CA"/>
        </w:rPr>
        <w:t>دانشگاه</w:t>
      </w:r>
      <w:r w:rsidRPr="00551A0B">
        <w:rPr>
          <w:rFonts w:ascii="Zar" w:cs="B Lotus"/>
          <w:b/>
          <w:color w:val="000000"/>
          <w:lang w:val="en-CA" w:eastAsia="en-CA"/>
        </w:rPr>
        <w:t xml:space="preserve"> </w:t>
      </w:r>
      <w:r w:rsidRPr="00551A0B">
        <w:rPr>
          <w:rFonts w:ascii="Zar" w:cs="B Lotus" w:hint="cs"/>
          <w:b/>
          <w:color w:val="000000"/>
          <w:rtl/>
          <w:lang w:val="en-CA" w:eastAsia="en-CA"/>
        </w:rPr>
        <w:t>اصفهان، جلد</w:t>
      </w:r>
      <w:r w:rsidRPr="00551A0B">
        <w:rPr>
          <w:rFonts w:ascii="Zar" w:cs="B Lotus"/>
          <w:b/>
          <w:color w:val="000000"/>
          <w:lang w:val="en-CA" w:eastAsia="en-CA"/>
        </w:rPr>
        <w:t xml:space="preserve"> </w:t>
      </w:r>
      <w:r w:rsidRPr="00551A0B">
        <w:rPr>
          <w:rFonts w:ascii="Zar" w:cs="B Lotus" w:hint="cs"/>
          <w:b/>
          <w:color w:val="000000"/>
          <w:rtl/>
          <w:lang w:val="en-CA" w:eastAsia="en-CA"/>
        </w:rPr>
        <w:t>بيست</w:t>
      </w:r>
      <w:r w:rsidRPr="00551A0B">
        <w:rPr>
          <w:rFonts w:ascii="Zar" w:cs="B Lotus"/>
          <w:b/>
          <w:color w:val="000000"/>
          <w:lang w:val="en-CA" w:eastAsia="en-CA"/>
        </w:rPr>
        <w:t xml:space="preserve"> </w:t>
      </w:r>
      <w:r w:rsidRPr="00551A0B">
        <w:rPr>
          <w:rFonts w:ascii="Zar" w:cs="B Lotus" w:hint="cs"/>
          <w:b/>
          <w:color w:val="000000"/>
          <w:rtl/>
          <w:lang w:val="en-CA" w:eastAsia="en-CA"/>
        </w:rPr>
        <w:t>و</w:t>
      </w:r>
      <w:r w:rsidRPr="00551A0B">
        <w:rPr>
          <w:rFonts w:ascii="Zar" w:cs="B Lotus"/>
          <w:b/>
          <w:color w:val="000000"/>
          <w:lang w:val="en-CA" w:eastAsia="en-CA"/>
        </w:rPr>
        <w:t xml:space="preserve"> </w:t>
      </w:r>
      <w:r w:rsidRPr="00551A0B">
        <w:rPr>
          <w:rFonts w:ascii="Zar" w:cs="B Lotus" w:hint="cs"/>
          <w:b/>
          <w:color w:val="000000"/>
          <w:rtl/>
          <w:lang w:val="en-CA" w:eastAsia="en-CA"/>
        </w:rPr>
        <w:t>هشتم</w:t>
      </w:r>
      <w:r w:rsidRPr="00551A0B">
        <w:rPr>
          <w:rFonts w:ascii="Zar" w:cs="B Lotus"/>
          <w:b/>
          <w:color w:val="000000"/>
          <w:lang w:val="en-CA" w:eastAsia="en-CA"/>
        </w:rPr>
        <w:t xml:space="preserve"> </w:t>
      </w:r>
      <w:r w:rsidRPr="00551A0B">
        <w:rPr>
          <w:rFonts w:ascii="Zar" w:cs="B Lotus" w:hint="cs"/>
          <w:b/>
          <w:color w:val="000000"/>
          <w:rtl/>
          <w:lang w:val="en-CA" w:eastAsia="en-CA"/>
        </w:rPr>
        <w:t>،</w:t>
      </w:r>
      <w:r w:rsidRPr="00551A0B">
        <w:rPr>
          <w:rFonts w:ascii="Zar" w:cs="B Lotus"/>
          <w:b/>
          <w:color w:val="000000"/>
          <w:lang w:val="en-CA" w:eastAsia="en-CA"/>
        </w:rPr>
        <w:t xml:space="preserve"> </w:t>
      </w:r>
      <w:r w:rsidRPr="00551A0B">
        <w:rPr>
          <w:rFonts w:ascii="Zar" w:cs="B Lotus" w:hint="cs"/>
          <w:b/>
          <w:color w:val="000000"/>
          <w:rtl/>
          <w:lang w:val="en-CA" w:eastAsia="en-CA"/>
        </w:rPr>
        <w:t>شماره</w:t>
      </w:r>
      <w:r w:rsidRPr="00551A0B">
        <w:rPr>
          <w:rFonts w:ascii="Zar" w:cs="B Lotus"/>
          <w:b/>
          <w:color w:val="000000"/>
          <w:lang w:val="en-CA" w:eastAsia="en-CA"/>
        </w:rPr>
        <w:t xml:space="preserve"> </w:t>
      </w:r>
      <w:r w:rsidRPr="00551A0B">
        <w:rPr>
          <w:rFonts w:ascii="Zar" w:cs="B Lotus" w:hint="cs"/>
          <w:b/>
          <w:color w:val="000000"/>
          <w:rtl/>
          <w:lang w:val="en-CA" w:eastAsia="en-CA"/>
        </w:rPr>
        <w:t>٧</w:t>
      </w:r>
      <w:r w:rsidRPr="00551A0B">
        <w:rPr>
          <w:rFonts w:ascii="Zar" w:cs="B Lotus"/>
          <w:b/>
          <w:color w:val="000000"/>
          <w:lang w:val="en-CA" w:eastAsia="en-CA"/>
        </w:rPr>
        <w:t xml:space="preserve">  </w:t>
      </w:r>
    </w:p>
    <w:p w:rsidR="0064020E" w:rsidRPr="00551A0B" w:rsidRDefault="0064020E" w:rsidP="0064020E">
      <w:pPr>
        <w:jc w:val="right"/>
        <w:rPr>
          <w:rFonts w:cs="B Lotus"/>
          <w:b/>
          <w:color w:val="000000"/>
        </w:rPr>
      </w:pPr>
      <w:r w:rsidRPr="00551A0B">
        <w:rPr>
          <w:rFonts w:cs="B Lotus" w:hint="cs"/>
          <w:b/>
          <w:color w:val="000000"/>
          <w:rtl/>
        </w:rPr>
        <w:t>7).  خوي نژاد،غلامرضا(1385).روشهاي تحقيق درعلوم تربيتي،چاپ سوم ،تهران،انتشارات سمت</w:t>
      </w:r>
    </w:p>
    <w:p w:rsidR="0064020E" w:rsidRPr="00551A0B" w:rsidRDefault="0064020E" w:rsidP="0064020E">
      <w:pPr>
        <w:jc w:val="right"/>
        <w:rPr>
          <w:rFonts w:cs="B Lotus"/>
          <w:b/>
          <w:color w:val="000000"/>
          <w:rtl/>
        </w:rPr>
      </w:pPr>
      <w:r w:rsidRPr="00551A0B">
        <w:rPr>
          <w:rFonts w:cs="B Lotus" w:hint="cs"/>
          <w:b/>
          <w:color w:val="000000"/>
          <w:rtl/>
        </w:rPr>
        <w:t>8).رحمان سرشت،حسن و فياضي،مرجان(1387). رابطه</w:t>
      </w:r>
      <w:r w:rsidRPr="00551A0B">
        <w:rPr>
          <w:rFonts w:cs="B Lotus"/>
          <w:b/>
          <w:color w:val="000000"/>
        </w:rPr>
        <w:t xml:space="preserve"> </w:t>
      </w:r>
      <w:r w:rsidRPr="00551A0B">
        <w:rPr>
          <w:rFonts w:cs="B Lotus" w:hint="cs"/>
          <w:b/>
          <w:color w:val="000000"/>
          <w:rtl/>
        </w:rPr>
        <w:t>بین</w:t>
      </w:r>
      <w:r w:rsidRPr="00551A0B">
        <w:rPr>
          <w:rFonts w:cs="B Lotus"/>
          <w:b/>
          <w:color w:val="000000"/>
        </w:rPr>
        <w:t xml:space="preserve"> </w:t>
      </w:r>
      <w:r w:rsidRPr="00551A0B">
        <w:rPr>
          <w:rFonts w:cs="B Lotus" w:hint="cs"/>
          <w:b/>
          <w:color w:val="000000"/>
          <w:rtl/>
        </w:rPr>
        <w:t>انگاشت</w:t>
      </w:r>
      <w:r w:rsidRPr="00551A0B">
        <w:rPr>
          <w:rFonts w:cs="B Lotus"/>
          <w:b/>
          <w:color w:val="000000"/>
        </w:rPr>
        <w:t xml:space="preserve"> </w:t>
      </w:r>
      <w:r w:rsidRPr="00551A0B">
        <w:rPr>
          <w:rFonts w:cs="B Lotus" w:hint="cs"/>
          <w:b/>
          <w:color w:val="000000"/>
          <w:rtl/>
        </w:rPr>
        <w:t>قدرت</w:t>
      </w:r>
      <w:r w:rsidRPr="00551A0B">
        <w:rPr>
          <w:rFonts w:cs="B Lotus"/>
          <w:b/>
          <w:color w:val="000000"/>
        </w:rPr>
        <w:t xml:space="preserve"> </w:t>
      </w:r>
      <w:r w:rsidRPr="00551A0B">
        <w:rPr>
          <w:rFonts w:cs="B Lotus" w:hint="cs"/>
          <w:b/>
          <w:color w:val="000000"/>
          <w:rtl/>
        </w:rPr>
        <w:t>و</w:t>
      </w:r>
      <w:r w:rsidRPr="00551A0B">
        <w:rPr>
          <w:rFonts w:cs="B Lotus"/>
          <w:b/>
          <w:color w:val="000000"/>
        </w:rPr>
        <w:t xml:space="preserve"> </w:t>
      </w:r>
      <w:r w:rsidRPr="00551A0B">
        <w:rPr>
          <w:rFonts w:cs="B Lotus" w:hint="cs"/>
          <w:b/>
          <w:color w:val="000000"/>
          <w:rtl/>
        </w:rPr>
        <w:t>سیاست</w:t>
      </w:r>
      <w:r w:rsidRPr="00551A0B">
        <w:rPr>
          <w:rFonts w:cs="B Lotus"/>
          <w:b/>
          <w:color w:val="000000"/>
        </w:rPr>
        <w:t xml:space="preserve"> </w:t>
      </w:r>
      <w:r w:rsidRPr="00551A0B">
        <w:rPr>
          <w:rFonts w:cs="B Lotus" w:hint="cs"/>
          <w:b/>
          <w:color w:val="000000"/>
          <w:rtl/>
        </w:rPr>
        <w:t>شناسی</w:t>
      </w:r>
      <w:r w:rsidRPr="00551A0B">
        <w:rPr>
          <w:rFonts w:cs="B Lotus"/>
          <w:b/>
          <w:color w:val="000000"/>
        </w:rPr>
        <w:t xml:space="preserve"> </w:t>
      </w:r>
      <w:r w:rsidRPr="00551A0B">
        <w:rPr>
          <w:rFonts w:cs="B Lotus" w:hint="cs"/>
          <w:b/>
          <w:color w:val="000000"/>
          <w:rtl/>
        </w:rPr>
        <w:t>سازمانی</w:t>
      </w:r>
      <w:r w:rsidRPr="00551A0B">
        <w:rPr>
          <w:rFonts w:cs="B Lotus"/>
          <w:b/>
          <w:color w:val="000000"/>
        </w:rPr>
        <w:t xml:space="preserve"> </w:t>
      </w:r>
      <w:r w:rsidRPr="00551A0B">
        <w:rPr>
          <w:rFonts w:cs="B Lotus" w:hint="cs"/>
          <w:b/>
          <w:color w:val="000000"/>
          <w:rtl/>
        </w:rPr>
        <w:t>با</w:t>
      </w:r>
      <w:r w:rsidRPr="00551A0B">
        <w:rPr>
          <w:rFonts w:cs="B Lotus"/>
          <w:b/>
          <w:color w:val="000000"/>
        </w:rPr>
        <w:t xml:space="preserve"> </w:t>
      </w:r>
      <w:r w:rsidRPr="00551A0B">
        <w:rPr>
          <w:rFonts w:cs="B Lotus" w:hint="cs"/>
          <w:b/>
          <w:color w:val="000000"/>
          <w:rtl/>
        </w:rPr>
        <w:t>تعهد وعملكرد كاركنان، پژوهشنامه</w:t>
      </w:r>
      <w:r w:rsidRPr="00551A0B">
        <w:rPr>
          <w:rFonts w:cs="B Lotus"/>
          <w:b/>
          <w:color w:val="000000"/>
        </w:rPr>
        <w:t xml:space="preserve"> </w:t>
      </w:r>
      <w:r w:rsidRPr="00551A0B">
        <w:rPr>
          <w:rFonts w:cs="B Lotus" w:hint="cs"/>
          <w:b/>
          <w:color w:val="000000"/>
          <w:rtl/>
        </w:rPr>
        <w:t>علوم</w:t>
      </w:r>
      <w:r w:rsidRPr="00551A0B">
        <w:rPr>
          <w:rFonts w:cs="B Lotus"/>
          <w:b/>
          <w:color w:val="000000"/>
        </w:rPr>
        <w:t xml:space="preserve"> </w:t>
      </w:r>
      <w:r w:rsidRPr="00551A0B">
        <w:rPr>
          <w:rFonts w:cs="B Lotus" w:hint="cs"/>
          <w:b/>
          <w:color w:val="000000"/>
          <w:rtl/>
        </w:rPr>
        <w:t>انسانی</w:t>
      </w:r>
      <w:r w:rsidRPr="00551A0B">
        <w:rPr>
          <w:rFonts w:cs="B Lotus"/>
          <w:b/>
          <w:color w:val="000000"/>
        </w:rPr>
        <w:t xml:space="preserve"> </w:t>
      </w:r>
      <w:r w:rsidRPr="00551A0B">
        <w:rPr>
          <w:rFonts w:cs="B Lotus" w:hint="cs"/>
          <w:b/>
          <w:color w:val="000000"/>
          <w:rtl/>
        </w:rPr>
        <w:t>و</w:t>
      </w:r>
      <w:r w:rsidRPr="00551A0B">
        <w:rPr>
          <w:rFonts w:cs="B Lotus"/>
          <w:b/>
          <w:color w:val="000000"/>
        </w:rPr>
        <w:t xml:space="preserve"> </w:t>
      </w:r>
      <w:r w:rsidRPr="00551A0B">
        <w:rPr>
          <w:rFonts w:cs="B Lotus" w:hint="cs"/>
          <w:b/>
          <w:color w:val="000000"/>
          <w:rtl/>
        </w:rPr>
        <w:t>اجتماعی "ويژه مديريت"،سال</w:t>
      </w:r>
      <w:r w:rsidRPr="00551A0B">
        <w:rPr>
          <w:rFonts w:cs="B Lotus"/>
          <w:b/>
          <w:color w:val="000000"/>
        </w:rPr>
        <w:t xml:space="preserve"> </w:t>
      </w:r>
      <w:r w:rsidRPr="00551A0B">
        <w:rPr>
          <w:rFonts w:cs="B Lotus" w:hint="cs"/>
          <w:b/>
          <w:color w:val="000000"/>
          <w:rtl/>
        </w:rPr>
        <w:t>هشتم، شماره</w:t>
      </w:r>
      <w:r w:rsidRPr="00551A0B">
        <w:rPr>
          <w:rFonts w:cs="B Lotus"/>
          <w:b/>
          <w:color w:val="000000"/>
        </w:rPr>
        <w:t xml:space="preserve"> </w:t>
      </w:r>
      <w:r w:rsidRPr="00551A0B">
        <w:rPr>
          <w:rFonts w:cs="B Lotus" w:hint="cs"/>
          <w:b/>
          <w:color w:val="000000"/>
          <w:rtl/>
        </w:rPr>
        <w:t>29</w:t>
      </w:r>
    </w:p>
    <w:p w:rsidR="0064020E" w:rsidRPr="00551A0B" w:rsidRDefault="0064020E" w:rsidP="0064020E">
      <w:pPr>
        <w:jc w:val="right"/>
        <w:rPr>
          <w:rFonts w:cs="B Lotus"/>
          <w:b/>
          <w:color w:val="000000"/>
          <w:rtl/>
        </w:rPr>
      </w:pPr>
      <w:r w:rsidRPr="00551A0B">
        <w:rPr>
          <w:rFonts w:cs="B Lotus" w:hint="cs"/>
          <w:b/>
          <w:color w:val="000000"/>
          <w:rtl/>
        </w:rPr>
        <w:t xml:space="preserve">9). رنجبریان، بهرام(1375). . تعهد سازمانی، مجله دانشکده علوم اداری و اقتصادی دانشگاه اصفهان، سال دهم، شماره 1 و 2 </w:t>
      </w:r>
    </w:p>
    <w:p w:rsidR="0064020E" w:rsidRPr="00551A0B" w:rsidRDefault="0064020E" w:rsidP="0064020E">
      <w:pPr>
        <w:jc w:val="right"/>
        <w:rPr>
          <w:rFonts w:cs="B Lotus"/>
          <w:b/>
          <w:color w:val="000000"/>
        </w:rPr>
      </w:pPr>
      <w:r w:rsidRPr="00551A0B">
        <w:rPr>
          <w:rFonts w:cs="B Lotus" w:hint="cs"/>
          <w:b/>
          <w:color w:val="000000"/>
          <w:rtl/>
        </w:rPr>
        <w:t>10). زكي، محمد علي(1383).</w:t>
      </w:r>
      <w:hyperlink r:id="rId11" w:history="1">
        <w:r w:rsidRPr="00551A0B">
          <w:rPr>
            <w:rStyle w:val="Hyperlink"/>
            <w:rFonts w:cs="B Lotus"/>
            <w:b/>
            <w:color w:val="000000"/>
            <w:rtl/>
          </w:rPr>
          <w:t>بررسی تأثیر ابعاد رضایت شغلی بر تعهد سازمانی معلمان دبیرستانهای شهر اصفهان</w:t>
        </w:r>
      </w:hyperlink>
      <w:r w:rsidRPr="00551A0B">
        <w:rPr>
          <w:rFonts w:cs="B Lotus" w:hint="cs"/>
          <w:b/>
          <w:color w:val="000000"/>
          <w:rtl/>
        </w:rPr>
        <w:t>،</w:t>
      </w:r>
      <w:r w:rsidRPr="00551A0B">
        <w:rPr>
          <w:rFonts w:cs="B Lotus"/>
          <w:b/>
          <w:color w:val="000000"/>
          <w:rtl/>
        </w:rPr>
        <w:t xml:space="preserve"> مجله مصباح </w:t>
      </w:r>
      <w:r w:rsidRPr="00551A0B">
        <w:rPr>
          <w:rFonts w:cs="B Lotus" w:hint="cs"/>
          <w:b/>
          <w:color w:val="000000"/>
          <w:rtl/>
        </w:rPr>
        <w:t>،سال سيزدهم،</w:t>
      </w:r>
      <w:r w:rsidRPr="00551A0B">
        <w:rPr>
          <w:rFonts w:cs="B Lotus"/>
          <w:b/>
          <w:color w:val="000000"/>
          <w:rtl/>
        </w:rPr>
        <w:t xml:space="preserve"> شماره 51</w:t>
      </w:r>
    </w:p>
    <w:p w:rsidR="0064020E" w:rsidRPr="00551A0B" w:rsidRDefault="0064020E" w:rsidP="0064020E">
      <w:pPr>
        <w:jc w:val="right"/>
        <w:rPr>
          <w:rFonts w:cs="B Lotus"/>
          <w:b/>
          <w:color w:val="000000"/>
          <w:rtl/>
        </w:rPr>
      </w:pPr>
      <w:r w:rsidRPr="00551A0B">
        <w:rPr>
          <w:rFonts w:cs="B Lotus" w:hint="cs"/>
          <w:b/>
          <w:color w:val="000000"/>
          <w:rtl/>
        </w:rPr>
        <w:t>11). ساروقی، احمد(1375).تعهد سازمانی و رابطه آن با تمایل به ترک خدمت،فصلنامه مدیریت دولتی، شماره 35</w:t>
      </w:r>
    </w:p>
    <w:p w:rsidR="0064020E" w:rsidRPr="00551A0B" w:rsidRDefault="0064020E" w:rsidP="0064020E">
      <w:pPr>
        <w:jc w:val="right"/>
        <w:rPr>
          <w:rFonts w:cs="B Lotus"/>
          <w:b/>
          <w:color w:val="000000"/>
        </w:rPr>
      </w:pPr>
      <w:r w:rsidRPr="00551A0B">
        <w:rPr>
          <w:rFonts w:cs="B Lotus" w:hint="cs"/>
          <w:b/>
          <w:color w:val="000000"/>
          <w:rtl/>
        </w:rPr>
        <w:t xml:space="preserve">12). سكاران،اوما(1384). روشهاي تحقيق درمديريت صائبي،محمدوشيرازي،محمود (مترجم).چاپ سوم ،انتشارات موسسه عالي آموزش وتحقيق مديريت وبرنامه ريزي </w:t>
      </w:r>
    </w:p>
    <w:p w:rsidR="0064020E" w:rsidRPr="00551A0B" w:rsidRDefault="0064020E" w:rsidP="0064020E">
      <w:pPr>
        <w:jc w:val="right"/>
        <w:rPr>
          <w:rFonts w:cs="B Lotus"/>
          <w:b/>
          <w:color w:val="000000"/>
        </w:rPr>
      </w:pPr>
      <w:r w:rsidRPr="00551A0B">
        <w:rPr>
          <w:rFonts w:cs="B Lotus" w:hint="cs"/>
          <w:b/>
          <w:color w:val="000000"/>
          <w:rtl/>
        </w:rPr>
        <w:t xml:space="preserve">13). </w:t>
      </w:r>
      <w:r w:rsidRPr="00551A0B">
        <w:rPr>
          <w:rFonts w:cs="B Lotus"/>
          <w:b/>
          <w:color w:val="000000"/>
          <w:rtl/>
        </w:rPr>
        <w:t>طالبان، محمد رضا</w:t>
      </w:r>
      <w:r w:rsidRPr="00551A0B">
        <w:rPr>
          <w:rFonts w:cs="B Lotus" w:hint="cs"/>
          <w:b/>
          <w:color w:val="000000"/>
          <w:rtl/>
        </w:rPr>
        <w:t>(1381).</w:t>
      </w:r>
      <w:r w:rsidRPr="00551A0B">
        <w:rPr>
          <w:rFonts w:cs="B Lotus"/>
          <w:b/>
          <w:color w:val="000000"/>
          <w:rtl/>
        </w:rPr>
        <w:t xml:space="preserve"> </w:t>
      </w:r>
      <w:r>
        <w:fldChar w:fldCharType="begin"/>
      </w:r>
      <w:r>
        <w:instrText>HYPERLINK "http://www.noormags.com/view/Magazine/ViewPages.aspx?ArticleId=70577"</w:instrText>
      </w:r>
      <w:r>
        <w:fldChar w:fldCharType="separate"/>
      </w:r>
      <w:r w:rsidRPr="00551A0B">
        <w:rPr>
          <w:rStyle w:val="Hyperlink"/>
          <w:rFonts w:cs="B Lotus"/>
          <w:b/>
          <w:color w:val="000000"/>
          <w:rtl/>
        </w:rPr>
        <w:t>تأملی بر مطالعات و تحقیقات مربوط به تعهد سازمانی در ایران و جهان</w:t>
      </w:r>
      <w:r>
        <w:fldChar w:fldCharType="end"/>
      </w:r>
      <w:r w:rsidRPr="00551A0B">
        <w:rPr>
          <w:rFonts w:cs="B Lotus" w:hint="cs"/>
          <w:b/>
          <w:color w:val="000000"/>
          <w:rtl/>
        </w:rPr>
        <w:t xml:space="preserve"> ، </w:t>
      </w:r>
      <w:hyperlink r:id="rId12" w:history="1">
        <w:r w:rsidRPr="00551A0B">
          <w:rPr>
            <w:rStyle w:val="Hyperlink"/>
            <w:rFonts w:cs="B Lotus"/>
            <w:b/>
            <w:color w:val="000000"/>
            <w:rtl/>
          </w:rPr>
          <w:t>نامه پژوهش</w:t>
        </w:r>
      </w:hyperlink>
      <w:r w:rsidRPr="00551A0B">
        <w:rPr>
          <w:rFonts w:cs="B Lotus" w:hint="cs"/>
          <w:b/>
          <w:color w:val="000000"/>
          <w:rtl/>
        </w:rPr>
        <w:t>،</w:t>
      </w:r>
      <w:r w:rsidRPr="00551A0B">
        <w:rPr>
          <w:rFonts w:cs="B Lotus"/>
          <w:b/>
          <w:color w:val="000000"/>
          <w:rtl/>
        </w:rPr>
        <w:t xml:space="preserve"> شماره 4</w:t>
      </w:r>
    </w:p>
    <w:p w:rsidR="0064020E" w:rsidRPr="00551A0B" w:rsidRDefault="0064020E" w:rsidP="0064020E">
      <w:pPr>
        <w:jc w:val="right"/>
        <w:rPr>
          <w:rFonts w:cs="B Lotus"/>
          <w:b/>
          <w:color w:val="000000"/>
          <w:rtl/>
        </w:rPr>
      </w:pPr>
      <w:r w:rsidRPr="00551A0B">
        <w:rPr>
          <w:rFonts w:cs="B Lotus" w:hint="cs"/>
          <w:b/>
          <w:color w:val="000000"/>
          <w:rtl/>
        </w:rPr>
        <w:t>14). طالب پور،مهدي و امامي،فرشاد (1385). بررسي ارتباط تعهد سازماني ودلبستگي شغلي و مقايسه آن بين دبيران تربيت بدني مردآموزشگاههاي نواحي هفت گانه مشهد، تحقيق در علوم ورزشي،شماره دوازدهم</w:t>
      </w:r>
    </w:p>
    <w:p w:rsidR="0064020E" w:rsidRPr="00551A0B" w:rsidRDefault="0064020E" w:rsidP="0064020E">
      <w:pPr>
        <w:jc w:val="right"/>
        <w:rPr>
          <w:rFonts w:cs="B Lotus"/>
          <w:b/>
          <w:color w:val="000000"/>
        </w:rPr>
      </w:pPr>
      <w:r w:rsidRPr="00551A0B">
        <w:rPr>
          <w:rFonts w:ascii="Tahoma" w:hAnsi="Tahoma" w:cs="B Lotus" w:hint="cs"/>
          <w:b/>
          <w:color w:val="000000"/>
          <w:rtl/>
        </w:rPr>
        <w:t xml:space="preserve">15). </w:t>
      </w:r>
      <w:r w:rsidRPr="00551A0B">
        <w:rPr>
          <w:rFonts w:ascii="Tahoma" w:hAnsi="Tahoma" w:cs="B Lotus"/>
          <w:b/>
          <w:color w:val="000000"/>
          <w:rtl/>
        </w:rPr>
        <w:t>طبرسا</w:t>
      </w:r>
      <w:r w:rsidRPr="00551A0B">
        <w:rPr>
          <w:rFonts w:ascii="Tahoma" w:hAnsi="Tahoma" w:cs="B Lotus" w:hint="cs"/>
          <w:b/>
          <w:color w:val="000000"/>
          <w:rtl/>
        </w:rPr>
        <w:t>،</w:t>
      </w:r>
      <w:r w:rsidRPr="00551A0B">
        <w:rPr>
          <w:rFonts w:ascii="Tahoma" w:hAnsi="Tahoma" w:cs="B Lotus"/>
          <w:b/>
          <w:color w:val="000000"/>
          <w:rtl/>
        </w:rPr>
        <w:t xml:space="preserve"> غلامعلي</w:t>
      </w:r>
      <w:r w:rsidRPr="00551A0B">
        <w:rPr>
          <w:rFonts w:ascii="Tahoma" w:hAnsi="Tahoma" w:cs="B Lotus" w:hint="cs"/>
          <w:b/>
          <w:color w:val="000000"/>
          <w:rtl/>
        </w:rPr>
        <w:t xml:space="preserve"> و </w:t>
      </w:r>
      <w:r w:rsidRPr="00551A0B">
        <w:rPr>
          <w:rFonts w:ascii="Tahoma" w:hAnsi="Tahoma" w:cs="B Lotus"/>
          <w:b/>
          <w:color w:val="000000"/>
          <w:rtl/>
        </w:rPr>
        <w:t xml:space="preserve"> جمالي نظري</w:t>
      </w:r>
      <w:r w:rsidRPr="00551A0B">
        <w:rPr>
          <w:rFonts w:ascii="Tahoma" w:hAnsi="Tahoma" w:cs="B Lotus" w:hint="cs"/>
          <w:b/>
          <w:color w:val="000000"/>
          <w:rtl/>
        </w:rPr>
        <w:t>،</w:t>
      </w:r>
      <w:r w:rsidRPr="00551A0B">
        <w:rPr>
          <w:rFonts w:ascii="Tahoma" w:hAnsi="Tahoma" w:cs="B Lotus"/>
          <w:b/>
          <w:color w:val="000000"/>
          <w:rtl/>
        </w:rPr>
        <w:t xml:space="preserve"> </w:t>
      </w:r>
      <w:r w:rsidRPr="00551A0B">
        <w:rPr>
          <w:rFonts w:ascii="Tahoma" w:hAnsi="Tahoma" w:cs="B Lotus" w:hint="cs"/>
          <w:b/>
          <w:color w:val="000000"/>
          <w:rtl/>
        </w:rPr>
        <w:t>آرزو(1387).</w:t>
      </w:r>
      <w:r w:rsidRPr="00551A0B">
        <w:rPr>
          <w:rStyle w:val="PageNumber"/>
          <w:rFonts w:cs="B Lotus"/>
          <w:b/>
          <w:color w:val="000000"/>
          <w:rtl/>
        </w:rPr>
        <w:t xml:space="preserve"> </w:t>
      </w:r>
      <w:r w:rsidRPr="00551A0B">
        <w:rPr>
          <w:rFonts w:ascii="Tahoma" w:hAnsi="Tahoma" w:cs="B Lotus"/>
          <w:b/>
          <w:color w:val="000000"/>
          <w:rtl/>
        </w:rPr>
        <w:t>اثرات جنسيت بر الگوهاي مديريت منابع انساني</w:t>
      </w:r>
      <w:r w:rsidRPr="00551A0B">
        <w:rPr>
          <w:rFonts w:ascii="Tahoma" w:hAnsi="Tahoma" w:cs="B Lotus" w:hint="cs"/>
          <w:b/>
          <w:color w:val="000000"/>
          <w:rtl/>
        </w:rPr>
        <w:t xml:space="preserve"> ،ماهنامه</w:t>
      </w:r>
      <w:r w:rsidRPr="00551A0B">
        <w:rPr>
          <w:rFonts w:cs="B Lotus" w:hint="cs"/>
          <w:b/>
          <w:color w:val="000000"/>
          <w:rtl/>
        </w:rPr>
        <w:t xml:space="preserve"> تدبير ، سال نوزدهم  ،شماره 196   </w:t>
      </w:r>
    </w:p>
    <w:p w:rsidR="0064020E" w:rsidRPr="00551A0B" w:rsidRDefault="0064020E" w:rsidP="0064020E">
      <w:pPr>
        <w:jc w:val="right"/>
        <w:rPr>
          <w:rFonts w:cs="B Lotus"/>
          <w:b/>
          <w:color w:val="000000"/>
          <w:rtl/>
        </w:rPr>
      </w:pPr>
      <w:r w:rsidRPr="00551A0B">
        <w:rPr>
          <w:rFonts w:cs="B Lotus" w:hint="cs"/>
          <w:b/>
          <w:color w:val="000000"/>
          <w:rtl/>
        </w:rPr>
        <w:lastRenderedPageBreak/>
        <w:t>16). عريضي،حميد رضا(1382).</w:t>
      </w:r>
      <w:r w:rsidRPr="00551A0B">
        <w:rPr>
          <w:rFonts w:cs="B Lotus"/>
          <w:b/>
          <w:color w:val="000000"/>
          <w:rtl/>
        </w:rPr>
        <w:t xml:space="preserve"> تعهد سازماني، دلبستگي شغلي و تعارض نقش در بين معلمان زن و مرد استان اصفهان</w:t>
      </w:r>
      <w:r w:rsidRPr="00551A0B">
        <w:rPr>
          <w:rFonts w:cs="B Lotus" w:hint="cs"/>
          <w:b/>
          <w:color w:val="000000"/>
          <w:rtl/>
        </w:rPr>
        <w:t>،</w:t>
      </w:r>
      <w:r w:rsidRPr="00551A0B">
        <w:rPr>
          <w:rFonts w:cs="B Lotus"/>
          <w:b/>
          <w:color w:val="000000"/>
          <w:rtl/>
        </w:rPr>
        <w:t>فصلنامه آموزه، شماره پياپي 17</w:t>
      </w:r>
    </w:p>
    <w:p w:rsidR="0064020E" w:rsidRPr="00551A0B" w:rsidRDefault="0064020E" w:rsidP="0064020E">
      <w:pPr>
        <w:jc w:val="right"/>
        <w:rPr>
          <w:rFonts w:cs="B Lotus"/>
          <w:b/>
          <w:color w:val="000000"/>
        </w:rPr>
      </w:pPr>
      <w:r w:rsidRPr="00551A0B">
        <w:rPr>
          <w:rFonts w:cs="B Lotus" w:hint="cs"/>
          <w:b/>
          <w:color w:val="000000"/>
          <w:rtl/>
        </w:rPr>
        <w:t>17). فرهنگی،علي اكبر و حسین‌زاده، علي(1384). ديدگاههاي نوين درباره تعهد سازماني، ماهنامه تدبير،شماره157</w:t>
      </w:r>
    </w:p>
    <w:p w:rsidR="0064020E" w:rsidRPr="00551A0B" w:rsidRDefault="0064020E" w:rsidP="0064020E">
      <w:pPr>
        <w:jc w:val="right"/>
        <w:rPr>
          <w:rFonts w:cs="B Lotus"/>
          <w:b/>
          <w:color w:val="000000"/>
          <w:rtl/>
        </w:rPr>
      </w:pPr>
      <w:r w:rsidRPr="00551A0B">
        <w:rPr>
          <w:rFonts w:cs="B Lotus" w:hint="cs"/>
          <w:b/>
          <w:color w:val="000000"/>
          <w:rtl/>
        </w:rPr>
        <w:t>18).كردستاني،غلامرضا(1387).اندازه گيري و گزارشگري سرمايه انساني.</w:t>
      </w:r>
      <w:r w:rsidRPr="00551A0B">
        <w:rPr>
          <w:rFonts w:ascii="Tahoma" w:hAnsi="Tahoma" w:cs="B Lotus"/>
          <w:b/>
          <w:color w:val="000000"/>
          <w:rtl/>
        </w:rPr>
        <w:t xml:space="preserve"> فصلنامه حسابرس، شماره پياپي</w:t>
      </w:r>
      <w:r w:rsidRPr="00551A0B">
        <w:rPr>
          <w:rFonts w:ascii="Tahoma" w:hAnsi="Tahoma" w:cs="B Lotus" w:hint="cs"/>
          <w:b/>
          <w:color w:val="000000"/>
          <w:rtl/>
        </w:rPr>
        <w:t>41</w:t>
      </w:r>
    </w:p>
    <w:p w:rsidR="0064020E" w:rsidRPr="00551A0B" w:rsidRDefault="0064020E" w:rsidP="0064020E">
      <w:pPr>
        <w:jc w:val="right"/>
        <w:rPr>
          <w:rFonts w:cs="B Lotus"/>
          <w:b/>
          <w:color w:val="000000"/>
          <w:rtl/>
        </w:rPr>
      </w:pPr>
      <w:r w:rsidRPr="00551A0B">
        <w:rPr>
          <w:rFonts w:cs="B Lotus" w:hint="cs"/>
          <w:b/>
          <w:color w:val="000000"/>
          <w:rtl/>
        </w:rPr>
        <w:t>‍19).مرتضوي،سعيد و مهربان ،حميد(1383). بررسي رابطه بين مهارتهاي ارتباطي مديران و تعهد سازماني دبيران،پژوهشنامه علوم انساني و اجتماعي،سال چهارم ، شماره 16</w:t>
      </w:r>
    </w:p>
    <w:p w:rsidR="0064020E" w:rsidRPr="00551A0B" w:rsidRDefault="0064020E" w:rsidP="0064020E">
      <w:pPr>
        <w:jc w:val="right"/>
        <w:rPr>
          <w:rFonts w:cs="B Lotus"/>
          <w:b/>
          <w:color w:val="000000"/>
          <w:rtl/>
        </w:rPr>
      </w:pPr>
      <w:r w:rsidRPr="00551A0B">
        <w:rPr>
          <w:rFonts w:cs="B Lotus" w:hint="cs"/>
          <w:b/>
          <w:color w:val="000000"/>
          <w:rtl/>
        </w:rPr>
        <w:t>20). مشبكي،اصغر(1376).رابطه تعهد و وجدان كاري با تحول اداري،نامه تحقيق،شماره 5</w:t>
      </w:r>
    </w:p>
    <w:p w:rsidR="0064020E" w:rsidRPr="00551A0B" w:rsidRDefault="0064020E" w:rsidP="0064020E">
      <w:pPr>
        <w:jc w:val="right"/>
        <w:rPr>
          <w:rFonts w:cs="B Lotus"/>
          <w:b/>
          <w:color w:val="000000"/>
          <w:rtl/>
        </w:rPr>
      </w:pPr>
      <w:r w:rsidRPr="00551A0B">
        <w:rPr>
          <w:rFonts w:cs="B Lotus" w:hint="cs"/>
          <w:b/>
          <w:color w:val="000000"/>
          <w:rtl/>
        </w:rPr>
        <w:t>21) نيلي، مسعود و نفيسي، شهاب(1384) تخمين سرمايه انساني بر مبناي متوسط سالهاي تحصيل نيروي كار براي ايران(1345-1379).فصلنامه پژوهشهاي اقتصادي ايران،سال هفتم،شماره 25</w:t>
      </w:r>
    </w:p>
    <w:p w:rsidR="0064020E" w:rsidRPr="00551A0B" w:rsidRDefault="0064020E" w:rsidP="0064020E">
      <w:pPr>
        <w:bidi/>
        <w:rPr>
          <w:rFonts w:cs="B Lotus"/>
          <w:bCs/>
          <w:color w:val="000000"/>
          <w:lang w:bidi="fa-IR"/>
        </w:rPr>
      </w:pPr>
      <w:r w:rsidRPr="00551A0B">
        <w:rPr>
          <w:rFonts w:cs="B Lotus" w:hint="cs"/>
          <w:bCs/>
          <w:color w:val="000000"/>
          <w:rtl/>
        </w:rPr>
        <w:t>منابع لاتين</w:t>
      </w:r>
    </w:p>
    <w:p w:rsidR="0064020E" w:rsidRPr="00551A0B" w:rsidRDefault="0064020E" w:rsidP="0064020E">
      <w:pPr>
        <w:rPr>
          <w:rFonts w:cs="B Lotus"/>
          <w:b/>
          <w:color w:val="000000"/>
        </w:rPr>
      </w:pPr>
      <w:r w:rsidRPr="00551A0B">
        <w:rPr>
          <w:rFonts w:cs="B Lotus"/>
          <w:b/>
          <w:color w:val="000000"/>
        </w:rPr>
        <w:t xml:space="preserve">    1). Abraham, R</w:t>
      </w:r>
      <w:proofErr w:type="gramStart"/>
      <w:r w:rsidRPr="00551A0B">
        <w:rPr>
          <w:rFonts w:cs="B Lotus"/>
          <w:b/>
          <w:color w:val="000000"/>
        </w:rPr>
        <w:t>.(</w:t>
      </w:r>
      <w:proofErr w:type="gramEnd"/>
      <w:r w:rsidRPr="00551A0B">
        <w:rPr>
          <w:rFonts w:cs="B Lotus"/>
          <w:b/>
          <w:color w:val="000000"/>
        </w:rPr>
        <w:t xml:space="preserve">1997). </w:t>
      </w:r>
      <w:proofErr w:type="gramStart"/>
      <w:r w:rsidRPr="00551A0B">
        <w:rPr>
          <w:rFonts w:cs="B Lotus"/>
          <w:b/>
          <w:color w:val="000000"/>
        </w:rPr>
        <w:t>The Relationship of Vertical and Horizontal Individualism and Collectivism to Intrapreneurship and Organizational Commitment.</w:t>
      </w:r>
      <w:proofErr w:type="gramEnd"/>
      <w:r w:rsidRPr="00551A0B">
        <w:rPr>
          <w:rFonts w:cs="B Lotus"/>
          <w:b/>
          <w:color w:val="000000"/>
        </w:rPr>
        <w:t xml:space="preserve"> Leadership &amp; Organizational Development Journal, Vol.18</w:t>
      </w:r>
      <w:proofErr w:type="gramStart"/>
      <w:r w:rsidRPr="00551A0B">
        <w:rPr>
          <w:rFonts w:cs="B Lotus"/>
          <w:b/>
          <w:color w:val="000000"/>
        </w:rPr>
        <w:t>,Issue</w:t>
      </w:r>
      <w:proofErr w:type="gramEnd"/>
      <w:r w:rsidRPr="00551A0B">
        <w:rPr>
          <w:rFonts w:cs="B Lotus"/>
          <w:b/>
          <w:color w:val="000000"/>
        </w:rPr>
        <w:t xml:space="preserve"> .4.</w:t>
      </w:r>
    </w:p>
    <w:p w:rsidR="0064020E" w:rsidRPr="00551A0B" w:rsidRDefault="0064020E" w:rsidP="0064020E">
      <w:pPr>
        <w:rPr>
          <w:rFonts w:cs="B Lotus"/>
          <w:b/>
          <w:color w:val="000000"/>
        </w:rPr>
      </w:pPr>
      <w:r w:rsidRPr="00551A0B">
        <w:rPr>
          <w:rFonts w:cs="B Lotus"/>
          <w:b/>
          <w:color w:val="000000"/>
        </w:rPr>
        <w:t xml:space="preserve">    2)</w:t>
      </w:r>
      <w:proofErr w:type="gramStart"/>
      <w:r w:rsidRPr="00551A0B">
        <w:rPr>
          <w:rFonts w:cs="B Lotus"/>
          <w:b/>
          <w:color w:val="000000"/>
        </w:rPr>
        <w:t>.  Allen,N.j</w:t>
      </w:r>
      <w:proofErr w:type="gramEnd"/>
      <w:r w:rsidRPr="00551A0B">
        <w:rPr>
          <w:rFonts w:cs="B Lotus"/>
          <w:b/>
          <w:color w:val="000000"/>
        </w:rPr>
        <w:t>.&amp;</w:t>
      </w:r>
      <w:r w:rsidRPr="00551A0B">
        <w:rPr>
          <w:rFonts w:cs="B Lotus"/>
          <w:b/>
          <w:color w:val="000000"/>
          <w:rtl/>
        </w:rPr>
        <w:t xml:space="preserve"> </w:t>
      </w:r>
      <w:r w:rsidRPr="00551A0B">
        <w:rPr>
          <w:rFonts w:cs="B Lotus"/>
          <w:b/>
          <w:color w:val="000000"/>
        </w:rPr>
        <w:t>Meyer,J.P.(1990). The Measurement &amp; Antecedents of Affective</w:t>
      </w:r>
      <w:proofErr w:type="gramStart"/>
      <w:r w:rsidRPr="00551A0B">
        <w:rPr>
          <w:rFonts w:cs="B Lotus"/>
          <w:b/>
          <w:color w:val="000000"/>
        </w:rPr>
        <w:t>,Continuance</w:t>
      </w:r>
      <w:proofErr w:type="gramEnd"/>
      <w:r w:rsidRPr="00551A0B">
        <w:rPr>
          <w:rFonts w:cs="B Lotus"/>
          <w:b/>
          <w:color w:val="000000"/>
        </w:rPr>
        <w:t xml:space="preserve"> and Normative Cimmitment to the organizayion. Jornal of Occapational Psychology</w:t>
      </w:r>
      <w:proofErr w:type="gramStart"/>
      <w:r w:rsidRPr="00551A0B">
        <w:rPr>
          <w:rFonts w:cs="B Lotus"/>
          <w:b/>
          <w:color w:val="000000"/>
        </w:rPr>
        <w:t>,Vol.63</w:t>
      </w:r>
      <w:proofErr w:type="gramEnd"/>
      <w:r w:rsidRPr="00551A0B">
        <w:rPr>
          <w:rFonts w:cs="B Lotus"/>
          <w:b/>
          <w:color w:val="000000"/>
        </w:rPr>
        <w:t>,</w:t>
      </w:r>
    </w:p>
    <w:p w:rsidR="0064020E" w:rsidRPr="00551A0B" w:rsidRDefault="0064020E" w:rsidP="0064020E">
      <w:pPr>
        <w:rPr>
          <w:rFonts w:cs="B Lotus"/>
          <w:b/>
          <w:color w:val="000000"/>
        </w:rPr>
      </w:pPr>
      <w:r w:rsidRPr="00551A0B">
        <w:rPr>
          <w:rFonts w:cs="B Lotus"/>
          <w:b/>
          <w:color w:val="000000"/>
        </w:rPr>
        <w:t xml:space="preserve">    3). Allen, N</w:t>
      </w:r>
      <w:r w:rsidRPr="00551A0B">
        <w:rPr>
          <w:rFonts w:cs="B Lotus"/>
          <w:b/>
          <w:color w:val="000000"/>
          <w:rtl/>
        </w:rPr>
        <w:t>.</w:t>
      </w:r>
      <w:r w:rsidRPr="00551A0B">
        <w:rPr>
          <w:rFonts w:cs="B Lotus"/>
          <w:b/>
          <w:color w:val="000000"/>
        </w:rPr>
        <w:t xml:space="preserve"> </w:t>
      </w:r>
      <w:proofErr w:type="gramStart"/>
      <w:r w:rsidRPr="00551A0B">
        <w:rPr>
          <w:rFonts w:cs="B Lotus"/>
          <w:b/>
          <w:color w:val="000000"/>
        </w:rPr>
        <w:t>J  &amp;</w:t>
      </w:r>
      <w:proofErr w:type="gramEnd"/>
      <w:r w:rsidRPr="00551A0B">
        <w:rPr>
          <w:rFonts w:cs="B Lotus"/>
          <w:b/>
          <w:color w:val="000000"/>
        </w:rPr>
        <w:t xml:space="preserve"> Meyer ,J</w:t>
      </w:r>
      <w:r w:rsidRPr="00551A0B">
        <w:rPr>
          <w:rFonts w:cs="B Lotus"/>
          <w:b/>
          <w:color w:val="000000"/>
          <w:rtl/>
        </w:rPr>
        <w:t>.</w:t>
      </w:r>
      <w:r w:rsidRPr="00551A0B">
        <w:rPr>
          <w:rFonts w:cs="B Lotus"/>
          <w:b/>
          <w:color w:val="000000"/>
        </w:rPr>
        <w:t xml:space="preserve"> P.(1996). Affective, Continuance, and Normative Commitment to the Organization: An Examination of Construct Validity. Journal Of Vocational Behavior</w:t>
      </w:r>
      <w:proofErr w:type="gramStart"/>
      <w:r w:rsidRPr="00551A0B">
        <w:rPr>
          <w:rFonts w:cs="B Lotus"/>
          <w:b/>
          <w:color w:val="000000"/>
        </w:rPr>
        <w:t>,Vol.49</w:t>
      </w:r>
      <w:proofErr w:type="gramEnd"/>
      <w:r w:rsidRPr="00551A0B">
        <w:rPr>
          <w:rFonts w:cs="B Lotus"/>
          <w:b/>
          <w:color w:val="000000"/>
        </w:rPr>
        <w:t xml:space="preserve"> </w:t>
      </w:r>
    </w:p>
    <w:p w:rsidR="0064020E" w:rsidRPr="00551A0B" w:rsidRDefault="0064020E" w:rsidP="0064020E">
      <w:pPr>
        <w:rPr>
          <w:rFonts w:cs="B Lotus"/>
          <w:b/>
          <w:color w:val="000000"/>
        </w:rPr>
      </w:pPr>
      <w:r w:rsidRPr="00551A0B">
        <w:rPr>
          <w:rFonts w:cs="B Lotus"/>
          <w:b/>
          <w:color w:val="000000"/>
        </w:rPr>
        <w:t xml:space="preserve">    4). Becker, H. S. (1960). Notes on </w:t>
      </w:r>
      <w:proofErr w:type="gramStart"/>
      <w:r w:rsidRPr="00551A0B">
        <w:rPr>
          <w:rFonts w:cs="B Lotus"/>
          <w:b/>
          <w:color w:val="000000"/>
        </w:rPr>
        <w:t>The</w:t>
      </w:r>
      <w:proofErr w:type="gramEnd"/>
      <w:r w:rsidRPr="00551A0B">
        <w:rPr>
          <w:rFonts w:cs="B Lotus"/>
          <w:b/>
          <w:color w:val="000000"/>
        </w:rPr>
        <w:t xml:space="preserve"> Concept of Commitment.</w:t>
      </w:r>
    </w:p>
    <w:p w:rsidR="0064020E" w:rsidRPr="00551A0B" w:rsidRDefault="0064020E" w:rsidP="0064020E">
      <w:pPr>
        <w:rPr>
          <w:rFonts w:cs="B Lotus"/>
          <w:b/>
          <w:color w:val="000000"/>
        </w:rPr>
      </w:pPr>
      <w:r w:rsidRPr="00551A0B">
        <w:rPr>
          <w:rFonts w:cs="B Lotus"/>
          <w:b/>
          <w:color w:val="000000"/>
        </w:rPr>
        <w:t>American Journal of Sociology</w:t>
      </w:r>
      <w:proofErr w:type="gramStart"/>
      <w:r w:rsidRPr="00551A0B">
        <w:rPr>
          <w:rFonts w:cs="B Lotus"/>
          <w:b/>
          <w:color w:val="000000"/>
        </w:rPr>
        <w:t>,Vol.66,No,1</w:t>
      </w:r>
      <w:proofErr w:type="gramEnd"/>
    </w:p>
    <w:p w:rsidR="0064020E" w:rsidRPr="00551A0B" w:rsidRDefault="0064020E" w:rsidP="0064020E">
      <w:pPr>
        <w:rPr>
          <w:rFonts w:cs="B Lotus"/>
          <w:b/>
          <w:color w:val="000000"/>
        </w:rPr>
      </w:pPr>
      <w:r w:rsidRPr="00551A0B">
        <w:rPr>
          <w:rFonts w:cs="B Lotus"/>
          <w:b/>
          <w:color w:val="000000"/>
        </w:rPr>
        <w:t xml:space="preserve">    5)</w:t>
      </w:r>
      <w:proofErr w:type="gramStart"/>
      <w:r w:rsidRPr="00551A0B">
        <w:rPr>
          <w:rFonts w:cs="B Lotus"/>
          <w:b/>
          <w:color w:val="000000"/>
        </w:rPr>
        <w:t>.  Boles</w:t>
      </w:r>
      <w:proofErr w:type="gramEnd"/>
      <w:r w:rsidRPr="00551A0B">
        <w:rPr>
          <w:rFonts w:cs="B Lotus"/>
          <w:b/>
          <w:color w:val="000000"/>
        </w:rPr>
        <w:t>, J &amp; Madupalli, R &amp; Rutherford, B &amp; Wood, J. A.  (2007)</w:t>
      </w:r>
      <w:proofErr w:type="gramStart"/>
      <w:r w:rsidRPr="00551A0B">
        <w:rPr>
          <w:rFonts w:cs="B Lotus"/>
          <w:b/>
          <w:color w:val="000000"/>
        </w:rPr>
        <w:t>.  The</w:t>
      </w:r>
      <w:proofErr w:type="gramEnd"/>
      <w:r w:rsidRPr="00551A0B">
        <w:rPr>
          <w:rFonts w:cs="B Lotus"/>
          <w:b/>
          <w:color w:val="000000"/>
        </w:rPr>
        <w:t xml:space="preserve"> Relationship of Fcets of Salesperson Job Satisfaction With Affective Organizational Commitment.Journal of Business &amp; Industrial Marketing ,Vol. 22, No.5 </w:t>
      </w:r>
    </w:p>
    <w:p w:rsidR="0064020E" w:rsidRPr="00551A0B" w:rsidRDefault="0064020E" w:rsidP="0064020E">
      <w:pPr>
        <w:rPr>
          <w:rFonts w:cs="B Lotus"/>
          <w:b/>
          <w:color w:val="000000"/>
        </w:rPr>
      </w:pPr>
      <w:r w:rsidRPr="00551A0B">
        <w:rPr>
          <w:rFonts w:cs="B Lotus"/>
          <w:b/>
          <w:color w:val="000000"/>
        </w:rPr>
        <w:t xml:space="preserve">    6). Chan, Sow Hup</w:t>
      </w:r>
      <w:proofErr w:type="gramStart"/>
      <w:r w:rsidRPr="00551A0B">
        <w:rPr>
          <w:rFonts w:cs="B Lotus"/>
          <w:b/>
          <w:color w:val="000000"/>
        </w:rPr>
        <w:t>.(</w:t>
      </w:r>
      <w:proofErr w:type="gramEnd"/>
      <w:r w:rsidRPr="00551A0B">
        <w:rPr>
          <w:rFonts w:cs="B Lotus"/>
          <w:b/>
          <w:color w:val="000000"/>
        </w:rPr>
        <w:t xml:space="preserve">2006). </w:t>
      </w:r>
      <w:proofErr w:type="gramStart"/>
      <w:r w:rsidRPr="00551A0B">
        <w:rPr>
          <w:rFonts w:cs="B Lotus"/>
          <w:b/>
          <w:color w:val="000000"/>
        </w:rPr>
        <w:t>Organizational identification and commitment of members of a human development organization.</w:t>
      </w:r>
      <w:proofErr w:type="gramEnd"/>
      <w:r w:rsidRPr="00551A0B">
        <w:rPr>
          <w:rFonts w:cs="B Lotus"/>
          <w:b/>
          <w:color w:val="000000"/>
        </w:rPr>
        <w:t xml:space="preserve"> Journal of Management Development, Vol. 25 No.3 </w:t>
      </w:r>
    </w:p>
    <w:p w:rsidR="0064020E" w:rsidRPr="00551A0B" w:rsidRDefault="0064020E" w:rsidP="0064020E">
      <w:pPr>
        <w:rPr>
          <w:rFonts w:cs="B Lotus"/>
          <w:b/>
          <w:color w:val="000000"/>
        </w:rPr>
      </w:pPr>
      <w:r w:rsidRPr="00551A0B">
        <w:rPr>
          <w:rFonts w:cs="B Lotus"/>
          <w:b/>
          <w:color w:val="000000"/>
        </w:rPr>
        <w:t xml:space="preserve">    7). Demiray, E &amp; Curabay</w:t>
      </w:r>
      <w:proofErr w:type="gramStart"/>
      <w:r w:rsidRPr="00551A0B">
        <w:rPr>
          <w:rFonts w:cs="B Lotus"/>
          <w:b/>
          <w:color w:val="000000"/>
        </w:rPr>
        <w:t>,S</w:t>
      </w:r>
      <w:proofErr w:type="gramEnd"/>
      <w:r w:rsidRPr="00551A0B">
        <w:rPr>
          <w:rFonts w:cs="B Lotus"/>
          <w:b/>
          <w:color w:val="000000"/>
        </w:rPr>
        <w:t xml:space="preserve">.(2008). </w:t>
      </w:r>
      <w:proofErr w:type="gramStart"/>
      <w:r w:rsidRPr="00551A0B">
        <w:rPr>
          <w:rFonts w:cs="B Lotus"/>
          <w:b/>
          <w:color w:val="000000"/>
        </w:rPr>
        <w:t>Organizational Commitment of Anadolu University Open Education Faculty Students.</w:t>
      </w:r>
      <w:proofErr w:type="gramEnd"/>
      <w:r w:rsidRPr="00551A0B">
        <w:rPr>
          <w:rFonts w:cs="B Lotus"/>
          <w:b/>
          <w:color w:val="000000"/>
        </w:rPr>
        <w:t xml:space="preserve"> International Journal of Social Sciences, Vol. 3, Issue 2</w:t>
      </w:r>
    </w:p>
    <w:p w:rsidR="0064020E" w:rsidRPr="00551A0B" w:rsidRDefault="0064020E" w:rsidP="0064020E">
      <w:pPr>
        <w:rPr>
          <w:rFonts w:cs="B Lotus"/>
          <w:b/>
          <w:color w:val="000000"/>
          <w:rtl/>
        </w:rPr>
      </w:pPr>
      <w:r w:rsidRPr="00551A0B">
        <w:rPr>
          <w:rFonts w:cs="B Lotus"/>
          <w:b/>
          <w:color w:val="000000"/>
        </w:rPr>
        <w:t xml:space="preserve">    8). Edwin J, Boezeman, Ellemers, (2008). .Pride and Respect in Volunteers’ Organizational Commitment.European Journal of Social Psychology, Vol. 38 Issue 1</w:t>
      </w:r>
      <w:r w:rsidRPr="00551A0B">
        <w:rPr>
          <w:rFonts w:cs="B Lotus"/>
          <w:b/>
          <w:color w:val="000000"/>
          <w:rtl/>
        </w:rPr>
        <w:t xml:space="preserve"> </w:t>
      </w:r>
    </w:p>
    <w:p w:rsidR="0064020E" w:rsidRPr="00551A0B" w:rsidRDefault="0064020E" w:rsidP="0064020E">
      <w:pPr>
        <w:rPr>
          <w:rFonts w:cs="B Lotus"/>
          <w:b/>
          <w:color w:val="000000"/>
        </w:rPr>
      </w:pPr>
      <w:r w:rsidRPr="00551A0B">
        <w:rPr>
          <w:rFonts w:cs="B Lotus"/>
          <w:b/>
          <w:color w:val="000000"/>
        </w:rPr>
        <w:t xml:space="preserve">    9). Elizur, D &amp; Koslowsky, M. (2001). </w:t>
      </w:r>
      <w:proofErr w:type="gramStart"/>
      <w:r w:rsidRPr="00551A0B">
        <w:rPr>
          <w:rFonts w:cs="B Lotus"/>
          <w:b/>
          <w:color w:val="000000"/>
        </w:rPr>
        <w:t>Values and Organizational Commitment.</w:t>
      </w:r>
      <w:proofErr w:type="gramEnd"/>
      <w:r w:rsidRPr="00551A0B">
        <w:rPr>
          <w:rFonts w:cs="B Lotus"/>
          <w:b/>
          <w:color w:val="000000"/>
        </w:rPr>
        <w:t xml:space="preserve"> </w:t>
      </w:r>
      <w:proofErr w:type="gramStart"/>
      <w:r w:rsidRPr="00551A0B">
        <w:rPr>
          <w:rFonts w:cs="B Lotus"/>
          <w:b/>
          <w:color w:val="000000"/>
        </w:rPr>
        <w:t>International.</w:t>
      </w:r>
      <w:proofErr w:type="gramEnd"/>
      <w:r w:rsidRPr="00551A0B">
        <w:rPr>
          <w:rFonts w:cs="B Lotus"/>
          <w:b/>
          <w:color w:val="000000"/>
        </w:rPr>
        <w:t xml:space="preserve"> Journal of Manpower, Vol. 22 No. 7</w:t>
      </w:r>
    </w:p>
    <w:p w:rsidR="0064020E" w:rsidRPr="00551A0B" w:rsidRDefault="0064020E" w:rsidP="0064020E">
      <w:pPr>
        <w:rPr>
          <w:rFonts w:cs="B Lotus"/>
          <w:b/>
          <w:color w:val="000000"/>
        </w:rPr>
      </w:pPr>
      <w:r w:rsidRPr="00551A0B">
        <w:rPr>
          <w:rFonts w:cs="B Lotus"/>
          <w:b/>
          <w:color w:val="000000"/>
        </w:rPr>
        <w:lastRenderedPageBreak/>
        <w:t xml:space="preserve">    10). Hawkins, W.D</w:t>
      </w:r>
      <w:proofErr w:type="gramStart"/>
      <w:r w:rsidRPr="00551A0B">
        <w:rPr>
          <w:rFonts w:cs="B Lotus"/>
          <w:b/>
          <w:color w:val="000000"/>
        </w:rPr>
        <w:t>.(</w:t>
      </w:r>
      <w:proofErr w:type="gramEnd"/>
      <w:r w:rsidRPr="00551A0B">
        <w:rPr>
          <w:rFonts w:cs="B Lotus"/>
          <w:b/>
          <w:color w:val="000000"/>
        </w:rPr>
        <w:t xml:space="preserve">1998). Predictors of Affective Organizational Commitment </w:t>
      </w:r>
      <w:proofErr w:type="gramStart"/>
      <w:r w:rsidRPr="00551A0B">
        <w:rPr>
          <w:rFonts w:cs="B Lotus"/>
          <w:b/>
          <w:color w:val="000000"/>
        </w:rPr>
        <w:t>Among</w:t>
      </w:r>
      <w:proofErr w:type="gramEnd"/>
      <w:r w:rsidRPr="00551A0B">
        <w:rPr>
          <w:rFonts w:cs="B Lotus"/>
          <w:b/>
          <w:color w:val="000000"/>
        </w:rPr>
        <w:t xml:space="preserve"> High School Principals, Virginia Polytechnic Institute and State University, Unpublished Doctoral Dissertation</w:t>
      </w:r>
    </w:p>
    <w:p w:rsidR="0064020E" w:rsidRPr="00551A0B" w:rsidRDefault="0064020E" w:rsidP="0064020E">
      <w:pPr>
        <w:rPr>
          <w:rFonts w:cs="B Lotus"/>
          <w:b/>
          <w:color w:val="000000"/>
        </w:rPr>
      </w:pPr>
      <w:r w:rsidRPr="00551A0B">
        <w:rPr>
          <w:rFonts w:cs="B Lotus"/>
          <w:b/>
          <w:color w:val="000000"/>
        </w:rPr>
        <w:t xml:space="preserve">    11)</w:t>
      </w:r>
      <w:proofErr w:type="gramStart"/>
      <w:r w:rsidRPr="00551A0B">
        <w:rPr>
          <w:rFonts w:cs="B Lotus"/>
          <w:b/>
          <w:color w:val="000000"/>
        </w:rPr>
        <w:t>.  Glisson</w:t>
      </w:r>
      <w:proofErr w:type="gramEnd"/>
      <w:r w:rsidRPr="00551A0B">
        <w:rPr>
          <w:rFonts w:cs="B Lotus"/>
          <w:b/>
          <w:color w:val="000000"/>
        </w:rPr>
        <w:t xml:space="preserve">, C&amp; Durick, M. (1988). </w:t>
      </w:r>
      <w:proofErr w:type="gramStart"/>
      <w:r w:rsidRPr="00551A0B">
        <w:rPr>
          <w:rFonts w:cs="B Lotus"/>
          <w:b/>
          <w:color w:val="000000"/>
        </w:rPr>
        <w:t>Predictors of Job Satisfaction and Organizational Commitment in Human Services Organizations.</w:t>
      </w:r>
      <w:proofErr w:type="gramEnd"/>
      <w:r w:rsidRPr="00551A0B">
        <w:rPr>
          <w:rFonts w:cs="B Lotus"/>
          <w:b/>
          <w:color w:val="000000"/>
        </w:rPr>
        <w:t xml:space="preserve"> Administrative Science Quarterly, Vol.33, Issue.1 </w:t>
      </w:r>
    </w:p>
    <w:p w:rsidR="0064020E" w:rsidRPr="00551A0B" w:rsidRDefault="0064020E" w:rsidP="0064020E">
      <w:pPr>
        <w:rPr>
          <w:rFonts w:cs="B Lotus"/>
          <w:b/>
          <w:color w:val="000000"/>
        </w:rPr>
      </w:pPr>
      <w:r w:rsidRPr="00551A0B">
        <w:rPr>
          <w:rFonts w:cs="B Lotus"/>
          <w:b/>
          <w:color w:val="000000"/>
        </w:rPr>
        <w:t xml:space="preserve">    12). Griffin, M &amp; Hepburn, J. (2005). Side-Bets and Reciprocity as Determinants of Organizational Commitment </w:t>
      </w:r>
      <w:proofErr w:type="gramStart"/>
      <w:r w:rsidRPr="00551A0B">
        <w:rPr>
          <w:rFonts w:cs="B Lotus"/>
          <w:b/>
          <w:color w:val="000000"/>
        </w:rPr>
        <w:t>Among</w:t>
      </w:r>
      <w:proofErr w:type="gramEnd"/>
      <w:r w:rsidRPr="00551A0B">
        <w:rPr>
          <w:rFonts w:cs="B Lotus"/>
          <w:b/>
          <w:color w:val="000000"/>
        </w:rPr>
        <w:t xml:space="preserve"> Correctional</w:t>
      </w:r>
    </w:p>
    <w:p w:rsidR="0064020E" w:rsidRPr="00551A0B" w:rsidRDefault="0064020E" w:rsidP="0064020E">
      <w:pPr>
        <w:rPr>
          <w:rFonts w:cs="B Lotus"/>
          <w:b/>
          <w:color w:val="000000"/>
        </w:rPr>
      </w:pPr>
      <w:proofErr w:type="gramStart"/>
      <w:r w:rsidRPr="00551A0B">
        <w:rPr>
          <w:rFonts w:cs="B Lotus"/>
          <w:b/>
          <w:color w:val="000000"/>
        </w:rPr>
        <w:t>Officers.</w:t>
      </w:r>
      <w:proofErr w:type="gramEnd"/>
      <w:r w:rsidRPr="00551A0B">
        <w:rPr>
          <w:rFonts w:cs="B Lotus"/>
          <w:b/>
          <w:color w:val="000000"/>
        </w:rPr>
        <w:t xml:space="preserve"> Journal of Criminal Justice</w:t>
      </w:r>
      <w:proofErr w:type="gramStart"/>
      <w:r w:rsidRPr="00551A0B">
        <w:rPr>
          <w:rFonts w:cs="B Lotus"/>
          <w:b/>
          <w:color w:val="000000"/>
        </w:rPr>
        <w:t>,Vol.33,Issue</w:t>
      </w:r>
      <w:proofErr w:type="gramEnd"/>
    </w:p>
    <w:p w:rsidR="0064020E" w:rsidRPr="00551A0B" w:rsidRDefault="0064020E" w:rsidP="0064020E">
      <w:pPr>
        <w:rPr>
          <w:rFonts w:cs="B Lotus"/>
          <w:b/>
          <w:color w:val="000000"/>
        </w:rPr>
      </w:pPr>
      <w:r w:rsidRPr="00551A0B">
        <w:rPr>
          <w:rFonts w:cs="B Lotus"/>
          <w:b/>
          <w:color w:val="000000"/>
        </w:rPr>
        <w:t xml:space="preserve">    13). Joiner. T. A &amp; </w:t>
      </w:r>
      <w:proofErr w:type="gramStart"/>
      <w:r w:rsidRPr="00551A0B">
        <w:rPr>
          <w:rFonts w:cs="B Lotus"/>
          <w:b/>
          <w:color w:val="000000"/>
        </w:rPr>
        <w:t>Bakalis ,S</w:t>
      </w:r>
      <w:proofErr w:type="gramEnd"/>
      <w:r w:rsidRPr="00551A0B">
        <w:rPr>
          <w:rFonts w:cs="B Lotus"/>
          <w:b/>
          <w:color w:val="000000"/>
        </w:rPr>
        <w:t>.(2006).The Antecedents of Organizational  Commitment: The Case of Australian Casual Academics . International Journal of Educational Management</w:t>
      </w:r>
    </w:p>
    <w:p w:rsidR="0064020E" w:rsidRPr="00551A0B" w:rsidRDefault="0064020E" w:rsidP="0064020E">
      <w:pPr>
        <w:rPr>
          <w:rFonts w:cs="B Lotus"/>
          <w:b/>
          <w:color w:val="000000"/>
        </w:rPr>
      </w:pPr>
      <w:r w:rsidRPr="00551A0B">
        <w:rPr>
          <w:rFonts w:cs="B Lotus"/>
          <w:b/>
          <w:color w:val="000000"/>
        </w:rPr>
        <w:t>Vol. 20, No. 6</w:t>
      </w:r>
    </w:p>
    <w:p w:rsidR="0064020E" w:rsidRPr="00551A0B" w:rsidRDefault="0064020E" w:rsidP="0064020E">
      <w:pPr>
        <w:rPr>
          <w:rFonts w:cs="B Lotus"/>
          <w:b/>
          <w:color w:val="000000"/>
        </w:rPr>
      </w:pPr>
      <w:r w:rsidRPr="00551A0B">
        <w:rPr>
          <w:rFonts w:cs="B Lotus"/>
          <w:b/>
          <w:color w:val="000000"/>
        </w:rPr>
        <w:t xml:space="preserve">    14).Kwon, I.G&amp; Banks, D.W. (2004).Factors Related to </w:t>
      </w:r>
      <w:proofErr w:type="gramStart"/>
      <w:r w:rsidRPr="00551A0B">
        <w:rPr>
          <w:rFonts w:cs="B Lotus"/>
          <w:b/>
          <w:color w:val="000000"/>
        </w:rPr>
        <w:t>The</w:t>
      </w:r>
      <w:proofErr w:type="gramEnd"/>
      <w:r w:rsidRPr="00551A0B">
        <w:rPr>
          <w:rFonts w:cs="B Lotus"/>
          <w:b/>
          <w:color w:val="000000"/>
        </w:rPr>
        <w:t xml:space="preserve"> Organizational and Professional Commitment of Internal Auditors. Managerial Auditing Journal, Vol. 19, No.5 </w:t>
      </w:r>
    </w:p>
    <w:p w:rsidR="0064020E" w:rsidRPr="00551A0B" w:rsidRDefault="0064020E" w:rsidP="0064020E">
      <w:pPr>
        <w:rPr>
          <w:rFonts w:cs="B Lotus"/>
          <w:b/>
          <w:color w:val="000000"/>
        </w:rPr>
      </w:pPr>
      <w:r w:rsidRPr="00551A0B">
        <w:rPr>
          <w:rFonts w:cs="B Lotus"/>
          <w:b/>
          <w:color w:val="000000"/>
        </w:rPr>
        <w:t xml:space="preserve">    15). Lambert, E&amp; Barton ,S&amp; Hogan, N&amp; (1999)&amp; The Missing Link Between Job Satisfaction and Correctional Staff Behavior: The Issue of Organizational Commitment. American Journal of Criminal Justice, Volume: 24, N</w:t>
      </w:r>
      <w:r w:rsidRPr="00551A0B">
        <w:rPr>
          <w:rFonts w:cs="B Lotus"/>
          <w:b/>
          <w:color w:val="000000"/>
        </w:rPr>
        <w:tab/>
        <w:t xml:space="preserve">o.1 </w:t>
      </w:r>
    </w:p>
    <w:p w:rsidR="0064020E" w:rsidRPr="00551A0B" w:rsidRDefault="0064020E" w:rsidP="0064020E">
      <w:pPr>
        <w:rPr>
          <w:rFonts w:cs="B Lotus"/>
          <w:b/>
          <w:color w:val="000000"/>
        </w:rPr>
      </w:pPr>
      <w:r w:rsidRPr="00551A0B">
        <w:rPr>
          <w:rFonts w:cs="B Lotus"/>
          <w:b/>
          <w:color w:val="000000"/>
        </w:rPr>
        <w:t xml:space="preserve">    16). Lambert, E. &amp; Hogan, N &amp; Griffin, M</w:t>
      </w:r>
      <w:proofErr w:type="gramStart"/>
      <w:r w:rsidRPr="00551A0B">
        <w:rPr>
          <w:rFonts w:cs="B Lotus"/>
          <w:b/>
          <w:color w:val="000000"/>
        </w:rPr>
        <w:t>.(</w:t>
      </w:r>
      <w:proofErr w:type="gramEnd"/>
      <w:r w:rsidRPr="00551A0B">
        <w:rPr>
          <w:rFonts w:cs="B Lotus"/>
          <w:b/>
          <w:color w:val="000000"/>
        </w:rPr>
        <w:t xml:space="preserve">2007). </w:t>
      </w:r>
      <w:proofErr w:type="gramStart"/>
      <w:r w:rsidRPr="00551A0B">
        <w:rPr>
          <w:rFonts w:cs="B Lotus"/>
          <w:b/>
          <w:color w:val="000000"/>
        </w:rPr>
        <w:t>The Impact of Distributive and Procedural Justice on Correctional Staff Job Stress, Job Satisfaction, and Organizational Commitment.</w:t>
      </w:r>
      <w:proofErr w:type="gramEnd"/>
      <w:r w:rsidRPr="00551A0B">
        <w:rPr>
          <w:rFonts w:cs="B Lotus"/>
          <w:b/>
          <w:color w:val="000000"/>
        </w:rPr>
        <w:t xml:space="preserve"> </w:t>
      </w:r>
      <w:hyperlink r:id="rId13" w:history="1">
        <w:r w:rsidRPr="00551A0B">
          <w:rPr>
            <w:rStyle w:val="Hyperlink"/>
            <w:rFonts w:cs="B Lotus"/>
            <w:b/>
            <w:color w:val="000000"/>
          </w:rPr>
          <w:t>Journal of Criminal Justice</w:t>
        </w:r>
      </w:hyperlink>
      <w:hyperlink r:id="rId14" w:history="1">
        <w:r w:rsidRPr="00551A0B">
          <w:rPr>
            <w:rStyle w:val="Hyperlink"/>
            <w:rFonts w:cs="B Lotus"/>
            <w:b/>
            <w:color w:val="000000"/>
          </w:rPr>
          <w:t>Vol: 35, Issue: 6</w:t>
        </w:r>
      </w:hyperlink>
    </w:p>
    <w:p w:rsidR="0064020E" w:rsidRPr="00551A0B" w:rsidRDefault="0064020E" w:rsidP="0064020E">
      <w:pPr>
        <w:rPr>
          <w:rFonts w:cs="B Lotus"/>
          <w:b/>
          <w:color w:val="000000"/>
        </w:rPr>
      </w:pPr>
      <w:r w:rsidRPr="00551A0B">
        <w:rPr>
          <w:rFonts w:cs="B Lotus"/>
          <w:b/>
          <w:color w:val="000000"/>
        </w:rPr>
        <w:t xml:space="preserve">    17)</w:t>
      </w:r>
      <w:proofErr w:type="gramStart"/>
      <w:r w:rsidRPr="00551A0B">
        <w:rPr>
          <w:rFonts w:cs="B Lotus"/>
          <w:b/>
          <w:color w:val="000000"/>
        </w:rPr>
        <w:t>.  Liou</w:t>
      </w:r>
      <w:proofErr w:type="gramEnd"/>
      <w:r w:rsidRPr="00551A0B">
        <w:rPr>
          <w:rFonts w:cs="B Lotus"/>
          <w:b/>
          <w:color w:val="000000"/>
        </w:rPr>
        <w:t>, Shwu-Ru.(2008). An Analysis of the Concept of Organizational Commitment .Nursing Forum, Vol. 43 Issue 3</w:t>
      </w:r>
    </w:p>
    <w:p w:rsidR="0064020E" w:rsidRPr="00551A0B" w:rsidRDefault="0064020E" w:rsidP="0064020E">
      <w:pPr>
        <w:rPr>
          <w:rFonts w:cs="B Lotus"/>
          <w:b/>
          <w:color w:val="000000"/>
        </w:rPr>
      </w:pPr>
      <w:r w:rsidRPr="00551A0B">
        <w:rPr>
          <w:rFonts w:cs="B Lotus"/>
          <w:b/>
          <w:color w:val="000000"/>
        </w:rPr>
        <w:t xml:space="preserve">    18)</w:t>
      </w:r>
      <w:proofErr w:type="gramStart"/>
      <w:r w:rsidRPr="00551A0B">
        <w:rPr>
          <w:rFonts w:cs="B Lotus"/>
          <w:b/>
          <w:color w:val="000000"/>
        </w:rPr>
        <w:t>.  Lok,P</w:t>
      </w:r>
      <w:proofErr w:type="gramEnd"/>
      <w:r w:rsidRPr="00551A0B">
        <w:rPr>
          <w:rFonts w:cs="B Lotus"/>
          <w:b/>
          <w:color w:val="000000"/>
        </w:rPr>
        <w:t>. &amp; Crawford,J. (1999).the Relationship Between Commitment and Organizational Culture, Sub</w:t>
      </w:r>
      <w:r w:rsidRPr="00551A0B">
        <w:rPr>
          <w:rFonts w:cs="B Lotus"/>
          <w:b/>
          <w:color w:val="000000"/>
          <w:rtl/>
        </w:rPr>
        <w:t>ـ</w:t>
      </w:r>
      <w:r w:rsidRPr="00551A0B">
        <w:rPr>
          <w:rFonts w:cs="B Lotus"/>
          <w:b/>
          <w:color w:val="000000"/>
        </w:rPr>
        <w:t>culture, Leadership Style and Job Satisfection in Organizational Change and Development</w:t>
      </w:r>
      <w:r w:rsidRPr="00551A0B">
        <w:rPr>
          <w:rFonts w:cs="B Lotus"/>
          <w:b/>
          <w:color w:val="000000"/>
          <w:rtl/>
        </w:rPr>
        <w:t>.</w:t>
      </w:r>
      <w:r w:rsidRPr="00551A0B">
        <w:rPr>
          <w:rFonts w:cs="B Lotus"/>
          <w:b/>
          <w:color w:val="000000"/>
        </w:rPr>
        <w:t xml:space="preserve"> Leadership Style and Development Journal, Vol. </w:t>
      </w:r>
      <w:proofErr w:type="gramStart"/>
      <w:r w:rsidRPr="00551A0B">
        <w:rPr>
          <w:rFonts w:cs="B Lotus"/>
          <w:b/>
          <w:color w:val="000000"/>
        </w:rPr>
        <w:t>20 ,</w:t>
      </w:r>
      <w:proofErr w:type="gramEnd"/>
      <w:r w:rsidRPr="00551A0B">
        <w:rPr>
          <w:rFonts w:cs="B Lotus"/>
          <w:b/>
          <w:color w:val="000000"/>
        </w:rPr>
        <w:t xml:space="preserve"> Isswe 7.</w:t>
      </w:r>
    </w:p>
    <w:p w:rsidR="0064020E" w:rsidRPr="00551A0B" w:rsidRDefault="0064020E" w:rsidP="0064020E">
      <w:pPr>
        <w:rPr>
          <w:rFonts w:cs="B Lotus"/>
          <w:b/>
          <w:color w:val="000000"/>
        </w:rPr>
      </w:pPr>
      <w:r w:rsidRPr="00551A0B">
        <w:rPr>
          <w:rFonts w:cs="B Lotus"/>
          <w:b/>
          <w:color w:val="000000"/>
        </w:rPr>
        <w:t xml:space="preserve">    19)</w:t>
      </w:r>
      <w:proofErr w:type="gramStart"/>
      <w:r w:rsidRPr="00551A0B">
        <w:rPr>
          <w:rFonts w:cs="B Lotus"/>
          <w:b/>
          <w:color w:val="000000"/>
        </w:rPr>
        <w:t>.  Loscocco</w:t>
      </w:r>
      <w:proofErr w:type="gramEnd"/>
      <w:r w:rsidRPr="00551A0B">
        <w:rPr>
          <w:rFonts w:cs="B Lotus"/>
          <w:b/>
          <w:color w:val="000000"/>
        </w:rPr>
        <w:t>, K. A. (1990). Reactions to Blue-collar Work: A Comparison of Women and Men. Work and Occupations</w:t>
      </w:r>
      <w:proofErr w:type="gramStart"/>
      <w:r w:rsidRPr="00551A0B">
        <w:rPr>
          <w:rFonts w:cs="B Lotus"/>
          <w:b/>
          <w:color w:val="000000"/>
        </w:rPr>
        <w:t>,Vol</w:t>
      </w:r>
      <w:proofErr w:type="gramEnd"/>
      <w:r w:rsidRPr="00551A0B">
        <w:rPr>
          <w:rFonts w:cs="B Lotus"/>
          <w:b/>
          <w:color w:val="000000"/>
        </w:rPr>
        <w:t>. 17</w:t>
      </w:r>
    </w:p>
    <w:p w:rsidR="0064020E" w:rsidRPr="00551A0B" w:rsidRDefault="0064020E" w:rsidP="0064020E">
      <w:pPr>
        <w:rPr>
          <w:rFonts w:cs="B Lotus"/>
          <w:b/>
          <w:color w:val="000000"/>
        </w:rPr>
      </w:pPr>
      <w:r w:rsidRPr="00551A0B">
        <w:rPr>
          <w:rFonts w:cs="B Lotus"/>
          <w:b/>
          <w:color w:val="000000"/>
        </w:rPr>
        <w:t xml:space="preserve">    20)</w:t>
      </w:r>
      <w:proofErr w:type="gramStart"/>
      <w:r w:rsidRPr="00551A0B">
        <w:rPr>
          <w:rFonts w:cs="B Lotus"/>
          <w:b/>
          <w:color w:val="000000"/>
        </w:rPr>
        <w:t>.  Madsen</w:t>
      </w:r>
      <w:proofErr w:type="gramEnd"/>
      <w:r w:rsidRPr="00551A0B">
        <w:rPr>
          <w:rFonts w:cs="B Lotus"/>
          <w:b/>
          <w:color w:val="000000"/>
        </w:rPr>
        <w:t>, S.R&amp; Miller, D&amp; John, C.R. (2005).</w:t>
      </w:r>
      <w:r w:rsidRPr="00551A0B">
        <w:rPr>
          <w:rFonts w:cs="B Lotus"/>
          <w:b/>
          <w:color w:val="000000"/>
          <w:rtl/>
        </w:rPr>
        <w:t>.</w:t>
      </w:r>
      <w:r w:rsidRPr="00551A0B">
        <w:rPr>
          <w:rFonts w:cs="B Lotus"/>
          <w:b/>
          <w:color w:val="000000"/>
        </w:rPr>
        <w:t>Readiness for Organizational Change: Do Organizational Commitment and Social</w:t>
      </w:r>
      <w:bookmarkStart w:id="0" w:name="b44"/>
      <w:r w:rsidRPr="00551A0B">
        <w:rPr>
          <w:rFonts w:cs="B Lotus"/>
          <w:b/>
          <w:color w:val="000000"/>
        </w:rPr>
        <w:t xml:space="preserve"> Relationships in The Workplace Make a Difference</w:t>
      </w:r>
      <w:proofErr w:type="gramStart"/>
      <w:r w:rsidRPr="00551A0B">
        <w:rPr>
          <w:rFonts w:cs="B Lotus"/>
          <w:b/>
          <w:color w:val="000000"/>
        </w:rPr>
        <w:t>?</w:t>
      </w:r>
      <w:r w:rsidRPr="00551A0B">
        <w:rPr>
          <w:rFonts w:cs="B Lotus"/>
          <w:b/>
          <w:color w:val="000000"/>
          <w:rtl/>
        </w:rPr>
        <w:t>.</w:t>
      </w:r>
      <w:proofErr w:type="gramEnd"/>
      <w:r w:rsidRPr="00551A0B">
        <w:rPr>
          <w:rFonts w:cs="B Lotus"/>
          <w:b/>
          <w:color w:val="000000"/>
        </w:rPr>
        <w:t xml:space="preserve"> Human Resource Development Quarterly, Vol. 16, No.2</w:t>
      </w:r>
      <w:bookmarkEnd w:id="0"/>
    </w:p>
    <w:p w:rsidR="0064020E" w:rsidRPr="00551A0B" w:rsidRDefault="0064020E" w:rsidP="0064020E">
      <w:pPr>
        <w:rPr>
          <w:rFonts w:cs="B Lotus"/>
          <w:b/>
          <w:color w:val="000000"/>
          <w:rtl/>
        </w:rPr>
      </w:pPr>
      <w:r w:rsidRPr="00551A0B">
        <w:rPr>
          <w:rFonts w:cs="B Lotus"/>
          <w:b/>
          <w:color w:val="000000"/>
        </w:rPr>
        <w:t xml:space="preserve">     21). </w:t>
      </w:r>
      <w:bookmarkStart w:id="1" w:name="b31"/>
      <w:r w:rsidRPr="00551A0B">
        <w:rPr>
          <w:rFonts w:cs="B Lotus"/>
          <w:b/>
          <w:color w:val="000000"/>
        </w:rPr>
        <w:t>Mathieu, J.E&amp; Zajac, D.M. (1990</w:t>
      </w:r>
      <w:proofErr w:type="gramStart"/>
      <w:r w:rsidRPr="00551A0B">
        <w:rPr>
          <w:rFonts w:cs="B Lotus"/>
          <w:b/>
          <w:color w:val="000000"/>
          <w:rtl/>
        </w:rPr>
        <w:t>.(</w:t>
      </w:r>
      <w:proofErr w:type="gramEnd"/>
      <w:r w:rsidRPr="00551A0B">
        <w:rPr>
          <w:rFonts w:cs="B Lotus"/>
          <w:b/>
          <w:color w:val="000000"/>
        </w:rPr>
        <w:t>A Review and Meta-Analysis of The Antecedents, Correlates and Consequences of Organizational Commitment</w:t>
      </w:r>
      <w:r w:rsidRPr="00551A0B">
        <w:rPr>
          <w:rFonts w:cs="B Lotus"/>
          <w:b/>
          <w:color w:val="000000"/>
          <w:rtl/>
        </w:rPr>
        <w:t>.</w:t>
      </w:r>
      <w:r w:rsidRPr="00551A0B">
        <w:rPr>
          <w:rFonts w:cs="B Lotus"/>
          <w:b/>
          <w:color w:val="000000"/>
        </w:rPr>
        <w:t xml:space="preserve"> Psychological Bulletin, Vol.108 </w:t>
      </w:r>
      <w:bookmarkEnd w:id="1"/>
    </w:p>
    <w:p w:rsidR="0064020E" w:rsidRPr="00551A0B" w:rsidRDefault="0064020E" w:rsidP="0064020E">
      <w:pPr>
        <w:rPr>
          <w:rFonts w:cs="B Lotus"/>
          <w:b/>
          <w:color w:val="000000"/>
          <w:rtl/>
        </w:rPr>
      </w:pPr>
      <w:r w:rsidRPr="00551A0B">
        <w:rPr>
          <w:rFonts w:cs="B Lotus"/>
          <w:b/>
          <w:color w:val="000000"/>
        </w:rPr>
        <w:t xml:space="preserve">    22). Meyer, J.P &amp; Herscovitch, L</w:t>
      </w:r>
      <w:proofErr w:type="gramStart"/>
      <w:r w:rsidRPr="00551A0B">
        <w:rPr>
          <w:rFonts w:cs="B Lotus"/>
          <w:b/>
          <w:color w:val="000000"/>
        </w:rPr>
        <w:t>.(</w:t>
      </w:r>
      <w:proofErr w:type="gramEnd"/>
      <w:r w:rsidRPr="00551A0B">
        <w:rPr>
          <w:rFonts w:cs="B Lotus"/>
          <w:b/>
          <w:color w:val="000000"/>
        </w:rPr>
        <w:t xml:space="preserve">2001). Commitment in </w:t>
      </w:r>
      <w:proofErr w:type="gramStart"/>
      <w:r w:rsidRPr="00551A0B">
        <w:rPr>
          <w:rFonts w:cs="B Lotus"/>
          <w:b/>
          <w:color w:val="000000"/>
        </w:rPr>
        <w:t>The</w:t>
      </w:r>
      <w:proofErr w:type="gramEnd"/>
      <w:r w:rsidRPr="00551A0B">
        <w:rPr>
          <w:rFonts w:cs="B Lotus"/>
          <w:b/>
          <w:color w:val="000000"/>
        </w:rPr>
        <w:t xml:space="preserve"> Workplace: Toward a General Model. </w:t>
      </w:r>
      <w:hyperlink r:id="rId15" w:history="1">
        <w:r w:rsidRPr="00551A0B">
          <w:rPr>
            <w:rStyle w:val="Hyperlink"/>
            <w:rFonts w:cs="B Lotus"/>
            <w:b/>
            <w:color w:val="000000"/>
          </w:rPr>
          <w:t>Human Resource Management Review</w:t>
        </w:r>
      </w:hyperlink>
      <w:r w:rsidRPr="00551A0B">
        <w:rPr>
          <w:rFonts w:cs="B Lotus"/>
          <w:b/>
          <w:color w:val="000000"/>
        </w:rPr>
        <w:t xml:space="preserve">, </w:t>
      </w:r>
      <w:hyperlink r:id="rId16" w:history="1">
        <w:r w:rsidRPr="00551A0B">
          <w:rPr>
            <w:rStyle w:val="Hyperlink"/>
            <w:rFonts w:cs="B Lotus"/>
            <w:b/>
            <w:color w:val="000000"/>
          </w:rPr>
          <w:t>Vol.11, Issue. 3</w:t>
        </w:r>
      </w:hyperlink>
    </w:p>
    <w:p w:rsidR="0064020E" w:rsidRPr="00551A0B" w:rsidRDefault="0064020E" w:rsidP="0064020E">
      <w:pPr>
        <w:rPr>
          <w:rFonts w:cs="B Lotus"/>
          <w:b/>
          <w:color w:val="000000"/>
        </w:rPr>
      </w:pPr>
      <w:r w:rsidRPr="00551A0B">
        <w:rPr>
          <w:rFonts w:cs="B Lotus"/>
          <w:b/>
          <w:color w:val="000000"/>
        </w:rPr>
        <w:lastRenderedPageBreak/>
        <w:t xml:space="preserve">    23).Mottaz, C.J. (1988). </w:t>
      </w:r>
      <w:proofErr w:type="gramStart"/>
      <w:r w:rsidRPr="00551A0B">
        <w:rPr>
          <w:rFonts w:cs="B Lotus"/>
          <w:b/>
          <w:color w:val="000000"/>
        </w:rPr>
        <w:t>Determinants of organizational commitment.</w:t>
      </w:r>
      <w:proofErr w:type="gramEnd"/>
      <w:r w:rsidRPr="00551A0B">
        <w:rPr>
          <w:rFonts w:cs="B Lotus"/>
          <w:b/>
          <w:color w:val="000000"/>
        </w:rPr>
        <w:t xml:space="preserve"> Human Relations, Vol. 41, No.6, </w:t>
      </w:r>
    </w:p>
    <w:p w:rsidR="0064020E" w:rsidRPr="00551A0B" w:rsidRDefault="0064020E" w:rsidP="0064020E">
      <w:pPr>
        <w:rPr>
          <w:rFonts w:cs="B Lotus"/>
          <w:b/>
          <w:color w:val="000000"/>
        </w:rPr>
      </w:pPr>
      <w:r w:rsidRPr="00551A0B">
        <w:rPr>
          <w:rFonts w:cs="B Lotus"/>
          <w:b/>
          <w:color w:val="000000"/>
        </w:rPr>
        <w:t xml:space="preserve">    24).Mowday, R.T&amp; Steers, R.M&amp; Porter, L. (1979). </w:t>
      </w:r>
      <w:proofErr w:type="gramStart"/>
      <w:r w:rsidRPr="00551A0B">
        <w:rPr>
          <w:rFonts w:cs="B Lotus"/>
          <w:b/>
          <w:color w:val="000000"/>
        </w:rPr>
        <w:t>The measurement of organizational commitment.</w:t>
      </w:r>
      <w:proofErr w:type="gramEnd"/>
      <w:r w:rsidRPr="00551A0B">
        <w:rPr>
          <w:rFonts w:cs="B Lotus"/>
          <w:b/>
          <w:color w:val="000000"/>
        </w:rPr>
        <w:t xml:space="preserve"> </w:t>
      </w:r>
      <w:proofErr w:type="gramStart"/>
      <w:r w:rsidRPr="00551A0B">
        <w:rPr>
          <w:rFonts w:cs="B Lotus"/>
          <w:b/>
          <w:color w:val="000000"/>
        </w:rPr>
        <w:t>Journal of Vocational Behavior.</w:t>
      </w:r>
      <w:proofErr w:type="gramEnd"/>
      <w:r w:rsidRPr="00551A0B">
        <w:rPr>
          <w:rFonts w:cs="B Lotus"/>
          <w:b/>
          <w:color w:val="000000"/>
        </w:rPr>
        <w:t xml:space="preserve"> Volume.14</w:t>
      </w:r>
    </w:p>
    <w:p w:rsidR="0064020E" w:rsidRPr="00551A0B" w:rsidRDefault="0064020E" w:rsidP="0064020E">
      <w:pPr>
        <w:rPr>
          <w:rFonts w:cs="B Lotus"/>
          <w:b/>
          <w:color w:val="000000"/>
        </w:rPr>
      </w:pPr>
      <w:bookmarkStart w:id="2" w:name="idb32"/>
      <w:r w:rsidRPr="00551A0B">
        <w:rPr>
          <w:rFonts w:cs="B Lotus"/>
          <w:b/>
          <w:color w:val="000000"/>
        </w:rPr>
        <w:t xml:space="preserve">    25)</w:t>
      </w:r>
      <w:proofErr w:type="gramStart"/>
      <w:r w:rsidRPr="00551A0B">
        <w:rPr>
          <w:rFonts w:cs="B Lotus"/>
          <w:b/>
          <w:color w:val="000000"/>
        </w:rPr>
        <w:t>.  Mowday</w:t>
      </w:r>
      <w:proofErr w:type="gramEnd"/>
      <w:r w:rsidRPr="00551A0B">
        <w:rPr>
          <w:rFonts w:cs="B Lotus"/>
          <w:b/>
          <w:color w:val="000000"/>
        </w:rPr>
        <w:t xml:space="preserve">, R.T&amp; Porter, L&amp; Steers, R.M. (1982). Employ Organization Linkages: The Psychology of Commitment, Obsenteeism and Turnover.New York: AcademicPress, Book ISBN: 0125093705 </w:t>
      </w:r>
    </w:p>
    <w:bookmarkEnd w:id="2"/>
    <w:p w:rsidR="0064020E" w:rsidRPr="00551A0B" w:rsidRDefault="0064020E" w:rsidP="0064020E">
      <w:pPr>
        <w:rPr>
          <w:rFonts w:cs="B Lotus"/>
          <w:b/>
          <w:color w:val="000000"/>
          <w:rtl/>
        </w:rPr>
      </w:pPr>
      <w:r w:rsidRPr="00551A0B">
        <w:rPr>
          <w:rFonts w:cs="B Lotus"/>
          <w:b/>
          <w:color w:val="000000"/>
        </w:rPr>
        <w:t xml:space="preserve">    26). Pala, F &amp; Eker, S &amp; Eker, M. Is, G</w:t>
      </w:r>
      <w:r w:rsidRPr="00551A0B">
        <w:rPr>
          <w:rFonts w:cs="B Lotus"/>
          <w:b/>
          <w:color w:val="000000"/>
          <w:rtl/>
        </w:rPr>
        <w:t>.</w:t>
      </w:r>
      <w:r w:rsidRPr="00551A0B">
        <w:rPr>
          <w:rFonts w:cs="B Lotus"/>
          <w:b/>
          <w:color w:val="000000"/>
        </w:rPr>
        <w:t xml:space="preserve"> (2008)</w:t>
      </w:r>
      <w:proofErr w:type="gramStart"/>
      <w:r w:rsidRPr="00551A0B">
        <w:rPr>
          <w:rFonts w:cs="B Lotus"/>
          <w:b/>
          <w:color w:val="000000"/>
        </w:rPr>
        <w:t>.</w:t>
      </w:r>
      <w:proofErr w:type="gramEnd"/>
      <w:r w:rsidRPr="00551A0B">
        <w:rPr>
          <w:rFonts w:cs="B Lotus"/>
          <w:b/>
          <w:color w:val="000000"/>
        </w:rPr>
        <w:t xml:space="preserve"> The Effects of Demographic Characteristics on Organizational Commitment </w:t>
      </w:r>
      <w:proofErr w:type="gramStart"/>
      <w:r w:rsidRPr="00551A0B">
        <w:rPr>
          <w:rFonts w:cs="B Lotus"/>
          <w:b/>
          <w:color w:val="000000"/>
        </w:rPr>
        <w:t>and  Job</w:t>
      </w:r>
      <w:proofErr w:type="gramEnd"/>
      <w:r w:rsidRPr="00551A0B">
        <w:rPr>
          <w:rFonts w:cs="B Lotus"/>
          <w:b/>
          <w:color w:val="000000"/>
        </w:rPr>
        <w:t xml:space="preserve"> Satisfaction: An Emprical Study on Turkish  Health Care Staff. The Journal of Industrial Relations &amp; Human Resources, Vol. 10</w:t>
      </w:r>
    </w:p>
    <w:p w:rsidR="0064020E" w:rsidRPr="00551A0B" w:rsidRDefault="0064020E" w:rsidP="0064020E">
      <w:pPr>
        <w:rPr>
          <w:rFonts w:cs="B Lotus"/>
          <w:b/>
          <w:color w:val="000000"/>
        </w:rPr>
      </w:pPr>
      <w:r w:rsidRPr="00551A0B">
        <w:rPr>
          <w:rFonts w:cs="B Lotus"/>
          <w:b/>
          <w:color w:val="000000"/>
        </w:rPr>
        <w:t xml:space="preserve">    27). Rebecca, Abraham</w:t>
      </w:r>
      <w:proofErr w:type="gramStart"/>
      <w:r w:rsidRPr="00551A0B">
        <w:rPr>
          <w:rFonts w:cs="B Lotus"/>
          <w:b/>
          <w:color w:val="000000"/>
        </w:rPr>
        <w:t>.(</w:t>
      </w:r>
      <w:proofErr w:type="gramEnd"/>
      <w:r w:rsidRPr="00551A0B">
        <w:rPr>
          <w:rFonts w:cs="B Lotus"/>
          <w:b/>
          <w:color w:val="000000"/>
        </w:rPr>
        <w:t xml:space="preserve">1997). </w:t>
      </w:r>
      <w:proofErr w:type="gramStart"/>
      <w:r w:rsidRPr="00551A0B">
        <w:rPr>
          <w:rFonts w:cs="B Lotus"/>
          <w:b/>
          <w:color w:val="000000"/>
        </w:rPr>
        <w:t>The Relationship of Vertical and Horizontal Individualism and Collectivism to Intrapreneurship and Organizational Commitment.</w:t>
      </w:r>
      <w:proofErr w:type="gramEnd"/>
      <w:r w:rsidRPr="00551A0B">
        <w:rPr>
          <w:rFonts w:cs="B Lotus"/>
          <w:b/>
          <w:color w:val="000000"/>
        </w:rPr>
        <w:t xml:space="preserve"> Leadership &amp; Organization Development Journal, Vol. 18</w:t>
      </w:r>
      <w:proofErr w:type="gramStart"/>
      <w:r w:rsidRPr="00551A0B">
        <w:rPr>
          <w:rFonts w:cs="B Lotus"/>
          <w:b/>
          <w:color w:val="000000"/>
        </w:rPr>
        <w:t>,No.4</w:t>
      </w:r>
      <w:proofErr w:type="gramEnd"/>
    </w:p>
    <w:p w:rsidR="0064020E" w:rsidRPr="00551A0B" w:rsidRDefault="0064020E" w:rsidP="0064020E">
      <w:pPr>
        <w:rPr>
          <w:rFonts w:cs="B Lotus"/>
          <w:b/>
          <w:color w:val="000000"/>
        </w:rPr>
      </w:pPr>
      <w:r w:rsidRPr="00551A0B">
        <w:rPr>
          <w:rFonts w:cs="B Lotus"/>
          <w:b/>
          <w:color w:val="000000"/>
        </w:rPr>
        <w:t xml:space="preserve">    28).Somers</w:t>
      </w:r>
      <w:proofErr w:type="gramStart"/>
      <w:r w:rsidRPr="00551A0B">
        <w:rPr>
          <w:rFonts w:cs="B Lotus"/>
          <w:b/>
          <w:color w:val="000000"/>
        </w:rPr>
        <w:t>,M.j</w:t>
      </w:r>
      <w:proofErr w:type="gramEnd"/>
      <w:r w:rsidRPr="00551A0B">
        <w:rPr>
          <w:rFonts w:cs="B Lotus"/>
          <w:b/>
          <w:color w:val="000000"/>
        </w:rPr>
        <w:t>.(1995).Organizational Commitment,Turn- Over &amp; Absenteesm: an Examination of Direct  &amp; Interaction Effects. Jornal of Organizational Behavior</w:t>
      </w:r>
      <w:proofErr w:type="gramStart"/>
      <w:r w:rsidRPr="00551A0B">
        <w:rPr>
          <w:rFonts w:cs="B Lotus"/>
          <w:b/>
          <w:color w:val="000000"/>
        </w:rPr>
        <w:t>,Vol.16</w:t>
      </w:r>
      <w:proofErr w:type="gramEnd"/>
      <w:r w:rsidRPr="00551A0B">
        <w:rPr>
          <w:rFonts w:cs="B Lotus"/>
          <w:b/>
          <w:color w:val="000000"/>
        </w:rPr>
        <w:t>.</w:t>
      </w:r>
    </w:p>
    <w:p w:rsidR="0064020E" w:rsidRPr="00551A0B" w:rsidRDefault="0064020E" w:rsidP="0064020E">
      <w:pPr>
        <w:rPr>
          <w:rFonts w:cs="B Lotus"/>
          <w:b/>
          <w:color w:val="000000"/>
        </w:rPr>
      </w:pPr>
      <w:r w:rsidRPr="00551A0B">
        <w:rPr>
          <w:rFonts w:cs="B Lotus"/>
          <w:b/>
          <w:color w:val="000000"/>
        </w:rPr>
        <w:t xml:space="preserve">    29). Yousef, D.A. (2001). Islamic Work Ethic – A Moderator </w:t>
      </w:r>
      <w:proofErr w:type="gramStart"/>
      <w:r w:rsidRPr="00551A0B">
        <w:rPr>
          <w:rFonts w:cs="B Lotus"/>
          <w:b/>
          <w:color w:val="000000"/>
        </w:rPr>
        <w:t>Between</w:t>
      </w:r>
      <w:proofErr w:type="gramEnd"/>
      <w:r w:rsidRPr="00551A0B">
        <w:rPr>
          <w:rFonts w:cs="B Lotus"/>
          <w:b/>
          <w:color w:val="000000"/>
        </w:rPr>
        <w:t xml:space="preserve"> Organizational Commitment and Job Satisfaction in a Cross-Cultural Context. Personnel Review, Vol. 30, No.2 </w:t>
      </w:r>
    </w:p>
    <w:p w:rsidR="0064020E" w:rsidRPr="00551A0B" w:rsidRDefault="0064020E" w:rsidP="0064020E">
      <w:pPr>
        <w:rPr>
          <w:rFonts w:cs="B Lotus"/>
          <w:b/>
          <w:color w:val="000000"/>
        </w:rPr>
      </w:pPr>
    </w:p>
    <w:p w:rsidR="0064020E" w:rsidRPr="00551A0B" w:rsidRDefault="0064020E" w:rsidP="0064020E">
      <w:pPr>
        <w:rPr>
          <w:rFonts w:cs="B Lotus"/>
          <w:b/>
          <w:color w:val="000000"/>
        </w:rPr>
      </w:pPr>
      <w:r w:rsidRPr="00551A0B">
        <w:rPr>
          <w:rFonts w:cs="B Lotus"/>
          <w:b/>
          <w:color w:val="000000"/>
        </w:rPr>
        <w:t xml:space="preserve">   30).Vakola, Maria</w:t>
      </w:r>
      <w:proofErr w:type="gramStart"/>
      <w:r w:rsidRPr="00551A0B">
        <w:rPr>
          <w:rFonts w:cs="B Lotus"/>
          <w:b/>
          <w:color w:val="000000"/>
          <w:rtl/>
        </w:rPr>
        <w:t xml:space="preserve">&amp; </w:t>
      </w:r>
      <w:r w:rsidRPr="00551A0B">
        <w:rPr>
          <w:rFonts w:cs="B Lotus"/>
          <w:b/>
          <w:color w:val="000000"/>
        </w:rPr>
        <w:t> Nikolaou</w:t>
      </w:r>
      <w:proofErr w:type="gramEnd"/>
      <w:r w:rsidRPr="00551A0B">
        <w:rPr>
          <w:rFonts w:cs="B Lotus"/>
          <w:b/>
          <w:color w:val="000000"/>
        </w:rPr>
        <w:t xml:space="preserve">, Ioannis (2005). Attutudes towards organizational </w:t>
      </w:r>
      <w:proofErr w:type="gramStart"/>
      <w:r w:rsidRPr="00551A0B">
        <w:rPr>
          <w:rFonts w:cs="B Lotus"/>
          <w:b/>
          <w:color w:val="000000"/>
        </w:rPr>
        <w:t>change ,What</w:t>
      </w:r>
      <w:proofErr w:type="gramEnd"/>
      <w:r w:rsidRPr="00551A0B">
        <w:rPr>
          <w:rFonts w:cs="B Lotus"/>
          <w:b/>
          <w:color w:val="000000"/>
        </w:rPr>
        <w:t xml:space="preserve"> is the role of employes stress and commitment?.Employ Relations Vol. </w:t>
      </w:r>
      <w:proofErr w:type="gramStart"/>
      <w:r w:rsidRPr="00551A0B">
        <w:rPr>
          <w:rFonts w:cs="B Lotus"/>
          <w:b/>
          <w:color w:val="000000"/>
        </w:rPr>
        <w:t>27 ,</w:t>
      </w:r>
      <w:proofErr w:type="gramEnd"/>
      <w:r w:rsidRPr="00551A0B">
        <w:rPr>
          <w:rFonts w:cs="B Lotus"/>
          <w:b/>
          <w:color w:val="000000"/>
        </w:rPr>
        <w:t xml:space="preserve"> Isswe 2.</w:t>
      </w:r>
    </w:p>
    <w:p w:rsidR="0064020E" w:rsidRPr="00551A0B" w:rsidRDefault="0064020E" w:rsidP="0064020E">
      <w:pPr>
        <w:rPr>
          <w:rFonts w:cs="B Lotus"/>
          <w:b/>
          <w:color w:val="000000"/>
        </w:rPr>
      </w:pPr>
      <w:r w:rsidRPr="00551A0B">
        <w:rPr>
          <w:rFonts w:cs="B Lotus"/>
          <w:b/>
          <w:color w:val="000000"/>
        </w:rPr>
        <w:t xml:space="preserve">    31).Van Maanen, J. (1972). Pledging the Police: a Study of Selected Aspects of Recruit Socialization in </w:t>
      </w:r>
      <w:proofErr w:type="gramStart"/>
      <w:r w:rsidRPr="00551A0B">
        <w:rPr>
          <w:rFonts w:cs="B Lotus"/>
          <w:b/>
          <w:color w:val="000000"/>
        </w:rPr>
        <w:t>A</w:t>
      </w:r>
      <w:proofErr w:type="gramEnd"/>
      <w:r w:rsidRPr="00551A0B">
        <w:rPr>
          <w:rFonts w:cs="B Lotus"/>
          <w:b/>
          <w:color w:val="000000"/>
        </w:rPr>
        <w:t xml:space="preserve"> Large, Urban Police Department. University of California, Irvine, CA&amp; Unpublished Doctoral Dissertation</w:t>
      </w:r>
    </w:p>
    <w:p w:rsidR="0064020E" w:rsidRPr="00551A0B" w:rsidRDefault="0064020E" w:rsidP="0064020E">
      <w:pPr>
        <w:rPr>
          <w:rFonts w:cs="B Lotus"/>
          <w:b/>
          <w:color w:val="000000"/>
        </w:rPr>
      </w:pPr>
      <w:r w:rsidRPr="00551A0B">
        <w:rPr>
          <w:rFonts w:cs="B Lotus"/>
          <w:b/>
          <w:color w:val="000000"/>
        </w:rPr>
        <w:t xml:space="preserve">    32). Varona, F. (1996). Relationship </w:t>
      </w:r>
      <w:proofErr w:type="gramStart"/>
      <w:r w:rsidRPr="00551A0B">
        <w:rPr>
          <w:rFonts w:cs="B Lotus"/>
          <w:b/>
          <w:color w:val="000000"/>
        </w:rPr>
        <w:t>Between</w:t>
      </w:r>
      <w:proofErr w:type="gramEnd"/>
      <w:r w:rsidRPr="00551A0B">
        <w:rPr>
          <w:rFonts w:cs="B Lotus"/>
          <w:b/>
          <w:color w:val="000000"/>
        </w:rPr>
        <w:t xml:space="preserve"> Communication Satisfaction and Organizational Commitment in Three Guatemalan Organizations. </w:t>
      </w:r>
      <w:proofErr w:type="gramStart"/>
      <w:r w:rsidRPr="00551A0B">
        <w:rPr>
          <w:rFonts w:cs="B Lotus"/>
          <w:b/>
          <w:color w:val="000000"/>
        </w:rPr>
        <w:t>Journal of Business Communication, Vol. 33, No.2.</w:t>
      </w:r>
      <w:proofErr w:type="gramEnd"/>
    </w:p>
    <w:p w:rsidR="0064020E" w:rsidRPr="00551A0B" w:rsidRDefault="0064020E" w:rsidP="0064020E">
      <w:pPr>
        <w:rPr>
          <w:rFonts w:cs="B Lotus"/>
          <w:b/>
          <w:color w:val="000000"/>
        </w:rPr>
      </w:pPr>
      <w:r w:rsidRPr="00551A0B">
        <w:rPr>
          <w:rFonts w:cs="B Lotus"/>
          <w:b/>
          <w:color w:val="000000"/>
        </w:rPr>
        <w:t xml:space="preserve">    33)</w:t>
      </w:r>
      <w:r w:rsidRPr="00551A0B">
        <w:rPr>
          <w:rFonts w:cs="B Lotus" w:hint="cs"/>
          <w:b/>
          <w:color w:val="000000"/>
          <w:rtl/>
        </w:rPr>
        <w:t>.</w:t>
      </w:r>
      <w:r w:rsidRPr="00551A0B">
        <w:rPr>
          <w:rFonts w:cs="B Lotus"/>
          <w:b/>
          <w:color w:val="000000"/>
        </w:rPr>
        <w:t xml:space="preserve">Yoon, J. &amp; Thye, S. R. (2002). </w:t>
      </w:r>
      <w:proofErr w:type="gramStart"/>
      <w:r w:rsidRPr="00551A0B">
        <w:rPr>
          <w:rFonts w:cs="B Lotus"/>
          <w:b/>
          <w:color w:val="000000"/>
        </w:rPr>
        <w:t>A Dual process Model of Organizational Commitment.</w:t>
      </w:r>
      <w:proofErr w:type="gramEnd"/>
      <w:r w:rsidRPr="00551A0B">
        <w:rPr>
          <w:rFonts w:cs="B Lotus"/>
          <w:b/>
          <w:color w:val="000000"/>
        </w:rPr>
        <w:t xml:space="preserve"> Work and Occupations, Vol. 29, No. 1</w:t>
      </w:r>
    </w:p>
    <w:p w:rsidR="0064020E" w:rsidRPr="00551A0B" w:rsidRDefault="0064020E" w:rsidP="0064020E">
      <w:pPr>
        <w:rPr>
          <w:rFonts w:cs="B Lotus"/>
          <w:b/>
          <w:color w:val="000000"/>
        </w:rPr>
      </w:pPr>
      <w:r w:rsidRPr="00551A0B">
        <w:rPr>
          <w:rFonts w:cs="B Lotus"/>
          <w:b/>
          <w:color w:val="000000"/>
        </w:rPr>
        <w:t xml:space="preserve">    34).Zangaro, G. A. (2001). Organizational Commitment: A Concept Analysis. Nursing Forum</w:t>
      </w:r>
      <w:proofErr w:type="gramStart"/>
      <w:r w:rsidRPr="00551A0B">
        <w:rPr>
          <w:rFonts w:cs="B Lotus"/>
          <w:b/>
          <w:color w:val="000000"/>
        </w:rPr>
        <w:t>,vol</w:t>
      </w:r>
      <w:proofErr w:type="gramEnd"/>
      <w:r w:rsidRPr="00551A0B">
        <w:rPr>
          <w:rFonts w:cs="B Lotus"/>
          <w:b/>
          <w:color w:val="000000"/>
        </w:rPr>
        <w:t xml:space="preserve"> .36 ,NO .2</w:t>
      </w:r>
    </w:p>
    <w:p w:rsidR="0064020E" w:rsidRDefault="0064020E" w:rsidP="0064020E">
      <w:pPr>
        <w:bidi/>
        <w:jc w:val="both"/>
      </w:pPr>
    </w:p>
    <w:sectPr w:rsidR="0064020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E40" w:rsidRDefault="00546E40" w:rsidP="0064020E">
      <w:pPr>
        <w:spacing w:after="0" w:line="240" w:lineRule="auto"/>
      </w:pPr>
      <w:r>
        <w:separator/>
      </w:r>
    </w:p>
  </w:endnote>
  <w:endnote w:type="continuationSeparator" w:id="0">
    <w:p w:rsidR="00546E40" w:rsidRDefault="00546E40" w:rsidP="00640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Yagut">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PT Nazanin">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Lotus">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Zar">
    <w:altName w:val="Times New Roman"/>
    <w:panose1 w:val="00000000000000000000"/>
    <w:charset w:val="B2"/>
    <w:family w:val="auto"/>
    <w:notTrueType/>
    <w:pitch w:val="default"/>
    <w:sig w:usb0="00002000"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T1640o00">
    <w:altName w:val="Times New Roman"/>
    <w:panose1 w:val="00000000000000000000"/>
    <w:charset w:val="B2"/>
    <w:family w:val="auto"/>
    <w:notTrueType/>
    <w:pitch w:val="default"/>
    <w:sig w:usb0="00002000" w:usb1="00000000" w:usb2="00000000" w:usb3="00000000" w:csb0="00000040" w:csb1="00000000"/>
  </w:font>
  <w:font w:name="TT1648o00">
    <w:altName w:val="Times New Roman"/>
    <w:panose1 w:val="00000000000000000000"/>
    <w:charset w:val="B2"/>
    <w:family w:val="auto"/>
    <w:notTrueType/>
    <w:pitch w:val="default"/>
    <w:sig w:usb0="00002000" w:usb1="00000000" w:usb2="00000000" w:usb3="00000000" w:csb0="00000040" w:csb1="00000000"/>
  </w:font>
  <w:font w:name="Tit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TT95C5oI00">
    <w:altName w:val="Times New Roman"/>
    <w:panose1 w:val="00000000000000000000"/>
    <w:charset w:val="B2"/>
    <w:family w:val="auto"/>
    <w:notTrueType/>
    <w:pitch w:val="default"/>
    <w:sig w:usb0="00002000" w:usb1="00000000" w:usb2="00000000" w:usb3="00000000" w:csb0="00000040" w:csb1="00000000"/>
  </w:font>
  <w:font w:name="TT95C2o00">
    <w:altName w:val="Times New Roman"/>
    <w:panose1 w:val="00000000000000000000"/>
    <w:charset w:val="B2"/>
    <w:family w:val="auto"/>
    <w:notTrueType/>
    <w:pitch w:val="default"/>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E40" w:rsidRDefault="00546E40" w:rsidP="0064020E">
      <w:pPr>
        <w:spacing w:after="0" w:line="240" w:lineRule="auto"/>
      </w:pPr>
      <w:r>
        <w:separator/>
      </w:r>
    </w:p>
  </w:footnote>
  <w:footnote w:type="continuationSeparator" w:id="0">
    <w:p w:rsidR="00546E40" w:rsidRDefault="00546E40" w:rsidP="0064020E">
      <w:pPr>
        <w:spacing w:after="0" w:line="240" w:lineRule="auto"/>
      </w:pPr>
      <w:r>
        <w:continuationSeparator/>
      </w:r>
    </w:p>
  </w:footnote>
  <w:footnote w:id="1">
    <w:p w:rsidR="0064020E" w:rsidRDefault="0064020E" w:rsidP="0064020E">
      <w:pPr>
        <w:pStyle w:val="FootnoteText"/>
        <w:bidi w:val="0"/>
        <w:rPr>
          <w:lang w:bidi="fa-IR"/>
        </w:rPr>
      </w:pPr>
      <w:r>
        <w:rPr>
          <w:rStyle w:val="FootnoteReference"/>
        </w:rPr>
        <w:footnoteRef/>
      </w:r>
      <w:r>
        <w:rPr>
          <w:rtl/>
        </w:rPr>
        <w:t xml:space="preserve"> </w:t>
      </w:r>
      <w:r w:rsidRPr="00BA23E4">
        <w:rPr>
          <w:rFonts w:cs="Times New Roman"/>
        </w:rPr>
        <w:t>Baloch</w:t>
      </w:r>
    </w:p>
  </w:footnote>
  <w:footnote w:id="2">
    <w:p w:rsidR="0064020E" w:rsidRPr="000B37B3" w:rsidRDefault="0064020E" w:rsidP="0064020E">
      <w:pPr>
        <w:pStyle w:val="FootnoteText"/>
        <w:bidi w:val="0"/>
        <w:rPr>
          <w:rFonts w:cs="Times New Roman"/>
          <w:lang w:bidi="fa-IR"/>
        </w:rPr>
      </w:pPr>
      <w:r w:rsidRPr="000B37B3">
        <w:rPr>
          <w:rStyle w:val="FootnoteReference"/>
          <w:rFonts w:cs="Times New Roman"/>
        </w:rPr>
        <w:footnoteRef/>
      </w:r>
      <w:r w:rsidRPr="000B37B3">
        <w:rPr>
          <w:rFonts w:cs="Times New Roman"/>
          <w:rtl/>
        </w:rPr>
        <w:t xml:space="preserve"> </w:t>
      </w:r>
      <w:r w:rsidRPr="000B37B3">
        <w:rPr>
          <w:rFonts w:cs="Times New Roman"/>
        </w:rPr>
        <w:t>yoon&amp;Thye</w:t>
      </w:r>
    </w:p>
  </w:footnote>
  <w:footnote w:id="3">
    <w:p w:rsidR="0064020E" w:rsidRPr="00D0130F" w:rsidRDefault="0064020E" w:rsidP="0064020E">
      <w:pPr>
        <w:pStyle w:val="FootnoteText"/>
        <w:bidi w:val="0"/>
      </w:pPr>
      <w:r>
        <w:rPr>
          <w:rStyle w:val="FootnoteReference"/>
          <w:rtl/>
        </w:rPr>
        <w:footnoteRef/>
      </w:r>
      <w:r>
        <w:rPr>
          <w:rtl/>
        </w:rPr>
        <w:t xml:space="preserve"> </w:t>
      </w:r>
      <w:r w:rsidRPr="00D0130F">
        <w:t>- Frerich Tailor</w:t>
      </w:r>
    </w:p>
  </w:footnote>
  <w:footnote w:id="4">
    <w:p w:rsidR="0064020E" w:rsidRPr="00D0130F" w:rsidRDefault="0064020E" w:rsidP="0064020E">
      <w:pPr>
        <w:pStyle w:val="FootnoteText"/>
        <w:bidi w:val="0"/>
      </w:pPr>
      <w:r w:rsidRPr="00D0130F">
        <w:rPr>
          <w:rStyle w:val="FootnoteReference"/>
          <w:rtl/>
        </w:rPr>
        <w:footnoteRef/>
      </w:r>
      <w:r w:rsidRPr="00D0130F">
        <w:rPr>
          <w:rtl/>
        </w:rPr>
        <w:t xml:space="preserve"> </w:t>
      </w:r>
      <w:r w:rsidRPr="00D0130F">
        <w:t>- Hathorn</w:t>
      </w:r>
    </w:p>
  </w:footnote>
  <w:footnote w:id="5">
    <w:p w:rsidR="0064020E" w:rsidRPr="00D0130F" w:rsidRDefault="0064020E" w:rsidP="0064020E">
      <w:pPr>
        <w:pStyle w:val="FootnoteText"/>
        <w:bidi w:val="0"/>
      </w:pPr>
      <w:r w:rsidRPr="00D0130F">
        <w:rPr>
          <w:rStyle w:val="FootnoteReference"/>
          <w:rtl/>
        </w:rPr>
        <w:footnoteRef/>
      </w:r>
      <w:r w:rsidRPr="00D0130F">
        <w:rPr>
          <w:rtl/>
        </w:rPr>
        <w:t xml:space="preserve"> </w:t>
      </w:r>
      <w:r w:rsidRPr="00D0130F">
        <w:t>- Dickson</w:t>
      </w:r>
    </w:p>
  </w:footnote>
  <w:footnote w:id="6">
    <w:p w:rsidR="0064020E" w:rsidRPr="00D0130F" w:rsidRDefault="0064020E" w:rsidP="0064020E">
      <w:pPr>
        <w:pStyle w:val="FootnoteText"/>
        <w:bidi w:val="0"/>
      </w:pPr>
      <w:r w:rsidRPr="00D0130F">
        <w:rPr>
          <w:rStyle w:val="FootnoteReference"/>
          <w:rtl/>
        </w:rPr>
        <w:footnoteRef/>
      </w:r>
      <w:r w:rsidRPr="00D0130F">
        <w:rPr>
          <w:rtl/>
        </w:rPr>
        <w:t xml:space="preserve"> </w:t>
      </w:r>
      <w:r w:rsidRPr="00D0130F">
        <w:t>- Alton Mayo</w:t>
      </w:r>
    </w:p>
  </w:footnote>
  <w:footnote w:id="7">
    <w:p w:rsidR="0064020E" w:rsidRPr="00D0130F" w:rsidRDefault="0064020E" w:rsidP="0064020E">
      <w:pPr>
        <w:pStyle w:val="FootnoteText"/>
        <w:bidi w:val="0"/>
        <w:rPr>
          <w:rtl/>
        </w:rPr>
      </w:pPr>
      <w:r w:rsidRPr="00D0130F">
        <w:rPr>
          <w:rStyle w:val="FootnoteReference"/>
          <w:rtl/>
        </w:rPr>
        <w:footnoteRef/>
      </w:r>
      <w:r w:rsidRPr="00D0130F">
        <w:rPr>
          <w:rtl/>
        </w:rPr>
        <w:t xml:space="preserve"> </w:t>
      </w:r>
      <w:r w:rsidRPr="00D0130F">
        <w:t>- Retax Berger</w:t>
      </w:r>
    </w:p>
  </w:footnote>
  <w:footnote w:id="8">
    <w:p w:rsidR="0064020E" w:rsidRDefault="0064020E" w:rsidP="0064020E">
      <w:pPr>
        <w:pStyle w:val="FootnoteText"/>
        <w:bidi w:val="0"/>
      </w:pPr>
      <w:r w:rsidRPr="00D0130F">
        <w:rPr>
          <w:rStyle w:val="FootnoteReference"/>
          <w:rtl/>
        </w:rPr>
        <w:footnoteRef/>
      </w:r>
      <w:r w:rsidRPr="00D0130F">
        <w:rPr>
          <w:rtl/>
        </w:rPr>
        <w:t xml:space="preserve"> </w:t>
      </w:r>
      <w:r w:rsidRPr="00D0130F">
        <w:t>- Patriciakeen smith</w:t>
      </w:r>
    </w:p>
  </w:footnote>
  <w:footnote w:id="9">
    <w:p w:rsidR="0064020E" w:rsidRPr="00D0130F" w:rsidRDefault="0064020E" w:rsidP="0064020E">
      <w:pPr>
        <w:pStyle w:val="FootnoteText"/>
        <w:bidi w:val="0"/>
      </w:pPr>
      <w:r>
        <w:rPr>
          <w:rStyle w:val="FootnoteReference"/>
          <w:rtl/>
        </w:rPr>
        <w:footnoteRef/>
      </w:r>
      <w:r>
        <w:rPr>
          <w:rtl/>
        </w:rPr>
        <w:t xml:space="preserve"> </w:t>
      </w:r>
      <w:r w:rsidRPr="00D0130F">
        <w:t>- Kit Dayvis</w:t>
      </w:r>
    </w:p>
  </w:footnote>
  <w:footnote w:id="10">
    <w:p w:rsidR="0064020E" w:rsidRPr="00D0130F" w:rsidRDefault="0064020E" w:rsidP="0064020E">
      <w:pPr>
        <w:pStyle w:val="FootnoteText"/>
        <w:bidi w:val="0"/>
        <w:rPr>
          <w:rtl/>
        </w:rPr>
      </w:pPr>
      <w:r w:rsidRPr="00D0130F">
        <w:rPr>
          <w:rStyle w:val="FootnoteReference"/>
          <w:rtl/>
        </w:rPr>
        <w:footnoteRef/>
      </w:r>
      <w:r w:rsidRPr="00D0130F">
        <w:rPr>
          <w:rtl/>
        </w:rPr>
        <w:t xml:space="preserve"> </w:t>
      </w:r>
      <w:r w:rsidRPr="00D0130F">
        <w:t>- New Stroom</w:t>
      </w:r>
    </w:p>
  </w:footnote>
  <w:footnote w:id="11">
    <w:p w:rsidR="0064020E" w:rsidRPr="00D0130F" w:rsidRDefault="0064020E" w:rsidP="0064020E">
      <w:pPr>
        <w:pStyle w:val="FootnoteText"/>
        <w:bidi w:val="0"/>
        <w:rPr>
          <w:rtl/>
        </w:rPr>
      </w:pPr>
      <w:r w:rsidRPr="00D0130F">
        <w:rPr>
          <w:rStyle w:val="FootnoteReference"/>
          <w:rtl/>
        </w:rPr>
        <w:footnoteRef/>
      </w:r>
      <w:r w:rsidRPr="00D0130F">
        <w:rPr>
          <w:rtl/>
        </w:rPr>
        <w:t xml:space="preserve"> </w:t>
      </w:r>
      <w:r w:rsidRPr="00D0130F">
        <w:t>- Jhon Lack</w:t>
      </w:r>
    </w:p>
  </w:footnote>
  <w:footnote w:id="12">
    <w:p w:rsidR="0064020E" w:rsidRDefault="0064020E" w:rsidP="0064020E">
      <w:pPr>
        <w:pStyle w:val="FootnoteText"/>
        <w:bidi w:val="0"/>
        <w:rPr>
          <w:rtl/>
        </w:rPr>
      </w:pPr>
      <w:r w:rsidRPr="00D0130F">
        <w:rPr>
          <w:rStyle w:val="FootnoteReference"/>
          <w:rtl/>
        </w:rPr>
        <w:footnoteRef/>
      </w:r>
      <w:r w:rsidRPr="00D0130F">
        <w:rPr>
          <w:rtl/>
        </w:rPr>
        <w:t xml:space="preserve"> </w:t>
      </w:r>
      <w:r w:rsidRPr="00D0130F">
        <w:t>- Sher Tezer</w:t>
      </w:r>
    </w:p>
  </w:footnote>
  <w:footnote w:id="13">
    <w:p w:rsidR="0064020E" w:rsidRPr="00D0130F" w:rsidRDefault="0064020E" w:rsidP="0064020E">
      <w:pPr>
        <w:pStyle w:val="FootnoteText"/>
        <w:bidi w:val="0"/>
      </w:pPr>
      <w:r>
        <w:rPr>
          <w:rStyle w:val="FootnoteReference"/>
          <w:rtl/>
        </w:rPr>
        <w:footnoteRef/>
      </w:r>
      <w:r>
        <w:rPr>
          <w:rtl/>
        </w:rPr>
        <w:t xml:space="preserve"> </w:t>
      </w:r>
      <w:r w:rsidRPr="00D0130F">
        <w:t>- Victor veroom</w:t>
      </w:r>
    </w:p>
  </w:footnote>
  <w:footnote w:id="14">
    <w:p w:rsidR="0064020E" w:rsidRPr="00D0130F" w:rsidRDefault="0064020E" w:rsidP="0064020E">
      <w:pPr>
        <w:pStyle w:val="FootnoteText"/>
        <w:bidi w:val="0"/>
        <w:rPr>
          <w:rtl/>
        </w:rPr>
      </w:pPr>
      <w:r w:rsidRPr="00D0130F">
        <w:rPr>
          <w:rStyle w:val="FootnoteReference"/>
          <w:rtl/>
        </w:rPr>
        <w:footnoteRef/>
      </w:r>
      <w:r w:rsidRPr="00D0130F">
        <w:rPr>
          <w:rtl/>
        </w:rPr>
        <w:t xml:space="preserve"> </w:t>
      </w:r>
      <w:r w:rsidRPr="00D0130F">
        <w:t>- Hapleen</w:t>
      </w:r>
    </w:p>
  </w:footnote>
  <w:footnote w:id="15">
    <w:p w:rsidR="0064020E" w:rsidRPr="00D0130F" w:rsidRDefault="0064020E" w:rsidP="0064020E">
      <w:pPr>
        <w:pStyle w:val="FootnoteText"/>
        <w:bidi w:val="0"/>
        <w:rPr>
          <w:rtl/>
        </w:rPr>
      </w:pPr>
      <w:r w:rsidRPr="00D0130F">
        <w:rPr>
          <w:rStyle w:val="FootnoteReference"/>
          <w:rtl/>
        </w:rPr>
        <w:footnoteRef/>
      </w:r>
      <w:r w:rsidRPr="00D0130F">
        <w:rPr>
          <w:rtl/>
        </w:rPr>
        <w:t xml:space="preserve"> </w:t>
      </w:r>
      <w:r w:rsidRPr="00D0130F">
        <w:t>- Chester Barnard</w:t>
      </w:r>
    </w:p>
  </w:footnote>
  <w:footnote w:id="16">
    <w:p w:rsidR="0064020E" w:rsidRDefault="0064020E" w:rsidP="0064020E">
      <w:pPr>
        <w:pStyle w:val="FootnoteText"/>
        <w:bidi w:val="0"/>
      </w:pPr>
      <w:r w:rsidRPr="00D0130F">
        <w:rPr>
          <w:rStyle w:val="FootnoteReference"/>
          <w:rtl/>
        </w:rPr>
        <w:footnoteRef/>
      </w:r>
      <w:r w:rsidRPr="00D0130F">
        <w:rPr>
          <w:rtl/>
        </w:rPr>
        <w:t xml:space="preserve"> </w:t>
      </w:r>
      <w:r w:rsidRPr="00D0130F">
        <w:t>- Keens Berg</w:t>
      </w:r>
    </w:p>
  </w:footnote>
  <w:footnote w:id="17">
    <w:p w:rsidR="0064020E" w:rsidRDefault="0064020E" w:rsidP="0064020E">
      <w:pPr>
        <w:pStyle w:val="FootnoteText"/>
        <w:bidi w:val="0"/>
        <w:rPr>
          <w:rtl/>
        </w:rPr>
      </w:pPr>
      <w:r>
        <w:rPr>
          <w:rStyle w:val="FootnoteReference"/>
          <w:rtl/>
        </w:rPr>
        <w:footnoteRef/>
      </w:r>
      <w:r>
        <w:rPr>
          <w:rtl/>
        </w:rPr>
        <w:t xml:space="preserve"> </w:t>
      </w:r>
      <w:r>
        <w:t>- Jenipher</w:t>
      </w:r>
    </w:p>
  </w:footnote>
  <w:footnote w:id="18">
    <w:p w:rsidR="0064020E" w:rsidRDefault="0064020E" w:rsidP="0064020E">
      <w:pPr>
        <w:pStyle w:val="FootnoteText"/>
        <w:bidi w:val="0"/>
      </w:pPr>
      <w:r>
        <w:rPr>
          <w:rStyle w:val="FootnoteReference"/>
          <w:rtl/>
        </w:rPr>
        <w:footnoteRef/>
      </w:r>
      <w:r>
        <w:rPr>
          <w:rtl/>
        </w:rPr>
        <w:t xml:space="preserve"> </w:t>
      </w:r>
      <w:r>
        <w:t>- Broophi</w:t>
      </w:r>
    </w:p>
  </w:footnote>
  <w:footnote w:id="19">
    <w:p w:rsidR="0064020E" w:rsidRDefault="0064020E" w:rsidP="0064020E">
      <w:pPr>
        <w:pStyle w:val="FootnoteText"/>
        <w:bidi w:val="0"/>
        <w:rPr>
          <w:rtl/>
        </w:rPr>
      </w:pPr>
      <w:r>
        <w:rPr>
          <w:rStyle w:val="FootnoteReference"/>
          <w:rtl/>
        </w:rPr>
        <w:footnoteRef/>
      </w:r>
      <w:r>
        <w:rPr>
          <w:rtl/>
        </w:rPr>
        <w:t xml:space="preserve"> </w:t>
      </w:r>
      <w:r>
        <w:t>- Korman</w:t>
      </w:r>
    </w:p>
  </w:footnote>
  <w:footnote w:id="20">
    <w:p w:rsidR="0064020E" w:rsidRDefault="0064020E" w:rsidP="0064020E">
      <w:pPr>
        <w:pStyle w:val="FootnoteText"/>
        <w:bidi w:val="0"/>
        <w:rPr>
          <w:rtl/>
        </w:rPr>
      </w:pPr>
      <w:r>
        <w:rPr>
          <w:rStyle w:val="FootnoteReference"/>
          <w:rtl/>
        </w:rPr>
        <w:footnoteRef/>
      </w:r>
      <w:r>
        <w:rPr>
          <w:rtl/>
        </w:rPr>
        <w:t xml:space="preserve"> </w:t>
      </w:r>
      <w:r>
        <w:t>- Parsoon</w:t>
      </w:r>
    </w:p>
  </w:footnote>
  <w:footnote w:id="21">
    <w:p w:rsidR="0064020E" w:rsidRPr="00CA53C3" w:rsidRDefault="0064020E" w:rsidP="0064020E">
      <w:pPr>
        <w:pStyle w:val="FootnoteText"/>
        <w:jc w:val="right"/>
        <w:rPr>
          <w:i/>
          <w:iCs/>
        </w:rPr>
      </w:pPr>
      <w:r w:rsidRPr="00CA53C3">
        <w:rPr>
          <w:rStyle w:val="IntenseEmphasis"/>
          <w:rFonts w:cs="Lotus"/>
          <w:i w:val="0"/>
          <w:iCs w:val="0"/>
          <w:color w:val="000000"/>
          <w:sz w:val="24"/>
        </w:rPr>
        <w:t>paul sepector 1997</w:t>
      </w:r>
      <w:r w:rsidRPr="00CA53C3">
        <w:rPr>
          <w:rStyle w:val="IntenseEmphasis"/>
          <w:rFonts w:cs="Lotus"/>
          <w:i w:val="0"/>
          <w:iCs w:val="0"/>
          <w:color w:val="000000"/>
          <w:sz w:val="24"/>
          <w:rtl/>
        </w:rPr>
        <w:t>-1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E6CF9"/>
    <w:multiLevelType w:val="hybridMultilevel"/>
    <w:tmpl w:val="A25E93EC"/>
    <w:lvl w:ilvl="0" w:tplc="223CD7AC">
      <w:start w:val="27"/>
      <w:numFmt w:val="bullet"/>
      <w:lvlText w:val="-"/>
      <w:lvlJc w:val="left"/>
      <w:pPr>
        <w:tabs>
          <w:tab w:val="num" w:pos="720"/>
        </w:tabs>
        <w:ind w:left="720" w:hanging="360"/>
      </w:pPr>
      <w:rPr>
        <w:rFonts w:ascii="Arial" w:eastAsia="Times New Roman" w:hAnsi="Arial" w:cs="B Lotus" w:hint="default"/>
      </w:rPr>
    </w:lvl>
    <w:lvl w:ilvl="1" w:tplc="772653F4" w:tentative="1">
      <w:start w:val="1"/>
      <w:numFmt w:val="bullet"/>
      <w:lvlText w:val="o"/>
      <w:lvlJc w:val="left"/>
      <w:pPr>
        <w:tabs>
          <w:tab w:val="num" w:pos="1440"/>
        </w:tabs>
        <w:ind w:left="1440" w:hanging="360"/>
      </w:pPr>
      <w:rPr>
        <w:rFonts w:ascii="Courier New" w:hAnsi="Courier New" w:cs="Courier New" w:hint="default"/>
      </w:rPr>
    </w:lvl>
    <w:lvl w:ilvl="2" w:tplc="14DA46A0" w:tentative="1">
      <w:start w:val="1"/>
      <w:numFmt w:val="bullet"/>
      <w:lvlText w:val=""/>
      <w:lvlJc w:val="left"/>
      <w:pPr>
        <w:tabs>
          <w:tab w:val="num" w:pos="2160"/>
        </w:tabs>
        <w:ind w:left="2160" w:hanging="360"/>
      </w:pPr>
      <w:rPr>
        <w:rFonts w:ascii="Wingdings" w:hAnsi="Wingdings" w:hint="default"/>
      </w:rPr>
    </w:lvl>
    <w:lvl w:ilvl="3" w:tplc="D082BECE" w:tentative="1">
      <w:start w:val="1"/>
      <w:numFmt w:val="bullet"/>
      <w:lvlText w:val=""/>
      <w:lvlJc w:val="left"/>
      <w:pPr>
        <w:tabs>
          <w:tab w:val="num" w:pos="2880"/>
        </w:tabs>
        <w:ind w:left="2880" w:hanging="360"/>
      </w:pPr>
      <w:rPr>
        <w:rFonts w:ascii="Symbol" w:hAnsi="Symbol" w:hint="default"/>
      </w:rPr>
    </w:lvl>
    <w:lvl w:ilvl="4" w:tplc="73DEAD44" w:tentative="1">
      <w:start w:val="1"/>
      <w:numFmt w:val="bullet"/>
      <w:lvlText w:val="o"/>
      <w:lvlJc w:val="left"/>
      <w:pPr>
        <w:tabs>
          <w:tab w:val="num" w:pos="3600"/>
        </w:tabs>
        <w:ind w:left="3600" w:hanging="360"/>
      </w:pPr>
      <w:rPr>
        <w:rFonts w:ascii="Courier New" w:hAnsi="Courier New" w:cs="Courier New" w:hint="default"/>
      </w:rPr>
    </w:lvl>
    <w:lvl w:ilvl="5" w:tplc="7E4A5118" w:tentative="1">
      <w:start w:val="1"/>
      <w:numFmt w:val="bullet"/>
      <w:lvlText w:val=""/>
      <w:lvlJc w:val="left"/>
      <w:pPr>
        <w:tabs>
          <w:tab w:val="num" w:pos="4320"/>
        </w:tabs>
        <w:ind w:left="4320" w:hanging="360"/>
      </w:pPr>
      <w:rPr>
        <w:rFonts w:ascii="Wingdings" w:hAnsi="Wingdings" w:hint="default"/>
      </w:rPr>
    </w:lvl>
    <w:lvl w:ilvl="6" w:tplc="8EAE0C46" w:tentative="1">
      <w:start w:val="1"/>
      <w:numFmt w:val="bullet"/>
      <w:lvlText w:val=""/>
      <w:lvlJc w:val="left"/>
      <w:pPr>
        <w:tabs>
          <w:tab w:val="num" w:pos="5040"/>
        </w:tabs>
        <w:ind w:left="5040" w:hanging="360"/>
      </w:pPr>
      <w:rPr>
        <w:rFonts w:ascii="Symbol" w:hAnsi="Symbol" w:hint="default"/>
      </w:rPr>
    </w:lvl>
    <w:lvl w:ilvl="7" w:tplc="4E72BBF0" w:tentative="1">
      <w:start w:val="1"/>
      <w:numFmt w:val="bullet"/>
      <w:lvlText w:val="o"/>
      <w:lvlJc w:val="left"/>
      <w:pPr>
        <w:tabs>
          <w:tab w:val="num" w:pos="5760"/>
        </w:tabs>
        <w:ind w:left="5760" w:hanging="360"/>
      </w:pPr>
      <w:rPr>
        <w:rFonts w:ascii="Courier New" w:hAnsi="Courier New" w:cs="Courier New" w:hint="default"/>
      </w:rPr>
    </w:lvl>
    <w:lvl w:ilvl="8" w:tplc="8BC450D4" w:tentative="1">
      <w:start w:val="1"/>
      <w:numFmt w:val="bullet"/>
      <w:lvlText w:val=""/>
      <w:lvlJc w:val="left"/>
      <w:pPr>
        <w:tabs>
          <w:tab w:val="num" w:pos="6480"/>
        </w:tabs>
        <w:ind w:left="6480" w:hanging="360"/>
      </w:pPr>
      <w:rPr>
        <w:rFonts w:ascii="Wingdings" w:hAnsi="Wingdings" w:hint="default"/>
      </w:rPr>
    </w:lvl>
  </w:abstractNum>
  <w:abstractNum w:abstractNumId="1">
    <w:nsid w:val="23D14048"/>
    <w:multiLevelType w:val="hybridMultilevel"/>
    <w:tmpl w:val="F44C9D82"/>
    <w:lvl w:ilvl="0" w:tplc="E4AC586C">
      <w:start w:val="27"/>
      <w:numFmt w:val="bullet"/>
      <w:lvlText w:val="-"/>
      <w:lvlJc w:val="left"/>
      <w:pPr>
        <w:tabs>
          <w:tab w:val="num" w:pos="720"/>
        </w:tabs>
        <w:ind w:left="720" w:hanging="360"/>
      </w:pPr>
      <w:rPr>
        <w:rFonts w:ascii="Arial" w:eastAsia="Times New Roman" w:hAnsi="Arial" w:cs="B Lotu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8F90F6D"/>
    <w:multiLevelType w:val="hybridMultilevel"/>
    <w:tmpl w:val="001C86AC"/>
    <w:lvl w:ilvl="0" w:tplc="04090003">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2E27549D"/>
    <w:multiLevelType w:val="hybridMultilevel"/>
    <w:tmpl w:val="BF4AEE98"/>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4">
    <w:nsid w:val="51C8274E"/>
    <w:multiLevelType w:val="hybridMultilevel"/>
    <w:tmpl w:val="26A8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869EA"/>
    <w:multiLevelType w:val="hybridMultilevel"/>
    <w:tmpl w:val="FB7664A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6DB80744"/>
    <w:multiLevelType w:val="hybridMultilevel"/>
    <w:tmpl w:val="D4ECFB88"/>
    <w:lvl w:ilvl="0" w:tplc="944A7C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4020E"/>
    <w:rsid w:val="00195B2F"/>
    <w:rsid w:val="00546E40"/>
    <w:rsid w:val="0064020E"/>
    <w:rsid w:val="006F4A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3" w:uiPriority="39"/>
    <w:lsdException w:name="toc 5"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List 1" w:uiPriority="0"/>
    <w:lsdException w:name="Table Professional"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0E"/>
    <w:rPr>
      <w:rFonts w:eastAsiaTheme="minorEastAsia"/>
      <w:lang w:bidi="ar-SA"/>
    </w:rPr>
  </w:style>
  <w:style w:type="paragraph" w:styleId="Heading1">
    <w:name w:val="heading 1"/>
    <w:aliases w:val=" Char"/>
    <w:basedOn w:val="Normal"/>
    <w:next w:val="Normal"/>
    <w:link w:val="Heading1Char"/>
    <w:qFormat/>
    <w:rsid w:val="0064020E"/>
    <w:pPr>
      <w:keepNext/>
      <w:bidi/>
      <w:spacing w:after="0" w:line="240" w:lineRule="auto"/>
      <w:outlineLvl w:val="0"/>
    </w:pPr>
    <w:rPr>
      <w:rFonts w:ascii="Times New Roman" w:eastAsia="Times New Roman" w:hAnsi="Times New Roman" w:cs="B Titr"/>
      <w:sz w:val="28"/>
      <w:szCs w:val="40"/>
    </w:rPr>
  </w:style>
  <w:style w:type="paragraph" w:styleId="Heading2">
    <w:name w:val="heading 2"/>
    <w:basedOn w:val="Normal"/>
    <w:next w:val="Normal"/>
    <w:link w:val="Heading2Char"/>
    <w:qFormat/>
    <w:rsid w:val="0064020E"/>
    <w:pPr>
      <w:keepNext/>
      <w:bidi/>
      <w:spacing w:after="0" w:line="360" w:lineRule="auto"/>
      <w:outlineLvl w:val="1"/>
    </w:pPr>
    <w:rPr>
      <w:rFonts w:ascii="Times New Roman" w:eastAsia="Times New Roman" w:hAnsi="Times New Roman" w:cs="B Yagut"/>
      <w:sz w:val="20"/>
      <w:szCs w:val="36"/>
    </w:rPr>
  </w:style>
  <w:style w:type="paragraph" w:styleId="Heading3">
    <w:name w:val="heading 3"/>
    <w:basedOn w:val="Normal"/>
    <w:next w:val="Normal"/>
    <w:link w:val="Heading3Char"/>
    <w:unhideWhenUsed/>
    <w:qFormat/>
    <w:rsid w:val="0064020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64020E"/>
    <w:pPr>
      <w:keepNext/>
      <w:bidi/>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unhideWhenUsed/>
    <w:qFormat/>
    <w:rsid w:val="0064020E"/>
    <w:pPr>
      <w:bidi/>
      <w:spacing w:before="240" w:after="60" w:line="240"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64020E"/>
    <w:pPr>
      <w:keepNext/>
      <w:tabs>
        <w:tab w:val="right" w:pos="332"/>
      </w:tabs>
      <w:bidi/>
      <w:spacing w:after="0" w:line="240" w:lineRule="auto"/>
      <w:jc w:val="lowKashida"/>
      <w:outlineLvl w:val="5"/>
    </w:pPr>
    <w:rPr>
      <w:rFonts w:ascii="Times New Roman" w:eastAsia="Times New Roman" w:hAnsi="Times New Roman" w:cs="B Yagut"/>
      <w:b/>
      <w:bCs/>
      <w:sz w:val="34"/>
      <w:szCs w:val="32"/>
      <w:lang w:bidi="fa-IR"/>
    </w:rPr>
  </w:style>
  <w:style w:type="paragraph" w:styleId="Heading7">
    <w:name w:val="heading 7"/>
    <w:basedOn w:val="Normal"/>
    <w:next w:val="Normal"/>
    <w:link w:val="Heading7Char"/>
    <w:unhideWhenUsed/>
    <w:qFormat/>
    <w:rsid w:val="006402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64020E"/>
    <w:pPr>
      <w:keepNext/>
      <w:bidi/>
      <w:spacing w:after="0" w:line="240" w:lineRule="auto"/>
      <w:ind w:left="360"/>
      <w:jc w:val="lowKashida"/>
      <w:outlineLvl w:val="7"/>
    </w:pPr>
    <w:rPr>
      <w:rFonts w:ascii="Times New Roman" w:eastAsia="Times New Roman" w:hAnsi="Times New Roman" w:cs="B Yagut"/>
      <w:b/>
      <w:bCs/>
      <w:sz w:val="34"/>
      <w:szCs w:val="32"/>
      <w:lang w:bidi="fa-IR"/>
    </w:rPr>
  </w:style>
  <w:style w:type="paragraph" w:styleId="Heading9">
    <w:name w:val="heading 9"/>
    <w:basedOn w:val="Normal"/>
    <w:next w:val="Normal"/>
    <w:link w:val="Heading9Char"/>
    <w:qFormat/>
    <w:rsid w:val="0064020E"/>
    <w:pPr>
      <w:keepNext/>
      <w:bidi/>
      <w:spacing w:after="0" w:line="240" w:lineRule="auto"/>
      <w:jc w:val="lowKashida"/>
      <w:outlineLvl w:val="8"/>
    </w:pPr>
    <w:rPr>
      <w:rFonts w:ascii="Times New Roman" w:eastAsia="Times New Roman" w:hAnsi="Times New Roman" w:cs="B Yagut"/>
      <w:b/>
      <w:bCs/>
      <w:sz w:val="34"/>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020E"/>
    <w:rPr>
      <w:rFonts w:ascii="Calibri" w:eastAsia="Times New Roman" w:hAnsi="Calibri" w:cs="Arial"/>
      <w:b/>
      <w:bCs/>
      <w:sz w:val="28"/>
      <w:szCs w:val="28"/>
      <w:lang w:bidi="ar-SA"/>
    </w:rPr>
  </w:style>
  <w:style w:type="paragraph" w:styleId="NormalWeb">
    <w:name w:val="Normal (Web)"/>
    <w:basedOn w:val="Normal"/>
    <w:unhideWhenUsed/>
    <w:rsid w:val="0064020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99"/>
    <w:qFormat/>
    <w:rsid w:val="0064020E"/>
    <w:pPr>
      <w:bidi/>
      <w:spacing w:after="0" w:line="500" w:lineRule="exact"/>
      <w:ind w:firstLine="567"/>
      <w:jc w:val="lowKashida"/>
    </w:pPr>
    <w:rPr>
      <w:rFonts w:ascii="Times New Roman" w:eastAsia="Times New Roman" w:hAnsi="Times New Roman" w:cs="Yagut"/>
      <w:sz w:val="20"/>
      <w:szCs w:val="28"/>
    </w:rPr>
  </w:style>
  <w:style w:type="character" w:customStyle="1" w:styleId="SubtitleChar">
    <w:name w:val="Subtitle Char"/>
    <w:basedOn w:val="DefaultParagraphFont"/>
    <w:link w:val="Subtitle"/>
    <w:uiPriority w:val="99"/>
    <w:rsid w:val="0064020E"/>
    <w:rPr>
      <w:rFonts w:ascii="Times New Roman" w:eastAsia="Times New Roman" w:hAnsi="Times New Roman" w:cs="Yagut"/>
      <w:sz w:val="20"/>
      <w:szCs w:val="28"/>
      <w:lang w:bidi="ar-SA"/>
    </w:rPr>
  </w:style>
  <w:style w:type="character" w:customStyle="1" w:styleId="Heading1Char">
    <w:name w:val="Heading 1 Char"/>
    <w:aliases w:val=" Char Char"/>
    <w:basedOn w:val="DefaultParagraphFont"/>
    <w:link w:val="Heading1"/>
    <w:rsid w:val="0064020E"/>
    <w:rPr>
      <w:rFonts w:ascii="Times New Roman" w:eastAsia="Times New Roman" w:hAnsi="Times New Roman" w:cs="B Titr"/>
      <w:sz w:val="28"/>
      <w:szCs w:val="40"/>
      <w:lang w:bidi="ar-SA"/>
    </w:rPr>
  </w:style>
  <w:style w:type="character" w:customStyle="1" w:styleId="Heading2Char">
    <w:name w:val="Heading 2 Char"/>
    <w:basedOn w:val="DefaultParagraphFont"/>
    <w:link w:val="Heading2"/>
    <w:rsid w:val="0064020E"/>
    <w:rPr>
      <w:rFonts w:ascii="Times New Roman" w:eastAsia="Times New Roman" w:hAnsi="Times New Roman" w:cs="B Yagut"/>
      <w:sz w:val="20"/>
      <w:szCs w:val="36"/>
      <w:lang w:bidi="ar-SA"/>
    </w:rPr>
  </w:style>
  <w:style w:type="character" w:customStyle="1" w:styleId="Heading3Char">
    <w:name w:val="Heading 3 Char"/>
    <w:basedOn w:val="DefaultParagraphFont"/>
    <w:link w:val="Heading3"/>
    <w:rsid w:val="0064020E"/>
    <w:rPr>
      <w:rFonts w:ascii="Cambria" w:eastAsia="Times New Roman" w:hAnsi="Cambria" w:cs="Times New Roman"/>
      <w:b/>
      <w:bCs/>
      <w:sz w:val="26"/>
      <w:szCs w:val="26"/>
      <w:lang w:bidi="ar-SA"/>
    </w:rPr>
  </w:style>
  <w:style w:type="character" w:customStyle="1" w:styleId="Heading5Char">
    <w:name w:val="Heading 5 Char"/>
    <w:basedOn w:val="DefaultParagraphFont"/>
    <w:link w:val="Heading5"/>
    <w:rsid w:val="0064020E"/>
    <w:rPr>
      <w:rFonts w:ascii="Calibri" w:eastAsia="Times New Roman" w:hAnsi="Calibri" w:cs="Arial"/>
      <w:b/>
      <w:bCs/>
      <w:i/>
      <w:iCs/>
      <w:sz w:val="26"/>
      <w:szCs w:val="26"/>
      <w:lang w:bidi="ar-SA"/>
    </w:rPr>
  </w:style>
  <w:style w:type="character" w:customStyle="1" w:styleId="Heading6Char">
    <w:name w:val="Heading 6 Char"/>
    <w:basedOn w:val="DefaultParagraphFont"/>
    <w:link w:val="Heading6"/>
    <w:rsid w:val="0064020E"/>
    <w:rPr>
      <w:rFonts w:ascii="Times New Roman" w:eastAsia="Times New Roman" w:hAnsi="Times New Roman" w:cs="B Yagut"/>
      <w:b/>
      <w:bCs/>
      <w:sz w:val="34"/>
      <w:szCs w:val="32"/>
    </w:rPr>
  </w:style>
  <w:style w:type="character" w:customStyle="1" w:styleId="Heading7Char">
    <w:name w:val="Heading 7 Char"/>
    <w:basedOn w:val="DefaultParagraphFont"/>
    <w:link w:val="Heading7"/>
    <w:rsid w:val="0064020E"/>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9"/>
    <w:rsid w:val="0064020E"/>
    <w:rPr>
      <w:rFonts w:ascii="Times New Roman" w:eastAsia="Times New Roman" w:hAnsi="Times New Roman" w:cs="B Yagut"/>
      <w:b/>
      <w:bCs/>
      <w:sz w:val="34"/>
      <w:szCs w:val="32"/>
    </w:rPr>
  </w:style>
  <w:style w:type="character" w:customStyle="1" w:styleId="Heading9Char">
    <w:name w:val="Heading 9 Char"/>
    <w:basedOn w:val="DefaultParagraphFont"/>
    <w:link w:val="Heading9"/>
    <w:rsid w:val="0064020E"/>
    <w:rPr>
      <w:rFonts w:ascii="Times New Roman" w:eastAsia="Times New Roman" w:hAnsi="Times New Roman" w:cs="B Yagut"/>
      <w:b/>
      <w:bCs/>
      <w:sz w:val="34"/>
      <w:szCs w:val="32"/>
    </w:rPr>
  </w:style>
  <w:style w:type="paragraph" w:styleId="ListParagraph">
    <w:name w:val="List Paragraph"/>
    <w:basedOn w:val="Normal"/>
    <w:uiPriority w:val="34"/>
    <w:qFormat/>
    <w:rsid w:val="0064020E"/>
    <w:pPr>
      <w:bidi/>
      <w:spacing w:after="0" w:line="240" w:lineRule="auto"/>
      <w:ind w:left="720"/>
    </w:pPr>
    <w:rPr>
      <w:rFonts w:ascii="Times New Roman" w:eastAsia="Times New Roman" w:hAnsi="Times New Roman" w:cs="B Nazanin"/>
      <w:b/>
      <w:sz w:val="28"/>
      <w:szCs w:val="28"/>
    </w:rPr>
  </w:style>
  <w:style w:type="paragraph" w:customStyle="1" w:styleId="2">
    <w:name w:val="2"/>
    <w:basedOn w:val="Normal"/>
    <w:qFormat/>
    <w:rsid w:val="0064020E"/>
    <w:pPr>
      <w:widowControl w:val="0"/>
      <w:bidi/>
      <w:spacing w:after="0" w:line="360" w:lineRule="auto"/>
      <w:ind w:firstLine="284"/>
      <w:jc w:val="lowKashida"/>
    </w:pPr>
    <w:rPr>
      <w:rFonts w:ascii="IPT Nazanin" w:eastAsia="Times New Roman" w:hAnsi="IPT Nazanin" w:cs="B Lotus"/>
      <w:bCs/>
      <w:sz w:val="28"/>
      <w:szCs w:val="28"/>
      <w:lang w:bidi="fa-IR"/>
    </w:rPr>
  </w:style>
  <w:style w:type="paragraph" w:styleId="FootnoteText">
    <w:name w:val="footnote text"/>
    <w:aliases w:val="Footnote Text Char Char Char,Footnote Text Char Char Char Char,Footnote Text Char Char"/>
    <w:basedOn w:val="Normal"/>
    <w:link w:val="FootnoteTextChar"/>
    <w:rsid w:val="0064020E"/>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aliases w:val="Footnote Text Char Char Char Char1,Footnote Text Char Char Char Char Char,Footnote Text Char Char Char1"/>
    <w:basedOn w:val="DefaultParagraphFont"/>
    <w:link w:val="FootnoteText"/>
    <w:rsid w:val="0064020E"/>
    <w:rPr>
      <w:rFonts w:ascii="Times New Roman" w:eastAsia="Times New Roman" w:hAnsi="Times New Roman" w:cs="Traditional Arabic"/>
      <w:sz w:val="20"/>
      <w:szCs w:val="24"/>
      <w:lang w:bidi="ar-SA"/>
    </w:rPr>
  </w:style>
  <w:style w:type="character" w:styleId="FootnoteReference">
    <w:name w:val="footnote reference"/>
    <w:basedOn w:val="DefaultParagraphFont"/>
    <w:rsid w:val="0064020E"/>
    <w:rPr>
      <w:vertAlign w:val="superscript"/>
    </w:rPr>
  </w:style>
  <w:style w:type="paragraph" w:styleId="BodyText">
    <w:name w:val="Body Text"/>
    <w:basedOn w:val="Normal"/>
    <w:link w:val="BodyTextChar"/>
    <w:rsid w:val="0064020E"/>
    <w:pPr>
      <w:bidi/>
      <w:spacing w:after="0" w:line="240" w:lineRule="auto"/>
    </w:pPr>
    <w:rPr>
      <w:rFonts w:ascii="Times New Roman" w:eastAsia="Times New Roman" w:hAnsi="Times New Roman" w:cs="B Yagut"/>
      <w:sz w:val="20"/>
      <w:szCs w:val="34"/>
    </w:rPr>
  </w:style>
  <w:style w:type="character" w:customStyle="1" w:styleId="BodyTextChar">
    <w:name w:val="Body Text Char"/>
    <w:basedOn w:val="DefaultParagraphFont"/>
    <w:link w:val="BodyText"/>
    <w:rsid w:val="0064020E"/>
    <w:rPr>
      <w:rFonts w:ascii="Times New Roman" w:eastAsia="Times New Roman" w:hAnsi="Times New Roman" w:cs="B Yagut"/>
      <w:sz w:val="20"/>
      <w:szCs w:val="34"/>
      <w:lang w:bidi="ar-SA"/>
    </w:rPr>
  </w:style>
  <w:style w:type="paragraph" w:styleId="BodyText2">
    <w:name w:val="Body Text 2"/>
    <w:basedOn w:val="Normal"/>
    <w:link w:val="BodyText2Char"/>
    <w:rsid w:val="0064020E"/>
    <w:pPr>
      <w:bidi/>
      <w:spacing w:after="0" w:line="360" w:lineRule="auto"/>
      <w:jc w:val="lowKashida"/>
    </w:pPr>
    <w:rPr>
      <w:rFonts w:ascii="Times New Roman" w:eastAsia="Times New Roman" w:hAnsi="Times New Roman" w:cs="B Yagut"/>
      <w:sz w:val="18"/>
      <w:szCs w:val="34"/>
    </w:rPr>
  </w:style>
  <w:style w:type="character" w:customStyle="1" w:styleId="BodyText2Char">
    <w:name w:val="Body Text 2 Char"/>
    <w:basedOn w:val="DefaultParagraphFont"/>
    <w:link w:val="BodyText2"/>
    <w:rsid w:val="0064020E"/>
    <w:rPr>
      <w:rFonts w:ascii="Times New Roman" w:eastAsia="Times New Roman" w:hAnsi="Times New Roman" w:cs="B Yagut"/>
      <w:sz w:val="18"/>
      <w:szCs w:val="34"/>
      <w:lang w:bidi="ar-SA"/>
    </w:rPr>
  </w:style>
  <w:style w:type="paragraph" w:styleId="Header">
    <w:name w:val="header"/>
    <w:basedOn w:val="Normal"/>
    <w:link w:val="HeaderChar"/>
    <w:rsid w:val="0064020E"/>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HeaderChar">
    <w:name w:val="Header Char"/>
    <w:basedOn w:val="DefaultParagraphFont"/>
    <w:link w:val="Header"/>
    <w:rsid w:val="0064020E"/>
    <w:rPr>
      <w:rFonts w:ascii="Times New Roman" w:eastAsia="Times New Roman" w:hAnsi="Times New Roman" w:cs="Traditional Arabic"/>
      <w:sz w:val="20"/>
      <w:szCs w:val="24"/>
      <w:lang w:bidi="ar-SA"/>
    </w:rPr>
  </w:style>
  <w:style w:type="paragraph" w:styleId="Footer">
    <w:name w:val="footer"/>
    <w:basedOn w:val="Normal"/>
    <w:link w:val="FooterChar"/>
    <w:uiPriority w:val="99"/>
    <w:rsid w:val="0064020E"/>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FooterChar">
    <w:name w:val="Footer Char"/>
    <w:basedOn w:val="DefaultParagraphFont"/>
    <w:link w:val="Footer"/>
    <w:uiPriority w:val="99"/>
    <w:rsid w:val="0064020E"/>
    <w:rPr>
      <w:rFonts w:ascii="Times New Roman" w:eastAsia="Times New Roman" w:hAnsi="Times New Roman" w:cs="Traditional Arabic"/>
      <w:sz w:val="20"/>
      <w:szCs w:val="24"/>
      <w:lang w:bidi="ar-SA"/>
    </w:rPr>
  </w:style>
  <w:style w:type="character" w:styleId="Hyperlink">
    <w:name w:val="Hyperlink"/>
    <w:basedOn w:val="DefaultParagraphFont"/>
    <w:uiPriority w:val="99"/>
    <w:rsid w:val="0064020E"/>
    <w:rPr>
      <w:color w:val="0000FF"/>
      <w:u w:val="single"/>
    </w:rPr>
  </w:style>
  <w:style w:type="character" w:styleId="PageNumber">
    <w:name w:val="page number"/>
    <w:basedOn w:val="DefaultParagraphFont"/>
    <w:rsid w:val="0064020E"/>
  </w:style>
  <w:style w:type="paragraph" w:customStyle="1" w:styleId="a">
    <w:name w:val="متن"/>
    <w:basedOn w:val="Normal"/>
    <w:rsid w:val="0064020E"/>
    <w:pPr>
      <w:bidi/>
      <w:spacing w:after="0" w:line="240" w:lineRule="auto"/>
      <w:ind w:right="-540"/>
      <w:jc w:val="lowKashida"/>
    </w:pPr>
    <w:rPr>
      <w:rFonts w:ascii="Times New Roman" w:eastAsia="Times New Roman" w:hAnsi="Times New Roman" w:cs="Times New Roman"/>
      <w:sz w:val="28"/>
      <w:szCs w:val="28"/>
      <w:lang w:bidi="fa-IR"/>
    </w:rPr>
  </w:style>
  <w:style w:type="paragraph" w:styleId="BodyText3">
    <w:name w:val="Body Text 3"/>
    <w:basedOn w:val="Normal"/>
    <w:link w:val="BodyText3Char"/>
    <w:unhideWhenUsed/>
    <w:rsid w:val="0064020E"/>
    <w:pPr>
      <w:bidi/>
      <w:spacing w:after="120" w:line="240" w:lineRule="auto"/>
    </w:pPr>
    <w:rPr>
      <w:rFonts w:ascii="Times New Roman" w:eastAsia="Times New Roman" w:hAnsi="Times New Roman" w:cs="Traditional Arabic"/>
      <w:sz w:val="16"/>
      <w:szCs w:val="16"/>
    </w:rPr>
  </w:style>
  <w:style w:type="character" w:customStyle="1" w:styleId="BodyText3Char">
    <w:name w:val="Body Text 3 Char"/>
    <w:basedOn w:val="DefaultParagraphFont"/>
    <w:link w:val="BodyText3"/>
    <w:rsid w:val="0064020E"/>
    <w:rPr>
      <w:rFonts w:ascii="Times New Roman" w:eastAsia="Times New Roman" w:hAnsi="Times New Roman" w:cs="Traditional Arabic"/>
      <w:sz w:val="16"/>
      <w:szCs w:val="16"/>
      <w:lang w:bidi="ar-SA"/>
    </w:rPr>
  </w:style>
  <w:style w:type="paragraph" w:customStyle="1" w:styleId="Style1">
    <w:name w:val="Style1"/>
    <w:basedOn w:val="Normal"/>
    <w:link w:val="Style1Char"/>
    <w:rsid w:val="0064020E"/>
    <w:pPr>
      <w:bidi/>
      <w:spacing w:after="0" w:line="360" w:lineRule="auto"/>
      <w:jc w:val="lowKashida"/>
    </w:pPr>
    <w:rPr>
      <w:rFonts w:ascii="Times New Roman" w:eastAsia="Times New Roman" w:hAnsi="Times New Roman" w:cs="B Titr"/>
      <w:sz w:val="28"/>
      <w:szCs w:val="28"/>
      <w:lang w:bidi="fa-IR"/>
    </w:rPr>
  </w:style>
  <w:style w:type="character" w:customStyle="1" w:styleId="searchword">
    <w:name w:val="searchword"/>
    <w:basedOn w:val="DefaultParagraphFont"/>
    <w:rsid w:val="0064020E"/>
  </w:style>
  <w:style w:type="character" w:styleId="Emphasis">
    <w:name w:val="Emphasis"/>
    <w:basedOn w:val="DefaultParagraphFont"/>
    <w:qFormat/>
    <w:rsid w:val="0064020E"/>
    <w:rPr>
      <w:i/>
      <w:iCs/>
    </w:rPr>
  </w:style>
  <w:style w:type="paragraph" w:customStyle="1" w:styleId="a0">
    <w:name w:val="پاراگراف"/>
    <w:basedOn w:val="NormalWeb"/>
    <w:qFormat/>
    <w:rsid w:val="0064020E"/>
    <w:pPr>
      <w:shd w:val="clear" w:color="auto" w:fill="FFFFFF"/>
      <w:bidi/>
      <w:spacing w:before="120" w:beforeAutospacing="0" w:after="0" w:afterAutospacing="0"/>
      <w:ind w:firstLine="397"/>
      <w:jc w:val="both"/>
    </w:pPr>
    <w:rPr>
      <w:rFonts w:cs="B Nazanin"/>
      <w:lang w:bidi="fa-IR"/>
    </w:rPr>
  </w:style>
  <w:style w:type="paragraph" w:customStyle="1" w:styleId="newsbody">
    <w:name w:val="news_body"/>
    <w:basedOn w:val="Normal"/>
    <w:rsid w:val="006402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4020E"/>
    <w:pPr>
      <w:bidi/>
      <w:spacing w:after="0" w:line="240" w:lineRule="auto"/>
    </w:pPr>
    <w:rPr>
      <w:rFonts w:ascii="Times New Roman" w:eastAsia="Times New Roman" w:hAnsi="Times New Roman" w:cs="B Yagut"/>
      <w:sz w:val="24"/>
      <w:szCs w:val="28"/>
      <w:lang w:bidi="ar-SA"/>
    </w:rPr>
  </w:style>
  <w:style w:type="character" w:customStyle="1" w:styleId="Style1Char">
    <w:name w:val="Style1 Char"/>
    <w:basedOn w:val="DefaultParagraphFont"/>
    <w:link w:val="Style1"/>
    <w:rsid w:val="0064020E"/>
    <w:rPr>
      <w:rFonts w:ascii="Times New Roman" w:eastAsia="Times New Roman" w:hAnsi="Times New Roman" w:cs="B Titr"/>
      <w:sz w:val="28"/>
      <w:szCs w:val="28"/>
    </w:rPr>
  </w:style>
  <w:style w:type="paragraph" w:styleId="BodyTextIndent2">
    <w:name w:val="Body Text Indent 2"/>
    <w:basedOn w:val="Normal"/>
    <w:link w:val="BodyTextIndent2Char"/>
    <w:uiPriority w:val="99"/>
    <w:semiHidden/>
    <w:unhideWhenUsed/>
    <w:rsid w:val="0064020E"/>
    <w:pPr>
      <w:bidi/>
      <w:spacing w:after="120" w:line="480" w:lineRule="auto"/>
      <w:ind w:left="283"/>
    </w:pPr>
    <w:rPr>
      <w:rFonts w:ascii="Times New Roman" w:eastAsia="Times New Roman" w:hAnsi="Times New Roman" w:cs="Traditional Arabic"/>
      <w:sz w:val="20"/>
      <w:szCs w:val="24"/>
    </w:rPr>
  </w:style>
  <w:style w:type="character" w:customStyle="1" w:styleId="BodyTextIndent2Char">
    <w:name w:val="Body Text Indent 2 Char"/>
    <w:basedOn w:val="DefaultParagraphFont"/>
    <w:link w:val="BodyTextIndent2"/>
    <w:uiPriority w:val="99"/>
    <w:semiHidden/>
    <w:rsid w:val="0064020E"/>
    <w:rPr>
      <w:rFonts w:ascii="Times New Roman" w:eastAsia="Times New Roman" w:hAnsi="Times New Roman" w:cs="Traditional Arabic"/>
      <w:sz w:val="20"/>
      <w:szCs w:val="24"/>
      <w:lang w:bidi="ar-SA"/>
    </w:rPr>
  </w:style>
  <w:style w:type="character" w:styleId="FollowedHyperlink">
    <w:name w:val="FollowedHyperlink"/>
    <w:basedOn w:val="DefaultParagraphFont"/>
    <w:uiPriority w:val="99"/>
    <w:semiHidden/>
    <w:unhideWhenUsed/>
    <w:rsid w:val="0064020E"/>
    <w:rPr>
      <w:color w:val="800080" w:themeColor="followedHyperlink"/>
      <w:u w:val="single"/>
    </w:rPr>
  </w:style>
  <w:style w:type="table" w:styleId="TableGrid">
    <w:name w:val="Table Grid"/>
    <w:basedOn w:val="TableNormal"/>
    <w:uiPriority w:val="59"/>
    <w:rsid w:val="0064020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64020E"/>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rsid w:val="0064020E"/>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64020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leWeb3">
    <w:name w:val="Table Web 3"/>
    <w:basedOn w:val="TableNormal"/>
    <w:rsid w:val="0064020E"/>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unhideWhenUsed/>
    <w:rsid w:val="0064020E"/>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rsid w:val="0064020E"/>
    <w:rPr>
      <w:rFonts w:ascii="Tahoma" w:eastAsia="Calibri" w:hAnsi="Tahoma" w:cs="Tahoma"/>
      <w:sz w:val="16"/>
      <w:szCs w:val="16"/>
    </w:rPr>
  </w:style>
  <w:style w:type="character" w:customStyle="1" w:styleId="hps">
    <w:name w:val="hps"/>
    <w:basedOn w:val="DefaultParagraphFont"/>
    <w:rsid w:val="0064020E"/>
  </w:style>
  <w:style w:type="character" w:customStyle="1" w:styleId="label">
    <w:name w:val="label"/>
    <w:basedOn w:val="DefaultParagraphFont"/>
    <w:rsid w:val="0064020E"/>
  </w:style>
  <w:style w:type="table" w:customStyle="1" w:styleId="LightShading1">
    <w:name w:val="Light Shading1"/>
    <w:basedOn w:val="TableNormal"/>
    <w:uiPriority w:val="60"/>
    <w:rsid w:val="0064020E"/>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64020E"/>
  </w:style>
  <w:style w:type="paragraph" w:styleId="TOC1">
    <w:name w:val="toc 1"/>
    <w:basedOn w:val="Normal"/>
    <w:next w:val="Normal"/>
    <w:autoRedefine/>
    <w:uiPriority w:val="99"/>
    <w:rsid w:val="0064020E"/>
    <w:pPr>
      <w:bidi/>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64020E"/>
    <w:rPr>
      <w:sz w:val="16"/>
      <w:szCs w:val="16"/>
    </w:rPr>
  </w:style>
  <w:style w:type="paragraph" w:styleId="CommentText">
    <w:name w:val="annotation text"/>
    <w:basedOn w:val="Normal"/>
    <w:link w:val="CommentTextChar"/>
    <w:uiPriority w:val="99"/>
    <w:rsid w:val="0064020E"/>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4020E"/>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64020E"/>
    <w:rPr>
      <w:b/>
      <w:bCs/>
    </w:rPr>
  </w:style>
  <w:style w:type="character" w:customStyle="1" w:styleId="CommentSubjectChar">
    <w:name w:val="Comment Subject Char"/>
    <w:basedOn w:val="CommentTextChar"/>
    <w:link w:val="CommentSubject"/>
    <w:uiPriority w:val="99"/>
    <w:rsid w:val="0064020E"/>
    <w:rPr>
      <w:b/>
      <w:bCs/>
    </w:rPr>
  </w:style>
  <w:style w:type="paragraph" w:styleId="EndnoteText">
    <w:name w:val="endnote text"/>
    <w:basedOn w:val="Normal"/>
    <w:link w:val="EndnoteTextChar"/>
    <w:uiPriority w:val="99"/>
    <w:rsid w:val="0064020E"/>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64020E"/>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rsid w:val="0064020E"/>
    <w:rPr>
      <w:vertAlign w:val="superscript"/>
    </w:rPr>
  </w:style>
  <w:style w:type="character" w:customStyle="1" w:styleId="CharCharChar">
    <w:name w:val="Char Char Char"/>
    <w:basedOn w:val="DefaultParagraphFont"/>
    <w:rsid w:val="0064020E"/>
    <w:rPr>
      <w:rFonts w:cs="Yagut"/>
      <w:b/>
      <w:bCs/>
      <w:kern w:val="32"/>
      <w:sz w:val="26"/>
      <w:szCs w:val="30"/>
      <w:lang w:val="en-US" w:eastAsia="en-US" w:bidi="ar-SA"/>
    </w:rPr>
  </w:style>
  <w:style w:type="paragraph" w:customStyle="1" w:styleId="Style2">
    <w:name w:val="Style2"/>
    <w:basedOn w:val="Style1"/>
    <w:link w:val="Style2Char"/>
    <w:rsid w:val="0064020E"/>
    <w:pPr>
      <w:spacing w:line="312" w:lineRule="auto"/>
    </w:pPr>
    <w:rPr>
      <w:rFonts w:cs="B Yagut"/>
      <w:bCs/>
      <w:sz w:val="32"/>
      <w:szCs w:val="32"/>
    </w:rPr>
  </w:style>
  <w:style w:type="paragraph" w:customStyle="1" w:styleId="Style3">
    <w:name w:val="Style3"/>
    <w:basedOn w:val="Normal"/>
    <w:uiPriority w:val="99"/>
    <w:rsid w:val="0064020E"/>
    <w:pPr>
      <w:tabs>
        <w:tab w:val="left" w:pos="284"/>
        <w:tab w:val="center" w:pos="3283"/>
      </w:tabs>
      <w:autoSpaceDE w:val="0"/>
      <w:autoSpaceDN w:val="0"/>
      <w:bidi/>
      <w:adjustRightInd w:val="0"/>
      <w:spacing w:after="0" w:line="312" w:lineRule="auto"/>
      <w:jc w:val="center"/>
    </w:pPr>
    <w:rPr>
      <w:rFonts w:ascii="Arabic Transparent" w:eastAsia="Times New Roman" w:hAnsi="Times New Roman" w:cs="B Lotus"/>
      <w:b/>
      <w:bCs/>
      <w:color w:val="000000"/>
      <w:sz w:val="24"/>
      <w:szCs w:val="24"/>
    </w:rPr>
  </w:style>
  <w:style w:type="paragraph" w:customStyle="1" w:styleId="Style4">
    <w:name w:val="Style4"/>
    <w:basedOn w:val="Style2"/>
    <w:uiPriority w:val="99"/>
    <w:rsid w:val="0064020E"/>
  </w:style>
  <w:style w:type="paragraph" w:customStyle="1" w:styleId="Style5">
    <w:name w:val="Style5"/>
    <w:basedOn w:val="Normal"/>
    <w:uiPriority w:val="99"/>
    <w:rsid w:val="0064020E"/>
    <w:pPr>
      <w:tabs>
        <w:tab w:val="left" w:pos="284"/>
        <w:tab w:val="center" w:pos="3283"/>
      </w:tabs>
      <w:autoSpaceDE w:val="0"/>
      <w:autoSpaceDN w:val="0"/>
      <w:bidi/>
      <w:adjustRightInd w:val="0"/>
      <w:spacing w:after="0" w:line="312" w:lineRule="auto"/>
      <w:jc w:val="center"/>
    </w:pPr>
    <w:rPr>
      <w:rFonts w:ascii="Arabic Transparent" w:eastAsia="Times New Roman" w:hAnsi="Times New Roman" w:cs="B Lotus"/>
      <w:b/>
      <w:bCs/>
      <w:color w:val="000000"/>
      <w:sz w:val="20"/>
      <w:szCs w:val="24"/>
    </w:rPr>
  </w:style>
  <w:style w:type="paragraph" w:customStyle="1" w:styleId="Style6">
    <w:name w:val="Style6"/>
    <w:basedOn w:val="Normal"/>
    <w:uiPriority w:val="99"/>
    <w:rsid w:val="0064020E"/>
    <w:pPr>
      <w:tabs>
        <w:tab w:val="left" w:pos="284"/>
      </w:tabs>
      <w:bidi/>
      <w:spacing w:after="0" w:line="312" w:lineRule="auto"/>
      <w:jc w:val="lowKashida"/>
    </w:pPr>
    <w:rPr>
      <w:rFonts w:ascii="Times New Roman" w:eastAsia="Times New Roman" w:hAnsi="Times New Roman" w:cs="B Lotus"/>
      <w:bCs/>
      <w:sz w:val="24"/>
      <w:szCs w:val="28"/>
      <w:lang w:bidi="fa-IR"/>
    </w:rPr>
  </w:style>
  <w:style w:type="paragraph" w:customStyle="1" w:styleId="Style7">
    <w:name w:val="Style7"/>
    <w:basedOn w:val="Normal"/>
    <w:uiPriority w:val="99"/>
    <w:rsid w:val="0064020E"/>
    <w:pPr>
      <w:bidi/>
      <w:spacing w:after="0" w:line="240" w:lineRule="auto"/>
      <w:jc w:val="lowKashida"/>
    </w:pPr>
    <w:rPr>
      <w:rFonts w:ascii="Times New Roman" w:eastAsia="Times New Roman" w:hAnsi="Times New Roman" w:cs="Lotus"/>
      <w:bCs/>
      <w:szCs w:val="28"/>
    </w:rPr>
  </w:style>
  <w:style w:type="paragraph" w:customStyle="1" w:styleId="Style8">
    <w:name w:val="Style8"/>
    <w:basedOn w:val="Style2"/>
    <w:uiPriority w:val="99"/>
    <w:rsid w:val="0064020E"/>
    <w:pPr>
      <w:jc w:val="left"/>
    </w:pPr>
    <w:rPr>
      <w:sz w:val="30"/>
      <w:szCs w:val="28"/>
    </w:rPr>
  </w:style>
  <w:style w:type="paragraph" w:customStyle="1" w:styleId="Style9">
    <w:name w:val="Style9"/>
    <w:basedOn w:val="Style8"/>
    <w:uiPriority w:val="99"/>
    <w:rsid w:val="0064020E"/>
    <w:rPr>
      <w:rFonts w:cs="Lotus"/>
    </w:rPr>
  </w:style>
  <w:style w:type="paragraph" w:customStyle="1" w:styleId="Style10">
    <w:name w:val="Style10"/>
    <w:basedOn w:val="Style8"/>
    <w:uiPriority w:val="99"/>
    <w:rsid w:val="0064020E"/>
    <w:rPr>
      <w:szCs w:val="32"/>
    </w:rPr>
  </w:style>
  <w:style w:type="paragraph" w:customStyle="1" w:styleId="Style11">
    <w:name w:val="Style11"/>
    <w:basedOn w:val="Style10"/>
    <w:uiPriority w:val="99"/>
    <w:rsid w:val="0064020E"/>
    <w:rPr>
      <w:bCs w:val="0"/>
    </w:rPr>
  </w:style>
  <w:style w:type="paragraph" w:customStyle="1" w:styleId="Style12">
    <w:name w:val="Style12"/>
    <w:basedOn w:val="Style11"/>
    <w:uiPriority w:val="99"/>
    <w:rsid w:val="0064020E"/>
    <w:rPr>
      <w:bCs/>
    </w:rPr>
  </w:style>
  <w:style w:type="paragraph" w:styleId="TOC2">
    <w:name w:val="toc 2"/>
    <w:basedOn w:val="Normal"/>
    <w:next w:val="Normal"/>
    <w:autoRedefine/>
    <w:uiPriority w:val="99"/>
    <w:rsid w:val="0064020E"/>
    <w:pPr>
      <w:tabs>
        <w:tab w:val="center" w:leader="dot" w:pos="8505"/>
        <w:tab w:val="right" w:leader="dot" w:pos="8788"/>
      </w:tabs>
      <w:bidi/>
      <w:spacing w:after="0" w:line="240" w:lineRule="auto"/>
      <w:ind w:left="45" w:right="-426"/>
      <w:jc w:val="lowKashida"/>
    </w:pPr>
    <w:rPr>
      <w:rFonts w:ascii="Times New Roman" w:eastAsia="Times New Roman" w:hAnsi="Times New Roman" w:cs="B Lotus"/>
      <w:noProof/>
      <w:sz w:val="28"/>
      <w:szCs w:val="28"/>
      <w:lang w:bidi="fa-IR"/>
    </w:rPr>
  </w:style>
  <w:style w:type="paragraph" w:styleId="TOC4">
    <w:name w:val="toc 4"/>
    <w:basedOn w:val="Normal"/>
    <w:next w:val="Normal"/>
    <w:autoRedefine/>
    <w:uiPriority w:val="99"/>
    <w:rsid w:val="0064020E"/>
    <w:pPr>
      <w:tabs>
        <w:tab w:val="center" w:leader="dot" w:pos="8505"/>
        <w:tab w:val="center" w:leader="dot" w:pos="8788"/>
      </w:tabs>
      <w:bidi/>
      <w:spacing w:after="0" w:line="240" w:lineRule="auto"/>
      <w:ind w:left="45" w:right="-284"/>
      <w:jc w:val="center"/>
    </w:pPr>
    <w:rPr>
      <w:rFonts w:ascii="Times New Roman" w:eastAsia="Times New Roman" w:hAnsi="Times New Roman" w:cs="Lotus"/>
      <w:noProof/>
      <w:sz w:val="28"/>
      <w:szCs w:val="28"/>
    </w:rPr>
  </w:style>
  <w:style w:type="paragraph" w:customStyle="1" w:styleId="Style13">
    <w:name w:val="Style13"/>
    <w:basedOn w:val="Style2"/>
    <w:uiPriority w:val="99"/>
    <w:rsid w:val="0064020E"/>
    <w:rPr>
      <w:rFonts w:cs="Lotus"/>
    </w:rPr>
  </w:style>
  <w:style w:type="paragraph" w:customStyle="1" w:styleId="Style14">
    <w:name w:val="Style14"/>
    <w:basedOn w:val="Style2"/>
    <w:uiPriority w:val="99"/>
    <w:rsid w:val="0064020E"/>
  </w:style>
  <w:style w:type="paragraph" w:styleId="TOC7">
    <w:name w:val="toc 7"/>
    <w:basedOn w:val="Normal"/>
    <w:next w:val="Normal"/>
    <w:autoRedefine/>
    <w:uiPriority w:val="99"/>
    <w:rsid w:val="0064020E"/>
    <w:pPr>
      <w:bidi/>
      <w:spacing w:after="0" w:line="240" w:lineRule="auto"/>
      <w:ind w:left="1440"/>
    </w:pPr>
    <w:rPr>
      <w:rFonts w:ascii="Times New Roman" w:eastAsia="Times New Roman" w:hAnsi="Times New Roman" w:cs="Times New Roman"/>
      <w:sz w:val="24"/>
      <w:szCs w:val="24"/>
    </w:rPr>
  </w:style>
  <w:style w:type="paragraph" w:styleId="TOC6">
    <w:name w:val="toc 6"/>
    <w:basedOn w:val="Normal"/>
    <w:next w:val="Normal"/>
    <w:autoRedefine/>
    <w:uiPriority w:val="99"/>
    <w:rsid w:val="0064020E"/>
    <w:pPr>
      <w:bidi/>
      <w:spacing w:after="0" w:line="240" w:lineRule="auto"/>
      <w:ind w:left="1200"/>
    </w:pPr>
    <w:rPr>
      <w:rFonts w:ascii="Times New Roman" w:eastAsia="Times New Roman" w:hAnsi="Times New Roman" w:cs="Times New Roman"/>
      <w:sz w:val="24"/>
      <w:szCs w:val="24"/>
    </w:rPr>
  </w:style>
  <w:style w:type="paragraph" w:customStyle="1" w:styleId="Style15">
    <w:name w:val="Style15"/>
    <w:basedOn w:val="Normal"/>
    <w:uiPriority w:val="99"/>
    <w:rsid w:val="0064020E"/>
    <w:pPr>
      <w:tabs>
        <w:tab w:val="left" w:pos="284"/>
        <w:tab w:val="center" w:pos="3283"/>
      </w:tabs>
      <w:autoSpaceDE w:val="0"/>
      <w:autoSpaceDN w:val="0"/>
      <w:bidi/>
      <w:adjustRightInd w:val="0"/>
      <w:spacing w:after="0" w:line="312" w:lineRule="auto"/>
      <w:ind w:firstLine="425"/>
      <w:jc w:val="center"/>
    </w:pPr>
    <w:rPr>
      <w:rFonts w:ascii="Arabic Transparent" w:eastAsia="Times New Roman" w:hAnsi="Times New Roman" w:cs="Lotus"/>
      <w:b/>
      <w:bCs/>
      <w:color w:val="000000"/>
      <w:sz w:val="20"/>
      <w:szCs w:val="24"/>
    </w:rPr>
  </w:style>
  <w:style w:type="paragraph" w:customStyle="1" w:styleId="Style16">
    <w:name w:val="Style16"/>
    <w:basedOn w:val="Normal"/>
    <w:uiPriority w:val="99"/>
    <w:rsid w:val="0064020E"/>
    <w:pPr>
      <w:tabs>
        <w:tab w:val="left" w:pos="284"/>
        <w:tab w:val="center" w:pos="3470"/>
      </w:tabs>
      <w:autoSpaceDE w:val="0"/>
      <w:autoSpaceDN w:val="0"/>
      <w:bidi/>
      <w:adjustRightInd w:val="0"/>
      <w:spacing w:after="0" w:line="312" w:lineRule="auto"/>
      <w:ind w:firstLine="425"/>
      <w:jc w:val="center"/>
    </w:pPr>
    <w:rPr>
      <w:rFonts w:ascii="Arabic Transparent" w:eastAsia="Times New Roman" w:hAnsi="Times New Roman" w:cs="Lotus"/>
      <w:b/>
      <w:bCs/>
      <w:color w:val="000000"/>
      <w:sz w:val="24"/>
      <w:szCs w:val="24"/>
    </w:rPr>
  </w:style>
  <w:style w:type="paragraph" w:customStyle="1" w:styleId="Style17">
    <w:name w:val="Style17"/>
    <w:basedOn w:val="Style9"/>
    <w:uiPriority w:val="99"/>
    <w:rsid w:val="0064020E"/>
    <w:rPr>
      <w:rFonts w:cs="B Lotus"/>
    </w:rPr>
  </w:style>
  <w:style w:type="character" w:styleId="IntenseEmphasis">
    <w:name w:val="Intense Emphasis"/>
    <w:basedOn w:val="DefaultParagraphFont"/>
    <w:uiPriority w:val="99"/>
    <w:qFormat/>
    <w:rsid w:val="0064020E"/>
    <w:rPr>
      <w:rFonts w:cs="Times New Roman"/>
      <w:b/>
      <w:bCs/>
      <w:i/>
      <w:iCs/>
      <w:color w:val="4F81BD"/>
    </w:rPr>
  </w:style>
  <w:style w:type="character" w:customStyle="1" w:styleId="FootnoteTextChar1">
    <w:name w:val="Footnote Text Char1"/>
    <w:basedOn w:val="DefaultParagraphFont"/>
    <w:uiPriority w:val="99"/>
    <w:locked/>
    <w:rsid w:val="0064020E"/>
    <w:rPr>
      <w:rFonts w:cs="Times New Roman"/>
      <w:lang w:bidi="ar-SA"/>
    </w:rPr>
  </w:style>
  <w:style w:type="character" w:customStyle="1" w:styleId="FooterChar1">
    <w:name w:val="Footer Char1"/>
    <w:basedOn w:val="DefaultParagraphFont"/>
    <w:uiPriority w:val="99"/>
    <w:locked/>
    <w:rsid w:val="0064020E"/>
    <w:rPr>
      <w:rFonts w:cs="Times New Roman"/>
      <w:sz w:val="24"/>
      <w:szCs w:val="24"/>
    </w:rPr>
  </w:style>
  <w:style w:type="paragraph" w:styleId="BodyTextIndent">
    <w:name w:val="Body Text Indent"/>
    <w:basedOn w:val="Normal"/>
    <w:link w:val="BodyTextIndentChar"/>
    <w:rsid w:val="0064020E"/>
    <w:pPr>
      <w:bidi/>
      <w:spacing w:after="120" w:line="240" w:lineRule="auto"/>
      <w:ind w:left="283"/>
    </w:pPr>
    <w:rPr>
      <w:rFonts w:ascii="Times New Roman" w:eastAsia="Times New Roman" w:hAnsi="Times New Roman" w:cs="B Nazanin"/>
      <w:b/>
      <w:sz w:val="28"/>
      <w:szCs w:val="28"/>
    </w:rPr>
  </w:style>
  <w:style w:type="character" w:customStyle="1" w:styleId="BodyTextIndentChar">
    <w:name w:val="Body Text Indent Char"/>
    <w:basedOn w:val="DefaultParagraphFont"/>
    <w:link w:val="BodyTextIndent"/>
    <w:rsid w:val="0064020E"/>
    <w:rPr>
      <w:rFonts w:ascii="Times New Roman" w:eastAsia="Times New Roman" w:hAnsi="Times New Roman" w:cs="B Nazanin"/>
      <w:b/>
      <w:sz w:val="28"/>
      <w:szCs w:val="28"/>
      <w:lang w:bidi="ar-SA"/>
    </w:rPr>
  </w:style>
  <w:style w:type="paragraph" w:customStyle="1" w:styleId="3333333333">
    <w:name w:val="3333333333"/>
    <w:basedOn w:val="Normal"/>
    <w:qFormat/>
    <w:rsid w:val="0064020E"/>
    <w:pPr>
      <w:tabs>
        <w:tab w:val="center" w:pos="4513"/>
        <w:tab w:val="right" w:pos="9026"/>
      </w:tabs>
      <w:bidi/>
      <w:spacing w:after="0" w:line="252" w:lineRule="auto"/>
      <w:ind w:firstLine="284"/>
      <w:jc w:val="lowKashida"/>
    </w:pPr>
    <w:rPr>
      <w:rFonts w:ascii="Times New Roman" w:eastAsia="Times New Roman" w:hAnsi="Times New Roman" w:cs="B Lotus"/>
      <w:sz w:val="24"/>
      <w:szCs w:val="26"/>
    </w:rPr>
  </w:style>
  <w:style w:type="character" w:customStyle="1" w:styleId="Style2Char">
    <w:name w:val="Style2 Char"/>
    <w:basedOn w:val="DefaultParagraphFont"/>
    <w:link w:val="Style2"/>
    <w:rsid w:val="0064020E"/>
    <w:rPr>
      <w:rFonts w:ascii="Times New Roman" w:eastAsia="Times New Roman" w:hAnsi="Times New Roman" w:cs="B Yagut"/>
      <w:bCs/>
      <w:sz w:val="32"/>
      <w:szCs w:val="32"/>
    </w:rPr>
  </w:style>
  <w:style w:type="character" w:customStyle="1" w:styleId="abstract">
    <w:name w:val="abstract"/>
    <w:basedOn w:val="DefaultParagraphFont"/>
    <w:rsid w:val="0064020E"/>
  </w:style>
  <w:style w:type="paragraph" w:customStyle="1" w:styleId="1">
    <w:name w:val="1"/>
    <w:basedOn w:val="Normal"/>
    <w:qFormat/>
    <w:rsid w:val="0064020E"/>
    <w:pPr>
      <w:bidi/>
      <w:jc w:val="both"/>
    </w:pPr>
    <w:rPr>
      <w:rFonts w:ascii="Calibri" w:eastAsia="Times New Roman" w:hAnsi="Calibri" w:cs="B Titr"/>
      <w:bCs/>
      <w:sz w:val="28"/>
      <w:szCs w:val="28"/>
      <w:lang w:bidi="fa-IR"/>
    </w:rPr>
  </w:style>
  <w:style w:type="character" w:customStyle="1" w:styleId="BodyText3Char1">
    <w:name w:val="Body Text 3 Char1"/>
    <w:locked/>
    <w:rsid w:val="0064020E"/>
    <w:rPr>
      <w:rFonts w:ascii="Tahoma" w:hAnsi="Tahoma"/>
      <w:color w:val="000000"/>
      <w:sz w:val="18"/>
      <w:szCs w:val="18"/>
      <w:lang w:bidi="ar-SA"/>
    </w:rPr>
  </w:style>
  <w:style w:type="paragraph" w:customStyle="1" w:styleId="Text">
    <w:name w:val="Text"/>
    <w:basedOn w:val="Normal"/>
    <w:link w:val="TextChar"/>
    <w:qFormat/>
    <w:rsid w:val="0064020E"/>
    <w:pPr>
      <w:spacing w:after="100"/>
      <w:ind w:firstLine="340"/>
      <w:jc w:val="lowKashida"/>
    </w:pPr>
    <w:rPr>
      <w:rFonts w:ascii="Times New Roman" w:eastAsia="MS Mincho" w:hAnsi="Times New Roman" w:cs="B Lotus"/>
      <w:sz w:val="24"/>
      <w:szCs w:val="26"/>
      <w:lang w:bidi="fa-IR"/>
    </w:rPr>
  </w:style>
  <w:style w:type="character" w:customStyle="1" w:styleId="TextChar">
    <w:name w:val="Text Char"/>
    <w:link w:val="Text"/>
    <w:rsid w:val="0064020E"/>
    <w:rPr>
      <w:rFonts w:ascii="Times New Roman" w:eastAsia="MS Mincho" w:hAnsi="Times New Roman" w:cs="B Lotus"/>
      <w:sz w:val="24"/>
      <w:szCs w:val="26"/>
    </w:rPr>
  </w:style>
  <w:style w:type="paragraph" w:customStyle="1" w:styleId="FigureCaption">
    <w:name w:val="Figure Caption"/>
    <w:basedOn w:val="Normal"/>
    <w:qFormat/>
    <w:rsid w:val="0064020E"/>
    <w:pPr>
      <w:spacing w:after="0" w:line="240" w:lineRule="auto"/>
      <w:jc w:val="center"/>
    </w:pPr>
    <w:rPr>
      <w:rFonts w:ascii="Times New Roman" w:eastAsia="MS Mincho" w:hAnsi="Times New Roman" w:cs="B Nazanin"/>
      <w:b/>
      <w:bCs/>
      <w:sz w:val="20"/>
      <w:lang w:bidi="fa-IR"/>
    </w:rPr>
  </w:style>
  <w:style w:type="paragraph" w:customStyle="1" w:styleId="FigureText">
    <w:name w:val="Figure Text"/>
    <w:basedOn w:val="Normal"/>
    <w:qFormat/>
    <w:rsid w:val="0064020E"/>
    <w:pPr>
      <w:spacing w:after="0" w:line="240" w:lineRule="auto"/>
      <w:jc w:val="center"/>
    </w:pPr>
    <w:rPr>
      <w:rFonts w:ascii="Times New Roman" w:eastAsia="MS Mincho" w:hAnsi="Times New Roman" w:cs="B Lotus"/>
      <w:sz w:val="20"/>
      <w:szCs w:val="24"/>
      <w:lang w:bidi="fa-IR"/>
    </w:rPr>
  </w:style>
  <w:style w:type="table" w:customStyle="1" w:styleId="TableGrid1">
    <w:name w:val="Table Grid1"/>
    <w:basedOn w:val="TableNormal"/>
    <w:next w:val="TableGrid"/>
    <w:uiPriority w:val="59"/>
    <w:rsid w:val="0064020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s.ejournal.ascc.net/cgi-bin/sciserv.pl?collection=journals&amp;journal=004723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oormags.com/View/Magazine/MagazineByCategory.aspx?CategoryId=2&amp;MagazineId=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s.ejournal.ascc.net/cgi-bin/sciserv.pl?collection=journals&amp;journal=10534822&amp;issue=v11i0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Magazine/ViewPages.aspx?ArticleId=209806" TargetMode="External"/><Relationship Id="rId5" Type="http://schemas.openxmlformats.org/officeDocument/2006/relationships/footnotes" Target="footnotes.xml"/><Relationship Id="rId15" Type="http://schemas.openxmlformats.org/officeDocument/2006/relationships/hyperlink" Target="http://sdos.ejournal.ascc.net/cgi-bin/sciserv.pl?collection=journals&amp;journal=10534822" TargetMode="External"/><Relationship Id="rId10" Type="http://schemas.openxmlformats.org/officeDocument/2006/relationships/hyperlink" Target="http://www.noormags.com/View/Magazine/ViewArticles.aspx?NumberId=10542" TargetMode="External"/><Relationship Id="rId4" Type="http://schemas.openxmlformats.org/officeDocument/2006/relationships/webSettings" Target="webSettings.xml"/><Relationship Id="rId9" Type="http://schemas.openxmlformats.org/officeDocument/2006/relationships/hyperlink" Target="http://www.noormags.com/View/Magazine/MagazineByCategory.aspx?CategoryId=16&amp;MagazineId=243" TargetMode="External"/><Relationship Id="rId14" Type="http://schemas.openxmlformats.org/officeDocument/2006/relationships/hyperlink" Target="http://sdos.ejournal.ascc.net/cgi-bin/sciserv.pl?collection=journals&amp;journal=00472352&amp;issue=v35i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55</Pages>
  <Words>11919</Words>
  <Characters>67942</Characters>
  <Application>Microsoft Office Word</Application>
  <DocSecurity>0</DocSecurity>
  <Lines>566</Lines>
  <Paragraphs>159</Paragraphs>
  <ScaleCrop>false</ScaleCrop>
  <Company/>
  <LinksUpToDate>false</LinksUpToDate>
  <CharactersWithSpaces>79702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2017-11-27T15:36:00Z</dcterms:created>
  <dcterms:modified xsi:type="dcterms:W3CDTF">2017-11-27T15:53:00Z</dcterms:modified>
</cp:coreProperties>
</file>