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1A" w:rsidRDefault="00AB611A" w:rsidP="00AB611A">
      <w:pPr>
        <w:spacing w:line="240" w:lineRule="auto"/>
        <w:ind w:left="2160" w:firstLine="720"/>
        <w:rPr>
          <w:rFonts w:cs="B Zar"/>
          <w:b/>
          <w:bCs/>
          <w:sz w:val="96"/>
          <w:szCs w:val="96"/>
          <w:rtl/>
        </w:rPr>
      </w:pPr>
      <w:r w:rsidRPr="00656F5C">
        <w:rPr>
          <w:rFonts w:cs="B Zar" w:hint="cs"/>
          <w:b/>
          <w:bCs/>
          <w:sz w:val="96"/>
          <w:szCs w:val="96"/>
          <w:rtl/>
        </w:rPr>
        <w:t>فصل دوم</w:t>
      </w:r>
    </w:p>
    <w:p w:rsidR="00AB611A" w:rsidRPr="00656F5C" w:rsidRDefault="00AB611A" w:rsidP="00AB611A">
      <w:pPr>
        <w:spacing w:line="240" w:lineRule="auto"/>
        <w:jc w:val="center"/>
        <w:rPr>
          <w:rFonts w:cs="B Zar"/>
          <w:b/>
          <w:bCs/>
          <w:sz w:val="96"/>
          <w:szCs w:val="96"/>
          <w:rtl/>
        </w:rPr>
      </w:pPr>
    </w:p>
    <w:p w:rsidR="00AB611A" w:rsidRDefault="00AB611A" w:rsidP="00AB611A">
      <w:pPr>
        <w:spacing w:line="240" w:lineRule="auto"/>
        <w:jc w:val="center"/>
        <w:rPr>
          <w:rFonts w:cs="B Zar"/>
          <w:sz w:val="28"/>
          <w:szCs w:val="28"/>
          <w:rtl/>
        </w:rPr>
      </w:pPr>
      <w:r w:rsidRPr="00656F5C">
        <w:rPr>
          <w:rFonts w:cs="B Zar" w:hint="cs"/>
          <w:b/>
          <w:bCs/>
          <w:sz w:val="96"/>
          <w:szCs w:val="96"/>
          <w:rtl/>
        </w:rPr>
        <w:t>ادبیات پژوهش</w:t>
      </w:r>
    </w:p>
    <w:p w:rsidR="00AB611A" w:rsidRDefault="00AB611A" w:rsidP="00AB611A">
      <w:pPr>
        <w:spacing w:line="240" w:lineRule="auto"/>
        <w:jc w:val="center"/>
        <w:rPr>
          <w:rFonts w:cs="B Zar"/>
          <w:sz w:val="28"/>
          <w:szCs w:val="28"/>
          <w:rtl/>
        </w:rPr>
      </w:pPr>
    </w:p>
    <w:p w:rsidR="00AB611A" w:rsidRDefault="00AB611A" w:rsidP="00AB611A">
      <w:pPr>
        <w:spacing w:line="240" w:lineRule="auto"/>
        <w:jc w:val="center"/>
        <w:rPr>
          <w:rFonts w:cs="B Zar"/>
          <w:sz w:val="28"/>
          <w:szCs w:val="28"/>
          <w:rtl/>
        </w:rPr>
      </w:pPr>
    </w:p>
    <w:p w:rsidR="00AB611A" w:rsidRDefault="00AB611A" w:rsidP="00AB611A">
      <w:pPr>
        <w:spacing w:line="240" w:lineRule="auto"/>
        <w:jc w:val="center"/>
        <w:rPr>
          <w:rFonts w:cs="B Zar"/>
          <w:sz w:val="28"/>
          <w:szCs w:val="28"/>
        </w:rPr>
      </w:pPr>
    </w:p>
    <w:p w:rsidR="00AB611A" w:rsidRDefault="00AB611A" w:rsidP="00AB611A">
      <w:pPr>
        <w:spacing w:line="240" w:lineRule="auto"/>
        <w:jc w:val="center"/>
        <w:rPr>
          <w:rFonts w:cs="B Zar"/>
          <w:sz w:val="28"/>
          <w:szCs w:val="28"/>
        </w:rPr>
      </w:pPr>
    </w:p>
    <w:p w:rsidR="00AB611A" w:rsidRDefault="00AB611A" w:rsidP="00AB611A">
      <w:pPr>
        <w:spacing w:line="240" w:lineRule="auto"/>
        <w:jc w:val="center"/>
        <w:rPr>
          <w:rFonts w:cs="B Zar"/>
          <w:sz w:val="28"/>
          <w:szCs w:val="28"/>
        </w:rPr>
      </w:pPr>
    </w:p>
    <w:p w:rsidR="00AB611A" w:rsidRDefault="00AB611A" w:rsidP="00AB611A">
      <w:pPr>
        <w:spacing w:line="240" w:lineRule="auto"/>
        <w:jc w:val="center"/>
        <w:rPr>
          <w:rFonts w:cs="B Zar"/>
          <w:sz w:val="28"/>
          <w:szCs w:val="28"/>
        </w:rPr>
      </w:pPr>
    </w:p>
    <w:p w:rsidR="00AB611A" w:rsidRDefault="00AB611A" w:rsidP="00AB611A">
      <w:pPr>
        <w:spacing w:line="240" w:lineRule="auto"/>
        <w:jc w:val="center"/>
        <w:rPr>
          <w:rFonts w:cs="B Zar"/>
          <w:sz w:val="28"/>
          <w:szCs w:val="28"/>
        </w:rPr>
      </w:pPr>
    </w:p>
    <w:p w:rsidR="00AB611A" w:rsidRDefault="00AB611A" w:rsidP="00AB611A">
      <w:pPr>
        <w:spacing w:line="240" w:lineRule="auto"/>
        <w:jc w:val="center"/>
        <w:rPr>
          <w:rFonts w:cs="B Zar"/>
          <w:sz w:val="28"/>
          <w:szCs w:val="28"/>
          <w:rtl/>
        </w:rPr>
      </w:pPr>
    </w:p>
    <w:p w:rsidR="00AB611A" w:rsidRDefault="00AB611A" w:rsidP="00AB611A">
      <w:pPr>
        <w:spacing w:line="240" w:lineRule="auto"/>
        <w:jc w:val="center"/>
        <w:rPr>
          <w:rFonts w:cs="B Zar"/>
          <w:sz w:val="28"/>
          <w:szCs w:val="28"/>
          <w:rtl/>
        </w:rPr>
      </w:pPr>
    </w:p>
    <w:p w:rsidR="00AB611A" w:rsidRDefault="00AB611A" w:rsidP="00AB611A">
      <w:pPr>
        <w:spacing w:line="240" w:lineRule="auto"/>
        <w:jc w:val="center"/>
        <w:rPr>
          <w:rFonts w:cs="B Zar"/>
          <w:sz w:val="28"/>
          <w:szCs w:val="28"/>
          <w:rtl/>
        </w:rPr>
      </w:pPr>
    </w:p>
    <w:p w:rsidR="00AB611A" w:rsidRDefault="00AB611A" w:rsidP="00AB611A">
      <w:pPr>
        <w:spacing w:line="240" w:lineRule="auto"/>
        <w:jc w:val="center"/>
        <w:rPr>
          <w:rFonts w:cs="B Zar"/>
          <w:sz w:val="28"/>
          <w:szCs w:val="28"/>
          <w:rtl/>
        </w:rPr>
      </w:pPr>
    </w:p>
    <w:p w:rsidR="00AB611A" w:rsidRDefault="00AB611A" w:rsidP="00AB611A">
      <w:pPr>
        <w:spacing w:line="240" w:lineRule="auto"/>
        <w:rPr>
          <w:rFonts w:cs="B Zar"/>
          <w:sz w:val="28"/>
          <w:szCs w:val="28"/>
          <w:rtl/>
        </w:rPr>
      </w:pPr>
      <w:r>
        <w:rPr>
          <w:rFonts w:cs="B Zar" w:hint="cs"/>
          <w:sz w:val="28"/>
          <w:szCs w:val="28"/>
          <w:rtl/>
        </w:rPr>
        <w:t>مقدمه</w:t>
      </w:r>
    </w:p>
    <w:p w:rsidR="00AB611A" w:rsidRPr="004D209F" w:rsidRDefault="00AB611A" w:rsidP="00AB611A">
      <w:pPr>
        <w:widowControl w:val="0"/>
        <w:spacing w:before="120" w:after="120" w:line="240" w:lineRule="auto"/>
        <w:ind w:firstLine="720"/>
        <w:jc w:val="both"/>
        <w:rPr>
          <w:rFonts w:ascii="Times New Roman" w:eastAsia="Times New Roman" w:hAnsi="Times New Roman" w:cs="B Zar"/>
          <w:spacing w:val="-6"/>
          <w:sz w:val="28"/>
          <w:szCs w:val="28"/>
          <w:rtl/>
        </w:rPr>
      </w:pPr>
      <w:r w:rsidRPr="00337F43">
        <w:rPr>
          <w:rFonts w:ascii="Tahoma" w:eastAsia="Times New Roman" w:hAnsi="Tahoma" w:cs="B Zar" w:hint="cs"/>
          <w:color w:val="0D0D0D" w:themeColor="text1" w:themeTint="F2"/>
          <w:sz w:val="28"/>
          <w:szCs w:val="28"/>
          <w:rtl/>
        </w:rPr>
        <w:t xml:space="preserve">پيشرفت </w:t>
      </w:r>
      <w:r w:rsidRPr="00337F43">
        <w:rPr>
          <w:rFonts w:ascii="Tahoma" w:eastAsia="Times New Roman" w:hAnsi="Tahoma" w:cs="B Zar"/>
          <w:color w:val="0D0D0D" w:themeColor="text1" w:themeTint="F2"/>
          <w:sz w:val="28"/>
          <w:szCs w:val="28"/>
          <w:rtl/>
        </w:rPr>
        <w:t>اجتماعی</w:t>
      </w:r>
      <w:r w:rsidRPr="00337F43">
        <w:rPr>
          <w:rFonts w:ascii="Tahoma" w:eastAsia="Times New Roman" w:hAnsi="Tahoma" w:cs="B Zar" w:hint="cs"/>
          <w:color w:val="0D0D0D" w:themeColor="text1" w:themeTint="F2"/>
          <w:sz w:val="28"/>
          <w:szCs w:val="28"/>
          <w:rtl/>
        </w:rPr>
        <w:t>، فرهنگي، سياسي، اقتصادي و فناوري در</w:t>
      </w:r>
      <w:r w:rsidRPr="00337F43">
        <w:rPr>
          <w:rFonts w:ascii="Tahoma" w:eastAsia="Times New Roman" w:hAnsi="Tahoma" w:cs="B Zar"/>
          <w:color w:val="0D0D0D" w:themeColor="text1" w:themeTint="F2"/>
          <w:sz w:val="28"/>
          <w:szCs w:val="28"/>
          <w:rtl/>
        </w:rPr>
        <w:t xml:space="preserve"> هر کشور</w:t>
      </w:r>
      <w:r w:rsidRPr="00337F43">
        <w:rPr>
          <w:rFonts w:ascii="Tahoma" w:eastAsia="Times New Roman" w:hAnsi="Tahoma" w:cs="B Zar" w:hint="cs"/>
          <w:color w:val="0D0D0D" w:themeColor="text1" w:themeTint="F2"/>
          <w:sz w:val="28"/>
          <w:szCs w:val="28"/>
          <w:rtl/>
        </w:rPr>
        <w:t>، در گرو</w:t>
      </w:r>
      <w:r w:rsidRPr="00337F43">
        <w:rPr>
          <w:rFonts w:ascii="Tahoma" w:eastAsia="Times New Roman" w:hAnsi="Tahoma" w:cs="B Zar"/>
          <w:color w:val="0D0D0D" w:themeColor="text1" w:themeTint="F2"/>
          <w:sz w:val="28"/>
          <w:szCs w:val="28"/>
        </w:rPr>
        <w:t xml:space="preserve"> </w:t>
      </w:r>
      <w:r w:rsidRPr="00337F43">
        <w:rPr>
          <w:rFonts w:ascii="Tahoma" w:eastAsia="Times New Roman" w:hAnsi="Tahoma" w:cs="B Zar"/>
          <w:color w:val="0D0D0D" w:themeColor="text1" w:themeTint="F2"/>
          <w:sz w:val="28"/>
          <w:szCs w:val="28"/>
          <w:rtl/>
        </w:rPr>
        <w:t>تربیت نیروی انسانی ماهر</w:t>
      </w:r>
      <w:r w:rsidRPr="00337F43">
        <w:rPr>
          <w:rFonts w:ascii="Tahoma" w:eastAsia="Times New Roman" w:hAnsi="Tahoma" w:cs="B Zar" w:hint="cs"/>
          <w:color w:val="0D0D0D" w:themeColor="text1" w:themeTint="F2"/>
          <w:sz w:val="28"/>
          <w:szCs w:val="28"/>
          <w:rtl/>
        </w:rPr>
        <w:t>،</w:t>
      </w:r>
      <w:r w:rsidRPr="00337F43">
        <w:rPr>
          <w:rFonts w:ascii="B Lotus" w:eastAsia="Times New Roman" w:hAnsi="Tahoma" w:cs="B Zar" w:hint="cs"/>
          <w:color w:val="0D0D0D" w:themeColor="text1" w:themeTint="F2"/>
          <w:sz w:val="28"/>
          <w:szCs w:val="28"/>
          <w:rtl/>
        </w:rPr>
        <w:t xml:space="preserve"> </w:t>
      </w:r>
      <w:r w:rsidRPr="00337F43">
        <w:rPr>
          <w:rFonts w:ascii="Tahoma" w:eastAsia="Times New Roman" w:hAnsi="Tahoma" w:cs="B Zar"/>
          <w:color w:val="0D0D0D" w:themeColor="text1" w:themeTint="F2"/>
          <w:sz w:val="28"/>
          <w:szCs w:val="28"/>
          <w:rtl/>
        </w:rPr>
        <w:t>متخصص</w:t>
      </w:r>
      <w:r w:rsidRPr="00337F43">
        <w:rPr>
          <w:rFonts w:ascii="Tahoma" w:eastAsia="Times New Roman" w:hAnsi="Tahoma" w:cs="B Zar" w:hint="cs"/>
          <w:color w:val="0D0D0D" w:themeColor="text1" w:themeTint="F2"/>
          <w:sz w:val="28"/>
          <w:szCs w:val="28"/>
          <w:rtl/>
        </w:rPr>
        <w:t xml:space="preserve">، </w:t>
      </w:r>
      <w:r w:rsidRPr="00337F43">
        <w:rPr>
          <w:rFonts w:ascii="Tahoma" w:eastAsia="Times New Roman" w:hAnsi="Tahoma" w:cs="B Zar"/>
          <w:color w:val="0D0D0D" w:themeColor="text1" w:themeTint="F2"/>
          <w:sz w:val="28"/>
          <w:szCs w:val="28"/>
          <w:rtl/>
        </w:rPr>
        <w:t>کار</w:t>
      </w:r>
      <w:r w:rsidRPr="00337F43">
        <w:rPr>
          <w:rFonts w:ascii="Tahoma" w:eastAsia="Times New Roman" w:hAnsi="Tahoma" w:cs="B Zar" w:hint="cs"/>
          <w:color w:val="0D0D0D" w:themeColor="text1" w:themeTint="F2"/>
          <w:sz w:val="28"/>
          <w:szCs w:val="28"/>
          <w:rtl/>
        </w:rPr>
        <w:t>بل</w:t>
      </w:r>
      <w:r w:rsidRPr="00337F43">
        <w:rPr>
          <w:rFonts w:ascii="Tahoma" w:eastAsia="Times New Roman" w:hAnsi="Tahoma" w:cs="B Zar"/>
          <w:color w:val="0D0D0D" w:themeColor="text1" w:themeTint="F2"/>
          <w:sz w:val="28"/>
          <w:szCs w:val="28"/>
          <w:rtl/>
        </w:rPr>
        <w:t>د</w:t>
      </w:r>
      <w:r w:rsidRPr="00337F43">
        <w:rPr>
          <w:rFonts w:ascii="Tahoma" w:eastAsia="Times New Roman" w:hAnsi="Tahoma" w:cs="B Zar" w:hint="cs"/>
          <w:color w:val="0D0D0D" w:themeColor="text1" w:themeTint="F2"/>
          <w:sz w:val="28"/>
          <w:szCs w:val="28"/>
          <w:rtl/>
        </w:rPr>
        <w:t xml:space="preserve"> و داراي اخلاق حرفه‌اي مورد نياز در بخش‌هاي مختلف </w:t>
      </w:r>
      <w:r w:rsidRPr="00337F43">
        <w:rPr>
          <w:rFonts w:ascii="Tahoma" w:eastAsia="Times New Roman" w:hAnsi="Tahoma" w:cs="B Zar"/>
          <w:color w:val="0D0D0D" w:themeColor="text1" w:themeTint="F2"/>
          <w:sz w:val="28"/>
          <w:szCs w:val="28"/>
          <w:rtl/>
        </w:rPr>
        <w:t>م</w:t>
      </w:r>
      <w:r w:rsidRPr="00337F43">
        <w:rPr>
          <w:rFonts w:ascii="Tahoma" w:eastAsia="Times New Roman" w:hAnsi="Tahoma" w:cs="B Zar" w:hint="cs"/>
          <w:color w:val="0D0D0D" w:themeColor="text1" w:themeTint="F2"/>
          <w:sz w:val="28"/>
          <w:szCs w:val="28"/>
          <w:rtl/>
        </w:rPr>
        <w:t>ي‌باش</w:t>
      </w:r>
      <w:r w:rsidRPr="00337F43">
        <w:rPr>
          <w:rFonts w:ascii="Tahoma" w:eastAsia="Times New Roman" w:hAnsi="Tahoma" w:cs="B Zar"/>
          <w:color w:val="0D0D0D" w:themeColor="text1" w:themeTint="F2"/>
          <w:sz w:val="28"/>
          <w:szCs w:val="28"/>
          <w:rtl/>
        </w:rPr>
        <w:t>د</w:t>
      </w:r>
      <w:r w:rsidRPr="00337F43">
        <w:rPr>
          <w:rFonts w:ascii="B Lotus" w:eastAsia="Times New Roman" w:hAnsi="Tahoma" w:cs="B Zar" w:hint="cs"/>
          <w:color w:val="0D0D0D" w:themeColor="text1" w:themeTint="F2"/>
          <w:sz w:val="28"/>
          <w:szCs w:val="28"/>
          <w:rtl/>
        </w:rPr>
        <w:t>.</w:t>
      </w:r>
      <w:r w:rsidRPr="00337F43">
        <w:rPr>
          <w:rFonts w:ascii="Tahoma" w:eastAsia="Times New Roman" w:hAnsi="Tahoma" w:cs="B Zar"/>
          <w:color w:val="0D0D0D" w:themeColor="text1" w:themeTint="F2"/>
          <w:sz w:val="28"/>
          <w:szCs w:val="28"/>
          <w:rtl/>
        </w:rPr>
        <w:t xml:space="preserve"> سرمایه</w:t>
      </w:r>
      <w:r w:rsidRPr="00337F43">
        <w:rPr>
          <w:rFonts w:ascii="B Lotus" w:eastAsia="Times New Roman" w:hAnsi="Tahoma" w:cs="B Zar" w:hint="cs"/>
          <w:color w:val="0D0D0D" w:themeColor="text1" w:themeTint="F2"/>
          <w:sz w:val="28"/>
          <w:szCs w:val="28"/>
          <w:rtl/>
        </w:rPr>
        <w:t>‌</w:t>
      </w:r>
      <w:r w:rsidRPr="00337F43">
        <w:rPr>
          <w:rFonts w:ascii="Tahoma" w:eastAsia="Times New Roman" w:hAnsi="Tahoma" w:cs="B Zar"/>
          <w:color w:val="0D0D0D" w:themeColor="text1" w:themeTint="F2"/>
          <w:sz w:val="28"/>
          <w:szCs w:val="28"/>
          <w:rtl/>
        </w:rPr>
        <w:t>گذاری کلان</w:t>
      </w:r>
      <w:r w:rsidRPr="00337F43">
        <w:rPr>
          <w:rFonts w:ascii="B Lotus" w:eastAsia="Times New Roman" w:hAnsi="Tahoma" w:cs="B Zar" w:hint="cs"/>
          <w:color w:val="0D0D0D" w:themeColor="text1" w:themeTint="F2"/>
          <w:sz w:val="28"/>
          <w:szCs w:val="28"/>
          <w:rtl/>
        </w:rPr>
        <w:t xml:space="preserve"> (</w:t>
      </w:r>
      <w:r w:rsidRPr="00337F43">
        <w:rPr>
          <w:rFonts w:ascii="Tahoma" w:eastAsia="Times New Roman" w:hAnsi="Tahoma" w:cs="B Zar" w:hint="cs"/>
          <w:color w:val="0D0D0D" w:themeColor="text1" w:themeTint="F2"/>
          <w:sz w:val="28"/>
          <w:szCs w:val="28"/>
          <w:rtl/>
        </w:rPr>
        <w:t>ملي، منطقه‌اي، استاني و محلي</w:t>
      </w:r>
      <w:r w:rsidRPr="00337F43">
        <w:rPr>
          <w:rFonts w:ascii="B Lotus" w:eastAsia="Times New Roman" w:hAnsi="Tahoma" w:cs="B Zar" w:hint="cs"/>
          <w:color w:val="0D0D0D" w:themeColor="text1" w:themeTint="F2"/>
          <w:sz w:val="28"/>
          <w:szCs w:val="28"/>
          <w:rtl/>
        </w:rPr>
        <w:t>)</w:t>
      </w:r>
      <w:r w:rsidRPr="00337F43">
        <w:rPr>
          <w:rFonts w:ascii="Tahoma" w:eastAsia="Times New Roman" w:hAnsi="Tahoma" w:cs="B Zar"/>
          <w:color w:val="0D0D0D" w:themeColor="text1" w:themeTint="F2"/>
          <w:sz w:val="28"/>
          <w:szCs w:val="28"/>
          <w:rtl/>
        </w:rPr>
        <w:t xml:space="preserve"> در </w:t>
      </w:r>
      <w:r w:rsidRPr="00337F43">
        <w:rPr>
          <w:rFonts w:ascii="Tahoma" w:eastAsia="Times New Roman" w:hAnsi="Tahoma" w:cs="B Zar" w:hint="cs"/>
          <w:color w:val="0D0D0D" w:themeColor="text1" w:themeTint="F2"/>
          <w:sz w:val="28"/>
          <w:szCs w:val="28"/>
          <w:rtl/>
        </w:rPr>
        <w:t xml:space="preserve">هر </w:t>
      </w:r>
      <w:r w:rsidRPr="00337F43">
        <w:rPr>
          <w:rFonts w:ascii="Tahoma" w:eastAsia="Times New Roman" w:hAnsi="Tahoma" w:cs="B Zar"/>
          <w:color w:val="0D0D0D" w:themeColor="text1" w:themeTint="F2"/>
          <w:sz w:val="28"/>
          <w:szCs w:val="28"/>
          <w:rtl/>
        </w:rPr>
        <w:t>بخش</w:t>
      </w:r>
      <w:r w:rsidRPr="00337F43">
        <w:rPr>
          <w:rFonts w:ascii="Tahoma" w:eastAsia="Times New Roman" w:hAnsi="Tahoma" w:cs="B Zar" w:hint="cs"/>
          <w:color w:val="0D0D0D" w:themeColor="text1" w:themeTint="F2"/>
          <w:sz w:val="28"/>
          <w:szCs w:val="28"/>
          <w:rtl/>
        </w:rPr>
        <w:t>،</w:t>
      </w:r>
      <w:r w:rsidRPr="00337F43">
        <w:rPr>
          <w:rFonts w:ascii="Tahoma" w:eastAsia="Times New Roman" w:hAnsi="Tahoma" w:cs="B Zar"/>
          <w:color w:val="0D0D0D" w:themeColor="text1" w:themeTint="F2"/>
          <w:sz w:val="28"/>
          <w:szCs w:val="28"/>
          <w:rtl/>
        </w:rPr>
        <w:t xml:space="preserve"> نیازمند برنامه</w:t>
      </w:r>
      <w:r w:rsidRPr="00337F43">
        <w:rPr>
          <w:rFonts w:ascii="B Lotus" w:eastAsia="Times New Roman" w:hAnsi="Tahoma" w:cs="B Zar" w:hint="cs"/>
          <w:color w:val="0D0D0D" w:themeColor="text1" w:themeTint="F2"/>
          <w:sz w:val="28"/>
          <w:szCs w:val="28"/>
          <w:rtl/>
        </w:rPr>
        <w:t>‌</w:t>
      </w:r>
      <w:r w:rsidRPr="00337F43">
        <w:rPr>
          <w:rFonts w:ascii="Tahoma" w:eastAsia="Times New Roman" w:hAnsi="Tahoma" w:cs="B Zar"/>
          <w:color w:val="0D0D0D" w:themeColor="text1" w:themeTint="F2"/>
          <w:sz w:val="28"/>
          <w:szCs w:val="28"/>
          <w:rtl/>
        </w:rPr>
        <w:t>ریزی و سرمایه</w:t>
      </w:r>
      <w:r w:rsidRPr="00337F43">
        <w:rPr>
          <w:rFonts w:ascii="B Lotus" w:eastAsia="Times New Roman" w:hAnsi="Tahoma" w:cs="B Zar" w:hint="cs"/>
          <w:color w:val="0D0D0D" w:themeColor="text1" w:themeTint="F2"/>
          <w:sz w:val="28"/>
          <w:szCs w:val="28"/>
          <w:rtl/>
        </w:rPr>
        <w:t>‌</w:t>
      </w:r>
      <w:r w:rsidRPr="00337F43">
        <w:rPr>
          <w:rFonts w:ascii="Tahoma" w:eastAsia="Times New Roman" w:hAnsi="Tahoma" w:cs="B Zar"/>
          <w:color w:val="0D0D0D" w:themeColor="text1" w:themeTint="F2"/>
          <w:sz w:val="28"/>
          <w:szCs w:val="28"/>
          <w:rtl/>
        </w:rPr>
        <w:t xml:space="preserve">گذاری </w:t>
      </w:r>
      <w:r w:rsidRPr="00337F43">
        <w:rPr>
          <w:rFonts w:ascii="Tahoma" w:eastAsia="Times New Roman" w:hAnsi="Tahoma" w:cs="B Zar" w:hint="cs"/>
          <w:color w:val="0D0D0D" w:themeColor="text1" w:themeTint="F2"/>
          <w:sz w:val="28"/>
          <w:szCs w:val="28"/>
          <w:rtl/>
        </w:rPr>
        <w:t xml:space="preserve">در پيشرفت </w:t>
      </w:r>
      <w:r w:rsidRPr="00337F43">
        <w:rPr>
          <w:rFonts w:ascii="Tahoma" w:eastAsia="Times New Roman" w:hAnsi="Tahoma" w:cs="B Zar"/>
          <w:color w:val="0D0D0D" w:themeColor="text1" w:themeTint="F2"/>
          <w:sz w:val="28"/>
          <w:szCs w:val="28"/>
          <w:rtl/>
        </w:rPr>
        <w:t>منابع</w:t>
      </w:r>
      <w:r w:rsidRPr="00337F43">
        <w:rPr>
          <w:rFonts w:ascii="Tahoma" w:eastAsia="Times New Roman" w:hAnsi="Tahoma" w:cs="B Zar" w:hint="cs"/>
          <w:color w:val="0D0D0D" w:themeColor="text1" w:themeTint="F2"/>
          <w:sz w:val="28"/>
          <w:szCs w:val="28"/>
          <w:rtl/>
        </w:rPr>
        <w:t xml:space="preserve"> انساني </w:t>
      </w:r>
      <w:r w:rsidRPr="00337F43">
        <w:rPr>
          <w:rFonts w:ascii="Tahoma" w:eastAsia="Times New Roman" w:hAnsi="Tahoma" w:cs="B Zar"/>
          <w:color w:val="0D0D0D" w:themeColor="text1" w:themeTint="F2"/>
          <w:sz w:val="28"/>
          <w:szCs w:val="28"/>
          <w:rtl/>
        </w:rPr>
        <w:t>می</w:t>
      </w:r>
      <w:r w:rsidRPr="00337F43">
        <w:rPr>
          <w:rFonts w:ascii="B Lotus" w:eastAsia="Times New Roman" w:hAnsi="Tahoma" w:cs="B Zar" w:hint="cs"/>
          <w:color w:val="0D0D0D" w:themeColor="text1" w:themeTint="F2"/>
          <w:sz w:val="28"/>
          <w:szCs w:val="28"/>
          <w:rtl/>
        </w:rPr>
        <w:t>‌</w:t>
      </w:r>
      <w:r w:rsidRPr="00337F43">
        <w:rPr>
          <w:rFonts w:ascii="Tahoma" w:eastAsia="Times New Roman" w:hAnsi="Tahoma" w:cs="B Zar"/>
          <w:color w:val="0D0D0D" w:themeColor="text1" w:themeTint="F2"/>
          <w:sz w:val="28"/>
          <w:szCs w:val="28"/>
          <w:rtl/>
        </w:rPr>
        <w:t>باشد</w:t>
      </w:r>
      <w:r w:rsidRPr="00337F43">
        <w:rPr>
          <w:rFonts w:ascii="B Lotus" w:eastAsia="Times New Roman" w:hAnsi="Tahoma" w:cs="B Zar"/>
          <w:color w:val="0D0D0D" w:themeColor="text1" w:themeTint="F2"/>
          <w:sz w:val="28"/>
          <w:szCs w:val="28"/>
          <w:rtl/>
        </w:rPr>
        <w:t xml:space="preserve">. </w:t>
      </w:r>
      <w:r w:rsidRPr="00337F43">
        <w:rPr>
          <w:rFonts w:ascii="Tahoma" w:eastAsia="Times New Roman" w:hAnsi="Tahoma" w:cs="B Zar" w:hint="cs"/>
          <w:color w:val="0D0D0D" w:themeColor="text1" w:themeTint="F2"/>
          <w:sz w:val="28"/>
          <w:szCs w:val="28"/>
          <w:rtl/>
        </w:rPr>
        <w:t xml:space="preserve">دانشگاه‌ها، وزارت </w:t>
      </w:r>
      <w:r w:rsidRPr="00337F43">
        <w:rPr>
          <w:rFonts w:ascii="B Lotus" w:eastAsia="Times New Roman" w:hAnsi="Tahoma" w:cs="B Zar" w:hint="cs"/>
          <w:color w:val="0D0D0D" w:themeColor="text1" w:themeTint="F2"/>
          <w:sz w:val="28"/>
          <w:szCs w:val="28"/>
          <w:rtl/>
        </w:rPr>
        <w:softHyphen/>
      </w:r>
      <w:r w:rsidRPr="00337F43">
        <w:rPr>
          <w:rFonts w:ascii="Tahoma" w:eastAsia="Times New Roman" w:hAnsi="Tahoma" w:cs="B Zar" w:hint="cs"/>
          <w:color w:val="0D0D0D" w:themeColor="text1" w:themeTint="F2"/>
          <w:sz w:val="28"/>
          <w:szCs w:val="28"/>
          <w:rtl/>
        </w:rPr>
        <w:t>آموزش ‌و پرورش و سازمان</w:t>
      </w:r>
      <w:r w:rsidRPr="00337F43">
        <w:rPr>
          <w:rFonts w:ascii="B Lotus" w:eastAsia="Times New Roman" w:hAnsi="Tahoma" w:cs="B Zar" w:hint="cs"/>
          <w:color w:val="0D0D0D" w:themeColor="text1" w:themeTint="F2"/>
          <w:sz w:val="28"/>
          <w:szCs w:val="28"/>
          <w:rtl/>
        </w:rPr>
        <w:softHyphen/>
      </w:r>
      <w:r w:rsidRPr="00337F43">
        <w:rPr>
          <w:rFonts w:ascii="Tahoma" w:eastAsia="Times New Roman" w:hAnsi="Tahoma" w:cs="B Zar" w:hint="cs"/>
          <w:color w:val="0D0D0D" w:themeColor="text1" w:themeTint="F2"/>
          <w:sz w:val="28"/>
          <w:szCs w:val="28"/>
          <w:rtl/>
        </w:rPr>
        <w:t xml:space="preserve">های متولّی و فعال در زمينه‌هاي صنعت، خدمات، فرهنگ و هنر و فناوري؛ هر يک متناسب با وظايف قانوني خود تلاش مي‌کنند، </w:t>
      </w:r>
      <w:r w:rsidRPr="00337F43">
        <w:rPr>
          <w:rFonts w:ascii="Tahoma" w:eastAsia="Times New Roman" w:hAnsi="Tahoma" w:cs="B Zar"/>
          <w:color w:val="0D0D0D" w:themeColor="text1" w:themeTint="F2"/>
          <w:sz w:val="28"/>
          <w:szCs w:val="28"/>
          <w:rtl/>
        </w:rPr>
        <w:t>در حیطه</w:t>
      </w:r>
      <w:r w:rsidRPr="00337F43">
        <w:rPr>
          <w:rFonts w:ascii="Tahoma" w:eastAsia="Times New Roman" w:hAnsi="Tahoma" w:cs="B Zar" w:hint="cs"/>
          <w:color w:val="0D0D0D" w:themeColor="text1" w:themeTint="F2"/>
          <w:sz w:val="28"/>
          <w:szCs w:val="28"/>
          <w:rtl/>
        </w:rPr>
        <w:softHyphen/>
        <w:t>ي</w:t>
      </w:r>
      <w:r w:rsidRPr="00337F43">
        <w:rPr>
          <w:rFonts w:ascii="Tahoma" w:eastAsia="Times New Roman" w:hAnsi="Tahoma" w:cs="B Zar"/>
          <w:color w:val="0D0D0D" w:themeColor="text1" w:themeTint="F2"/>
          <w:sz w:val="28"/>
          <w:szCs w:val="28"/>
          <w:rtl/>
        </w:rPr>
        <w:t xml:space="preserve"> </w:t>
      </w:r>
      <w:r w:rsidRPr="00337F43">
        <w:rPr>
          <w:rFonts w:ascii="Tahoma" w:eastAsia="Times New Roman" w:hAnsi="Tahoma" w:cs="B Zar" w:hint="cs"/>
          <w:color w:val="0D0D0D" w:themeColor="text1" w:themeTint="F2"/>
          <w:sz w:val="28"/>
          <w:szCs w:val="28"/>
          <w:rtl/>
        </w:rPr>
        <w:t>مأموريت</w:t>
      </w:r>
      <w:r w:rsidRPr="00337F43">
        <w:rPr>
          <w:rFonts w:ascii="B Lotus" w:eastAsia="Times New Roman" w:hAnsi="Tahoma" w:cs="B Zar"/>
          <w:color w:val="0D0D0D" w:themeColor="text1" w:themeTint="F2"/>
          <w:sz w:val="28"/>
          <w:szCs w:val="28"/>
          <w:rtl/>
        </w:rPr>
        <w:t xml:space="preserve"> </w:t>
      </w:r>
      <w:r w:rsidRPr="00337F43">
        <w:rPr>
          <w:rFonts w:ascii="Tahoma" w:eastAsia="Times New Roman" w:hAnsi="Tahoma" w:cs="B Zar" w:hint="cs"/>
          <w:color w:val="0D0D0D" w:themeColor="text1" w:themeTint="F2"/>
          <w:sz w:val="28"/>
          <w:szCs w:val="28"/>
          <w:rtl/>
        </w:rPr>
        <w:t>محوله، زمينه</w:t>
      </w:r>
      <w:r w:rsidRPr="00337F43">
        <w:rPr>
          <w:rFonts w:ascii="Tahoma" w:eastAsia="Times New Roman" w:hAnsi="Tahoma" w:cs="B Zar"/>
          <w:color w:val="0D0D0D" w:themeColor="text1" w:themeTint="F2"/>
          <w:sz w:val="28"/>
          <w:szCs w:val="28"/>
          <w:rtl/>
        </w:rPr>
        <w:t xml:space="preserve"> دستیابی به هدف</w:t>
      </w:r>
      <w:r w:rsidRPr="00337F43">
        <w:rPr>
          <w:rFonts w:ascii="B Lotus" w:eastAsia="Times New Roman" w:hAnsi="Tahoma" w:cs="B Zar" w:hint="cs"/>
          <w:color w:val="0D0D0D" w:themeColor="text1" w:themeTint="F2"/>
          <w:sz w:val="28"/>
          <w:szCs w:val="28"/>
          <w:rtl/>
        </w:rPr>
        <w:t>‌</w:t>
      </w:r>
      <w:r w:rsidRPr="00337F43">
        <w:rPr>
          <w:rFonts w:ascii="Tahoma" w:eastAsia="Times New Roman" w:hAnsi="Tahoma" w:cs="B Zar"/>
          <w:color w:val="0D0D0D" w:themeColor="text1" w:themeTint="F2"/>
          <w:sz w:val="28"/>
          <w:szCs w:val="28"/>
          <w:rtl/>
        </w:rPr>
        <w:t>های تعیین شده در قانون اساسی</w:t>
      </w:r>
      <w:r w:rsidRPr="00337F43">
        <w:rPr>
          <w:rFonts w:ascii="Tahoma" w:eastAsia="Times New Roman" w:hAnsi="Tahoma" w:cs="B Zar" w:hint="cs"/>
          <w:color w:val="0D0D0D" w:themeColor="text1" w:themeTint="F2"/>
          <w:sz w:val="28"/>
          <w:szCs w:val="28"/>
          <w:rtl/>
        </w:rPr>
        <w:t>، سند چشم‌انداز</w:t>
      </w:r>
      <w:r w:rsidRPr="00337F43">
        <w:rPr>
          <w:rFonts w:ascii="B Lotus" w:eastAsia="Times New Roman" w:hAnsi="Tahoma" w:cs="B Zar" w:hint="cs"/>
          <w:color w:val="0D0D0D" w:themeColor="text1" w:themeTint="F2"/>
          <w:sz w:val="28"/>
          <w:szCs w:val="28"/>
          <w:rtl/>
        </w:rPr>
        <w:t xml:space="preserve">20 </w:t>
      </w:r>
      <w:r w:rsidRPr="00337F43">
        <w:rPr>
          <w:rFonts w:ascii="Tahoma" w:eastAsia="Times New Roman" w:hAnsi="Tahoma" w:cs="B Zar" w:hint="cs"/>
          <w:color w:val="0D0D0D" w:themeColor="text1" w:themeTint="F2"/>
          <w:sz w:val="28"/>
          <w:szCs w:val="28"/>
          <w:rtl/>
        </w:rPr>
        <w:t xml:space="preserve">ساله، مرجعيت علمي شدن ايران در سال </w:t>
      </w:r>
      <w:r w:rsidRPr="00337F43">
        <w:rPr>
          <w:rFonts w:ascii="B Lotus" w:eastAsia="Times New Roman" w:hAnsi="Tahoma" w:cs="B Zar" w:hint="cs"/>
          <w:color w:val="0D0D0D" w:themeColor="text1" w:themeTint="F2"/>
          <w:sz w:val="28"/>
          <w:szCs w:val="28"/>
          <w:rtl/>
        </w:rPr>
        <w:t xml:space="preserve">1404 </w:t>
      </w:r>
      <w:r w:rsidRPr="00337F43">
        <w:rPr>
          <w:rFonts w:ascii="Tahoma" w:eastAsia="Times New Roman" w:hAnsi="Tahoma" w:cs="B Zar" w:hint="cs"/>
          <w:color w:val="0D0D0D" w:themeColor="text1" w:themeTint="F2"/>
          <w:sz w:val="28"/>
          <w:szCs w:val="28"/>
          <w:rtl/>
        </w:rPr>
        <w:t>و قانون برنامه</w:t>
      </w:r>
      <w:r w:rsidRPr="00337F43">
        <w:rPr>
          <w:rFonts w:ascii="Tahoma" w:eastAsia="Times New Roman" w:hAnsi="Tahoma" w:cs="B Zar"/>
          <w:color w:val="0D0D0D" w:themeColor="text1" w:themeTint="F2"/>
          <w:sz w:val="28"/>
          <w:szCs w:val="28"/>
          <w:rtl/>
        </w:rPr>
        <w:softHyphen/>
      </w:r>
      <w:r w:rsidRPr="00337F43">
        <w:rPr>
          <w:rFonts w:ascii="Tahoma" w:eastAsia="Times New Roman" w:hAnsi="Tahoma" w:cs="B Zar" w:hint="cs"/>
          <w:color w:val="0D0D0D" w:themeColor="text1" w:themeTint="F2"/>
          <w:sz w:val="28"/>
          <w:szCs w:val="28"/>
          <w:rtl/>
        </w:rPr>
        <w:t xml:space="preserve">ي </w:t>
      </w:r>
      <w:r w:rsidRPr="00337F43">
        <w:rPr>
          <w:rFonts w:ascii="B Lotus" w:eastAsia="Times New Roman" w:hAnsi="Tahoma" w:cs="B Zar" w:hint="cs"/>
          <w:color w:val="0D0D0D" w:themeColor="text1" w:themeTint="F2"/>
          <w:sz w:val="28"/>
          <w:szCs w:val="28"/>
          <w:rtl/>
        </w:rPr>
        <w:t xml:space="preserve">5 </w:t>
      </w:r>
      <w:r w:rsidRPr="00337F43">
        <w:rPr>
          <w:rFonts w:ascii="Tahoma" w:eastAsia="Times New Roman" w:hAnsi="Tahoma" w:cs="B Zar" w:hint="cs"/>
          <w:color w:val="0D0D0D" w:themeColor="text1" w:themeTint="F2"/>
          <w:sz w:val="28"/>
          <w:szCs w:val="28"/>
          <w:rtl/>
        </w:rPr>
        <w:lastRenderedPageBreak/>
        <w:t>ساله</w:t>
      </w:r>
      <w:r w:rsidRPr="00337F43">
        <w:rPr>
          <w:rFonts w:ascii="Tahoma" w:eastAsia="Times New Roman" w:hAnsi="Tahoma" w:cs="B Zar"/>
          <w:color w:val="0D0D0D" w:themeColor="text1" w:themeTint="F2"/>
          <w:sz w:val="28"/>
          <w:szCs w:val="28"/>
          <w:rtl/>
        </w:rPr>
        <w:softHyphen/>
      </w:r>
      <w:r w:rsidRPr="00337F43">
        <w:rPr>
          <w:rFonts w:ascii="Tahoma" w:eastAsia="Times New Roman" w:hAnsi="Tahoma" w:cs="B Zar" w:hint="cs"/>
          <w:color w:val="0D0D0D" w:themeColor="text1" w:themeTint="F2"/>
          <w:sz w:val="28"/>
          <w:szCs w:val="28"/>
          <w:rtl/>
        </w:rPr>
        <w:t>ي پنجم</w:t>
      </w:r>
      <w:r w:rsidRPr="00337F43">
        <w:rPr>
          <w:rFonts w:ascii="Tahoma" w:eastAsia="Times New Roman" w:hAnsi="Tahoma" w:cs="B Zar"/>
          <w:color w:val="0D0D0D" w:themeColor="text1" w:themeTint="F2"/>
          <w:sz w:val="28"/>
          <w:szCs w:val="28"/>
          <w:rtl/>
        </w:rPr>
        <w:t xml:space="preserve"> را </w:t>
      </w:r>
      <w:r w:rsidRPr="00337F43">
        <w:rPr>
          <w:rFonts w:ascii="Tahoma" w:eastAsia="Times New Roman" w:hAnsi="Tahoma" w:cs="B Zar" w:hint="cs"/>
          <w:color w:val="0D0D0D" w:themeColor="text1" w:themeTint="F2"/>
          <w:sz w:val="28"/>
          <w:szCs w:val="28"/>
          <w:rtl/>
        </w:rPr>
        <w:t>عملياتي نمايند</w:t>
      </w:r>
      <w:r w:rsidRPr="00337F43">
        <w:rPr>
          <w:rFonts w:ascii="B Lotus" w:eastAsia="Times New Roman" w:hAnsi="Tahoma" w:cs="B Zar" w:hint="cs"/>
          <w:color w:val="0D0D0D" w:themeColor="text1" w:themeTint="F2"/>
          <w:sz w:val="28"/>
          <w:szCs w:val="28"/>
          <w:rtl/>
        </w:rPr>
        <w:t>. (</w:t>
      </w:r>
      <w:r w:rsidRPr="00337F43">
        <w:rPr>
          <w:rFonts w:ascii="Tahoma" w:eastAsia="Times New Roman" w:hAnsi="Tahoma" w:cs="B Zar" w:hint="cs"/>
          <w:color w:val="0D0D0D" w:themeColor="text1" w:themeTint="F2"/>
          <w:sz w:val="28"/>
          <w:szCs w:val="28"/>
          <w:rtl/>
        </w:rPr>
        <w:t>آموزش فني وحرفه‌اي درسال</w:t>
      </w:r>
      <w:r w:rsidRPr="00337F43">
        <w:rPr>
          <w:rFonts w:ascii="B Lotus" w:eastAsia="Times New Roman" w:hAnsi="Tahoma" w:cs="B Zar" w:hint="cs"/>
          <w:color w:val="0D0D0D" w:themeColor="text1" w:themeTint="F2"/>
          <w:sz w:val="28"/>
          <w:szCs w:val="28"/>
          <w:rtl/>
        </w:rPr>
        <w:t>1400)»</w:t>
      </w:r>
    </w:p>
    <w:p w:rsidR="00AB611A" w:rsidRDefault="00AB611A" w:rsidP="00AB611A">
      <w:pPr>
        <w:spacing w:line="240" w:lineRule="auto"/>
        <w:ind w:firstLine="720"/>
        <w:rPr>
          <w:rFonts w:cs="Times New Roman"/>
          <w:rtl/>
        </w:rPr>
      </w:pPr>
      <w:r w:rsidRPr="004D209F">
        <w:rPr>
          <w:rFonts w:cs="B Zar" w:hint="cs"/>
          <w:sz w:val="28"/>
          <w:szCs w:val="28"/>
          <w:rtl/>
        </w:rPr>
        <w:t>كشورهاي</w:t>
      </w:r>
      <w:r w:rsidRPr="004D209F">
        <w:rPr>
          <w:rFonts w:cs="B Zar"/>
          <w:sz w:val="28"/>
          <w:szCs w:val="28"/>
          <w:rtl/>
        </w:rPr>
        <w:t xml:space="preserve"> </w:t>
      </w:r>
      <w:r w:rsidRPr="004D209F">
        <w:rPr>
          <w:rFonts w:cs="B Zar" w:hint="cs"/>
          <w:sz w:val="28"/>
          <w:szCs w:val="28"/>
          <w:rtl/>
        </w:rPr>
        <w:t>در</w:t>
      </w:r>
      <w:r w:rsidRPr="004D209F">
        <w:rPr>
          <w:rFonts w:cs="B Zar"/>
          <w:sz w:val="28"/>
          <w:szCs w:val="28"/>
          <w:rtl/>
        </w:rPr>
        <w:t xml:space="preserve"> </w:t>
      </w:r>
      <w:r w:rsidRPr="004D209F">
        <w:rPr>
          <w:rFonts w:cs="B Zar" w:hint="cs"/>
          <w:sz w:val="28"/>
          <w:szCs w:val="28"/>
          <w:rtl/>
        </w:rPr>
        <w:t>حال</w:t>
      </w:r>
      <w:r w:rsidRPr="004D209F">
        <w:rPr>
          <w:rFonts w:cs="B Zar"/>
          <w:sz w:val="28"/>
          <w:szCs w:val="28"/>
          <w:rtl/>
        </w:rPr>
        <w:t xml:space="preserve"> </w:t>
      </w:r>
      <w:r w:rsidRPr="004D209F">
        <w:rPr>
          <w:rFonts w:cs="B Zar" w:hint="cs"/>
          <w:sz w:val="28"/>
          <w:szCs w:val="28"/>
          <w:rtl/>
        </w:rPr>
        <w:t>توسعه</w:t>
      </w:r>
      <w:r w:rsidRPr="004D209F">
        <w:rPr>
          <w:rFonts w:cs="B Zar"/>
          <w:sz w:val="28"/>
          <w:szCs w:val="28"/>
          <w:rtl/>
        </w:rPr>
        <w:t xml:space="preserve"> </w:t>
      </w:r>
      <w:r w:rsidRPr="004D209F">
        <w:rPr>
          <w:rFonts w:cs="B Zar" w:hint="cs"/>
          <w:sz w:val="28"/>
          <w:szCs w:val="28"/>
          <w:rtl/>
        </w:rPr>
        <w:t>به</w:t>
      </w:r>
      <w:r w:rsidRPr="004D209F">
        <w:rPr>
          <w:rFonts w:cs="B Zar"/>
          <w:sz w:val="28"/>
          <w:szCs w:val="28"/>
          <w:rtl/>
        </w:rPr>
        <w:t xml:space="preserve"> </w:t>
      </w:r>
      <w:r w:rsidRPr="004D209F">
        <w:rPr>
          <w:rFonts w:cs="B Zar" w:hint="cs"/>
          <w:sz w:val="28"/>
          <w:szCs w:val="28"/>
          <w:rtl/>
        </w:rPr>
        <w:t>شرطي</w:t>
      </w:r>
      <w:r w:rsidRPr="004D209F">
        <w:rPr>
          <w:rFonts w:cs="B Zar"/>
          <w:sz w:val="28"/>
          <w:szCs w:val="28"/>
          <w:rtl/>
        </w:rPr>
        <w:t xml:space="preserve"> </w:t>
      </w:r>
      <w:r w:rsidRPr="004D209F">
        <w:rPr>
          <w:rFonts w:cs="B Zar" w:hint="cs"/>
          <w:sz w:val="28"/>
          <w:szCs w:val="28"/>
          <w:rtl/>
        </w:rPr>
        <w:t>مي‌توانند</w:t>
      </w:r>
      <w:r w:rsidRPr="004D209F">
        <w:rPr>
          <w:rFonts w:cs="B Zar"/>
          <w:sz w:val="28"/>
          <w:szCs w:val="28"/>
          <w:rtl/>
        </w:rPr>
        <w:t xml:space="preserve"> </w:t>
      </w:r>
      <w:r w:rsidRPr="004D209F">
        <w:rPr>
          <w:rFonts w:cs="B Zar" w:hint="cs"/>
          <w:sz w:val="28"/>
          <w:szCs w:val="28"/>
          <w:rtl/>
        </w:rPr>
        <w:t>در</w:t>
      </w:r>
      <w:r w:rsidRPr="004D209F">
        <w:rPr>
          <w:rFonts w:cs="B Zar"/>
          <w:sz w:val="28"/>
          <w:szCs w:val="28"/>
          <w:rtl/>
        </w:rPr>
        <w:t xml:space="preserve"> </w:t>
      </w:r>
      <w:r w:rsidRPr="004D209F">
        <w:rPr>
          <w:rFonts w:cs="B Zar" w:hint="cs"/>
          <w:sz w:val="28"/>
          <w:szCs w:val="28"/>
          <w:rtl/>
        </w:rPr>
        <w:t>بازار</w:t>
      </w:r>
      <w:r w:rsidRPr="004D209F">
        <w:rPr>
          <w:rFonts w:cs="B Zar"/>
          <w:sz w:val="28"/>
          <w:szCs w:val="28"/>
          <w:rtl/>
        </w:rPr>
        <w:t xml:space="preserve"> </w:t>
      </w:r>
      <w:r w:rsidRPr="004D209F">
        <w:rPr>
          <w:rFonts w:cs="B Zar" w:hint="cs"/>
          <w:sz w:val="28"/>
          <w:szCs w:val="28"/>
          <w:rtl/>
        </w:rPr>
        <w:t>كار</w:t>
      </w:r>
      <w:r w:rsidRPr="004D209F">
        <w:rPr>
          <w:rFonts w:cs="B Zar"/>
          <w:sz w:val="28"/>
          <w:szCs w:val="28"/>
          <w:rtl/>
        </w:rPr>
        <w:t xml:space="preserve"> </w:t>
      </w:r>
      <w:r w:rsidRPr="004D209F">
        <w:rPr>
          <w:rFonts w:cs="B Zar" w:hint="cs"/>
          <w:sz w:val="28"/>
          <w:szCs w:val="28"/>
          <w:rtl/>
        </w:rPr>
        <w:t>رقابت</w:t>
      </w:r>
      <w:r w:rsidRPr="004D209F">
        <w:rPr>
          <w:rFonts w:cs="B Zar"/>
          <w:sz w:val="28"/>
          <w:szCs w:val="28"/>
          <w:rtl/>
        </w:rPr>
        <w:t xml:space="preserve"> </w:t>
      </w:r>
      <w:r w:rsidRPr="004D209F">
        <w:rPr>
          <w:rFonts w:cs="B Zar" w:hint="cs"/>
          <w:sz w:val="28"/>
          <w:szCs w:val="28"/>
          <w:rtl/>
        </w:rPr>
        <w:t>كنند</w:t>
      </w:r>
      <w:r w:rsidRPr="004D209F">
        <w:rPr>
          <w:rFonts w:cs="B Zar"/>
          <w:sz w:val="28"/>
          <w:szCs w:val="28"/>
          <w:rtl/>
        </w:rPr>
        <w:t xml:space="preserve"> </w:t>
      </w:r>
      <w:r w:rsidRPr="004D209F">
        <w:rPr>
          <w:rFonts w:cs="B Zar" w:hint="cs"/>
          <w:sz w:val="28"/>
          <w:szCs w:val="28"/>
          <w:rtl/>
        </w:rPr>
        <w:t>كه</w:t>
      </w:r>
      <w:r w:rsidRPr="004D209F">
        <w:rPr>
          <w:rFonts w:cs="B Zar"/>
          <w:sz w:val="28"/>
          <w:szCs w:val="28"/>
          <w:rtl/>
        </w:rPr>
        <w:t xml:space="preserve"> </w:t>
      </w:r>
      <w:r w:rsidRPr="004D209F">
        <w:rPr>
          <w:rFonts w:cs="B Zar" w:hint="cs"/>
          <w:sz w:val="28"/>
          <w:szCs w:val="28"/>
          <w:rtl/>
        </w:rPr>
        <w:t>در</w:t>
      </w:r>
      <w:r w:rsidRPr="004D209F">
        <w:rPr>
          <w:rFonts w:cs="B Zar"/>
          <w:sz w:val="28"/>
          <w:szCs w:val="28"/>
          <w:rtl/>
        </w:rPr>
        <w:t xml:space="preserve"> </w:t>
      </w:r>
      <w:r w:rsidRPr="004D209F">
        <w:rPr>
          <w:rFonts w:cs="B Zar" w:hint="cs"/>
          <w:sz w:val="28"/>
          <w:szCs w:val="28"/>
          <w:rtl/>
        </w:rPr>
        <w:t>تكنولوژي</w:t>
      </w:r>
      <w:r w:rsidRPr="004D209F">
        <w:rPr>
          <w:rFonts w:cs="B Zar"/>
          <w:sz w:val="28"/>
          <w:szCs w:val="28"/>
          <w:rtl/>
        </w:rPr>
        <w:t xml:space="preserve"> </w:t>
      </w:r>
      <w:r w:rsidRPr="004D209F">
        <w:rPr>
          <w:rFonts w:cs="B Zar" w:hint="cs"/>
          <w:sz w:val="28"/>
          <w:szCs w:val="28"/>
          <w:rtl/>
        </w:rPr>
        <w:t>هاي</w:t>
      </w:r>
      <w:r w:rsidRPr="004D209F">
        <w:rPr>
          <w:rFonts w:cs="B Zar"/>
          <w:sz w:val="28"/>
          <w:szCs w:val="28"/>
          <w:rtl/>
        </w:rPr>
        <w:t xml:space="preserve"> </w:t>
      </w:r>
      <w:r w:rsidRPr="004D209F">
        <w:rPr>
          <w:rFonts w:cs="B Zar" w:hint="cs"/>
          <w:sz w:val="28"/>
          <w:szCs w:val="28"/>
          <w:rtl/>
        </w:rPr>
        <w:t>نوين</w:t>
      </w:r>
      <w:r w:rsidRPr="004D209F">
        <w:rPr>
          <w:rFonts w:cs="B Zar"/>
          <w:sz w:val="28"/>
          <w:szCs w:val="28"/>
          <w:rtl/>
        </w:rPr>
        <w:t xml:space="preserve"> </w:t>
      </w:r>
      <w:r w:rsidRPr="004D209F">
        <w:rPr>
          <w:rFonts w:cs="B Zar" w:hint="cs"/>
          <w:sz w:val="28"/>
          <w:szCs w:val="28"/>
          <w:rtl/>
        </w:rPr>
        <w:t>مهارت</w:t>
      </w:r>
      <w:r w:rsidRPr="004D209F">
        <w:rPr>
          <w:rFonts w:cs="B Zar"/>
          <w:sz w:val="28"/>
          <w:szCs w:val="28"/>
          <w:rtl/>
        </w:rPr>
        <w:t xml:space="preserve"> </w:t>
      </w:r>
      <w:r w:rsidRPr="004D209F">
        <w:rPr>
          <w:rFonts w:cs="B Zar" w:hint="cs"/>
          <w:sz w:val="28"/>
          <w:szCs w:val="28"/>
          <w:rtl/>
        </w:rPr>
        <w:t>داشته</w:t>
      </w:r>
      <w:r w:rsidRPr="004D209F">
        <w:rPr>
          <w:rFonts w:cs="B Zar"/>
          <w:sz w:val="28"/>
          <w:szCs w:val="28"/>
          <w:rtl/>
        </w:rPr>
        <w:t xml:space="preserve"> </w:t>
      </w:r>
      <w:r w:rsidRPr="004D209F">
        <w:rPr>
          <w:rFonts w:cs="B Zar" w:hint="cs"/>
          <w:sz w:val="28"/>
          <w:szCs w:val="28"/>
          <w:rtl/>
        </w:rPr>
        <w:t>و</w:t>
      </w:r>
      <w:r w:rsidRPr="004D209F">
        <w:rPr>
          <w:rFonts w:cs="B Zar"/>
          <w:sz w:val="28"/>
          <w:szCs w:val="28"/>
          <w:rtl/>
        </w:rPr>
        <w:t xml:space="preserve"> </w:t>
      </w:r>
      <w:r w:rsidRPr="004D209F">
        <w:rPr>
          <w:rFonts w:cs="B Zar" w:hint="cs"/>
          <w:sz w:val="28"/>
          <w:szCs w:val="28"/>
          <w:rtl/>
        </w:rPr>
        <w:t>از</w:t>
      </w:r>
      <w:r w:rsidRPr="004D209F">
        <w:rPr>
          <w:rFonts w:cs="B Zar"/>
          <w:sz w:val="28"/>
          <w:szCs w:val="28"/>
          <w:rtl/>
        </w:rPr>
        <w:t xml:space="preserve"> </w:t>
      </w:r>
      <w:r w:rsidRPr="004D209F">
        <w:rPr>
          <w:rFonts w:cs="B Zar" w:hint="cs"/>
          <w:sz w:val="28"/>
          <w:szCs w:val="28"/>
          <w:rtl/>
        </w:rPr>
        <w:t>مهارت</w:t>
      </w:r>
      <w:r w:rsidRPr="004D209F">
        <w:rPr>
          <w:rFonts w:cs="B Zar"/>
          <w:sz w:val="28"/>
          <w:szCs w:val="28"/>
          <w:rtl/>
        </w:rPr>
        <w:softHyphen/>
      </w:r>
      <w:r w:rsidRPr="004D209F">
        <w:rPr>
          <w:rFonts w:cs="B Zar" w:hint="cs"/>
          <w:sz w:val="28"/>
          <w:szCs w:val="28"/>
          <w:rtl/>
        </w:rPr>
        <w:t>هاي</w:t>
      </w:r>
      <w:r w:rsidRPr="004D209F">
        <w:rPr>
          <w:rFonts w:cs="B Zar"/>
          <w:sz w:val="28"/>
          <w:szCs w:val="28"/>
          <w:rtl/>
        </w:rPr>
        <w:t xml:space="preserve"> </w:t>
      </w:r>
      <w:r w:rsidRPr="004D209F">
        <w:rPr>
          <w:rFonts w:cs="B Zar" w:hint="cs"/>
          <w:sz w:val="28"/>
          <w:szCs w:val="28"/>
          <w:rtl/>
        </w:rPr>
        <w:t>تخصصي</w:t>
      </w:r>
      <w:r w:rsidRPr="004D209F">
        <w:rPr>
          <w:rFonts w:cs="B Zar"/>
          <w:sz w:val="28"/>
          <w:szCs w:val="28"/>
          <w:rtl/>
        </w:rPr>
        <w:t xml:space="preserve"> </w:t>
      </w:r>
      <w:r w:rsidRPr="004D209F">
        <w:rPr>
          <w:rFonts w:cs="B Zar" w:hint="cs"/>
          <w:sz w:val="28"/>
          <w:szCs w:val="28"/>
          <w:rtl/>
        </w:rPr>
        <w:t>برخوردار</w:t>
      </w:r>
      <w:r w:rsidRPr="004D209F">
        <w:rPr>
          <w:rFonts w:cs="B Zar"/>
          <w:sz w:val="28"/>
          <w:szCs w:val="28"/>
          <w:rtl/>
        </w:rPr>
        <w:t xml:space="preserve"> </w:t>
      </w:r>
      <w:r w:rsidRPr="004D209F">
        <w:rPr>
          <w:rFonts w:cs="B Zar" w:hint="cs"/>
          <w:sz w:val="28"/>
          <w:szCs w:val="28"/>
          <w:rtl/>
        </w:rPr>
        <w:t>باشند</w:t>
      </w:r>
      <w:r w:rsidRPr="004D209F">
        <w:rPr>
          <w:rFonts w:cs="B Zar"/>
          <w:sz w:val="28"/>
          <w:szCs w:val="28"/>
          <w:rtl/>
        </w:rPr>
        <w:t xml:space="preserve">. </w:t>
      </w:r>
      <w:r w:rsidRPr="004D209F">
        <w:rPr>
          <w:rFonts w:cs="B Zar" w:hint="cs"/>
          <w:sz w:val="28"/>
          <w:szCs w:val="28"/>
          <w:rtl/>
        </w:rPr>
        <w:t>معمولاً</w:t>
      </w:r>
      <w:r w:rsidRPr="004D209F">
        <w:rPr>
          <w:rFonts w:cs="B Zar"/>
          <w:sz w:val="28"/>
          <w:szCs w:val="28"/>
          <w:rtl/>
        </w:rPr>
        <w:t xml:space="preserve"> </w:t>
      </w:r>
      <w:r w:rsidRPr="004D209F">
        <w:rPr>
          <w:rFonts w:cs="B Zar" w:hint="cs"/>
          <w:sz w:val="28"/>
          <w:szCs w:val="28"/>
          <w:rtl/>
        </w:rPr>
        <w:t>نظام</w:t>
      </w:r>
      <w:r w:rsidRPr="004D209F">
        <w:rPr>
          <w:rFonts w:cs="B Zar"/>
          <w:sz w:val="28"/>
          <w:szCs w:val="28"/>
          <w:rtl/>
        </w:rPr>
        <w:t xml:space="preserve"> </w:t>
      </w:r>
      <w:r w:rsidRPr="004D209F">
        <w:rPr>
          <w:rFonts w:cs="B Zar" w:hint="cs"/>
          <w:sz w:val="28"/>
          <w:szCs w:val="28"/>
          <w:rtl/>
        </w:rPr>
        <w:t>آموزش</w:t>
      </w:r>
      <w:r w:rsidRPr="004D209F">
        <w:rPr>
          <w:rFonts w:cs="B Zar"/>
          <w:sz w:val="28"/>
          <w:szCs w:val="28"/>
          <w:rtl/>
        </w:rPr>
        <w:t xml:space="preserve"> </w:t>
      </w:r>
      <w:r w:rsidRPr="004D209F">
        <w:rPr>
          <w:rFonts w:cs="B Zar" w:hint="cs"/>
          <w:sz w:val="28"/>
          <w:szCs w:val="28"/>
          <w:rtl/>
        </w:rPr>
        <w:t>حرفه‌اي</w:t>
      </w:r>
      <w:r w:rsidRPr="004D209F">
        <w:rPr>
          <w:rFonts w:cs="B Zar"/>
          <w:sz w:val="28"/>
          <w:szCs w:val="28"/>
          <w:rtl/>
        </w:rPr>
        <w:t xml:space="preserve"> </w:t>
      </w:r>
      <w:r w:rsidRPr="004D209F">
        <w:rPr>
          <w:rFonts w:cs="B Zar" w:hint="cs"/>
          <w:sz w:val="28"/>
          <w:szCs w:val="28"/>
          <w:rtl/>
        </w:rPr>
        <w:t>هر</w:t>
      </w:r>
      <w:r w:rsidRPr="004D209F">
        <w:rPr>
          <w:rFonts w:cs="B Zar"/>
          <w:sz w:val="28"/>
          <w:szCs w:val="28"/>
          <w:rtl/>
        </w:rPr>
        <w:t xml:space="preserve"> </w:t>
      </w:r>
      <w:r w:rsidRPr="004D209F">
        <w:rPr>
          <w:rFonts w:cs="B Zar" w:hint="cs"/>
          <w:sz w:val="28"/>
          <w:szCs w:val="28"/>
          <w:rtl/>
        </w:rPr>
        <w:t>كشور</w:t>
      </w:r>
      <w:r w:rsidRPr="004D209F">
        <w:rPr>
          <w:rFonts w:cs="B Zar"/>
          <w:sz w:val="28"/>
          <w:szCs w:val="28"/>
          <w:rtl/>
        </w:rPr>
        <w:t xml:space="preserve"> </w:t>
      </w:r>
      <w:r w:rsidRPr="004D209F">
        <w:rPr>
          <w:rFonts w:cs="B Zar" w:hint="cs"/>
          <w:sz w:val="28"/>
          <w:szCs w:val="28"/>
          <w:rtl/>
        </w:rPr>
        <w:t>مانند</w:t>
      </w:r>
      <w:r w:rsidRPr="004D209F">
        <w:rPr>
          <w:rFonts w:cs="B Zar"/>
          <w:sz w:val="28"/>
          <w:szCs w:val="28"/>
          <w:rtl/>
        </w:rPr>
        <w:t xml:space="preserve"> </w:t>
      </w:r>
      <w:r w:rsidRPr="004D209F">
        <w:rPr>
          <w:rFonts w:cs="B Zar" w:hint="cs"/>
          <w:sz w:val="28"/>
          <w:szCs w:val="28"/>
          <w:rtl/>
        </w:rPr>
        <w:t>يك</w:t>
      </w:r>
      <w:r w:rsidRPr="004D209F">
        <w:rPr>
          <w:rFonts w:cs="B Zar"/>
          <w:sz w:val="28"/>
          <w:szCs w:val="28"/>
          <w:rtl/>
        </w:rPr>
        <w:t xml:space="preserve"> </w:t>
      </w:r>
      <w:r w:rsidRPr="004D209F">
        <w:rPr>
          <w:rFonts w:cs="B Zar" w:hint="cs"/>
          <w:sz w:val="28"/>
          <w:szCs w:val="28"/>
          <w:rtl/>
        </w:rPr>
        <w:t>نهاد،</w:t>
      </w:r>
      <w:r w:rsidRPr="004D209F">
        <w:rPr>
          <w:rFonts w:cs="B Zar"/>
          <w:sz w:val="28"/>
          <w:szCs w:val="28"/>
          <w:rtl/>
        </w:rPr>
        <w:t xml:space="preserve"> </w:t>
      </w:r>
      <w:r w:rsidRPr="004D209F">
        <w:rPr>
          <w:rFonts w:cs="B Zar" w:hint="cs"/>
          <w:sz w:val="28"/>
          <w:szCs w:val="28"/>
          <w:rtl/>
        </w:rPr>
        <w:t>مسئول</w:t>
      </w:r>
      <w:r w:rsidRPr="004D209F">
        <w:rPr>
          <w:rFonts w:cs="B Zar"/>
          <w:sz w:val="28"/>
          <w:szCs w:val="28"/>
          <w:rtl/>
        </w:rPr>
        <w:t xml:space="preserve"> </w:t>
      </w:r>
      <w:r w:rsidRPr="004D209F">
        <w:rPr>
          <w:rFonts w:cs="B Zar" w:hint="cs"/>
          <w:sz w:val="28"/>
          <w:szCs w:val="28"/>
          <w:rtl/>
        </w:rPr>
        <w:t>آماده</w:t>
      </w:r>
      <w:r w:rsidRPr="004D209F">
        <w:rPr>
          <w:rFonts w:cs="B Zar"/>
          <w:sz w:val="28"/>
          <w:szCs w:val="28"/>
          <w:rtl/>
        </w:rPr>
        <w:t xml:space="preserve"> </w:t>
      </w:r>
      <w:r w:rsidRPr="004D209F">
        <w:rPr>
          <w:rFonts w:cs="B Zar" w:hint="cs"/>
          <w:sz w:val="28"/>
          <w:szCs w:val="28"/>
          <w:rtl/>
        </w:rPr>
        <w:t>سازي</w:t>
      </w:r>
      <w:r w:rsidRPr="004D209F">
        <w:rPr>
          <w:rFonts w:cs="B Zar"/>
          <w:sz w:val="28"/>
          <w:szCs w:val="28"/>
          <w:rtl/>
        </w:rPr>
        <w:t xml:space="preserve"> </w:t>
      </w:r>
      <w:r w:rsidRPr="004D209F">
        <w:rPr>
          <w:rFonts w:cs="B Zar" w:hint="cs"/>
          <w:sz w:val="28"/>
          <w:szCs w:val="28"/>
          <w:rtl/>
        </w:rPr>
        <w:t>افراد</w:t>
      </w:r>
      <w:r w:rsidRPr="004D209F">
        <w:rPr>
          <w:rFonts w:cs="B Zar"/>
          <w:sz w:val="28"/>
          <w:szCs w:val="28"/>
          <w:rtl/>
        </w:rPr>
        <w:t xml:space="preserve"> </w:t>
      </w:r>
      <w:r w:rsidRPr="004D209F">
        <w:rPr>
          <w:rFonts w:cs="B Zar" w:hint="cs"/>
          <w:sz w:val="28"/>
          <w:szCs w:val="28"/>
          <w:rtl/>
        </w:rPr>
        <w:t>براي</w:t>
      </w:r>
      <w:r w:rsidRPr="004D209F">
        <w:rPr>
          <w:rFonts w:cs="B Zar"/>
          <w:sz w:val="28"/>
          <w:szCs w:val="28"/>
          <w:rtl/>
        </w:rPr>
        <w:t xml:space="preserve"> </w:t>
      </w:r>
      <w:r w:rsidRPr="004D209F">
        <w:rPr>
          <w:rFonts w:cs="B Zar" w:hint="cs"/>
          <w:sz w:val="28"/>
          <w:szCs w:val="28"/>
          <w:rtl/>
        </w:rPr>
        <w:t>كار</w:t>
      </w:r>
      <w:r w:rsidRPr="004D209F">
        <w:rPr>
          <w:rFonts w:cs="B Zar"/>
          <w:sz w:val="28"/>
          <w:szCs w:val="28"/>
          <w:rtl/>
        </w:rPr>
        <w:t xml:space="preserve"> </w:t>
      </w:r>
      <w:r w:rsidRPr="004D209F">
        <w:rPr>
          <w:rFonts w:cs="B Zar" w:hint="cs"/>
          <w:sz w:val="28"/>
          <w:szCs w:val="28"/>
          <w:rtl/>
        </w:rPr>
        <w:t>قلمداد</w:t>
      </w:r>
      <w:r w:rsidRPr="004D209F">
        <w:rPr>
          <w:rFonts w:cs="B Zar"/>
          <w:sz w:val="28"/>
          <w:szCs w:val="28"/>
          <w:rtl/>
        </w:rPr>
        <w:t xml:space="preserve"> </w:t>
      </w:r>
      <w:r w:rsidRPr="004D209F">
        <w:rPr>
          <w:rFonts w:cs="B Zar" w:hint="cs"/>
          <w:sz w:val="28"/>
          <w:szCs w:val="28"/>
          <w:rtl/>
        </w:rPr>
        <w:t>مي‌شود(فیض</w:t>
      </w:r>
      <w:r w:rsidRPr="004D209F">
        <w:rPr>
          <w:rFonts w:cs="B Zar"/>
          <w:sz w:val="28"/>
          <w:szCs w:val="28"/>
          <w:rtl/>
        </w:rPr>
        <w:t xml:space="preserve"> </w:t>
      </w:r>
      <w:r w:rsidRPr="004D209F">
        <w:rPr>
          <w:rFonts w:cs="B Zar" w:hint="cs"/>
          <w:sz w:val="28"/>
          <w:szCs w:val="28"/>
          <w:rtl/>
        </w:rPr>
        <w:t>پور،</w:t>
      </w:r>
      <w:r w:rsidRPr="004D209F">
        <w:rPr>
          <w:rFonts w:cs="B Zar"/>
          <w:sz w:val="28"/>
          <w:szCs w:val="28"/>
          <w:rtl/>
        </w:rPr>
        <w:t xml:space="preserve"> </w:t>
      </w:r>
      <w:r w:rsidRPr="004D209F">
        <w:rPr>
          <w:rFonts w:cs="B Zar" w:hint="cs"/>
          <w:sz w:val="28"/>
          <w:szCs w:val="28"/>
          <w:rtl/>
        </w:rPr>
        <w:t>1389).</w:t>
      </w:r>
    </w:p>
    <w:p w:rsidR="00AB611A" w:rsidRDefault="00AB611A" w:rsidP="00AB611A">
      <w:pPr>
        <w:spacing w:line="240" w:lineRule="auto"/>
        <w:rPr>
          <w:rFonts w:cs="B Zar"/>
          <w:sz w:val="28"/>
          <w:szCs w:val="28"/>
          <w:rtl/>
        </w:rPr>
      </w:pPr>
      <w:r>
        <w:rPr>
          <w:rFonts w:ascii="Arial" w:hAnsi="Arial" w:cs="B Zar" w:hint="cs"/>
          <w:sz w:val="28"/>
          <w:szCs w:val="28"/>
          <w:rtl/>
        </w:rPr>
        <w:tab/>
      </w:r>
      <w:r w:rsidRPr="00337F43">
        <w:rPr>
          <w:rFonts w:ascii="Arial" w:hAnsi="Arial" w:cs="B Zar" w:hint="cs"/>
          <w:sz w:val="28"/>
          <w:szCs w:val="28"/>
          <w:rtl/>
        </w:rPr>
        <w:t>مدرنیسم و ورود به دنیای پست مدرن، زمینه</w:t>
      </w:r>
      <w:r w:rsidRPr="00337F43">
        <w:rPr>
          <w:rFonts w:ascii="Arial" w:hAnsi="Arial" w:cs="B Zar"/>
          <w:sz w:val="28"/>
          <w:szCs w:val="28"/>
          <w:rtl/>
        </w:rPr>
        <w:softHyphen/>
      </w:r>
      <w:r w:rsidRPr="00337F43">
        <w:rPr>
          <w:rFonts w:ascii="Arial" w:hAnsi="Arial" w:cs="B Zar" w:hint="cs"/>
          <w:sz w:val="28"/>
          <w:szCs w:val="28"/>
          <w:rtl/>
        </w:rPr>
        <w:t>ي تحولات زیادی را در مفهوم کار و اشتغال ایجاد کرده است. شرایط اقتصادی، اجتماعی، فرهنگی، سیاسی و علمی نوین همراه با مفهوم جهانی شدن، شرایط جدید و تازه</w:t>
      </w:r>
      <w:r w:rsidRPr="00337F43">
        <w:rPr>
          <w:rFonts w:ascii="Arial" w:hAnsi="Arial" w:cs="B Zar"/>
          <w:sz w:val="28"/>
          <w:szCs w:val="28"/>
          <w:rtl/>
        </w:rPr>
        <w:softHyphen/>
      </w:r>
      <w:r w:rsidRPr="00337F43">
        <w:rPr>
          <w:rFonts w:ascii="Arial" w:hAnsi="Arial" w:cs="B Zar" w:hint="cs"/>
          <w:sz w:val="28"/>
          <w:szCs w:val="28"/>
          <w:rtl/>
        </w:rPr>
        <w:t>ای از مفهوم مهارت را که زیربنای کار و اشتغال است، مطرح کرده است. این مجموعه تحولات، زمینه</w:t>
      </w:r>
      <w:r w:rsidRPr="00337F43">
        <w:rPr>
          <w:rFonts w:ascii="Arial" w:hAnsi="Arial" w:cs="B Zar"/>
          <w:sz w:val="28"/>
          <w:szCs w:val="28"/>
          <w:rtl/>
        </w:rPr>
        <w:softHyphen/>
      </w:r>
      <w:r w:rsidRPr="00337F43">
        <w:rPr>
          <w:rFonts w:ascii="Arial" w:hAnsi="Arial" w:cs="B Zar" w:hint="cs"/>
          <w:sz w:val="28"/>
          <w:szCs w:val="28"/>
          <w:rtl/>
        </w:rPr>
        <w:t>ای شد که مفهوم کار و شغل و از همه مهم‌تر برنامه</w:t>
      </w:r>
      <w:r w:rsidRPr="00337F43">
        <w:rPr>
          <w:rFonts w:ascii="Arial" w:hAnsi="Arial" w:cs="B Zar"/>
          <w:sz w:val="28"/>
          <w:szCs w:val="28"/>
          <w:rtl/>
        </w:rPr>
        <w:softHyphen/>
      </w:r>
      <w:r w:rsidRPr="00337F43">
        <w:rPr>
          <w:rFonts w:ascii="Arial" w:hAnsi="Arial" w:cs="B Zar" w:hint="cs"/>
          <w:sz w:val="28"/>
          <w:szCs w:val="28"/>
          <w:rtl/>
        </w:rPr>
        <w:t>ي انتقال و آموزش مهارت‌های کلیدی و اشتغا</w:t>
      </w:r>
      <w:r w:rsidRPr="00337F43">
        <w:rPr>
          <w:rFonts w:ascii="Arial" w:hAnsi="Arial" w:cs="B Zar"/>
          <w:sz w:val="28"/>
          <w:szCs w:val="28"/>
          <w:rtl/>
        </w:rPr>
        <w:softHyphen/>
      </w:r>
      <w:r w:rsidRPr="00337F43">
        <w:rPr>
          <w:rFonts w:ascii="Arial" w:hAnsi="Arial" w:cs="B Zar" w:hint="cs"/>
          <w:sz w:val="28"/>
          <w:szCs w:val="28"/>
          <w:rtl/>
        </w:rPr>
        <w:t>ل</w:t>
      </w:r>
      <w:r w:rsidRPr="00337F43">
        <w:rPr>
          <w:rFonts w:ascii="Arial" w:hAnsi="Arial" w:cs="B Zar"/>
          <w:sz w:val="28"/>
          <w:szCs w:val="28"/>
          <w:rtl/>
        </w:rPr>
        <w:softHyphen/>
      </w:r>
      <w:r w:rsidRPr="00337F43">
        <w:rPr>
          <w:rFonts w:ascii="Arial" w:hAnsi="Arial" w:cs="B Zar" w:hint="cs"/>
          <w:sz w:val="28"/>
          <w:szCs w:val="28"/>
          <w:rtl/>
        </w:rPr>
        <w:t>زا که ورود افراد به دنیای کار و مشاغل را فراهم می</w:t>
      </w:r>
      <w:r w:rsidRPr="00337F43">
        <w:rPr>
          <w:rFonts w:ascii="Arial" w:hAnsi="Arial" w:cs="B Zar"/>
          <w:sz w:val="28"/>
          <w:szCs w:val="28"/>
          <w:rtl/>
        </w:rPr>
        <w:softHyphen/>
      </w:r>
      <w:r w:rsidRPr="00337F43">
        <w:rPr>
          <w:rFonts w:ascii="Arial" w:hAnsi="Arial" w:cs="B Zar" w:hint="cs"/>
          <w:sz w:val="28"/>
          <w:szCs w:val="28"/>
          <w:rtl/>
        </w:rPr>
        <w:t>سازد، تغییر و تحولی اساسی پیدا کند(ایزدی، صالحی عمران و قربانی، 1389).</w:t>
      </w:r>
    </w:p>
    <w:p w:rsidR="00AB611A" w:rsidRPr="00184316" w:rsidRDefault="00AB611A" w:rsidP="00AB611A">
      <w:pPr>
        <w:spacing w:before="120" w:after="120" w:line="240" w:lineRule="auto"/>
        <w:jc w:val="both"/>
        <w:rPr>
          <w:rFonts w:ascii="Arial" w:hAnsi="Arial" w:cs="B Zar"/>
          <w:b/>
          <w:bCs/>
          <w:sz w:val="28"/>
          <w:szCs w:val="28"/>
          <w:rtl/>
        </w:rPr>
      </w:pPr>
      <w:r w:rsidRPr="00184316">
        <w:rPr>
          <w:rFonts w:ascii="Arial" w:hAnsi="Arial" w:cs="B Zar" w:hint="cs"/>
          <w:b/>
          <w:bCs/>
          <w:sz w:val="28"/>
          <w:szCs w:val="28"/>
          <w:rtl/>
        </w:rPr>
        <w:t>مبانی نظری پژوهش</w:t>
      </w:r>
    </w:p>
    <w:p w:rsidR="00AB611A" w:rsidRPr="005C7A3B" w:rsidRDefault="00AB611A" w:rsidP="00AB611A">
      <w:pPr>
        <w:spacing w:before="120" w:after="120" w:line="240" w:lineRule="auto"/>
        <w:ind w:firstLine="441"/>
        <w:jc w:val="both"/>
        <w:rPr>
          <w:rFonts w:cs="B Zar"/>
          <w:sz w:val="28"/>
          <w:szCs w:val="28"/>
          <w:rtl/>
        </w:rPr>
      </w:pPr>
      <w:r w:rsidRPr="005C7A3B">
        <w:rPr>
          <w:rFonts w:cs="B Zar"/>
          <w:color w:val="000000"/>
          <w:sz w:val="28"/>
          <w:szCs w:val="28"/>
          <w:rtl/>
        </w:rPr>
        <w:t xml:space="preserve">براي ايجاد نزديكي بين </w:t>
      </w:r>
      <w:r w:rsidRPr="005C7A3B">
        <w:rPr>
          <w:rFonts w:cs="B Zar" w:hint="cs"/>
          <w:color w:val="000000"/>
          <w:sz w:val="28"/>
          <w:szCs w:val="28"/>
          <w:rtl/>
        </w:rPr>
        <w:t>کارایی رشته</w:t>
      </w:r>
      <w:r w:rsidRPr="005C7A3B">
        <w:rPr>
          <w:rFonts w:cs="B Zar"/>
          <w:color w:val="000000"/>
          <w:sz w:val="28"/>
          <w:szCs w:val="28"/>
          <w:rtl/>
        </w:rPr>
        <w:softHyphen/>
      </w:r>
      <w:r w:rsidRPr="005C7A3B">
        <w:rPr>
          <w:rFonts w:cs="B Zar" w:hint="cs"/>
          <w:color w:val="000000"/>
          <w:sz w:val="28"/>
          <w:szCs w:val="28"/>
          <w:rtl/>
        </w:rPr>
        <w:t>های دانش</w:t>
      </w:r>
      <w:r w:rsidRPr="005C7A3B">
        <w:rPr>
          <w:rFonts w:cs="B Zar"/>
          <w:color w:val="000000"/>
          <w:sz w:val="28"/>
          <w:szCs w:val="28"/>
          <w:rtl/>
        </w:rPr>
        <w:softHyphen/>
      </w:r>
      <w:r w:rsidRPr="005C7A3B">
        <w:rPr>
          <w:rFonts w:cs="B Zar" w:hint="cs"/>
          <w:color w:val="000000"/>
          <w:sz w:val="28"/>
          <w:szCs w:val="28"/>
          <w:rtl/>
        </w:rPr>
        <w:t>آموختگان هنرستان‌های فنی و حرفه</w:t>
      </w:r>
      <w:r w:rsidRPr="005C7A3B">
        <w:rPr>
          <w:rFonts w:cs="B Zar"/>
          <w:color w:val="000000"/>
          <w:sz w:val="28"/>
          <w:szCs w:val="28"/>
          <w:rtl/>
        </w:rPr>
        <w:softHyphen/>
      </w:r>
      <w:r w:rsidRPr="005C7A3B">
        <w:rPr>
          <w:rFonts w:cs="B Zar" w:hint="cs"/>
          <w:color w:val="000000"/>
          <w:sz w:val="28"/>
          <w:szCs w:val="28"/>
          <w:rtl/>
        </w:rPr>
        <w:t xml:space="preserve">ای و کاردانش و </w:t>
      </w:r>
      <w:r w:rsidRPr="005C7A3B">
        <w:rPr>
          <w:rFonts w:cs="B Zar"/>
          <w:color w:val="000000"/>
          <w:sz w:val="28"/>
          <w:szCs w:val="28"/>
          <w:rtl/>
        </w:rPr>
        <w:t>بازار كار مدل</w:t>
      </w:r>
      <w:r w:rsidRPr="005C7A3B">
        <w:rPr>
          <w:rFonts w:cs="B Zar" w:hint="cs"/>
          <w:color w:val="000000"/>
          <w:sz w:val="28"/>
          <w:szCs w:val="28"/>
          <w:rtl/>
        </w:rPr>
        <w:softHyphen/>
        <w:t>ها</w:t>
      </w:r>
      <w:r w:rsidRPr="005C7A3B">
        <w:rPr>
          <w:rFonts w:cs="B Zar"/>
          <w:color w:val="000000"/>
          <w:sz w:val="28"/>
          <w:szCs w:val="28"/>
          <w:rtl/>
        </w:rPr>
        <w:t xml:space="preserve"> و شيوه‌هاي زير تدوين و توسعه‌يافته</w:t>
      </w:r>
      <w:r w:rsidRPr="005C7A3B">
        <w:rPr>
          <w:rFonts w:cs="B Zar" w:hint="cs"/>
          <w:color w:val="000000"/>
          <w:sz w:val="28"/>
          <w:szCs w:val="28"/>
          <w:rtl/>
        </w:rPr>
        <w:t xml:space="preserve"> </w:t>
      </w:r>
      <w:r w:rsidRPr="005C7A3B">
        <w:rPr>
          <w:rFonts w:cs="B Zar"/>
          <w:color w:val="000000"/>
          <w:sz w:val="28"/>
          <w:szCs w:val="28"/>
          <w:rtl/>
        </w:rPr>
        <w:t>است.</w:t>
      </w:r>
      <w:r w:rsidRPr="005C7A3B">
        <w:rPr>
          <w:rFonts w:eastAsia="farnas"/>
          <w:sz w:val="28"/>
          <w:szCs w:val="28"/>
          <w:rtl/>
        </w:rPr>
        <w:t> </w:t>
      </w:r>
      <w:r w:rsidRPr="005C7A3B">
        <w:rPr>
          <w:rFonts w:cs="B Zar"/>
          <w:color w:val="000000"/>
          <w:sz w:val="28"/>
          <w:szCs w:val="28"/>
          <w:rtl/>
        </w:rPr>
        <w:t>به نظر می‌رسد بتوان مجموع نظرات متخصصان را در سه رویکرد دسته</w:t>
      </w:r>
      <w:r w:rsidRPr="005C7A3B">
        <w:rPr>
          <w:rFonts w:cs="B Zar" w:hint="cs"/>
          <w:color w:val="000000"/>
          <w:sz w:val="28"/>
          <w:szCs w:val="28"/>
          <w:rtl/>
        </w:rPr>
        <w:softHyphen/>
        <w:t>بندي</w:t>
      </w:r>
      <w:r w:rsidRPr="005C7A3B">
        <w:rPr>
          <w:rFonts w:cs="B Zar"/>
          <w:color w:val="000000"/>
          <w:sz w:val="28"/>
          <w:szCs w:val="28"/>
          <w:rtl/>
        </w:rPr>
        <w:t xml:space="preserve"> کرد. </w:t>
      </w:r>
    </w:p>
    <w:p w:rsidR="00AB611A" w:rsidRPr="005C7A3B" w:rsidRDefault="00AB611A" w:rsidP="00AB611A">
      <w:pPr>
        <w:tabs>
          <w:tab w:val="num" w:pos="299"/>
        </w:tabs>
        <w:spacing w:before="120" w:after="120" w:line="240" w:lineRule="auto"/>
        <w:ind w:left="441" w:firstLine="441"/>
        <w:jc w:val="both"/>
        <w:rPr>
          <w:rFonts w:cs="B Zar"/>
          <w:color w:val="000000"/>
          <w:sz w:val="28"/>
          <w:szCs w:val="28"/>
          <w:rtl/>
        </w:rPr>
      </w:pPr>
      <w:r w:rsidRPr="005C7A3B">
        <w:rPr>
          <w:rFonts w:cs="B Zar"/>
          <w:color w:val="000000"/>
          <w:sz w:val="28"/>
          <w:szCs w:val="28"/>
          <w:rtl/>
        </w:rPr>
        <w:t>1-</w:t>
      </w:r>
      <w:r w:rsidRPr="005C7A3B">
        <w:rPr>
          <w:rFonts w:ascii="Times New Roman" w:hAnsi="Times New Roman" w:cs="Times New Roman" w:hint="cs"/>
          <w:color w:val="000000"/>
          <w:sz w:val="28"/>
          <w:szCs w:val="28"/>
          <w:rtl/>
        </w:rPr>
        <w:t> </w:t>
      </w:r>
      <w:r w:rsidRPr="005C7A3B">
        <w:rPr>
          <w:rFonts w:cs="B Zar" w:hint="cs"/>
          <w:color w:val="000000"/>
          <w:sz w:val="28"/>
          <w:szCs w:val="28"/>
          <w:rtl/>
        </w:rPr>
        <w:t>رویکرد حرفه</w:t>
      </w:r>
      <w:r w:rsidRPr="005C7A3B">
        <w:rPr>
          <w:rFonts w:cs="B Zar"/>
          <w:color w:val="000000"/>
          <w:sz w:val="28"/>
          <w:szCs w:val="28"/>
          <w:rtl/>
        </w:rPr>
        <w:softHyphen/>
      </w:r>
      <w:r w:rsidRPr="005C7A3B">
        <w:rPr>
          <w:rFonts w:cs="B Zar" w:hint="cs"/>
          <w:color w:val="000000"/>
          <w:sz w:val="28"/>
          <w:szCs w:val="28"/>
          <w:rtl/>
        </w:rPr>
        <w:t xml:space="preserve">آموزی </w:t>
      </w:r>
    </w:p>
    <w:p w:rsidR="00AB611A" w:rsidRPr="005C7A3B" w:rsidRDefault="00AB611A" w:rsidP="00AB611A">
      <w:pPr>
        <w:tabs>
          <w:tab w:val="num" w:pos="299"/>
        </w:tabs>
        <w:spacing w:before="120" w:after="120" w:line="240" w:lineRule="auto"/>
        <w:ind w:left="441" w:firstLine="441"/>
        <w:jc w:val="both"/>
        <w:rPr>
          <w:rFonts w:cs="B Zar"/>
          <w:color w:val="000000"/>
          <w:sz w:val="28"/>
          <w:szCs w:val="28"/>
          <w:rtl/>
        </w:rPr>
      </w:pPr>
      <w:r w:rsidRPr="005C7A3B">
        <w:rPr>
          <w:rFonts w:cs="B Zar"/>
          <w:color w:val="000000"/>
          <w:sz w:val="28"/>
          <w:szCs w:val="28"/>
          <w:rtl/>
        </w:rPr>
        <w:t>2-</w:t>
      </w:r>
      <w:r w:rsidRPr="005C7A3B">
        <w:rPr>
          <w:rFonts w:cs="B Zar" w:hint="cs"/>
          <w:color w:val="000000"/>
          <w:sz w:val="28"/>
          <w:szCs w:val="28"/>
          <w:rtl/>
        </w:rPr>
        <w:t xml:space="preserve"> </w:t>
      </w:r>
      <w:r w:rsidRPr="005C7A3B">
        <w:rPr>
          <w:rFonts w:cs="B Zar"/>
          <w:color w:val="000000"/>
          <w:sz w:val="28"/>
          <w:szCs w:val="28"/>
          <w:rtl/>
        </w:rPr>
        <w:t>رویکرد یکپارچه‌سازی آموزش</w:t>
      </w:r>
      <w:r w:rsidRPr="005C7A3B">
        <w:rPr>
          <w:rFonts w:cs="B Zar" w:hint="cs"/>
          <w:color w:val="000000"/>
          <w:sz w:val="28"/>
          <w:szCs w:val="28"/>
          <w:rtl/>
        </w:rPr>
        <w:softHyphen/>
        <w:t>هاي</w:t>
      </w:r>
      <w:r w:rsidRPr="005C7A3B">
        <w:rPr>
          <w:rFonts w:cs="B Zar"/>
          <w:color w:val="000000"/>
          <w:sz w:val="28"/>
          <w:szCs w:val="28"/>
          <w:rtl/>
        </w:rPr>
        <w:t xml:space="preserve"> عملی و نظری </w:t>
      </w:r>
    </w:p>
    <w:p w:rsidR="00AB611A" w:rsidRPr="005C7A3B" w:rsidRDefault="00AB611A" w:rsidP="00AB611A">
      <w:pPr>
        <w:tabs>
          <w:tab w:val="num" w:pos="299"/>
        </w:tabs>
        <w:spacing w:before="120" w:after="120" w:line="240" w:lineRule="auto"/>
        <w:ind w:left="441" w:firstLine="441"/>
        <w:jc w:val="both"/>
        <w:rPr>
          <w:rFonts w:cs="B Zar"/>
          <w:color w:val="000000"/>
          <w:sz w:val="28"/>
          <w:szCs w:val="28"/>
          <w:rtl/>
        </w:rPr>
      </w:pPr>
      <w:r w:rsidRPr="005C7A3B">
        <w:rPr>
          <w:rFonts w:cs="B Zar"/>
          <w:color w:val="000000"/>
          <w:sz w:val="28"/>
          <w:szCs w:val="28"/>
          <w:rtl/>
        </w:rPr>
        <w:t>3-</w:t>
      </w:r>
      <w:r w:rsidRPr="005C7A3B">
        <w:rPr>
          <w:rFonts w:ascii="Times New Roman" w:hAnsi="Times New Roman" w:cs="Times New Roman" w:hint="cs"/>
          <w:color w:val="000000"/>
          <w:sz w:val="28"/>
          <w:szCs w:val="28"/>
          <w:rtl/>
        </w:rPr>
        <w:t> </w:t>
      </w:r>
      <w:r w:rsidRPr="005C7A3B">
        <w:rPr>
          <w:rFonts w:cs="B Zar" w:hint="cs"/>
          <w:color w:val="000000"/>
          <w:sz w:val="28"/>
          <w:szCs w:val="28"/>
          <w:rtl/>
        </w:rPr>
        <w:t>رویکرد پرورش صلاحیت‌ها و مهارت‌های پایه</w:t>
      </w:r>
    </w:p>
    <w:p w:rsidR="00AB611A" w:rsidRPr="005C7A3B" w:rsidRDefault="00AB611A" w:rsidP="00AB611A">
      <w:pPr>
        <w:pStyle w:val="ListParagraph"/>
        <w:numPr>
          <w:ilvl w:val="0"/>
          <w:numId w:val="34"/>
        </w:numPr>
        <w:spacing w:before="120" w:after="120" w:line="240" w:lineRule="auto"/>
        <w:ind w:right="360"/>
        <w:jc w:val="both"/>
        <w:outlineLvl w:val="3"/>
        <w:rPr>
          <w:rFonts w:cs="B Zar"/>
          <w:b/>
          <w:bCs/>
          <w:color w:val="000000"/>
          <w:sz w:val="28"/>
          <w:szCs w:val="28"/>
          <w:rtl/>
        </w:rPr>
      </w:pPr>
      <w:r w:rsidRPr="005C7A3B">
        <w:rPr>
          <w:rFonts w:cs="B Zar" w:hint="cs"/>
          <w:b/>
          <w:bCs/>
          <w:color w:val="000000"/>
          <w:sz w:val="28"/>
          <w:szCs w:val="28"/>
          <w:rtl/>
        </w:rPr>
        <w:t>رویکرد حرفه‌آموزی</w:t>
      </w:r>
    </w:p>
    <w:p w:rsidR="00AB611A" w:rsidRPr="005C7A3B" w:rsidRDefault="00AB611A" w:rsidP="00AB611A">
      <w:pPr>
        <w:spacing w:before="120" w:after="120" w:line="240" w:lineRule="auto"/>
        <w:ind w:firstLine="441"/>
        <w:jc w:val="both"/>
        <w:rPr>
          <w:rFonts w:cs="B Zar"/>
          <w:color w:val="000000"/>
          <w:sz w:val="28"/>
          <w:szCs w:val="28"/>
          <w:rtl/>
        </w:rPr>
      </w:pPr>
      <w:r w:rsidRPr="005C7A3B">
        <w:rPr>
          <w:rFonts w:cs="B Zar" w:hint="cs"/>
          <w:color w:val="000000"/>
          <w:sz w:val="28"/>
          <w:szCs w:val="28"/>
          <w:rtl/>
        </w:rPr>
        <w:t>ای</w:t>
      </w:r>
      <w:r w:rsidRPr="005C7A3B">
        <w:rPr>
          <w:rFonts w:cs="B Zar"/>
          <w:color w:val="000000"/>
          <w:sz w:val="28"/>
          <w:szCs w:val="28"/>
          <w:rtl/>
        </w:rPr>
        <w:t>ن رویکرد معتقد به ارائه</w:t>
      </w:r>
      <w:r w:rsidRPr="005C7A3B">
        <w:rPr>
          <w:rFonts w:cs="B Zar" w:hint="cs"/>
          <w:color w:val="000000"/>
          <w:sz w:val="28"/>
          <w:szCs w:val="28"/>
          <w:rtl/>
        </w:rPr>
        <w:softHyphen/>
        <w:t>ي</w:t>
      </w:r>
      <w:r w:rsidRPr="005C7A3B">
        <w:rPr>
          <w:rFonts w:cs="B Zar"/>
          <w:color w:val="000000"/>
          <w:sz w:val="28"/>
          <w:szCs w:val="28"/>
          <w:rtl/>
        </w:rPr>
        <w:t xml:space="preserve"> دروس حرفه‌ای محض در م</w:t>
      </w:r>
      <w:r w:rsidRPr="005C7A3B">
        <w:rPr>
          <w:rFonts w:cs="B Zar" w:hint="cs"/>
          <w:color w:val="000000"/>
          <w:sz w:val="28"/>
          <w:szCs w:val="28"/>
          <w:rtl/>
        </w:rPr>
        <w:t>ؤ</w:t>
      </w:r>
      <w:r w:rsidRPr="005C7A3B">
        <w:rPr>
          <w:rFonts w:cs="B Zar"/>
          <w:color w:val="000000"/>
          <w:sz w:val="28"/>
          <w:szCs w:val="28"/>
          <w:rtl/>
        </w:rPr>
        <w:t>سسات خاص و مستقل (که از آنها به نام مدارس فنی و حرفه‌ای یاد می‌شود) است. در این رویکرد</w:t>
      </w:r>
      <w:r w:rsidRPr="005C7A3B">
        <w:rPr>
          <w:rFonts w:cs="B Zar" w:hint="cs"/>
          <w:color w:val="000000"/>
          <w:sz w:val="28"/>
          <w:szCs w:val="28"/>
          <w:rtl/>
        </w:rPr>
        <w:t>،</w:t>
      </w:r>
      <w:r w:rsidRPr="005C7A3B">
        <w:rPr>
          <w:rFonts w:cs="B Zar"/>
          <w:color w:val="000000"/>
          <w:sz w:val="28"/>
          <w:szCs w:val="28"/>
          <w:rtl/>
        </w:rPr>
        <w:t xml:space="preserve"> وظیفه</w:t>
      </w:r>
      <w:r w:rsidRPr="005C7A3B">
        <w:rPr>
          <w:rFonts w:cs="B Zar" w:hint="cs"/>
          <w:color w:val="000000"/>
          <w:sz w:val="28"/>
          <w:szCs w:val="28"/>
          <w:rtl/>
        </w:rPr>
        <w:softHyphen/>
        <w:t>ي</w:t>
      </w:r>
      <w:r w:rsidRPr="005C7A3B">
        <w:rPr>
          <w:rFonts w:cs="B Zar"/>
          <w:color w:val="000000"/>
          <w:sz w:val="28"/>
          <w:szCs w:val="28"/>
          <w:rtl/>
        </w:rPr>
        <w:t>‌ اصلی مدارس، آماده‌سازی جوانان برای کسب و</w:t>
      </w:r>
      <w:r w:rsidRPr="005C7A3B">
        <w:rPr>
          <w:rFonts w:cs="B Zar" w:hint="cs"/>
          <w:color w:val="000000"/>
          <w:sz w:val="28"/>
          <w:szCs w:val="28"/>
          <w:rtl/>
        </w:rPr>
        <w:t xml:space="preserve"> </w:t>
      </w:r>
      <w:r w:rsidRPr="005C7A3B">
        <w:rPr>
          <w:rFonts w:cs="B Zar"/>
          <w:color w:val="000000"/>
          <w:sz w:val="28"/>
          <w:szCs w:val="28"/>
          <w:rtl/>
        </w:rPr>
        <w:t>کار است و</w:t>
      </w:r>
      <w:r w:rsidRPr="005C7A3B">
        <w:rPr>
          <w:rFonts w:cs="B Zar" w:hint="cs"/>
          <w:color w:val="000000"/>
          <w:sz w:val="28"/>
          <w:szCs w:val="28"/>
          <w:rtl/>
        </w:rPr>
        <w:t xml:space="preserve"> </w:t>
      </w:r>
      <w:r w:rsidRPr="005C7A3B">
        <w:rPr>
          <w:rFonts w:cs="B Zar"/>
          <w:color w:val="000000"/>
          <w:sz w:val="28"/>
          <w:szCs w:val="28"/>
          <w:rtl/>
        </w:rPr>
        <w:t>این هدف از طریق تنوع بخشیدن به رشته‌</w:t>
      </w:r>
      <w:r w:rsidRPr="005C7A3B">
        <w:rPr>
          <w:rFonts w:cs="B Zar" w:hint="cs"/>
          <w:color w:val="000000"/>
          <w:sz w:val="28"/>
          <w:szCs w:val="28"/>
          <w:rtl/>
        </w:rPr>
        <w:t>ه</w:t>
      </w:r>
      <w:r w:rsidRPr="005C7A3B">
        <w:rPr>
          <w:rFonts w:cs="B Zar"/>
          <w:color w:val="000000"/>
          <w:sz w:val="28"/>
          <w:szCs w:val="28"/>
          <w:rtl/>
        </w:rPr>
        <w:t>ای فنی و حرفه‌ا‌ی در مدارس محقق می‌شود. در این رویکرد آموزش حرفه‌ای خصوصا</w:t>
      </w:r>
      <w:r w:rsidRPr="005C7A3B">
        <w:rPr>
          <w:rFonts w:cs="B Zar" w:hint="cs"/>
          <w:color w:val="000000"/>
          <w:sz w:val="28"/>
          <w:szCs w:val="28"/>
          <w:rtl/>
        </w:rPr>
        <w:t>ً</w:t>
      </w:r>
      <w:r w:rsidRPr="005C7A3B">
        <w:rPr>
          <w:rFonts w:cs="B Zar"/>
          <w:color w:val="000000"/>
          <w:sz w:val="28"/>
          <w:szCs w:val="28"/>
          <w:rtl/>
        </w:rPr>
        <w:t xml:space="preserve"> از دهه</w:t>
      </w:r>
      <w:r w:rsidRPr="005C7A3B">
        <w:rPr>
          <w:rFonts w:cs="B Zar" w:hint="cs"/>
          <w:color w:val="000000"/>
          <w:sz w:val="28"/>
          <w:szCs w:val="28"/>
          <w:rtl/>
        </w:rPr>
        <w:softHyphen/>
        <w:t>ي</w:t>
      </w:r>
      <w:r w:rsidRPr="005C7A3B">
        <w:rPr>
          <w:rFonts w:cs="B Zar"/>
          <w:color w:val="000000"/>
          <w:sz w:val="28"/>
          <w:szCs w:val="28"/>
          <w:rtl/>
        </w:rPr>
        <w:t xml:space="preserve"> 1970</w:t>
      </w:r>
      <w:r w:rsidRPr="005C7A3B">
        <w:rPr>
          <w:rFonts w:cs="B Zar" w:hint="cs"/>
          <w:color w:val="000000"/>
          <w:sz w:val="28"/>
          <w:szCs w:val="28"/>
          <w:rtl/>
        </w:rPr>
        <w:t xml:space="preserve">میلادی </w:t>
      </w:r>
      <w:r w:rsidRPr="005C7A3B">
        <w:rPr>
          <w:rFonts w:cs="B Zar"/>
          <w:color w:val="000000"/>
          <w:sz w:val="28"/>
          <w:szCs w:val="28"/>
          <w:rtl/>
        </w:rPr>
        <w:t>گسترش زیادی یافت و در تمام مقاطع تحصیلی زیر مطرح است(گرت لوز1378،ص16).</w:t>
      </w:r>
    </w:p>
    <w:p w:rsidR="00AB611A" w:rsidRPr="005C7A3B" w:rsidRDefault="00AB611A" w:rsidP="00AB611A">
      <w:pPr>
        <w:spacing w:before="120" w:after="120" w:line="240" w:lineRule="auto"/>
        <w:ind w:left="441" w:firstLine="441"/>
        <w:jc w:val="both"/>
        <w:rPr>
          <w:rFonts w:cs="B Zar"/>
          <w:color w:val="000000"/>
          <w:sz w:val="28"/>
          <w:szCs w:val="28"/>
          <w:rtl/>
        </w:rPr>
      </w:pPr>
      <w:r w:rsidRPr="005C7A3B">
        <w:rPr>
          <w:rFonts w:cs="B Zar"/>
          <w:color w:val="000000"/>
          <w:sz w:val="28"/>
          <w:szCs w:val="28"/>
          <w:rtl/>
        </w:rPr>
        <w:t>مقطع ابتدایی: آمادگی حرفه‌‌ای</w:t>
      </w:r>
    </w:p>
    <w:p w:rsidR="00AB611A" w:rsidRPr="005C7A3B" w:rsidRDefault="00AB611A" w:rsidP="00AB611A">
      <w:pPr>
        <w:spacing w:before="120" w:after="120" w:line="240" w:lineRule="auto"/>
        <w:ind w:left="441" w:firstLine="441"/>
        <w:jc w:val="both"/>
        <w:rPr>
          <w:rFonts w:cs="B Zar"/>
          <w:color w:val="000000"/>
          <w:sz w:val="28"/>
          <w:szCs w:val="28"/>
          <w:rtl/>
        </w:rPr>
      </w:pPr>
      <w:r w:rsidRPr="005C7A3B">
        <w:rPr>
          <w:rFonts w:cs="B Zar"/>
          <w:color w:val="000000"/>
          <w:sz w:val="28"/>
          <w:szCs w:val="28"/>
          <w:rtl/>
        </w:rPr>
        <w:t xml:space="preserve">مقطع متوسطه: تقویت مهارت‌های حرفه‌ای </w:t>
      </w:r>
    </w:p>
    <w:p w:rsidR="00AB611A" w:rsidRPr="005C7A3B" w:rsidRDefault="00AB611A" w:rsidP="00AB611A">
      <w:pPr>
        <w:spacing w:before="120" w:after="120" w:line="240" w:lineRule="auto"/>
        <w:ind w:left="441" w:firstLine="441"/>
        <w:jc w:val="both"/>
        <w:rPr>
          <w:rFonts w:cs="B Zar"/>
          <w:color w:val="000000"/>
          <w:sz w:val="28"/>
          <w:szCs w:val="28"/>
          <w:rtl/>
        </w:rPr>
      </w:pPr>
      <w:r w:rsidRPr="005C7A3B">
        <w:rPr>
          <w:rFonts w:cs="B Zar"/>
          <w:color w:val="000000"/>
          <w:sz w:val="28"/>
          <w:szCs w:val="28"/>
          <w:rtl/>
        </w:rPr>
        <w:t xml:space="preserve">مقطع عالی: مهارت‌های تخصصی </w:t>
      </w:r>
    </w:p>
    <w:p w:rsidR="00AB611A" w:rsidRPr="005C7A3B" w:rsidRDefault="00AB611A" w:rsidP="00AB611A">
      <w:pPr>
        <w:spacing w:before="120" w:after="120" w:line="240" w:lineRule="auto"/>
        <w:ind w:firstLine="441"/>
        <w:jc w:val="both"/>
        <w:rPr>
          <w:rFonts w:cs="B Zar"/>
          <w:color w:val="000000"/>
          <w:sz w:val="28"/>
          <w:szCs w:val="28"/>
          <w:rtl/>
        </w:rPr>
      </w:pPr>
      <w:r w:rsidRPr="005C7A3B">
        <w:rPr>
          <w:rFonts w:cs="B Zar"/>
          <w:color w:val="000000"/>
          <w:sz w:val="28"/>
          <w:szCs w:val="28"/>
          <w:rtl/>
        </w:rPr>
        <w:lastRenderedPageBreak/>
        <w:t>در قالب رویکرد حرفه</w:t>
      </w:r>
      <w:r w:rsidRPr="005C7A3B">
        <w:rPr>
          <w:rFonts w:cs="B Zar" w:hint="cs"/>
          <w:color w:val="000000"/>
          <w:sz w:val="28"/>
          <w:szCs w:val="28"/>
          <w:rtl/>
        </w:rPr>
        <w:softHyphen/>
      </w:r>
      <w:r w:rsidRPr="005C7A3B">
        <w:rPr>
          <w:rFonts w:cs="B Zar"/>
          <w:color w:val="000000"/>
          <w:sz w:val="28"/>
          <w:szCs w:val="28"/>
          <w:rtl/>
        </w:rPr>
        <w:t>آموزی چندین روش مورد استفاده دولت‌ها قرار گرفته است که به اجمال به سه الگوی اساسی اشاره می‌شود.</w:t>
      </w:r>
    </w:p>
    <w:p w:rsidR="00AB611A" w:rsidRPr="005C7A3B" w:rsidRDefault="00AB611A" w:rsidP="00AB611A">
      <w:pPr>
        <w:spacing w:before="120" w:after="120" w:line="240" w:lineRule="auto"/>
        <w:ind w:firstLine="441"/>
        <w:jc w:val="both"/>
        <w:rPr>
          <w:rFonts w:cs="B Zar"/>
          <w:color w:val="000000"/>
          <w:sz w:val="28"/>
          <w:szCs w:val="28"/>
          <w:u w:val="single"/>
          <w:rtl/>
        </w:rPr>
      </w:pPr>
      <w:r w:rsidRPr="005C7A3B">
        <w:rPr>
          <w:rFonts w:cs="B Zar"/>
          <w:color w:val="000000"/>
          <w:sz w:val="28"/>
          <w:szCs w:val="28"/>
          <w:u w:val="single"/>
          <w:rtl/>
        </w:rPr>
        <w:t>الف) الگوی مدرسه- محور(</w:t>
      </w:r>
      <w:r w:rsidRPr="005C7A3B">
        <w:rPr>
          <w:rFonts w:cs="B Zar"/>
          <w:color w:val="000000"/>
          <w:sz w:val="28"/>
          <w:szCs w:val="28"/>
          <w:u w:val="single"/>
        </w:rPr>
        <w:t>school-besed model</w:t>
      </w:r>
      <w:r w:rsidRPr="005C7A3B">
        <w:rPr>
          <w:rFonts w:cs="B Zar"/>
          <w:color w:val="000000"/>
          <w:sz w:val="28"/>
          <w:szCs w:val="28"/>
          <w:u w:val="single"/>
          <w:rtl/>
        </w:rPr>
        <w:t>)</w:t>
      </w:r>
      <w:r w:rsidRPr="005C7A3B">
        <w:rPr>
          <w:rFonts w:cs="B Zar"/>
          <w:color w:val="000000"/>
          <w:sz w:val="28"/>
          <w:szCs w:val="28"/>
          <w:u w:val="single"/>
        </w:rPr>
        <w:t xml:space="preserve">   </w:t>
      </w:r>
    </w:p>
    <w:p w:rsidR="00AB611A" w:rsidRPr="005C7A3B" w:rsidRDefault="00AB611A" w:rsidP="00AB611A">
      <w:pPr>
        <w:spacing w:before="120" w:after="120" w:line="240" w:lineRule="auto"/>
        <w:ind w:firstLine="441"/>
        <w:jc w:val="both"/>
        <w:rPr>
          <w:rFonts w:cs="B Zar"/>
          <w:color w:val="000000"/>
          <w:sz w:val="28"/>
          <w:szCs w:val="28"/>
          <w:rtl/>
        </w:rPr>
      </w:pPr>
      <w:r w:rsidRPr="005C7A3B">
        <w:rPr>
          <w:rFonts w:cs="B Zar"/>
          <w:color w:val="000000"/>
          <w:sz w:val="28"/>
          <w:szCs w:val="28"/>
          <w:rtl/>
        </w:rPr>
        <w:t>در این الگو</w:t>
      </w:r>
      <w:r w:rsidRPr="005C7A3B">
        <w:rPr>
          <w:rFonts w:cs="B Zar" w:hint="cs"/>
          <w:color w:val="000000"/>
          <w:sz w:val="28"/>
          <w:szCs w:val="28"/>
          <w:rtl/>
        </w:rPr>
        <w:t>،</w:t>
      </w:r>
      <w:r w:rsidRPr="005C7A3B">
        <w:rPr>
          <w:rFonts w:cs="B Zar"/>
          <w:color w:val="000000"/>
          <w:sz w:val="28"/>
          <w:szCs w:val="28"/>
          <w:rtl/>
        </w:rPr>
        <w:t xml:space="preserve"> حرفه‌آموزی در محیط آموزشگاه صورت می‌گیرد(مانند کشورهای سوئد، انگلستان و آمریکا). در الگوی مدرسه</w:t>
      </w:r>
      <w:r w:rsidRPr="005C7A3B">
        <w:rPr>
          <w:rFonts w:cs="B Zar" w:hint="cs"/>
          <w:color w:val="000000"/>
          <w:sz w:val="28"/>
          <w:szCs w:val="28"/>
          <w:rtl/>
        </w:rPr>
        <w:t>-</w:t>
      </w:r>
      <w:r w:rsidRPr="005C7A3B">
        <w:rPr>
          <w:rFonts w:cs="B Zar"/>
          <w:color w:val="000000"/>
          <w:sz w:val="28"/>
          <w:szCs w:val="28"/>
          <w:rtl/>
        </w:rPr>
        <w:t xml:space="preserve"> محور</w:t>
      </w:r>
      <w:r w:rsidRPr="005C7A3B">
        <w:rPr>
          <w:rFonts w:cs="B Zar" w:hint="cs"/>
          <w:color w:val="000000"/>
          <w:sz w:val="28"/>
          <w:szCs w:val="28"/>
          <w:rtl/>
        </w:rPr>
        <w:t>،</w:t>
      </w:r>
      <w:r w:rsidRPr="005C7A3B">
        <w:rPr>
          <w:rFonts w:cs="B Zar"/>
          <w:color w:val="000000"/>
          <w:sz w:val="28"/>
          <w:szCs w:val="28"/>
          <w:rtl/>
        </w:rPr>
        <w:t xml:space="preserve"> اگرچه مدرسه مسئولیت آماده‌سازی جوانان برای دنیای کار را برعهده دارد، در کنار آن از همکاری صنعت نیز برای پربارسازی آموزش</w:t>
      </w:r>
      <w:r w:rsidRPr="005C7A3B">
        <w:rPr>
          <w:rFonts w:cs="B Zar" w:hint="cs"/>
          <w:color w:val="000000"/>
          <w:sz w:val="28"/>
          <w:szCs w:val="28"/>
          <w:rtl/>
        </w:rPr>
        <w:softHyphen/>
      </w:r>
      <w:r w:rsidRPr="005C7A3B">
        <w:rPr>
          <w:rFonts w:cs="B Zar"/>
          <w:color w:val="000000"/>
          <w:sz w:val="28"/>
          <w:szCs w:val="28"/>
          <w:rtl/>
        </w:rPr>
        <w:t>های مهارتی استفاده می‌شود.</w:t>
      </w:r>
    </w:p>
    <w:p w:rsidR="00AB611A" w:rsidRPr="005C7A3B" w:rsidRDefault="00AB611A" w:rsidP="00AB611A">
      <w:pPr>
        <w:spacing w:before="120" w:after="120" w:line="240" w:lineRule="auto"/>
        <w:ind w:firstLine="441"/>
        <w:jc w:val="both"/>
        <w:rPr>
          <w:rFonts w:cs="B Zar"/>
          <w:color w:val="000000"/>
          <w:sz w:val="28"/>
          <w:szCs w:val="28"/>
          <w:u w:val="single"/>
          <w:rtl/>
        </w:rPr>
      </w:pPr>
      <w:r w:rsidRPr="005C7A3B">
        <w:rPr>
          <w:rFonts w:cs="B Zar"/>
          <w:color w:val="000000"/>
          <w:sz w:val="28"/>
          <w:szCs w:val="28"/>
          <w:u w:val="single"/>
          <w:rtl/>
        </w:rPr>
        <w:t>ب) الگوی کار- محور(</w:t>
      </w:r>
      <w:r w:rsidRPr="005C7A3B">
        <w:rPr>
          <w:rFonts w:cs="B Zar"/>
          <w:color w:val="000000"/>
          <w:sz w:val="28"/>
          <w:szCs w:val="28"/>
          <w:u w:val="single"/>
        </w:rPr>
        <w:t>work- based model</w:t>
      </w:r>
      <w:r w:rsidRPr="005C7A3B">
        <w:rPr>
          <w:rFonts w:cs="B Zar"/>
          <w:color w:val="000000"/>
          <w:sz w:val="28"/>
          <w:szCs w:val="28"/>
          <w:u w:val="single"/>
          <w:rtl/>
        </w:rPr>
        <w:t>)</w:t>
      </w:r>
    </w:p>
    <w:p w:rsidR="00AB611A" w:rsidRPr="005C7A3B" w:rsidRDefault="00AB611A" w:rsidP="00AB611A">
      <w:pPr>
        <w:spacing w:before="120" w:after="120" w:line="240" w:lineRule="auto"/>
        <w:ind w:firstLine="441"/>
        <w:jc w:val="both"/>
        <w:rPr>
          <w:rFonts w:cs="B Zar"/>
          <w:color w:val="000000"/>
          <w:sz w:val="28"/>
          <w:szCs w:val="28"/>
          <w:rtl/>
        </w:rPr>
      </w:pPr>
      <w:r w:rsidRPr="005C7A3B">
        <w:rPr>
          <w:rFonts w:cs="B Zar"/>
          <w:color w:val="000000"/>
          <w:sz w:val="28"/>
          <w:szCs w:val="28"/>
          <w:rtl/>
        </w:rPr>
        <w:t>این الگو ناظر به نقش و اهمیت محیط واقعی کار در تربیت اثربخش صلاحیت‌های شغلی است . در برخی کشورها، نقش مؤسسات صنعتی در آموزش</w:t>
      </w:r>
      <w:r w:rsidRPr="005C7A3B">
        <w:rPr>
          <w:rFonts w:cs="B Zar" w:hint="cs"/>
          <w:color w:val="000000"/>
          <w:sz w:val="28"/>
          <w:szCs w:val="28"/>
          <w:rtl/>
        </w:rPr>
        <w:softHyphen/>
      </w:r>
      <w:r w:rsidRPr="005C7A3B">
        <w:rPr>
          <w:rFonts w:cs="B Zar"/>
          <w:color w:val="000000"/>
          <w:sz w:val="28"/>
          <w:szCs w:val="28"/>
          <w:rtl/>
        </w:rPr>
        <w:t>های مهارتی بسیار برجسته است و در برخی کشورها آشنایی با محیط واقعی کار از طریق کارآموزی (</w:t>
      </w:r>
      <w:r w:rsidRPr="005C7A3B">
        <w:rPr>
          <w:rFonts w:cs="B Zar"/>
          <w:color w:val="000000"/>
          <w:sz w:val="28"/>
          <w:szCs w:val="28"/>
        </w:rPr>
        <w:t>Apprenticeship</w:t>
      </w:r>
      <w:r w:rsidRPr="005C7A3B">
        <w:rPr>
          <w:rFonts w:cs="B Zar"/>
          <w:color w:val="000000"/>
          <w:sz w:val="28"/>
          <w:szCs w:val="28"/>
          <w:rtl/>
        </w:rPr>
        <w:t>)</w:t>
      </w:r>
      <w:r w:rsidRPr="005C7A3B">
        <w:rPr>
          <w:rFonts w:cs="B Zar" w:hint="cs"/>
          <w:color w:val="000000"/>
          <w:sz w:val="28"/>
          <w:szCs w:val="28"/>
          <w:rtl/>
        </w:rPr>
        <w:t xml:space="preserve"> </w:t>
      </w:r>
      <w:r w:rsidRPr="005C7A3B">
        <w:rPr>
          <w:rFonts w:cs="B Zar"/>
          <w:color w:val="000000"/>
          <w:sz w:val="28"/>
          <w:szCs w:val="28"/>
          <w:rtl/>
        </w:rPr>
        <w:t xml:space="preserve">صورت می‌گیرد. درضمن، ارتباط نزدیک‌تری بین اولیای مدرسه و صاحبان صنایع برقرار می‌شود.استراتژی‌های نیل به </w:t>
      </w:r>
      <w:r w:rsidRPr="005C7A3B">
        <w:rPr>
          <w:rFonts w:cs="B Zar" w:hint="cs"/>
          <w:color w:val="000000"/>
          <w:sz w:val="28"/>
          <w:szCs w:val="28"/>
          <w:rtl/>
        </w:rPr>
        <w:t xml:space="preserve">این </w:t>
      </w:r>
      <w:r w:rsidRPr="005C7A3B">
        <w:rPr>
          <w:rFonts w:cs="B Zar"/>
          <w:color w:val="000000"/>
          <w:sz w:val="28"/>
          <w:szCs w:val="28"/>
          <w:rtl/>
        </w:rPr>
        <w:t>اهداف عبارتند از:</w:t>
      </w:r>
    </w:p>
    <w:p w:rsidR="00AB611A" w:rsidRPr="005C7A3B" w:rsidRDefault="00AB611A" w:rsidP="00AB611A">
      <w:pPr>
        <w:tabs>
          <w:tab w:val="num" w:pos="750"/>
        </w:tabs>
        <w:spacing w:before="120" w:after="120" w:line="240" w:lineRule="auto"/>
        <w:ind w:left="750" w:firstLine="441"/>
        <w:jc w:val="both"/>
        <w:rPr>
          <w:rFonts w:cs="B Zar"/>
          <w:color w:val="000000"/>
          <w:sz w:val="28"/>
          <w:szCs w:val="28"/>
          <w:rtl/>
        </w:rPr>
      </w:pPr>
      <w:r w:rsidRPr="005C7A3B">
        <w:rPr>
          <w:rFonts w:cs="B Zar"/>
          <w:color w:val="000000"/>
          <w:sz w:val="28"/>
          <w:szCs w:val="28"/>
          <w:rtl/>
        </w:rPr>
        <w:t>1- قراردادن آموزش در موقعیت دنیای واقعی</w:t>
      </w:r>
    </w:p>
    <w:p w:rsidR="00AB611A" w:rsidRPr="005C7A3B" w:rsidRDefault="00AB611A" w:rsidP="00AB611A">
      <w:pPr>
        <w:tabs>
          <w:tab w:val="num" w:pos="750"/>
        </w:tabs>
        <w:spacing w:before="120" w:after="120" w:line="240" w:lineRule="auto"/>
        <w:ind w:left="750" w:firstLine="441"/>
        <w:jc w:val="both"/>
        <w:rPr>
          <w:rFonts w:cs="B Zar"/>
          <w:color w:val="000000"/>
          <w:sz w:val="28"/>
          <w:szCs w:val="28"/>
          <w:rtl/>
        </w:rPr>
      </w:pPr>
      <w:r w:rsidRPr="005C7A3B">
        <w:rPr>
          <w:rFonts w:cs="B Zar"/>
          <w:color w:val="000000"/>
          <w:sz w:val="28"/>
          <w:szCs w:val="28"/>
          <w:rtl/>
        </w:rPr>
        <w:t>2-</w:t>
      </w:r>
      <w:r w:rsidRPr="005C7A3B">
        <w:rPr>
          <w:rFonts w:ascii="Times New Roman" w:hAnsi="Times New Roman" w:cs="Times New Roman" w:hint="cs"/>
          <w:color w:val="000000"/>
          <w:sz w:val="28"/>
          <w:szCs w:val="28"/>
          <w:rtl/>
        </w:rPr>
        <w:t>  </w:t>
      </w:r>
      <w:r w:rsidRPr="005C7A3B">
        <w:rPr>
          <w:rFonts w:cs="B Zar" w:hint="cs"/>
          <w:color w:val="000000"/>
          <w:sz w:val="28"/>
          <w:szCs w:val="28"/>
          <w:rtl/>
        </w:rPr>
        <w:t>ایجاد آموزشی که دنیای خارج را به کلاس درس بیاورد.</w:t>
      </w:r>
    </w:p>
    <w:p w:rsidR="00AB611A" w:rsidRPr="005C7A3B" w:rsidRDefault="00AB611A" w:rsidP="00AB611A">
      <w:pPr>
        <w:tabs>
          <w:tab w:val="num" w:pos="750"/>
        </w:tabs>
        <w:spacing w:before="120" w:after="120" w:line="240" w:lineRule="auto"/>
        <w:ind w:left="750" w:firstLine="441"/>
        <w:jc w:val="both"/>
        <w:rPr>
          <w:rFonts w:cs="B Zar"/>
          <w:color w:val="000000"/>
          <w:sz w:val="28"/>
          <w:szCs w:val="28"/>
          <w:rtl/>
        </w:rPr>
      </w:pPr>
      <w:r w:rsidRPr="005C7A3B">
        <w:rPr>
          <w:rFonts w:cs="B Zar"/>
          <w:color w:val="000000"/>
          <w:sz w:val="28"/>
          <w:szCs w:val="28"/>
          <w:rtl/>
        </w:rPr>
        <w:t>3- ایجاد فرصت‌های یادگیری ورای کتب درس متعارف</w:t>
      </w:r>
    </w:p>
    <w:p w:rsidR="00AB611A" w:rsidRPr="005C7A3B" w:rsidRDefault="00AB611A" w:rsidP="00AB611A">
      <w:pPr>
        <w:tabs>
          <w:tab w:val="num" w:pos="750"/>
        </w:tabs>
        <w:spacing w:before="120" w:after="120" w:line="240" w:lineRule="auto"/>
        <w:ind w:left="750" w:firstLine="441"/>
        <w:jc w:val="both"/>
        <w:rPr>
          <w:rFonts w:cs="B Zar"/>
          <w:color w:val="000000"/>
          <w:sz w:val="28"/>
          <w:szCs w:val="28"/>
          <w:rtl/>
        </w:rPr>
      </w:pPr>
      <w:r w:rsidRPr="005C7A3B">
        <w:rPr>
          <w:rFonts w:cs="B Zar"/>
          <w:color w:val="000000"/>
          <w:sz w:val="28"/>
          <w:szCs w:val="28"/>
          <w:rtl/>
        </w:rPr>
        <w:t>4-</w:t>
      </w:r>
      <w:r w:rsidRPr="005C7A3B">
        <w:rPr>
          <w:rFonts w:ascii="Times New Roman" w:hAnsi="Times New Roman" w:cs="Times New Roman" w:hint="cs"/>
          <w:color w:val="000000"/>
          <w:sz w:val="28"/>
          <w:szCs w:val="28"/>
          <w:rtl/>
        </w:rPr>
        <w:t> </w:t>
      </w:r>
      <w:r w:rsidRPr="005C7A3B">
        <w:rPr>
          <w:rFonts w:cs="B Zar" w:hint="cs"/>
          <w:color w:val="000000"/>
          <w:sz w:val="28"/>
          <w:szCs w:val="28"/>
          <w:rtl/>
        </w:rPr>
        <w:t xml:space="preserve"> رسیدن به تسلط علمی تحت شرایط مشابه دنیای حرفه‌ای</w:t>
      </w:r>
    </w:p>
    <w:p w:rsidR="00AB611A" w:rsidRPr="005C7A3B" w:rsidRDefault="00AB611A" w:rsidP="00AB611A">
      <w:pPr>
        <w:spacing w:before="120" w:after="120" w:line="240" w:lineRule="auto"/>
        <w:ind w:firstLine="441"/>
        <w:jc w:val="both"/>
        <w:rPr>
          <w:rFonts w:cs="B Zar"/>
          <w:color w:val="000000"/>
          <w:sz w:val="28"/>
          <w:szCs w:val="28"/>
          <w:u w:val="single"/>
          <w:rtl/>
        </w:rPr>
      </w:pPr>
      <w:r w:rsidRPr="005C7A3B">
        <w:rPr>
          <w:rFonts w:cs="B Zar"/>
          <w:color w:val="000000"/>
          <w:sz w:val="28"/>
          <w:szCs w:val="28"/>
          <w:u w:val="single"/>
          <w:rtl/>
        </w:rPr>
        <w:t>ج) الگوی مدرسه/ کار- محور (</w:t>
      </w:r>
      <w:r w:rsidRPr="005C7A3B">
        <w:rPr>
          <w:rFonts w:cs="B Zar"/>
          <w:color w:val="000000"/>
          <w:sz w:val="28"/>
          <w:szCs w:val="28"/>
          <w:u w:val="single"/>
        </w:rPr>
        <w:t>school/work – based model</w:t>
      </w:r>
      <w:r w:rsidRPr="005C7A3B">
        <w:rPr>
          <w:rFonts w:cs="B Zar"/>
          <w:color w:val="000000"/>
          <w:sz w:val="28"/>
          <w:szCs w:val="28"/>
          <w:u w:val="single"/>
          <w:rtl/>
        </w:rPr>
        <w:t xml:space="preserve">) </w:t>
      </w:r>
    </w:p>
    <w:p w:rsidR="00AB611A" w:rsidRPr="005C7A3B" w:rsidRDefault="00AB611A" w:rsidP="00AB611A">
      <w:pPr>
        <w:spacing w:before="120" w:after="120" w:line="240" w:lineRule="auto"/>
        <w:ind w:firstLine="441"/>
        <w:jc w:val="both"/>
        <w:rPr>
          <w:rFonts w:cs="B Zar"/>
          <w:color w:val="000000"/>
          <w:sz w:val="28"/>
          <w:szCs w:val="28"/>
          <w:rtl/>
        </w:rPr>
      </w:pPr>
      <w:r w:rsidRPr="005C7A3B">
        <w:rPr>
          <w:rFonts w:cs="B Zar"/>
          <w:color w:val="000000"/>
          <w:sz w:val="28"/>
          <w:szCs w:val="28"/>
          <w:rtl/>
        </w:rPr>
        <w:t>در این الگو بخشی از</w:t>
      </w:r>
      <w:r w:rsidRPr="005C7A3B">
        <w:rPr>
          <w:rFonts w:cs="B Zar" w:hint="cs"/>
          <w:color w:val="000000"/>
          <w:sz w:val="28"/>
          <w:szCs w:val="28"/>
          <w:rtl/>
        </w:rPr>
        <w:t xml:space="preserve"> </w:t>
      </w:r>
      <w:r w:rsidRPr="005C7A3B">
        <w:rPr>
          <w:rFonts w:cs="B Zar"/>
          <w:color w:val="000000"/>
          <w:sz w:val="28"/>
          <w:szCs w:val="28"/>
          <w:rtl/>
        </w:rPr>
        <w:t>فرايند</w:t>
      </w:r>
      <w:r w:rsidRPr="005C7A3B">
        <w:rPr>
          <w:rFonts w:cs="B Zar" w:hint="cs"/>
          <w:color w:val="000000"/>
          <w:sz w:val="28"/>
          <w:szCs w:val="28"/>
          <w:rtl/>
        </w:rPr>
        <w:t xml:space="preserve"> </w:t>
      </w:r>
      <w:r w:rsidRPr="005C7A3B">
        <w:rPr>
          <w:rFonts w:cs="B Zar"/>
          <w:color w:val="000000"/>
          <w:sz w:val="28"/>
          <w:szCs w:val="28"/>
          <w:rtl/>
        </w:rPr>
        <w:t>آموزش دانش و مهارت‌های شغلی بر عهده</w:t>
      </w:r>
      <w:r w:rsidRPr="005C7A3B">
        <w:rPr>
          <w:rFonts w:cs="B Zar" w:hint="cs"/>
          <w:color w:val="000000"/>
          <w:sz w:val="28"/>
          <w:szCs w:val="28"/>
          <w:rtl/>
        </w:rPr>
        <w:softHyphen/>
        <w:t>ي</w:t>
      </w:r>
      <w:r w:rsidRPr="005C7A3B">
        <w:rPr>
          <w:rFonts w:cs="B Zar"/>
          <w:color w:val="000000"/>
          <w:sz w:val="28"/>
          <w:szCs w:val="28"/>
          <w:rtl/>
        </w:rPr>
        <w:t xml:space="preserve"> مدارس و بخشی بر عهده</w:t>
      </w:r>
      <w:r w:rsidRPr="005C7A3B">
        <w:rPr>
          <w:rFonts w:cs="B Zar" w:hint="cs"/>
          <w:color w:val="000000"/>
          <w:sz w:val="28"/>
          <w:szCs w:val="28"/>
          <w:rtl/>
        </w:rPr>
        <w:softHyphen/>
        <w:t>ي</w:t>
      </w:r>
      <w:r w:rsidRPr="005C7A3B">
        <w:rPr>
          <w:rFonts w:cs="B Zar"/>
          <w:color w:val="000000"/>
          <w:sz w:val="28"/>
          <w:szCs w:val="28"/>
          <w:rtl/>
        </w:rPr>
        <w:t xml:space="preserve"> کارفرمایان و صاحبان صنایع است. بارزترین نمونه</w:t>
      </w:r>
      <w:r w:rsidRPr="005C7A3B">
        <w:rPr>
          <w:rFonts w:cs="B Zar" w:hint="cs"/>
          <w:color w:val="000000"/>
          <w:sz w:val="28"/>
          <w:szCs w:val="28"/>
          <w:rtl/>
        </w:rPr>
        <w:softHyphen/>
        <w:t>ي</w:t>
      </w:r>
      <w:r w:rsidRPr="005C7A3B">
        <w:rPr>
          <w:rFonts w:cs="B Zar"/>
          <w:color w:val="000000"/>
          <w:sz w:val="28"/>
          <w:szCs w:val="28"/>
          <w:rtl/>
        </w:rPr>
        <w:t xml:space="preserve"> این الگو کشور آلمان است. در</w:t>
      </w:r>
      <w:r w:rsidRPr="005C7A3B">
        <w:rPr>
          <w:rFonts w:cs="B Zar" w:hint="cs"/>
          <w:color w:val="000000"/>
          <w:sz w:val="28"/>
          <w:szCs w:val="28"/>
          <w:rtl/>
        </w:rPr>
        <w:t>آلمان</w:t>
      </w:r>
      <w:r w:rsidRPr="005C7A3B">
        <w:rPr>
          <w:rFonts w:cs="B Zar"/>
          <w:color w:val="000000"/>
          <w:sz w:val="28"/>
          <w:szCs w:val="28"/>
          <w:rtl/>
        </w:rPr>
        <w:t xml:space="preserve"> م</w:t>
      </w:r>
      <w:r w:rsidRPr="005C7A3B">
        <w:rPr>
          <w:rFonts w:cs="B Zar" w:hint="cs"/>
          <w:color w:val="000000"/>
          <w:sz w:val="28"/>
          <w:szCs w:val="28"/>
          <w:rtl/>
        </w:rPr>
        <w:t>ؤ</w:t>
      </w:r>
      <w:r w:rsidRPr="005C7A3B">
        <w:rPr>
          <w:rFonts w:cs="B Zar"/>
          <w:color w:val="000000"/>
          <w:sz w:val="28"/>
          <w:szCs w:val="28"/>
          <w:rtl/>
        </w:rPr>
        <w:t>سسات صنعتی در کنار مدارس به آموزش صلاحیت‌های شغلی می‌پردازند و بعضاً نقش آنها مهم</w:t>
      </w:r>
      <w:r w:rsidRPr="005C7A3B">
        <w:rPr>
          <w:rFonts w:cs="B Zar" w:hint="cs"/>
          <w:color w:val="000000"/>
          <w:sz w:val="28"/>
          <w:szCs w:val="28"/>
          <w:rtl/>
        </w:rPr>
        <w:softHyphen/>
      </w:r>
      <w:r w:rsidRPr="005C7A3B">
        <w:rPr>
          <w:rFonts w:cs="B Zar"/>
          <w:color w:val="000000"/>
          <w:sz w:val="28"/>
          <w:szCs w:val="28"/>
          <w:rtl/>
        </w:rPr>
        <w:t>تر از مدارس است.</w:t>
      </w:r>
    </w:p>
    <w:p w:rsidR="00AB611A" w:rsidRPr="005C7A3B" w:rsidRDefault="00AB611A" w:rsidP="00AB611A">
      <w:pPr>
        <w:spacing w:before="120" w:after="120" w:line="240" w:lineRule="auto"/>
        <w:ind w:firstLine="441"/>
        <w:jc w:val="both"/>
        <w:rPr>
          <w:rFonts w:cs="B Zar"/>
          <w:color w:val="000000"/>
          <w:sz w:val="28"/>
          <w:szCs w:val="28"/>
          <w:rtl/>
        </w:rPr>
      </w:pPr>
      <w:r w:rsidRPr="005C7A3B">
        <w:rPr>
          <w:rFonts w:cs="B Zar"/>
          <w:color w:val="000000"/>
          <w:sz w:val="28"/>
          <w:szCs w:val="28"/>
          <w:rtl/>
        </w:rPr>
        <w:t>وجه مشترک کلیه</w:t>
      </w:r>
      <w:r w:rsidRPr="005C7A3B">
        <w:rPr>
          <w:rFonts w:cs="B Zar" w:hint="cs"/>
          <w:color w:val="000000"/>
          <w:sz w:val="28"/>
          <w:szCs w:val="28"/>
          <w:rtl/>
        </w:rPr>
        <w:softHyphen/>
        <w:t>ي</w:t>
      </w:r>
      <w:r w:rsidRPr="005C7A3B">
        <w:rPr>
          <w:rFonts w:cs="B Zar"/>
          <w:color w:val="000000"/>
          <w:sz w:val="28"/>
          <w:szCs w:val="28"/>
          <w:rtl/>
        </w:rPr>
        <w:t xml:space="preserve"> الگوهای حرفه</w:t>
      </w:r>
      <w:r w:rsidRPr="005C7A3B">
        <w:rPr>
          <w:rFonts w:cs="B Zar" w:hint="cs"/>
          <w:color w:val="000000"/>
          <w:sz w:val="28"/>
          <w:szCs w:val="28"/>
          <w:rtl/>
        </w:rPr>
        <w:softHyphen/>
      </w:r>
      <w:r w:rsidRPr="005C7A3B">
        <w:rPr>
          <w:rFonts w:cs="B Zar"/>
          <w:color w:val="000000"/>
          <w:sz w:val="28"/>
          <w:szCs w:val="28"/>
          <w:rtl/>
        </w:rPr>
        <w:t>آموزی، مت</w:t>
      </w:r>
      <w:r w:rsidRPr="005C7A3B">
        <w:rPr>
          <w:rFonts w:cs="B Zar" w:hint="cs"/>
          <w:color w:val="000000"/>
          <w:sz w:val="28"/>
          <w:szCs w:val="28"/>
          <w:rtl/>
        </w:rPr>
        <w:t>أ</w:t>
      </w:r>
      <w:r w:rsidRPr="005C7A3B">
        <w:rPr>
          <w:rFonts w:cs="B Zar"/>
          <w:color w:val="000000"/>
          <w:sz w:val="28"/>
          <w:szCs w:val="28"/>
          <w:rtl/>
        </w:rPr>
        <w:t>ثر بودن برنامه‌های درسی از مشاغل موجود جامعه است. نظام برنامه‌ریزی در این الگوها، نظام مهارت- محور می‌باشد که بر اساس آن ابتدا مشاغل به وظایف اصلی آن تحلیل می‌شود و سپس مهارت‌های مورد نیاز برای انجام وظایف شغلی تعیین می‌گردد.</w:t>
      </w:r>
    </w:p>
    <w:p w:rsidR="00AB611A" w:rsidRPr="005C7A3B" w:rsidRDefault="00AB611A" w:rsidP="00AB611A">
      <w:pPr>
        <w:spacing w:before="120" w:after="120" w:line="240" w:lineRule="auto"/>
        <w:ind w:right="360" w:firstLine="441"/>
        <w:jc w:val="both"/>
        <w:outlineLvl w:val="5"/>
        <w:rPr>
          <w:rFonts w:cs="B Zar"/>
          <w:b/>
          <w:bCs/>
          <w:color w:val="000000"/>
          <w:sz w:val="28"/>
          <w:szCs w:val="28"/>
          <w:rtl/>
        </w:rPr>
      </w:pPr>
      <w:r w:rsidRPr="005C7A3B">
        <w:rPr>
          <w:rFonts w:cs="B Zar" w:hint="cs"/>
          <w:b/>
          <w:bCs/>
          <w:color w:val="000000"/>
          <w:sz w:val="28"/>
          <w:szCs w:val="28"/>
          <w:rtl/>
        </w:rPr>
        <w:t xml:space="preserve">2- رویکرد یکپارچه ‌سازی آموزش عملی و نظری </w:t>
      </w:r>
    </w:p>
    <w:p w:rsidR="00AB611A" w:rsidRPr="005C7A3B" w:rsidRDefault="00AB611A" w:rsidP="00AB611A">
      <w:pPr>
        <w:spacing w:before="120" w:after="120" w:line="240" w:lineRule="auto"/>
        <w:ind w:firstLine="441"/>
        <w:jc w:val="both"/>
        <w:rPr>
          <w:rFonts w:cs="B Zar"/>
          <w:color w:val="000000"/>
          <w:sz w:val="28"/>
          <w:szCs w:val="28"/>
          <w:rtl/>
        </w:rPr>
      </w:pPr>
      <w:r w:rsidRPr="005C7A3B">
        <w:rPr>
          <w:rFonts w:cs="B Zar"/>
          <w:color w:val="000000"/>
          <w:sz w:val="28"/>
          <w:szCs w:val="28"/>
          <w:rtl/>
        </w:rPr>
        <w:lastRenderedPageBreak/>
        <w:t xml:space="preserve">در </w:t>
      </w:r>
      <w:r w:rsidRPr="005C7A3B">
        <w:rPr>
          <w:rFonts w:cs="B Zar" w:hint="cs"/>
          <w:color w:val="000000"/>
          <w:sz w:val="28"/>
          <w:szCs w:val="28"/>
          <w:rtl/>
        </w:rPr>
        <w:t xml:space="preserve">اين </w:t>
      </w:r>
      <w:r w:rsidRPr="005C7A3B">
        <w:rPr>
          <w:rFonts w:cs="B Zar"/>
          <w:color w:val="000000"/>
          <w:sz w:val="28"/>
          <w:szCs w:val="28"/>
          <w:rtl/>
        </w:rPr>
        <w:t>رویکرد جدید</w:t>
      </w:r>
      <w:r w:rsidRPr="005C7A3B">
        <w:rPr>
          <w:rFonts w:cs="B Zar" w:hint="cs"/>
          <w:color w:val="000000"/>
          <w:sz w:val="28"/>
          <w:szCs w:val="28"/>
          <w:rtl/>
        </w:rPr>
        <w:t>،</w:t>
      </w:r>
      <w:r w:rsidRPr="005C7A3B">
        <w:rPr>
          <w:rFonts w:cs="B Zar"/>
          <w:color w:val="000000"/>
          <w:sz w:val="28"/>
          <w:szCs w:val="28"/>
          <w:rtl/>
        </w:rPr>
        <w:t xml:space="preserve"> محور ایده‌های مطرح شده این است که مرز بین آموزش</w:t>
      </w:r>
      <w:r w:rsidRPr="005C7A3B">
        <w:rPr>
          <w:rFonts w:cs="B Zar" w:hint="cs"/>
          <w:color w:val="000000"/>
          <w:sz w:val="28"/>
          <w:szCs w:val="28"/>
          <w:rtl/>
        </w:rPr>
        <w:softHyphen/>
      </w:r>
      <w:r w:rsidRPr="005C7A3B">
        <w:rPr>
          <w:rFonts w:cs="B Zar"/>
          <w:color w:val="000000"/>
          <w:sz w:val="28"/>
          <w:szCs w:val="28"/>
          <w:rtl/>
        </w:rPr>
        <w:t>های حرفه‌ای و علمی باید کم</w:t>
      </w:r>
      <w:r w:rsidRPr="005C7A3B">
        <w:rPr>
          <w:rFonts w:cs="B Zar" w:hint="cs"/>
          <w:color w:val="000000"/>
          <w:sz w:val="28"/>
          <w:szCs w:val="28"/>
          <w:rtl/>
        </w:rPr>
        <w:softHyphen/>
      </w:r>
      <w:r w:rsidRPr="005C7A3B">
        <w:rPr>
          <w:rFonts w:cs="B Zar"/>
          <w:color w:val="000000"/>
          <w:sz w:val="28"/>
          <w:szCs w:val="28"/>
          <w:rtl/>
        </w:rPr>
        <w:t>رنگ شود. معتقدان به یکپارچه‌سازی آموزش حرفه‌ای و نظری، تجدید‌سازمان دروس نظری و فنی و حرفه‌ای را مطرح می‌‌کنند تا از آن طریق دروس به هم مرتبط گردند و دانش‌آموزان نیز بتوانند همه جنبه‌های شغل یا حرفه مورد نظر (ابعاد دانش و ابعاد مهارتی) را درک نمایند</w:t>
      </w:r>
      <w:r w:rsidRPr="005C7A3B">
        <w:rPr>
          <w:rFonts w:cs="B Zar" w:hint="cs"/>
          <w:color w:val="000000"/>
          <w:sz w:val="28"/>
          <w:szCs w:val="28"/>
          <w:rtl/>
        </w:rPr>
        <w:t>.</w:t>
      </w:r>
      <w:r w:rsidRPr="005C7A3B">
        <w:rPr>
          <w:rFonts w:cs="B Zar"/>
          <w:color w:val="000000"/>
          <w:sz w:val="28"/>
          <w:szCs w:val="28"/>
          <w:rtl/>
        </w:rPr>
        <w:t xml:space="preserve"> به عنوان نمونه ادوارد بریتون (1991) در کتاب خود تحت عنوان پیوند دادن ریاضیات و علوم تجربی به دنیای کار</w:t>
      </w:r>
      <w:r w:rsidRPr="005C7A3B">
        <w:rPr>
          <w:rFonts w:cs="B Zar" w:hint="cs"/>
          <w:color w:val="000000"/>
          <w:sz w:val="28"/>
          <w:szCs w:val="28"/>
          <w:rtl/>
        </w:rPr>
        <w:t xml:space="preserve">، </w:t>
      </w:r>
      <w:r w:rsidRPr="005C7A3B">
        <w:rPr>
          <w:rFonts w:cs="B Zar"/>
          <w:color w:val="000000"/>
          <w:sz w:val="28"/>
          <w:szCs w:val="28"/>
          <w:rtl/>
        </w:rPr>
        <w:t>درهم</w:t>
      </w:r>
      <w:r w:rsidRPr="005C7A3B">
        <w:rPr>
          <w:rFonts w:cs="B Zar" w:hint="cs"/>
          <w:color w:val="000000"/>
          <w:sz w:val="28"/>
          <w:szCs w:val="28"/>
          <w:rtl/>
        </w:rPr>
        <w:softHyphen/>
      </w:r>
      <w:r w:rsidRPr="005C7A3B">
        <w:rPr>
          <w:rFonts w:cs="B Zar"/>
          <w:color w:val="000000"/>
          <w:sz w:val="28"/>
          <w:szCs w:val="28"/>
          <w:rtl/>
        </w:rPr>
        <w:t>تنیدگی آموزش‌های نظری با آموزش‌های حرفه‌ای را مورد ت</w:t>
      </w:r>
      <w:r w:rsidRPr="005C7A3B">
        <w:rPr>
          <w:rFonts w:cs="B Zar" w:hint="cs"/>
          <w:color w:val="000000"/>
          <w:sz w:val="28"/>
          <w:szCs w:val="28"/>
          <w:rtl/>
        </w:rPr>
        <w:t>أ</w:t>
      </w:r>
      <w:r w:rsidRPr="005C7A3B">
        <w:rPr>
          <w:rFonts w:cs="B Zar"/>
          <w:color w:val="000000"/>
          <w:sz w:val="28"/>
          <w:szCs w:val="28"/>
          <w:rtl/>
        </w:rPr>
        <w:t xml:space="preserve">کید قرار می‌دهد. </w:t>
      </w:r>
    </w:p>
    <w:p w:rsidR="00AB611A" w:rsidRPr="005C7A3B" w:rsidRDefault="00AB611A" w:rsidP="00AB611A">
      <w:pPr>
        <w:spacing w:before="120" w:after="120" w:line="240" w:lineRule="auto"/>
        <w:ind w:firstLine="441"/>
        <w:jc w:val="both"/>
        <w:rPr>
          <w:rFonts w:cs="B Zar"/>
          <w:color w:val="000000"/>
          <w:sz w:val="28"/>
          <w:szCs w:val="28"/>
          <w:rtl/>
        </w:rPr>
      </w:pPr>
      <w:r w:rsidRPr="005C7A3B">
        <w:rPr>
          <w:rFonts w:cs="B Zar"/>
          <w:color w:val="000000"/>
          <w:sz w:val="28"/>
          <w:szCs w:val="28"/>
          <w:rtl/>
        </w:rPr>
        <w:t>درتوصیه‌نامه‌های اخیر یونسکو نیز این موضوع تقویت شده است که برای تطابق با تقاضاهای در حال تغییر بازار کار، باید دانش عمومی افراد برای تکمیل دانش فنی آنها ارتقاء یابد و آموزش برای مشاغل به صورت چندجانبه و میا</w:t>
      </w:r>
      <w:r w:rsidRPr="005C7A3B">
        <w:rPr>
          <w:rFonts w:cs="B Zar" w:hint="cs"/>
          <w:color w:val="000000"/>
          <w:sz w:val="28"/>
          <w:szCs w:val="28"/>
          <w:rtl/>
        </w:rPr>
        <w:t>ن</w:t>
      </w:r>
      <w:r w:rsidRPr="005C7A3B">
        <w:rPr>
          <w:rFonts w:cs="B Zar"/>
          <w:color w:val="000000"/>
          <w:sz w:val="28"/>
          <w:szCs w:val="28"/>
          <w:rtl/>
        </w:rPr>
        <w:softHyphen/>
        <w:t>رشته‌</w:t>
      </w:r>
      <w:r w:rsidRPr="005C7A3B">
        <w:rPr>
          <w:rFonts w:cs="B Zar" w:hint="cs"/>
          <w:color w:val="000000"/>
          <w:sz w:val="28"/>
          <w:szCs w:val="28"/>
          <w:rtl/>
        </w:rPr>
        <w:t>ا</w:t>
      </w:r>
      <w:r w:rsidRPr="005C7A3B">
        <w:rPr>
          <w:rFonts w:cs="B Zar"/>
          <w:color w:val="000000"/>
          <w:sz w:val="28"/>
          <w:szCs w:val="28"/>
          <w:rtl/>
        </w:rPr>
        <w:t>ی باشد</w:t>
      </w:r>
      <w:r w:rsidRPr="005C7A3B">
        <w:rPr>
          <w:rFonts w:cs="B Zar" w:hint="cs"/>
          <w:color w:val="000000"/>
          <w:sz w:val="28"/>
          <w:szCs w:val="28"/>
          <w:rtl/>
        </w:rPr>
        <w:t>.</w:t>
      </w:r>
    </w:p>
    <w:p w:rsidR="00AB611A" w:rsidRPr="005C7A3B" w:rsidRDefault="00AB611A" w:rsidP="00AB611A">
      <w:pPr>
        <w:spacing w:before="120" w:after="120" w:line="240" w:lineRule="auto"/>
        <w:ind w:right="360" w:firstLine="441"/>
        <w:jc w:val="both"/>
        <w:outlineLvl w:val="5"/>
        <w:rPr>
          <w:rFonts w:cs="B Zar"/>
          <w:b/>
          <w:bCs/>
          <w:color w:val="000000"/>
          <w:sz w:val="28"/>
          <w:szCs w:val="28"/>
          <w:rtl/>
        </w:rPr>
      </w:pPr>
      <w:r w:rsidRPr="005C7A3B">
        <w:rPr>
          <w:rFonts w:cs="B Zar"/>
          <w:b/>
          <w:bCs/>
          <w:color w:val="000000"/>
          <w:sz w:val="28"/>
          <w:szCs w:val="28"/>
          <w:rtl/>
        </w:rPr>
        <w:t xml:space="preserve">3- رویکرد آموزش صلاحیت‌ها و مهارت‌ها ی پایه  </w:t>
      </w:r>
    </w:p>
    <w:p w:rsidR="00AB611A" w:rsidRPr="005C7A3B" w:rsidRDefault="00AB611A" w:rsidP="00AB611A">
      <w:pPr>
        <w:spacing w:before="120" w:after="120" w:line="240" w:lineRule="auto"/>
        <w:ind w:firstLine="441"/>
        <w:jc w:val="both"/>
        <w:rPr>
          <w:rFonts w:cs="B Zar"/>
          <w:color w:val="000000"/>
          <w:sz w:val="28"/>
          <w:szCs w:val="28"/>
          <w:rtl/>
        </w:rPr>
      </w:pPr>
      <w:r w:rsidRPr="005C7A3B">
        <w:rPr>
          <w:rFonts w:cs="B Zar"/>
          <w:color w:val="000000"/>
          <w:sz w:val="28"/>
          <w:szCs w:val="28"/>
          <w:rtl/>
        </w:rPr>
        <w:t>رویکردی که شرح آن گذشت ، عمدتا</w:t>
      </w:r>
      <w:r w:rsidRPr="005C7A3B">
        <w:rPr>
          <w:rFonts w:cs="B Zar" w:hint="cs"/>
          <w:color w:val="000000"/>
          <w:sz w:val="28"/>
          <w:szCs w:val="28"/>
          <w:rtl/>
        </w:rPr>
        <w:t>ً</w:t>
      </w:r>
      <w:r w:rsidRPr="005C7A3B">
        <w:rPr>
          <w:rFonts w:cs="B Zar"/>
          <w:color w:val="000000"/>
          <w:sz w:val="28"/>
          <w:szCs w:val="28"/>
          <w:rtl/>
        </w:rPr>
        <w:t xml:space="preserve"> آموزش</w:t>
      </w:r>
      <w:r w:rsidRPr="005C7A3B">
        <w:rPr>
          <w:rFonts w:cs="B Zar" w:hint="cs"/>
          <w:color w:val="000000"/>
          <w:sz w:val="28"/>
          <w:szCs w:val="28"/>
          <w:rtl/>
        </w:rPr>
        <w:softHyphen/>
      </w:r>
      <w:r w:rsidRPr="005C7A3B">
        <w:rPr>
          <w:rFonts w:cs="B Zar"/>
          <w:color w:val="000000"/>
          <w:sz w:val="28"/>
          <w:szCs w:val="28"/>
          <w:rtl/>
        </w:rPr>
        <w:t>های مورد نظر را در قالب برنامه‌های درسی مرسوم در مدارس و دانشگاه مد نظر دارد و لذا حیطه</w:t>
      </w:r>
      <w:r w:rsidRPr="005C7A3B">
        <w:rPr>
          <w:rFonts w:cs="B Zar" w:hint="cs"/>
          <w:color w:val="000000"/>
          <w:sz w:val="28"/>
          <w:szCs w:val="28"/>
          <w:rtl/>
        </w:rPr>
        <w:softHyphen/>
        <w:t>ي</w:t>
      </w:r>
      <w:r w:rsidRPr="005C7A3B">
        <w:rPr>
          <w:rFonts w:cs="B Zar"/>
          <w:color w:val="000000"/>
          <w:sz w:val="28"/>
          <w:szCs w:val="28"/>
          <w:rtl/>
        </w:rPr>
        <w:t xml:space="preserve"> عملکرد آن دوره</w:t>
      </w:r>
      <w:r w:rsidRPr="005C7A3B">
        <w:rPr>
          <w:rFonts w:cs="B Zar" w:hint="cs"/>
          <w:color w:val="000000"/>
          <w:sz w:val="28"/>
          <w:szCs w:val="28"/>
          <w:rtl/>
        </w:rPr>
        <w:softHyphen/>
        <w:t>ي</w:t>
      </w:r>
      <w:r w:rsidRPr="005C7A3B">
        <w:rPr>
          <w:rFonts w:cs="B Zar"/>
          <w:color w:val="000000"/>
          <w:sz w:val="28"/>
          <w:szCs w:val="28"/>
          <w:rtl/>
        </w:rPr>
        <w:t xml:space="preserve"> متوسطه و آموزش عالی است . اما برخی از صاحب</w:t>
      </w:r>
      <w:r w:rsidRPr="005C7A3B">
        <w:rPr>
          <w:rFonts w:cs="B Zar" w:hint="cs"/>
          <w:color w:val="000000"/>
          <w:sz w:val="28"/>
          <w:szCs w:val="28"/>
          <w:rtl/>
        </w:rPr>
        <w:softHyphen/>
      </w:r>
      <w:r w:rsidRPr="005C7A3B">
        <w:rPr>
          <w:rFonts w:cs="B Zar"/>
          <w:color w:val="000000"/>
          <w:sz w:val="28"/>
          <w:szCs w:val="28"/>
          <w:rtl/>
        </w:rPr>
        <w:t>نظران</w:t>
      </w:r>
      <w:r w:rsidRPr="005C7A3B">
        <w:rPr>
          <w:rFonts w:cs="B Zar" w:hint="cs"/>
          <w:color w:val="000000"/>
          <w:sz w:val="28"/>
          <w:szCs w:val="28"/>
          <w:rtl/>
        </w:rPr>
        <w:t>،</w:t>
      </w:r>
      <w:r w:rsidRPr="005C7A3B">
        <w:rPr>
          <w:rFonts w:cs="B Zar"/>
          <w:color w:val="000000"/>
          <w:sz w:val="28"/>
          <w:szCs w:val="28"/>
          <w:rtl/>
        </w:rPr>
        <w:t xml:space="preserve"> ضمن قبول ضرورت آموزش حرفه‌ای</w:t>
      </w:r>
      <w:r w:rsidRPr="005C7A3B">
        <w:rPr>
          <w:rFonts w:cs="B Zar" w:hint="cs"/>
          <w:color w:val="000000"/>
          <w:sz w:val="28"/>
          <w:szCs w:val="28"/>
          <w:rtl/>
        </w:rPr>
        <w:t>،</w:t>
      </w:r>
      <w:r w:rsidRPr="005C7A3B">
        <w:rPr>
          <w:rFonts w:cs="B Zar"/>
          <w:color w:val="000000"/>
          <w:sz w:val="28"/>
          <w:szCs w:val="28"/>
          <w:rtl/>
        </w:rPr>
        <w:t xml:space="preserve"> این ایده را</w:t>
      </w:r>
      <w:r w:rsidRPr="005C7A3B">
        <w:rPr>
          <w:rFonts w:cs="B Zar" w:hint="cs"/>
          <w:color w:val="000000"/>
          <w:sz w:val="28"/>
          <w:szCs w:val="28"/>
          <w:rtl/>
        </w:rPr>
        <w:t xml:space="preserve"> </w:t>
      </w:r>
      <w:r w:rsidRPr="005C7A3B">
        <w:rPr>
          <w:rFonts w:cs="B Zar"/>
          <w:color w:val="000000"/>
          <w:sz w:val="28"/>
          <w:szCs w:val="28"/>
          <w:rtl/>
        </w:rPr>
        <w:t>مطرح کردند که موفقیت شغلی علاوه بر چی</w:t>
      </w:r>
      <w:r w:rsidRPr="005C7A3B">
        <w:rPr>
          <w:rFonts w:cs="B Zar" w:hint="cs"/>
          <w:color w:val="000000"/>
          <w:sz w:val="28"/>
          <w:szCs w:val="28"/>
          <w:rtl/>
        </w:rPr>
        <w:t>ر</w:t>
      </w:r>
      <w:r w:rsidRPr="005C7A3B">
        <w:rPr>
          <w:rFonts w:cs="B Zar"/>
          <w:color w:val="000000"/>
          <w:sz w:val="28"/>
          <w:szCs w:val="28"/>
          <w:rtl/>
        </w:rPr>
        <w:t>گی در مهارت‌های علمی و عملی</w:t>
      </w:r>
      <w:r w:rsidRPr="005C7A3B">
        <w:rPr>
          <w:rFonts w:cs="B Zar" w:hint="cs"/>
          <w:color w:val="000000"/>
          <w:sz w:val="28"/>
          <w:szCs w:val="28"/>
          <w:rtl/>
        </w:rPr>
        <w:t>،</w:t>
      </w:r>
      <w:r w:rsidRPr="005C7A3B">
        <w:rPr>
          <w:rFonts w:cs="B Zar"/>
          <w:color w:val="000000"/>
          <w:sz w:val="28"/>
          <w:szCs w:val="28"/>
          <w:rtl/>
        </w:rPr>
        <w:t xml:space="preserve"> مستلزم وجود یک سری مهارت</w:t>
      </w:r>
      <w:r w:rsidRPr="005C7A3B">
        <w:rPr>
          <w:rFonts w:cs="B Zar" w:hint="cs"/>
          <w:color w:val="000000"/>
          <w:sz w:val="28"/>
          <w:szCs w:val="28"/>
          <w:rtl/>
        </w:rPr>
        <w:softHyphen/>
      </w:r>
      <w:r w:rsidRPr="005C7A3B">
        <w:rPr>
          <w:rFonts w:cs="B Zar"/>
          <w:color w:val="000000"/>
          <w:sz w:val="28"/>
          <w:szCs w:val="28"/>
          <w:rtl/>
        </w:rPr>
        <w:t>ها و عادات فردی نیز هست که ورای یک شغل خاص است. مثل ارزش</w:t>
      </w:r>
      <w:r w:rsidRPr="005C7A3B">
        <w:rPr>
          <w:rFonts w:cs="B Zar" w:hint="cs"/>
          <w:color w:val="000000"/>
          <w:sz w:val="28"/>
          <w:szCs w:val="28"/>
          <w:rtl/>
        </w:rPr>
        <w:softHyphen/>
      </w:r>
      <w:r w:rsidRPr="005C7A3B">
        <w:rPr>
          <w:rFonts w:cs="B Zar"/>
          <w:color w:val="000000"/>
          <w:sz w:val="28"/>
          <w:szCs w:val="28"/>
          <w:rtl/>
        </w:rPr>
        <w:t>گذاری برای کسب کار، مسئولیت</w:t>
      </w:r>
      <w:r w:rsidRPr="005C7A3B">
        <w:rPr>
          <w:rFonts w:cs="B Zar" w:hint="cs"/>
          <w:color w:val="000000"/>
          <w:sz w:val="28"/>
          <w:szCs w:val="28"/>
          <w:rtl/>
        </w:rPr>
        <w:softHyphen/>
      </w:r>
      <w:r w:rsidRPr="005C7A3B">
        <w:rPr>
          <w:rFonts w:cs="B Zar"/>
          <w:color w:val="000000"/>
          <w:sz w:val="28"/>
          <w:szCs w:val="28"/>
          <w:rtl/>
        </w:rPr>
        <w:t>پذیری،</w:t>
      </w:r>
      <w:r w:rsidRPr="005C7A3B">
        <w:rPr>
          <w:rFonts w:cs="B Zar" w:hint="cs"/>
          <w:color w:val="000000"/>
          <w:sz w:val="28"/>
          <w:szCs w:val="28"/>
          <w:rtl/>
        </w:rPr>
        <w:t xml:space="preserve"> </w:t>
      </w:r>
      <w:r w:rsidRPr="005C7A3B">
        <w:rPr>
          <w:rFonts w:cs="B Zar"/>
          <w:color w:val="000000"/>
          <w:sz w:val="28"/>
          <w:szCs w:val="28"/>
          <w:rtl/>
        </w:rPr>
        <w:t>مخاطره</w:t>
      </w:r>
      <w:r w:rsidRPr="005C7A3B">
        <w:rPr>
          <w:rFonts w:cs="B Zar" w:hint="cs"/>
          <w:color w:val="000000"/>
          <w:sz w:val="28"/>
          <w:szCs w:val="28"/>
          <w:rtl/>
        </w:rPr>
        <w:softHyphen/>
      </w:r>
      <w:r w:rsidRPr="005C7A3B">
        <w:rPr>
          <w:rFonts w:cs="B Zar"/>
          <w:color w:val="000000"/>
          <w:sz w:val="28"/>
          <w:szCs w:val="28"/>
          <w:rtl/>
        </w:rPr>
        <w:t>پذیری،</w:t>
      </w:r>
      <w:r w:rsidRPr="005C7A3B">
        <w:rPr>
          <w:rFonts w:cs="B Zar" w:hint="cs"/>
          <w:color w:val="000000"/>
          <w:sz w:val="28"/>
          <w:szCs w:val="28"/>
          <w:rtl/>
        </w:rPr>
        <w:t xml:space="preserve"> </w:t>
      </w:r>
      <w:r w:rsidRPr="005C7A3B">
        <w:rPr>
          <w:rFonts w:cs="B Zar"/>
          <w:color w:val="000000"/>
          <w:sz w:val="28"/>
          <w:szCs w:val="28"/>
          <w:rtl/>
        </w:rPr>
        <w:t>انعطاف</w:t>
      </w:r>
      <w:r w:rsidRPr="005C7A3B">
        <w:rPr>
          <w:rFonts w:cs="B Zar" w:hint="cs"/>
          <w:color w:val="000000"/>
          <w:sz w:val="28"/>
          <w:szCs w:val="28"/>
          <w:rtl/>
        </w:rPr>
        <w:softHyphen/>
      </w:r>
      <w:r w:rsidRPr="005C7A3B">
        <w:rPr>
          <w:rFonts w:cs="B Zar"/>
          <w:color w:val="000000"/>
          <w:sz w:val="28"/>
          <w:szCs w:val="28"/>
          <w:rtl/>
        </w:rPr>
        <w:t>پذیری و ... .</w:t>
      </w:r>
      <w:r w:rsidRPr="005C7A3B">
        <w:rPr>
          <w:rFonts w:cs="B Zar" w:hint="cs"/>
          <w:color w:val="000000"/>
          <w:sz w:val="28"/>
          <w:szCs w:val="28"/>
          <w:rtl/>
        </w:rPr>
        <w:t xml:space="preserve"> </w:t>
      </w:r>
      <w:r w:rsidRPr="005C7A3B">
        <w:rPr>
          <w:rFonts w:cs="B Zar"/>
          <w:color w:val="000000"/>
          <w:sz w:val="28"/>
          <w:szCs w:val="28"/>
          <w:rtl/>
        </w:rPr>
        <w:t>لذا برخی از صاحب</w:t>
      </w:r>
      <w:r w:rsidRPr="005C7A3B">
        <w:rPr>
          <w:rFonts w:cs="B Zar" w:hint="cs"/>
          <w:color w:val="000000"/>
          <w:sz w:val="28"/>
          <w:szCs w:val="28"/>
          <w:rtl/>
        </w:rPr>
        <w:softHyphen/>
      </w:r>
      <w:r w:rsidRPr="005C7A3B">
        <w:rPr>
          <w:rFonts w:cs="B Zar"/>
          <w:color w:val="000000"/>
          <w:sz w:val="28"/>
          <w:szCs w:val="28"/>
          <w:rtl/>
        </w:rPr>
        <w:t>نظران</w:t>
      </w:r>
      <w:r w:rsidRPr="005C7A3B">
        <w:rPr>
          <w:rFonts w:cs="B Zar" w:hint="cs"/>
          <w:color w:val="000000"/>
          <w:sz w:val="28"/>
          <w:szCs w:val="28"/>
          <w:rtl/>
        </w:rPr>
        <w:t>،</w:t>
      </w:r>
      <w:r w:rsidRPr="005C7A3B">
        <w:rPr>
          <w:rFonts w:cs="B Zar"/>
          <w:color w:val="000000"/>
          <w:sz w:val="28"/>
          <w:szCs w:val="28"/>
          <w:rtl/>
        </w:rPr>
        <w:t xml:space="preserve"> عدم موفقیت افراد در</w:t>
      </w:r>
      <w:r w:rsidRPr="005C7A3B">
        <w:rPr>
          <w:rFonts w:cs="B Zar" w:hint="cs"/>
          <w:color w:val="000000"/>
          <w:sz w:val="28"/>
          <w:szCs w:val="28"/>
          <w:rtl/>
        </w:rPr>
        <w:t xml:space="preserve"> </w:t>
      </w:r>
      <w:r w:rsidRPr="005C7A3B">
        <w:rPr>
          <w:rFonts w:cs="B Zar"/>
          <w:color w:val="000000"/>
          <w:sz w:val="28"/>
          <w:szCs w:val="28"/>
          <w:rtl/>
        </w:rPr>
        <w:t>کار را بیش از پیش به ضعف آنان در انطباق با محیط کار نسبت داده‌اند تا ندانستن مهارت‌های کارکردی. به همین دلیل امروزه جنبه</w:t>
      </w:r>
      <w:r w:rsidRPr="005C7A3B">
        <w:rPr>
          <w:rFonts w:cs="B Zar" w:hint="cs"/>
          <w:color w:val="000000"/>
          <w:sz w:val="28"/>
          <w:szCs w:val="28"/>
          <w:rtl/>
        </w:rPr>
        <w:softHyphen/>
      </w:r>
      <w:r w:rsidRPr="005C7A3B">
        <w:rPr>
          <w:rFonts w:cs="B Zar"/>
          <w:color w:val="000000"/>
          <w:sz w:val="28"/>
          <w:szCs w:val="28"/>
          <w:rtl/>
        </w:rPr>
        <w:t>های مربوط به انگیزش افراد نسبت به کار و روابط متقابل</w:t>
      </w:r>
      <w:r w:rsidRPr="005C7A3B">
        <w:rPr>
          <w:rFonts w:cs="B Zar"/>
          <w:color w:val="000000"/>
          <w:sz w:val="28"/>
          <w:szCs w:val="28"/>
          <w:rtl/>
        </w:rPr>
        <w:softHyphen/>
        <w:t>شان در زندگی کاری، حتی مهم</w:t>
      </w:r>
      <w:r w:rsidRPr="005C7A3B">
        <w:rPr>
          <w:rFonts w:cs="B Zar" w:hint="cs"/>
          <w:color w:val="000000"/>
          <w:sz w:val="28"/>
          <w:szCs w:val="28"/>
          <w:rtl/>
        </w:rPr>
        <w:softHyphen/>
      </w:r>
      <w:r w:rsidRPr="005C7A3B">
        <w:rPr>
          <w:rFonts w:cs="B Zar"/>
          <w:color w:val="000000"/>
          <w:sz w:val="28"/>
          <w:szCs w:val="28"/>
          <w:rtl/>
        </w:rPr>
        <w:t>تر از کسب صلاحیت‌ها در مهارت‌های کارکردی تلقی می</w:t>
      </w:r>
      <w:r w:rsidRPr="005C7A3B">
        <w:rPr>
          <w:rFonts w:cs="B Zar" w:hint="cs"/>
          <w:color w:val="000000"/>
          <w:sz w:val="28"/>
          <w:szCs w:val="28"/>
          <w:rtl/>
        </w:rPr>
        <w:softHyphen/>
      </w:r>
      <w:r w:rsidRPr="005C7A3B">
        <w:rPr>
          <w:rFonts w:cs="B Zar"/>
          <w:color w:val="000000"/>
          <w:sz w:val="28"/>
          <w:szCs w:val="28"/>
          <w:rtl/>
        </w:rPr>
        <w:t>شود (گرت لوز 1373 ص 15).</w:t>
      </w:r>
      <w:r w:rsidRPr="005C7A3B">
        <w:rPr>
          <w:rFonts w:cs="B Zar" w:hint="cs"/>
          <w:color w:val="000000"/>
          <w:sz w:val="28"/>
          <w:szCs w:val="28"/>
          <w:rtl/>
        </w:rPr>
        <w:t xml:space="preserve"> براساس اين رويكرد، </w:t>
      </w:r>
      <w:r w:rsidRPr="005C7A3B">
        <w:rPr>
          <w:rFonts w:cs="B Zar"/>
          <w:color w:val="000000"/>
          <w:sz w:val="28"/>
          <w:szCs w:val="28"/>
          <w:rtl/>
        </w:rPr>
        <w:t xml:space="preserve">آموزش قابلیت‌ها‌ی شغلی باید از همان اوایل که کودکی شروع شود و در پایه‌های تحصیلی بالاتر تعمیق یابد. </w:t>
      </w:r>
    </w:p>
    <w:p w:rsidR="00AB611A" w:rsidRPr="005C7A3B" w:rsidRDefault="00AB611A" w:rsidP="00AB611A">
      <w:pPr>
        <w:spacing w:before="120" w:after="120" w:line="240" w:lineRule="auto"/>
        <w:ind w:firstLine="441"/>
        <w:jc w:val="both"/>
        <w:rPr>
          <w:rFonts w:cs="B Zar"/>
          <w:color w:val="000000"/>
          <w:sz w:val="28"/>
          <w:szCs w:val="28"/>
          <w:rtl/>
        </w:rPr>
      </w:pPr>
      <w:r w:rsidRPr="005C7A3B">
        <w:rPr>
          <w:rFonts w:cs="B Zar"/>
          <w:color w:val="000000"/>
          <w:sz w:val="28"/>
          <w:szCs w:val="28"/>
          <w:rtl/>
        </w:rPr>
        <w:t>در چارچوب رویکرد برنامه</w:t>
      </w:r>
      <w:r w:rsidRPr="005C7A3B">
        <w:rPr>
          <w:rFonts w:cs="B Zar" w:hint="cs"/>
          <w:color w:val="000000"/>
          <w:sz w:val="28"/>
          <w:szCs w:val="28"/>
          <w:rtl/>
        </w:rPr>
        <w:softHyphen/>
      </w:r>
      <w:r w:rsidRPr="005C7A3B">
        <w:rPr>
          <w:rFonts w:cs="B Zar"/>
          <w:color w:val="000000"/>
          <w:sz w:val="28"/>
          <w:szCs w:val="28"/>
          <w:rtl/>
        </w:rPr>
        <w:t>ریزی درسی برای ایجاد مهارت</w:t>
      </w:r>
      <w:r w:rsidRPr="005C7A3B">
        <w:rPr>
          <w:rFonts w:cs="B Zar" w:hint="cs"/>
          <w:color w:val="000000"/>
          <w:sz w:val="28"/>
          <w:szCs w:val="28"/>
          <w:rtl/>
        </w:rPr>
        <w:softHyphen/>
      </w:r>
      <w:r w:rsidRPr="005C7A3B">
        <w:rPr>
          <w:rFonts w:cs="B Zar"/>
          <w:color w:val="000000"/>
          <w:sz w:val="28"/>
          <w:szCs w:val="28"/>
          <w:rtl/>
        </w:rPr>
        <w:t>های عمومی و پایه</w:t>
      </w:r>
      <w:r w:rsidRPr="005C7A3B">
        <w:rPr>
          <w:rFonts w:cs="B Zar" w:hint="cs"/>
          <w:color w:val="000000"/>
          <w:sz w:val="28"/>
          <w:szCs w:val="28"/>
          <w:rtl/>
        </w:rPr>
        <w:softHyphen/>
        <w:t>ي</w:t>
      </w:r>
      <w:r w:rsidRPr="005C7A3B">
        <w:rPr>
          <w:rFonts w:cs="B Zar"/>
          <w:color w:val="000000"/>
          <w:sz w:val="28"/>
          <w:szCs w:val="28"/>
          <w:rtl/>
        </w:rPr>
        <w:t xml:space="preserve"> مورد نیاز اشتغال</w:t>
      </w:r>
      <w:r w:rsidRPr="005C7A3B">
        <w:rPr>
          <w:rFonts w:cs="B Zar" w:hint="cs"/>
          <w:color w:val="000000"/>
          <w:sz w:val="28"/>
          <w:szCs w:val="28"/>
          <w:rtl/>
        </w:rPr>
        <w:t>،</w:t>
      </w:r>
      <w:r w:rsidRPr="005C7A3B">
        <w:rPr>
          <w:rFonts w:cs="B Zar"/>
          <w:color w:val="000000"/>
          <w:sz w:val="28"/>
          <w:szCs w:val="28"/>
          <w:rtl/>
        </w:rPr>
        <w:t xml:space="preserve"> روش</w:t>
      </w:r>
      <w:r w:rsidRPr="005C7A3B">
        <w:rPr>
          <w:rFonts w:cs="B Zar" w:hint="cs"/>
          <w:color w:val="000000"/>
          <w:sz w:val="28"/>
          <w:szCs w:val="28"/>
          <w:rtl/>
        </w:rPr>
        <w:softHyphen/>
      </w:r>
      <w:r w:rsidRPr="005C7A3B">
        <w:rPr>
          <w:rFonts w:cs="B Zar"/>
          <w:color w:val="000000"/>
          <w:sz w:val="28"/>
          <w:szCs w:val="28"/>
          <w:rtl/>
        </w:rPr>
        <w:t>های آموزش صلاحیت‌های متعدی ذکر شده است . مثلا</w:t>
      </w:r>
      <w:r w:rsidRPr="005C7A3B">
        <w:rPr>
          <w:rFonts w:cs="B Zar" w:hint="cs"/>
          <w:color w:val="000000"/>
          <w:sz w:val="28"/>
          <w:szCs w:val="28"/>
          <w:rtl/>
        </w:rPr>
        <w:t>ً</w:t>
      </w:r>
      <w:r w:rsidRPr="005C7A3B">
        <w:rPr>
          <w:rFonts w:cs="B Zar"/>
          <w:color w:val="000000"/>
          <w:sz w:val="28"/>
          <w:szCs w:val="28"/>
          <w:rtl/>
        </w:rPr>
        <w:t xml:space="preserve"> آیزنر (1997) در مقاله</w:t>
      </w:r>
      <w:r w:rsidRPr="005C7A3B">
        <w:rPr>
          <w:rFonts w:cs="B Zar" w:hint="cs"/>
          <w:color w:val="000000"/>
          <w:sz w:val="28"/>
          <w:szCs w:val="28"/>
          <w:rtl/>
        </w:rPr>
        <w:softHyphen/>
        <w:t>ي</w:t>
      </w:r>
      <w:r w:rsidRPr="005C7A3B">
        <w:rPr>
          <w:rFonts w:cs="B Zar"/>
          <w:color w:val="000000"/>
          <w:sz w:val="28"/>
          <w:szCs w:val="28"/>
          <w:rtl/>
        </w:rPr>
        <w:t>« تربیت متناسب با شرایط شغلی و مهارت</w:t>
      </w:r>
      <w:r w:rsidRPr="005C7A3B">
        <w:rPr>
          <w:rFonts w:cs="B Zar" w:hint="cs"/>
          <w:color w:val="000000"/>
          <w:sz w:val="28"/>
          <w:szCs w:val="28"/>
          <w:rtl/>
        </w:rPr>
        <w:softHyphen/>
      </w:r>
      <w:r w:rsidRPr="005C7A3B">
        <w:rPr>
          <w:rFonts w:cs="B Zar"/>
          <w:color w:val="000000"/>
          <w:sz w:val="28"/>
          <w:szCs w:val="28"/>
          <w:rtl/>
        </w:rPr>
        <w:t>های فردی» معتقد است آموزش اصول هنرها می</w:t>
      </w:r>
      <w:r w:rsidRPr="005C7A3B">
        <w:rPr>
          <w:rFonts w:cs="B Zar" w:hint="cs"/>
          <w:color w:val="000000"/>
          <w:sz w:val="28"/>
          <w:szCs w:val="28"/>
          <w:rtl/>
        </w:rPr>
        <w:softHyphen/>
      </w:r>
      <w:r w:rsidRPr="005C7A3B">
        <w:rPr>
          <w:rFonts w:cs="B Zar"/>
          <w:color w:val="000000"/>
          <w:sz w:val="28"/>
          <w:szCs w:val="28"/>
          <w:rtl/>
        </w:rPr>
        <w:t>تواند دانش‌آموزان را برای کار و شغل و زندگی آماده کنند</w:t>
      </w:r>
      <w:r w:rsidRPr="005C7A3B">
        <w:rPr>
          <w:rFonts w:cs="B Zar" w:hint="cs"/>
          <w:color w:val="000000"/>
          <w:sz w:val="28"/>
          <w:szCs w:val="28"/>
          <w:rtl/>
        </w:rPr>
        <w:t xml:space="preserve">. </w:t>
      </w:r>
      <w:r w:rsidRPr="005C7A3B">
        <w:rPr>
          <w:rFonts w:cs="B Zar"/>
          <w:color w:val="000000"/>
          <w:sz w:val="28"/>
          <w:szCs w:val="28"/>
          <w:rtl/>
        </w:rPr>
        <w:t>وی صلاحیت</w:t>
      </w:r>
      <w:r w:rsidRPr="005C7A3B">
        <w:rPr>
          <w:rFonts w:cs="B Zar" w:hint="cs"/>
          <w:color w:val="000000"/>
          <w:sz w:val="28"/>
          <w:szCs w:val="28"/>
          <w:rtl/>
        </w:rPr>
        <w:softHyphen/>
      </w:r>
      <w:r w:rsidRPr="005C7A3B">
        <w:rPr>
          <w:rFonts w:cs="B Zar"/>
          <w:color w:val="000000"/>
          <w:sz w:val="28"/>
          <w:szCs w:val="28"/>
          <w:rtl/>
        </w:rPr>
        <w:t>هایی نظیر درک روابط، توجه به ظرایف و توانایی تصمیم</w:t>
      </w:r>
      <w:r w:rsidRPr="005C7A3B">
        <w:rPr>
          <w:rFonts w:cs="B Zar" w:hint="cs"/>
          <w:color w:val="000000"/>
          <w:sz w:val="28"/>
          <w:szCs w:val="28"/>
          <w:rtl/>
        </w:rPr>
        <w:softHyphen/>
      </w:r>
      <w:r w:rsidRPr="005C7A3B">
        <w:rPr>
          <w:rFonts w:cs="B Zar"/>
          <w:color w:val="000000"/>
          <w:sz w:val="28"/>
          <w:szCs w:val="28"/>
          <w:rtl/>
        </w:rPr>
        <w:t>گیری در غیاب قواعد از قبل تعیین شده را برای آمادگی شغلی لازم می</w:t>
      </w:r>
      <w:r w:rsidRPr="005C7A3B">
        <w:rPr>
          <w:rFonts w:cs="B Zar" w:hint="cs"/>
          <w:color w:val="000000"/>
          <w:sz w:val="28"/>
          <w:szCs w:val="28"/>
          <w:rtl/>
        </w:rPr>
        <w:softHyphen/>
      </w:r>
      <w:r w:rsidRPr="005C7A3B">
        <w:rPr>
          <w:rFonts w:cs="B Zar"/>
          <w:color w:val="000000"/>
          <w:sz w:val="28"/>
          <w:szCs w:val="28"/>
          <w:rtl/>
        </w:rPr>
        <w:t xml:space="preserve">داند </w:t>
      </w:r>
      <w:r w:rsidRPr="005C7A3B">
        <w:rPr>
          <w:rFonts w:cs="B Zar"/>
          <w:color w:val="000000"/>
          <w:sz w:val="28"/>
          <w:szCs w:val="28"/>
          <w:rtl/>
        </w:rPr>
        <w:lastRenderedPageBreak/>
        <w:t>و معتقد است این صلاحیت‌ها از طریق تربیت هنری ـ و نه تربیت حرفه‌ای به مفهوم متعارف حاصل می شود (مهرمحمدی ،1381</w:t>
      </w:r>
      <w:r w:rsidRPr="005C7A3B">
        <w:rPr>
          <w:rFonts w:cs="B Zar"/>
          <w:color w:val="000000"/>
          <w:sz w:val="28"/>
          <w:szCs w:val="28"/>
        </w:rPr>
        <w:t>(</w:t>
      </w:r>
    </w:p>
    <w:p w:rsidR="00AB611A" w:rsidRPr="005B689C" w:rsidRDefault="00AB611A" w:rsidP="00AB611A">
      <w:pPr>
        <w:spacing w:before="120" w:after="120" w:line="240" w:lineRule="auto"/>
        <w:rPr>
          <w:rFonts w:cs="B Zar"/>
          <w:b/>
          <w:bCs/>
          <w:color w:val="000000"/>
          <w:sz w:val="28"/>
          <w:szCs w:val="28"/>
          <w:rtl/>
        </w:rPr>
      </w:pPr>
      <w:r w:rsidRPr="005B689C">
        <w:rPr>
          <w:rFonts w:cs="B Zar" w:hint="cs"/>
          <w:b/>
          <w:bCs/>
          <w:color w:val="000000"/>
          <w:sz w:val="28"/>
          <w:szCs w:val="28"/>
          <w:rtl/>
        </w:rPr>
        <w:t>برنامه درسی و آموزش فنی و حرفه ای</w:t>
      </w:r>
    </w:p>
    <w:p w:rsidR="00AB611A" w:rsidRPr="00184316" w:rsidRDefault="00AB611A" w:rsidP="00AB611A">
      <w:pPr>
        <w:spacing w:before="120" w:after="120" w:line="240" w:lineRule="auto"/>
        <w:rPr>
          <w:rFonts w:cs="B Zar"/>
          <w:color w:val="000000"/>
          <w:sz w:val="28"/>
          <w:szCs w:val="28"/>
          <w:rtl/>
        </w:rPr>
      </w:pPr>
      <w:r w:rsidRPr="00184316">
        <w:rPr>
          <w:rFonts w:cs="B Zar" w:hint="cs"/>
          <w:sz w:val="28"/>
          <w:szCs w:val="28"/>
          <w:rtl/>
        </w:rPr>
        <w:t>جی گالن سیلور</w:t>
      </w:r>
      <w:r w:rsidRPr="00184316">
        <w:rPr>
          <w:rStyle w:val="FootnoteReference"/>
          <w:rFonts w:cs="B Zar"/>
          <w:sz w:val="28"/>
          <w:szCs w:val="28"/>
          <w:rtl/>
        </w:rPr>
        <w:footnoteReference w:id="1"/>
      </w:r>
      <w:r w:rsidRPr="00184316">
        <w:rPr>
          <w:rFonts w:cs="B Zar" w:hint="cs"/>
          <w:sz w:val="28"/>
          <w:szCs w:val="28"/>
          <w:rtl/>
        </w:rPr>
        <w:t xml:space="preserve"> و همکاران (1902)، برنامه</w:t>
      </w:r>
      <w:r w:rsidRPr="00184316">
        <w:rPr>
          <w:rFonts w:cs="B Zar"/>
          <w:sz w:val="28"/>
          <w:szCs w:val="28"/>
          <w:rtl/>
        </w:rPr>
        <w:softHyphen/>
      </w:r>
      <w:r w:rsidRPr="00184316">
        <w:rPr>
          <w:rFonts w:cs="B Zar" w:hint="cs"/>
          <w:sz w:val="28"/>
          <w:szCs w:val="28"/>
          <w:rtl/>
        </w:rPr>
        <w:t>ي درسی را مجموعه</w:t>
      </w:r>
      <w:r w:rsidRPr="00184316">
        <w:rPr>
          <w:rFonts w:cs="B Zar"/>
          <w:sz w:val="28"/>
          <w:szCs w:val="28"/>
          <w:rtl/>
        </w:rPr>
        <w:softHyphen/>
      </w:r>
      <w:r w:rsidRPr="00184316">
        <w:rPr>
          <w:rFonts w:cs="B Zar" w:hint="cs"/>
          <w:sz w:val="28"/>
          <w:szCs w:val="28"/>
          <w:rtl/>
        </w:rPr>
        <w:t>ای از فرصت</w:t>
      </w:r>
      <w:r w:rsidRPr="00184316">
        <w:rPr>
          <w:rFonts w:cs="B Zar"/>
          <w:sz w:val="28"/>
          <w:szCs w:val="28"/>
          <w:rtl/>
        </w:rPr>
        <w:softHyphen/>
      </w:r>
      <w:r w:rsidRPr="00184316">
        <w:rPr>
          <w:rFonts w:cs="B Zar" w:hint="cs"/>
          <w:sz w:val="28"/>
          <w:szCs w:val="28"/>
          <w:rtl/>
        </w:rPr>
        <w:t>های یادگیری برای افراد تحت تعلیم تعریف می کند. باید توجه داشت که آماده کردن مجموعه</w:t>
      </w:r>
      <w:r w:rsidRPr="00184316">
        <w:rPr>
          <w:rFonts w:cs="B Zar"/>
          <w:sz w:val="28"/>
          <w:szCs w:val="28"/>
          <w:rtl/>
        </w:rPr>
        <w:softHyphen/>
      </w:r>
      <w:r w:rsidRPr="00184316">
        <w:rPr>
          <w:rFonts w:cs="B Zar" w:hint="cs"/>
          <w:sz w:val="28"/>
          <w:szCs w:val="28"/>
          <w:rtl/>
        </w:rPr>
        <w:t>ای از فرصت</w:t>
      </w:r>
      <w:r w:rsidRPr="00184316">
        <w:rPr>
          <w:rFonts w:cs="B Zar"/>
          <w:sz w:val="28"/>
          <w:szCs w:val="28"/>
          <w:rtl/>
        </w:rPr>
        <w:softHyphen/>
      </w:r>
      <w:r w:rsidRPr="00184316">
        <w:rPr>
          <w:rFonts w:cs="B Zar" w:hint="cs"/>
          <w:sz w:val="28"/>
          <w:szCs w:val="28"/>
          <w:rtl/>
        </w:rPr>
        <w:t>های یادگیری می</w:t>
      </w:r>
      <w:r w:rsidRPr="00184316">
        <w:rPr>
          <w:rFonts w:cs="B Zar"/>
          <w:sz w:val="28"/>
          <w:szCs w:val="28"/>
          <w:rtl/>
        </w:rPr>
        <w:softHyphen/>
      </w:r>
      <w:r w:rsidRPr="00184316">
        <w:rPr>
          <w:rFonts w:cs="B Zar" w:hint="cs"/>
          <w:sz w:val="28"/>
          <w:szCs w:val="28"/>
          <w:rtl/>
        </w:rPr>
        <w:t>تواند شامل یک برنامه</w:t>
      </w:r>
      <w:r w:rsidRPr="00184316">
        <w:rPr>
          <w:rFonts w:cs="B Zar"/>
          <w:sz w:val="28"/>
          <w:szCs w:val="28"/>
          <w:rtl/>
        </w:rPr>
        <w:softHyphen/>
      </w:r>
      <w:r w:rsidRPr="00184316">
        <w:rPr>
          <w:rFonts w:cs="B Zar" w:hint="cs"/>
          <w:sz w:val="28"/>
          <w:szCs w:val="28"/>
          <w:rtl/>
        </w:rPr>
        <w:t>ي موضوع محور یا برنامه</w:t>
      </w:r>
      <w:r w:rsidRPr="00184316">
        <w:rPr>
          <w:rFonts w:cs="B Zar"/>
          <w:sz w:val="28"/>
          <w:szCs w:val="28"/>
          <w:rtl/>
        </w:rPr>
        <w:softHyphen/>
      </w:r>
      <w:r w:rsidRPr="00184316">
        <w:rPr>
          <w:rFonts w:cs="B Zar" w:hint="cs"/>
          <w:sz w:val="28"/>
          <w:szCs w:val="28"/>
          <w:rtl/>
        </w:rPr>
        <w:t>ای براساس شایستگی باشد(جی گالن سیلور، ترجمه خوی نژاد، 1380، ص40).</w:t>
      </w:r>
    </w:p>
    <w:p w:rsidR="00AB611A" w:rsidRPr="00184316" w:rsidRDefault="00AB611A" w:rsidP="00AB611A">
      <w:pPr>
        <w:tabs>
          <w:tab w:val="left" w:pos="3371"/>
        </w:tabs>
        <w:spacing w:before="120" w:after="120" w:line="240" w:lineRule="auto"/>
        <w:ind w:right="113" w:firstLine="441"/>
        <w:jc w:val="both"/>
        <w:rPr>
          <w:rFonts w:cs="B Zar"/>
          <w:sz w:val="28"/>
          <w:szCs w:val="28"/>
          <w:rtl/>
        </w:rPr>
      </w:pPr>
      <w:r w:rsidRPr="00184316">
        <w:rPr>
          <w:rFonts w:cs="B Zar" w:hint="cs"/>
          <w:sz w:val="28"/>
          <w:szCs w:val="28"/>
          <w:rtl/>
        </w:rPr>
        <w:t>برنامه</w:t>
      </w:r>
      <w:r w:rsidRPr="00184316">
        <w:rPr>
          <w:rFonts w:cs="B Zar"/>
          <w:sz w:val="28"/>
          <w:szCs w:val="28"/>
          <w:rtl/>
        </w:rPr>
        <w:softHyphen/>
      </w:r>
      <w:r w:rsidRPr="00184316">
        <w:rPr>
          <w:rFonts w:cs="B Zar" w:hint="cs"/>
          <w:sz w:val="28"/>
          <w:szCs w:val="28"/>
          <w:rtl/>
        </w:rPr>
        <w:t>ي درسی فنی و حرفه ای علاوه بر آن كه بر فرایند آموزشی متمرکز می</w:t>
      </w:r>
      <w:r w:rsidRPr="00184316">
        <w:rPr>
          <w:rFonts w:cs="B Zar"/>
          <w:sz w:val="28"/>
          <w:szCs w:val="28"/>
          <w:rtl/>
        </w:rPr>
        <w:softHyphen/>
      </w:r>
      <w:r w:rsidRPr="00184316">
        <w:rPr>
          <w:rFonts w:cs="B Zar" w:hint="cs"/>
          <w:sz w:val="28"/>
          <w:szCs w:val="28"/>
          <w:rtl/>
        </w:rPr>
        <w:t>گردد، در برگیرنده نتایج محسوس آن فرايند هم می</w:t>
      </w:r>
      <w:r w:rsidRPr="00184316">
        <w:rPr>
          <w:rFonts w:cs="B Zar"/>
          <w:sz w:val="28"/>
          <w:szCs w:val="28"/>
          <w:rtl/>
        </w:rPr>
        <w:softHyphen/>
      </w:r>
      <w:r w:rsidRPr="00184316">
        <w:rPr>
          <w:rFonts w:cs="B Zar" w:hint="cs"/>
          <w:sz w:val="28"/>
          <w:szCs w:val="28"/>
          <w:rtl/>
        </w:rPr>
        <w:t>باشد. این امر یکی از دلایل متعددی است که نشان می دهد چرا برنامه</w:t>
      </w:r>
      <w:r w:rsidRPr="00184316">
        <w:rPr>
          <w:rFonts w:cs="B Zar"/>
          <w:sz w:val="28"/>
          <w:szCs w:val="28"/>
          <w:rtl/>
        </w:rPr>
        <w:softHyphen/>
      </w:r>
      <w:r w:rsidRPr="00184316">
        <w:rPr>
          <w:rFonts w:cs="B Zar" w:hint="cs"/>
          <w:sz w:val="28"/>
          <w:szCs w:val="28"/>
          <w:rtl/>
        </w:rPr>
        <w:t>ي درسی فنی وحرفه ای متمایز از سایر قلمروهای برنامه</w:t>
      </w:r>
      <w:r w:rsidRPr="00184316">
        <w:rPr>
          <w:rFonts w:cs="B Zar"/>
          <w:sz w:val="28"/>
          <w:szCs w:val="28"/>
          <w:rtl/>
        </w:rPr>
        <w:softHyphen/>
      </w:r>
      <w:r w:rsidRPr="00184316">
        <w:rPr>
          <w:rFonts w:cs="B Zar" w:hint="cs"/>
          <w:sz w:val="28"/>
          <w:szCs w:val="28"/>
          <w:rtl/>
        </w:rPr>
        <w:t>ي درسی است. با مطالعه ي کتاب فینچ و کرانکلین، ترجمه ي خلاقی و همکاران (1389)،  نکته</w:t>
      </w:r>
      <w:r w:rsidRPr="00184316">
        <w:rPr>
          <w:rFonts w:cs="B Zar"/>
          <w:sz w:val="28"/>
          <w:szCs w:val="28"/>
          <w:rtl/>
        </w:rPr>
        <w:softHyphen/>
      </w:r>
      <w:r w:rsidRPr="00184316">
        <w:rPr>
          <w:rFonts w:cs="B Zar" w:hint="cs"/>
          <w:sz w:val="28"/>
          <w:szCs w:val="28"/>
          <w:rtl/>
        </w:rPr>
        <w:t>ي مهمی در برنامه</w:t>
      </w:r>
      <w:r w:rsidRPr="00184316">
        <w:rPr>
          <w:rFonts w:cs="B Zar"/>
          <w:sz w:val="28"/>
          <w:szCs w:val="28"/>
          <w:rtl/>
        </w:rPr>
        <w:softHyphen/>
      </w:r>
      <w:r w:rsidRPr="00184316">
        <w:rPr>
          <w:rFonts w:cs="B Zar" w:hint="cs"/>
          <w:sz w:val="28"/>
          <w:szCs w:val="28"/>
          <w:rtl/>
        </w:rPr>
        <w:t>ي درسی این نوع آموزش</w:t>
      </w:r>
      <w:r w:rsidRPr="00184316">
        <w:rPr>
          <w:rFonts w:cs="B Zar"/>
          <w:sz w:val="28"/>
          <w:szCs w:val="28"/>
          <w:rtl/>
        </w:rPr>
        <w:softHyphen/>
      </w:r>
      <w:r w:rsidRPr="00184316">
        <w:rPr>
          <w:rFonts w:cs="B Zar" w:hint="cs"/>
          <w:sz w:val="28"/>
          <w:szCs w:val="28"/>
          <w:rtl/>
        </w:rPr>
        <w:t>ها دیده می شود و آن این است که فارغ</w:t>
      </w:r>
      <w:r w:rsidRPr="00184316">
        <w:rPr>
          <w:rFonts w:cs="B Zar"/>
          <w:sz w:val="28"/>
          <w:szCs w:val="28"/>
          <w:rtl/>
        </w:rPr>
        <w:softHyphen/>
      </w:r>
      <w:r w:rsidRPr="00184316">
        <w:rPr>
          <w:rFonts w:cs="B Zar" w:hint="cs"/>
          <w:sz w:val="28"/>
          <w:szCs w:val="28"/>
          <w:rtl/>
        </w:rPr>
        <w:t>التحصیلان این برنامه</w:t>
      </w:r>
      <w:r w:rsidRPr="00184316">
        <w:rPr>
          <w:rFonts w:cs="B Zar"/>
          <w:sz w:val="28"/>
          <w:szCs w:val="28"/>
          <w:rtl/>
        </w:rPr>
        <w:softHyphen/>
      </w:r>
      <w:r w:rsidRPr="00184316">
        <w:rPr>
          <w:rFonts w:cs="B Zar" w:hint="cs"/>
          <w:sz w:val="28"/>
          <w:szCs w:val="28"/>
          <w:rtl/>
        </w:rPr>
        <w:t>ي درسی از نظر سطح مهارت علمی و فنی بایستی برابر باشند. به نظر می آید ویژگی</w:t>
      </w:r>
      <w:r w:rsidRPr="00184316">
        <w:rPr>
          <w:rFonts w:cs="B Zar"/>
          <w:sz w:val="28"/>
          <w:szCs w:val="28"/>
          <w:rtl/>
        </w:rPr>
        <w:softHyphen/>
      </w:r>
      <w:r w:rsidRPr="00184316">
        <w:rPr>
          <w:rFonts w:cs="B Zar" w:hint="cs"/>
          <w:sz w:val="28"/>
          <w:szCs w:val="28"/>
          <w:rtl/>
        </w:rPr>
        <w:t>های برنامه</w:t>
      </w:r>
      <w:r w:rsidRPr="00184316">
        <w:rPr>
          <w:rFonts w:cs="B Zar"/>
          <w:sz w:val="28"/>
          <w:szCs w:val="28"/>
          <w:rtl/>
        </w:rPr>
        <w:softHyphen/>
      </w:r>
      <w:r w:rsidRPr="00184316">
        <w:rPr>
          <w:rFonts w:cs="B Zar" w:hint="cs"/>
          <w:sz w:val="28"/>
          <w:szCs w:val="28"/>
          <w:rtl/>
        </w:rPr>
        <w:t>ي درسی آموزش‌هاي فنی و حرفه</w:t>
      </w:r>
      <w:r w:rsidRPr="00184316">
        <w:rPr>
          <w:rFonts w:cs="B Zar"/>
          <w:sz w:val="28"/>
          <w:szCs w:val="28"/>
          <w:rtl/>
        </w:rPr>
        <w:softHyphen/>
      </w:r>
      <w:r w:rsidRPr="00184316">
        <w:rPr>
          <w:rFonts w:cs="B Zar" w:hint="cs"/>
          <w:sz w:val="28"/>
          <w:szCs w:val="28"/>
          <w:rtl/>
        </w:rPr>
        <w:t>ای در دنیای امروز با خلاقیت محوری و کارآفرینی و تولید پیوند یافته است، لذا ارتباط نزدیکی با تحولات علمی بین</w:t>
      </w:r>
      <w:r w:rsidRPr="00184316">
        <w:rPr>
          <w:rFonts w:cs="B Zar"/>
          <w:sz w:val="28"/>
          <w:szCs w:val="28"/>
          <w:rtl/>
        </w:rPr>
        <w:softHyphen/>
      </w:r>
      <w:r w:rsidRPr="00184316">
        <w:rPr>
          <w:rFonts w:cs="B Zar" w:hint="cs"/>
          <w:sz w:val="28"/>
          <w:szCs w:val="28"/>
          <w:rtl/>
        </w:rPr>
        <w:t>المللی و تحولات شغلی محلی دارد. ویژگی</w:t>
      </w:r>
      <w:r w:rsidRPr="00184316">
        <w:rPr>
          <w:rFonts w:cs="B Zar"/>
          <w:sz w:val="28"/>
          <w:szCs w:val="28"/>
          <w:rtl/>
        </w:rPr>
        <w:softHyphen/>
      </w:r>
      <w:r w:rsidRPr="00184316">
        <w:rPr>
          <w:rFonts w:cs="B Zar" w:hint="cs"/>
          <w:sz w:val="28"/>
          <w:szCs w:val="28"/>
          <w:rtl/>
        </w:rPr>
        <w:t>های این برنامه درسی آن طور که در کتاب فینچ و کرانکلین آمده است به شرح زیر است :</w:t>
      </w:r>
    </w:p>
    <w:p w:rsidR="00AB611A" w:rsidRPr="00184316" w:rsidRDefault="00AB611A" w:rsidP="00AB611A">
      <w:pPr>
        <w:tabs>
          <w:tab w:val="left" w:pos="3371"/>
        </w:tabs>
        <w:spacing w:before="120" w:after="120" w:line="240" w:lineRule="auto"/>
        <w:ind w:right="113" w:firstLine="441"/>
        <w:jc w:val="both"/>
        <w:rPr>
          <w:rFonts w:cs="B Zar"/>
          <w:sz w:val="28"/>
          <w:szCs w:val="28"/>
          <w:rtl/>
        </w:rPr>
      </w:pPr>
      <w:r w:rsidRPr="00184316">
        <w:rPr>
          <w:rFonts w:cs="B Zar" w:hint="cs"/>
          <w:sz w:val="28"/>
          <w:szCs w:val="28"/>
          <w:rtl/>
        </w:rPr>
        <w:t xml:space="preserve">1) پاسخگو بودن به نیازهای فناوری در جامعه </w:t>
      </w:r>
    </w:p>
    <w:p w:rsidR="00AB611A" w:rsidRPr="00184316" w:rsidRDefault="00AB611A" w:rsidP="00AB611A">
      <w:pPr>
        <w:tabs>
          <w:tab w:val="left" w:pos="3371"/>
        </w:tabs>
        <w:spacing w:before="120" w:after="120" w:line="240" w:lineRule="auto"/>
        <w:ind w:right="113" w:firstLine="441"/>
        <w:jc w:val="both"/>
        <w:rPr>
          <w:rFonts w:cs="B Zar"/>
          <w:sz w:val="28"/>
          <w:szCs w:val="28"/>
          <w:rtl/>
        </w:rPr>
      </w:pPr>
      <w:r w:rsidRPr="00184316">
        <w:rPr>
          <w:rFonts w:cs="B Zar" w:hint="cs"/>
          <w:sz w:val="28"/>
          <w:szCs w:val="28"/>
          <w:rtl/>
        </w:rPr>
        <w:t xml:space="preserve">2) دارا بودن امکانات، تجهیزات و منابع آموزشی </w:t>
      </w:r>
    </w:p>
    <w:p w:rsidR="00AB611A" w:rsidRPr="00184316" w:rsidRDefault="00AB611A" w:rsidP="00AB611A">
      <w:pPr>
        <w:tabs>
          <w:tab w:val="left" w:pos="3371"/>
        </w:tabs>
        <w:spacing w:before="120" w:after="120" w:line="240" w:lineRule="auto"/>
        <w:ind w:right="113" w:firstLine="441"/>
        <w:jc w:val="both"/>
        <w:rPr>
          <w:rFonts w:cs="B Zar"/>
          <w:sz w:val="28"/>
          <w:szCs w:val="28"/>
          <w:rtl/>
        </w:rPr>
      </w:pPr>
      <w:r w:rsidRPr="00184316">
        <w:rPr>
          <w:rFonts w:cs="B Zar" w:hint="cs"/>
          <w:sz w:val="28"/>
          <w:szCs w:val="28"/>
          <w:rtl/>
        </w:rPr>
        <w:t>3) هزینه</w:t>
      </w:r>
      <w:r w:rsidRPr="00184316">
        <w:rPr>
          <w:rFonts w:cs="B Zar"/>
          <w:sz w:val="28"/>
          <w:szCs w:val="28"/>
          <w:rtl/>
        </w:rPr>
        <w:softHyphen/>
      </w:r>
      <w:r w:rsidRPr="00184316">
        <w:rPr>
          <w:rFonts w:cs="B Zar" w:hint="cs"/>
          <w:sz w:val="28"/>
          <w:szCs w:val="28"/>
          <w:rtl/>
        </w:rPr>
        <w:t xml:space="preserve">بری </w:t>
      </w:r>
    </w:p>
    <w:p w:rsidR="00AB611A" w:rsidRPr="00184316" w:rsidRDefault="00AB611A" w:rsidP="00AB611A">
      <w:pPr>
        <w:tabs>
          <w:tab w:val="left" w:pos="3371"/>
        </w:tabs>
        <w:spacing w:before="120" w:after="120" w:line="240" w:lineRule="auto"/>
        <w:ind w:right="113" w:firstLine="441"/>
        <w:jc w:val="both"/>
        <w:rPr>
          <w:rFonts w:cs="B Zar"/>
          <w:sz w:val="28"/>
          <w:szCs w:val="28"/>
          <w:rtl/>
        </w:rPr>
      </w:pPr>
      <w:r w:rsidRPr="00184316">
        <w:rPr>
          <w:rFonts w:cs="B Zar" w:hint="cs"/>
          <w:sz w:val="28"/>
          <w:szCs w:val="28"/>
          <w:rtl/>
        </w:rPr>
        <w:t xml:space="preserve"> 4) نقش بسیار مهم در اقتصاد، فرهنگ و اشتغال</w:t>
      </w:r>
    </w:p>
    <w:p w:rsidR="00AB611A" w:rsidRPr="00184316" w:rsidRDefault="00AB611A" w:rsidP="00AB611A">
      <w:pPr>
        <w:tabs>
          <w:tab w:val="left" w:pos="3371"/>
        </w:tabs>
        <w:spacing w:before="120" w:after="120" w:line="240" w:lineRule="auto"/>
        <w:ind w:right="113" w:firstLine="441"/>
        <w:jc w:val="both"/>
        <w:rPr>
          <w:rFonts w:cs="B Zar"/>
          <w:sz w:val="28"/>
          <w:szCs w:val="28"/>
          <w:rtl/>
        </w:rPr>
      </w:pPr>
      <w:r w:rsidRPr="00184316">
        <w:rPr>
          <w:rFonts w:cs="B Zar" w:hint="cs"/>
          <w:sz w:val="28"/>
          <w:szCs w:val="28"/>
          <w:rtl/>
        </w:rPr>
        <w:t>یکی از عناصر مهم برنامه</w:t>
      </w:r>
      <w:r w:rsidRPr="00184316">
        <w:rPr>
          <w:rFonts w:cs="B Zar"/>
          <w:sz w:val="28"/>
          <w:szCs w:val="28"/>
          <w:rtl/>
        </w:rPr>
        <w:softHyphen/>
      </w:r>
      <w:r w:rsidRPr="00184316">
        <w:rPr>
          <w:rFonts w:cs="B Zar" w:hint="cs"/>
          <w:sz w:val="28"/>
          <w:szCs w:val="28"/>
          <w:rtl/>
        </w:rPr>
        <w:t>ي درسی فنی و حرفه ای، فرايند یاددهي- یادگیری است، که از اهمیت خاصی برخوردار است؛ چرا که تفاوت آشکاری با برنامه‌های درسی دیگر در این عنصر، دیده می</w:t>
      </w:r>
      <w:r w:rsidRPr="00184316">
        <w:rPr>
          <w:rFonts w:cs="B Zar"/>
          <w:sz w:val="28"/>
          <w:szCs w:val="28"/>
          <w:rtl/>
        </w:rPr>
        <w:softHyphen/>
      </w:r>
      <w:r w:rsidRPr="00184316">
        <w:rPr>
          <w:rFonts w:cs="B Zar" w:hint="cs"/>
          <w:sz w:val="28"/>
          <w:szCs w:val="28"/>
          <w:rtl/>
        </w:rPr>
        <w:t>شود. از جمله این که در ارتباط فرايند یادگیری با بازار کار و پیوند آن با عمل</w:t>
      </w:r>
      <w:r w:rsidRPr="00184316">
        <w:rPr>
          <w:rFonts w:cs="B Zar"/>
          <w:sz w:val="28"/>
          <w:szCs w:val="28"/>
          <w:rtl/>
        </w:rPr>
        <w:softHyphen/>
      </w:r>
      <w:r w:rsidRPr="00184316">
        <w:rPr>
          <w:rFonts w:cs="B Zar" w:hint="cs"/>
          <w:sz w:val="28"/>
          <w:szCs w:val="28"/>
          <w:rtl/>
        </w:rPr>
        <w:t>گرایی تأکید می</w:t>
      </w:r>
      <w:r w:rsidRPr="00184316">
        <w:rPr>
          <w:rFonts w:cs="B Zar"/>
          <w:sz w:val="28"/>
          <w:szCs w:val="28"/>
          <w:rtl/>
        </w:rPr>
        <w:softHyphen/>
      </w:r>
      <w:r w:rsidRPr="00184316">
        <w:rPr>
          <w:rFonts w:cs="B Zar" w:hint="cs"/>
          <w:sz w:val="28"/>
          <w:szCs w:val="28"/>
          <w:rtl/>
        </w:rPr>
        <w:t xml:space="preserve">گردد، برای همین مؤلف مشهور کتاب تربیت معلم در اوایل قرن بیستم، این فرايند را به خطوط مونتاژ یک کارخانه تشبیه کرده است. به لحاظ نتایج محسوس و آشکار این فرايند و همچنین تأثیرگذاری آن در چگونگی مهارت کارگران </w:t>
      </w:r>
      <w:r w:rsidRPr="00184316">
        <w:rPr>
          <w:rFonts w:cs="B Zar" w:hint="cs"/>
          <w:sz w:val="28"/>
          <w:szCs w:val="28"/>
          <w:rtl/>
        </w:rPr>
        <w:lastRenderedPageBreak/>
        <w:t>و مهندسان، سعی شده است در این تحقیق نیز کشورهایی مورد بررسي قرار گيرند که توانسته</w:t>
      </w:r>
      <w:r w:rsidRPr="00184316">
        <w:rPr>
          <w:rFonts w:cs="B Zar"/>
          <w:sz w:val="28"/>
          <w:szCs w:val="28"/>
          <w:rtl/>
        </w:rPr>
        <w:softHyphen/>
      </w:r>
      <w:r w:rsidRPr="00184316">
        <w:rPr>
          <w:rFonts w:cs="B Zar" w:hint="cs"/>
          <w:sz w:val="28"/>
          <w:szCs w:val="28"/>
          <w:rtl/>
        </w:rPr>
        <w:t>اند فرايند مذکور را با بازار کار هماهنگ و در نتیجه موفقیت خود را عرصه</w:t>
      </w:r>
      <w:r w:rsidRPr="00184316">
        <w:rPr>
          <w:rFonts w:cs="B Zar"/>
          <w:sz w:val="28"/>
          <w:szCs w:val="28"/>
          <w:rtl/>
        </w:rPr>
        <w:softHyphen/>
      </w:r>
      <w:r w:rsidRPr="00184316">
        <w:rPr>
          <w:rFonts w:cs="B Zar" w:hint="cs"/>
          <w:sz w:val="28"/>
          <w:szCs w:val="28"/>
          <w:rtl/>
        </w:rPr>
        <w:t>ي اشتغال و اقتصاد و آموزش تضمین نمایند.</w:t>
      </w:r>
    </w:p>
    <w:p w:rsidR="00AB611A" w:rsidRPr="00184316" w:rsidRDefault="00AB611A" w:rsidP="00AB611A">
      <w:pPr>
        <w:spacing w:before="120" w:after="120" w:line="240" w:lineRule="auto"/>
        <w:jc w:val="both"/>
        <w:outlineLvl w:val="0"/>
        <w:rPr>
          <w:rFonts w:cs="B Zar"/>
          <w:sz w:val="28"/>
          <w:szCs w:val="28"/>
          <w:rtl/>
        </w:rPr>
      </w:pPr>
      <w:r w:rsidRPr="00184316">
        <w:rPr>
          <w:rFonts w:cs="B Zar"/>
          <w:sz w:val="28"/>
          <w:szCs w:val="28"/>
          <w:rtl/>
        </w:rPr>
        <w:t>رویکردهای حاکم بر</w:t>
      </w:r>
      <w:r w:rsidRPr="00184316">
        <w:rPr>
          <w:rFonts w:cs="B Zar" w:hint="cs"/>
          <w:sz w:val="28"/>
          <w:szCs w:val="28"/>
          <w:rtl/>
        </w:rPr>
        <w:t xml:space="preserve"> </w:t>
      </w:r>
      <w:r w:rsidRPr="00184316">
        <w:rPr>
          <w:rFonts w:cs="B Zar"/>
          <w:sz w:val="28"/>
          <w:szCs w:val="28"/>
          <w:rtl/>
        </w:rPr>
        <w:t>فرايند</w:t>
      </w:r>
      <w:r w:rsidRPr="00184316">
        <w:rPr>
          <w:rFonts w:cs="B Zar" w:hint="cs"/>
          <w:sz w:val="28"/>
          <w:szCs w:val="28"/>
          <w:rtl/>
        </w:rPr>
        <w:t xml:space="preserve"> </w:t>
      </w:r>
      <w:r w:rsidRPr="00184316">
        <w:rPr>
          <w:rFonts w:cs="B Zar"/>
          <w:sz w:val="28"/>
          <w:szCs w:val="28"/>
          <w:rtl/>
        </w:rPr>
        <w:t xml:space="preserve">یاددهی </w:t>
      </w:r>
      <w:r w:rsidRPr="00184316">
        <w:rPr>
          <w:rFonts w:cs="B Titr"/>
          <w:sz w:val="28"/>
          <w:szCs w:val="28"/>
          <w:rtl/>
        </w:rPr>
        <w:t>–</w:t>
      </w:r>
      <w:r w:rsidRPr="00184316">
        <w:rPr>
          <w:rFonts w:cs="B Zar" w:hint="cs"/>
          <w:sz w:val="28"/>
          <w:szCs w:val="28"/>
          <w:rtl/>
        </w:rPr>
        <w:t xml:space="preserve"> </w:t>
      </w:r>
      <w:r w:rsidRPr="00184316">
        <w:rPr>
          <w:rFonts w:cs="B Zar"/>
          <w:sz w:val="28"/>
          <w:szCs w:val="28"/>
          <w:rtl/>
        </w:rPr>
        <w:t>یادگیری</w:t>
      </w:r>
      <w:r w:rsidRPr="00184316">
        <w:rPr>
          <w:rFonts w:cs="B Zar" w:hint="cs"/>
          <w:sz w:val="28"/>
          <w:szCs w:val="28"/>
          <w:rtl/>
        </w:rPr>
        <w:t xml:space="preserve"> در آموزش‌هاي </w:t>
      </w:r>
      <w:r w:rsidRPr="00184316">
        <w:rPr>
          <w:rFonts w:cs="B Zar"/>
          <w:sz w:val="28"/>
          <w:szCs w:val="28"/>
          <w:rtl/>
        </w:rPr>
        <w:t xml:space="preserve"> فنی و حرفه ای </w:t>
      </w:r>
    </w:p>
    <w:p w:rsidR="00AB611A" w:rsidRPr="00184316" w:rsidRDefault="00AB611A" w:rsidP="00AB611A">
      <w:pPr>
        <w:tabs>
          <w:tab w:val="left" w:pos="3371"/>
        </w:tabs>
        <w:spacing w:before="120" w:after="120" w:line="240" w:lineRule="auto"/>
        <w:ind w:right="113" w:firstLine="441"/>
        <w:rPr>
          <w:rFonts w:cs="B Zar"/>
          <w:sz w:val="28"/>
          <w:szCs w:val="28"/>
          <w:rtl/>
        </w:rPr>
      </w:pPr>
      <w:r w:rsidRPr="00184316">
        <w:rPr>
          <w:rFonts w:cs="B Zar" w:hint="cs"/>
          <w:sz w:val="28"/>
          <w:szCs w:val="28"/>
          <w:rtl/>
        </w:rPr>
        <w:t>الف- دیدگاه</w:t>
      </w:r>
      <w:r w:rsidRPr="00184316">
        <w:rPr>
          <w:rFonts w:cs="B Zar"/>
          <w:sz w:val="28"/>
          <w:szCs w:val="28"/>
          <w:rtl/>
        </w:rPr>
        <w:softHyphen/>
      </w:r>
      <w:r w:rsidRPr="00184316">
        <w:rPr>
          <w:rFonts w:cs="B Zar" w:hint="cs"/>
          <w:sz w:val="28"/>
          <w:szCs w:val="28"/>
          <w:rtl/>
        </w:rPr>
        <w:t>های فلسفی در ارتباط با فرايند یاددهي- يادگیری فنی و حرفه</w:t>
      </w:r>
      <w:r w:rsidRPr="00184316">
        <w:rPr>
          <w:rFonts w:cs="B Zar"/>
          <w:sz w:val="28"/>
          <w:szCs w:val="28"/>
          <w:rtl/>
        </w:rPr>
        <w:softHyphen/>
      </w:r>
      <w:r w:rsidRPr="00184316">
        <w:rPr>
          <w:rFonts w:cs="B Zar" w:hint="cs"/>
          <w:sz w:val="28"/>
          <w:szCs w:val="28"/>
          <w:rtl/>
        </w:rPr>
        <w:t>ای</w:t>
      </w:r>
    </w:p>
    <w:p w:rsidR="00AB611A" w:rsidRPr="00184316" w:rsidRDefault="00AB611A" w:rsidP="00AB611A">
      <w:pPr>
        <w:tabs>
          <w:tab w:val="left" w:pos="3371"/>
        </w:tabs>
        <w:spacing w:before="120" w:after="120" w:line="240" w:lineRule="auto"/>
        <w:ind w:right="113" w:firstLine="441"/>
        <w:rPr>
          <w:rFonts w:cs="B Zar"/>
          <w:sz w:val="28"/>
          <w:szCs w:val="28"/>
          <w:rtl/>
        </w:rPr>
      </w:pPr>
      <w:r w:rsidRPr="00184316">
        <w:rPr>
          <w:rFonts w:cs="B Zar" w:hint="cs"/>
          <w:sz w:val="28"/>
          <w:szCs w:val="28"/>
          <w:rtl/>
        </w:rPr>
        <w:t>ب- دیدگاه</w:t>
      </w:r>
      <w:r w:rsidRPr="00184316">
        <w:rPr>
          <w:rFonts w:cs="B Zar"/>
          <w:sz w:val="28"/>
          <w:szCs w:val="28"/>
          <w:rtl/>
        </w:rPr>
        <w:softHyphen/>
      </w:r>
      <w:r w:rsidRPr="00184316">
        <w:rPr>
          <w:rFonts w:cs="B Zar" w:hint="cs"/>
          <w:sz w:val="28"/>
          <w:szCs w:val="28"/>
          <w:rtl/>
        </w:rPr>
        <w:t>های فرهنگی در ارتباط با فرايند یاددهي- یادگیری فنی و حرفه</w:t>
      </w:r>
      <w:r w:rsidRPr="00184316">
        <w:rPr>
          <w:rFonts w:cs="B Zar"/>
          <w:sz w:val="28"/>
          <w:szCs w:val="28"/>
          <w:rtl/>
        </w:rPr>
        <w:softHyphen/>
      </w:r>
      <w:r w:rsidRPr="00184316">
        <w:rPr>
          <w:rFonts w:cs="B Zar" w:hint="cs"/>
          <w:sz w:val="28"/>
          <w:szCs w:val="28"/>
          <w:rtl/>
        </w:rPr>
        <w:t>ای</w:t>
      </w:r>
    </w:p>
    <w:p w:rsidR="00AB611A" w:rsidRPr="00184316" w:rsidRDefault="00AB611A" w:rsidP="00AB611A">
      <w:pPr>
        <w:tabs>
          <w:tab w:val="left" w:pos="3371"/>
        </w:tabs>
        <w:spacing w:before="120" w:after="120" w:line="240" w:lineRule="auto"/>
        <w:ind w:right="113" w:firstLine="441"/>
        <w:rPr>
          <w:rFonts w:cs="B Zar"/>
          <w:sz w:val="28"/>
          <w:szCs w:val="28"/>
          <w:rtl/>
        </w:rPr>
      </w:pPr>
      <w:r w:rsidRPr="00184316">
        <w:rPr>
          <w:rFonts w:cs="B Zar" w:hint="cs"/>
          <w:sz w:val="28"/>
          <w:szCs w:val="28"/>
          <w:rtl/>
        </w:rPr>
        <w:t>ج- دیدگاه</w:t>
      </w:r>
      <w:r w:rsidRPr="00184316">
        <w:rPr>
          <w:rFonts w:cs="B Zar"/>
          <w:sz w:val="28"/>
          <w:szCs w:val="28"/>
          <w:rtl/>
        </w:rPr>
        <w:softHyphen/>
      </w:r>
      <w:r w:rsidRPr="00184316">
        <w:rPr>
          <w:rFonts w:cs="B Zar" w:hint="cs"/>
          <w:sz w:val="28"/>
          <w:szCs w:val="28"/>
          <w:rtl/>
        </w:rPr>
        <w:t>های آموزشی در ارتباط با فرايند یاددهي- یادگیری فنی و حرفه</w:t>
      </w:r>
      <w:r w:rsidRPr="00184316">
        <w:rPr>
          <w:rFonts w:cs="B Zar"/>
          <w:sz w:val="28"/>
          <w:szCs w:val="28"/>
          <w:rtl/>
        </w:rPr>
        <w:softHyphen/>
      </w:r>
      <w:r w:rsidRPr="00184316">
        <w:rPr>
          <w:rFonts w:cs="B Zar" w:hint="cs"/>
          <w:sz w:val="28"/>
          <w:szCs w:val="28"/>
          <w:rtl/>
        </w:rPr>
        <w:t>ای</w:t>
      </w:r>
    </w:p>
    <w:p w:rsidR="00AB611A" w:rsidRPr="005B689C" w:rsidRDefault="00AB611A" w:rsidP="00AB611A">
      <w:pPr>
        <w:tabs>
          <w:tab w:val="left" w:pos="3371"/>
        </w:tabs>
        <w:spacing w:before="120" w:after="120" w:line="240" w:lineRule="auto"/>
        <w:ind w:right="113"/>
        <w:rPr>
          <w:rFonts w:cs="B Zar"/>
          <w:b/>
          <w:bCs/>
          <w:i/>
          <w:iCs/>
          <w:sz w:val="28"/>
          <w:szCs w:val="28"/>
          <w:rtl/>
        </w:rPr>
      </w:pPr>
      <w:r w:rsidRPr="005B689C">
        <w:rPr>
          <w:rFonts w:cs="B Zar" w:hint="cs"/>
          <w:b/>
          <w:bCs/>
          <w:i/>
          <w:iCs/>
          <w:sz w:val="28"/>
          <w:szCs w:val="28"/>
          <w:rtl/>
        </w:rPr>
        <w:t>الف</w:t>
      </w:r>
      <w:r w:rsidRPr="005B689C">
        <w:rPr>
          <w:rFonts w:ascii="Times New Roman" w:hAnsi="Times New Roman" w:cs="B Zar" w:hint="cs"/>
          <w:b/>
          <w:bCs/>
          <w:i/>
          <w:iCs/>
          <w:sz w:val="28"/>
          <w:szCs w:val="28"/>
          <w:rtl/>
        </w:rPr>
        <w:t xml:space="preserve">- </w:t>
      </w:r>
      <w:r w:rsidRPr="005B689C">
        <w:rPr>
          <w:rFonts w:cs="B Zar" w:hint="cs"/>
          <w:b/>
          <w:bCs/>
          <w:i/>
          <w:iCs/>
          <w:sz w:val="28"/>
          <w:szCs w:val="28"/>
          <w:rtl/>
        </w:rPr>
        <w:t>دیدگاه</w:t>
      </w:r>
      <w:r w:rsidRPr="005B689C">
        <w:rPr>
          <w:rFonts w:cs="B Zar"/>
          <w:b/>
          <w:bCs/>
          <w:i/>
          <w:iCs/>
          <w:sz w:val="28"/>
          <w:szCs w:val="28"/>
          <w:rtl/>
        </w:rPr>
        <w:softHyphen/>
      </w:r>
      <w:r w:rsidRPr="005B689C">
        <w:rPr>
          <w:rFonts w:cs="B Zar" w:hint="cs"/>
          <w:b/>
          <w:bCs/>
          <w:i/>
          <w:iCs/>
          <w:sz w:val="28"/>
          <w:szCs w:val="28"/>
          <w:rtl/>
        </w:rPr>
        <w:t>های فلسفی در ارتباط با فرايند یاددهي- یادگیری فنی و حرفه</w:t>
      </w:r>
      <w:r w:rsidRPr="005B689C">
        <w:rPr>
          <w:rFonts w:cs="B Zar"/>
          <w:b/>
          <w:bCs/>
          <w:i/>
          <w:iCs/>
          <w:sz w:val="28"/>
          <w:szCs w:val="28"/>
          <w:rtl/>
        </w:rPr>
        <w:softHyphen/>
      </w:r>
      <w:r w:rsidRPr="005B689C">
        <w:rPr>
          <w:rFonts w:cs="B Zar" w:hint="cs"/>
          <w:b/>
          <w:bCs/>
          <w:i/>
          <w:iCs/>
          <w:sz w:val="28"/>
          <w:szCs w:val="28"/>
          <w:rtl/>
        </w:rPr>
        <w:t>ای</w:t>
      </w:r>
    </w:p>
    <w:p w:rsidR="00AB611A" w:rsidRDefault="00AB611A" w:rsidP="00AB611A">
      <w:pPr>
        <w:tabs>
          <w:tab w:val="left" w:pos="3371"/>
        </w:tabs>
        <w:spacing w:before="120" w:after="120" w:line="240" w:lineRule="auto"/>
        <w:ind w:right="113" w:firstLine="441"/>
        <w:jc w:val="both"/>
        <w:rPr>
          <w:rFonts w:cs="B Zar"/>
          <w:sz w:val="28"/>
          <w:szCs w:val="28"/>
          <w:rtl/>
        </w:rPr>
      </w:pPr>
      <w:r w:rsidRPr="00184316">
        <w:rPr>
          <w:rFonts w:cs="B Zar" w:hint="cs"/>
          <w:sz w:val="28"/>
          <w:szCs w:val="28"/>
          <w:rtl/>
        </w:rPr>
        <w:t>دو دیدگاه فلسفی «رشد اجتماعی» و «کارايی اجتماعي» که در دهه</w:t>
      </w:r>
      <w:r w:rsidRPr="00184316">
        <w:rPr>
          <w:rFonts w:cs="B Zar"/>
          <w:sz w:val="28"/>
          <w:szCs w:val="28"/>
          <w:rtl/>
        </w:rPr>
        <w:softHyphen/>
      </w:r>
      <w:r w:rsidRPr="00184316">
        <w:rPr>
          <w:rFonts w:cs="B Zar" w:hint="cs"/>
          <w:sz w:val="28"/>
          <w:szCs w:val="28"/>
          <w:rtl/>
        </w:rPr>
        <w:t>ي 1880،  برآموزش و پرورش حاکم بود، بر ایجاد ارتباط یا تلفیق کار و آموزش تأکید دارد. دیدگاه اول بر رشد اجتماعی تأکید دارد ، یعنی پیوند کار و آموزش فرصت</w:t>
      </w:r>
      <w:r w:rsidRPr="00184316">
        <w:rPr>
          <w:rFonts w:cs="B Zar"/>
          <w:sz w:val="28"/>
          <w:szCs w:val="28"/>
          <w:rtl/>
        </w:rPr>
        <w:softHyphen/>
      </w:r>
      <w:r w:rsidRPr="00184316">
        <w:rPr>
          <w:rFonts w:cs="B Zar" w:hint="cs"/>
          <w:sz w:val="28"/>
          <w:szCs w:val="28"/>
          <w:rtl/>
        </w:rPr>
        <w:t>هایی را فراهم می</w:t>
      </w:r>
      <w:r w:rsidRPr="00184316">
        <w:rPr>
          <w:rFonts w:cs="B Zar"/>
          <w:sz w:val="28"/>
          <w:szCs w:val="28"/>
          <w:rtl/>
        </w:rPr>
        <w:softHyphen/>
      </w:r>
      <w:r w:rsidRPr="00184316">
        <w:rPr>
          <w:rFonts w:cs="B Zar" w:hint="cs"/>
          <w:sz w:val="28"/>
          <w:szCs w:val="28"/>
          <w:rtl/>
        </w:rPr>
        <w:t>آورد که فرد بتواند با فهمیدن از طریق تجربه کردن، به‌نحو بهتری زندگی شخصی خود و بالطبع جامعه را بهبود بخشد . اما دیدگاه دوم ، توأم ساختن این دو را موجب بالا رفتن کارايی اجتماعی می</w:t>
      </w:r>
      <w:r w:rsidRPr="00184316">
        <w:rPr>
          <w:rFonts w:cs="B Zar"/>
          <w:sz w:val="28"/>
          <w:szCs w:val="28"/>
          <w:rtl/>
        </w:rPr>
        <w:softHyphen/>
      </w:r>
      <w:r w:rsidRPr="00184316">
        <w:rPr>
          <w:rFonts w:cs="B Zar" w:hint="cs"/>
          <w:sz w:val="28"/>
          <w:szCs w:val="28"/>
          <w:rtl/>
        </w:rPr>
        <w:t>داند كه افراد را برای دنیای کار آماده می کند. در مجموع این دو دیدگاه به این اشاره دارند که اگر کار و آموزش با هم تلفیق شوند، کارگران ماهری خواهیم داشت که باعث بهبود زندگی شخصی و اجتماعی خواهند شد. براساس آنچه پاترسون (1990) و خلاقی (1997) براساس تجربه</w:t>
      </w:r>
      <w:r w:rsidRPr="00184316">
        <w:rPr>
          <w:rFonts w:cs="B Zar"/>
          <w:sz w:val="28"/>
          <w:szCs w:val="28"/>
          <w:rtl/>
        </w:rPr>
        <w:softHyphen/>
      </w:r>
      <w:r w:rsidRPr="00184316">
        <w:rPr>
          <w:rFonts w:cs="B Zar" w:hint="cs"/>
          <w:sz w:val="28"/>
          <w:szCs w:val="28"/>
          <w:rtl/>
        </w:rPr>
        <w:t>ي انگلیس و استرالیا ارائه کرده اند، برقراری ارتباط میان محیط کار و آموزش را می</w:t>
      </w:r>
      <w:r w:rsidRPr="00184316">
        <w:rPr>
          <w:rFonts w:cs="B Zar"/>
          <w:sz w:val="28"/>
          <w:szCs w:val="28"/>
          <w:rtl/>
        </w:rPr>
        <w:softHyphen/>
      </w:r>
      <w:r w:rsidRPr="00184316">
        <w:rPr>
          <w:rFonts w:cs="B Zar" w:hint="cs"/>
          <w:sz w:val="28"/>
          <w:szCs w:val="28"/>
          <w:rtl/>
        </w:rPr>
        <w:t>توان در قالب چهار الگوی «معلم محور»، «دانش</w:t>
      </w:r>
      <w:r w:rsidRPr="00184316">
        <w:rPr>
          <w:rFonts w:cs="B Zar"/>
          <w:sz w:val="28"/>
          <w:szCs w:val="28"/>
          <w:rtl/>
        </w:rPr>
        <w:softHyphen/>
      </w:r>
      <w:r w:rsidRPr="00184316">
        <w:rPr>
          <w:rFonts w:cs="B Zar" w:hint="cs"/>
          <w:sz w:val="28"/>
          <w:szCs w:val="28"/>
          <w:rtl/>
        </w:rPr>
        <w:t>آموز محور»، «برنامه محور» و «بازار محور» طبقه بندی کرد. از این الگوها، روش</w:t>
      </w:r>
      <w:r w:rsidRPr="00184316">
        <w:rPr>
          <w:rFonts w:cs="B Zar"/>
          <w:sz w:val="28"/>
          <w:szCs w:val="28"/>
          <w:rtl/>
        </w:rPr>
        <w:softHyphen/>
      </w:r>
      <w:r w:rsidRPr="00184316">
        <w:rPr>
          <w:rFonts w:cs="B Zar" w:hint="cs"/>
          <w:sz w:val="28"/>
          <w:szCs w:val="28"/>
          <w:rtl/>
        </w:rPr>
        <w:t>هاي یادگیری مختلفی جهت تدریس در مدارس منشعب مي</w:t>
      </w:r>
      <w:r w:rsidRPr="00184316">
        <w:rPr>
          <w:rFonts w:cs="B Zar"/>
          <w:sz w:val="28"/>
          <w:szCs w:val="28"/>
          <w:rtl/>
        </w:rPr>
        <w:softHyphen/>
      </w:r>
      <w:r w:rsidRPr="00184316">
        <w:rPr>
          <w:rFonts w:cs="B Zar" w:hint="cs"/>
          <w:sz w:val="28"/>
          <w:szCs w:val="28"/>
          <w:rtl/>
        </w:rPr>
        <w:t>شد که در هریک از آن‌ها ، تمرکز بر فعالیت یکی از عناصر آموزشی یعنی معلم، شاگرد، برنامه و بازار کار بود . مثلاً در الگوی دانش</w:t>
      </w:r>
      <w:r w:rsidRPr="00184316">
        <w:rPr>
          <w:rFonts w:cs="B Zar"/>
          <w:sz w:val="28"/>
          <w:szCs w:val="28"/>
          <w:rtl/>
        </w:rPr>
        <w:softHyphen/>
      </w:r>
      <w:r w:rsidRPr="00184316">
        <w:rPr>
          <w:rFonts w:cs="B Zar" w:hint="cs"/>
          <w:sz w:val="28"/>
          <w:szCs w:val="28"/>
          <w:rtl/>
        </w:rPr>
        <w:t>آموز محور، فعالیت‌هاي یادگیری درقالب کارآموزی، دنبال کردن سایه به سایه مربی، کار پروژه</w:t>
      </w:r>
      <w:r w:rsidRPr="00184316">
        <w:rPr>
          <w:rFonts w:cs="B Zar"/>
          <w:sz w:val="28"/>
          <w:szCs w:val="28"/>
          <w:rtl/>
        </w:rPr>
        <w:softHyphen/>
      </w:r>
      <w:r w:rsidRPr="00184316">
        <w:rPr>
          <w:rFonts w:cs="B Zar" w:hint="cs"/>
          <w:sz w:val="28"/>
          <w:szCs w:val="28"/>
          <w:rtl/>
        </w:rPr>
        <w:t>ای، آموزش حین کار، مشابه</w:t>
      </w:r>
      <w:r w:rsidRPr="00184316">
        <w:rPr>
          <w:rFonts w:cs="B Zar"/>
          <w:sz w:val="28"/>
          <w:szCs w:val="28"/>
          <w:rtl/>
        </w:rPr>
        <w:softHyphen/>
      </w:r>
      <w:r w:rsidRPr="00184316">
        <w:rPr>
          <w:rFonts w:cs="B Zar" w:hint="cs"/>
          <w:sz w:val="28"/>
          <w:szCs w:val="28"/>
          <w:rtl/>
        </w:rPr>
        <w:t>سازی کار در کارگاه</w:t>
      </w:r>
      <w:r w:rsidRPr="00184316">
        <w:rPr>
          <w:rFonts w:cs="B Zar"/>
          <w:sz w:val="28"/>
          <w:szCs w:val="28"/>
          <w:rtl/>
        </w:rPr>
        <w:softHyphen/>
      </w:r>
      <w:r w:rsidRPr="00184316">
        <w:rPr>
          <w:rFonts w:cs="B Zar" w:hint="cs"/>
          <w:sz w:val="28"/>
          <w:szCs w:val="28"/>
          <w:rtl/>
        </w:rPr>
        <w:t>ها، کاربینی و بازدید از محیط کار توسط دانش</w:t>
      </w:r>
      <w:r w:rsidRPr="00184316">
        <w:rPr>
          <w:rFonts w:cs="B Zar"/>
          <w:sz w:val="28"/>
          <w:szCs w:val="28"/>
          <w:rtl/>
        </w:rPr>
        <w:softHyphen/>
      </w:r>
      <w:r w:rsidRPr="00184316">
        <w:rPr>
          <w:rFonts w:cs="B Zar" w:hint="cs"/>
          <w:sz w:val="28"/>
          <w:szCs w:val="28"/>
          <w:rtl/>
        </w:rPr>
        <w:t>آموز ارايه مي</w:t>
      </w:r>
      <w:r w:rsidRPr="00184316">
        <w:rPr>
          <w:rFonts w:cs="B Zar"/>
          <w:sz w:val="28"/>
          <w:szCs w:val="28"/>
          <w:rtl/>
        </w:rPr>
        <w:softHyphen/>
      </w:r>
      <w:r w:rsidRPr="00184316">
        <w:rPr>
          <w:rFonts w:cs="B Zar" w:hint="cs"/>
          <w:sz w:val="28"/>
          <w:szCs w:val="28"/>
          <w:rtl/>
        </w:rPr>
        <w:t>گردد . در الگوی معلم محور، فرصت‌هایی برای خود معلم در ارتباط با مراکز صنعتی، کسب تجربه و دانش از طریق کارآموزی فراهم مي</w:t>
      </w:r>
      <w:r w:rsidRPr="00184316">
        <w:rPr>
          <w:rFonts w:cs="B Zar"/>
          <w:sz w:val="28"/>
          <w:szCs w:val="28"/>
          <w:rtl/>
        </w:rPr>
        <w:softHyphen/>
      </w:r>
      <w:r w:rsidRPr="00184316">
        <w:rPr>
          <w:rFonts w:cs="B Zar" w:hint="cs"/>
          <w:sz w:val="28"/>
          <w:szCs w:val="28"/>
          <w:rtl/>
        </w:rPr>
        <w:t>شود تا در هنگام تدریس بتواند آن</w:t>
      </w:r>
      <w:r w:rsidRPr="00184316">
        <w:rPr>
          <w:rFonts w:cs="B Zar"/>
          <w:sz w:val="28"/>
          <w:szCs w:val="28"/>
          <w:rtl/>
        </w:rPr>
        <w:softHyphen/>
      </w:r>
      <w:r w:rsidRPr="00184316">
        <w:rPr>
          <w:rFonts w:cs="B Zar" w:hint="cs"/>
          <w:sz w:val="28"/>
          <w:szCs w:val="28"/>
          <w:rtl/>
        </w:rPr>
        <w:t xml:space="preserve">ها را به شاگردان منتقل کند. در شکل دیگری با دعوت متخصصان </w:t>
      </w:r>
      <w:r w:rsidRPr="00184316">
        <w:rPr>
          <w:rFonts w:cs="B Zar" w:hint="cs"/>
          <w:sz w:val="28"/>
          <w:szCs w:val="28"/>
          <w:rtl/>
        </w:rPr>
        <w:lastRenderedPageBreak/>
        <w:t>بخش صنعت برای حضور در مدرسه و سخنرانی برای دانش‌آموزان و یا تشکیل سمینار برای معلمان، فرصت یادگیری برای آموختن از کار بوجود می</w:t>
      </w:r>
      <w:r w:rsidRPr="00184316">
        <w:rPr>
          <w:rFonts w:cs="B Zar"/>
          <w:sz w:val="28"/>
          <w:szCs w:val="28"/>
          <w:rtl/>
        </w:rPr>
        <w:softHyphen/>
      </w:r>
      <w:r w:rsidRPr="00184316">
        <w:rPr>
          <w:rFonts w:cs="B Zar" w:hint="cs"/>
          <w:sz w:val="28"/>
          <w:szCs w:val="28"/>
          <w:rtl/>
        </w:rPr>
        <w:t>آيد (خلاقی،1381).</w:t>
      </w:r>
    </w:p>
    <w:p w:rsidR="00AB611A" w:rsidRPr="00184316" w:rsidRDefault="00AB611A" w:rsidP="00AB611A">
      <w:pPr>
        <w:tabs>
          <w:tab w:val="left" w:pos="3371"/>
        </w:tabs>
        <w:spacing w:before="120" w:after="120" w:line="240" w:lineRule="auto"/>
        <w:ind w:right="113" w:firstLine="441"/>
        <w:jc w:val="both"/>
        <w:rPr>
          <w:rFonts w:cs="B Zar"/>
          <w:sz w:val="28"/>
          <w:szCs w:val="28"/>
          <w:rtl/>
        </w:rPr>
      </w:pPr>
    </w:p>
    <w:p w:rsidR="00AB611A" w:rsidRPr="005B689C" w:rsidRDefault="00AB611A" w:rsidP="00AB611A">
      <w:pPr>
        <w:tabs>
          <w:tab w:val="left" w:pos="3371"/>
        </w:tabs>
        <w:spacing w:before="120" w:after="120" w:line="240" w:lineRule="auto"/>
        <w:ind w:right="113"/>
        <w:rPr>
          <w:rFonts w:cs="B Zar"/>
          <w:b/>
          <w:bCs/>
          <w:sz w:val="28"/>
          <w:szCs w:val="28"/>
          <w:rtl/>
        </w:rPr>
      </w:pPr>
      <w:r w:rsidRPr="005B689C">
        <w:rPr>
          <w:rFonts w:cs="B Zar" w:hint="cs"/>
          <w:b/>
          <w:bCs/>
          <w:sz w:val="28"/>
          <w:szCs w:val="28"/>
          <w:rtl/>
        </w:rPr>
        <w:t xml:space="preserve">ب-  دیدگاه  فرهنگی آموزش برای کار و بقا </w:t>
      </w:r>
    </w:p>
    <w:p w:rsidR="00AB611A" w:rsidRPr="00184316" w:rsidRDefault="00AB611A" w:rsidP="00AB611A">
      <w:pPr>
        <w:tabs>
          <w:tab w:val="left" w:pos="3371"/>
        </w:tabs>
        <w:spacing w:before="120" w:after="120" w:line="240" w:lineRule="auto"/>
        <w:ind w:right="113" w:firstLine="441"/>
        <w:jc w:val="both"/>
        <w:rPr>
          <w:rFonts w:cs="B Zar"/>
          <w:sz w:val="28"/>
          <w:szCs w:val="28"/>
          <w:rtl/>
        </w:rPr>
      </w:pPr>
      <w:r w:rsidRPr="00184316">
        <w:rPr>
          <w:rFonts w:cs="B Zar" w:hint="cs"/>
          <w:sz w:val="28"/>
          <w:szCs w:val="28"/>
          <w:rtl/>
        </w:rPr>
        <w:t>مفروضات بنیادی این رویکرد متکی بر چند باور است : اول اینکه مدارس در آینده</w:t>
      </w:r>
      <w:r w:rsidRPr="00184316">
        <w:rPr>
          <w:rFonts w:cs="B Zar"/>
          <w:sz w:val="28"/>
          <w:szCs w:val="28"/>
          <w:rtl/>
        </w:rPr>
        <w:softHyphen/>
      </w:r>
      <w:r w:rsidRPr="00184316">
        <w:rPr>
          <w:rFonts w:cs="B Zar" w:hint="cs"/>
          <w:sz w:val="28"/>
          <w:szCs w:val="28"/>
          <w:rtl/>
        </w:rPr>
        <w:t>ي کشور نقش حیاتی دارند. ثانياً مدارس می</w:t>
      </w:r>
      <w:r w:rsidRPr="00184316">
        <w:rPr>
          <w:rFonts w:cs="B Zar"/>
          <w:sz w:val="28"/>
          <w:szCs w:val="28"/>
          <w:rtl/>
        </w:rPr>
        <w:softHyphen/>
      </w:r>
      <w:r w:rsidRPr="00184316">
        <w:rPr>
          <w:rFonts w:cs="B Zar" w:hint="cs"/>
          <w:sz w:val="28"/>
          <w:szCs w:val="28"/>
          <w:rtl/>
        </w:rPr>
        <w:t>توانند تأثیرات نابرابری</w:t>
      </w:r>
      <w:r w:rsidRPr="00184316">
        <w:rPr>
          <w:rFonts w:cs="B Zar"/>
          <w:sz w:val="28"/>
          <w:szCs w:val="28"/>
          <w:rtl/>
        </w:rPr>
        <w:softHyphen/>
      </w:r>
      <w:r w:rsidRPr="00184316">
        <w:rPr>
          <w:rFonts w:cs="B Zar" w:hint="cs"/>
          <w:sz w:val="28"/>
          <w:szCs w:val="28"/>
          <w:rtl/>
        </w:rPr>
        <w:t>های اقتصادی و اجتماعی حاصل از نظام بازار آزاد و روندهای اقتصادی غیرقابل کنترل را اصلاح نمایند. این طرح بر این نکته تأکید می</w:t>
      </w:r>
      <w:r w:rsidRPr="00184316">
        <w:rPr>
          <w:rFonts w:cs="B Zar"/>
          <w:sz w:val="28"/>
          <w:szCs w:val="28"/>
          <w:rtl/>
        </w:rPr>
        <w:softHyphen/>
      </w:r>
      <w:r w:rsidRPr="00184316">
        <w:rPr>
          <w:rFonts w:cs="B Zar" w:hint="cs"/>
          <w:sz w:val="28"/>
          <w:szCs w:val="28"/>
          <w:rtl/>
        </w:rPr>
        <w:t>کند که لازمه</w:t>
      </w:r>
      <w:r w:rsidRPr="00184316">
        <w:rPr>
          <w:rFonts w:cs="B Zar"/>
          <w:sz w:val="28"/>
          <w:szCs w:val="28"/>
          <w:rtl/>
        </w:rPr>
        <w:softHyphen/>
      </w:r>
      <w:r w:rsidRPr="00184316">
        <w:rPr>
          <w:rFonts w:cs="B Zar" w:hint="cs"/>
          <w:sz w:val="28"/>
          <w:szCs w:val="28"/>
          <w:rtl/>
        </w:rPr>
        <w:t>ي داشتن شغل در جهان رقابتی بازارها و نیاز جوانان، تخصص</w:t>
      </w:r>
      <w:r w:rsidRPr="00184316">
        <w:rPr>
          <w:rFonts w:cs="B Zar"/>
          <w:sz w:val="28"/>
          <w:szCs w:val="28"/>
          <w:rtl/>
        </w:rPr>
        <w:softHyphen/>
      </w:r>
      <w:r w:rsidRPr="00184316">
        <w:rPr>
          <w:rFonts w:cs="B Zar" w:hint="cs"/>
          <w:sz w:val="28"/>
          <w:szCs w:val="28"/>
          <w:rtl/>
        </w:rPr>
        <w:t>های روز آمدتر است(کپلن،1997،ص427). نظام آموزشی رسمی دوره</w:t>
      </w:r>
      <w:r w:rsidRPr="00184316">
        <w:rPr>
          <w:rFonts w:cs="B Zar"/>
          <w:sz w:val="28"/>
          <w:szCs w:val="28"/>
          <w:rtl/>
        </w:rPr>
        <w:softHyphen/>
      </w:r>
      <w:r w:rsidRPr="00184316">
        <w:rPr>
          <w:rFonts w:cs="B Zar" w:hint="cs"/>
          <w:sz w:val="28"/>
          <w:szCs w:val="28"/>
          <w:rtl/>
        </w:rPr>
        <w:t>ي متوسطه، علاوه بر مهارت</w:t>
      </w:r>
      <w:r w:rsidRPr="00184316">
        <w:rPr>
          <w:rFonts w:cs="B Zar"/>
          <w:sz w:val="28"/>
          <w:szCs w:val="28"/>
          <w:rtl/>
        </w:rPr>
        <w:softHyphen/>
      </w:r>
      <w:r w:rsidRPr="00184316">
        <w:rPr>
          <w:rFonts w:cs="B Zar" w:hint="cs"/>
          <w:sz w:val="28"/>
          <w:szCs w:val="28"/>
          <w:rtl/>
        </w:rPr>
        <w:t>های تدریس لازم عصر صنعتی، معرف نیاز به تدریس مهارت</w:t>
      </w:r>
      <w:r w:rsidRPr="00184316">
        <w:rPr>
          <w:rFonts w:cs="B Zar"/>
          <w:sz w:val="28"/>
          <w:szCs w:val="28"/>
          <w:rtl/>
        </w:rPr>
        <w:softHyphen/>
      </w:r>
      <w:r w:rsidRPr="00184316">
        <w:rPr>
          <w:rFonts w:cs="B Zar" w:hint="cs"/>
          <w:sz w:val="28"/>
          <w:szCs w:val="28"/>
          <w:rtl/>
        </w:rPr>
        <w:t>های زندگی نیز است تا دانش‌آموزان را برای زندگی در عصر صنعتی یاری کند .</w:t>
      </w:r>
    </w:p>
    <w:p w:rsidR="00AB611A" w:rsidRPr="00184316" w:rsidRDefault="00AB611A" w:rsidP="00AB611A">
      <w:pPr>
        <w:tabs>
          <w:tab w:val="left" w:pos="3371"/>
        </w:tabs>
        <w:spacing w:before="120" w:after="120" w:line="240" w:lineRule="auto"/>
        <w:ind w:right="113" w:firstLine="441"/>
        <w:jc w:val="both"/>
        <w:rPr>
          <w:rFonts w:cs="B Zar"/>
          <w:sz w:val="28"/>
          <w:szCs w:val="28"/>
          <w:rtl/>
        </w:rPr>
      </w:pPr>
      <w:r w:rsidRPr="00184316">
        <w:rPr>
          <w:rFonts w:cs="B Zar" w:hint="cs"/>
          <w:sz w:val="28"/>
          <w:szCs w:val="28"/>
          <w:rtl/>
        </w:rPr>
        <w:t>پیوند نظام رسمی آموزش و کار خارج از مدرسه در دهه</w:t>
      </w:r>
      <w:r w:rsidRPr="00184316">
        <w:rPr>
          <w:rFonts w:cs="B Zar"/>
          <w:sz w:val="28"/>
          <w:szCs w:val="28"/>
          <w:rtl/>
        </w:rPr>
        <w:softHyphen/>
      </w:r>
      <w:r w:rsidRPr="00184316">
        <w:rPr>
          <w:rFonts w:cs="B Zar" w:hint="cs"/>
          <w:sz w:val="28"/>
          <w:szCs w:val="28"/>
          <w:rtl/>
        </w:rPr>
        <w:t>ي 1970 در این رویکرد، به این اشاره  می</w:t>
      </w:r>
      <w:r w:rsidRPr="00184316">
        <w:rPr>
          <w:rFonts w:cs="B Zar"/>
          <w:sz w:val="28"/>
          <w:szCs w:val="28"/>
          <w:rtl/>
        </w:rPr>
        <w:softHyphen/>
      </w:r>
      <w:r w:rsidRPr="00184316">
        <w:rPr>
          <w:rFonts w:cs="B Zar" w:hint="cs"/>
          <w:sz w:val="28"/>
          <w:szCs w:val="28"/>
          <w:rtl/>
        </w:rPr>
        <w:t>کند که کار حقیقی دانش‌آموزان، بهترین زمینه</w:t>
      </w:r>
      <w:r w:rsidRPr="00184316">
        <w:rPr>
          <w:rFonts w:cs="B Zar"/>
          <w:sz w:val="28"/>
          <w:szCs w:val="28"/>
          <w:rtl/>
        </w:rPr>
        <w:softHyphen/>
      </w:r>
      <w:r w:rsidRPr="00184316">
        <w:rPr>
          <w:rFonts w:cs="B Zar" w:hint="cs"/>
          <w:sz w:val="28"/>
          <w:szCs w:val="28"/>
          <w:rtl/>
        </w:rPr>
        <w:t>ساز دوران بزرگسالی است. تربیت حرفه</w:t>
      </w:r>
      <w:r w:rsidRPr="00184316">
        <w:rPr>
          <w:rFonts w:cs="B Zar"/>
          <w:sz w:val="28"/>
          <w:szCs w:val="28"/>
          <w:rtl/>
        </w:rPr>
        <w:softHyphen/>
      </w:r>
      <w:r w:rsidRPr="00184316">
        <w:rPr>
          <w:rFonts w:cs="B Zar" w:hint="cs"/>
          <w:sz w:val="28"/>
          <w:szCs w:val="28"/>
          <w:rtl/>
        </w:rPr>
        <w:t>ای باید با نظری تلفیق شود و فقط به طیف محدودی از مهارت</w:t>
      </w:r>
      <w:r w:rsidRPr="00184316">
        <w:rPr>
          <w:rFonts w:cs="B Zar"/>
          <w:sz w:val="28"/>
          <w:szCs w:val="28"/>
          <w:rtl/>
        </w:rPr>
        <w:softHyphen/>
      </w:r>
      <w:r w:rsidRPr="00184316">
        <w:rPr>
          <w:rFonts w:cs="B Zar" w:hint="cs"/>
          <w:sz w:val="28"/>
          <w:szCs w:val="28"/>
          <w:rtl/>
        </w:rPr>
        <w:t>ها تأکید نکند. بسیاری از طرفداران تربیت حرفه</w:t>
      </w:r>
      <w:r w:rsidRPr="00184316">
        <w:rPr>
          <w:rFonts w:cs="B Zar"/>
          <w:sz w:val="28"/>
          <w:szCs w:val="28"/>
          <w:rtl/>
        </w:rPr>
        <w:softHyphen/>
      </w:r>
      <w:r w:rsidRPr="00184316">
        <w:rPr>
          <w:rFonts w:cs="B Zar" w:hint="cs"/>
          <w:sz w:val="28"/>
          <w:szCs w:val="28"/>
          <w:rtl/>
        </w:rPr>
        <w:t>ای جدید به اقتباس از دیویی پرداخته و به «تربیت از طریق مشاغل و نه برای مشاغل»  استناد می</w:t>
      </w:r>
      <w:r w:rsidRPr="00184316">
        <w:rPr>
          <w:rFonts w:cs="B Zar"/>
          <w:sz w:val="28"/>
          <w:szCs w:val="28"/>
          <w:rtl/>
        </w:rPr>
        <w:softHyphen/>
      </w:r>
      <w:r w:rsidRPr="00184316">
        <w:rPr>
          <w:rFonts w:cs="B Zar" w:hint="cs"/>
          <w:sz w:val="28"/>
          <w:szCs w:val="28"/>
          <w:rtl/>
        </w:rPr>
        <w:t>نماید. اقدامات جدید تربیت حرفه</w:t>
      </w:r>
      <w:r w:rsidRPr="00184316">
        <w:rPr>
          <w:rFonts w:cs="B Zar"/>
          <w:sz w:val="28"/>
          <w:szCs w:val="28"/>
          <w:rtl/>
        </w:rPr>
        <w:softHyphen/>
      </w:r>
      <w:r w:rsidRPr="00184316">
        <w:rPr>
          <w:rFonts w:cs="B Zar" w:hint="cs"/>
          <w:sz w:val="28"/>
          <w:szCs w:val="28"/>
          <w:rtl/>
        </w:rPr>
        <w:t>ای، نقش</w:t>
      </w:r>
      <w:r w:rsidRPr="00184316">
        <w:rPr>
          <w:rFonts w:cs="B Zar"/>
          <w:sz w:val="28"/>
          <w:szCs w:val="28"/>
          <w:rtl/>
        </w:rPr>
        <w:softHyphen/>
      </w:r>
      <w:r w:rsidRPr="00184316">
        <w:rPr>
          <w:rFonts w:cs="B Zar" w:hint="cs"/>
          <w:sz w:val="28"/>
          <w:szCs w:val="28"/>
          <w:rtl/>
        </w:rPr>
        <w:t>های جدیدی برای معلم و دانش</w:t>
      </w:r>
      <w:r w:rsidRPr="00184316">
        <w:rPr>
          <w:rFonts w:cs="B Zar"/>
          <w:sz w:val="28"/>
          <w:szCs w:val="28"/>
          <w:rtl/>
        </w:rPr>
        <w:softHyphen/>
      </w:r>
      <w:r w:rsidRPr="00184316">
        <w:rPr>
          <w:rFonts w:cs="B Zar" w:hint="cs"/>
          <w:sz w:val="28"/>
          <w:szCs w:val="28"/>
          <w:rtl/>
        </w:rPr>
        <w:t>آموز به ارمغان آورده و منجر به نابودی موانع میان تربیت نظری و حرفه</w:t>
      </w:r>
      <w:r w:rsidRPr="00184316">
        <w:rPr>
          <w:rFonts w:cs="B Zar"/>
          <w:sz w:val="28"/>
          <w:szCs w:val="28"/>
          <w:rtl/>
        </w:rPr>
        <w:softHyphen/>
      </w:r>
      <w:r w:rsidRPr="00184316">
        <w:rPr>
          <w:rFonts w:cs="B Zar" w:hint="cs"/>
          <w:sz w:val="28"/>
          <w:szCs w:val="28"/>
          <w:rtl/>
        </w:rPr>
        <w:t>ای نموده است. در این پارادایم جدید دانش</w:t>
      </w:r>
      <w:r w:rsidRPr="00184316">
        <w:rPr>
          <w:rFonts w:cs="B Zar"/>
          <w:sz w:val="28"/>
          <w:szCs w:val="28"/>
          <w:rtl/>
        </w:rPr>
        <w:softHyphen/>
      </w:r>
      <w:r w:rsidRPr="00184316">
        <w:rPr>
          <w:rFonts w:cs="B Zar" w:hint="cs"/>
          <w:sz w:val="28"/>
          <w:szCs w:val="28"/>
          <w:rtl/>
        </w:rPr>
        <w:t>آموز مولد صرف نیست و دارای قابلیت یادگیری و حل مسأله است. در سنوات اخیر «سازمان آمریکایی کمیسیون کارگران»  اشاره نمود که به 5 حوزه ضروری در اکتساب مهارت</w:t>
      </w:r>
      <w:r w:rsidRPr="00184316">
        <w:rPr>
          <w:rFonts w:cs="B Zar"/>
          <w:sz w:val="28"/>
          <w:szCs w:val="28"/>
          <w:rtl/>
        </w:rPr>
        <w:softHyphen/>
      </w:r>
      <w:r w:rsidRPr="00184316">
        <w:rPr>
          <w:rFonts w:cs="B Zar" w:hint="cs"/>
          <w:sz w:val="28"/>
          <w:szCs w:val="28"/>
          <w:rtl/>
        </w:rPr>
        <w:t>های لازم معتقد است: کار کردن مؤثر با دیگران ، تخصیص منابع ، فهم نظام</w:t>
      </w:r>
      <w:r w:rsidRPr="00184316">
        <w:rPr>
          <w:rFonts w:cs="B Zar"/>
          <w:sz w:val="28"/>
          <w:szCs w:val="28"/>
          <w:rtl/>
        </w:rPr>
        <w:softHyphen/>
      </w:r>
      <w:r w:rsidRPr="00184316">
        <w:rPr>
          <w:rFonts w:cs="B Zar" w:hint="cs"/>
          <w:sz w:val="28"/>
          <w:szCs w:val="28"/>
          <w:rtl/>
        </w:rPr>
        <w:t>ها با استفاده از تکالیف متعدد تخصصی برای حل مسأله ، مسأله های در هم تنیده ، مدیریت و استفاده از اطلاعات و تکنولوژی در برنامه‌های حرفه ای جدید .</w:t>
      </w:r>
    </w:p>
    <w:p w:rsidR="00AB611A" w:rsidRPr="005B689C" w:rsidRDefault="00AB611A" w:rsidP="00AB611A">
      <w:pPr>
        <w:tabs>
          <w:tab w:val="left" w:pos="3371"/>
        </w:tabs>
        <w:spacing w:before="120" w:after="120" w:line="240" w:lineRule="auto"/>
        <w:ind w:right="113"/>
        <w:rPr>
          <w:rFonts w:cs="B Zar"/>
          <w:b/>
          <w:bCs/>
          <w:sz w:val="28"/>
          <w:szCs w:val="28"/>
          <w:rtl/>
        </w:rPr>
      </w:pPr>
      <w:r w:rsidRPr="005B689C">
        <w:rPr>
          <w:rFonts w:cs="B Zar" w:hint="cs"/>
          <w:b/>
          <w:bCs/>
          <w:sz w:val="28"/>
          <w:szCs w:val="28"/>
          <w:rtl/>
        </w:rPr>
        <w:t>ج- دیدگاه</w:t>
      </w:r>
      <w:r w:rsidRPr="005B689C">
        <w:rPr>
          <w:rFonts w:cs="B Zar"/>
          <w:b/>
          <w:bCs/>
          <w:sz w:val="28"/>
          <w:szCs w:val="28"/>
          <w:rtl/>
        </w:rPr>
        <w:softHyphen/>
      </w:r>
      <w:r w:rsidRPr="005B689C">
        <w:rPr>
          <w:rFonts w:cs="B Zar" w:hint="cs"/>
          <w:b/>
          <w:bCs/>
          <w:sz w:val="28"/>
          <w:szCs w:val="28"/>
          <w:rtl/>
        </w:rPr>
        <w:t>های آموزشی در ارتباط با فرايند یاددهی- یادگیری فنی و حرفه ای</w:t>
      </w:r>
    </w:p>
    <w:p w:rsidR="00AB611A" w:rsidRPr="00184316" w:rsidRDefault="00AB611A" w:rsidP="00AB611A">
      <w:pPr>
        <w:tabs>
          <w:tab w:val="left" w:pos="3371"/>
        </w:tabs>
        <w:spacing w:before="120" w:after="120" w:line="240" w:lineRule="auto"/>
        <w:ind w:right="113"/>
        <w:rPr>
          <w:rFonts w:cs="B Zar"/>
          <w:sz w:val="28"/>
          <w:szCs w:val="28"/>
          <w:u w:val="single"/>
        </w:rPr>
      </w:pPr>
      <w:r w:rsidRPr="00184316">
        <w:rPr>
          <w:rFonts w:cs="B Zar" w:hint="cs"/>
          <w:sz w:val="28"/>
          <w:szCs w:val="28"/>
          <w:u w:val="single"/>
          <w:rtl/>
        </w:rPr>
        <w:t>1- رویکرد آموزشی مبتنی بر شایستگی</w:t>
      </w:r>
    </w:p>
    <w:p w:rsidR="00AB611A" w:rsidRPr="00184316" w:rsidRDefault="00AB611A" w:rsidP="00AB611A">
      <w:pPr>
        <w:tabs>
          <w:tab w:val="left" w:pos="3371"/>
        </w:tabs>
        <w:spacing w:before="120" w:after="120" w:line="240" w:lineRule="auto"/>
        <w:ind w:right="113" w:firstLine="441"/>
        <w:jc w:val="both"/>
        <w:rPr>
          <w:rFonts w:cs="B Zar"/>
          <w:sz w:val="28"/>
          <w:szCs w:val="28"/>
          <w:rtl/>
        </w:rPr>
      </w:pPr>
      <w:r w:rsidRPr="00184316">
        <w:rPr>
          <w:rFonts w:cs="B Zar" w:hint="cs"/>
          <w:sz w:val="28"/>
          <w:szCs w:val="28"/>
          <w:rtl/>
        </w:rPr>
        <w:t xml:space="preserve">این روش توجه زیادی به کیفیت محصول یا خروجی نظام آموزشی دارد. این روش موجب تدوین استاندارهای شایستگی در بسیاری از کشورها شد (خلاقی1381). نورتون (1987)، معتقد است که آموزش مبتنی بر شایستگی، مخالف عقیده ی زمان قرون وسطی است. به نظر فوستر (1990)، استفاده از مدل های سنتی مبتنی بر مدرسه، ناکارآمد است. بعد از </w:t>
      </w:r>
      <w:r w:rsidRPr="00184316">
        <w:rPr>
          <w:rFonts w:cs="B Zar" w:hint="cs"/>
          <w:sz w:val="28"/>
          <w:szCs w:val="28"/>
          <w:rtl/>
        </w:rPr>
        <w:lastRenderedPageBreak/>
        <w:t>امتحانات عمیق درباره ي برنامه‌های مبتنی بر شایستگی (آنتونی داتون ،1990) مشخص شد که صنایع مبتنی بر شایستگی، پتانسیل زیادی برای استفاده در بازار صنعت دارد (اریک سالیوان، 2003). این رویکرد به یکپارچه</w:t>
      </w:r>
      <w:r w:rsidRPr="00184316">
        <w:rPr>
          <w:rFonts w:cs="B Zar"/>
          <w:sz w:val="28"/>
          <w:szCs w:val="28"/>
          <w:rtl/>
        </w:rPr>
        <w:softHyphen/>
      </w:r>
      <w:r w:rsidRPr="00184316">
        <w:rPr>
          <w:rFonts w:cs="B Zar" w:hint="cs"/>
          <w:sz w:val="28"/>
          <w:szCs w:val="28"/>
          <w:rtl/>
        </w:rPr>
        <w:t>سازي دانش، مهارت و نگرش در انجام وظایف واقعی و سنجش و ارزیابی در طول دوره اشاره می کند. هدف کلی این روش، دستیابی به شایستگی</w:t>
      </w:r>
      <w:r w:rsidRPr="00184316">
        <w:rPr>
          <w:rFonts w:cs="B Zar"/>
          <w:sz w:val="28"/>
          <w:szCs w:val="28"/>
          <w:rtl/>
        </w:rPr>
        <w:softHyphen/>
      </w:r>
      <w:r w:rsidRPr="00184316">
        <w:rPr>
          <w:rFonts w:cs="B Zar" w:hint="cs"/>
          <w:sz w:val="28"/>
          <w:szCs w:val="28"/>
          <w:rtl/>
        </w:rPr>
        <w:t>هاي مندرج در برنامه است. هر مدرس موظف است به اندازه</w:t>
      </w:r>
      <w:r w:rsidRPr="00184316">
        <w:rPr>
          <w:rFonts w:cs="B Zar"/>
          <w:sz w:val="28"/>
          <w:szCs w:val="28"/>
          <w:rtl/>
        </w:rPr>
        <w:softHyphen/>
      </w:r>
      <w:r w:rsidRPr="00184316">
        <w:rPr>
          <w:rFonts w:cs="B Zar" w:hint="cs"/>
          <w:sz w:val="28"/>
          <w:szCs w:val="28"/>
          <w:rtl/>
        </w:rPr>
        <w:t>ی کافی تجارب یادگیری متنوعی را فراهم کند تا فراگیران در فرصت‌های ایجاد شده برای تسلط یافتن به حداقل مجموعه شایستگی</w:t>
      </w:r>
      <w:r w:rsidRPr="00184316">
        <w:rPr>
          <w:rFonts w:cs="B Zar"/>
          <w:sz w:val="28"/>
          <w:szCs w:val="28"/>
          <w:rtl/>
        </w:rPr>
        <w:softHyphen/>
      </w:r>
      <w:r w:rsidRPr="00184316">
        <w:rPr>
          <w:rFonts w:cs="B Zar" w:hint="cs"/>
          <w:sz w:val="28"/>
          <w:szCs w:val="28"/>
          <w:rtl/>
        </w:rPr>
        <w:t>ها تلاش کنند. تئوری</w:t>
      </w:r>
      <w:r w:rsidRPr="00184316">
        <w:rPr>
          <w:rFonts w:cs="B Zar"/>
          <w:sz w:val="28"/>
          <w:szCs w:val="28"/>
          <w:rtl/>
        </w:rPr>
        <w:softHyphen/>
      </w:r>
      <w:r w:rsidRPr="00184316">
        <w:rPr>
          <w:rFonts w:cs="B Zar" w:hint="cs"/>
          <w:sz w:val="28"/>
          <w:szCs w:val="28"/>
          <w:rtl/>
        </w:rPr>
        <w:t>هاي سرمایه</w:t>
      </w:r>
      <w:r w:rsidRPr="00184316">
        <w:rPr>
          <w:rFonts w:cs="B Zar"/>
          <w:sz w:val="28"/>
          <w:szCs w:val="28"/>
          <w:rtl/>
        </w:rPr>
        <w:softHyphen/>
      </w:r>
      <w:r w:rsidRPr="00184316">
        <w:rPr>
          <w:rFonts w:cs="B Zar" w:hint="cs"/>
          <w:sz w:val="28"/>
          <w:szCs w:val="28"/>
          <w:rtl/>
        </w:rPr>
        <w:t>ي انسانی، استدلال می</w:t>
      </w:r>
      <w:r w:rsidRPr="00184316">
        <w:rPr>
          <w:rFonts w:cs="B Zar"/>
          <w:sz w:val="28"/>
          <w:szCs w:val="28"/>
          <w:rtl/>
        </w:rPr>
        <w:softHyphen/>
      </w:r>
      <w:r w:rsidRPr="00184316">
        <w:rPr>
          <w:rFonts w:cs="B Zar" w:hint="cs"/>
          <w:sz w:val="28"/>
          <w:szCs w:val="28"/>
          <w:rtl/>
        </w:rPr>
        <w:t>کنند که آموزش‌های فنی و حرفه ای می</w:t>
      </w:r>
      <w:r w:rsidRPr="00184316">
        <w:rPr>
          <w:rFonts w:cs="B Zar"/>
          <w:sz w:val="28"/>
          <w:szCs w:val="28"/>
          <w:rtl/>
        </w:rPr>
        <w:softHyphen/>
      </w:r>
      <w:r w:rsidRPr="00184316">
        <w:rPr>
          <w:rFonts w:cs="B Zar" w:hint="cs"/>
          <w:sz w:val="28"/>
          <w:szCs w:val="28"/>
          <w:rtl/>
        </w:rPr>
        <w:t>توانند مهارت‌هایی را به دانش‌ آموزان، آموزش دهد که ممکن است برای کارفرمایان  ارزشمند باشد و احتمال دستیابی به شغل را فراهم کند(یاسی شادیت و و التر مولر، 2000، ص 39).</w:t>
      </w:r>
    </w:p>
    <w:p w:rsidR="00AB611A" w:rsidRPr="00184316" w:rsidRDefault="00AB611A" w:rsidP="00AB611A">
      <w:pPr>
        <w:tabs>
          <w:tab w:val="left" w:pos="3371"/>
        </w:tabs>
        <w:spacing w:before="120" w:after="120" w:line="240" w:lineRule="auto"/>
        <w:ind w:right="113" w:firstLine="441"/>
        <w:rPr>
          <w:rFonts w:cs="B Zar"/>
          <w:sz w:val="28"/>
          <w:szCs w:val="28"/>
          <w:rtl/>
        </w:rPr>
      </w:pPr>
      <w:r w:rsidRPr="00184316">
        <w:rPr>
          <w:rFonts w:cs="B Zar" w:hint="cs"/>
          <w:sz w:val="28"/>
          <w:szCs w:val="28"/>
          <w:rtl/>
        </w:rPr>
        <w:t xml:space="preserve">خصوصیات مربیانی که از این روش آموزشی استفاده می کنند، به شرح زیر است : </w:t>
      </w:r>
    </w:p>
    <w:p w:rsidR="00AB611A" w:rsidRPr="00184316" w:rsidRDefault="00AB611A" w:rsidP="00AB611A">
      <w:pPr>
        <w:tabs>
          <w:tab w:val="left" w:pos="3371"/>
        </w:tabs>
        <w:spacing w:before="120" w:after="120" w:line="240" w:lineRule="auto"/>
        <w:ind w:right="113" w:firstLine="441"/>
        <w:rPr>
          <w:rFonts w:cs="B Zar"/>
          <w:sz w:val="28"/>
          <w:szCs w:val="28"/>
          <w:rtl/>
        </w:rPr>
      </w:pPr>
      <w:r w:rsidRPr="00184316">
        <w:rPr>
          <w:rFonts w:cs="B Zar" w:hint="cs"/>
          <w:sz w:val="28"/>
          <w:szCs w:val="28"/>
        </w:rPr>
        <w:sym w:font="Wingdings" w:char="F0FC"/>
      </w:r>
      <w:r w:rsidRPr="00184316">
        <w:rPr>
          <w:rFonts w:cs="B Zar" w:hint="cs"/>
          <w:sz w:val="28"/>
          <w:szCs w:val="28"/>
          <w:rtl/>
        </w:rPr>
        <w:t xml:space="preserve">ایجاد فرصت برای دانش‌آموزان برای نزدیک شدن به جهان خارج </w:t>
      </w:r>
    </w:p>
    <w:p w:rsidR="00AB611A" w:rsidRPr="00184316" w:rsidRDefault="00AB611A" w:rsidP="00AB611A">
      <w:pPr>
        <w:tabs>
          <w:tab w:val="left" w:pos="3371"/>
        </w:tabs>
        <w:spacing w:before="120" w:after="120" w:line="240" w:lineRule="auto"/>
        <w:ind w:right="113" w:firstLine="441"/>
        <w:rPr>
          <w:rFonts w:cs="B Zar"/>
          <w:sz w:val="28"/>
          <w:szCs w:val="28"/>
          <w:rtl/>
        </w:rPr>
      </w:pPr>
      <w:r w:rsidRPr="00184316">
        <w:rPr>
          <w:rFonts w:cs="B Zar" w:hint="cs"/>
          <w:sz w:val="28"/>
          <w:szCs w:val="28"/>
        </w:rPr>
        <w:sym w:font="Wingdings" w:char="F0FC"/>
      </w:r>
      <w:r w:rsidRPr="00184316">
        <w:rPr>
          <w:rFonts w:cs="B Zar" w:hint="cs"/>
          <w:sz w:val="28"/>
          <w:szCs w:val="28"/>
          <w:rtl/>
        </w:rPr>
        <w:t>تجربه</w:t>
      </w:r>
      <w:r w:rsidRPr="00184316">
        <w:rPr>
          <w:rFonts w:cs="B Zar"/>
          <w:sz w:val="28"/>
          <w:szCs w:val="28"/>
          <w:rtl/>
        </w:rPr>
        <w:softHyphen/>
      </w:r>
      <w:r w:rsidRPr="00184316">
        <w:rPr>
          <w:rFonts w:cs="B Zar" w:hint="cs"/>
          <w:sz w:val="28"/>
          <w:szCs w:val="28"/>
          <w:rtl/>
        </w:rPr>
        <w:t>ي یک محیط معنی دار برای یادگیری</w:t>
      </w:r>
    </w:p>
    <w:p w:rsidR="00AB611A" w:rsidRPr="00184316" w:rsidRDefault="00AB611A" w:rsidP="00AB611A">
      <w:pPr>
        <w:tabs>
          <w:tab w:val="left" w:pos="3371"/>
        </w:tabs>
        <w:spacing w:before="120" w:after="120" w:line="240" w:lineRule="auto"/>
        <w:ind w:right="113" w:firstLine="441"/>
        <w:rPr>
          <w:rFonts w:cs="B Zar"/>
          <w:sz w:val="28"/>
          <w:szCs w:val="28"/>
          <w:rtl/>
        </w:rPr>
      </w:pPr>
      <w:r w:rsidRPr="00184316">
        <w:rPr>
          <w:rFonts w:cs="B Zar" w:hint="cs"/>
          <w:sz w:val="28"/>
          <w:szCs w:val="28"/>
        </w:rPr>
        <w:sym w:font="Wingdings" w:char="F0FC"/>
      </w:r>
      <w:r w:rsidRPr="00184316">
        <w:rPr>
          <w:rFonts w:cs="B Zar" w:hint="cs"/>
          <w:sz w:val="28"/>
          <w:szCs w:val="28"/>
          <w:rtl/>
        </w:rPr>
        <w:t>عملگرایی وتوسعه آموزش یکپارچه (رنتاوسلینک،2004،ص15).</w:t>
      </w:r>
    </w:p>
    <w:p w:rsidR="00AB611A" w:rsidRPr="00184316" w:rsidRDefault="00AB611A" w:rsidP="00AB611A">
      <w:pPr>
        <w:tabs>
          <w:tab w:val="left" w:pos="3371"/>
        </w:tabs>
        <w:spacing w:before="120" w:after="120" w:line="240" w:lineRule="auto"/>
        <w:ind w:right="113"/>
        <w:jc w:val="both"/>
        <w:rPr>
          <w:rFonts w:cs="B Zar"/>
          <w:sz w:val="28"/>
          <w:szCs w:val="28"/>
          <w:u w:val="single"/>
        </w:rPr>
      </w:pPr>
      <w:r w:rsidRPr="00184316">
        <w:rPr>
          <w:rFonts w:cs="B Zar" w:hint="cs"/>
          <w:sz w:val="28"/>
          <w:szCs w:val="28"/>
          <w:u w:val="single"/>
          <w:rtl/>
        </w:rPr>
        <w:t xml:space="preserve">2- رویکرد آموزشی مبتنی بر محل کار </w:t>
      </w:r>
    </w:p>
    <w:p w:rsidR="00AB611A" w:rsidRDefault="00AB611A" w:rsidP="00AB611A">
      <w:pPr>
        <w:pStyle w:val="ListParagraph"/>
        <w:tabs>
          <w:tab w:val="left" w:pos="3371"/>
        </w:tabs>
        <w:spacing w:before="120" w:after="120" w:line="240" w:lineRule="auto"/>
        <w:ind w:left="-46" w:right="113" w:firstLine="441"/>
        <w:contextualSpacing w:val="0"/>
        <w:jc w:val="both"/>
        <w:rPr>
          <w:rFonts w:cs="B Zar"/>
          <w:sz w:val="28"/>
          <w:szCs w:val="28"/>
          <w:rtl/>
        </w:rPr>
      </w:pPr>
      <w:r w:rsidRPr="00184316">
        <w:rPr>
          <w:rFonts w:cs="B Zar" w:hint="cs"/>
          <w:sz w:val="28"/>
          <w:szCs w:val="28"/>
          <w:rtl/>
        </w:rPr>
        <w:t>در آموزش مبتنی بر محل کار، دانش</w:t>
      </w:r>
      <w:r w:rsidRPr="00184316">
        <w:rPr>
          <w:rFonts w:cs="B Zar"/>
          <w:sz w:val="28"/>
          <w:szCs w:val="28"/>
          <w:rtl/>
        </w:rPr>
        <w:softHyphen/>
      </w:r>
      <w:r w:rsidRPr="00184316">
        <w:rPr>
          <w:rFonts w:cs="B Zar" w:hint="cs"/>
          <w:sz w:val="28"/>
          <w:szCs w:val="28"/>
          <w:rtl/>
        </w:rPr>
        <w:t>آموز موقعیت را مدنظر قرار می</w:t>
      </w:r>
      <w:r w:rsidRPr="00184316">
        <w:rPr>
          <w:rFonts w:cs="B Zar"/>
          <w:sz w:val="28"/>
          <w:szCs w:val="28"/>
          <w:rtl/>
        </w:rPr>
        <w:softHyphen/>
      </w:r>
      <w:r w:rsidRPr="00184316">
        <w:rPr>
          <w:rFonts w:cs="B Zar" w:hint="cs"/>
          <w:sz w:val="28"/>
          <w:szCs w:val="28"/>
          <w:rtl/>
        </w:rPr>
        <w:t>دهد و مستقیماً با آن روبرو می شود و در عین حال استرس ناآگاهی را از بین می</w:t>
      </w:r>
      <w:r w:rsidRPr="00184316">
        <w:rPr>
          <w:rFonts w:cs="B Zar"/>
          <w:sz w:val="28"/>
          <w:szCs w:val="28"/>
          <w:rtl/>
        </w:rPr>
        <w:softHyphen/>
      </w:r>
      <w:r w:rsidRPr="00184316">
        <w:rPr>
          <w:rFonts w:cs="B Zar" w:hint="cs"/>
          <w:sz w:val="28"/>
          <w:szCs w:val="28"/>
          <w:rtl/>
        </w:rPr>
        <w:t>برد. آن‌هایی که درک تحلیلی و تئوریک بهتری دارند از مزیت بیشتری برخوردارند و حداقل در شرایط انجام کار احساس فشار نمی</w:t>
      </w:r>
      <w:r w:rsidRPr="00184316">
        <w:rPr>
          <w:rFonts w:cs="B Zar"/>
          <w:sz w:val="28"/>
          <w:szCs w:val="28"/>
          <w:rtl/>
        </w:rPr>
        <w:softHyphen/>
      </w:r>
      <w:r w:rsidRPr="00184316">
        <w:rPr>
          <w:rFonts w:cs="B Zar" w:hint="cs"/>
          <w:sz w:val="28"/>
          <w:szCs w:val="28"/>
          <w:rtl/>
        </w:rPr>
        <w:t>کنند. مشخصه</w:t>
      </w:r>
      <w:r w:rsidRPr="00184316">
        <w:rPr>
          <w:rFonts w:cs="B Zar"/>
          <w:sz w:val="28"/>
          <w:szCs w:val="28"/>
          <w:rtl/>
        </w:rPr>
        <w:softHyphen/>
      </w:r>
      <w:r w:rsidRPr="00184316">
        <w:rPr>
          <w:rFonts w:cs="B Zar" w:hint="cs"/>
          <w:sz w:val="28"/>
          <w:szCs w:val="28"/>
          <w:rtl/>
        </w:rPr>
        <w:t>ي آموزش مبتنی بر کار، روش</w:t>
      </w:r>
      <w:r w:rsidRPr="00184316">
        <w:rPr>
          <w:rFonts w:cs="B Zar"/>
          <w:sz w:val="28"/>
          <w:szCs w:val="28"/>
          <w:rtl/>
        </w:rPr>
        <w:softHyphen/>
      </w:r>
      <w:r w:rsidRPr="00184316">
        <w:rPr>
          <w:rFonts w:cs="B Zar" w:hint="cs"/>
          <w:sz w:val="28"/>
          <w:szCs w:val="28"/>
          <w:rtl/>
        </w:rPr>
        <w:t>های عملی کارآموزان است. مسأله ي مهم گذر از آموزش به کار نیست، بلکه از آموزش به شرایط کاری است. افراد در آموزش</w:t>
      </w:r>
      <w:r w:rsidRPr="00184316">
        <w:rPr>
          <w:rFonts w:cs="B Zar"/>
          <w:sz w:val="28"/>
          <w:szCs w:val="28"/>
          <w:rtl/>
        </w:rPr>
        <w:softHyphen/>
      </w:r>
      <w:r w:rsidRPr="00184316">
        <w:rPr>
          <w:rFonts w:cs="B Zar" w:hint="cs"/>
          <w:sz w:val="28"/>
          <w:szCs w:val="28"/>
          <w:rtl/>
        </w:rPr>
        <w:t>های فنی و حرفه ای چیزهای زیادی یاد می</w:t>
      </w:r>
      <w:r w:rsidRPr="00184316">
        <w:rPr>
          <w:rFonts w:cs="B Zar"/>
          <w:sz w:val="28"/>
          <w:szCs w:val="28"/>
          <w:rtl/>
        </w:rPr>
        <w:softHyphen/>
      </w:r>
      <w:r w:rsidRPr="00184316">
        <w:rPr>
          <w:rFonts w:cs="B Zar" w:hint="cs"/>
          <w:sz w:val="28"/>
          <w:szCs w:val="28"/>
          <w:rtl/>
        </w:rPr>
        <w:t>گیرند ولی با چالش</w:t>
      </w:r>
      <w:r w:rsidRPr="00184316">
        <w:rPr>
          <w:rFonts w:cs="B Zar"/>
          <w:sz w:val="28"/>
          <w:szCs w:val="28"/>
          <w:rtl/>
        </w:rPr>
        <w:softHyphen/>
      </w:r>
      <w:r w:rsidRPr="00184316">
        <w:rPr>
          <w:rFonts w:cs="B Zar" w:hint="cs"/>
          <w:sz w:val="28"/>
          <w:szCs w:val="28"/>
          <w:rtl/>
        </w:rPr>
        <w:t>های زیادی روبرو می</w:t>
      </w:r>
      <w:r w:rsidRPr="00184316">
        <w:rPr>
          <w:rFonts w:cs="B Zar"/>
          <w:sz w:val="28"/>
          <w:szCs w:val="28"/>
          <w:rtl/>
        </w:rPr>
        <w:softHyphen/>
      </w:r>
      <w:r w:rsidRPr="00184316">
        <w:rPr>
          <w:rFonts w:cs="B Zar" w:hint="cs"/>
          <w:sz w:val="28"/>
          <w:szCs w:val="28"/>
          <w:rtl/>
        </w:rPr>
        <w:t>شوند كه این امر باعث می شود اعتماد به نفس</w:t>
      </w:r>
      <w:r w:rsidRPr="00184316">
        <w:rPr>
          <w:rFonts w:cs="B Zar"/>
          <w:sz w:val="28"/>
          <w:szCs w:val="28"/>
          <w:rtl/>
        </w:rPr>
        <w:softHyphen/>
      </w:r>
      <w:r w:rsidRPr="00184316">
        <w:rPr>
          <w:rFonts w:cs="B Zar" w:hint="cs"/>
          <w:sz w:val="28"/>
          <w:szCs w:val="28"/>
          <w:rtl/>
        </w:rPr>
        <w:t>شان را از دست بدهند. ارانت و همکارانش(2004) نشان دادند که چگونه افرادی که با حمایت و چالش مواجه می شوند، بهتر و عمیق</w:t>
      </w:r>
      <w:r w:rsidRPr="00184316">
        <w:rPr>
          <w:rFonts w:cs="B Zar"/>
          <w:sz w:val="28"/>
          <w:szCs w:val="28"/>
          <w:rtl/>
        </w:rPr>
        <w:softHyphen/>
      </w:r>
      <w:r w:rsidRPr="00184316">
        <w:rPr>
          <w:rFonts w:cs="B Zar" w:hint="cs"/>
          <w:sz w:val="28"/>
          <w:szCs w:val="28"/>
          <w:rtl/>
        </w:rPr>
        <w:t>تر یاد می</w:t>
      </w:r>
      <w:r w:rsidRPr="00184316">
        <w:rPr>
          <w:rFonts w:cs="B Zar"/>
          <w:sz w:val="28"/>
          <w:szCs w:val="28"/>
          <w:rtl/>
        </w:rPr>
        <w:softHyphen/>
      </w:r>
      <w:r w:rsidRPr="00184316">
        <w:rPr>
          <w:rFonts w:cs="B Zar" w:hint="cs"/>
          <w:sz w:val="28"/>
          <w:szCs w:val="28"/>
          <w:rtl/>
        </w:rPr>
        <w:t>گیرند (وینزانستلی ،2009). با این توضیح آموزش مبتنی بر کار علاوه بر ایجاد شایستگی در فراگیر جهت انجام پروژه</w:t>
      </w:r>
      <w:r w:rsidRPr="00184316">
        <w:rPr>
          <w:rFonts w:cs="B Zar"/>
          <w:sz w:val="28"/>
          <w:szCs w:val="28"/>
          <w:rtl/>
        </w:rPr>
        <w:softHyphen/>
      </w:r>
      <w:r w:rsidRPr="00184316">
        <w:rPr>
          <w:rFonts w:cs="B Zar" w:hint="cs"/>
          <w:sz w:val="28"/>
          <w:szCs w:val="28"/>
          <w:rtl/>
        </w:rPr>
        <w:t xml:space="preserve">ها، درک و تحلیل او را در برخورد با مسایل و مشکلات پیش بینی نشده، تقویت می کند. یادگیری کار محور و عمل محور، رویکردی است که توسط پروفسور رینالدریوانز در انگلستان در دهه 1960 آغاز شد و در سراسر جهان گسترش </w:t>
      </w:r>
      <w:r w:rsidRPr="00184316">
        <w:rPr>
          <w:rFonts w:cs="B Zar" w:hint="cs"/>
          <w:sz w:val="28"/>
          <w:szCs w:val="28"/>
          <w:rtl/>
        </w:rPr>
        <w:lastRenderedPageBreak/>
        <w:t>یافت. این روش که جزء فعالیت</w:t>
      </w:r>
      <w:r w:rsidRPr="00184316">
        <w:rPr>
          <w:rFonts w:cs="B Zar"/>
          <w:sz w:val="28"/>
          <w:szCs w:val="28"/>
          <w:rtl/>
        </w:rPr>
        <w:softHyphen/>
      </w:r>
      <w:r w:rsidRPr="00184316">
        <w:rPr>
          <w:rFonts w:cs="B Zar" w:hint="cs"/>
          <w:sz w:val="28"/>
          <w:szCs w:val="28"/>
          <w:rtl/>
        </w:rPr>
        <w:t>های یادگیری است، احتمالات اصلاح شده</w:t>
      </w:r>
      <w:r w:rsidRPr="00184316">
        <w:rPr>
          <w:rFonts w:cs="B Zar"/>
          <w:sz w:val="28"/>
          <w:szCs w:val="28"/>
          <w:rtl/>
        </w:rPr>
        <w:softHyphen/>
      </w:r>
      <w:r w:rsidRPr="00184316">
        <w:rPr>
          <w:rFonts w:cs="B Zar" w:hint="cs"/>
          <w:sz w:val="28"/>
          <w:szCs w:val="28"/>
          <w:rtl/>
        </w:rPr>
        <w:t>ای برای پیشرفت فردی و حرفه ای فرد تأمین می</w:t>
      </w:r>
      <w:r w:rsidRPr="00184316">
        <w:rPr>
          <w:rFonts w:cs="B Zar"/>
          <w:sz w:val="28"/>
          <w:szCs w:val="28"/>
          <w:rtl/>
        </w:rPr>
        <w:softHyphen/>
      </w:r>
      <w:r w:rsidRPr="00184316">
        <w:rPr>
          <w:rFonts w:cs="B Zar" w:hint="cs"/>
          <w:sz w:val="28"/>
          <w:szCs w:val="28"/>
          <w:rtl/>
        </w:rPr>
        <w:t>کند و همچنین می</w:t>
      </w:r>
      <w:r w:rsidRPr="00184316">
        <w:rPr>
          <w:rFonts w:cs="B Zar"/>
          <w:sz w:val="28"/>
          <w:szCs w:val="28"/>
          <w:rtl/>
        </w:rPr>
        <w:softHyphen/>
      </w:r>
      <w:r w:rsidRPr="00184316">
        <w:rPr>
          <w:rFonts w:cs="B Zar" w:hint="cs"/>
          <w:sz w:val="28"/>
          <w:szCs w:val="28"/>
          <w:rtl/>
        </w:rPr>
        <w:t>تواند به بهبود سازندگی اقتصادی کمک کرده و باعث توسعه</w:t>
      </w:r>
      <w:r w:rsidRPr="00184316">
        <w:rPr>
          <w:rFonts w:cs="B Zar"/>
          <w:sz w:val="28"/>
          <w:szCs w:val="28"/>
          <w:rtl/>
        </w:rPr>
        <w:softHyphen/>
      </w:r>
      <w:r w:rsidRPr="00184316">
        <w:rPr>
          <w:rFonts w:cs="B Zar" w:hint="cs"/>
          <w:sz w:val="28"/>
          <w:szCs w:val="28"/>
          <w:rtl/>
        </w:rPr>
        <w:t>ي اقتصادی گردد. اشتاین نيز خاطر نشان می</w:t>
      </w:r>
      <w:r w:rsidRPr="00184316">
        <w:rPr>
          <w:rFonts w:cs="B Zar"/>
          <w:sz w:val="28"/>
          <w:szCs w:val="28"/>
          <w:rtl/>
        </w:rPr>
        <w:softHyphen/>
      </w:r>
      <w:r w:rsidRPr="00184316">
        <w:rPr>
          <w:rFonts w:cs="B Zar" w:hint="cs"/>
          <w:sz w:val="28"/>
          <w:szCs w:val="28"/>
          <w:rtl/>
        </w:rPr>
        <w:t>کند که کارگر ماهری که در آینده تنها می</w:t>
      </w:r>
      <w:r w:rsidRPr="00184316">
        <w:rPr>
          <w:rFonts w:cs="B Zar"/>
          <w:sz w:val="28"/>
          <w:szCs w:val="28"/>
          <w:rtl/>
        </w:rPr>
        <w:softHyphen/>
      </w:r>
      <w:r w:rsidRPr="00184316">
        <w:rPr>
          <w:rFonts w:cs="B Zar" w:hint="cs"/>
          <w:sz w:val="28"/>
          <w:szCs w:val="28"/>
          <w:rtl/>
        </w:rPr>
        <w:t>تواند قدرت فیزیکی خود را ارائه دهد، مقتضیات جهان مدرن کار را برآورده نمی</w:t>
      </w:r>
      <w:r w:rsidRPr="00184316">
        <w:rPr>
          <w:rFonts w:cs="B Zar"/>
          <w:sz w:val="28"/>
          <w:szCs w:val="28"/>
          <w:rtl/>
        </w:rPr>
        <w:softHyphen/>
      </w:r>
      <w:r w:rsidRPr="00184316">
        <w:rPr>
          <w:rFonts w:cs="B Zar" w:hint="cs"/>
          <w:sz w:val="28"/>
          <w:szCs w:val="28"/>
          <w:rtl/>
        </w:rPr>
        <w:t>سازد، چرا که ماشین</w:t>
      </w:r>
      <w:r w:rsidRPr="00184316">
        <w:rPr>
          <w:rFonts w:cs="B Zar"/>
          <w:sz w:val="28"/>
          <w:szCs w:val="28"/>
          <w:rtl/>
        </w:rPr>
        <w:softHyphen/>
      </w:r>
      <w:r w:rsidRPr="00184316">
        <w:rPr>
          <w:rFonts w:cs="B Zar" w:hint="cs"/>
          <w:sz w:val="28"/>
          <w:szCs w:val="28"/>
          <w:rtl/>
        </w:rPr>
        <w:t>ها بسیاری از اعمال او را در دست می</w:t>
      </w:r>
      <w:r w:rsidRPr="00184316">
        <w:rPr>
          <w:rFonts w:cs="B Zar"/>
          <w:sz w:val="28"/>
          <w:szCs w:val="28"/>
          <w:rtl/>
        </w:rPr>
        <w:softHyphen/>
      </w:r>
      <w:r w:rsidRPr="00184316">
        <w:rPr>
          <w:rFonts w:cs="B Zar" w:hint="cs"/>
          <w:sz w:val="28"/>
          <w:szCs w:val="28"/>
          <w:rtl/>
        </w:rPr>
        <w:t>گیرند (اشتاین 1965،ص 11). در این رويكرد، عمل به عنوان یک رفتار هدفمند درک می</w:t>
      </w:r>
      <w:r w:rsidRPr="00184316">
        <w:rPr>
          <w:rFonts w:cs="B Zar"/>
          <w:sz w:val="28"/>
          <w:szCs w:val="28"/>
          <w:rtl/>
        </w:rPr>
        <w:softHyphen/>
      </w:r>
      <w:r w:rsidRPr="00184316">
        <w:rPr>
          <w:rFonts w:cs="B Zar" w:hint="cs"/>
          <w:sz w:val="28"/>
          <w:szCs w:val="28"/>
          <w:rtl/>
        </w:rPr>
        <w:t>شود و از دیگر کنش</w:t>
      </w:r>
      <w:r w:rsidRPr="00184316">
        <w:rPr>
          <w:rFonts w:cs="B Zar"/>
          <w:sz w:val="28"/>
          <w:szCs w:val="28"/>
          <w:rtl/>
        </w:rPr>
        <w:softHyphen/>
      </w:r>
      <w:r w:rsidRPr="00184316">
        <w:rPr>
          <w:rFonts w:cs="B Zar" w:hint="cs"/>
          <w:sz w:val="28"/>
          <w:szCs w:val="28"/>
          <w:rtl/>
        </w:rPr>
        <w:t>های انسانی برحسب درجه آگاهی و هدفمندی متمایز می</w:t>
      </w:r>
      <w:r w:rsidRPr="00184316">
        <w:rPr>
          <w:rFonts w:cs="B Zar"/>
          <w:sz w:val="28"/>
          <w:szCs w:val="28"/>
          <w:rtl/>
        </w:rPr>
        <w:softHyphen/>
      </w:r>
      <w:r w:rsidRPr="00184316">
        <w:rPr>
          <w:rFonts w:cs="B Zar" w:hint="cs"/>
          <w:sz w:val="28"/>
          <w:szCs w:val="28"/>
          <w:rtl/>
        </w:rPr>
        <w:t xml:space="preserve">شود. </w:t>
      </w:r>
    </w:p>
    <w:p w:rsidR="00AB611A" w:rsidRPr="00184316" w:rsidRDefault="00AB611A" w:rsidP="00AB611A">
      <w:pPr>
        <w:pStyle w:val="ListParagraph"/>
        <w:tabs>
          <w:tab w:val="left" w:pos="3371"/>
        </w:tabs>
        <w:spacing w:before="120" w:after="120" w:line="240" w:lineRule="auto"/>
        <w:ind w:left="-46" w:right="113" w:firstLine="441"/>
        <w:contextualSpacing w:val="0"/>
        <w:jc w:val="both"/>
        <w:rPr>
          <w:rFonts w:cs="B Zar"/>
          <w:sz w:val="28"/>
          <w:szCs w:val="28"/>
          <w:rtl/>
        </w:rPr>
      </w:pPr>
      <w:r w:rsidRPr="00184316">
        <w:rPr>
          <w:rFonts w:cs="B Zar" w:hint="cs"/>
          <w:sz w:val="28"/>
          <w:szCs w:val="28"/>
          <w:rtl/>
        </w:rPr>
        <w:t xml:space="preserve"> </w:t>
      </w:r>
    </w:p>
    <w:p w:rsidR="00AB611A" w:rsidRPr="00184316" w:rsidRDefault="00AB611A" w:rsidP="00AB611A">
      <w:pPr>
        <w:tabs>
          <w:tab w:val="left" w:pos="3371"/>
        </w:tabs>
        <w:spacing w:before="120" w:after="120" w:line="240" w:lineRule="auto"/>
        <w:ind w:right="113"/>
        <w:jc w:val="both"/>
        <w:rPr>
          <w:rFonts w:cs="B Zar"/>
          <w:sz w:val="28"/>
          <w:szCs w:val="28"/>
          <w:rtl/>
        </w:rPr>
      </w:pPr>
      <w:r w:rsidRPr="00184316">
        <w:rPr>
          <w:rFonts w:ascii="Calibri" w:eastAsia="Calibri" w:hAnsi="Calibri" w:cs="B Zar" w:hint="cs"/>
          <w:sz w:val="28"/>
          <w:szCs w:val="28"/>
          <w:u w:val="single"/>
          <w:rtl/>
        </w:rPr>
        <w:t xml:space="preserve">3- </w:t>
      </w:r>
      <w:r w:rsidRPr="00184316">
        <w:rPr>
          <w:rFonts w:cs="B Zar" w:hint="cs"/>
          <w:sz w:val="28"/>
          <w:szCs w:val="28"/>
          <w:u w:val="single"/>
          <w:rtl/>
        </w:rPr>
        <w:t>رویکرد آموزشی مشارکتی</w:t>
      </w:r>
      <w:r w:rsidRPr="00184316">
        <w:rPr>
          <w:rFonts w:cs="B Zar" w:hint="cs"/>
          <w:sz w:val="28"/>
          <w:szCs w:val="28"/>
          <w:rtl/>
        </w:rPr>
        <w:t xml:space="preserve"> </w:t>
      </w:r>
    </w:p>
    <w:p w:rsidR="00AB611A" w:rsidRPr="00184316" w:rsidRDefault="00AB611A" w:rsidP="00AB611A">
      <w:pPr>
        <w:pStyle w:val="ListParagraph"/>
        <w:tabs>
          <w:tab w:val="left" w:pos="3371"/>
        </w:tabs>
        <w:spacing w:before="120" w:after="120" w:line="240" w:lineRule="auto"/>
        <w:ind w:left="-46" w:right="113" w:firstLine="441"/>
        <w:contextualSpacing w:val="0"/>
        <w:jc w:val="both"/>
        <w:rPr>
          <w:rFonts w:cs="B Zar"/>
          <w:sz w:val="28"/>
          <w:szCs w:val="28"/>
          <w:rtl/>
        </w:rPr>
      </w:pPr>
      <w:r w:rsidRPr="00184316">
        <w:rPr>
          <w:rFonts w:cs="B Zar" w:hint="cs"/>
          <w:sz w:val="28"/>
          <w:szCs w:val="28"/>
          <w:rtl/>
        </w:rPr>
        <w:t>امروزه روانشناسان شناختی تصویری از فراگیران به صورت پردازشگران فعال اطلاعات ارائه می دهند و به دانش و چشم اندازهای دانش‌آموزان در یادگیری شان اولویت می دهند.</w:t>
      </w:r>
    </w:p>
    <w:p w:rsidR="00AB611A" w:rsidRPr="00184316" w:rsidRDefault="00AB611A" w:rsidP="00AB611A">
      <w:pPr>
        <w:pStyle w:val="ListParagraph"/>
        <w:tabs>
          <w:tab w:val="left" w:pos="3371"/>
        </w:tabs>
        <w:spacing w:before="120" w:after="120" w:line="240" w:lineRule="auto"/>
        <w:ind w:left="-46" w:right="113" w:firstLine="441"/>
        <w:contextualSpacing w:val="0"/>
        <w:jc w:val="both"/>
        <w:rPr>
          <w:rFonts w:cs="B Zar"/>
          <w:sz w:val="28"/>
          <w:szCs w:val="28"/>
          <w:rtl/>
        </w:rPr>
      </w:pPr>
      <w:r w:rsidRPr="00184316">
        <w:rPr>
          <w:rFonts w:cs="B Zar" w:hint="cs"/>
          <w:sz w:val="28"/>
          <w:szCs w:val="28"/>
          <w:rtl/>
        </w:rPr>
        <w:t>یادگیری مشارکتی، رویکردی آموزشی است که طی آن دانش‌آموزان برای نیل به اهدافی که روی آن متفق</w:t>
      </w:r>
      <w:r w:rsidRPr="00184316">
        <w:rPr>
          <w:rFonts w:cs="B Zar"/>
          <w:sz w:val="28"/>
          <w:szCs w:val="28"/>
          <w:rtl/>
        </w:rPr>
        <w:softHyphen/>
      </w:r>
      <w:r w:rsidRPr="00184316">
        <w:rPr>
          <w:rFonts w:cs="B Zar" w:hint="cs"/>
          <w:sz w:val="28"/>
          <w:szCs w:val="28"/>
          <w:rtl/>
        </w:rPr>
        <w:t>القول هستند، با سه تا پنج عضو کلاس</w:t>
      </w:r>
      <w:r w:rsidRPr="00184316">
        <w:rPr>
          <w:rFonts w:cs="B Zar"/>
          <w:sz w:val="28"/>
          <w:szCs w:val="28"/>
          <w:rtl/>
        </w:rPr>
        <w:softHyphen/>
      </w:r>
      <w:r w:rsidRPr="00184316">
        <w:rPr>
          <w:rFonts w:cs="B Zar" w:hint="cs"/>
          <w:sz w:val="28"/>
          <w:szCs w:val="28"/>
          <w:rtl/>
        </w:rPr>
        <w:t>شان کار می کنند و در یادگیری به یکدیگر کمک می</w:t>
      </w:r>
      <w:r w:rsidRPr="00184316">
        <w:rPr>
          <w:rFonts w:cs="B Zar"/>
          <w:sz w:val="28"/>
          <w:szCs w:val="28"/>
          <w:rtl/>
        </w:rPr>
        <w:softHyphen/>
      </w:r>
      <w:r w:rsidRPr="00184316">
        <w:rPr>
          <w:rFonts w:cs="B Zar" w:hint="cs"/>
          <w:sz w:val="28"/>
          <w:szCs w:val="28"/>
          <w:rtl/>
        </w:rPr>
        <w:t>کنند. باید توجه داشت، صرفاً کار دانش</w:t>
      </w:r>
      <w:r w:rsidRPr="00184316">
        <w:rPr>
          <w:rFonts w:cs="B Zar"/>
          <w:sz w:val="28"/>
          <w:szCs w:val="28"/>
          <w:rtl/>
        </w:rPr>
        <w:softHyphen/>
      </w:r>
      <w:r w:rsidRPr="00184316">
        <w:rPr>
          <w:rFonts w:cs="B Zar" w:hint="cs"/>
          <w:sz w:val="28"/>
          <w:szCs w:val="28"/>
          <w:rtl/>
        </w:rPr>
        <w:t>آموزان در گروه</w:t>
      </w:r>
      <w:r w:rsidRPr="00184316">
        <w:rPr>
          <w:rFonts w:cs="B Zar"/>
          <w:sz w:val="28"/>
          <w:szCs w:val="28"/>
          <w:rtl/>
        </w:rPr>
        <w:softHyphen/>
      </w:r>
      <w:r w:rsidRPr="00184316">
        <w:rPr>
          <w:rFonts w:cs="B Zar" w:hint="cs"/>
          <w:sz w:val="28"/>
          <w:szCs w:val="28"/>
          <w:rtl/>
        </w:rPr>
        <w:t>های کوچک تضمین نمی</w:t>
      </w:r>
      <w:r w:rsidRPr="00184316">
        <w:rPr>
          <w:rFonts w:cs="B Zar"/>
          <w:sz w:val="28"/>
          <w:szCs w:val="28"/>
          <w:rtl/>
        </w:rPr>
        <w:softHyphen/>
      </w:r>
      <w:r w:rsidRPr="00184316">
        <w:rPr>
          <w:rFonts w:cs="B Zar" w:hint="cs"/>
          <w:sz w:val="28"/>
          <w:szCs w:val="28"/>
          <w:rtl/>
        </w:rPr>
        <w:t>کند که آن</w:t>
      </w:r>
      <w:r w:rsidRPr="00184316">
        <w:rPr>
          <w:rFonts w:cs="B Zar"/>
          <w:sz w:val="28"/>
          <w:szCs w:val="28"/>
          <w:rtl/>
        </w:rPr>
        <w:softHyphen/>
      </w:r>
      <w:r w:rsidRPr="00184316">
        <w:rPr>
          <w:rFonts w:cs="B Zar" w:hint="cs"/>
          <w:sz w:val="28"/>
          <w:szCs w:val="28"/>
          <w:rtl/>
        </w:rPr>
        <w:t>ها در یادگیری مشارکتی دخالت دارند.</w:t>
      </w:r>
      <w:r w:rsidRPr="00184316">
        <w:rPr>
          <w:rFonts w:ascii="Microsoft Uighur" w:hAnsi="Microsoft Uighur" w:cs="B Zar" w:hint="cs"/>
          <w:sz w:val="28"/>
          <w:szCs w:val="28"/>
          <w:rtl/>
        </w:rPr>
        <w:t xml:space="preserve"> در بیش</w:t>
      </w:r>
      <w:r w:rsidRPr="00184316">
        <w:rPr>
          <w:rFonts w:ascii="Microsoft Uighur" w:hAnsi="Microsoft Uighur" w:cs="B Zar"/>
          <w:sz w:val="28"/>
          <w:szCs w:val="28"/>
          <w:rtl/>
        </w:rPr>
        <w:softHyphen/>
      </w:r>
      <w:r w:rsidRPr="00184316">
        <w:rPr>
          <w:rFonts w:ascii="Microsoft Uighur" w:hAnsi="Microsoft Uighur" w:cs="B Zar" w:hint="cs"/>
          <w:sz w:val="28"/>
          <w:szCs w:val="28"/>
          <w:rtl/>
        </w:rPr>
        <w:t>تر موارد مربيان مشوق گرد هم</w:t>
      </w:r>
      <w:r w:rsidRPr="00184316">
        <w:rPr>
          <w:rFonts w:ascii="Microsoft Uighur" w:hAnsi="Microsoft Uighur" w:cs="B Zar"/>
          <w:sz w:val="28"/>
          <w:szCs w:val="28"/>
          <w:rtl/>
        </w:rPr>
        <w:softHyphen/>
      </w:r>
      <w:r w:rsidRPr="00184316">
        <w:rPr>
          <w:rFonts w:ascii="Microsoft Uighur" w:hAnsi="Microsoft Uighur" w:cs="B Zar" w:hint="cs"/>
          <w:sz w:val="28"/>
          <w:szCs w:val="28"/>
          <w:rtl/>
        </w:rPr>
        <w:t>آمدن دانش‌آموزان هستند و دانش‌آموزان براساس موفقیت گروه امتیاز می</w:t>
      </w:r>
      <w:r w:rsidRPr="00184316">
        <w:rPr>
          <w:rFonts w:ascii="Microsoft Uighur" w:hAnsi="Microsoft Uighur" w:cs="B Zar"/>
          <w:sz w:val="28"/>
          <w:szCs w:val="28"/>
          <w:rtl/>
        </w:rPr>
        <w:softHyphen/>
      </w:r>
      <w:r w:rsidRPr="00184316">
        <w:rPr>
          <w:rFonts w:ascii="Microsoft Uighur" w:hAnsi="Microsoft Uighur" w:cs="B Zar" w:hint="cs"/>
          <w:sz w:val="28"/>
          <w:szCs w:val="28"/>
          <w:rtl/>
        </w:rPr>
        <w:t>گیرند. باید توجه داشت صرفاً کار دانش‌آموزان در گروه‌های کوچک تضمین نمی</w:t>
      </w:r>
      <w:r w:rsidRPr="00184316">
        <w:rPr>
          <w:rFonts w:ascii="Microsoft Uighur" w:hAnsi="Microsoft Uighur" w:cs="B Zar"/>
          <w:sz w:val="28"/>
          <w:szCs w:val="28"/>
          <w:rtl/>
        </w:rPr>
        <w:softHyphen/>
      </w:r>
      <w:r w:rsidRPr="00184316">
        <w:rPr>
          <w:rFonts w:ascii="Microsoft Uighur" w:hAnsi="Microsoft Uighur" w:cs="B Zar" w:hint="cs"/>
          <w:sz w:val="28"/>
          <w:szCs w:val="28"/>
          <w:rtl/>
        </w:rPr>
        <w:t>کند که آن‌ها در یادگیری مشارکتی دخالت دارند. استهل(1994) نشان داد که عناصر یا شرایط زیر باید برای تحقیق یادگیری مشارکتی برآورده شود:</w:t>
      </w:r>
    </w:p>
    <w:p w:rsidR="00AB611A" w:rsidRPr="00184316" w:rsidRDefault="00AB611A" w:rsidP="00AB611A">
      <w:pPr>
        <w:numPr>
          <w:ilvl w:val="0"/>
          <w:numId w:val="20"/>
        </w:numPr>
        <w:tabs>
          <w:tab w:val="left" w:pos="316"/>
        </w:tabs>
        <w:spacing w:before="120" w:after="120" w:line="240" w:lineRule="auto"/>
        <w:ind w:left="0" w:right="113" w:firstLine="442"/>
        <w:contextualSpacing/>
        <w:jc w:val="both"/>
        <w:rPr>
          <w:rFonts w:cs="B Zar"/>
          <w:sz w:val="28"/>
          <w:szCs w:val="28"/>
          <w:rtl/>
        </w:rPr>
      </w:pPr>
      <w:r w:rsidRPr="00184316">
        <w:rPr>
          <w:rFonts w:cs="B Zar" w:hint="cs"/>
          <w:sz w:val="28"/>
          <w:szCs w:val="28"/>
          <w:rtl/>
        </w:rPr>
        <w:t>مجموعه</w:t>
      </w:r>
      <w:r w:rsidRPr="00184316">
        <w:rPr>
          <w:rFonts w:cs="B Zar"/>
          <w:sz w:val="28"/>
          <w:szCs w:val="28"/>
          <w:rtl/>
        </w:rPr>
        <w:softHyphen/>
      </w:r>
      <w:r w:rsidRPr="00184316">
        <w:rPr>
          <w:rFonts w:cs="B Zar" w:hint="cs"/>
          <w:sz w:val="28"/>
          <w:szCs w:val="28"/>
          <w:rtl/>
        </w:rPr>
        <w:t>ی مشخصی از اهداف جزئی در یادگیری دانش‌آموزان؛</w:t>
      </w:r>
    </w:p>
    <w:p w:rsidR="00AB611A" w:rsidRPr="00184316" w:rsidRDefault="00AB611A" w:rsidP="00AB611A">
      <w:pPr>
        <w:numPr>
          <w:ilvl w:val="0"/>
          <w:numId w:val="20"/>
        </w:numPr>
        <w:tabs>
          <w:tab w:val="left" w:pos="316"/>
        </w:tabs>
        <w:spacing w:before="120" w:after="120" w:line="240" w:lineRule="auto"/>
        <w:ind w:left="0" w:right="113" w:firstLine="442"/>
        <w:contextualSpacing/>
        <w:jc w:val="both"/>
        <w:rPr>
          <w:rFonts w:cs="B Zar"/>
          <w:sz w:val="28"/>
          <w:szCs w:val="28"/>
          <w:rtl/>
        </w:rPr>
      </w:pPr>
      <w:r w:rsidRPr="00184316">
        <w:rPr>
          <w:rFonts w:cs="B Zar" w:hint="cs"/>
          <w:sz w:val="28"/>
          <w:szCs w:val="28"/>
          <w:rtl/>
        </w:rPr>
        <w:t>همه</w:t>
      </w:r>
      <w:r w:rsidRPr="00184316">
        <w:rPr>
          <w:rFonts w:cs="B Zar"/>
          <w:sz w:val="28"/>
          <w:szCs w:val="28"/>
          <w:rtl/>
        </w:rPr>
        <w:softHyphen/>
      </w:r>
      <w:r w:rsidRPr="00184316">
        <w:rPr>
          <w:rFonts w:cs="B Zar" w:hint="cs"/>
          <w:sz w:val="28"/>
          <w:szCs w:val="28"/>
          <w:rtl/>
        </w:rPr>
        <w:t>ي دانش‌آموزان گروه وقف برونداد‌های مورد نظر شوند؛</w:t>
      </w:r>
    </w:p>
    <w:p w:rsidR="00AB611A" w:rsidRPr="00184316" w:rsidRDefault="00AB611A" w:rsidP="00AB611A">
      <w:pPr>
        <w:numPr>
          <w:ilvl w:val="0"/>
          <w:numId w:val="20"/>
        </w:numPr>
        <w:tabs>
          <w:tab w:val="left" w:pos="316"/>
        </w:tabs>
        <w:spacing w:before="120" w:after="120" w:line="240" w:lineRule="auto"/>
        <w:ind w:left="0" w:right="113" w:firstLine="442"/>
        <w:contextualSpacing/>
        <w:jc w:val="both"/>
        <w:rPr>
          <w:rFonts w:cs="B Zar"/>
          <w:sz w:val="28"/>
          <w:szCs w:val="28"/>
          <w:rtl/>
        </w:rPr>
      </w:pPr>
      <w:r w:rsidRPr="00184316">
        <w:rPr>
          <w:rFonts w:cs="B Zar" w:hint="cs"/>
          <w:sz w:val="28"/>
          <w:szCs w:val="28"/>
          <w:rtl/>
        </w:rPr>
        <w:t>مجموعه</w:t>
      </w:r>
      <w:r w:rsidRPr="00184316">
        <w:rPr>
          <w:rFonts w:cs="B Zar"/>
          <w:sz w:val="28"/>
          <w:szCs w:val="28"/>
          <w:rtl/>
        </w:rPr>
        <w:softHyphen/>
      </w:r>
      <w:r w:rsidRPr="00184316">
        <w:rPr>
          <w:rFonts w:cs="B Zar" w:hint="cs"/>
          <w:sz w:val="28"/>
          <w:szCs w:val="28"/>
          <w:rtl/>
        </w:rPr>
        <w:t>ی کامل ومشخصی از دستور العمل</w:t>
      </w:r>
      <w:r w:rsidRPr="00184316">
        <w:rPr>
          <w:rFonts w:cs="B Zar"/>
          <w:sz w:val="28"/>
          <w:szCs w:val="28"/>
          <w:rtl/>
        </w:rPr>
        <w:softHyphen/>
      </w:r>
      <w:r w:rsidRPr="00184316">
        <w:rPr>
          <w:rFonts w:cs="B Zar" w:hint="cs"/>
          <w:sz w:val="28"/>
          <w:szCs w:val="28"/>
          <w:rtl/>
        </w:rPr>
        <w:t>ها یا آموزش‌های انجام تکلیف؛</w:t>
      </w:r>
    </w:p>
    <w:p w:rsidR="00AB611A" w:rsidRPr="00184316" w:rsidRDefault="00AB611A" w:rsidP="00AB611A">
      <w:pPr>
        <w:numPr>
          <w:ilvl w:val="0"/>
          <w:numId w:val="20"/>
        </w:numPr>
        <w:tabs>
          <w:tab w:val="left" w:pos="316"/>
        </w:tabs>
        <w:spacing w:before="120" w:after="120" w:line="240" w:lineRule="auto"/>
        <w:ind w:left="0" w:right="113" w:firstLine="442"/>
        <w:contextualSpacing/>
        <w:jc w:val="both"/>
        <w:rPr>
          <w:rFonts w:cs="B Zar"/>
          <w:sz w:val="28"/>
          <w:szCs w:val="28"/>
          <w:rtl/>
        </w:rPr>
      </w:pPr>
      <w:r w:rsidRPr="00184316">
        <w:rPr>
          <w:rFonts w:cs="B Zar" w:hint="cs"/>
          <w:sz w:val="28"/>
          <w:szCs w:val="28"/>
          <w:rtl/>
        </w:rPr>
        <w:t>گروه نامتجانس؛</w:t>
      </w:r>
    </w:p>
    <w:p w:rsidR="00AB611A" w:rsidRPr="00184316" w:rsidRDefault="00AB611A" w:rsidP="00AB611A">
      <w:pPr>
        <w:numPr>
          <w:ilvl w:val="0"/>
          <w:numId w:val="20"/>
        </w:numPr>
        <w:tabs>
          <w:tab w:val="left" w:pos="316"/>
        </w:tabs>
        <w:spacing w:before="120" w:after="120" w:line="240" w:lineRule="auto"/>
        <w:ind w:left="0" w:right="113" w:firstLine="442"/>
        <w:contextualSpacing/>
        <w:jc w:val="both"/>
        <w:rPr>
          <w:rFonts w:cs="B Zar"/>
          <w:sz w:val="28"/>
          <w:szCs w:val="28"/>
          <w:rtl/>
        </w:rPr>
      </w:pPr>
      <w:r w:rsidRPr="00184316">
        <w:rPr>
          <w:rFonts w:cs="B Zar" w:hint="cs"/>
          <w:sz w:val="28"/>
          <w:szCs w:val="28"/>
          <w:rtl/>
        </w:rPr>
        <w:t>فرصت یکسان برای موفقیت؛</w:t>
      </w:r>
    </w:p>
    <w:p w:rsidR="00AB611A" w:rsidRPr="00184316" w:rsidRDefault="00AB611A" w:rsidP="00AB611A">
      <w:pPr>
        <w:numPr>
          <w:ilvl w:val="0"/>
          <w:numId w:val="20"/>
        </w:numPr>
        <w:tabs>
          <w:tab w:val="left" w:pos="316"/>
        </w:tabs>
        <w:spacing w:before="120" w:after="120" w:line="240" w:lineRule="auto"/>
        <w:ind w:left="0" w:right="113" w:firstLine="442"/>
        <w:contextualSpacing/>
        <w:jc w:val="both"/>
        <w:rPr>
          <w:rFonts w:cs="B Zar"/>
          <w:sz w:val="28"/>
          <w:szCs w:val="28"/>
          <w:rtl/>
        </w:rPr>
      </w:pPr>
      <w:r w:rsidRPr="00184316">
        <w:rPr>
          <w:rFonts w:cs="B Zar" w:hint="cs"/>
          <w:sz w:val="28"/>
          <w:szCs w:val="28"/>
          <w:rtl/>
        </w:rPr>
        <w:t>وابستگی مثبت به یکدیگر؛</w:t>
      </w:r>
    </w:p>
    <w:p w:rsidR="00AB611A" w:rsidRPr="00184316" w:rsidRDefault="00AB611A" w:rsidP="00AB611A">
      <w:pPr>
        <w:numPr>
          <w:ilvl w:val="0"/>
          <w:numId w:val="20"/>
        </w:numPr>
        <w:tabs>
          <w:tab w:val="left" w:pos="316"/>
        </w:tabs>
        <w:spacing w:before="120" w:after="120" w:line="240" w:lineRule="auto"/>
        <w:ind w:left="0" w:right="113" w:firstLine="442"/>
        <w:contextualSpacing/>
        <w:jc w:val="both"/>
        <w:rPr>
          <w:rFonts w:cs="B Zar"/>
          <w:sz w:val="28"/>
          <w:szCs w:val="28"/>
          <w:rtl/>
        </w:rPr>
      </w:pPr>
      <w:r w:rsidRPr="00184316">
        <w:rPr>
          <w:rFonts w:cs="B Zar" w:hint="cs"/>
          <w:sz w:val="28"/>
          <w:szCs w:val="28"/>
          <w:rtl/>
        </w:rPr>
        <w:t xml:space="preserve">تعامل رو </w:t>
      </w:r>
      <w:r w:rsidRPr="00184316">
        <w:rPr>
          <w:rFonts w:cs="B Zar"/>
          <w:sz w:val="28"/>
          <w:szCs w:val="28"/>
          <w:rtl/>
        </w:rPr>
        <w:softHyphen/>
      </w:r>
      <w:r w:rsidRPr="00184316">
        <w:rPr>
          <w:rFonts w:cs="B Zar" w:hint="cs"/>
          <w:sz w:val="28"/>
          <w:szCs w:val="28"/>
          <w:rtl/>
        </w:rPr>
        <w:t>در</w:t>
      </w:r>
      <w:r w:rsidRPr="00184316">
        <w:rPr>
          <w:rFonts w:cs="B Zar"/>
          <w:sz w:val="28"/>
          <w:szCs w:val="28"/>
          <w:rtl/>
        </w:rPr>
        <w:softHyphen/>
      </w:r>
      <w:r w:rsidRPr="00184316">
        <w:rPr>
          <w:rFonts w:cs="B Zar" w:hint="cs"/>
          <w:sz w:val="28"/>
          <w:szCs w:val="28"/>
          <w:rtl/>
        </w:rPr>
        <w:t xml:space="preserve"> رو؛</w:t>
      </w:r>
    </w:p>
    <w:p w:rsidR="00AB611A" w:rsidRPr="00184316" w:rsidRDefault="00AB611A" w:rsidP="00AB611A">
      <w:pPr>
        <w:numPr>
          <w:ilvl w:val="0"/>
          <w:numId w:val="20"/>
        </w:numPr>
        <w:tabs>
          <w:tab w:val="left" w:pos="316"/>
        </w:tabs>
        <w:spacing w:before="120" w:after="120" w:line="240" w:lineRule="auto"/>
        <w:ind w:left="0" w:right="113" w:firstLine="442"/>
        <w:contextualSpacing/>
        <w:jc w:val="both"/>
        <w:rPr>
          <w:rFonts w:cs="B Zar"/>
          <w:sz w:val="28"/>
          <w:szCs w:val="28"/>
        </w:rPr>
      </w:pPr>
      <w:r w:rsidRPr="00184316">
        <w:rPr>
          <w:rFonts w:cs="B Zar" w:hint="cs"/>
          <w:sz w:val="28"/>
          <w:szCs w:val="28"/>
          <w:rtl/>
        </w:rPr>
        <w:t>رفتارها ونگرش‌های مثبت در تعامل اجتماعی؛</w:t>
      </w:r>
    </w:p>
    <w:p w:rsidR="00AB611A" w:rsidRPr="00184316" w:rsidRDefault="00AB611A" w:rsidP="00AB611A">
      <w:pPr>
        <w:numPr>
          <w:ilvl w:val="0"/>
          <w:numId w:val="20"/>
        </w:numPr>
        <w:tabs>
          <w:tab w:val="left" w:pos="316"/>
        </w:tabs>
        <w:spacing w:before="120" w:after="120" w:line="240" w:lineRule="auto"/>
        <w:ind w:left="0" w:right="113" w:firstLine="442"/>
        <w:contextualSpacing/>
        <w:jc w:val="both"/>
        <w:rPr>
          <w:rFonts w:cs="B Zar"/>
          <w:sz w:val="28"/>
          <w:szCs w:val="28"/>
        </w:rPr>
      </w:pPr>
      <w:r w:rsidRPr="00184316">
        <w:rPr>
          <w:rFonts w:cs="B Zar" w:hint="cs"/>
          <w:sz w:val="28"/>
          <w:szCs w:val="28"/>
          <w:rtl/>
        </w:rPr>
        <w:t>دستیابی به اطلاعات ضروری؛</w:t>
      </w:r>
    </w:p>
    <w:p w:rsidR="00AB611A" w:rsidRPr="00184316" w:rsidRDefault="00AB611A" w:rsidP="00AB611A">
      <w:pPr>
        <w:numPr>
          <w:ilvl w:val="0"/>
          <w:numId w:val="20"/>
        </w:numPr>
        <w:tabs>
          <w:tab w:val="left" w:pos="316"/>
        </w:tabs>
        <w:spacing w:before="120" w:after="120" w:line="240" w:lineRule="auto"/>
        <w:ind w:left="0" w:right="113" w:firstLine="442"/>
        <w:contextualSpacing/>
        <w:jc w:val="both"/>
        <w:rPr>
          <w:rFonts w:cs="B Zar"/>
          <w:sz w:val="28"/>
          <w:szCs w:val="28"/>
        </w:rPr>
      </w:pPr>
      <w:r w:rsidRPr="00184316">
        <w:rPr>
          <w:rFonts w:cs="B Zar" w:hint="cs"/>
          <w:sz w:val="28"/>
          <w:szCs w:val="28"/>
          <w:rtl/>
        </w:rPr>
        <w:t>فرصت انجام تکالیف اجباری پردازش اطلاعات؛</w:t>
      </w:r>
    </w:p>
    <w:p w:rsidR="00AB611A" w:rsidRPr="00184316" w:rsidRDefault="00AB611A" w:rsidP="00AB611A">
      <w:pPr>
        <w:numPr>
          <w:ilvl w:val="0"/>
          <w:numId w:val="20"/>
        </w:numPr>
        <w:tabs>
          <w:tab w:val="left" w:pos="316"/>
        </w:tabs>
        <w:spacing w:before="120" w:after="120" w:line="240" w:lineRule="auto"/>
        <w:ind w:left="0" w:right="113" w:firstLine="442"/>
        <w:contextualSpacing/>
        <w:jc w:val="both"/>
        <w:rPr>
          <w:rFonts w:cs="B Zar"/>
          <w:sz w:val="28"/>
          <w:szCs w:val="28"/>
        </w:rPr>
      </w:pPr>
      <w:r w:rsidRPr="00184316">
        <w:rPr>
          <w:rFonts w:cs="B Zar" w:hint="cs"/>
          <w:sz w:val="28"/>
          <w:szCs w:val="28"/>
          <w:rtl/>
        </w:rPr>
        <w:lastRenderedPageBreak/>
        <w:t>زمان کافی براي یادگیری؛</w:t>
      </w:r>
    </w:p>
    <w:p w:rsidR="00AB611A" w:rsidRPr="00184316" w:rsidRDefault="00AB611A" w:rsidP="00AB611A">
      <w:pPr>
        <w:numPr>
          <w:ilvl w:val="0"/>
          <w:numId w:val="20"/>
        </w:numPr>
        <w:tabs>
          <w:tab w:val="left" w:pos="316"/>
        </w:tabs>
        <w:spacing w:before="120" w:after="120" w:line="240" w:lineRule="auto"/>
        <w:ind w:left="0" w:right="113" w:firstLine="442"/>
        <w:contextualSpacing/>
        <w:jc w:val="both"/>
        <w:rPr>
          <w:rFonts w:cs="B Zar"/>
          <w:sz w:val="28"/>
          <w:szCs w:val="28"/>
        </w:rPr>
      </w:pPr>
      <w:r w:rsidRPr="00184316">
        <w:rPr>
          <w:rFonts w:cs="B Zar" w:hint="cs"/>
          <w:sz w:val="28"/>
          <w:szCs w:val="28"/>
          <w:rtl/>
        </w:rPr>
        <w:t>مسئولیت فردی؛</w:t>
      </w:r>
    </w:p>
    <w:p w:rsidR="00AB611A" w:rsidRPr="00184316" w:rsidRDefault="00AB611A" w:rsidP="00AB611A">
      <w:pPr>
        <w:numPr>
          <w:ilvl w:val="0"/>
          <w:numId w:val="20"/>
        </w:numPr>
        <w:tabs>
          <w:tab w:val="left" w:pos="316"/>
        </w:tabs>
        <w:spacing w:before="120" w:after="120" w:line="240" w:lineRule="auto"/>
        <w:ind w:left="0" w:right="113" w:firstLine="442"/>
        <w:contextualSpacing/>
        <w:jc w:val="both"/>
        <w:rPr>
          <w:rFonts w:cs="B Zar"/>
          <w:sz w:val="28"/>
          <w:szCs w:val="28"/>
        </w:rPr>
      </w:pPr>
      <w:r w:rsidRPr="00184316">
        <w:rPr>
          <w:rFonts w:cs="B Zar" w:hint="cs"/>
          <w:sz w:val="28"/>
          <w:szCs w:val="28"/>
          <w:rtl/>
        </w:rPr>
        <w:t>امتیازات و تشخیص عمومی برای موفقیت تحصیلی گروهی؛</w:t>
      </w:r>
    </w:p>
    <w:p w:rsidR="00AB611A" w:rsidRDefault="00AB611A" w:rsidP="00AB611A">
      <w:pPr>
        <w:numPr>
          <w:ilvl w:val="0"/>
          <w:numId w:val="20"/>
        </w:numPr>
        <w:tabs>
          <w:tab w:val="left" w:pos="316"/>
        </w:tabs>
        <w:spacing w:before="120" w:after="120" w:line="240" w:lineRule="auto"/>
        <w:ind w:left="0" w:right="113" w:firstLine="442"/>
        <w:contextualSpacing/>
        <w:jc w:val="both"/>
        <w:rPr>
          <w:rFonts w:ascii="Microsoft Uighur" w:hAnsi="Microsoft Uighur" w:cs="B Zar"/>
          <w:sz w:val="28"/>
          <w:szCs w:val="28"/>
        </w:rPr>
      </w:pPr>
      <w:r w:rsidRPr="00184316">
        <w:rPr>
          <w:rFonts w:cs="B Zar" w:hint="cs"/>
          <w:sz w:val="28"/>
          <w:szCs w:val="28"/>
          <w:rtl/>
        </w:rPr>
        <w:t>کسب اطلاعات درباره</w:t>
      </w:r>
      <w:r w:rsidRPr="00184316">
        <w:rPr>
          <w:rFonts w:ascii="Microsoft Uighur" w:hAnsi="Microsoft Uighur" w:cs="B Zar"/>
          <w:sz w:val="28"/>
          <w:szCs w:val="28"/>
          <w:rtl/>
        </w:rPr>
        <w:softHyphen/>
      </w:r>
      <w:r w:rsidRPr="00184316">
        <w:rPr>
          <w:rFonts w:ascii="Microsoft Uighur" w:hAnsi="Microsoft Uighur" w:cs="B Zar" w:hint="cs"/>
          <w:sz w:val="28"/>
          <w:szCs w:val="28"/>
          <w:rtl/>
        </w:rPr>
        <w:t>ی رفتار‌های درون</w:t>
      </w:r>
      <w:r w:rsidRPr="00184316">
        <w:rPr>
          <w:rFonts w:ascii="Microsoft Uighur" w:hAnsi="Microsoft Uighur" w:cs="B Zar"/>
          <w:sz w:val="28"/>
          <w:szCs w:val="28"/>
          <w:rtl/>
        </w:rPr>
        <w:softHyphen/>
      </w:r>
      <w:r w:rsidRPr="00184316">
        <w:rPr>
          <w:rFonts w:ascii="Microsoft Uighur" w:hAnsi="Microsoft Uighur" w:cs="B Zar" w:hint="cs"/>
          <w:sz w:val="28"/>
          <w:szCs w:val="28"/>
          <w:rtl/>
        </w:rPr>
        <w:t>گروهی(ان. ال، مک کاسلین، دارل پارکس، ترجمه</w:t>
      </w:r>
      <w:r w:rsidRPr="00184316">
        <w:rPr>
          <w:rFonts w:ascii="Microsoft Uighur" w:hAnsi="Microsoft Uighur" w:cs="B Zar"/>
          <w:sz w:val="28"/>
          <w:szCs w:val="28"/>
          <w:rtl/>
        </w:rPr>
        <w:softHyphen/>
      </w:r>
      <w:r w:rsidRPr="00184316">
        <w:rPr>
          <w:rFonts w:ascii="Microsoft Uighur" w:hAnsi="Microsoft Uighur" w:cs="B Zar" w:hint="cs"/>
          <w:sz w:val="28"/>
          <w:szCs w:val="28"/>
          <w:rtl/>
        </w:rPr>
        <w:t>ي خلاقی و دانای طوسی، 1388</w:t>
      </w:r>
      <w:r w:rsidRPr="00184316">
        <w:rPr>
          <w:rFonts w:ascii="Microsoft Uighur" w:hAnsi="Microsoft Uighur" w:cs="B Zar"/>
          <w:sz w:val="28"/>
          <w:szCs w:val="28"/>
        </w:rPr>
        <w:t>.</w:t>
      </w:r>
      <w:r w:rsidRPr="00184316">
        <w:rPr>
          <w:rFonts w:ascii="Microsoft Uighur" w:hAnsi="Microsoft Uighur" w:cs="B Zar" w:hint="cs"/>
          <w:sz w:val="28"/>
          <w:szCs w:val="28"/>
          <w:rtl/>
        </w:rPr>
        <w:t xml:space="preserve"> ص25 ). </w:t>
      </w:r>
    </w:p>
    <w:p w:rsidR="00AB611A" w:rsidRDefault="00AB611A" w:rsidP="00AB611A">
      <w:pPr>
        <w:tabs>
          <w:tab w:val="left" w:pos="316"/>
        </w:tabs>
        <w:spacing w:before="120" w:after="120" w:line="240" w:lineRule="auto"/>
        <w:ind w:left="442" w:right="113"/>
        <w:contextualSpacing/>
        <w:jc w:val="both"/>
        <w:rPr>
          <w:rFonts w:ascii="Microsoft Uighur" w:hAnsi="Microsoft Uighur" w:cs="B Zar"/>
          <w:sz w:val="28"/>
          <w:szCs w:val="28"/>
        </w:rPr>
      </w:pPr>
    </w:p>
    <w:p w:rsidR="00AB611A" w:rsidRDefault="00AB611A" w:rsidP="00AB611A">
      <w:pPr>
        <w:tabs>
          <w:tab w:val="left" w:pos="316"/>
        </w:tabs>
        <w:spacing w:before="120" w:after="120" w:line="240" w:lineRule="auto"/>
        <w:ind w:left="442" w:right="113"/>
        <w:contextualSpacing/>
        <w:jc w:val="both"/>
        <w:rPr>
          <w:rFonts w:ascii="Microsoft Uighur" w:hAnsi="Microsoft Uighur" w:cs="B Zar"/>
          <w:sz w:val="28"/>
          <w:szCs w:val="28"/>
        </w:rPr>
      </w:pPr>
    </w:p>
    <w:p w:rsidR="00AB611A" w:rsidRDefault="00AB611A" w:rsidP="00AB611A">
      <w:pPr>
        <w:tabs>
          <w:tab w:val="left" w:pos="316"/>
        </w:tabs>
        <w:spacing w:before="120" w:after="120" w:line="240" w:lineRule="auto"/>
        <w:ind w:left="442" w:right="113"/>
        <w:contextualSpacing/>
        <w:jc w:val="both"/>
        <w:rPr>
          <w:rFonts w:ascii="Microsoft Uighur" w:hAnsi="Microsoft Uighur" w:cs="B Zar"/>
          <w:sz w:val="28"/>
          <w:szCs w:val="28"/>
        </w:rPr>
      </w:pPr>
    </w:p>
    <w:p w:rsidR="00AB611A" w:rsidRDefault="00AB611A" w:rsidP="00AB611A">
      <w:pPr>
        <w:tabs>
          <w:tab w:val="left" w:pos="316"/>
        </w:tabs>
        <w:spacing w:before="120" w:after="120" w:line="240" w:lineRule="auto"/>
        <w:ind w:left="442" w:right="113"/>
        <w:contextualSpacing/>
        <w:jc w:val="both"/>
        <w:rPr>
          <w:rFonts w:ascii="Microsoft Uighur" w:hAnsi="Microsoft Uighur" w:cs="B Zar"/>
          <w:sz w:val="28"/>
          <w:szCs w:val="28"/>
        </w:rPr>
      </w:pPr>
    </w:p>
    <w:p w:rsidR="00AB611A" w:rsidRDefault="00AB611A" w:rsidP="00AB611A">
      <w:pPr>
        <w:tabs>
          <w:tab w:val="left" w:pos="316"/>
        </w:tabs>
        <w:spacing w:before="120" w:after="120" w:line="240" w:lineRule="auto"/>
        <w:ind w:right="113"/>
        <w:contextualSpacing/>
        <w:jc w:val="both"/>
        <w:rPr>
          <w:rFonts w:ascii="Microsoft Uighur" w:hAnsi="Microsoft Uighur" w:cs="B Zar"/>
          <w:sz w:val="28"/>
          <w:szCs w:val="28"/>
          <w:rtl/>
        </w:rPr>
      </w:pPr>
    </w:p>
    <w:p w:rsidR="00AB611A" w:rsidRPr="00184316" w:rsidRDefault="00AB611A" w:rsidP="00AB611A">
      <w:pPr>
        <w:tabs>
          <w:tab w:val="left" w:pos="316"/>
        </w:tabs>
        <w:spacing w:before="120" w:after="120" w:line="240" w:lineRule="auto"/>
        <w:ind w:right="113"/>
        <w:contextualSpacing/>
        <w:jc w:val="both"/>
        <w:rPr>
          <w:rFonts w:ascii="Microsoft Uighur" w:hAnsi="Microsoft Uighur" w:cs="B Zar"/>
          <w:sz w:val="28"/>
          <w:szCs w:val="28"/>
          <w:rtl/>
        </w:rPr>
      </w:pPr>
    </w:p>
    <w:p w:rsidR="00AB611A" w:rsidRPr="005B689C" w:rsidRDefault="00AB611A" w:rsidP="00AB611A">
      <w:pPr>
        <w:spacing w:before="120" w:after="120" w:line="240" w:lineRule="auto"/>
        <w:ind w:right="113"/>
        <w:rPr>
          <w:rFonts w:ascii="Times New Roman" w:hAnsi="Times New Roman" w:cs="B Zar"/>
          <w:b/>
          <w:bCs/>
          <w:sz w:val="28"/>
          <w:szCs w:val="28"/>
        </w:rPr>
      </w:pPr>
      <w:r w:rsidRPr="005B689C">
        <w:rPr>
          <w:rFonts w:ascii="Times New Roman" w:hAnsi="Times New Roman" w:cs="B Zar"/>
          <w:b/>
          <w:bCs/>
          <w:sz w:val="28"/>
          <w:szCs w:val="28"/>
          <w:rtl/>
        </w:rPr>
        <w:t xml:space="preserve">فرایند یاددهی </w:t>
      </w:r>
      <w:r w:rsidRPr="005B689C">
        <w:rPr>
          <w:rFonts w:ascii="Times New Roman" w:hAnsi="Times New Roman" w:cs="Times New Roman"/>
          <w:b/>
          <w:bCs/>
          <w:sz w:val="28"/>
          <w:szCs w:val="28"/>
          <w:rtl/>
        </w:rPr>
        <w:t>–</w:t>
      </w:r>
      <w:r w:rsidRPr="005B689C">
        <w:rPr>
          <w:rFonts w:ascii="Times New Roman" w:hAnsi="Times New Roman" w:cs="B Zar"/>
          <w:b/>
          <w:bCs/>
          <w:sz w:val="28"/>
          <w:szCs w:val="28"/>
          <w:rtl/>
        </w:rPr>
        <w:t xml:space="preserve"> یادگیری در برنامه</w:t>
      </w:r>
      <w:r w:rsidRPr="005B689C">
        <w:rPr>
          <w:rFonts w:ascii="Times New Roman" w:hAnsi="Times New Roman" w:cs="B Zar" w:hint="cs"/>
          <w:b/>
          <w:bCs/>
          <w:sz w:val="28"/>
          <w:szCs w:val="28"/>
          <w:rtl/>
        </w:rPr>
        <w:softHyphen/>
        <w:t>ي</w:t>
      </w:r>
      <w:r w:rsidRPr="005B689C">
        <w:rPr>
          <w:rFonts w:ascii="Times New Roman" w:hAnsi="Times New Roman" w:cs="B Zar"/>
          <w:b/>
          <w:bCs/>
          <w:sz w:val="28"/>
          <w:szCs w:val="28"/>
          <w:rtl/>
        </w:rPr>
        <w:t xml:space="preserve"> درسی آموزش</w:t>
      </w:r>
      <w:r w:rsidRPr="005B689C">
        <w:rPr>
          <w:rFonts w:ascii="Times New Roman" w:hAnsi="Times New Roman" w:cs="B Zar" w:hint="cs"/>
          <w:b/>
          <w:bCs/>
          <w:sz w:val="28"/>
          <w:szCs w:val="28"/>
          <w:rtl/>
        </w:rPr>
        <w:softHyphen/>
      </w:r>
      <w:r w:rsidRPr="005B689C">
        <w:rPr>
          <w:rFonts w:ascii="Times New Roman" w:hAnsi="Times New Roman" w:cs="B Zar"/>
          <w:b/>
          <w:bCs/>
          <w:sz w:val="28"/>
          <w:szCs w:val="28"/>
          <w:rtl/>
        </w:rPr>
        <w:t>های فنی و حرفه ای</w:t>
      </w:r>
    </w:p>
    <w:p w:rsidR="00AB611A" w:rsidRPr="00184316" w:rsidRDefault="00AB611A" w:rsidP="00AB611A">
      <w:pPr>
        <w:spacing w:before="120" w:after="120" w:line="240" w:lineRule="auto"/>
        <w:ind w:right="113" w:firstLine="441"/>
        <w:jc w:val="both"/>
        <w:rPr>
          <w:rFonts w:cs="B Zar"/>
          <w:sz w:val="28"/>
          <w:szCs w:val="28"/>
          <w:rtl/>
        </w:rPr>
      </w:pPr>
      <w:r w:rsidRPr="00184316">
        <w:rPr>
          <w:rFonts w:cs="B Zar" w:hint="cs"/>
          <w:sz w:val="28"/>
          <w:szCs w:val="28"/>
          <w:rtl/>
        </w:rPr>
        <w:t>در فرايند یاددهی- یادگیری هنرستاني، روش تدریس(الگوی عمل میان هنرآموز وهنرجو) براساس اهداف و محتویات آموزشی و شیوه</w:t>
      </w:r>
      <w:r w:rsidRPr="00184316">
        <w:rPr>
          <w:rFonts w:cs="B Zar"/>
          <w:sz w:val="28"/>
          <w:szCs w:val="28"/>
          <w:rtl/>
        </w:rPr>
        <w:softHyphen/>
      </w:r>
      <w:r w:rsidRPr="00184316">
        <w:rPr>
          <w:rFonts w:cs="B Zar" w:hint="cs"/>
          <w:sz w:val="28"/>
          <w:szCs w:val="28"/>
          <w:rtl/>
        </w:rPr>
        <w:t>ي سازماندهی تدریس(مراحل تدریس) انتخاب می‌شود كه عبارت‌اند از: روش‌ تدریس معلم محور، روش تدریس تعاملی، روش تدریس هنرجو محور.</w:t>
      </w:r>
    </w:p>
    <w:p w:rsidR="00AB611A" w:rsidRPr="00184316" w:rsidRDefault="00AB611A" w:rsidP="00AB611A">
      <w:pPr>
        <w:spacing w:before="120" w:after="120" w:line="240" w:lineRule="auto"/>
        <w:ind w:right="113" w:firstLine="441"/>
        <w:jc w:val="both"/>
        <w:rPr>
          <w:rFonts w:cs="B Zar"/>
          <w:sz w:val="28"/>
          <w:szCs w:val="28"/>
          <w:rtl/>
        </w:rPr>
      </w:pPr>
      <w:r w:rsidRPr="00184316">
        <w:rPr>
          <w:rFonts w:cs="B Zar" w:hint="cs"/>
          <w:sz w:val="28"/>
          <w:szCs w:val="28"/>
          <w:rtl/>
        </w:rPr>
        <w:t xml:space="preserve">در </w:t>
      </w:r>
      <w:r w:rsidRPr="00184316">
        <w:rPr>
          <w:rFonts w:cs="B Zar" w:hint="cs"/>
          <w:i/>
          <w:iCs/>
          <w:sz w:val="28"/>
          <w:szCs w:val="28"/>
          <w:u w:val="single"/>
          <w:rtl/>
        </w:rPr>
        <w:t>روش تدریس معلم محور</w:t>
      </w:r>
      <w:r w:rsidRPr="00184316">
        <w:rPr>
          <w:rFonts w:cs="B Zar" w:hint="cs"/>
          <w:sz w:val="28"/>
          <w:szCs w:val="28"/>
          <w:rtl/>
        </w:rPr>
        <w:t>،  شیوه</w:t>
      </w:r>
      <w:r w:rsidRPr="00184316">
        <w:rPr>
          <w:rFonts w:cs="B Zar"/>
          <w:sz w:val="28"/>
          <w:szCs w:val="28"/>
          <w:rtl/>
        </w:rPr>
        <w:softHyphen/>
      </w:r>
      <w:r w:rsidRPr="00184316">
        <w:rPr>
          <w:rFonts w:cs="B Zar" w:hint="cs"/>
          <w:sz w:val="28"/>
          <w:szCs w:val="28"/>
          <w:rtl/>
        </w:rPr>
        <w:t>ي عمل مبتنی بر تک</w:t>
      </w:r>
      <w:r w:rsidRPr="00184316">
        <w:rPr>
          <w:rFonts w:cs="B Zar"/>
          <w:sz w:val="28"/>
          <w:szCs w:val="28"/>
          <w:rtl/>
        </w:rPr>
        <w:softHyphen/>
      </w:r>
      <w:r w:rsidRPr="00184316">
        <w:rPr>
          <w:rFonts w:cs="B Zar" w:hint="cs"/>
          <w:sz w:val="28"/>
          <w:szCs w:val="28"/>
          <w:rtl/>
        </w:rPr>
        <w:t>گویی غالب است و معلم به طور یک جانبه مطالب درسی را عرضه می‌کند و هنرجویان به گوش دادن، دریافت کردن و مشاهده کردن می‌پردازند. به کارگیری این روش مستلزم تمرکز و توجه ذهنی هنرجویان است. ارائه</w:t>
      </w:r>
      <w:r w:rsidRPr="00184316">
        <w:rPr>
          <w:rFonts w:cs="B Zar"/>
          <w:sz w:val="28"/>
          <w:szCs w:val="28"/>
          <w:rtl/>
        </w:rPr>
        <w:softHyphen/>
      </w:r>
      <w:r w:rsidRPr="00184316">
        <w:rPr>
          <w:rFonts w:cs="B Zar" w:hint="cs"/>
          <w:sz w:val="28"/>
          <w:szCs w:val="28"/>
          <w:rtl/>
        </w:rPr>
        <w:t>ي مطالب توسط معلم، تنها زمانی به خوبی ادراک خواهند شد که هنرجویان در هنگام گوش فرادادن و تفکر، هم زمان به فعالیت ذهنی هم بپردازند. روش</w:t>
      </w:r>
      <w:r w:rsidRPr="00184316">
        <w:rPr>
          <w:rFonts w:cs="B Zar"/>
          <w:sz w:val="28"/>
          <w:szCs w:val="28"/>
          <w:rtl/>
        </w:rPr>
        <w:softHyphen/>
      </w:r>
      <w:r w:rsidRPr="00184316">
        <w:rPr>
          <w:rFonts w:cs="B Zar" w:hint="cs"/>
          <w:sz w:val="28"/>
          <w:szCs w:val="28"/>
          <w:rtl/>
        </w:rPr>
        <w:t xml:space="preserve">های تدریس معلم محور عبارت‌اند از: روش انجام دادن، روش نشان دادن و روش سخنرانی. </w:t>
      </w:r>
    </w:p>
    <w:p w:rsidR="00AB611A" w:rsidRPr="00184316" w:rsidRDefault="00AB611A" w:rsidP="00AB611A">
      <w:pPr>
        <w:spacing w:before="120" w:after="120" w:line="240" w:lineRule="auto"/>
        <w:ind w:right="113" w:firstLine="441"/>
        <w:jc w:val="both"/>
        <w:rPr>
          <w:rFonts w:cs="B Zar"/>
          <w:sz w:val="28"/>
          <w:szCs w:val="28"/>
          <w:rtl/>
        </w:rPr>
      </w:pPr>
      <w:r w:rsidRPr="00184316">
        <w:rPr>
          <w:rFonts w:cs="B Zar" w:hint="cs"/>
          <w:i/>
          <w:iCs/>
          <w:sz w:val="28"/>
          <w:szCs w:val="28"/>
          <w:rtl/>
        </w:rPr>
        <w:t xml:space="preserve">در </w:t>
      </w:r>
      <w:r w:rsidRPr="00184316">
        <w:rPr>
          <w:rFonts w:cs="B Zar" w:hint="cs"/>
          <w:i/>
          <w:iCs/>
          <w:sz w:val="28"/>
          <w:szCs w:val="28"/>
          <w:u w:val="single"/>
          <w:rtl/>
        </w:rPr>
        <w:t>روش تدریس تعاملی</w:t>
      </w:r>
      <w:r w:rsidRPr="00184316">
        <w:rPr>
          <w:rFonts w:cs="B Zar" w:hint="cs"/>
          <w:sz w:val="28"/>
          <w:szCs w:val="28"/>
          <w:rtl/>
        </w:rPr>
        <w:t>، الگوی عمل میان معلم و هنرجو براساس گفتگو و تعامل صورت می</w:t>
      </w:r>
      <w:r w:rsidRPr="00184316">
        <w:rPr>
          <w:rFonts w:cs="B Zar"/>
          <w:sz w:val="28"/>
          <w:szCs w:val="28"/>
          <w:rtl/>
        </w:rPr>
        <w:softHyphen/>
      </w:r>
      <w:r w:rsidRPr="00184316">
        <w:rPr>
          <w:rFonts w:cs="B Zar" w:hint="cs"/>
          <w:sz w:val="28"/>
          <w:szCs w:val="28"/>
          <w:rtl/>
        </w:rPr>
        <w:t>گیرد و ارتباط میان معلم و هنرجو دوجانبه است. قابلیت و انعطاف پذیری فکری و شناختی معلم در روش‌های تدریس تعاملی، هنگامی نمود پیدا می</w:t>
      </w:r>
      <w:r w:rsidRPr="00184316">
        <w:rPr>
          <w:rFonts w:cs="B Zar"/>
          <w:sz w:val="28"/>
          <w:szCs w:val="28"/>
          <w:rtl/>
        </w:rPr>
        <w:softHyphen/>
      </w:r>
      <w:r w:rsidRPr="00184316">
        <w:rPr>
          <w:rFonts w:cs="B Zar" w:hint="cs"/>
          <w:sz w:val="28"/>
          <w:szCs w:val="28"/>
          <w:rtl/>
        </w:rPr>
        <w:t>کند، که او قادر باشد نسبت به ایده‌های غیرمترقبه و جرقه‌های فکری، واکنش درست نشان دهد و اظهارات هنرجویان را که رابطه</w:t>
      </w:r>
      <w:r w:rsidRPr="00184316">
        <w:rPr>
          <w:rFonts w:cs="B Zar"/>
          <w:sz w:val="28"/>
          <w:szCs w:val="28"/>
          <w:rtl/>
        </w:rPr>
        <w:softHyphen/>
      </w:r>
      <w:r w:rsidRPr="00184316">
        <w:rPr>
          <w:rFonts w:cs="B Zar" w:hint="cs"/>
          <w:sz w:val="28"/>
          <w:szCs w:val="28"/>
          <w:rtl/>
        </w:rPr>
        <w:t>ي موضوعی آن نخست به سرعت قابل تشخیص نیست، به خوبی دسته بندی کند و در صورت انحراف آنها از موضوع اصلی درس، با ارائه</w:t>
      </w:r>
      <w:r w:rsidRPr="00184316">
        <w:rPr>
          <w:rFonts w:cs="B Zar"/>
          <w:sz w:val="28"/>
          <w:szCs w:val="28"/>
          <w:rtl/>
        </w:rPr>
        <w:softHyphen/>
      </w:r>
      <w:r w:rsidRPr="00184316">
        <w:rPr>
          <w:rFonts w:cs="B Zar" w:hint="cs"/>
          <w:sz w:val="28"/>
          <w:szCs w:val="28"/>
          <w:rtl/>
        </w:rPr>
        <w:softHyphen/>
        <w:t xml:space="preserve">ي اطلاعات دقیق تخصصی و موضوعی مرتبط، آنها را تکمیل و تقویت کند. </w:t>
      </w:r>
    </w:p>
    <w:p w:rsidR="00AB611A" w:rsidRPr="00184316" w:rsidRDefault="00AB611A" w:rsidP="00AB611A">
      <w:pPr>
        <w:spacing w:before="120" w:after="120" w:line="240" w:lineRule="auto"/>
        <w:ind w:right="113" w:firstLine="441"/>
        <w:jc w:val="both"/>
        <w:rPr>
          <w:rFonts w:cs="B Zar"/>
          <w:sz w:val="28"/>
          <w:szCs w:val="28"/>
          <w:rtl/>
        </w:rPr>
      </w:pPr>
      <w:r w:rsidRPr="00184316">
        <w:rPr>
          <w:rFonts w:cs="B Zar" w:hint="cs"/>
          <w:sz w:val="28"/>
          <w:szCs w:val="28"/>
          <w:rtl/>
        </w:rPr>
        <w:t xml:space="preserve">روش‌های تدریس </w:t>
      </w:r>
      <w:r w:rsidRPr="00184316">
        <w:rPr>
          <w:rFonts w:cs="B Zar" w:hint="cs"/>
          <w:i/>
          <w:iCs/>
          <w:sz w:val="28"/>
          <w:szCs w:val="28"/>
          <w:rtl/>
        </w:rPr>
        <w:t>تعاملی</w:t>
      </w:r>
      <w:r w:rsidRPr="00184316">
        <w:rPr>
          <w:rFonts w:cs="B Zar" w:hint="cs"/>
          <w:sz w:val="28"/>
          <w:szCs w:val="28"/>
          <w:rtl/>
        </w:rPr>
        <w:t xml:space="preserve"> دارای اقسام مختلفی است که عبارت</w:t>
      </w:r>
      <w:r w:rsidRPr="00184316">
        <w:rPr>
          <w:rFonts w:cs="B Zar"/>
          <w:sz w:val="28"/>
          <w:szCs w:val="28"/>
          <w:rtl/>
        </w:rPr>
        <w:softHyphen/>
      </w:r>
      <w:r w:rsidRPr="00184316">
        <w:rPr>
          <w:rFonts w:cs="B Zar" w:hint="cs"/>
          <w:sz w:val="28"/>
          <w:szCs w:val="28"/>
          <w:rtl/>
        </w:rPr>
        <w:t xml:space="preserve">اند از:  روش‌های پرسش و جهت دهی ، پرسش هنرجو، روش ترکیب آموخته ها، روش مباحثه و روش فرا ارتباط. </w:t>
      </w:r>
    </w:p>
    <w:p w:rsidR="00AB611A" w:rsidRPr="00184316" w:rsidRDefault="00AB611A" w:rsidP="00AB611A">
      <w:pPr>
        <w:pStyle w:val="ListParagraph"/>
        <w:numPr>
          <w:ilvl w:val="0"/>
          <w:numId w:val="31"/>
        </w:numPr>
        <w:spacing w:before="120" w:after="120" w:line="240" w:lineRule="auto"/>
        <w:ind w:right="113"/>
        <w:jc w:val="both"/>
        <w:rPr>
          <w:rFonts w:cs="B Zar"/>
          <w:sz w:val="28"/>
          <w:szCs w:val="28"/>
          <w:rtl/>
        </w:rPr>
      </w:pPr>
      <w:r w:rsidRPr="00184316">
        <w:rPr>
          <w:rFonts w:cs="B Zar" w:hint="cs"/>
          <w:i/>
          <w:iCs/>
          <w:sz w:val="28"/>
          <w:szCs w:val="28"/>
          <w:rtl/>
        </w:rPr>
        <w:lastRenderedPageBreak/>
        <w:t>روش پرسش و جهت دهی</w:t>
      </w:r>
      <w:r w:rsidRPr="00184316">
        <w:rPr>
          <w:rFonts w:cs="B Zar" w:hint="cs"/>
          <w:sz w:val="28"/>
          <w:szCs w:val="28"/>
          <w:rtl/>
        </w:rPr>
        <w:t xml:space="preserve"> ؛ مشخصه این تعامل و گفتگوی آموزشی، این است که معلم از طریق برانگیختن فکر هنرجویان به یاددهی </w:t>
      </w:r>
      <w:r w:rsidRPr="00184316">
        <w:rPr>
          <w:rFonts w:cs="Times New Roman"/>
          <w:sz w:val="28"/>
          <w:szCs w:val="28"/>
          <w:rtl/>
        </w:rPr>
        <w:t>–</w:t>
      </w:r>
      <w:r w:rsidRPr="00184316">
        <w:rPr>
          <w:rFonts w:cs="B Zar" w:hint="cs"/>
          <w:sz w:val="28"/>
          <w:szCs w:val="28"/>
          <w:rtl/>
        </w:rPr>
        <w:t xml:space="preserve"> یادگیری می‌پردازد و برای آنها میدان نسبتاً وسیعی برای تفکر و تأمل به وجود می‌آورد. مثال: درس جلسه گذشته را به یاد آورید.  سه پارامتری که در الگوی خود از آنها نام بردید چه بود </w:t>
      </w:r>
      <w:r w:rsidRPr="00184316">
        <w:rPr>
          <w:rFonts w:cs="B Zar"/>
          <w:sz w:val="28"/>
          <w:szCs w:val="28"/>
          <w:rtl/>
        </w:rPr>
        <w:t>؟</w:t>
      </w:r>
    </w:p>
    <w:p w:rsidR="00AB611A" w:rsidRPr="00184316" w:rsidRDefault="00AB611A" w:rsidP="00AB611A">
      <w:pPr>
        <w:pStyle w:val="ListParagraph"/>
        <w:numPr>
          <w:ilvl w:val="0"/>
          <w:numId w:val="31"/>
        </w:numPr>
        <w:spacing w:before="120" w:after="120" w:line="240" w:lineRule="auto"/>
        <w:ind w:right="113"/>
        <w:jc w:val="both"/>
        <w:rPr>
          <w:rFonts w:cs="B Zar"/>
          <w:sz w:val="28"/>
          <w:szCs w:val="28"/>
        </w:rPr>
      </w:pPr>
      <w:r w:rsidRPr="00184316">
        <w:rPr>
          <w:rFonts w:cs="B Zar" w:hint="cs"/>
          <w:i/>
          <w:iCs/>
          <w:sz w:val="28"/>
          <w:szCs w:val="28"/>
          <w:rtl/>
        </w:rPr>
        <w:t>روش ترکیب آموخته</w:t>
      </w:r>
      <w:r w:rsidRPr="00184316">
        <w:rPr>
          <w:rFonts w:cs="B Zar"/>
          <w:i/>
          <w:iCs/>
          <w:sz w:val="28"/>
          <w:szCs w:val="28"/>
          <w:rtl/>
        </w:rPr>
        <w:softHyphen/>
      </w:r>
      <w:r w:rsidRPr="00184316">
        <w:rPr>
          <w:rFonts w:cs="B Zar" w:hint="cs"/>
          <w:i/>
          <w:iCs/>
          <w:sz w:val="28"/>
          <w:szCs w:val="28"/>
          <w:rtl/>
        </w:rPr>
        <w:t>ها</w:t>
      </w:r>
      <w:r w:rsidRPr="00184316">
        <w:rPr>
          <w:rFonts w:cs="B Zar" w:hint="cs"/>
          <w:sz w:val="28"/>
          <w:szCs w:val="28"/>
          <w:rtl/>
        </w:rPr>
        <w:t>: در این روش هنرجو مشاهدات متفرق خود را در هم ادغام و یکپارچه می‌کند و سپس آنها را با نتایج و شناخت</w:t>
      </w:r>
      <w:r w:rsidRPr="00184316">
        <w:rPr>
          <w:rFonts w:cs="B Zar"/>
          <w:sz w:val="28"/>
          <w:szCs w:val="28"/>
          <w:rtl/>
        </w:rPr>
        <w:softHyphen/>
      </w:r>
      <w:r w:rsidRPr="00184316">
        <w:rPr>
          <w:rFonts w:cs="B Zar" w:hint="cs"/>
          <w:sz w:val="28"/>
          <w:szCs w:val="28"/>
          <w:rtl/>
        </w:rPr>
        <w:t>های معین ترکیب می‌سازد.  در این روش اقدامات زیر صورت می‌گیرد:</w:t>
      </w:r>
    </w:p>
    <w:p w:rsidR="00AB611A" w:rsidRPr="00184316" w:rsidRDefault="00AB611A" w:rsidP="00AB611A">
      <w:pPr>
        <w:spacing w:before="120" w:after="120" w:line="240" w:lineRule="auto"/>
        <w:ind w:left="785" w:right="113"/>
        <w:jc w:val="both"/>
        <w:rPr>
          <w:rFonts w:cs="B Zar"/>
          <w:sz w:val="28"/>
          <w:szCs w:val="28"/>
          <w:rtl/>
        </w:rPr>
      </w:pPr>
      <w:r w:rsidRPr="00184316">
        <w:rPr>
          <w:rFonts w:cs="B Zar" w:hint="cs"/>
          <w:sz w:val="28"/>
          <w:szCs w:val="28"/>
          <w:rtl/>
        </w:rPr>
        <w:t>به کار گیری حل مسأله، راهنمایی و جهت دهی، استفاده مقتصدانه از وقت، گوش دادن فعال، تعدیل خودنمایی، استفاده از وسایل دیداری و شنیداری، تشویق همه</w:t>
      </w:r>
      <w:r w:rsidRPr="00184316">
        <w:rPr>
          <w:rFonts w:cs="B Zar"/>
          <w:sz w:val="28"/>
          <w:szCs w:val="28"/>
          <w:rtl/>
        </w:rPr>
        <w:softHyphen/>
      </w:r>
      <w:r w:rsidRPr="00184316">
        <w:rPr>
          <w:rFonts w:cs="B Zar" w:hint="cs"/>
          <w:sz w:val="28"/>
          <w:szCs w:val="28"/>
          <w:rtl/>
        </w:rPr>
        <w:t xml:space="preserve">ي کلاس به همکاری، مراقبت از هنرجو از این لحاظ که برروی مسأله کار كند و مشکل ارتباط انسانی میان هنرجویان از حد خارج نشود. </w:t>
      </w:r>
    </w:p>
    <w:p w:rsidR="00AB611A" w:rsidRPr="00184316" w:rsidRDefault="00AB611A" w:rsidP="00AB611A">
      <w:pPr>
        <w:pStyle w:val="ListParagraph"/>
        <w:numPr>
          <w:ilvl w:val="0"/>
          <w:numId w:val="32"/>
        </w:numPr>
        <w:spacing w:before="120" w:after="120" w:line="240" w:lineRule="auto"/>
        <w:ind w:right="113"/>
        <w:jc w:val="both"/>
        <w:rPr>
          <w:rFonts w:cs="B Zar"/>
          <w:sz w:val="28"/>
          <w:szCs w:val="28"/>
          <w:rtl/>
        </w:rPr>
      </w:pPr>
      <w:r w:rsidRPr="00184316">
        <w:rPr>
          <w:rFonts w:cs="B Zar" w:hint="cs"/>
          <w:i/>
          <w:iCs/>
          <w:sz w:val="28"/>
          <w:szCs w:val="28"/>
          <w:rtl/>
        </w:rPr>
        <w:t>روش مباحثه</w:t>
      </w:r>
      <w:r w:rsidRPr="00184316">
        <w:rPr>
          <w:rFonts w:cs="B Zar" w:hint="cs"/>
          <w:sz w:val="28"/>
          <w:szCs w:val="28"/>
          <w:rtl/>
        </w:rPr>
        <w:t xml:space="preserve"> ؛ هدف روش مباحثه این است که شناخت</w:t>
      </w:r>
      <w:r w:rsidRPr="00184316">
        <w:rPr>
          <w:rFonts w:cs="B Zar"/>
          <w:sz w:val="28"/>
          <w:szCs w:val="28"/>
          <w:rtl/>
        </w:rPr>
        <w:softHyphen/>
      </w:r>
      <w:r w:rsidRPr="00184316">
        <w:rPr>
          <w:rFonts w:cs="B Zar" w:hint="cs"/>
          <w:sz w:val="28"/>
          <w:szCs w:val="28"/>
          <w:rtl/>
        </w:rPr>
        <w:t>ها و نتایج یادگیری را سبک و سنگین می</w:t>
      </w:r>
      <w:r w:rsidRPr="00184316">
        <w:rPr>
          <w:rFonts w:cs="B Zar"/>
          <w:sz w:val="28"/>
          <w:szCs w:val="28"/>
          <w:rtl/>
        </w:rPr>
        <w:softHyphen/>
      </w:r>
      <w:r w:rsidRPr="00184316">
        <w:rPr>
          <w:rFonts w:cs="B Zar" w:hint="cs"/>
          <w:sz w:val="28"/>
          <w:szCs w:val="28"/>
          <w:rtl/>
        </w:rPr>
        <w:t>کند. در چارچوب یک مباحثه، هنرجویان نسبت به این شناخت</w:t>
      </w:r>
      <w:r w:rsidRPr="00184316">
        <w:rPr>
          <w:rFonts w:cs="B Zar"/>
          <w:sz w:val="28"/>
          <w:szCs w:val="28"/>
          <w:rtl/>
        </w:rPr>
        <w:softHyphen/>
      </w:r>
      <w:r w:rsidRPr="00184316">
        <w:rPr>
          <w:rFonts w:cs="B Zar" w:hint="cs"/>
          <w:sz w:val="28"/>
          <w:szCs w:val="28"/>
          <w:rtl/>
        </w:rPr>
        <w:t>ها و نتایج یادگیری موضع گیری، تفسیر و تأمل، بازنگری، حک و اصلاح می</w:t>
      </w:r>
      <w:r w:rsidRPr="00184316">
        <w:rPr>
          <w:rFonts w:cs="B Zar"/>
          <w:sz w:val="28"/>
          <w:szCs w:val="28"/>
          <w:rtl/>
        </w:rPr>
        <w:softHyphen/>
      </w:r>
      <w:r w:rsidRPr="00184316">
        <w:rPr>
          <w:rFonts w:cs="B Zar" w:hint="cs"/>
          <w:sz w:val="28"/>
          <w:szCs w:val="28"/>
          <w:rtl/>
        </w:rPr>
        <w:t xml:space="preserve">کنند. </w:t>
      </w:r>
    </w:p>
    <w:p w:rsidR="00AB611A" w:rsidRPr="00184316" w:rsidRDefault="00AB611A" w:rsidP="00AB611A">
      <w:pPr>
        <w:pStyle w:val="ListParagraph"/>
        <w:numPr>
          <w:ilvl w:val="0"/>
          <w:numId w:val="32"/>
        </w:numPr>
        <w:spacing w:before="120" w:after="120" w:line="240" w:lineRule="auto"/>
        <w:ind w:right="113"/>
        <w:jc w:val="both"/>
        <w:rPr>
          <w:rFonts w:cs="B Zar"/>
          <w:sz w:val="28"/>
          <w:szCs w:val="28"/>
          <w:rtl/>
        </w:rPr>
      </w:pPr>
      <w:r w:rsidRPr="00184316">
        <w:rPr>
          <w:rFonts w:cs="B Zar" w:hint="cs"/>
          <w:i/>
          <w:iCs/>
          <w:sz w:val="28"/>
          <w:szCs w:val="28"/>
          <w:rtl/>
        </w:rPr>
        <w:t>روش فرا ارتباط</w:t>
      </w:r>
      <w:r w:rsidRPr="00184316">
        <w:rPr>
          <w:rFonts w:cs="B Zar" w:hint="cs"/>
          <w:sz w:val="28"/>
          <w:szCs w:val="28"/>
          <w:rtl/>
        </w:rPr>
        <w:t>: در این روش معلم احساس و برداشت خود را از موقعیت موجود کلاس با احتیاط بیان می</w:t>
      </w:r>
      <w:r w:rsidRPr="00184316">
        <w:rPr>
          <w:rFonts w:cs="B Zar"/>
          <w:sz w:val="28"/>
          <w:szCs w:val="28"/>
          <w:rtl/>
        </w:rPr>
        <w:softHyphen/>
      </w:r>
      <w:r w:rsidRPr="00184316">
        <w:rPr>
          <w:rFonts w:cs="B Zar" w:hint="cs"/>
          <w:sz w:val="28"/>
          <w:szCs w:val="28"/>
          <w:rtl/>
        </w:rPr>
        <w:t xml:space="preserve">کند. اما پیش شرط یک فراارتباط مبتنی بر همکاری، وجود نگرش خوش بینانه‌ي معلم نسبت به هنرجو می‌باشد. </w:t>
      </w:r>
    </w:p>
    <w:p w:rsidR="00AB611A" w:rsidRPr="00184316" w:rsidRDefault="00AB611A" w:rsidP="00AB611A">
      <w:pPr>
        <w:spacing w:before="120" w:after="120" w:line="240" w:lineRule="auto"/>
        <w:ind w:right="113" w:firstLine="441"/>
        <w:jc w:val="both"/>
        <w:rPr>
          <w:rFonts w:cs="B Zar"/>
          <w:sz w:val="28"/>
          <w:szCs w:val="28"/>
          <w:rtl/>
        </w:rPr>
      </w:pPr>
      <w:r w:rsidRPr="00184316">
        <w:rPr>
          <w:rFonts w:cs="B Zar" w:hint="cs"/>
          <w:sz w:val="28"/>
          <w:szCs w:val="28"/>
          <w:u w:val="single"/>
          <w:rtl/>
        </w:rPr>
        <w:t>در روش‌هاي‌ تدریس</w:t>
      </w:r>
      <w:r w:rsidRPr="00184316">
        <w:rPr>
          <w:rFonts w:cs="B Zar" w:hint="cs"/>
          <w:i/>
          <w:iCs/>
          <w:sz w:val="28"/>
          <w:szCs w:val="28"/>
          <w:u w:val="single"/>
          <w:rtl/>
        </w:rPr>
        <w:t xml:space="preserve"> هنرجو محور</w:t>
      </w:r>
      <w:r w:rsidRPr="00184316">
        <w:rPr>
          <w:rFonts w:cs="B Zar" w:hint="cs"/>
          <w:i/>
          <w:iCs/>
          <w:sz w:val="28"/>
          <w:szCs w:val="28"/>
          <w:rtl/>
        </w:rPr>
        <w:t xml:space="preserve"> </w:t>
      </w:r>
      <w:r w:rsidRPr="00184316">
        <w:rPr>
          <w:rFonts w:cs="B Zar" w:hint="cs"/>
          <w:sz w:val="28"/>
          <w:szCs w:val="28"/>
          <w:rtl/>
        </w:rPr>
        <w:t>که اساس آن را اصل خود کاری(اصل فعالیت ) تشکیل می‌دهد؛ هنرجو به طور فردی یا گروهی و با استفاده از راهنمایی‌های معلم، به طور مستقل به امر یادگیری می‌پردازد. در این روش، هنرجو حتی</w:t>
      </w:r>
      <w:r w:rsidRPr="00184316">
        <w:rPr>
          <w:rFonts w:cs="B Zar"/>
          <w:sz w:val="28"/>
          <w:szCs w:val="28"/>
          <w:rtl/>
        </w:rPr>
        <w:softHyphen/>
      </w:r>
      <w:r w:rsidRPr="00184316">
        <w:rPr>
          <w:rFonts w:cs="B Zar" w:hint="cs"/>
          <w:sz w:val="28"/>
          <w:szCs w:val="28"/>
          <w:rtl/>
        </w:rPr>
        <w:t>المقدور به طور فعال و مستقل با موضوع درسی درگیر می</w:t>
      </w:r>
      <w:r w:rsidRPr="00184316">
        <w:rPr>
          <w:rFonts w:cs="B Zar"/>
          <w:sz w:val="28"/>
          <w:szCs w:val="28"/>
          <w:rtl/>
        </w:rPr>
        <w:softHyphen/>
      </w:r>
      <w:r w:rsidRPr="00184316">
        <w:rPr>
          <w:rFonts w:cs="B Zar" w:hint="cs"/>
          <w:sz w:val="28"/>
          <w:szCs w:val="28"/>
          <w:rtl/>
        </w:rPr>
        <w:t>شود و در صورت لزوم از راهنمایی</w:t>
      </w:r>
      <w:r w:rsidRPr="00184316">
        <w:rPr>
          <w:rFonts w:cs="B Zar"/>
          <w:sz w:val="28"/>
          <w:szCs w:val="28"/>
          <w:rtl/>
        </w:rPr>
        <w:softHyphen/>
      </w:r>
      <w:r w:rsidRPr="00184316">
        <w:rPr>
          <w:rFonts w:cs="B Zar" w:hint="cs"/>
          <w:sz w:val="28"/>
          <w:szCs w:val="28"/>
          <w:rtl/>
        </w:rPr>
        <w:t>ها و مشورت‌های معلم بهره می‌گیرد. از جمله</w:t>
      </w:r>
      <w:r w:rsidRPr="00184316">
        <w:rPr>
          <w:rFonts w:cs="B Zar"/>
          <w:sz w:val="28"/>
          <w:szCs w:val="28"/>
          <w:rtl/>
        </w:rPr>
        <w:softHyphen/>
      </w:r>
      <w:r w:rsidRPr="00184316">
        <w:rPr>
          <w:rFonts w:cs="B Zar" w:hint="cs"/>
          <w:sz w:val="28"/>
          <w:szCs w:val="28"/>
          <w:rtl/>
        </w:rPr>
        <w:t>ي اين روش</w:t>
      </w:r>
      <w:r w:rsidRPr="00184316">
        <w:rPr>
          <w:rFonts w:cs="B Zar"/>
          <w:sz w:val="28"/>
          <w:szCs w:val="28"/>
          <w:rtl/>
        </w:rPr>
        <w:softHyphen/>
      </w:r>
      <w:r w:rsidRPr="00184316">
        <w:rPr>
          <w:rFonts w:cs="B Zar" w:hint="cs"/>
          <w:sz w:val="28"/>
          <w:szCs w:val="28"/>
          <w:rtl/>
        </w:rPr>
        <w:t>ها مي</w:t>
      </w:r>
      <w:r w:rsidRPr="00184316">
        <w:rPr>
          <w:rFonts w:cs="B Zar"/>
          <w:sz w:val="28"/>
          <w:szCs w:val="28"/>
          <w:rtl/>
        </w:rPr>
        <w:softHyphen/>
      </w:r>
      <w:r w:rsidRPr="00184316">
        <w:rPr>
          <w:rFonts w:cs="B Zar" w:hint="cs"/>
          <w:sz w:val="28"/>
          <w:szCs w:val="28"/>
          <w:rtl/>
        </w:rPr>
        <w:t>توان به روش کار فردی، روش برنامه هدایت</w:t>
      </w:r>
      <w:r w:rsidRPr="00184316">
        <w:rPr>
          <w:rFonts w:cs="B Zar"/>
          <w:sz w:val="28"/>
          <w:szCs w:val="28"/>
          <w:rtl/>
        </w:rPr>
        <w:softHyphen/>
      </w:r>
      <w:r w:rsidRPr="00184316">
        <w:rPr>
          <w:rFonts w:cs="B Zar" w:hint="cs"/>
          <w:sz w:val="28"/>
          <w:szCs w:val="28"/>
          <w:rtl/>
        </w:rPr>
        <w:t>گر، روش پروژه، روش حل مسأله، روش پرورش خلاقیت و روش پیوند کار و آموزش اشاره كرد كه در اين ميان روش پروژه و روش حل مسأله در آموزش‌هاي فني و حرفه‌اي و كاردانش داراي اهميت بسياري است.</w:t>
      </w:r>
    </w:p>
    <w:p w:rsidR="00AB611A" w:rsidRPr="00184316" w:rsidRDefault="00AB611A" w:rsidP="00AB611A">
      <w:pPr>
        <w:pStyle w:val="ListParagraph"/>
        <w:numPr>
          <w:ilvl w:val="0"/>
          <w:numId w:val="33"/>
        </w:numPr>
        <w:spacing w:before="120" w:after="120" w:line="240" w:lineRule="auto"/>
        <w:ind w:right="113"/>
        <w:jc w:val="both"/>
        <w:rPr>
          <w:rFonts w:cs="B Zar"/>
          <w:sz w:val="28"/>
          <w:szCs w:val="28"/>
          <w:rtl/>
        </w:rPr>
      </w:pPr>
      <w:r w:rsidRPr="00184316">
        <w:rPr>
          <w:rFonts w:cs="B Zar" w:hint="cs"/>
          <w:i/>
          <w:iCs/>
          <w:sz w:val="28"/>
          <w:szCs w:val="28"/>
          <w:rtl/>
        </w:rPr>
        <w:t>روش پروژه</w:t>
      </w:r>
      <w:r w:rsidRPr="00184316">
        <w:rPr>
          <w:rFonts w:cs="B Zar" w:hint="cs"/>
          <w:sz w:val="28"/>
          <w:szCs w:val="28"/>
          <w:rtl/>
        </w:rPr>
        <w:t>: در این روش، خود روش یادگیری تبدیل به موضوع یادگیری می</w:t>
      </w:r>
      <w:r w:rsidRPr="00184316">
        <w:rPr>
          <w:rFonts w:cs="B Zar"/>
          <w:sz w:val="28"/>
          <w:szCs w:val="28"/>
          <w:rtl/>
        </w:rPr>
        <w:softHyphen/>
      </w:r>
      <w:r w:rsidRPr="00184316">
        <w:rPr>
          <w:rFonts w:cs="B Zar" w:hint="cs"/>
          <w:sz w:val="28"/>
          <w:szCs w:val="28"/>
          <w:rtl/>
        </w:rPr>
        <w:t>شود. در این روش محتویات آموزشی به عناصر، تجزیه نمی</w:t>
      </w:r>
      <w:r w:rsidRPr="00184316">
        <w:rPr>
          <w:rFonts w:cs="B Zar"/>
          <w:sz w:val="28"/>
          <w:szCs w:val="28"/>
          <w:rtl/>
        </w:rPr>
        <w:softHyphen/>
      </w:r>
      <w:r w:rsidRPr="00184316">
        <w:rPr>
          <w:rFonts w:cs="B Zar" w:hint="cs"/>
          <w:sz w:val="28"/>
          <w:szCs w:val="28"/>
          <w:rtl/>
        </w:rPr>
        <w:t xml:space="preserve">شوند، بلکه حتی الامکان کلیت واقعی خود را بدون تغییر حفظ می‌کنند. پرسش اصلی در روش پروژه این است که در هنرجویان برای اجرای یک </w:t>
      </w:r>
      <w:r w:rsidRPr="00184316">
        <w:rPr>
          <w:rFonts w:cs="B Zar" w:hint="cs"/>
          <w:sz w:val="28"/>
          <w:szCs w:val="28"/>
          <w:rtl/>
        </w:rPr>
        <w:lastRenderedPageBreak/>
        <w:t>پروژه علاقه ایجاد مي‌شود؟ پروژه</w:t>
      </w:r>
      <w:r w:rsidRPr="00184316">
        <w:rPr>
          <w:rFonts w:cs="B Zar"/>
          <w:sz w:val="28"/>
          <w:szCs w:val="28"/>
          <w:rtl/>
        </w:rPr>
        <w:softHyphen/>
      </w:r>
      <w:r w:rsidRPr="00184316">
        <w:rPr>
          <w:rFonts w:cs="B Zar" w:hint="cs"/>
          <w:sz w:val="28"/>
          <w:szCs w:val="28"/>
          <w:rtl/>
        </w:rPr>
        <w:t>ها همیشه سؤال محور هستند، بر تجربه و تکلیفی استوارند و ماهیتی فرارشته‌ای دارند و افزون بر این با امور واقعی ارتباط تنگاتنگی دارند. در روش پروژه، خود دانش</w:t>
      </w:r>
      <w:r w:rsidRPr="00184316">
        <w:rPr>
          <w:rFonts w:cs="B Zar"/>
          <w:sz w:val="28"/>
          <w:szCs w:val="28"/>
          <w:rtl/>
        </w:rPr>
        <w:softHyphen/>
      </w:r>
      <w:r w:rsidRPr="00184316">
        <w:rPr>
          <w:rFonts w:cs="B Zar" w:hint="cs"/>
          <w:sz w:val="28"/>
          <w:szCs w:val="28"/>
          <w:rtl/>
        </w:rPr>
        <w:t>آموزان برنامه ریزی می</w:t>
      </w:r>
      <w:r w:rsidRPr="00184316">
        <w:rPr>
          <w:rFonts w:cs="B Zar"/>
          <w:sz w:val="28"/>
          <w:szCs w:val="28"/>
          <w:rtl/>
        </w:rPr>
        <w:softHyphen/>
      </w:r>
      <w:r w:rsidRPr="00184316">
        <w:rPr>
          <w:rFonts w:cs="B Zar" w:hint="cs"/>
          <w:sz w:val="28"/>
          <w:szCs w:val="28"/>
          <w:rtl/>
        </w:rPr>
        <w:t>کنند، کاری را به اجرا در می‌آورند و به یک نتیجه</w:t>
      </w:r>
      <w:r w:rsidRPr="00184316">
        <w:rPr>
          <w:rFonts w:cs="B Zar"/>
          <w:sz w:val="28"/>
          <w:szCs w:val="28"/>
          <w:rtl/>
        </w:rPr>
        <w:softHyphen/>
      </w:r>
      <w:r w:rsidRPr="00184316">
        <w:rPr>
          <w:rFonts w:cs="B Zar" w:hint="cs"/>
          <w:sz w:val="28"/>
          <w:szCs w:val="28"/>
          <w:rtl/>
        </w:rPr>
        <w:t>ي مفید کاربردی نایل مي</w:t>
      </w:r>
      <w:r w:rsidRPr="00184316">
        <w:rPr>
          <w:rFonts w:cs="B Zar"/>
          <w:sz w:val="28"/>
          <w:szCs w:val="28"/>
          <w:rtl/>
        </w:rPr>
        <w:softHyphen/>
      </w:r>
      <w:r w:rsidRPr="00184316">
        <w:rPr>
          <w:rFonts w:cs="B Zar" w:hint="cs"/>
          <w:sz w:val="28"/>
          <w:szCs w:val="28"/>
          <w:rtl/>
        </w:rPr>
        <w:t>شوند که با آن می</w:t>
      </w:r>
      <w:r w:rsidRPr="00184316">
        <w:rPr>
          <w:rFonts w:cs="B Zar"/>
          <w:sz w:val="28"/>
          <w:szCs w:val="28"/>
          <w:rtl/>
        </w:rPr>
        <w:softHyphen/>
      </w:r>
      <w:r w:rsidRPr="00184316">
        <w:rPr>
          <w:rFonts w:cs="B Zar" w:hint="cs"/>
          <w:sz w:val="28"/>
          <w:szCs w:val="28"/>
          <w:rtl/>
        </w:rPr>
        <w:t xml:space="preserve">توان کاری را آغاز کرد. </w:t>
      </w:r>
    </w:p>
    <w:p w:rsidR="00AB611A" w:rsidRPr="00184316" w:rsidRDefault="00AB611A" w:rsidP="00AB611A">
      <w:pPr>
        <w:pStyle w:val="ListParagraph"/>
        <w:numPr>
          <w:ilvl w:val="0"/>
          <w:numId w:val="33"/>
        </w:numPr>
        <w:spacing w:before="120" w:after="120" w:line="240" w:lineRule="auto"/>
        <w:ind w:right="113"/>
        <w:jc w:val="both"/>
        <w:rPr>
          <w:rFonts w:cs="B Zar"/>
          <w:sz w:val="28"/>
          <w:szCs w:val="28"/>
        </w:rPr>
      </w:pPr>
      <w:r w:rsidRPr="00184316">
        <w:rPr>
          <w:rFonts w:cs="B Zar" w:hint="cs"/>
          <w:sz w:val="28"/>
          <w:szCs w:val="28"/>
          <w:rtl/>
        </w:rPr>
        <w:t xml:space="preserve">روش حل </w:t>
      </w:r>
      <w:r w:rsidRPr="00184316">
        <w:rPr>
          <w:rFonts w:cs="B Zar" w:hint="cs"/>
          <w:i/>
          <w:iCs/>
          <w:sz w:val="28"/>
          <w:szCs w:val="28"/>
          <w:rtl/>
        </w:rPr>
        <w:t>مسأله</w:t>
      </w:r>
      <w:r w:rsidRPr="00184316">
        <w:rPr>
          <w:rFonts w:cs="B Zar" w:hint="cs"/>
          <w:sz w:val="28"/>
          <w:szCs w:val="28"/>
          <w:rtl/>
        </w:rPr>
        <w:t>: الگوی بنیادین حل مسأله به کتاب « چگونه می‌اندیشیم » جان دیویی(1859-1952) که در آن به «تحلیل یک عمل فکری کامل » می‌پردازد، باز می</w:t>
      </w:r>
      <w:r w:rsidRPr="00184316">
        <w:rPr>
          <w:rFonts w:cs="B Zar"/>
          <w:sz w:val="28"/>
          <w:szCs w:val="28"/>
          <w:rtl/>
        </w:rPr>
        <w:softHyphen/>
      </w:r>
      <w:r w:rsidRPr="00184316">
        <w:rPr>
          <w:rFonts w:cs="B Zar" w:hint="cs"/>
          <w:sz w:val="28"/>
          <w:szCs w:val="28"/>
          <w:rtl/>
        </w:rPr>
        <w:t>گردد. در روش حل مسأله، امر یاددهی</w:t>
      </w:r>
      <w:r w:rsidRPr="00184316">
        <w:rPr>
          <w:rFonts w:cs="Times New Roman"/>
          <w:sz w:val="28"/>
          <w:szCs w:val="28"/>
          <w:rtl/>
        </w:rPr>
        <w:t>–</w:t>
      </w:r>
      <w:r w:rsidRPr="00184316">
        <w:rPr>
          <w:rFonts w:cs="B Zar" w:hint="cs"/>
          <w:sz w:val="28"/>
          <w:szCs w:val="28"/>
          <w:rtl/>
        </w:rPr>
        <w:t xml:space="preserve"> یادگیری از طریق فعالیت عملی صورت می‌گیرد.  چنین آموزشی مستلزم یک رابطه تئوری- عمل می</w:t>
      </w:r>
      <w:r w:rsidRPr="00184316">
        <w:rPr>
          <w:rFonts w:cs="B Zar"/>
          <w:sz w:val="28"/>
          <w:szCs w:val="28"/>
          <w:rtl/>
        </w:rPr>
        <w:softHyphen/>
      </w:r>
      <w:r w:rsidRPr="00184316">
        <w:rPr>
          <w:rFonts w:cs="B Zar" w:hint="cs"/>
          <w:sz w:val="28"/>
          <w:szCs w:val="28"/>
          <w:rtl/>
        </w:rPr>
        <w:t>باشد و درگیری عملی با موضوع درسی از فهم تئوریک آن منفک نمی</w:t>
      </w:r>
      <w:r w:rsidRPr="00184316">
        <w:rPr>
          <w:rFonts w:cs="B Zar" w:hint="cs"/>
          <w:sz w:val="28"/>
          <w:szCs w:val="28"/>
          <w:rtl/>
        </w:rPr>
        <w:softHyphen/>
        <w:t>گردد. ایجاد یک چنین شرایطی، منوط به تهیه و در اختیار بودن مواد و رسانه‌های آموزشی است. در این خصوص روش‌های کشف راه حل مسائل، راهبردهای جستجو و تکنیک‌های خاص در پرداختن به موضوع، همان اندازه اهمیت دارد که روش‌های ارائه‌ي ترسیمی مانند نمودارها و طرح</w:t>
      </w:r>
      <w:r w:rsidRPr="00184316">
        <w:rPr>
          <w:rFonts w:cs="B Zar"/>
          <w:sz w:val="28"/>
          <w:szCs w:val="28"/>
          <w:rtl/>
        </w:rPr>
        <w:softHyphen/>
      </w:r>
      <w:r w:rsidRPr="00184316">
        <w:rPr>
          <w:rFonts w:cs="B Zar" w:hint="cs"/>
          <w:sz w:val="28"/>
          <w:szCs w:val="28"/>
          <w:rtl/>
        </w:rPr>
        <w:t>واره ها، جداول و طراحی شبکه ها و غیره، مهم هستند. سازماندهی جامع و کل</w:t>
      </w:r>
      <w:r w:rsidRPr="00184316">
        <w:rPr>
          <w:rFonts w:cs="B Zar"/>
          <w:sz w:val="28"/>
          <w:szCs w:val="28"/>
          <w:rtl/>
        </w:rPr>
        <w:softHyphen/>
      </w:r>
      <w:r w:rsidRPr="00184316">
        <w:rPr>
          <w:rFonts w:cs="B Zar" w:hint="cs"/>
          <w:sz w:val="28"/>
          <w:szCs w:val="28"/>
          <w:rtl/>
        </w:rPr>
        <w:t>گرا، براین تأکید می</w:t>
      </w:r>
      <w:r w:rsidRPr="00184316">
        <w:rPr>
          <w:rFonts w:cs="B Zar"/>
          <w:sz w:val="28"/>
          <w:szCs w:val="28"/>
          <w:rtl/>
        </w:rPr>
        <w:softHyphen/>
      </w:r>
      <w:r w:rsidRPr="00184316">
        <w:rPr>
          <w:rFonts w:cs="B Zar" w:hint="cs"/>
          <w:sz w:val="28"/>
          <w:szCs w:val="28"/>
          <w:rtl/>
        </w:rPr>
        <w:t>کند كه منظور از یادگیری، صرفاً کسب دانش یا مهارت یدی و یا تکرار و تقلید حرکات و فرايند اعمال نیست، بلکه باید قواعد حل مسأله را یاد گرفت، زیرا این امکان را بوجود می‌آورد که اعمال بطور مستقل و کامل و نه فقط از جنبه شناختی و عقلی، بلکه همچنین از جنبه</w:t>
      </w:r>
      <w:r w:rsidRPr="00184316">
        <w:rPr>
          <w:rFonts w:cs="B Zar"/>
          <w:sz w:val="28"/>
          <w:szCs w:val="28"/>
          <w:rtl/>
        </w:rPr>
        <w:softHyphen/>
      </w:r>
      <w:r w:rsidRPr="00184316">
        <w:rPr>
          <w:rFonts w:cs="B Zar" w:hint="cs"/>
          <w:sz w:val="28"/>
          <w:szCs w:val="28"/>
          <w:rtl/>
        </w:rPr>
        <w:t>ي احساسی و عاطفی انتظام یابد.(میر لوحی ،1388.ص199).</w:t>
      </w:r>
    </w:p>
    <w:p w:rsidR="00AB611A" w:rsidRPr="00184316" w:rsidRDefault="00AB611A" w:rsidP="00AB611A">
      <w:pPr>
        <w:pStyle w:val="ListParagraph"/>
        <w:numPr>
          <w:ilvl w:val="0"/>
          <w:numId w:val="33"/>
        </w:numPr>
        <w:tabs>
          <w:tab w:val="left" w:pos="-164"/>
          <w:tab w:val="left" w:pos="206"/>
        </w:tabs>
        <w:spacing w:before="120" w:after="120" w:line="240" w:lineRule="auto"/>
        <w:jc w:val="both"/>
        <w:rPr>
          <w:rFonts w:cs="B Lotus"/>
          <w:sz w:val="28"/>
          <w:szCs w:val="28"/>
        </w:rPr>
      </w:pPr>
      <w:r w:rsidRPr="00184316">
        <w:rPr>
          <w:rFonts w:cs="B Lotus" w:hint="cs"/>
          <w:sz w:val="28"/>
          <w:szCs w:val="28"/>
          <w:rtl/>
        </w:rPr>
        <w:t>كيفيت</w:t>
      </w:r>
      <w:r w:rsidRPr="00184316">
        <w:rPr>
          <w:rFonts w:cs="B Lotus"/>
          <w:sz w:val="28"/>
          <w:szCs w:val="28"/>
          <w:rtl/>
        </w:rPr>
        <w:softHyphen/>
      </w:r>
      <w:r w:rsidRPr="00184316">
        <w:rPr>
          <w:rFonts w:cs="B Lotus" w:hint="cs"/>
          <w:sz w:val="28"/>
          <w:szCs w:val="28"/>
          <w:rtl/>
        </w:rPr>
        <w:t>بخشي دوره</w:t>
      </w:r>
      <w:r w:rsidRPr="00184316">
        <w:rPr>
          <w:rFonts w:cs="B Lotus"/>
          <w:sz w:val="28"/>
          <w:szCs w:val="28"/>
          <w:rtl/>
        </w:rPr>
        <w:softHyphen/>
      </w:r>
      <w:r w:rsidRPr="00184316">
        <w:rPr>
          <w:rFonts w:cs="B Lotus" w:hint="cs"/>
          <w:sz w:val="28"/>
          <w:szCs w:val="28"/>
          <w:rtl/>
        </w:rPr>
        <w:t>هاي آموزشي ويژه</w:t>
      </w:r>
      <w:r w:rsidRPr="00184316">
        <w:rPr>
          <w:rFonts w:cs="B Lotus"/>
          <w:sz w:val="28"/>
          <w:szCs w:val="28"/>
          <w:rtl/>
        </w:rPr>
        <w:softHyphen/>
      </w:r>
      <w:r w:rsidRPr="00184316">
        <w:rPr>
          <w:rFonts w:cs="B Lotus" w:hint="cs"/>
          <w:sz w:val="28"/>
          <w:szCs w:val="28"/>
          <w:rtl/>
        </w:rPr>
        <w:t>ي هنرآموزان در قالب دوره</w:t>
      </w:r>
      <w:r w:rsidRPr="00184316">
        <w:rPr>
          <w:rFonts w:cs="B Lotus"/>
          <w:sz w:val="28"/>
          <w:szCs w:val="28"/>
          <w:rtl/>
        </w:rPr>
        <w:softHyphen/>
      </w:r>
      <w:r w:rsidRPr="00184316">
        <w:rPr>
          <w:rFonts w:cs="B Lotus" w:hint="cs"/>
          <w:sz w:val="28"/>
          <w:szCs w:val="28"/>
          <w:rtl/>
        </w:rPr>
        <w:t>هاي ضمن خدمت، كارگاه</w:t>
      </w:r>
      <w:r w:rsidRPr="00184316">
        <w:rPr>
          <w:rFonts w:cs="B Lotus"/>
          <w:sz w:val="28"/>
          <w:szCs w:val="28"/>
          <w:rtl/>
        </w:rPr>
        <w:softHyphen/>
      </w:r>
      <w:r w:rsidRPr="00184316">
        <w:rPr>
          <w:rFonts w:cs="B Lotus" w:hint="cs"/>
          <w:sz w:val="28"/>
          <w:szCs w:val="28"/>
          <w:rtl/>
        </w:rPr>
        <w:t>هاي آموزشي و دعوت از صاحب</w:t>
      </w:r>
      <w:r w:rsidRPr="00184316">
        <w:rPr>
          <w:rFonts w:cs="B Lotus"/>
          <w:sz w:val="28"/>
          <w:szCs w:val="28"/>
          <w:rtl/>
        </w:rPr>
        <w:softHyphen/>
      </w:r>
      <w:r w:rsidRPr="00184316">
        <w:rPr>
          <w:rFonts w:cs="B Lotus" w:hint="cs"/>
          <w:sz w:val="28"/>
          <w:szCs w:val="28"/>
          <w:rtl/>
        </w:rPr>
        <w:t xml:space="preserve">نظران در مراكز آموزشي به عنوان سخنران مهمان به طوري كه هنرآموزان بتوانند دانش خود را همسو با  نيازهاي دانشي و مهارتي فراگيران روزآمد كرده، مهارت‌هاي تعاملي خود را گسترش داده و توانمندي‌هاي عملي خود را افزايش دهند. (حكمت وعماني1390) </w:t>
      </w:r>
    </w:p>
    <w:p w:rsidR="00AB611A" w:rsidRPr="00184316" w:rsidRDefault="00AB611A" w:rsidP="00AB611A">
      <w:pPr>
        <w:spacing w:before="120" w:after="120" w:line="240" w:lineRule="auto"/>
        <w:ind w:firstLine="441"/>
        <w:jc w:val="both"/>
        <w:rPr>
          <w:rFonts w:cs="B Zar"/>
          <w:color w:val="000000"/>
          <w:sz w:val="28"/>
          <w:szCs w:val="28"/>
          <w:rtl/>
        </w:rPr>
      </w:pPr>
      <w:r w:rsidRPr="00184316">
        <w:rPr>
          <w:rFonts w:cs="B Zar" w:hint="cs"/>
          <w:color w:val="000000"/>
          <w:sz w:val="28"/>
          <w:szCs w:val="28"/>
          <w:rtl/>
        </w:rPr>
        <w:t>عمادزاده</w:t>
      </w:r>
      <w:r w:rsidRPr="00184316">
        <w:rPr>
          <w:rFonts w:cs="B Zar"/>
          <w:color w:val="000000"/>
          <w:sz w:val="28"/>
          <w:szCs w:val="28"/>
          <w:rtl/>
        </w:rPr>
        <w:t xml:space="preserve"> </w:t>
      </w:r>
      <w:r w:rsidRPr="00184316">
        <w:rPr>
          <w:rFonts w:cs="B Zar" w:hint="cs"/>
          <w:color w:val="000000"/>
          <w:sz w:val="28"/>
          <w:szCs w:val="28"/>
          <w:rtl/>
        </w:rPr>
        <w:t>نیز،</w:t>
      </w:r>
      <w:r w:rsidRPr="00184316">
        <w:rPr>
          <w:rFonts w:cs="B Zar"/>
          <w:color w:val="000000"/>
          <w:sz w:val="28"/>
          <w:szCs w:val="28"/>
          <w:rtl/>
        </w:rPr>
        <w:t xml:space="preserve"> </w:t>
      </w:r>
      <w:r w:rsidRPr="00184316">
        <w:rPr>
          <w:rFonts w:cs="B Zar" w:hint="cs"/>
          <w:color w:val="000000"/>
          <w:sz w:val="28"/>
          <w:szCs w:val="28"/>
          <w:rtl/>
        </w:rPr>
        <w:t>کیفیت</w:t>
      </w:r>
      <w:r w:rsidRPr="00184316">
        <w:rPr>
          <w:rFonts w:cs="B Zar"/>
          <w:color w:val="000000"/>
          <w:sz w:val="28"/>
          <w:szCs w:val="28"/>
          <w:rtl/>
        </w:rPr>
        <w:t xml:space="preserve"> </w:t>
      </w:r>
      <w:r w:rsidRPr="00184316">
        <w:rPr>
          <w:rFonts w:cs="B Zar" w:hint="cs"/>
          <w:color w:val="000000"/>
          <w:sz w:val="28"/>
          <w:szCs w:val="28"/>
          <w:rtl/>
        </w:rPr>
        <w:t>آموزش</w:t>
      </w:r>
      <w:r w:rsidRPr="00184316">
        <w:rPr>
          <w:rFonts w:cs="B Zar"/>
          <w:color w:val="000000"/>
          <w:sz w:val="28"/>
          <w:szCs w:val="28"/>
          <w:rtl/>
        </w:rPr>
        <w:t xml:space="preserve"> </w:t>
      </w:r>
      <w:r w:rsidRPr="00184316">
        <w:rPr>
          <w:rFonts w:cs="B Zar" w:hint="cs"/>
          <w:color w:val="000000"/>
          <w:sz w:val="28"/>
          <w:szCs w:val="28"/>
          <w:rtl/>
        </w:rPr>
        <w:t>را</w:t>
      </w:r>
      <w:r w:rsidRPr="00184316">
        <w:rPr>
          <w:rFonts w:cs="B Zar"/>
          <w:color w:val="000000"/>
          <w:sz w:val="28"/>
          <w:szCs w:val="28"/>
          <w:rtl/>
        </w:rPr>
        <w:t xml:space="preserve"> </w:t>
      </w:r>
      <w:r w:rsidRPr="00184316">
        <w:rPr>
          <w:rFonts w:cs="B Zar" w:hint="cs"/>
          <w:color w:val="000000"/>
          <w:sz w:val="28"/>
          <w:szCs w:val="28"/>
          <w:rtl/>
        </w:rPr>
        <w:t>منوط</w:t>
      </w:r>
      <w:r w:rsidRPr="00184316">
        <w:rPr>
          <w:rFonts w:cs="B Zar"/>
          <w:color w:val="000000"/>
          <w:sz w:val="28"/>
          <w:szCs w:val="28"/>
          <w:rtl/>
        </w:rPr>
        <w:t xml:space="preserve"> </w:t>
      </w:r>
      <w:r w:rsidRPr="00184316">
        <w:rPr>
          <w:rFonts w:cs="B Zar" w:hint="cs"/>
          <w:color w:val="000000"/>
          <w:sz w:val="28"/>
          <w:szCs w:val="28"/>
          <w:rtl/>
        </w:rPr>
        <w:t>به</w:t>
      </w:r>
      <w:r w:rsidRPr="00184316">
        <w:rPr>
          <w:rFonts w:cs="B Zar"/>
          <w:color w:val="000000"/>
          <w:sz w:val="28"/>
          <w:szCs w:val="28"/>
          <w:rtl/>
        </w:rPr>
        <w:t xml:space="preserve"> </w:t>
      </w:r>
      <w:r w:rsidRPr="00184316">
        <w:rPr>
          <w:rFonts w:cs="B Zar" w:hint="cs"/>
          <w:color w:val="000000"/>
          <w:sz w:val="28"/>
          <w:szCs w:val="28"/>
          <w:rtl/>
        </w:rPr>
        <w:t>کیفیت</w:t>
      </w:r>
      <w:r w:rsidRPr="00184316">
        <w:rPr>
          <w:rFonts w:cs="B Zar"/>
          <w:color w:val="000000"/>
          <w:sz w:val="28"/>
          <w:szCs w:val="28"/>
          <w:rtl/>
        </w:rPr>
        <w:t xml:space="preserve"> </w:t>
      </w:r>
      <w:r w:rsidRPr="00184316">
        <w:rPr>
          <w:rFonts w:cs="B Zar" w:hint="cs"/>
          <w:color w:val="000000"/>
          <w:sz w:val="28"/>
          <w:szCs w:val="28"/>
          <w:rtl/>
        </w:rPr>
        <w:t>عواملی</w:t>
      </w:r>
      <w:r w:rsidRPr="00184316">
        <w:rPr>
          <w:rFonts w:cs="B Zar"/>
          <w:color w:val="000000"/>
          <w:sz w:val="28"/>
          <w:szCs w:val="28"/>
          <w:rtl/>
        </w:rPr>
        <w:t xml:space="preserve"> </w:t>
      </w:r>
      <w:r w:rsidRPr="00184316">
        <w:rPr>
          <w:rFonts w:cs="B Zar" w:hint="cs"/>
          <w:color w:val="000000"/>
          <w:sz w:val="28"/>
          <w:szCs w:val="28"/>
          <w:rtl/>
        </w:rPr>
        <w:t>می</w:t>
      </w:r>
      <w:r w:rsidRPr="00184316">
        <w:rPr>
          <w:rFonts w:cs="B Zar"/>
          <w:color w:val="000000"/>
          <w:sz w:val="28"/>
          <w:szCs w:val="28"/>
          <w:rtl/>
        </w:rPr>
        <w:t xml:space="preserve"> </w:t>
      </w:r>
      <w:r w:rsidRPr="00184316">
        <w:rPr>
          <w:rFonts w:cs="B Zar" w:hint="cs"/>
          <w:color w:val="000000"/>
          <w:sz w:val="28"/>
          <w:szCs w:val="28"/>
          <w:rtl/>
        </w:rPr>
        <w:t>داند</w:t>
      </w:r>
      <w:r w:rsidRPr="00184316">
        <w:rPr>
          <w:rFonts w:cs="B Zar"/>
          <w:color w:val="000000"/>
          <w:sz w:val="28"/>
          <w:szCs w:val="28"/>
          <w:rtl/>
        </w:rPr>
        <w:t xml:space="preserve"> </w:t>
      </w:r>
      <w:r w:rsidRPr="00184316">
        <w:rPr>
          <w:rFonts w:cs="B Zar" w:hint="cs"/>
          <w:color w:val="000000"/>
          <w:sz w:val="28"/>
          <w:szCs w:val="28"/>
          <w:rtl/>
        </w:rPr>
        <w:t>که</w:t>
      </w:r>
      <w:r w:rsidRPr="00184316">
        <w:rPr>
          <w:rFonts w:cs="B Zar"/>
          <w:color w:val="000000"/>
          <w:sz w:val="28"/>
          <w:szCs w:val="28"/>
          <w:rtl/>
        </w:rPr>
        <w:t xml:space="preserve"> </w:t>
      </w:r>
      <w:r w:rsidRPr="00184316">
        <w:rPr>
          <w:rFonts w:cs="B Zar" w:hint="cs"/>
          <w:color w:val="000000"/>
          <w:sz w:val="28"/>
          <w:szCs w:val="28"/>
          <w:rtl/>
        </w:rPr>
        <w:t>در</w:t>
      </w:r>
      <w:r w:rsidRPr="00184316">
        <w:rPr>
          <w:rFonts w:cs="B Zar"/>
          <w:color w:val="000000"/>
          <w:sz w:val="28"/>
          <w:szCs w:val="28"/>
          <w:rtl/>
        </w:rPr>
        <w:t xml:space="preserve"> </w:t>
      </w:r>
      <w:r w:rsidRPr="00184316">
        <w:rPr>
          <w:rFonts w:cs="B Zar" w:hint="cs"/>
          <w:color w:val="000000"/>
          <w:sz w:val="28"/>
          <w:szCs w:val="28"/>
          <w:rtl/>
        </w:rPr>
        <w:t>ارائه</w:t>
      </w:r>
      <w:r w:rsidRPr="00184316">
        <w:rPr>
          <w:rFonts w:cs="B Zar"/>
          <w:color w:val="000000"/>
          <w:sz w:val="28"/>
          <w:szCs w:val="28"/>
          <w:rtl/>
        </w:rPr>
        <w:softHyphen/>
      </w:r>
      <w:r w:rsidRPr="00184316">
        <w:rPr>
          <w:rFonts w:cs="B Zar" w:hint="cs"/>
          <w:color w:val="000000"/>
          <w:sz w:val="28"/>
          <w:szCs w:val="28"/>
          <w:rtl/>
        </w:rPr>
        <w:t>ي</w:t>
      </w:r>
      <w:r w:rsidRPr="00184316">
        <w:rPr>
          <w:rFonts w:cs="B Zar"/>
          <w:color w:val="000000"/>
          <w:sz w:val="28"/>
          <w:szCs w:val="28"/>
          <w:rtl/>
        </w:rPr>
        <w:t xml:space="preserve"> </w:t>
      </w:r>
      <w:r w:rsidRPr="00184316">
        <w:rPr>
          <w:rFonts w:cs="B Zar" w:hint="cs"/>
          <w:color w:val="000000"/>
          <w:sz w:val="28"/>
          <w:szCs w:val="28"/>
          <w:rtl/>
        </w:rPr>
        <w:t>خدمات</w:t>
      </w:r>
      <w:r w:rsidRPr="00184316">
        <w:rPr>
          <w:rFonts w:cs="B Zar"/>
          <w:color w:val="000000"/>
          <w:sz w:val="28"/>
          <w:szCs w:val="28"/>
          <w:rtl/>
        </w:rPr>
        <w:t xml:space="preserve"> </w:t>
      </w:r>
      <w:r w:rsidRPr="00184316">
        <w:rPr>
          <w:rFonts w:cs="B Zar" w:hint="cs"/>
          <w:color w:val="000000"/>
          <w:sz w:val="28"/>
          <w:szCs w:val="28"/>
          <w:rtl/>
        </w:rPr>
        <w:t>آموزشی</w:t>
      </w:r>
      <w:r w:rsidRPr="00184316">
        <w:rPr>
          <w:rFonts w:cs="B Zar"/>
          <w:color w:val="000000"/>
          <w:sz w:val="28"/>
          <w:szCs w:val="28"/>
          <w:rtl/>
        </w:rPr>
        <w:t xml:space="preserve"> </w:t>
      </w:r>
      <w:r w:rsidRPr="00184316">
        <w:rPr>
          <w:rFonts w:cs="B Zar" w:hint="cs"/>
          <w:color w:val="000000"/>
          <w:sz w:val="28"/>
          <w:szCs w:val="28"/>
          <w:rtl/>
        </w:rPr>
        <w:t>مشارکت</w:t>
      </w:r>
      <w:r w:rsidRPr="00184316">
        <w:rPr>
          <w:rFonts w:cs="B Zar"/>
          <w:color w:val="000000"/>
          <w:sz w:val="28"/>
          <w:szCs w:val="28"/>
          <w:rtl/>
        </w:rPr>
        <w:t xml:space="preserve"> </w:t>
      </w:r>
      <w:r w:rsidRPr="00184316">
        <w:rPr>
          <w:rFonts w:cs="B Zar" w:hint="cs"/>
          <w:color w:val="000000"/>
          <w:sz w:val="28"/>
          <w:szCs w:val="28"/>
          <w:rtl/>
        </w:rPr>
        <w:t>می</w:t>
      </w:r>
      <w:r w:rsidRPr="00184316">
        <w:rPr>
          <w:rFonts w:cs="B Zar" w:hint="cs"/>
          <w:color w:val="000000"/>
          <w:sz w:val="28"/>
          <w:szCs w:val="28"/>
          <w:rtl/>
        </w:rPr>
        <w:softHyphen/>
        <w:t>کنند كه عبارت‌اند از:</w:t>
      </w:r>
      <w:r w:rsidRPr="00184316">
        <w:rPr>
          <w:rFonts w:cs="B Zar"/>
          <w:color w:val="000000"/>
          <w:sz w:val="28"/>
          <w:szCs w:val="28"/>
          <w:rtl/>
        </w:rPr>
        <w:t xml:space="preserve"> (</w:t>
      </w:r>
      <w:r w:rsidRPr="00184316">
        <w:rPr>
          <w:rFonts w:cs="B Zar" w:hint="cs"/>
          <w:color w:val="000000"/>
          <w:sz w:val="28"/>
          <w:szCs w:val="28"/>
          <w:rtl/>
        </w:rPr>
        <w:t>عمادزاده،</w:t>
      </w:r>
      <w:r w:rsidRPr="00184316">
        <w:rPr>
          <w:rFonts w:cs="B Zar"/>
          <w:color w:val="000000"/>
          <w:sz w:val="28"/>
          <w:szCs w:val="28"/>
          <w:rtl/>
        </w:rPr>
        <w:t xml:space="preserve"> ۱۳۷۲</w:t>
      </w:r>
      <w:r w:rsidRPr="00184316">
        <w:rPr>
          <w:rFonts w:cs="B Zar" w:hint="cs"/>
          <w:color w:val="000000"/>
          <w:sz w:val="28"/>
          <w:szCs w:val="28"/>
          <w:rtl/>
        </w:rPr>
        <w:t>)0</w:t>
      </w:r>
    </w:p>
    <w:p w:rsidR="00AB611A" w:rsidRPr="00184316" w:rsidRDefault="00AB611A" w:rsidP="00AB611A">
      <w:pPr>
        <w:numPr>
          <w:ilvl w:val="0"/>
          <w:numId w:val="26"/>
        </w:numPr>
        <w:spacing w:before="120" w:after="120" w:line="240" w:lineRule="auto"/>
        <w:ind w:left="15" w:firstLine="441"/>
        <w:jc w:val="both"/>
        <w:rPr>
          <w:rFonts w:cs="B Zar"/>
          <w:color w:val="000000"/>
          <w:sz w:val="28"/>
          <w:szCs w:val="28"/>
          <w:rtl/>
        </w:rPr>
      </w:pPr>
      <w:r w:rsidRPr="00184316">
        <w:rPr>
          <w:rFonts w:cs="B Zar" w:hint="cs"/>
          <w:color w:val="000000"/>
          <w:sz w:val="28"/>
          <w:szCs w:val="28"/>
          <w:rtl/>
        </w:rPr>
        <w:t>فراگیر</w:t>
      </w:r>
      <w:r w:rsidRPr="00184316">
        <w:rPr>
          <w:rFonts w:cs="B Zar"/>
          <w:color w:val="000000"/>
          <w:sz w:val="28"/>
          <w:szCs w:val="28"/>
          <w:rtl/>
        </w:rPr>
        <w:t xml:space="preserve">: </w:t>
      </w:r>
      <w:r w:rsidRPr="00184316">
        <w:rPr>
          <w:rFonts w:cs="B Zar" w:hint="cs"/>
          <w:color w:val="000000"/>
          <w:sz w:val="28"/>
          <w:szCs w:val="28"/>
          <w:rtl/>
        </w:rPr>
        <w:t>شامل</w:t>
      </w:r>
      <w:r w:rsidRPr="00184316">
        <w:rPr>
          <w:rFonts w:cs="B Zar"/>
          <w:color w:val="000000"/>
          <w:sz w:val="28"/>
          <w:szCs w:val="28"/>
          <w:rtl/>
        </w:rPr>
        <w:t xml:space="preserve"> </w:t>
      </w:r>
      <w:r w:rsidRPr="00184316">
        <w:rPr>
          <w:rFonts w:cs="B Zar" w:hint="cs"/>
          <w:color w:val="000000"/>
          <w:sz w:val="28"/>
          <w:szCs w:val="28"/>
          <w:rtl/>
        </w:rPr>
        <w:t>توانایی</w:t>
      </w:r>
      <w:r w:rsidRPr="00184316">
        <w:rPr>
          <w:rFonts w:cs="B Zar" w:hint="cs"/>
          <w:color w:val="000000"/>
          <w:sz w:val="28"/>
          <w:szCs w:val="28"/>
          <w:rtl/>
        </w:rPr>
        <w:softHyphen/>
        <w:t>ها</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استعدادهای</w:t>
      </w:r>
      <w:r w:rsidRPr="00184316">
        <w:rPr>
          <w:rFonts w:cs="B Zar"/>
          <w:color w:val="000000"/>
          <w:sz w:val="28"/>
          <w:szCs w:val="28"/>
          <w:rtl/>
        </w:rPr>
        <w:t xml:space="preserve"> </w:t>
      </w:r>
      <w:r w:rsidRPr="00184316">
        <w:rPr>
          <w:rFonts w:cs="B Zar" w:hint="cs"/>
          <w:color w:val="000000"/>
          <w:sz w:val="28"/>
          <w:szCs w:val="28"/>
          <w:rtl/>
        </w:rPr>
        <w:t>ذاتی،</w:t>
      </w:r>
      <w:r w:rsidRPr="00184316">
        <w:rPr>
          <w:rFonts w:cs="B Zar"/>
          <w:color w:val="000000"/>
          <w:sz w:val="28"/>
          <w:szCs w:val="28"/>
          <w:rtl/>
        </w:rPr>
        <w:t xml:space="preserve"> </w:t>
      </w:r>
      <w:r w:rsidRPr="00184316">
        <w:rPr>
          <w:rFonts w:cs="B Zar" w:hint="cs"/>
          <w:color w:val="000000"/>
          <w:sz w:val="28"/>
          <w:szCs w:val="28"/>
          <w:rtl/>
        </w:rPr>
        <w:t>شرایط</w:t>
      </w:r>
      <w:r w:rsidRPr="00184316">
        <w:rPr>
          <w:rFonts w:cs="B Zar"/>
          <w:color w:val="000000"/>
          <w:sz w:val="28"/>
          <w:szCs w:val="28"/>
          <w:rtl/>
        </w:rPr>
        <w:t xml:space="preserve"> </w:t>
      </w:r>
      <w:r w:rsidRPr="00184316">
        <w:rPr>
          <w:rFonts w:cs="B Zar" w:hint="cs"/>
          <w:color w:val="000000"/>
          <w:sz w:val="28"/>
          <w:szCs w:val="28"/>
          <w:rtl/>
        </w:rPr>
        <w:t>محیطی، شرایط</w:t>
      </w:r>
      <w:r w:rsidRPr="00184316">
        <w:rPr>
          <w:rFonts w:cs="B Zar"/>
          <w:color w:val="000000"/>
          <w:sz w:val="28"/>
          <w:szCs w:val="28"/>
          <w:rtl/>
        </w:rPr>
        <w:t xml:space="preserve"> </w:t>
      </w:r>
      <w:r w:rsidRPr="00184316">
        <w:rPr>
          <w:rFonts w:cs="B Zar" w:hint="cs"/>
          <w:color w:val="000000"/>
          <w:sz w:val="28"/>
          <w:szCs w:val="28"/>
          <w:rtl/>
        </w:rPr>
        <w:t>اقتصادی</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اجتماعی.</w:t>
      </w:r>
      <w:r w:rsidRPr="00184316">
        <w:rPr>
          <w:rFonts w:cs="B Zar"/>
          <w:color w:val="000000"/>
          <w:sz w:val="28"/>
          <w:szCs w:val="28"/>
          <w:rtl/>
        </w:rPr>
        <w:t xml:space="preserve"> </w:t>
      </w:r>
    </w:p>
    <w:p w:rsidR="00AB611A" w:rsidRPr="00184316" w:rsidRDefault="00AB611A" w:rsidP="00AB611A">
      <w:pPr>
        <w:numPr>
          <w:ilvl w:val="0"/>
          <w:numId w:val="26"/>
        </w:numPr>
        <w:spacing w:before="120" w:after="120" w:line="240" w:lineRule="auto"/>
        <w:ind w:left="15" w:firstLine="441"/>
        <w:jc w:val="both"/>
        <w:rPr>
          <w:rFonts w:cs="B Zar"/>
          <w:color w:val="000000"/>
          <w:sz w:val="28"/>
          <w:szCs w:val="28"/>
          <w:rtl/>
        </w:rPr>
      </w:pPr>
      <w:r w:rsidRPr="00184316">
        <w:rPr>
          <w:rFonts w:cs="B Zar" w:hint="cs"/>
          <w:color w:val="000000"/>
          <w:sz w:val="28"/>
          <w:szCs w:val="28"/>
          <w:rtl/>
        </w:rPr>
        <w:t>مدرس</w:t>
      </w:r>
      <w:r w:rsidRPr="00184316">
        <w:rPr>
          <w:rFonts w:cs="B Zar"/>
          <w:color w:val="000000"/>
          <w:sz w:val="28"/>
          <w:szCs w:val="28"/>
          <w:rtl/>
        </w:rPr>
        <w:t xml:space="preserve">: </w:t>
      </w:r>
      <w:r w:rsidRPr="00184316">
        <w:rPr>
          <w:rFonts w:cs="B Zar" w:hint="cs"/>
          <w:color w:val="000000"/>
          <w:sz w:val="28"/>
          <w:szCs w:val="28"/>
          <w:rtl/>
        </w:rPr>
        <w:t>شامل</w:t>
      </w:r>
      <w:r w:rsidRPr="00184316">
        <w:rPr>
          <w:rFonts w:cs="B Zar"/>
          <w:color w:val="000000"/>
          <w:sz w:val="28"/>
          <w:szCs w:val="28"/>
          <w:rtl/>
        </w:rPr>
        <w:t xml:space="preserve"> </w:t>
      </w:r>
      <w:r w:rsidRPr="00184316">
        <w:rPr>
          <w:rFonts w:cs="B Zar" w:hint="cs"/>
          <w:color w:val="000000"/>
          <w:sz w:val="28"/>
          <w:szCs w:val="28"/>
          <w:rtl/>
        </w:rPr>
        <w:t>میزان</w:t>
      </w:r>
      <w:r w:rsidRPr="00184316">
        <w:rPr>
          <w:rFonts w:cs="B Zar"/>
          <w:color w:val="000000"/>
          <w:sz w:val="28"/>
          <w:szCs w:val="28"/>
          <w:rtl/>
        </w:rPr>
        <w:t xml:space="preserve"> </w:t>
      </w:r>
      <w:r w:rsidRPr="00184316">
        <w:rPr>
          <w:rFonts w:cs="B Zar" w:hint="cs"/>
          <w:color w:val="000000"/>
          <w:sz w:val="28"/>
          <w:szCs w:val="28"/>
          <w:rtl/>
        </w:rPr>
        <w:t>تجربه</w:t>
      </w:r>
      <w:r w:rsidRPr="00184316">
        <w:rPr>
          <w:rFonts w:cs="B Zar"/>
          <w:color w:val="000000"/>
          <w:sz w:val="28"/>
          <w:szCs w:val="28"/>
          <w:rtl/>
        </w:rPr>
        <w:t xml:space="preserve"> </w:t>
      </w:r>
      <w:r w:rsidRPr="00184316">
        <w:rPr>
          <w:rFonts w:cs="B Zar" w:hint="cs"/>
          <w:color w:val="000000"/>
          <w:sz w:val="28"/>
          <w:szCs w:val="28"/>
          <w:rtl/>
        </w:rPr>
        <w:t>وتحصیلات،</w:t>
      </w:r>
      <w:r w:rsidRPr="00184316">
        <w:rPr>
          <w:rFonts w:cs="B Zar"/>
          <w:color w:val="000000"/>
          <w:sz w:val="28"/>
          <w:szCs w:val="28"/>
          <w:rtl/>
        </w:rPr>
        <w:t xml:space="preserve"> </w:t>
      </w:r>
      <w:r w:rsidRPr="00184316">
        <w:rPr>
          <w:rFonts w:cs="B Zar" w:hint="cs"/>
          <w:color w:val="000000"/>
          <w:sz w:val="28"/>
          <w:szCs w:val="28"/>
          <w:rtl/>
        </w:rPr>
        <w:t>مسئولیت</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تعهدپذیری،</w:t>
      </w:r>
      <w:r w:rsidRPr="00184316">
        <w:rPr>
          <w:rFonts w:cs="B Zar"/>
          <w:color w:val="000000"/>
          <w:sz w:val="28"/>
          <w:szCs w:val="28"/>
          <w:rtl/>
        </w:rPr>
        <w:t xml:space="preserve"> </w:t>
      </w:r>
      <w:r w:rsidRPr="00184316">
        <w:rPr>
          <w:rFonts w:cs="B Zar" w:hint="cs"/>
          <w:color w:val="000000"/>
          <w:sz w:val="28"/>
          <w:szCs w:val="28"/>
          <w:rtl/>
        </w:rPr>
        <w:t>حقوق</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دستمزد</w:t>
      </w:r>
      <w:r w:rsidRPr="00184316">
        <w:rPr>
          <w:rFonts w:cs="B Zar"/>
          <w:color w:val="000000"/>
          <w:sz w:val="28"/>
          <w:szCs w:val="28"/>
          <w:rtl/>
        </w:rPr>
        <w:t xml:space="preserve"> </w:t>
      </w:r>
      <w:r w:rsidRPr="00184316">
        <w:rPr>
          <w:rFonts w:cs="B Zar" w:hint="cs"/>
          <w:color w:val="000000"/>
          <w:sz w:val="28"/>
          <w:szCs w:val="28"/>
          <w:rtl/>
        </w:rPr>
        <w:t>دریافتی .</w:t>
      </w:r>
    </w:p>
    <w:p w:rsidR="00AB611A" w:rsidRPr="00184316" w:rsidRDefault="00AB611A" w:rsidP="00AB611A">
      <w:pPr>
        <w:numPr>
          <w:ilvl w:val="0"/>
          <w:numId w:val="26"/>
        </w:numPr>
        <w:spacing w:before="120" w:after="120" w:line="240" w:lineRule="auto"/>
        <w:ind w:left="15" w:firstLine="441"/>
        <w:jc w:val="both"/>
        <w:rPr>
          <w:rFonts w:cs="B Zar"/>
          <w:color w:val="000000"/>
          <w:sz w:val="28"/>
          <w:szCs w:val="28"/>
          <w:rtl/>
        </w:rPr>
      </w:pPr>
      <w:r w:rsidRPr="00184316">
        <w:rPr>
          <w:rFonts w:cs="B Zar" w:hint="cs"/>
          <w:color w:val="000000"/>
          <w:sz w:val="28"/>
          <w:szCs w:val="28"/>
          <w:rtl/>
        </w:rPr>
        <w:lastRenderedPageBreak/>
        <w:t>امکانات</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تجهیزات</w:t>
      </w:r>
      <w:r w:rsidRPr="00184316">
        <w:rPr>
          <w:rFonts w:cs="B Zar"/>
          <w:color w:val="000000"/>
          <w:sz w:val="28"/>
          <w:szCs w:val="28"/>
          <w:rtl/>
        </w:rPr>
        <w:t xml:space="preserve"> </w:t>
      </w:r>
      <w:r w:rsidRPr="00184316">
        <w:rPr>
          <w:rFonts w:cs="B Zar" w:hint="cs"/>
          <w:color w:val="000000"/>
          <w:sz w:val="28"/>
          <w:szCs w:val="28"/>
          <w:rtl/>
        </w:rPr>
        <w:t>آموزشی</w:t>
      </w:r>
      <w:r w:rsidRPr="00184316">
        <w:rPr>
          <w:rFonts w:cs="B Zar"/>
          <w:color w:val="000000"/>
          <w:sz w:val="28"/>
          <w:szCs w:val="28"/>
          <w:rtl/>
        </w:rPr>
        <w:t xml:space="preserve">: </w:t>
      </w:r>
      <w:r w:rsidRPr="00184316">
        <w:rPr>
          <w:rFonts w:cs="B Zar" w:hint="cs"/>
          <w:color w:val="000000"/>
          <w:sz w:val="28"/>
          <w:szCs w:val="28"/>
          <w:rtl/>
        </w:rPr>
        <w:t>شامل</w:t>
      </w:r>
      <w:r w:rsidRPr="00184316">
        <w:rPr>
          <w:rFonts w:cs="B Zar"/>
          <w:color w:val="000000"/>
          <w:sz w:val="28"/>
          <w:szCs w:val="28"/>
          <w:rtl/>
        </w:rPr>
        <w:t xml:space="preserve"> </w:t>
      </w:r>
      <w:r w:rsidRPr="00184316">
        <w:rPr>
          <w:rFonts w:cs="B Zar" w:hint="cs"/>
          <w:color w:val="000000"/>
          <w:sz w:val="28"/>
          <w:szCs w:val="28"/>
          <w:rtl/>
        </w:rPr>
        <w:t>کتاب</w:t>
      </w:r>
      <w:r w:rsidRPr="00184316">
        <w:rPr>
          <w:rFonts w:cs="B Zar"/>
          <w:color w:val="000000"/>
          <w:sz w:val="28"/>
          <w:szCs w:val="28"/>
          <w:rtl/>
        </w:rPr>
        <w:softHyphen/>
      </w:r>
      <w:r w:rsidRPr="00184316">
        <w:rPr>
          <w:rFonts w:cs="B Zar" w:hint="cs"/>
          <w:color w:val="000000"/>
          <w:sz w:val="28"/>
          <w:szCs w:val="28"/>
          <w:rtl/>
        </w:rPr>
        <w:t>های</w:t>
      </w:r>
      <w:r w:rsidRPr="00184316">
        <w:rPr>
          <w:rFonts w:cs="B Zar"/>
          <w:color w:val="000000"/>
          <w:sz w:val="28"/>
          <w:szCs w:val="28"/>
          <w:rtl/>
        </w:rPr>
        <w:t xml:space="preserve"> </w:t>
      </w:r>
      <w:r w:rsidRPr="00184316">
        <w:rPr>
          <w:rFonts w:cs="B Zar" w:hint="cs"/>
          <w:color w:val="000000"/>
          <w:sz w:val="28"/>
          <w:szCs w:val="28"/>
          <w:rtl/>
        </w:rPr>
        <w:t>درسی،</w:t>
      </w:r>
      <w:r w:rsidRPr="00184316">
        <w:rPr>
          <w:rFonts w:cs="B Zar"/>
          <w:color w:val="000000"/>
          <w:sz w:val="28"/>
          <w:szCs w:val="28"/>
          <w:rtl/>
        </w:rPr>
        <w:t xml:space="preserve"> </w:t>
      </w:r>
      <w:r w:rsidRPr="00184316">
        <w:rPr>
          <w:rFonts w:cs="B Zar" w:hint="cs"/>
          <w:color w:val="000000"/>
          <w:sz w:val="28"/>
          <w:szCs w:val="28"/>
          <w:rtl/>
        </w:rPr>
        <w:t>وسائل</w:t>
      </w:r>
      <w:r w:rsidRPr="00184316">
        <w:rPr>
          <w:rFonts w:cs="B Zar"/>
          <w:color w:val="000000"/>
          <w:sz w:val="28"/>
          <w:szCs w:val="28"/>
          <w:rtl/>
        </w:rPr>
        <w:t xml:space="preserve"> </w:t>
      </w:r>
      <w:r w:rsidRPr="00184316">
        <w:rPr>
          <w:rFonts w:cs="B Zar" w:hint="cs"/>
          <w:color w:val="000000"/>
          <w:sz w:val="28"/>
          <w:szCs w:val="28"/>
          <w:rtl/>
        </w:rPr>
        <w:t>آموزشی،</w:t>
      </w:r>
      <w:r w:rsidRPr="00184316">
        <w:rPr>
          <w:rFonts w:cs="B Zar"/>
          <w:color w:val="000000"/>
          <w:sz w:val="28"/>
          <w:szCs w:val="28"/>
          <w:rtl/>
        </w:rPr>
        <w:t xml:space="preserve"> </w:t>
      </w:r>
      <w:r w:rsidRPr="00184316">
        <w:rPr>
          <w:rFonts w:cs="B Zar" w:hint="cs"/>
          <w:color w:val="000000"/>
          <w:sz w:val="28"/>
          <w:szCs w:val="28"/>
          <w:rtl/>
        </w:rPr>
        <w:t>تجهیزات</w:t>
      </w:r>
      <w:r w:rsidRPr="00184316">
        <w:rPr>
          <w:rFonts w:cs="B Zar"/>
          <w:color w:val="000000"/>
          <w:sz w:val="28"/>
          <w:szCs w:val="28"/>
          <w:rtl/>
        </w:rPr>
        <w:t xml:space="preserve"> </w:t>
      </w:r>
      <w:r w:rsidRPr="00184316">
        <w:rPr>
          <w:rFonts w:cs="B Zar" w:hint="cs"/>
          <w:color w:val="000000"/>
          <w:sz w:val="28"/>
          <w:szCs w:val="28"/>
          <w:rtl/>
        </w:rPr>
        <w:t>زیربنایی</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پشتیبانی</w:t>
      </w:r>
      <w:r w:rsidRPr="00184316">
        <w:rPr>
          <w:rFonts w:cs="B Zar"/>
          <w:color w:val="000000"/>
          <w:sz w:val="28"/>
          <w:szCs w:val="28"/>
          <w:rtl/>
        </w:rPr>
        <w:t xml:space="preserve"> </w:t>
      </w:r>
      <w:r w:rsidRPr="00184316">
        <w:rPr>
          <w:rFonts w:cs="B Zar" w:hint="cs"/>
          <w:color w:val="000000"/>
          <w:sz w:val="28"/>
          <w:szCs w:val="28"/>
          <w:rtl/>
        </w:rPr>
        <w:t>نظام</w:t>
      </w:r>
      <w:r w:rsidRPr="00184316">
        <w:rPr>
          <w:rFonts w:cs="B Zar"/>
          <w:color w:val="000000"/>
          <w:sz w:val="28"/>
          <w:szCs w:val="28"/>
          <w:rtl/>
        </w:rPr>
        <w:t xml:space="preserve"> </w:t>
      </w:r>
      <w:r w:rsidRPr="00184316">
        <w:rPr>
          <w:rFonts w:cs="B Zar" w:hint="cs"/>
          <w:color w:val="000000"/>
          <w:sz w:val="28"/>
          <w:szCs w:val="28"/>
          <w:rtl/>
        </w:rPr>
        <w:t>اداری.</w:t>
      </w:r>
    </w:p>
    <w:p w:rsidR="00AB611A" w:rsidRPr="00184316" w:rsidRDefault="00AB611A" w:rsidP="00AB611A">
      <w:pPr>
        <w:spacing w:before="120" w:after="120" w:line="240" w:lineRule="auto"/>
        <w:ind w:firstLine="441"/>
        <w:jc w:val="both"/>
        <w:rPr>
          <w:rFonts w:cs="B Zar"/>
          <w:color w:val="000000"/>
          <w:sz w:val="28"/>
          <w:szCs w:val="28"/>
          <w:rtl/>
        </w:rPr>
      </w:pPr>
      <w:r w:rsidRPr="00184316">
        <w:rPr>
          <w:rFonts w:cs="B Zar" w:hint="cs"/>
          <w:color w:val="000000"/>
          <w:sz w:val="28"/>
          <w:szCs w:val="28"/>
          <w:rtl/>
        </w:rPr>
        <w:t>آلکین، کیفیت</w:t>
      </w:r>
      <w:r w:rsidRPr="00184316">
        <w:rPr>
          <w:rFonts w:cs="B Zar"/>
          <w:color w:val="000000"/>
          <w:sz w:val="28"/>
          <w:szCs w:val="28"/>
          <w:rtl/>
        </w:rPr>
        <w:t xml:space="preserve"> </w:t>
      </w:r>
      <w:r w:rsidRPr="00184316">
        <w:rPr>
          <w:rFonts w:cs="B Zar" w:hint="cs"/>
          <w:color w:val="000000"/>
          <w:sz w:val="28"/>
          <w:szCs w:val="28"/>
          <w:rtl/>
        </w:rPr>
        <w:t>آموزش</w:t>
      </w:r>
      <w:r w:rsidRPr="00184316">
        <w:rPr>
          <w:rFonts w:cs="B Zar"/>
          <w:color w:val="000000"/>
          <w:sz w:val="28"/>
          <w:szCs w:val="28"/>
          <w:rtl/>
        </w:rPr>
        <w:t xml:space="preserve"> </w:t>
      </w:r>
      <w:r w:rsidRPr="00184316">
        <w:rPr>
          <w:rFonts w:cs="B Zar" w:hint="cs"/>
          <w:color w:val="000000"/>
          <w:sz w:val="28"/>
          <w:szCs w:val="28"/>
          <w:rtl/>
        </w:rPr>
        <w:t>را</w:t>
      </w:r>
      <w:r w:rsidRPr="00184316">
        <w:rPr>
          <w:rFonts w:cs="B Zar"/>
          <w:color w:val="000000"/>
          <w:sz w:val="28"/>
          <w:szCs w:val="28"/>
          <w:rtl/>
        </w:rPr>
        <w:t xml:space="preserve"> </w:t>
      </w:r>
      <w:r w:rsidRPr="00184316">
        <w:rPr>
          <w:rFonts w:cs="B Zar" w:hint="cs"/>
          <w:color w:val="000000"/>
          <w:sz w:val="28"/>
          <w:szCs w:val="28"/>
          <w:rtl/>
        </w:rPr>
        <w:t>برگرفته</w:t>
      </w:r>
      <w:r w:rsidRPr="00184316">
        <w:rPr>
          <w:rFonts w:cs="B Zar"/>
          <w:color w:val="000000"/>
          <w:sz w:val="28"/>
          <w:szCs w:val="28"/>
          <w:rtl/>
        </w:rPr>
        <w:t xml:space="preserve"> </w:t>
      </w:r>
      <w:r w:rsidRPr="00184316">
        <w:rPr>
          <w:rFonts w:cs="B Zar" w:hint="cs"/>
          <w:color w:val="000000"/>
          <w:sz w:val="28"/>
          <w:szCs w:val="28"/>
          <w:rtl/>
        </w:rPr>
        <w:t>از کیفیت</w:t>
      </w:r>
      <w:r w:rsidRPr="00184316">
        <w:rPr>
          <w:rFonts w:cs="B Zar"/>
          <w:color w:val="000000"/>
          <w:sz w:val="28"/>
          <w:szCs w:val="28"/>
          <w:rtl/>
        </w:rPr>
        <w:t xml:space="preserve"> </w:t>
      </w:r>
      <w:r w:rsidRPr="00184316">
        <w:rPr>
          <w:rFonts w:cs="B Zar" w:hint="cs"/>
          <w:color w:val="000000"/>
          <w:sz w:val="28"/>
          <w:szCs w:val="28"/>
          <w:rtl/>
        </w:rPr>
        <w:t>عملکرد</w:t>
      </w:r>
      <w:r w:rsidRPr="00184316">
        <w:rPr>
          <w:rFonts w:cs="B Zar"/>
          <w:color w:val="000000"/>
          <w:sz w:val="28"/>
          <w:szCs w:val="28"/>
          <w:rtl/>
        </w:rPr>
        <w:t xml:space="preserve"> </w:t>
      </w:r>
      <w:r w:rsidRPr="00184316">
        <w:rPr>
          <w:rFonts w:cs="B Zar" w:hint="cs"/>
          <w:color w:val="000000"/>
          <w:sz w:val="28"/>
          <w:szCs w:val="28"/>
          <w:rtl/>
        </w:rPr>
        <w:t>فراگیر،</w:t>
      </w:r>
      <w:r w:rsidRPr="00184316">
        <w:rPr>
          <w:rFonts w:cs="B Zar"/>
          <w:color w:val="000000"/>
          <w:sz w:val="28"/>
          <w:szCs w:val="28"/>
          <w:rtl/>
        </w:rPr>
        <w:t xml:space="preserve"> </w:t>
      </w:r>
      <w:r w:rsidRPr="00184316">
        <w:rPr>
          <w:rFonts w:cs="B Zar" w:hint="cs"/>
          <w:color w:val="000000"/>
          <w:sz w:val="28"/>
          <w:szCs w:val="28"/>
          <w:rtl/>
        </w:rPr>
        <w:t>تدریس</w:t>
      </w:r>
      <w:r w:rsidRPr="00184316">
        <w:rPr>
          <w:rFonts w:cs="B Zar"/>
          <w:color w:val="000000"/>
          <w:sz w:val="28"/>
          <w:szCs w:val="28"/>
          <w:rtl/>
        </w:rPr>
        <w:t xml:space="preserve"> </w:t>
      </w:r>
      <w:r w:rsidRPr="00184316">
        <w:rPr>
          <w:rFonts w:cs="B Zar" w:hint="cs"/>
          <w:color w:val="000000"/>
          <w:sz w:val="28"/>
          <w:szCs w:val="28"/>
          <w:rtl/>
        </w:rPr>
        <w:t>مدرسان</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تخصیص</w:t>
      </w:r>
      <w:r w:rsidRPr="00184316">
        <w:rPr>
          <w:rFonts w:cs="B Zar"/>
          <w:color w:val="000000"/>
          <w:sz w:val="28"/>
          <w:szCs w:val="28"/>
          <w:rtl/>
        </w:rPr>
        <w:t xml:space="preserve"> </w:t>
      </w:r>
      <w:r w:rsidRPr="00184316">
        <w:rPr>
          <w:rFonts w:cs="B Zar" w:hint="cs"/>
          <w:color w:val="000000"/>
          <w:sz w:val="28"/>
          <w:szCs w:val="28"/>
          <w:rtl/>
        </w:rPr>
        <w:t>منابع</w:t>
      </w:r>
      <w:r w:rsidRPr="00184316">
        <w:rPr>
          <w:rFonts w:cs="B Zar"/>
          <w:color w:val="000000"/>
          <w:sz w:val="28"/>
          <w:szCs w:val="28"/>
          <w:rtl/>
        </w:rPr>
        <w:t xml:space="preserve"> </w:t>
      </w:r>
      <w:r w:rsidRPr="00184316">
        <w:rPr>
          <w:rFonts w:cs="B Zar" w:hint="cs"/>
          <w:color w:val="000000"/>
          <w:sz w:val="28"/>
          <w:szCs w:val="28"/>
          <w:rtl/>
        </w:rPr>
        <w:t>می</w:t>
      </w:r>
      <w:r w:rsidRPr="00184316">
        <w:rPr>
          <w:rFonts w:cs="B Zar" w:hint="cs"/>
          <w:color w:val="000000"/>
          <w:sz w:val="28"/>
          <w:szCs w:val="28"/>
          <w:rtl/>
        </w:rPr>
        <w:softHyphen/>
        <w:t>داند</w:t>
      </w:r>
      <w:r w:rsidRPr="00184316">
        <w:rPr>
          <w:rFonts w:cs="B Zar"/>
          <w:color w:val="000000"/>
          <w:sz w:val="28"/>
          <w:szCs w:val="28"/>
          <w:rtl/>
        </w:rPr>
        <w:t xml:space="preserve"> (</w:t>
      </w:r>
      <w:r w:rsidRPr="00184316">
        <w:rPr>
          <w:rFonts w:cs="B Zar" w:hint="cs"/>
          <w:color w:val="000000"/>
          <w:sz w:val="28"/>
          <w:szCs w:val="28"/>
          <w:rtl/>
        </w:rPr>
        <w:t>ابیلی،</w:t>
      </w:r>
      <w:r w:rsidRPr="00184316">
        <w:rPr>
          <w:rFonts w:cs="B Zar"/>
          <w:color w:val="000000"/>
          <w:sz w:val="28"/>
          <w:szCs w:val="28"/>
          <w:rtl/>
        </w:rPr>
        <w:t xml:space="preserve"> ۱۳۸۳)</w:t>
      </w:r>
      <w:r w:rsidRPr="00184316">
        <w:rPr>
          <w:rFonts w:cs="B Zar" w:hint="cs"/>
          <w:color w:val="000000"/>
          <w:sz w:val="28"/>
          <w:szCs w:val="28"/>
          <w:rtl/>
        </w:rPr>
        <w:t>. از</w:t>
      </w:r>
      <w:r w:rsidRPr="00184316">
        <w:rPr>
          <w:rFonts w:cs="B Zar"/>
          <w:color w:val="000000"/>
          <w:sz w:val="28"/>
          <w:szCs w:val="28"/>
          <w:rtl/>
        </w:rPr>
        <w:t xml:space="preserve"> </w:t>
      </w:r>
      <w:r w:rsidRPr="00184316">
        <w:rPr>
          <w:rFonts w:cs="B Zar" w:hint="cs"/>
          <w:color w:val="000000"/>
          <w:sz w:val="28"/>
          <w:szCs w:val="28"/>
          <w:rtl/>
        </w:rPr>
        <w:t>دیدگاه</w:t>
      </w:r>
      <w:r w:rsidRPr="00184316">
        <w:rPr>
          <w:rFonts w:cs="B Zar"/>
          <w:color w:val="000000"/>
          <w:sz w:val="28"/>
          <w:szCs w:val="28"/>
          <w:rtl/>
        </w:rPr>
        <w:t xml:space="preserve"> </w:t>
      </w:r>
      <w:r w:rsidRPr="00184316">
        <w:rPr>
          <w:rFonts w:cs="B Zar" w:hint="cs"/>
          <w:color w:val="000000"/>
          <w:sz w:val="28"/>
          <w:szCs w:val="28"/>
          <w:rtl/>
        </w:rPr>
        <w:t>سالیس</w:t>
      </w:r>
      <w:r w:rsidRPr="00184316">
        <w:rPr>
          <w:rFonts w:cs="B Zar"/>
          <w:color w:val="000000"/>
          <w:sz w:val="28"/>
          <w:szCs w:val="28"/>
          <w:rtl/>
        </w:rPr>
        <w:t xml:space="preserve"> </w:t>
      </w:r>
      <w:r w:rsidRPr="00184316">
        <w:rPr>
          <w:rFonts w:cs="B Zar" w:hint="cs"/>
          <w:color w:val="000000"/>
          <w:sz w:val="28"/>
          <w:szCs w:val="28"/>
          <w:rtl/>
        </w:rPr>
        <w:t>منابع</w:t>
      </w:r>
      <w:r w:rsidRPr="00184316">
        <w:rPr>
          <w:rFonts w:cs="B Zar"/>
          <w:color w:val="000000"/>
          <w:sz w:val="28"/>
          <w:szCs w:val="28"/>
          <w:rtl/>
        </w:rPr>
        <w:t xml:space="preserve"> </w:t>
      </w:r>
      <w:r w:rsidRPr="00184316">
        <w:rPr>
          <w:rFonts w:cs="B Zar" w:hint="cs"/>
          <w:color w:val="000000"/>
          <w:sz w:val="28"/>
          <w:szCs w:val="28"/>
          <w:rtl/>
        </w:rPr>
        <w:t>کیفیت</w:t>
      </w:r>
      <w:r w:rsidRPr="00184316">
        <w:rPr>
          <w:rFonts w:cs="B Zar"/>
          <w:color w:val="000000"/>
          <w:sz w:val="28"/>
          <w:szCs w:val="28"/>
          <w:rtl/>
        </w:rPr>
        <w:t xml:space="preserve"> </w:t>
      </w:r>
      <w:r w:rsidRPr="00184316">
        <w:rPr>
          <w:rFonts w:cs="B Zar" w:hint="cs"/>
          <w:color w:val="000000"/>
          <w:sz w:val="28"/>
          <w:szCs w:val="28"/>
          <w:rtl/>
        </w:rPr>
        <w:t>در</w:t>
      </w:r>
      <w:r w:rsidRPr="00184316">
        <w:rPr>
          <w:rFonts w:cs="B Zar"/>
          <w:color w:val="000000"/>
          <w:sz w:val="28"/>
          <w:szCs w:val="28"/>
          <w:rtl/>
        </w:rPr>
        <w:t xml:space="preserve"> </w:t>
      </w:r>
      <w:r w:rsidRPr="00184316">
        <w:rPr>
          <w:rFonts w:cs="B Zar" w:hint="cs"/>
          <w:color w:val="000000"/>
          <w:sz w:val="28"/>
          <w:szCs w:val="28"/>
          <w:rtl/>
        </w:rPr>
        <w:t>آموزش،</w:t>
      </w:r>
      <w:r w:rsidRPr="00184316">
        <w:rPr>
          <w:rFonts w:cs="B Zar"/>
          <w:color w:val="000000"/>
          <w:sz w:val="28"/>
          <w:szCs w:val="28"/>
          <w:rtl/>
        </w:rPr>
        <w:t xml:space="preserve"> </w:t>
      </w:r>
      <w:r w:rsidRPr="00184316">
        <w:rPr>
          <w:rFonts w:cs="B Zar" w:hint="cs"/>
          <w:color w:val="000000"/>
          <w:sz w:val="28"/>
          <w:szCs w:val="28"/>
          <w:rtl/>
        </w:rPr>
        <w:t>شامل</w:t>
      </w:r>
      <w:r w:rsidRPr="00184316">
        <w:rPr>
          <w:rFonts w:cs="B Zar"/>
          <w:color w:val="000000"/>
          <w:sz w:val="28"/>
          <w:szCs w:val="28"/>
          <w:rtl/>
        </w:rPr>
        <w:t xml:space="preserve"> </w:t>
      </w:r>
      <w:r w:rsidRPr="00184316">
        <w:rPr>
          <w:rFonts w:cs="B Zar" w:hint="cs"/>
          <w:color w:val="000000"/>
          <w:sz w:val="28"/>
          <w:szCs w:val="28"/>
          <w:rtl/>
        </w:rPr>
        <w:t>ارزش‌های</w:t>
      </w:r>
      <w:r w:rsidRPr="00184316">
        <w:rPr>
          <w:rFonts w:cs="B Zar"/>
          <w:color w:val="000000"/>
          <w:sz w:val="28"/>
          <w:szCs w:val="28"/>
          <w:rtl/>
        </w:rPr>
        <w:t xml:space="preserve"> </w:t>
      </w:r>
      <w:r w:rsidRPr="00184316">
        <w:rPr>
          <w:rFonts w:cs="B Zar" w:hint="cs"/>
          <w:color w:val="000000"/>
          <w:sz w:val="28"/>
          <w:szCs w:val="28"/>
          <w:rtl/>
        </w:rPr>
        <w:t>قوی</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هدفمند</w:t>
      </w:r>
      <w:r w:rsidRPr="00184316">
        <w:rPr>
          <w:rFonts w:cs="B Zar"/>
          <w:color w:val="000000"/>
          <w:sz w:val="28"/>
          <w:szCs w:val="28"/>
          <w:rtl/>
        </w:rPr>
        <w:t xml:space="preserve"> </w:t>
      </w:r>
      <w:r w:rsidRPr="00184316">
        <w:rPr>
          <w:rFonts w:cs="B Zar" w:hint="cs"/>
          <w:color w:val="000000"/>
          <w:sz w:val="28"/>
          <w:szCs w:val="28"/>
          <w:rtl/>
        </w:rPr>
        <w:t>سازمانی،</w:t>
      </w:r>
      <w:r w:rsidRPr="00184316">
        <w:rPr>
          <w:rFonts w:cs="B Zar"/>
          <w:color w:val="000000"/>
          <w:sz w:val="28"/>
          <w:szCs w:val="28"/>
          <w:rtl/>
        </w:rPr>
        <w:t xml:space="preserve"> </w:t>
      </w:r>
      <w:r w:rsidRPr="00184316">
        <w:rPr>
          <w:rFonts w:cs="B Zar" w:hint="cs"/>
          <w:color w:val="000000"/>
          <w:sz w:val="28"/>
          <w:szCs w:val="28"/>
          <w:rtl/>
        </w:rPr>
        <w:t>مدرسان</w:t>
      </w:r>
      <w:r w:rsidRPr="00184316">
        <w:rPr>
          <w:rFonts w:cs="B Zar"/>
          <w:color w:val="000000"/>
          <w:sz w:val="28"/>
          <w:szCs w:val="28"/>
          <w:rtl/>
        </w:rPr>
        <w:t xml:space="preserve"> </w:t>
      </w:r>
      <w:r w:rsidRPr="00184316">
        <w:rPr>
          <w:rFonts w:cs="B Zar" w:hint="cs"/>
          <w:color w:val="000000"/>
          <w:sz w:val="28"/>
          <w:szCs w:val="28"/>
          <w:rtl/>
        </w:rPr>
        <w:t>برجسته،</w:t>
      </w:r>
      <w:r w:rsidRPr="00184316">
        <w:rPr>
          <w:rFonts w:cs="B Zar"/>
          <w:color w:val="000000"/>
          <w:sz w:val="28"/>
          <w:szCs w:val="28"/>
          <w:rtl/>
        </w:rPr>
        <w:t xml:space="preserve"> </w:t>
      </w:r>
      <w:r w:rsidRPr="00184316">
        <w:rPr>
          <w:rFonts w:cs="B Zar" w:hint="cs"/>
          <w:color w:val="000000"/>
          <w:sz w:val="28"/>
          <w:szCs w:val="28"/>
          <w:rtl/>
        </w:rPr>
        <w:t>مرکز</w:t>
      </w:r>
      <w:r w:rsidRPr="00184316">
        <w:rPr>
          <w:rFonts w:cs="B Zar"/>
          <w:color w:val="000000"/>
          <w:sz w:val="28"/>
          <w:szCs w:val="28"/>
          <w:rtl/>
        </w:rPr>
        <w:t xml:space="preserve"> </w:t>
      </w:r>
      <w:r w:rsidRPr="00184316">
        <w:rPr>
          <w:rFonts w:cs="B Zar" w:hint="cs"/>
          <w:color w:val="000000"/>
          <w:sz w:val="28"/>
          <w:szCs w:val="28"/>
          <w:rtl/>
        </w:rPr>
        <w:t>آموزشی</w:t>
      </w:r>
      <w:r w:rsidRPr="00184316">
        <w:rPr>
          <w:rFonts w:cs="B Zar"/>
          <w:color w:val="000000"/>
          <w:sz w:val="28"/>
          <w:szCs w:val="28"/>
          <w:rtl/>
        </w:rPr>
        <w:t xml:space="preserve"> </w:t>
      </w:r>
      <w:r w:rsidRPr="00184316">
        <w:rPr>
          <w:rFonts w:cs="B Zar" w:hint="cs"/>
          <w:color w:val="000000"/>
          <w:sz w:val="28"/>
          <w:szCs w:val="28"/>
          <w:rtl/>
        </w:rPr>
        <w:t>مناسب،</w:t>
      </w:r>
      <w:r w:rsidRPr="00184316">
        <w:rPr>
          <w:rFonts w:cs="B Zar"/>
          <w:color w:val="000000"/>
          <w:sz w:val="28"/>
          <w:szCs w:val="28"/>
          <w:rtl/>
        </w:rPr>
        <w:t xml:space="preserve"> </w:t>
      </w:r>
      <w:r w:rsidRPr="00184316">
        <w:rPr>
          <w:rFonts w:cs="B Zar" w:hint="cs"/>
          <w:color w:val="000000"/>
          <w:sz w:val="28"/>
          <w:szCs w:val="28"/>
          <w:rtl/>
        </w:rPr>
        <w:t>شناسایی</w:t>
      </w:r>
      <w:r w:rsidRPr="00184316">
        <w:rPr>
          <w:rFonts w:cs="B Zar"/>
          <w:color w:val="000000"/>
          <w:sz w:val="28"/>
          <w:szCs w:val="28"/>
          <w:rtl/>
        </w:rPr>
        <w:t xml:space="preserve"> </w:t>
      </w:r>
      <w:r w:rsidRPr="00184316">
        <w:rPr>
          <w:rFonts w:cs="B Zar" w:hint="cs"/>
          <w:color w:val="000000"/>
          <w:sz w:val="28"/>
          <w:szCs w:val="28"/>
          <w:rtl/>
        </w:rPr>
        <w:t>توانمندی</w:t>
      </w:r>
      <w:r w:rsidRPr="00184316">
        <w:rPr>
          <w:rFonts w:cs="B Zar" w:hint="cs"/>
          <w:color w:val="000000"/>
          <w:sz w:val="28"/>
          <w:szCs w:val="28"/>
          <w:rtl/>
        </w:rPr>
        <w:softHyphen/>
        <w:t>های</w:t>
      </w:r>
      <w:r w:rsidRPr="00184316">
        <w:rPr>
          <w:rFonts w:cs="B Zar"/>
          <w:color w:val="000000"/>
          <w:sz w:val="28"/>
          <w:szCs w:val="28"/>
          <w:rtl/>
        </w:rPr>
        <w:t xml:space="preserve"> </w:t>
      </w:r>
      <w:r w:rsidRPr="00184316">
        <w:rPr>
          <w:rFonts w:cs="B Zar" w:hint="cs"/>
          <w:color w:val="000000"/>
          <w:sz w:val="28"/>
          <w:szCs w:val="28"/>
          <w:rtl/>
        </w:rPr>
        <w:t>فراگیران،</w:t>
      </w:r>
      <w:r w:rsidRPr="00184316">
        <w:rPr>
          <w:rFonts w:cs="B Zar"/>
          <w:color w:val="000000"/>
          <w:sz w:val="28"/>
          <w:szCs w:val="28"/>
          <w:rtl/>
        </w:rPr>
        <w:t xml:space="preserve"> </w:t>
      </w:r>
      <w:r w:rsidRPr="00184316">
        <w:rPr>
          <w:rFonts w:cs="B Zar" w:hint="cs"/>
          <w:color w:val="000000"/>
          <w:sz w:val="28"/>
          <w:szCs w:val="28"/>
          <w:rtl/>
        </w:rPr>
        <w:t>تدارک</w:t>
      </w:r>
      <w:r w:rsidRPr="00184316">
        <w:rPr>
          <w:rFonts w:cs="B Zar"/>
          <w:color w:val="000000"/>
          <w:sz w:val="28"/>
          <w:szCs w:val="28"/>
          <w:rtl/>
        </w:rPr>
        <w:t xml:space="preserve"> </w:t>
      </w:r>
      <w:r w:rsidRPr="00184316">
        <w:rPr>
          <w:rFonts w:cs="B Zar" w:hint="cs"/>
          <w:color w:val="000000"/>
          <w:sz w:val="28"/>
          <w:szCs w:val="28"/>
          <w:rtl/>
        </w:rPr>
        <w:t>دوره‌ي</w:t>
      </w:r>
      <w:r w:rsidRPr="00184316">
        <w:rPr>
          <w:rFonts w:cs="B Zar"/>
          <w:color w:val="000000"/>
          <w:sz w:val="28"/>
          <w:szCs w:val="28"/>
          <w:rtl/>
        </w:rPr>
        <w:t xml:space="preserve"> </w:t>
      </w:r>
      <w:r w:rsidRPr="00184316">
        <w:rPr>
          <w:rFonts w:cs="B Zar" w:hint="cs"/>
          <w:color w:val="000000"/>
          <w:sz w:val="28"/>
          <w:szCs w:val="28"/>
          <w:rtl/>
        </w:rPr>
        <w:t>آموزشی</w:t>
      </w:r>
      <w:r w:rsidRPr="00184316">
        <w:rPr>
          <w:rFonts w:cs="B Zar"/>
          <w:color w:val="000000"/>
          <w:sz w:val="28"/>
          <w:szCs w:val="28"/>
          <w:rtl/>
        </w:rPr>
        <w:t xml:space="preserve"> </w:t>
      </w:r>
      <w:r w:rsidRPr="00184316">
        <w:rPr>
          <w:rFonts w:cs="B Zar" w:hint="cs"/>
          <w:color w:val="000000"/>
          <w:sz w:val="28"/>
          <w:szCs w:val="28"/>
          <w:rtl/>
        </w:rPr>
        <w:t>مناسب</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یا</w:t>
      </w:r>
      <w:r w:rsidRPr="00184316">
        <w:rPr>
          <w:rFonts w:cs="B Zar"/>
          <w:color w:val="000000"/>
          <w:sz w:val="28"/>
          <w:szCs w:val="28"/>
          <w:rtl/>
        </w:rPr>
        <w:t xml:space="preserve"> </w:t>
      </w:r>
      <w:r w:rsidRPr="00184316">
        <w:rPr>
          <w:rFonts w:cs="B Zar" w:hint="cs"/>
          <w:color w:val="000000"/>
          <w:sz w:val="28"/>
          <w:szCs w:val="28"/>
          <w:rtl/>
        </w:rPr>
        <w:t>ترکیبی</w:t>
      </w:r>
      <w:r w:rsidRPr="00184316">
        <w:rPr>
          <w:rFonts w:cs="B Zar"/>
          <w:color w:val="000000"/>
          <w:sz w:val="28"/>
          <w:szCs w:val="28"/>
          <w:rtl/>
        </w:rPr>
        <w:t xml:space="preserve"> </w:t>
      </w:r>
      <w:r w:rsidRPr="00184316">
        <w:rPr>
          <w:rFonts w:cs="B Zar" w:hint="cs"/>
          <w:color w:val="000000"/>
          <w:sz w:val="28"/>
          <w:szCs w:val="28"/>
          <w:rtl/>
        </w:rPr>
        <w:t>از</w:t>
      </w:r>
      <w:r w:rsidRPr="00184316">
        <w:rPr>
          <w:rFonts w:cs="B Zar"/>
          <w:color w:val="000000"/>
          <w:sz w:val="28"/>
          <w:szCs w:val="28"/>
          <w:rtl/>
        </w:rPr>
        <w:t xml:space="preserve"> </w:t>
      </w:r>
      <w:r w:rsidRPr="00184316">
        <w:rPr>
          <w:rFonts w:cs="B Zar" w:hint="cs"/>
          <w:color w:val="000000"/>
          <w:sz w:val="28"/>
          <w:szCs w:val="28"/>
          <w:rtl/>
        </w:rPr>
        <w:t>این</w:t>
      </w:r>
      <w:r w:rsidRPr="00184316">
        <w:rPr>
          <w:rFonts w:cs="B Zar"/>
          <w:color w:val="000000"/>
          <w:sz w:val="28"/>
          <w:szCs w:val="28"/>
          <w:rtl/>
        </w:rPr>
        <w:t xml:space="preserve"> </w:t>
      </w:r>
      <w:r w:rsidRPr="00184316">
        <w:rPr>
          <w:rFonts w:cs="B Zar" w:hint="cs"/>
          <w:color w:val="000000"/>
          <w:sz w:val="28"/>
          <w:szCs w:val="28"/>
          <w:rtl/>
        </w:rPr>
        <w:t>موارد</w:t>
      </w:r>
      <w:r w:rsidRPr="00184316">
        <w:rPr>
          <w:rFonts w:cs="B Zar"/>
          <w:color w:val="000000"/>
          <w:sz w:val="28"/>
          <w:szCs w:val="28"/>
          <w:rtl/>
        </w:rPr>
        <w:t xml:space="preserve"> </w:t>
      </w:r>
      <w:r w:rsidRPr="00184316">
        <w:rPr>
          <w:rFonts w:cs="B Zar" w:hint="cs"/>
          <w:color w:val="000000"/>
          <w:sz w:val="28"/>
          <w:szCs w:val="28"/>
          <w:rtl/>
        </w:rPr>
        <w:t>برمی</w:t>
      </w:r>
      <w:r w:rsidRPr="00184316">
        <w:rPr>
          <w:rFonts w:cs="B Zar"/>
          <w:color w:val="000000"/>
          <w:sz w:val="28"/>
          <w:szCs w:val="28"/>
          <w:rtl/>
        </w:rPr>
        <w:softHyphen/>
      </w:r>
      <w:r w:rsidRPr="00184316">
        <w:rPr>
          <w:rFonts w:cs="B Zar" w:hint="cs"/>
          <w:color w:val="000000"/>
          <w:sz w:val="28"/>
          <w:szCs w:val="28"/>
          <w:rtl/>
        </w:rPr>
        <w:t xml:space="preserve">شمرد </w:t>
      </w:r>
      <w:r w:rsidRPr="00184316">
        <w:rPr>
          <w:rFonts w:cs="B Zar"/>
          <w:color w:val="000000"/>
          <w:sz w:val="28"/>
          <w:szCs w:val="28"/>
          <w:rtl/>
        </w:rPr>
        <w:t>(</w:t>
      </w:r>
      <w:r w:rsidRPr="00184316">
        <w:rPr>
          <w:rFonts w:cs="B Zar" w:hint="cs"/>
          <w:color w:val="000000"/>
          <w:sz w:val="28"/>
          <w:szCs w:val="28"/>
          <w:rtl/>
        </w:rPr>
        <w:t>سالیس،</w:t>
      </w:r>
      <w:r w:rsidRPr="00184316">
        <w:rPr>
          <w:rFonts w:cs="B Zar"/>
          <w:color w:val="000000"/>
          <w:sz w:val="28"/>
          <w:szCs w:val="28"/>
          <w:rtl/>
        </w:rPr>
        <w:t xml:space="preserve"> ۱۳۷۲</w:t>
      </w:r>
      <w:r w:rsidRPr="00184316">
        <w:rPr>
          <w:rFonts w:cs="B Zar" w:hint="cs"/>
          <w:color w:val="000000"/>
          <w:sz w:val="28"/>
          <w:szCs w:val="28"/>
          <w:rtl/>
        </w:rPr>
        <w:t>).</w:t>
      </w:r>
    </w:p>
    <w:p w:rsidR="00AB611A" w:rsidRPr="00184316" w:rsidRDefault="00AB611A" w:rsidP="00AB611A">
      <w:pPr>
        <w:spacing w:before="120" w:after="120" w:line="240" w:lineRule="auto"/>
        <w:ind w:firstLine="441"/>
        <w:jc w:val="both"/>
        <w:rPr>
          <w:rFonts w:cs="B Zar"/>
          <w:color w:val="000000"/>
          <w:sz w:val="28"/>
          <w:szCs w:val="28"/>
          <w:rtl/>
        </w:rPr>
      </w:pPr>
      <w:r w:rsidRPr="00184316">
        <w:rPr>
          <w:rFonts w:cs="B Zar" w:hint="cs"/>
          <w:color w:val="000000"/>
          <w:sz w:val="28"/>
          <w:szCs w:val="28"/>
          <w:rtl/>
        </w:rPr>
        <w:t>براساس</w:t>
      </w:r>
      <w:r w:rsidRPr="00184316">
        <w:rPr>
          <w:rFonts w:cs="B Zar"/>
          <w:color w:val="000000"/>
          <w:sz w:val="28"/>
          <w:szCs w:val="28"/>
          <w:rtl/>
        </w:rPr>
        <w:t xml:space="preserve"> </w:t>
      </w:r>
      <w:r w:rsidRPr="00184316">
        <w:rPr>
          <w:rFonts w:cs="B Zar" w:hint="cs"/>
          <w:color w:val="000000"/>
          <w:sz w:val="28"/>
          <w:szCs w:val="28"/>
          <w:rtl/>
        </w:rPr>
        <w:t>عناصر</w:t>
      </w:r>
      <w:r w:rsidRPr="00184316">
        <w:rPr>
          <w:rFonts w:cs="B Zar"/>
          <w:color w:val="000000"/>
          <w:sz w:val="28"/>
          <w:szCs w:val="28"/>
          <w:rtl/>
        </w:rPr>
        <w:t xml:space="preserve"> </w:t>
      </w:r>
      <w:r w:rsidRPr="00184316">
        <w:rPr>
          <w:rFonts w:cs="B Zar" w:hint="cs"/>
          <w:color w:val="000000"/>
          <w:sz w:val="28"/>
          <w:szCs w:val="28"/>
          <w:rtl/>
        </w:rPr>
        <w:t>نظام</w:t>
      </w:r>
      <w:r w:rsidRPr="00184316">
        <w:rPr>
          <w:rFonts w:cs="B Zar"/>
          <w:color w:val="000000"/>
          <w:sz w:val="28"/>
          <w:szCs w:val="28"/>
          <w:rtl/>
        </w:rPr>
        <w:t xml:space="preserve"> </w:t>
      </w:r>
      <w:r w:rsidRPr="00184316">
        <w:rPr>
          <w:rFonts w:cs="B Zar" w:hint="cs"/>
          <w:color w:val="000000"/>
          <w:sz w:val="28"/>
          <w:szCs w:val="28"/>
          <w:rtl/>
        </w:rPr>
        <w:t>آموزشي</w:t>
      </w:r>
      <w:r w:rsidRPr="00184316">
        <w:rPr>
          <w:rFonts w:cs="B Zar"/>
          <w:color w:val="000000"/>
          <w:sz w:val="28"/>
          <w:szCs w:val="28"/>
          <w:rtl/>
        </w:rPr>
        <w:t xml:space="preserve"> </w:t>
      </w:r>
      <w:r w:rsidRPr="00184316">
        <w:rPr>
          <w:rFonts w:cs="B Zar" w:hint="cs"/>
          <w:color w:val="000000"/>
          <w:sz w:val="28"/>
          <w:szCs w:val="28"/>
          <w:rtl/>
        </w:rPr>
        <w:t>مي</w:t>
      </w:r>
      <w:r w:rsidRPr="00184316">
        <w:rPr>
          <w:rFonts w:cs="B Zar" w:hint="cs"/>
          <w:color w:val="000000"/>
          <w:sz w:val="28"/>
          <w:szCs w:val="28"/>
          <w:rtl/>
        </w:rPr>
        <w:softHyphen/>
        <w:t>توان</w:t>
      </w:r>
      <w:r w:rsidRPr="00184316">
        <w:rPr>
          <w:rFonts w:cs="B Zar"/>
          <w:color w:val="000000"/>
          <w:sz w:val="28"/>
          <w:szCs w:val="28"/>
          <w:rtl/>
        </w:rPr>
        <w:t xml:space="preserve"> </w:t>
      </w:r>
      <w:r w:rsidRPr="00184316">
        <w:rPr>
          <w:rFonts w:cs="B Zar" w:hint="cs"/>
          <w:color w:val="000000"/>
          <w:sz w:val="28"/>
          <w:szCs w:val="28"/>
          <w:rtl/>
        </w:rPr>
        <w:t>کيفيت</w:t>
      </w:r>
      <w:r w:rsidRPr="00184316">
        <w:rPr>
          <w:rFonts w:cs="B Zar"/>
          <w:color w:val="000000"/>
          <w:sz w:val="28"/>
          <w:szCs w:val="28"/>
          <w:rtl/>
        </w:rPr>
        <w:t xml:space="preserve"> </w:t>
      </w:r>
      <w:r w:rsidRPr="00184316">
        <w:rPr>
          <w:rFonts w:cs="B Zar" w:hint="cs"/>
          <w:color w:val="000000"/>
          <w:sz w:val="28"/>
          <w:szCs w:val="28"/>
          <w:rtl/>
        </w:rPr>
        <w:t>را</w:t>
      </w:r>
      <w:r w:rsidRPr="00184316">
        <w:rPr>
          <w:rFonts w:cs="B Zar"/>
          <w:color w:val="000000"/>
          <w:sz w:val="28"/>
          <w:szCs w:val="28"/>
          <w:rtl/>
        </w:rPr>
        <w:t xml:space="preserve"> </w:t>
      </w:r>
      <w:r w:rsidRPr="00184316">
        <w:rPr>
          <w:rFonts w:cs="B Zar" w:hint="cs"/>
          <w:color w:val="000000"/>
          <w:sz w:val="28"/>
          <w:szCs w:val="28"/>
          <w:rtl/>
        </w:rPr>
        <w:t>به</w:t>
      </w:r>
      <w:r w:rsidRPr="00184316">
        <w:rPr>
          <w:rFonts w:cs="B Zar"/>
          <w:color w:val="000000"/>
          <w:sz w:val="28"/>
          <w:szCs w:val="28"/>
          <w:rtl/>
        </w:rPr>
        <w:t xml:space="preserve"> </w:t>
      </w:r>
      <w:r w:rsidRPr="00184316">
        <w:rPr>
          <w:rFonts w:cs="B Zar" w:hint="cs"/>
          <w:color w:val="000000"/>
          <w:sz w:val="28"/>
          <w:szCs w:val="28"/>
          <w:rtl/>
        </w:rPr>
        <w:t>شرح</w:t>
      </w:r>
      <w:r w:rsidRPr="00184316">
        <w:rPr>
          <w:rFonts w:cs="B Zar"/>
          <w:color w:val="000000"/>
          <w:sz w:val="28"/>
          <w:szCs w:val="28"/>
          <w:rtl/>
        </w:rPr>
        <w:t xml:space="preserve"> </w:t>
      </w:r>
      <w:r w:rsidRPr="00184316">
        <w:rPr>
          <w:rFonts w:cs="B Zar" w:hint="cs"/>
          <w:color w:val="000000"/>
          <w:sz w:val="28"/>
          <w:szCs w:val="28"/>
          <w:rtl/>
        </w:rPr>
        <w:t>زير</w:t>
      </w:r>
      <w:r w:rsidRPr="00184316">
        <w:rPr>
          <w:rFonts w:cs="B Zar"/>
          <w:color w:val="000000"/>
          <w:sz w:val="28"/>
          <w:szCs w:val="28"/>
          <w:rtl/>
        </w:rPr>
        <w:t xml:space="preserve"> </w:t>
      </w:r>
      <w:r w:rsidRPr="00184316">
        <w:rPr>
          <w:rFonts w:cs="B Zar" w:hint="cs"/>
          <w:color w:val="000000"/>
          <w:sz w:val="28"/>
          <w:szCs w:val="28"/>
          <w:rtl/>
        </w:rPr>
        <w:t>مطرح</w:t>
      </w:r>
      <w:r w:rsidRPr="00184316">
        <w:rPr>
          <w:rFonts w:cs="B Zar"/>
          <w:color w:val="000000"/>
          <w:sz w:val="28"/>
          <w:szCs w:val="28"/>
          <w:rtl/>
        </w:rPr>
        <w:t xml:space="preserve"> </w:t>
      </w:r>
      <w:r w:rsidRPr="00184316">
        <w:rPr>
          <w:rFonts w:cs="B Zar" w:hint="cs"/>
          <w:color w:val="000000"/>
          <w:sz w:val="28"/>
          <w:szCs w:val="28"/>
          <w:rtl/>
        </w:rPr>
        <w:t>ساخت:</w:t>
      </w:r>
    </w:p>
    <w:p w:rsidR="00AB611A" w:rsidRPr="00184316" w:rsidRDefault="00AB611A" w:rsidP="00AB611A">
      <w:pPr>
        <w:spacing w:before="120" w:after="120" w:line="240" w:lineRule="auto"/>
        <w:ind w:firstLine="441"/>
        <w:jc w:val="both"/>
        <w:rPr>
          <w:rFonts w:cs="B Zar"/>
          <w:color w:val="000000"/>
          <w:sz w:val="28"/>
          <w:szCs w:val="28"/>
        </w:rPr>
      </w:pPr>
      <w:r w:rsidRPr="00184316">
        <w:rPr>
          <w:rFonts w:cs="B Zar" w:hint="cs"/>
          <w:color w:val="000000"/>
          <w:sz w:val="28"/>
          <w:szCs w:val="28"/>
          <w:rtl/>
        </w:rPr>
        <w:t>کيفيت</w:t>
      </w:r>
      <w:r w:rsidRPr="00184316">
        <w:rPr>
          <w:rFonts w:cs="B Zar"/>
          <w:color w:val="000000"/>
          <w:sz w:val="28"/>
          <w:szCs w:val="28"/>
          <w:rtl/>
        </w:rPr>
        <w:t xml:space="preserve"> </w:t>
      </w:r>
      <w:r w:rsidRPr="00184316">
        <w:rPr>
          <w:rFonts w:cs="B Zar" w:hint="cs"/>
          <w:color w:val="000000"/>
          <w:sz w:val="28"/>
          <w:szCs w:val="28"/>
          <w:rtl/>
        </w:rPr>
        <w:t>دروندادها</w:t>
      </w:r>
      <w:r w:rsidRPr="00184316">
        <w:rPr>
          <w:rFonts w:cs="B Zar"/>
          <w:color w:val="000000"/>
          <w:sz w:val="28"/>
          <w:szCs w:val="28"/>
          <w:rtl/>
        </w:rPr>
        <w:t xml:space="preserve">: </w:t>
      </w:r>
      <w:r w:rsidRPr="00184316">
        <w:rPr>
          <w:rFonts w:cs="B Zar" w:hint="cs"/>
          <w:color w:val="000000"/>
          <w:sz w:val="28"/>
          <w:szCs w:val="28"/>
          <w:rtl/>
        </w:rPr>
        <w:t>عبارت</w:t>
      </w:r>
      <w:r w:rsidRPr="00184316">
        <w:rPr>
          <w:rFonts w:cs="B Zar"/>
          <w:color w:val="000000"/>
          <w:sz w:val="28"/>
          <w:szCs w:val="28"/>
          <w:rtl/>
        </w:rPr>
        <w:t xml:space="preserve"> </w:t>
      </w:r>
      <w:r w:rsidRPr="00184316">
        <w:rPr>
          <w:rFonts w:cs="B Zar" w:hint="cs"/>
          <w:color w:val="000000"/>
          <w:sz w:val="28"/>
          <w:szCs w:val="28"/>
          <w:rtl/>
        </w:rPr>
        <w:t>است</w:t>
      </w:r>
      <w:r w:rsidRPr="00184316">
        <w:rPr>
          <w:rFonts w:cs="B Zar"/>
          <w:color w:val="000000"/>
          <w:sz w:val="28"/>
          <w:szCs w:val="28"/>
          <w:rtl/>
        </w:rPr>
        <w:t xml:space="preserve"> </w:t>
      </w:r>
      <w:r w:rsidRPr="00184316">
        <w:rPr>
          <w:rFonts w:cs="B Zar" w:hint="cs"/>
          <w:color w:val="000000"/>
          <w:sz w:val="28"/>
          <w:szCs w:val="28"/>
          <w:rtl/>
        </w:rPr>
        <w:t>از</w:t>
      </w:r>
      <w:r w:rsidRPr="00184316">
        <w:rPr>
          <w:rFonts w:cs="B Zar"/>
          <w:color w:val="000000"/>
          <w:sz w:val="28"/>
          <w:szCs w:val="28"/>
          <w:rtl/>
        </w:rPr>
        <w:t xml:space="preserve"> </w:t>
      </w:r>
      <w:r w:rsidRPr="00184316">
        <w:rPr>
          <w:rFonts w:cs="B Zar" w:hint="cs"/>
          <w:color w:val="000000"/>
          <w:sz w:val="28"/>
          <w:szCs w:val="28"/>
          <w:rtl/>
        </w:rPr>
        <w:t>ميزان</w:t>
      </w:r>
      <w:r w:rsidRPr="00184316">
        <w:rPr>
          <w:rFonts w:cs="B Zar"/>
          <w:color w:val="000000"/>
          <w:sz w:val="28"/>
          <w:szCs w:val="28"/>
          <w:rtl/>
        </w:rPr>
        <w:t xml:space="preserve"> </w:t>
      </w:r>
      <w:r w:rsidRPr="00184316">
        <w:rPr>
          <w:rFonts w:cs="B Zar" w:hint="cs"/>
          <w:color w:val="000000"/>
          <w:sz w:val="28"/>
          <w:szCs w:val="28"/>
          <w:rtl/>
        </w:rPr>
        <w:t>تطابق</w:t>
      </w:r>
      <w:r w:rsidRPr="00184316">
        <w:rPr>
          <w:rFonts w:cs="B Zar"/>
          <w:color w:val="000000"/>
          <w:sz w:val="28"/>
          <w:szCs w:val="28"/>
          <w:rtl/>
        </w:rPr>
        <w:t xml:space="preserve"> </w:t>
      </w:r>
      <w:r w:rsidRPr="00184316">
        <w:rPr>
          <w:rFonts w:cs="B Zar" w:hint="cs"/>
          <w:color w:val="000000"/>
          <w:sz w:val="28"/>
          <w:szCs w:val="28"/>
          <w:rtl/>
        </w:rPr>
        <w:t>دروندادهاي</w:t>
      </w:r>
      <w:r w:rsidRPr="00184316">
        <w:rPr>
          <w:rFonts w:cs="B Zar"/>
          <w:color w:val="000000"/>
          <w:sz w:val="28"/>
          <w:szCs w:val="28"/>
          <w:rtl/>
        </w:rPr>
        <w:t xml:space="preserve"> </w:t>
      </w:r>
      <w:r w:rsidRPr="00184316">
        <w:rPr>
          <w:rFonts w:cs="B Zar" w:hint="cs"/>
          <w:color w:val="000000"/>
          <w:sz w:val="28"/>
          <w:szCs w:val="28"/>
          <w:rtl/>
        </w:rPr>
        <w:t>نظام</w:t>
      </w:r>
      <w:r w:rsidRPr="00184316">
        <w:rPr>
          <w:rFonts w:cs="B Zar"/>
          <w:color w:val="000000"/>
          <w:sz w:val="28"/>
          <w:szCs w:val="28"/>
          <w:rtl/>
        </w:rPr>
        <w:t xml:space="preserve"> (</w:t>
      </w:r>
      <w:r w:rsidRPr="00184316">
        <w:rPr>
          <w:rFonts w:cs="B Zar" w:hint="cs"/>
          <w:color w:val="000000"/>
          <w:sz w:val="28"/>
          <w:szCs w:val="28"/>
          <w:rtl/>
        </w:rPr>
        <w:t>ويژگي‌هاي</w:t>
      </w:r>
      <w:r w:rsidRPr="00184316">
        <w:rPr>
          <w:rFonts w:cs="B Zar"/>
          <w:color w:val="000000"/>
          <w:sz w:val="28"/>
          <w:szCs w:val="28"/>
          <w:rtl/>
        </w:rPr>
        <w:t xml:space="preserve"> </w:t>
      </w:r>
      <w:r w:rsidRPr="00184316">
        <w:rPr>
          <w:rFonts w:cs="B Zar" w:hint="cs"/>
          <w:color w:val="000000"/>
          <w:sz w:val="28"/>
          <w:szCs w:val="28"/>
          <w:rtl/>
        </w:rPr>
        <w:t>رفتار</w:t>
      </w:r>
      <w:r w:rsidRPr="00184316">
        <w:rPr>
          <w:rFonts w:cs="B Zar"/>
          <w:color w:val="000000"/>
          <w:sz w:val="28"/>
          <w:szCs w:val="28"/>
          <w:rtl/>
        </w:rPr>
        <w:t xml:space="preserve"> </w:t>
      </w:r>
      <w:r w:rsidRPr="00184316">
        <w:rPr>
          <w:rFonts w:cs="B Zar" w:hint="cs"/>
          <w:color w:val="000000"/>
          <w:sz w:val="28"/>
          <w:szCs w:val="28"/>
          <w:rtl/>
        </w:rPr>
        <w:t>ورودي</w:t>
      </w:r>
      <w:r w:rsidRPr="00184316">
        <w:rPr>
          <w:rFonts w:cs="B Zar"/>
          <w:color w:val="000000"/>
          <w:sz w:val="28"/>
          <w:szCs w:val="28"/>
          <w:rtl/>
        </w:rPr>
        <w:t xml:space="preserve"> </w:t>
      </w:r>
      <w:r w:rsidRPr="00184316">
        <w:rPr>
          <w:rFonts w:cs="B Zar" w:hint="cs"/>
          <w:color w:val="000000"/>
          <w:sz w:val="28"/>
          <w:szCs w:val="28"/>
          <w:rtl/>
        </w:rPr>
        <w:t>يادگيرندگان،</w:t>
      </w:r>
      <w:r w:rsidRPr="00184316">
        <w:rPr>
          <w:rFonts w:cs="B Zar"/>
          <w:color w:val="000000"/>
          <w:sz w:val="28"/>
          <w:szCs w:val="28"/>
          <w:rtl/>
        </w:rPr>
        <w:t xml:space="preserve"> </w:t>
      </w:r>
      <w:r w:rsidRPr="00184316">
        <w:rPr>
          <w:rFonts w:cs="B Zar" w:hint="cs"/>
          <w:color w:val="000000"/>
          <w:sz w:val="28"/>
          <w:szCs w:val="28"/>
          <w:rtl/>
        </w:rPr>
        <w:t>قابليت</w:t>
      </w:r>
      <w:r w:rsidRPr="00184316">
        <w:rPr>
          <w:rFonts w:cs="B Zar"/>
          <w:color w:val="000000"/>
          <w:sz w:val="28"/>
          <w:szCs w:val="28"/>
          <w:rtl/>
        </w:rPr>
        <w:softHyphen/>
      </w:r>
      <w:r w:rsidRPr="00184316">
        <w:rPr>
          <w:rFonts w:cs="B Zar" w:hint="cs"/>
          <w:color w:val="000000"/>
          <w:sz w:val="28"/>
          <w:szCs w:val="28"/>
          <w:rtl/>
        </w:rPr>
        <w:t>هاي مدرسان،</w:t>
      </w:r>
      <w:r w:rsidRPr="00184316">
        <w:rPr>
          <w:rFonts w:cs="B Zar"/>
          <w:color w:val="000000"/>
          <w:sz w:val="28"/>
          <w:szCs w:val="28"/>
          <w:rtl/>
        </w:rPr>
        <w:t xml:space="preserve"> </w:t>
      </w:r>
      <w:r w:rsidRPr="00184316">
        <w:rPr>
          <w:rFonts w:cs="B Zar" w:hint="cs"/>
          <w:color w:val="000000"/>
          <w:sz w:val="28"/>
          <w:szCs w:val="28"/>
          <w:rtl/>
        </w:rPr>
        <w:t>برنامه</w:t>
      </w:r>
      <w:r w:rsidRPr="00184316">
        <w:rPr>
          <w:rFonts w:cs="B Zar"/>
          <w:color w:val="000000"/>
          <w:sz w:val="28"/>
          <w:szCs w:val="28"/>
          <w:rtl/>
        </w:rPr>
        <w:softHyphen/>
      </w:r>
      <w:r w:rsidRPr="00184316">
        <w:rPr>
          <w:rFonts w:cs="B Zar" w:hint="cs"/>
          <w:color w:val="000000"/>
          <w:sz w:val="28"/>
          <w:szCs w:val="28"/>
          <w:rtl/>
        </w:rPr>
        <w:t>ي</w:t>
      </w:r>
      <w:r w:rsidRPr="00184316">
        <w:rPr>
          <w:rFonts w:cs="B Zar"/>
          <w:color w:val="000000"/>
          <w:sz w:val="28"/>
          <w:szCs w:val="28"/>
          <w:rtl/>
        </w:rPr>
        <w:t xml:space="preserve"> </w:t>
      </w:r>
      <w:r w:rsidRPr="00184316">
        <w:rPr>
          <w:rFonts w:cs="B Zar" w:hint="cs"/>
          <w:color w:val="000000"/>
          <w:sz w:val="28"/>
          <w:szCs w:val="28"/>
          <w:rtl/>
        </w:rPr>
        <w:t>درسي</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غيره</w:t>
      </w:r>
      <w:r w:rsidRPr="00184316">
        <w:rPr>
          <w:rFonts w:cs="B Zar"/>
          <w:color w:val="000000"/>
          <w:sz w:val="28"/>
          <w:szCs w:val="28"/>
          <w:rtl/>
        </w:rPr>
        <w:t xml:space="preserve">) </w:t>
      </w:r>
      <w:r w:rsidRPr="00184316">
        <w:rPr>
          <w:rFonts w:cs="B Zar" w:hint="cs"/>
          <w:color w:val="000000"/>
          <w:sz w:val="28"/>
          <w:szCs w:val="28"/>
          <w:rtl/>
        </w:rPr>
        <w:t>با</w:t>
      </w:r>
      <w:r w:rsidRPr="00184316">
        <w:rPr>
          <w:rFonts w:cs="B Zar"/>
          <w:color w:val="000000"/>
          <w:sz w:val="28"/>
          <w:szCs w:val="28"/>
          <w:rtl/>
        </w:rPr>
        <w:t xml:space="preserve"> </w:t>
      </w:r>
      <w:r w:rsidRPr="00184316">
        <w:rPr>
          <w:rFonts w:cs="B Zar" w:hint="cs"/>
          <w:color w:val="000000"/>
          <w:sz w:val="28"/>
          <w:szCs w:val="28"/>
          <w:rtl/>
        </w:rPr>
        <w:t>استانداردهاي</w:t>
      </w:r>
      <w:r w:rsidRPr="00184316">
        <w:rPr>
          <w:rFonts w:cs="B Zar"/>
          <w:color w:val="000000"/>
          <w:sz w:val="28"/>
          <w:szCs w:val="28"/>
          <w:rtl/>
        </w:rPr>
        <w:t xml:space="preserve"> </w:t>
      </w:r>
      <w:r w:rsidRPr="00184316">
        <w:rPr>
          <w:rFonts w:cs="B Zar" w:hint="cs"/>
          <w:color w:val="000000"/>
          <w:sz w:val="28"/>
          <w:szCs w:val="28"/>
          <w:rtl/>
        </w:rPr>
        <w:t>از قبل</w:t>
      </w:r>
      <w:r w:rsidRPr="00184316">
        <w:rPr>
          <w:rFonts w:cs="B Zar"/>
          <w:color w:val="000000"/>
          <w:sz w:val="28"/>
          <w:szCs w:val="28"/>
          <w:rtl/>
        </w:rPr>
        <w:t xml:space="preserve"> </w:t>
      </w:r>
      <w:r w:rsidRPr="00184316">
        <w:rPr>
          <w:rFonts w:cs="B Zar" w:hint="cs"/>
          <w:color w:val="000000"/>
          <w:sz w:val="28"/>
          <w:szCs w:val="28"/>
          <w:rtl/>
        </w:rPr>
        <w:t>تعيين</w:t>
      </w:r>
      <w:r w:rsidRPr="00184316">
        <w:rPr>
          <w:rFonts w:cs="B Zar"/>
          <w:color w:val="000000"/>
          <w:sz w:val="28"/>
          <w:szCs w:val="28"/>
          <w:rtl/>
        </w:rPr>
        <w:t xml:space="preserve"> </w:t>
      </w:r>
      <w:r w:rsidRPr="00184316">
        <w:rPr>
          <w:rFonts w:cs="B Zar" w:hint="cs"/>
          <w:color w:val="000000"/>
          <w:sz w:val="28"/>
          <w:szCs w:val="28"/>
          <w:rtl/>
        </w:rPr>
        <w:t>شده</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هدف</w:t>
      </w:r>
      <w:r w:rsidRPr="00184316">
        <w:rPr>
          <w:rFonts w:cs="B Zar"/>
          <w:color w:val="000000"/>
          <w:sz w:val="28"/>
          <w:szCs w:val="28"/>
          <w:rtl/>
        </w:rPr>
        <w:softHyphen/>
      </w:r>
      <w:r w:rsidRPr="00184316">
        <w:rPr>
          <w:rFonts w:cs="B Zar" w:hint="cs"/>
          <w:color w:val="000000"/>
          <w:sz w:val="28"/>
          <w:szCs w:val="28"/>
          <w:rtl/>
        </w:rPr>
        <w:t>ها</w:t>
      </w:r>
      <w:r w:rsidRPr="00184316">
        <w:rPr>
          <w:rFonts w:cs="B Zar"/>
          <w:color w:val="000000"/>
          <w:sz w:val="28"/>
          <w:szCs w:val="28"/>
          <w:rtl/>
        </w:rPr>
        <w:t xml:space="preserve"> (</w:t>
      </w:r>
      <w:r w:rsidRPr="00184316">
        <w:rPr>
          <w:rFonts w:cs="B Zar" w:hint="cs"/>
          <w:color w:val="000000"/>
          <w:sz w:val="28"/>
          <w:szCs w:val="28"/>
          <w:rtl/>
        </w:rPr>
        <w:t>انتظارات</w:t>
      </w:r>
      <w:r w:rsidRPr="00184316">
        <w:rPr>
          <w:rFonts w:cs="B Zar"/>
          <w:color w:val="000000"/>
          <w:sz w:val="28"/>
          <w:szCs w:val="28"/>
          <w:rtl/>
        </w:rPr>
        <w:t>).</w:t>
      </w:r>
    </w:p>
    <w:p w:rsidR="00AB611A" w:rsidRPr="00184316" w:rsidRDefault="00AB611A" w:rsidP="00AB611A">
      <w:pPr>
        <w:spacing w:before="120" w:after="120" w:line="240" w:lineRule="auto"/>
        <w:ind w:firstLine="441"/>
        <w:jc w:val="both"/>
        <w:rPr>
          <w:rFonts w:cs="B Zar"/>
          <w:color w:val="000000"/>
          <w:sz w:val="28"/>
          <w:szCs w:val="28"/>
        </w:rPr>
      </w:pPr>
      <w:r w:rsidRPr="00184316">
        <w:rPr>
          <w:rFonts w:cs="B Zar" w:hint="cs"/>
          <w:color w:val="000000"/>
          <w:sz w:val="28"/>
          <w:szCs w:val="28"/>
          <w:rtl/>
        </w:rPr>
        <w:t>کيفيت</w:t>
      </w:r>
      <w:r w:rsidRPr="00184316">
        <w:rPr>
          <w:rFonts w:cs="B Zar"/>
          <w:color w:val="000000"/>
          <w:sz w:val="28"/>
          <w:szCs w:val="28"/>
          <w:rtl/>
        </w:rPr>
        <w:t xml:space="preserve"> </w:t>
      </w:r>
      <w:r w:rsidRPr="00184316">
        <w:rPr>
          <w:rFonts w:cs="B Zar" w:hint="cs"/>
          <w:color w:val="000000"/>
          <w:sz w:val="28"/>
          <w:szCs w:val="28"/>
          <w:rtl/>
        </w:rPr>
        <w:t>فرايند</w:t>
      </w:r>
      <w:r w:rsidRPr="00184316">
        <w:rPr>
          <w:rFonts w:cs="B Zar"/>
          <w:color w:val="000000"/>
          <w:sz w:val="28"/>
          <w:szCs w:val="28"/>
          <w:rtl/>
        </w:rPr>
        <w:t xml:space="preserve">: </w:t>
      </w:r>
      <w:r w:rsidRPr="00184316">
        <w:rPr>
          <w:rFonts w:cs="B Zar" w:hint="cs"/>
          <w:color w:val="000000"/>
          <w:sz w:val="28"/>
          <w:szCs w:val="28"/>
          <w:rtl/>
        </w:rPr>
        <w:t>عبارت</w:t>
      </w:r>
      <w:r w:rsidRPr="00184316">
        <w:rPr>
          <w:rFonts w:cs="B Zar"/>
          <w:color w:val="000000"/>
          <w:sz w:val="28"/>
          <w:szCs w:val="28"/>
          <w:rtl/>
        </w:rPr>
        <w:t xml:space="preserve"> </w:t>
      </w:r>
      <w:r w:rsidRPr="00184316">
        <w:rPr>
          <w:rFonts w:cs="B Zar" w:hint="cs"/>
          <w:color w:val="000000"/>
          <w:sz w:val="28"/>
          <w:szCs w:val="28"/>
          <w:rtl/>
        </w:rPr>
        <w:t>است</w:t>
      </w:r>
      <w:r w:rsidRPr="00184316">
        <w:rPr>
          <w:rFonts w:cs="B Zar"/>
          <w:color w:val="000000"/>
          <w:sz w:val="28"/>
          <w:szCs w:val="28"/>
          <w:rtl/>
        </w:rPr>
        <w:t xml:space="preserve"> </w:t>
      </w:r>
      <w:r w:rsidRPr="00184316">
        <w:rPr>
          <w:rFonts w:cs="B Zar" w:hint="cs"/>
          <w:color w:val="000000"/>
          <w:sz w:val="28"/>
          <w:szCs w:val="28"/>
          <w:rtl/>
        </w:rPr>
        <w:t>از</w:t>
      </w:r>
      <w:r w:rsidRPr="00184316">
        <w:rPr>
          <w:rFonts w:cs="B Zar"/>
          <w:color w:val="000000"/>
          <w:sz w:val="28"/>
          <w:szCs w:val="28"/>
          <w:rtl/>
        </w:rPr>
        <w:t xml:space="preserve"> </w:t>
      </w:r>
      <w:r w:rsidRPr="00184316">
        <w:rPr>
          <w:rFonts w:cs="B Zar" w:hint="cs"/>
          <w:color w:val="000000"/>
          <w:sz w:val="28"/>
          <w:szCs w:val="28"/>
          <w:rtl/>
        </w:rPr>
        <w:t>ميزان</w:t>
      </w:r>
      <w:r w:rsidRPr="00184316">
        <w:rPr>
          <w:rFonts w:cs="B Zar"/>
          <w:color w:val="000000"/>
          <w:sz w:val="28"/>
          <w:szCs w:val="28"/>
          <w:rtl/>
        </w:rPr>
        <w:t xml:space="preserve"> </w:t>
      </w:r>
      <w:r w:rsidRPr="00184316">
        <w:rPr>
          <w:rFonts w:cs="B Zar" w:hint="cs"/>
          <w:color w:val="000000"/>
          <w:sz w:val="28"/>
          <w:szCs w:val="28"/>
          <w:rtl/>
        </w:rPr>
        <w:t>رضايت</w:t>
      </w:r>
      <w:r w:rsidRPr="00184316">
        <w:rPr>
          <w:rFonts w:cs="B Zar" w:hint="cs"/>
          <w:color w:val="000000"/>
          <w:sz w:val="28"/>
          <w:szCs w:val="28"/>
          <w:rtl/>
        </w:rPr>
        <w:softHyphen/>
        <w:t>بخشي</w:t>
      </w:r>
      <w:r w:rsidRPr="00184316">
        <w:rPr>
          <w:rFonts w:cs="B Zar"/>
          <w:color w:val="000000"/>
          <w:sz w:val="28"/>
          <w:szCs w:val="28"/>
          <w:rtl/>
        </w:rPr>
        <w:t xml:space="preserve"> </w:t>
      </w:r>
      <w:r w:rsidRPr="00184316">
        <w:rPr>
          <w:rFonts w:cs="B Zar" w:hint="cs"/>
          <w:color w:val="000000"/>
          <w:sz w:val="28"/>
          <w:szCs w:val="28"/>
          <w:rtl/>
        </w:rPr>
        <w:t>فرايندهاي</w:t>
      </w:r>
      <w:r w:rsidRPr="00184316">
        <w:rPr>
          <w:rFonts w:cs="B Zar"/>
          <w:color w:val="000000"/>
          <w:sz w:val="28"/>
          <w:szCs w:val="28"/>
          <w:rtl/>
        </w:rPr>
        <w:t xml:space="preserve"> </w:t>
      </w:r>
      <w:r w:rsidRPr="00184316">
        <w:rPr>
          <w:rFonts w:cs="B Zar" w:hint="cs"/>
          <w:color w:val="000000"/>
          <w:sz w:val="28"/>
          <w:szCs w:val="28"/>
          <w:rtl/>
        </w:rPr>
        <w:t>ياددهي</w:t>
      </w:r>
      <w:r w:rsidRPr="00184316">
        <w:rPr>
          <w:rFonts w:ascii="Times New Roman" w:hAnsi="Times New Roman" w:cs="Times New Roman" w:hint="cs"/>
          <w:color w:val="000000"/>
          <w:sz w:val="28"/>
          <w:szCs w:val="28"/>
          <w:rtl/>
        </w:rPr>
        <w:t>–</w:t>
      </w:r>
      <w:r w:rsidRPr="00184316">
        <w:rPr>
          <w:rFonts w:cs="B Zar" w:hint="cs"/>
          <w:color w:val="000000"/>
          <w:sz w:val="28"/>
          <w:szCs w:val="28"/>
          <w:rtl/>
        </w:rPr>
        <w:t>يادگيري</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ساير</w:t>
      </w:r>
      <w:r w:rsidRPr="00184316">
        <w:rPr>
          <w:rFonts w:cs="B Zar"/>
          <w:color w:val="000000"/>
          <w:sz w:val="28"/>
          <w:szCs w:val="28"/>
          <w:rtl/>
        </w:rPr>
        <w:t xml:space="preserve"> </w:t>
      </w:r>
      <w:r w:rsidRPr="00184316">
        <w:rPr>
          <w:rFonts w:cs="B Zar" w:hint="cs"/>
          <w:color w:val="000000"/>
          <w:sz w:val="28"/>
          <w:szCs w:val="28"/>
          <w:rtl/>
        </w:rPr>
        <w:t>فرايندها</w:t>
      </w:r>
      <w:r w:rsidRPr="00184316">
        <w:rPr>
          <w:rFonts w:cs="B Zar"/>
          <w:color w:val="000000"/>
          <w:sz w:val="28"/>
          <w:szCs w:val="28"/>
          <w:rtl/>
        </w:rPr>
        <w:t xml:space="preserve"> (</w:t>
      </w:r>
      <w:r w:rsidRPr="00184316">
        <w:rPr>
          <w:rFonts w:cs="B Zar" w:hint="cs"/>
          <w:color w:val="000000"/>
          <w:sz w:val="28"/>
          <w:szCs w:val="28"/>
          <w:rtl/>
        </w:rPr>
        <w:t>ساختي،</w:t>
      </w:r>
      <w:r w:rsidRPr="00184316">
        <w:rPr>
          <w:rFonts w:cs="B Zar"/>
          <w:color w:val="000000"/>
          <w:sz w:val="28"/>
          <w:szCs w:val="28"/>
          <w:rtl/>
        </w:rPr>
        <w:t xml:space="preserve"> </w:t>
      </w:r>
      <w:r w:rsidRPr="00184316">
        <w:rPr>
          <w:rFonts w:cs="B Zar" w:hint="cs"/>
          <w:color w:val="000000"/>
          <w:sz w:val="28"/>
          <w:szCs w:val="28"/>
          <w:rtl/>
        </w:rPr>
        <w:t>سازماني</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فرايند</w:t>
      </w:r>
      <w:r w:rsidRPr="00184316">
        <w:rPr>
          <w:rFonts w:cs="B Zar"/>
          <w:color w:val="000000"/>
          <w:sz w:val="28"/>
          <w:szCs w:val="28"/>
          <w:rtl/>
        </w:rPr>
        <w:t xml:space="preserve"> </w:t>
      </w:r>
      <w:r w:rsidRPr="00184316">
        <w:rPr>
          <w:rFonts w:cs="B Zar" w:hint="cs"/>
          <w:color w:val="000000"/>
          <w:sz w:val="28"/>
          <w:szCs w:val="28"/>
          <w:rtl/>
        </w:rPr>
        <w:t>پشتيباني</w:t>
      </w:r>
      <w:r w:rsidRPr="00184316">
        <w:rPr>
          <w:rFonts w:cs="B Zar"/>
          <w:color w:val="000000"/>
          <w:sz w:val="28"/>
          <w:szCs w:val="28"/>
          <w:rtl/>
        </w:rPr>
        <w:t>).</w:t>
      </w:r>
    </w:p>
    <w:p w:rsidR="00AB611A" w:rsidRPr="00184316" w:rsidRDefault="00AB611A" w:rsidP="00AB611A">
      <w:pPr>
        <w:spacing w:before="120" w:after="120" w:line="240" w:lineRule="auto"/>
        <w:ind w:firstLine="441"/>
        <w:jc w:val="both"/>
        <w:rPr>
          <w:rFonts w:cs="B Zar"/>
          <w:color w:val="000000"/>
          <w:sz w:val="28"/>
          <w:szCs w:val="28"/>
        </w:rPr>
      </w:pPr>
      <w:r w:rsidRPr="00184316">
        <w:rPr>
          <w:rFonts w:cs="B Zar"/>
          <w:color w:val="000000"/>
          <w:sz w:val="28"/>
          <w:szCs w:val="28"/>
          <w:rtl/>
        </w:rPr>
        <w:t xml:space="preserve"> </w:t>
      </w:r>
      <w:r w:rsidRPr="00184316">
        <w:rPr>
          <w:rFonts w:cs="B Zar" w:hint="cs"/>
          <w:color w:val="000000"/>
          <w:sz w:val="28"/>
          <w:szCs w:val="28"/>
          <w:rtl/>
        </w:rPr>
        <w:t>کيفيت</w:t>
      </w:r>
      <w:r w:rsidRPr="00184316">
        <w:rPr>
          <w:rFonts w:cs="B Zar"/>
          <w:color w:val="000000"/>
          <w:sz w:val="28"/>
          <w:szCs w:val="28"/>
          <w:rtl/>
        </w:rPr>
        <w:t xml:space="preserve"> </w:t>
      </w:r>
      <w:r w:rsidRPr="00184316">
        <w:rPr>
          <w:rFonts w:cs="B Zar" w:hint="cs"/>
          <w:color w:val="000000"/>
          <w:sz w:val="28"/>
          <w:szCs w:val="28"/>
          <w:rtl/>
        </w:rPr>
        <w:t>محصول</w:t>
      </w:r>
      <w:r w:rsidRPr="00184316">
        <w:rPr>
          <w:rFonts w:cs="B Zar"/>
          <w:color w:val="000000"/>
          <w:sz w:val="28"/>
          <w:szCs w:val="28"/>
          <w:rtl/>
        </w:rPr>
        <w:t xml:space="preserve">: </w:t>
      </w:r>
      <w:r w:rsidRPr="00184316">
        <w:rPr>
          <w:rFonts w:cs="B Zar" w:hint="cs"/>
          <w:color w:val="000000"/>
          <w:sz w:val="28"/>
          <w:szCs w:val="28"/>
          <w:rtl/>
        </w:rPr>
        <w:t>عبارت</w:t>
      </w:r>
      <w:r w:rsidRPr="00184316">
        <w:rPr>
          <w:rFonts w:cs="B Zar"/>
          <w:color w:val="000000"/>
          <w:sz w:val="28"/>
          <w:szCs w:val="28"/>
          <w:rtl/>
        </w:rPr>
        <w:t xml:space="preserve"> </w:t>
      </w:r>
      <w:r w:rsidRPr="00184316">
        <w:rPr>
          <w:rFonts w:cs="B Zar" w:hint="cs"/>
          <w:color w:val="000000"/>
          <w:sz w:val="28"/>
          <w:szCs w:val="28"/>
          <w:rtl/>
        </w:rPr>
        <w:t>است</w:t>
      </w:r>
      <w:r w:rsidRPr="00184316">
        <w:rPr>
          <w:rFonts w:cs="B Zar"/>
          <w:color w:val="000000"/>
          <w:sz w:val="28"/>
          <w:szCs w:val="28"/>
          <w:rtl/>
        </w:rPr>
        <w:t xml:space="preserve"> </w:t>
      </w:r>
      <w:r w:rsidRPr="00184316">
        <w:rPr>
          <w:rFonts w:cs="B Zar" w:hint="cs"/>
          <w:color w:val="000000"/>
          <w:sz w:val="28"/>
          <w:szCs w:val="28"/>
          <w:rtl/>
        </w:rPr>
        <w:t>از</w:t>
      </w:r>
      <w:r w:rsidRPr="00184316">
        <w:rPr>
          <w:rFonts w:cs="B Zar"/>
          <w:color w:val="000000"/>
          <w:sz w:val="28"/>
          <w:szCs w:val="28"/>
          <w:rtl/>
        </w:rPr>
        <w:t xml:space="preserve"> </w:t>
      </w:r>
      <w:r w:rsidRPr="00184316">
        <w:rPr>
          <w:rFonts w:cs="B Zar" w:hint="cs"/>
          <w:color w:val="000000"/>
          <w:sz w:val="28"/>
          <w:szCs w:val="28"/>
          <w:rtl/>
        </w:rPr>
        <w:t>اين</w:t>
      </w:r>
      <w:r w:rsidRPr="00184316">
        <w:rPr>
          <w:rFonts w:cs="B Zar"/>
          <w:color w:val="000000"/>
          <w:sz w:val="28"/>
          <w:szCs w:val="28"/>
          <w:rtl/>
        </w:rPr>
        <w:softHyphen/>
      </w:r>
      <w:r w:rsidRPr="00184316">
        <w:rPr>
          <w:rFonts w:cs="B Zar" w:hint="cs"/>
          <w:color w:val="000000"/>
          <w:sz w:val="28"/>
          <w:szCs w:val="28"/>
          <w:rtl/>
        </w:rPr>
        <w:t>که</w:t>
      </w:r>
      <w:r w:rsidRPr="00184316">
        <w:rPr>
          <w:rFonts w:cs="B Zar"/>
          <w:color w:val="000000"/>
          <w:sz w:val="28"/>
          <w:szCs w:val="28"/>
          <w:rtl/>
        </w:rPr>
        <w:t xml:space="preserve"> </w:t>
      </w:r>
      <w:r w:rsidRPr="00184316">
        <w:rPr>
          <w:rFonts w:cs="B Zar" w:hint="cs"/>
          <w:color w:val="000000"/>
          <w:sz w:val="28"/>
          <w:szCs w:val="28"/>
          <w:rtl/>
        </w:rPr>
        <w:t>تاچه</w:t>
      </w:r>
      <w:r w:rsidRPr="00184316">
        <w:rPr>
          <w:rFonts w:cs="B Zar"/>
          <w:color w:val="000000"/>
          <w:sz w:val="28"/>
          <w:szCs w:val="28"/>
          <w:rtl/>
        </w:rPr>
        <w:t xml:space="preserve"> </w:t>
      </w:r>
      <w:r w:rsidRPr="00184316">
        <w:rPr>
          <w:rFonts w:cs="B Zar" w:hint="cs"/>
          <w:color w:val="000000"/>
          <w:sz w:val="28"/>
          <w:szCs w:val="28"/>
          <w:rtl/>
        </w:rPr>
        <w:t>اندازه</w:t>
      </w:r>
      <w:r w:rsidRPr="00184316">
        <w:rPr>
          <w:rFonts w:cs="B Zar"/>
          <w:color w:val="000000"/>
          <w:sz w:val="28"/>
          <w:szCs w:val="28"/>
          <w:rtl/>
        </w:rPr>
        <w:t xml:space="preserve"> </w:t>
      </w:r>
      <w:r w:rsidRPr="00184316">
        <w:rPr>
          <w:rFonts w:cs="B Zar" w:hint="cs"/>
          <w:color w:val="000000"/>
          <w:sz w:val="28"/>
          <w:szCs w:val="28"/>
          <w:rtl/>
        </w:rPr>
        <w:t>بروندادهاي</w:t>
      </w:r>
      <w:r w:rsidRPr="00184316">
        <w:rPr>
          <w:rFonts w:cs="B Zar"/>
          <w:color w:val="000000"/>
          <w:sz w:val="28"/>
          <w:szCs w:val="28"/>
          <w:rtl/>
        </w:rPr>
        <w:t xml:space="preserve"> </w:t>
      </w:r>
      <w:r w:rsidRPr="00184316">
        <w:rPr>
          <w:rFonts w:cs="B Zar" w:hint="cs"/>
          <w:color w:val="000000"/>
          <w:sz w:val="28"/>
          <w:szCs w:val="28"/>
          <w:rtl/>
        </w:rPr>
        <w:t>واسطه</w:t>
      </w:r>
      <w:r w:rsidRPr="00184316">
        <w:rPr>
          <w:rFonts w:cs="B Zar"/>
          <w:color w:val="000000"/>
          <w:sz w:val="28"/>
          <w:szCs w:val="28"/>
          <w:rtl/>
        </w:rPr>
        <w:softHyphen/>
      </w:r>
      <w:r w:rsidRPr="00184316">
        <w:rPr>
          <w:rFonts w:cs="B Zar" w:hint="cs"/>
          <w:color w:val="000000"/>
          <w:sz w:val="28"/>
          <w:szCs w:val="28"/>
          <w:rtl/>
        </w:rPr>
        <w:t>اي</w:t>
      </w:r>
      <w:r w:rsidRPr="00184316">
        <w:rPr>
          <w:rFonts w:cs="B Zar"/>
          <w:color w:val="000000"/>
          <w:sz w:val="28"/>
          <w:szCs w:val="28"/>
          <w:rtl/>
        </w:rPr>
        <w:t xml:space="preserve"> </w:t>
      </w:r>
      <w:r w:rsidRPr="00184316">
        <w:rPr>
          <w:rFonts w:cs="B Zar" w:hint="cs"/>
          <w:color w:val="000000"/>
          <w:sz w:val="28"/>
          <w:szCs w:val="28"/>
          <w:rtl/>
        </w:rPr>
        <w:t>نظام</w:t>
      </w:r>
      <w:r w:rsidRPr="00184316">
        <w:rPr>
          <w:rFonts w:cs="B Zar"/>
          <w:color w:val="000000"/>
          <w:sz w:val="28"/>
          <w:szCs w:val="28"/>
          <w:rtl/>
        </w:rPr>
        <w:t xml:space="preserve"> (</w:t>
      </w:r>
      <w:r w:rsidRPr="00184316">
        <w:rPr>
          <w:rFonts w:cs="B Zar" w:hint="cs"/>
          <w:color w:val="000000"/>
          <w:sz w:val="28"/>
          <w:szCs w:val="28"/>
          <w:rtl/>
        </w:rPr>
        <w:t>نتايج</w:t>
      </w:r>
      <w:r w:rsidRPr="00184316">
        <w:rPr>
          <w:rFonts w:cs="B Zar"/>
          <w:color w:val="000000"/>
          <w:sz w:val="28"/>
          <w:szCs w:val="28"/>
          <w:rtl/>
        </w:rPr>
        <w:t xml:space="preserve"> </w:t>
      </w:r>
      <w:r w:rsidRPr="00184316">
        <w:rPr>
          <w:rFonts w:cs="B Zar" w:hint="cs"/>
          <w:color w:val="000000"/>
          <w:sz w:val="28"/>
          <w:szCs w:val="28"/>
          <w:rtl/>
        </w:rPr>
        <w:t>امتحانات</w:t>
      </w:r>
      <w:r w:rsidRPr="00184316">
        <w:rPr>
          <w:rFonts w:cs="B Zar"/>
          <w:color w:val="000000"/>
          <w:sz w:val="28"/>
          <w:szCs w:val="28"/>
          <w:rtl/>
        </w:rPr>
        <w:t xml:space="preserve"> </w:t>
      </w:r>
      <w:r w:rsidRPr="00184316">
        <w:rPr>
          <w:rFonts w:cs="B Zar" w:hint="cs"/>
          <w:color w:val="000000"/>
          <w:sz w:val="28"/>
          <w:szCs w:val="28"/>
          <w:rtl/>
        </w:rPr>
        <w:t>نيمسال</w:t>
      </w:r>
      <w:r w:rsidRPr="00184316">
        <w:rPr>
          <w:rFonts w:cs="B Zar"/>
          <w:color w:val="000000"/>
          <w:sz w:val="28"/>
          <w:szCs w:val="28"/>
          <w:rtl/>
        </w:rPr>
        <w:t xml:space="preserve"> </w:t>
      </w:r>
      <w:r w:rsidRPr="00184316">
        <w:rPr>
          <w:rFonts w:cs="B Zar" w:hint="cs"/>
          <w:color w:val="000000"/>
          <w:sz w:val="28"/>
          <w:szCs w:val="28"/>
          <w:rtl/>
        </w:rPr>
        <w:t>تحصيلي،</w:t>
      </w:r>
      <w:r w:rsidRPr="00184316">
        <w:rPr>
          <w:rFonts w:cs="B Zar"/>
          <w:color w:val="000000"/>
          <w:sz w:val="28"/>
          <w:szCs w:val="28"/>
          <w:rtl/>
        </w:rPr>
        <w:t xml:space="preserve"> </w:t>
      </w:r>
      <w:r w:rsidRPr="00184316">
        <w:rPr>
          <w:rFonts w:cs="B Zar" w:hint="cs"/>
          <w:color w:val="000000"/>
          <w:sz w:val="28"/>
          <w:szCs w:val="28"/>
          <w:rtl/>
        </w:rPr>
        <w:t>ارتقاء</w:t>
      </w:r>
      <w:r w:rsidRPr="00184316">
        <w:rPr>
          <w:rFonts w:cs="B Zar"/>
          <w:color w:val="000000"/>
          <w:sz w:val="28"/>
          <w:szCs w:val="28"/>
          <w:rtl/>
        </w:rPr>
        <w:t xml:space="preserve"> </w:t>
      </w:r>
      <w:r w:rsidRPr="00184316">
        <w:rPr>
          <w:rFonts w:cs="B Zar" w:hint="cs"/>
          <w:color w:val="000000"/>
          <w:sz w:val="28"/>
          <w:szCs w:val="28"/>
          <w:rtl/>
        </w:rPr>
        <w:t>از</w:t>
      </w:r>
      <w:r w:rsidRPr="00184316">
        <w:rPr>
          <w:rFonts w:cs="B Zar"/>
          <w:color w:val="000000"/>
          <w:sz w:val="28"/>
          <w:szCs w:val="28"/>
          <w:rtl/>
        </w:rPr>
        <w:t xml:space="preserve"> </w:t>
      </w:r>
      <w:r w:rsidRPr="00184316">
        <w:rPr>
          <w:rFonts w:cs="B Zar" w:hint="cs"/>
          <w:color w:val="000000"/>
          <w:sz w:val="28"/>
          <w:szCs w:val="28"/>
          <w:rtl/>
        </w:rPr>
        <w:t>يک</w:t>
      </w:r>
      <w:r w:rsidRPr="00184316">
        <w:rPr>
          <w:rFonts w:cs="B Zar"/>
          <w:color w:val="000000"/>
          <w:sz w:val="28"/>
          <w:szCs w:val="28"/>
          <w:rtl/>
        </w:rPr>
        <w:t xml:space="preserve"> </w:t>
      </w:r>
      <w:r w:rsidRPr="00184316">
        <w:rPr>
          <w:rFonts w:cs="B Zar" w:hint="cs"/>
          <w:color w:val="000000"/>
          <w:sz w:val="28"/>
          <w:szCs w:val="28"/>
          <w:rtl/>
        </w:rPr>
        <w:t>دوره</w:t>
      </w:r>
      <w:r w:rsidRPr="00184316">
        <w:rPr>
          <w:rFonts w:cs="B Zar"/>
          <w:color w:val="000000"/>
          <w:sz w:val="28"/>
          <w:szCs w:val="28"/>
          <w:rtl/>
        </w:rPr>
        <w:t xml:space="preserve"> </w:t>
      </w:r>
      <w:r w:rsidRPr="00184316">
        <w:rPr>
          <w:rFonts w:cs="B Zar" w:hint="cs"/>
          <w:color w:val="000000"/>
          <w:sz w:val="28"/>
          <w:szCs w:val="28"/>
          <w:rtl/>
        </w:rPr>
        <w:t>به</w:t>
      </w:r>
      <w:r w:rsidRPr="00184316">
        <w:rPr>
          <w:rFonts w:cs="B Zar"/>
          <w:color w:val="000000"/>
          <w:sz w:val="28"/>
          <w:szCs w:val="28"/>
          <w:rtl/>
        </w:rPr>
        <w:t xml:space="preserve"> </w:t>
      </w:r>
      <w:r w:rsidRPr="00184316">
        <w:rPr>
          <w:rFonts w:cs="B Zar" w:hint="cs"/>
          <w:color w:val="000000"/>
          <w:sz w:val="28"/>
          <w:szCs w:val="28"/>
          <w:rtl/>
        </w:rPr>
        <w:t>دوره</w:t>
      </w:r>
      <w:r w:rsidRPr="00184316">
        <w:rPr>
          <w:rFonts w:cs="B Zar"/>
          <w:color w:val="000000"/>
          <w:sz w:val="28"/>
          <w:szCs w:val="28"/>
          <w:rtl/>
        </w:rPr>
        <w:softHyphen/>
      </w:r>
      <w:r w:rsidRPr="00184316">
        <w:rPr>
          <w:rFonts w:cs="B Zar" w:hint="cs"/>
          <w:color w:val="000000"/>
          <w:sz w:val="28"/>
          <w:szCs w:val="28"/>
          <w:rtl/>
        </w:rPr>
        <w:t>ي</w:t>
      </w:r>
      <w:r w:rsidRPr="00184316">
        <w:rPr>
          <w:rFonts w:cs="B Zar"/>
          <w:color w:val="000000"/>
          <w:sz w:val="28"/>
          <w:szCs w:val="28"/>
          <w:rtl/>
        </w:rPr>
        <w:t xml:space="preserve"> </w:t>
      </w:r>
      <w:r w:rsidRPr="00184316">
        <w:rPr>
          <w:rFonts w:cs="B Zar" w:hint="cs"/>
          <w:color w:val="000000"/>
          <w:sz w:val="28"/>
          <w:szCs w:val="28"/>
          <w:rtl/>
        </w:rPr>
        <w:t>بالاتر</w:t>
      </w:r>
      <w:r w:rsidRPr="00184316">
        <w:rPr>
          <w:rFonts w:cs="B Zar"/>
          <w:color w:val="000000"/>
          <w:sz w:val="28"/>
          <w:szCs w:val="28"/>
          <w:rtl/>
        </w:rPr>
        <w:t xml:space="preserve"> </w:t>
      </w:r>
      <w:r w:rsidRPr="00184316">
        <w:rPr>
          <w:rFonts w:cs="B Zar" w:hint="cs"/>
          <w:color w:val="000000"/>
          <w:sz w:val="28"/>
          <w:szCs w:val="28"/>
          <w:rtl/>
        </w:rPr>
        <w:t>)رضايت</w:t>
      </w:r>
      <w:r w:rsidRPr="00184316">
        <w:rPr>
          <w:rFonts w:cs="B Zar" w:hint="cs"/>
          <w:color w:val="000000"/>
          <w:sz w:val="28"/>
          <w:szCs w:val="28"/>
          <w:rtl/>
        </w:rPr>
        <w:softHyphen/>
        <w:t>بخش</w:t>
      </w:r>
      <w:r w:rsidRPr="00184316">
        <w:rPr>
          <w:rFonts w:cs="B Zar"/>
          <w:color w:val="000000"/>
          <w:sz w:val="28"/>
          <w:szCs w:val="28"/>
          <w:rtl/>
        </w:rPr>
        <w:t xml:space="preserve"> </w:t>
      </w:r>
      <w:r w:rsidRPr="00184316">
        <w:rPr>
          <w:rFonts w:cs="B Zar" w:hint="cs"/>
          <w:color w:val="000000"/>
          <w:sz w:val="28"/>
          <w:szCs w:val="28"/>
          <w:rtl/>
        </w:rPr>
        <w:t>هستند</w:t>
      </w:r>
      <w:r w:rsidRPr="00184316">
        <w:rPr>
          <w:rFonts w:cs="B Zar"/>
          <w:color w:val="000000"/>
          <w:sz w:val="28"/>
          <w:szCs w:val="28"/>
          <w:rtl/>
        </w:rPr>
        <w:t xml:space="preserve">. </w:t>
      </w:r>
      <w:r w:rsidRPr="00184316">
        <w:rPr>
          <w:rFonts w:cs="B Zar" w:hint="cs"/>
          <w:color w:val="000000"/>
          <w:sz w:val="28"/>
          <w:szCs w:val="28"/>
          <w:rtl/>
        </w:rPr>
        <w:t>به</w:t>
      </w:r>
      <w:r w:rsidRPr="00184316">
        <w:rPr>
          <w:rFonts w:cs="B Zar"/>
          <w:color w:val="000000"/>
          <w:sz w:val="28"/>
          <w:szCs w:val="28"/>
          <w:rtl/>
        </w:rPr>
        <w:t xml:space="preserve"> </w:t>
      </w:r>
      <w:r w:rsidRPr="00184316">
        <w:rPr>
          <w:rFonts w:cs="B Zar" w:hint="cs"/>
          <w:color w:val="000000"/>
          <w:sz w:val="28"/>
          <w:szCs w:val="28"/>
          <w:rtl/>
        </w:rPr>
        <w:t>عبارت</w:t>
      </w:r>
      <w:r w:rsidRPr="00184316">
        <w:rPr>
          <w:rFonts w:cs="B Zar"/>
          <w:color w:val="000000"/>
          <w:sz w:val="28"/>
          <w:szCs w:val="28"/>
          <w:rtl/>
        </w:rPr>
        <w:t xml:space="preserve"> </w:t>
      </w:r>
      <w:r w:rsidRPr="00184316">
        <w:rPr>
          <w:rFonts w:cs="B Zar" w:hint="cs"/>
          <w:color w:val="000000"/>
          <w:sz w:val="28"/>
          <w:szCs w:val="28"/>
          <w:rtl/>
        </w:rPr>
        <w:t>ديگر،</w:t>
      </w:r>
      <w:r w:rsidRPr="00184316">
        <w:rPr>
          <w:rFonts w:cs="B Zar"/>
          <w:color w:val="000000"/>
          <w:sz w:val="28"/>
          <w:szCs w:val="28"/>
          <w:rtl/>
        </w:rPr>
        <w:t xml:space="preserve"> </w:t>
      </w:r>
      <w:r w:rsidRPr="00184316">
        <w:rPr>
          <w:rFonts w:cs="B Zar" w:hint="cs"/>
          <w:color w:val="000000"/>
          <w:sz w:val="28"/>
          <w:szCs w:val="28"/>
          <w:rtl/>
        </w:rPr>
        <w:t>ميزان</w:t>
      </w:r>
      <w:r w:rsidRPr="00184316">
        <w:rPr>
          <w:rFonts w:cs="B Zar"/>
          <w:color w:val="000000"/>
          <w:sz w:val="28"/>
          <w:szCs w:val="28"/>
          <w:rtl/>
        </w:rPr>
        <w:t xml:space="preserve"> </w:t>
      </w:r>
      <w:r w:rsidRPr="00184316">
        <w:rPr>
          <w:rFonts w:cs="B Zar" w:hint="cs"/>
          <w:color w:val="000000"/>
          <w:sz w:val="28"/>
          <w:szCs w:val="28"/>
          <w:rtl/>
        </w:rPr>
        <w:t>رضايت</w:t>
      </w:r>
      <w:r w:rsidRPr="00184316">
        <w:rPr>
          <w:rFonts w:cs="B Zar" w:hint="cs"/>
          <w:color w:val="000000"/>
          <w:sz w:val="28"/>
          <w:szCs w:val="28"/>
          <w:rtl/>
        </w:rPr>
        <w:softHyphen/>
        <w:t>بخشي</w:t>
      </w:r>
      <w:r w:rsidRPr="00184316">
        <w:rPr>
          <w:rFonts w:cs="B Zar"/>
          <w:color w:val="000000"/>
          <w:sz w:val="28"/>
          <w:szCs w:val="28"/>
          <w:rtl/>
        </w:rPr>
        <w:t xml:space="preserve"> </w:t>
      </w:r>
      <w:r w:rsidRPr="00184316">
        <w:rPr>
          <w:rFonts w:cs="B Zar" w:hint="cs"/>
          <w:color w:val="000000"/>
          <w:sz w:val="28"/>
          <w:szCs w:val="28"/>
          <w:rtl/>
        </w:rPr>
        <w:t>هريک</w:t>
      </w:r>
      <w:r w:rsidRPr="00184316">
        <w:rPr>
          <w:rFonts w:cs="B Zar"/>
          <w:color w:val="000000"/>
          <w:sz w:val="28"/>
          <w:szCs w:val="28"/>
          <w:rtl/>
        </w:rPr>
        <w:t xml:space="preserve"> </w:t>
      </w:r>
      <w:r w:rsidRPr="00184316">
        <w:rPr>
          <w:rFonts w:cs="B Zar" w:hint="cs"/>
          <w:color w:val="000000"/>
          <w:sz w:val="28"/>
          <w:szCs w:val="28"/>
          <w:rtl/>
        </w:rPr>
        <w:t>از</w:t>
      </w:r>
      <w:r w:rsidRPr="00184316">
        <w:rPr>
          <w:rFonts w:cs="B Zar"/>
          <w:color w:val="000000"/>
          <w:sz w:val="28"/>
          <w:szCs w:val="28"/>
          <w:rtl/>
        </w:rPr>
        <w:t xml:space="preserve"> </w:t>
      </w:r>
      <w:r w:rsidRPr="00184316">
        <w:rPr>
          <w:rFonts w:cs="B Zar" w:hint="cs"/>
          <w:color w:val="000000"/>
          <w:sz w:val="28"/>
          <w:szCs w:val="28"/>
          <w:rtl/>
        </w:rPr>
        <w:t>بروندادهاي</w:t>
      </w:r>
      <w:r w:rsidRPr="00184316">
        <w:rPr>
          <w:rFonts w:cs="B Zar"/>
          <w:color w:val="000000"/>
          <w:sz w:val="28"/>
          <w:szCs w:val="28"/>
          <w:rtl/>
        </w:rPr>
        <w:t xml:space="preserve"> </w:t>
      </w:r>
      <w:r w:rsidRPr="00184316">
        <w:rPr>
          <w:rFonts w:cs="B Zar" w:hint="cs"/>
          <w:color w:val="000000"/>
          <w:sz w:val="28"/>
          <w:szCs w:val="28"/>
          <w:rtl/>
        </w:rPr>
        <w:t>واسطه</w:t>
      </w:r>
      <w:r w:rsidRPr="00184316">
        <w:rPr>
          <w:rFonts w:cs="B Zar" w:hint="cs"/>
          <w:color w:val="000000"/>
          <w:sz w:val="28"/>
          <w:szCs w:val="28"/>
          <w:rtl/>
        </w:rPr>
        <w:softHyphen/>
        <w:t>اي</w:t>
      </w:r>
      <w:r w:rsidRPr="00184316">
        <w:rPr>
          <w:rFonts w:cs="B Zar"/>
          <w:color w:val="000000"/>
          <w:sz w:val="28"/>
          <w:szCs w:val="28"/>
          <w:rtl/>
        </w:rPr>
        <w:t xml:space="preserve"> </w:t>
      </w:r>
      <w:r w:rsidRPr="00184316">
        <w:rPr>
          <w:rFonts w:cs="B Zar" w:hint="cs"/>
          <w:color w:val="000000"/>
          <w:sz w:val="28"/>
          <w:szCs w:val="28"/>
          <w:rtl/>
        </w:rPr>
        <w:t>مي</w:t>
      </w:r>
      <w:r w:rsidRPr="00184316">
        <w:rPr>
          <w:rFonts w:cs="B Zar" w:hint="cs"/>
          <w:color w:val="000000"/>
          <w:sz w:val="28"/>
          <w:szCs w:val="28"/>
          <w:rtl/>
        </w:rPr>
        <w:softHyphen/>
        <w:t>تواند</w:t>
      </w:r>
      <w:r w:rsidRPr="00184316">
        <w:rPr>
          <w:rFonts w:cs="B Zar"/>
          <w:color w:val="000000"/>
          <w:sz w:val="28"/>
          <w:szCs w:val="28"/>
          <w:rtl/>
        </w:rPr>
        <w:t xml:space="preserve"> </w:t>
      </w:r>
      <w:r w:rsidRPr="00184316">
        <w:rPr>
          <w:rFonts w:cs="B Zar" w:hint="cs"/>
          <w:color w:val="000000"/>
          <w:sz w:val="28"/>
          <w:szCs w:val="28"/>
          <w:rtl/>
        </w:rPr>
        <w:t>نمايانگر</w:t>
      </w:r>
      <w:r w:rsidRPr="00184316">
        <w:rPr>
          <w:rFonts w:cs="B Zar"/>
          <w:color w:val="000000"/>
          <w:sz w:val="28"/>
          <w:szCs w:val="28"/>
          <w:rtl/>
        </w:rPr>
        <w:t xml:space="preserve"> </w:t>
      </w:r>
      <w:r w:rsidRPr="00184316">
        <w:rPr>
          <w:rFonts w:cs="B Zar" w:hint="cs"/>
          <w:color w:val="000000"/>
          <w:sz w:val="28"/>
          <w:szCs w:val="28"/>
          <w:rtl/>
        </w:rPr>
        <w:t>کيفيت</w:t>
      </w:r>
      <w:r w:rsidRPr="00184316">
        <w:rPr>
          <w:rFonts w:cs="B Zar"/>
          <w:color w:val="000000"/>
          <w:sz w:val="28"/>
          <w:szCs w:val="28"/>
          <w:rtl/>
        </w:rPr>
        <w:t xml:space="preserve"> </w:t>
      </w:r>
      <w:r w:rsidRPr="00184316">
        <w:rPr>
          <w:rFonts w:cs="B Zar" w:hint="cs"/>
          <w:color w:val="000000"/>
          <w:sz w:val="28"/>
          <w:szCs w:val="28"/>
          <w:rtl/>
        </w:rPr>
        <w:t>نظام</w:t>
      </w:r>
      <w:r w:rsidRPr="00184316">
        <w:rPr>
          <w:rFonts w:cs="B Zar"/>
          <w:color w:val="000000"/>
          <w:sz w:val="28"/>
          <w:szCs w:val="28"/>
          <w:rtl/>
        </w:rPr>
        <w:t xml:space="preserve"> </w:t>
      </w:r>
      <w:r w:rsidRPr="00184316">
        <w:rPr>
          <w:rFonts w:cs="B Zar" w:hint="cs"/>
          <w:color w:val="000000"/>
          <w:sz w:val="28"/>
          <w:szCs w:val="28"/>
          <w:rtl/>
        </w:rPr>
        <w:t>آموزشي</w:t>
      </w:r>
      <w:r w:rsidRPr="00184316">
        <w:rPr>
          <w:rFonts w:cs="B Zar"/>
          <w:color w:val="000000"/>
          <w:sz w:val="28"/>
          <w:szCs w:val="28"/>
          <w:rtl/>
        </w:rPr>
        <w:t xml:space="preserve"> </w:t>
      </w:r>
      <w:r w:rsidRPr="00184316">
        <w:rPr>
          <w:rFonts w:cs="B Zar" w:hint="cs"/>
          <w:color w:val="000000"/>
          <w:sz w:val="28"/>
          <w:szCs w:val="28"/>
          <w:rtl/>
        </w:rPr>
        <w:t>باشد</w:t>
      </w:r>
      <w:r w:rsidRPr="00184316">
        <w:rPr>
          <w:rFonts w:cs="B Zar"/>
          <w:color w:val="000000"/>
          <w:sz w:val="28"/>
          <w:szCs w:val="28"/>
          <w:rtl/>
        </w:rPr>
        <w:t>.</w:t>
      </w:r>
    </w:p>
    <w:p w:rsidR="00AB611A" w:rsidRPr="00184316" w:rsidRDefault="00AB611A" w:rsidP="00AB611A">
      <w:pPr>
        <w:spacing w:before="120" w:after="120" w:line="240" w:lineRule="auto"/>
        <w:ind w:firstLine="441"/>
        <w:jc w:val="both"/>
        <w:rPr>
          <w:rFonts w:cs="B Zar"/>
          <w:color w:val="000000"/>
          <w:sz w:val="28"/>
          <w:szCs w:val="28"/>
        </w:rPr>
      </w:pPr>
      <w:r w:rsidRPr="00184316">
        <w:rPr>
          <w:rFonts w:cs="B Zar" w:hint="cs"/>
          <w:color w:val="000000"/>
          <w:sz w:val="28"/>
          <w:szCs w:val="28"/>
          <w:rtl/>
        </w:rPr>
        <w:t>کيفيت</w:t>
      </w:r>
      <w:r w:rsidRPr="00184316">
        <w:rPr>
          <w:rFonts w:cs="B Zar"/>
          <w:color w:val="000000"/>
          <w:sz w:val="28"/>
          <w:szCs w:val="28"/>
          <w:rtl/>
        </w:rPr>
        <w:t xml:space="preserve"> </w:t>
      </w:r>
      <w:r w:rsidRPr="00184316">
        <w:rPr>
          <w:rFonts w:cs="B Zar" w:hint="cs"/>
          <w:color w:val="000000"/>
          <w:sz w:val="28"/>
          <w:szCs w:val="28"/>
          <w:rtl/>
        </w:rPr>
        <w:t>بروندادها</w:t>
      </w:r>
      <w:r w:rsidRPr="00184316">
        <w:rPr>
          <w:rFonts w:cs="B Zar"/>
          <w:color w:val="000000"/>
          <w:sz w:val="28"/>
          <w:szCs w:val="28"/>
          <w:rtl/>
        </w:rPr>
        <w:t xml:space="preserve">: </w:t>
      </w:r>
      <w:r w:rsidRPr="00184316">
        <w:rPr>
          <w:rFonts w:cs="B Zar" w:hint="cs"/>
          <w:color w:val="000000"/>
          <w:sz w:val="28"/>
          <w:szCs w:val="28"/>
          <w:rtl/>
        </w:rPr>
        <w:t>عبارت</w:t>
      </w:r>
      <w:r w:rsidRPr="00184316">
        <w:rPr>
          <w:rFonts w:cs="B Zar"/>
          <w:color w:val="000000"/>
          <w:sz w:val="28"/>
          <w:szCs w:val="28"/>
          <w:rtl/>
        </w:rPr>
        <w:t xml:space="preserve"> </w:t>
      </w:r>
      <w:r w:rsidRPr="00184316">
        <w:rPr>
          <w:rFonts w:cs="B Zar" w:hint="cs"/>
          <w:color w:val="000000"/>
          <w:sz w:val="28"/>
          <w:szCs w:val="28"/>
          <w:rtl/>
        </w:rPr>
        <w:t>است</w:t>
      </w:r>
      <w:r w:rsidRPr="00184316">
        <w:rPr>
          <w:rFonts w:cs="B Zar"/>
          <w:color w:val="000000"/>
          <w:sz w:val="28"/>
          <w:szCs w:val="28"/>
          <w:rtl/>
        </w:rPr>
        <w:t xml:space="preserve"> </w:t>
      </w:r>
      <w:r w:rsidRPr="00184316">
        <w:rPr>
          <w:rFonts w:cs="B Zar" w:hint="cs"/>
          <w:color w:val="000000"/>
          <w:sz w:val="28"/>
          <w:szCs w:val="28"/>
          <w:rtl/>
        </w:rPr>
        <w:t>از</w:t>
      </w:r>
      <w:r w:rsidRPr="00184316">
        <w:rPr>
          <w:rFonts w:cs="B Zar"/>
          <w:color w:val="000000"/>
          <w:sz w:val="28"/>
          <w:szCs w:val="28"/>
          <w:rtl/>
        </w:rPr>
        <w:t xml:space="preserve"> </w:t>
      </w:r>
      <w:r w:rsidRPr="00184316">
        <w:rPr>
          <w:rFonts w:cs="B Zar" w:hint="cs"/>
          <w:color w:val="000000"/>
          <w:sz w:val="28"/>
          <w:szCs w:val="28"/>
          <w:rtl/>
        </w:rPr>
        <w:t>اين که</w:t>
      </w:r>
      <w:r w:rsidRPr="00184316">
        <w:rPr>
          <w:rFonts w:cs="B Zar"/>
          <w:color w:val="000000"/>
          <w:sz w:val="28"/>
          <w:szCs w:val="28"/>
          <w:rtl/>
        </w:rPr>
        <w:t xml:space="preserve"> </w:t>
      </w:r>
      <w:r w:rsidRPr="00184316">
        <w:rPr>
          <w:rFonts w:cs="B Zar" w:hint="cs"/>
          <w:color w:val="000000"/>
          <w:sz w:val="28"/>
          <w:szCs w:val="28"/>
          <w:rtl/>
        </w:rPr>
        <w:t>تاچه</w:t>
      </w:r>
      <w:r w:rsidRPr="00184316">
        <w:rPr>
          <w:rFonts w:cs="B Zar"/>
          <w:color w:val="000000"/>
          <w:sz w:val="28"/>
          <w:szCs w:val="28"/>
          <w:rtl/>
        </w:rPr>
        <w:t xml:space="preserve"> </w:t>
      </w:r>
      <w:r w:rsidRPr="00184316">
        <w:rPr>
          <w:rFonts w:cs="B Zar" w:hint="cs"/>
          <w:color w:val="000000"/>
          <w:sz w:val="28"/>
          <w:szCs w:val="28"/>
          <w:rtl/>
        </w:rPr>
        <w:t>اندازه</w:t>
      </w:r>
      <w:r w:rsidRPr="00184316">
        <w:rPr>
          <w:rFonts w:cs="B Zar"/>
          <w:color w:val="000000"/>
          <w:sz w:val="28"/>
          <w:szCs w:val="28"/>
          <w:rtl/>
        </w:rPr>
        <w:t xml:space="preserve"> </w:t>
      </w:r>
      <w:r w:rsidRPr="00184316">
        <w:rPr>
          <w:rFonts w:cs="B Zar" w:hint="cs"/>
          <w:color w:val="000000"/>
          <w:sz w:val="28"/>
          <w:szCs w:val="28"/>
          <w:rtl/>
        </w:rPr>
        <w:t>نتايج</w:t>
      </w:r>
      <w:r w:rsidRPr="00184316">
        <w:rPr>
          <w:rFonts w:cs="B Zar"/>
          <w:color w:val="000000"/>
          <w:sz w:val="28"/>
          <w:szCs w:val="28"/>
          <w:rtl/>
        </w:rPr>
        <w:t xml:space="preserve"> </w:t>
      </w:r>
      <w:r w:rsidRPr="00184316">
        <w:rPr>
          <w:rFonts w:cs="B Zar" w:hint="cs"/>
          <w:color w:val="000000"/>
          <w:sz w:val="28"/>
          <w:szCs w:val="28"/>
          <w:rtl/>
        </w:rPr>
        <w:t>نظام</w:t>
      </w:r>
      <w:r w:rsidRPr="00184316">
        <w:rPr>
          <w:rFonts w:cs="B Zar"/>
          <w:color w:val="000000"/>
          <w:sz w:val="28"/>
          <w:szCs w:val="28"/>
          <w:rtl/>
        </w:rPr>
        <w:t xml:space="preserve"> </w:t>
      </w:r>
      <w:r w:rsidRPr="00184316">
        <w:rPr>
          <w:rFonts w:cs="B Zar" w:hint="cs"/>
          <w:color w:val="000000"/>
          <w:sz w:val="28"/>
          <w:szCs w:val="28"/>
          <w:rtl/>
        </w:rPr>
        <w:t>آموزشي</w:t>
      </w:r>
      <w:r w:rsidRPr="00184316">
        <w:rPr>
          <w:rFonts w:cs="B Zar"/>
          <w:color w:val="000000"/>
          <w:sz w:val="28"/>
          <w:szCs w:val="28"/>
          <w:rtl/>
        </w:rPr>
        <w:t xml:space="preserve"> (</w:t>
      </w:r>
      <w:r w:rsidRPr="00184316">
        <w:rPr>
          <w:rFonts w:cs="B Zar" w:hint="cs"/>
          <w:color w:val="000000"/>
          <w:sz w:val="28"/>
          <w:szCs w:val="28"/>
          <w:rtl/>
        </w:rPr>
        <w:t>دانش</w:t>
      </w:r>
      <w:r w:rsidRPr="00184316">
        <w:rPr>
          <w:rFonts w:cs="B Zar" w:hint="cs"/>
          <w:color w:val="000000"/>
          <w:sz w:val="28"/>
          <w:szCs w:val="28"/>
          <w:rtl/>
        </w:rPr>
        <w:softHyphen/>
        <w:t>آموختگان،</w:t>
      </w:r>
      <w:r w:rsidRPr="00184316">
        <w:rPr>
          <w:rFonts w:cs="B Zar"/>
          <w:color w:val="000000"/>
          <w:sz w:val="28"/>
          <w:szCs w:val="28"/>
          <w:rtl/>
        </w:rPr>
        <w:t xml:space="preserve"> </w:t>
      </w:r>
      <w:r w:rsidRPr="00184316">
        <w:rPr>
          <w:rFonts w:cs="B Zar" w:hint="cs"/>
          <w:color w:val="000000"/>
          <w:sz w:val="28"/>
          <w:szCs w:val="28"/>
          <w:rtl/>
        </w:rPr>
        <w:t>نتايج</w:t>
      </w:r>
      <w:r w:rsidRPr="00184316">
        <w:rPr>
          <w:rFonts w:cs="B Zar"/>
          <w:color w:val="000000"/>
          <w:sz w:val="28"/>
          <w:szCs w:val="28"/>
          <w:rtl/>
        </w:rPr>
        <w:t xml:space="preserve"> </w:t>
      </w:r>
      <w:r w:rsidRPr="00184316">
        <w:rPr>
          <w:rFonts w:cs="B Zar" w:hint="cs"/>
          <w:color w:val="000000"/>
          <w:sz w:val="28"/>
          <w:szCs w:val="28"/>
          <w:rtl/>
        </w:rPr>
        <w:t>پژوهش</w:t>
      </w:r>
      <w:r w:rsidRPr="00184316">
        <w:rPr>
          <w:rFonts w:cs="B Zar"/>
          <w:color w:val="000000"/>
          <w:sz w:val="28"/>
          <w:szCs w:val="28"/>
          <w:rtl/>
        </w:rPr>
        <w:softHyphen/>
      </w:r>
      <w:r w:rsidRPr="00184316">
        <w:rPr>
          <w:rFonts w:cs="B Zar" w:hint="cs"/>
          <w:color w:val="000000"/>
          <w:sz w:val="28"/>
          <w:szCs w:val="28"/>
          <w:rtl/>
        </w:rPr>
        <w:t>ها</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آثار</w:t>
      </w:r>
      <w:r w:rsidRPr="00184316">
        <w:rPr>
          <w:rFonts w:cs="B Zar"/>
          <w:color w:val="000000"/>
          <w:sz w:val="28"/>
          <w:szCs w:val="28"/>
          <w:rtl/>
        </w:rPr>
        <w:t xml:space="preserve"> </w:t>
      </w:r>
      <w:r w:rsidRPr="00184316">
        <w:rPr>
          <w:rFonts w:cs="B Zar" w:hint="cs"/>
          <w:color w:val="000000"/>
          <w:sz w:val="28"/>
          <w:szCs w:val="28"/>
          <w:rtl/>
        </w:rPr>
        <w:t>علمي</w:t>
      </w:r>
      <w:r w:rsidRPr="00184316">
        <w:rPr>
          <w:rFonts w:cs="B Zar"/>
          <w:color w:val="000000"/>
          <w:sz w:val="28"/>
          <w:szCs w:val="28"/>
          <w:rtl/>
        </w:rPr>
        <w:t xml:space="preserve"> </w:t>
      </w:r>
      <w:r w:rsidRPr="00184316">
        <w:rPr>
          <w:rFonts w:cs="B Zar" w:hint="cs"/>
          <w:color w:val="000000"/>
          <w:sz w:val="28"/>
          <w:szCs w:val="28"/>
          <w:rtl/>
        </w:rPr>
        <w:t>ديگر،</w:t>
      </w:r>
      <w:r w:rsidRPr="00184316">
        <w:rPr>
          <w:rFonts w:cs="B Zar"/>
          <w:color w:val="000000"/>
          <w:sz w:val="28"/>
          <w:szCs w:val="28"/>
          <w:rtl/>
        </w:rPr>
        <w:t xml:space="preserve"> </w:t>
      </w:r>
      <w:r w:rsidRPr="00184316">
        <w:rPr>
          <w:rFonts w:cs="B Zar" w:hint="cs"/>
          <w:color w:val="000000"/>
          <w:sz w:val="28"/>
          <w:szCs w:val="28"/>
          <w:rtl/>
        </w:rPr>
        <w:t>خدمات</w:t>
      </w:r>
      <w:r w:rsidRPr="00184316">
        <w:rPr>
          <w:rFonts w:cs="B Zar"/>
          <w:color w:val="000000"/>
          <w:sz w:val="28"/>
          <w:szCs w:val="28"/>
          <w:rtl/>
        </w:rPr>
        <w:t xml:space="preserve"> </w:t>
      </w:r>
      <w:r w:rsidRPr="00184316">
        <w:rPr>
          <w:rFonts w:cs="B Zar" w:hint="cs"/>
          <w:color w:val="000000"/>
          <w:sz w:val="28"/>
          <w:szCs w:val="28"/>
          <w:rtl/>
        </w:rPr>
        <w:t>تخصصي</w:t>
      </w:r>
      <w:r w:rsidRPr="00184316">
        <w:rPr>
          <w:rFonts w:cs="B Zar"/>
          <w:color w:val="000000"/>
          <w:sz w:val="28"/>
          <w:szCs w:val="28"/>
          <w:rtl/>
        </w:rPr>
        <w:t xml:space="preserve"> </w:t>
      </w:r>
      <w:r w:rsidRPr="00184316">
        <w:rPr>
          <w:rFonts w:cs="B Zar" w:hint="cs"/>
          <w:color w:val="000000"/>
          <w:sz w:val="28"/>
          <w:szCs w:val="28"/>
          <w:rtl/>
        </w:rPr>
        <w:t>عرضه</w:t>
      </w:r>
      <w:r w:rsidRPr="00184316">
        <w:rPr>
          <w:rFonts w:cs="B Zar"/>
          <w:color w:val="000000"/>
          <w:sz w:val="28"/>
          <w:szCs w:val="28"/>
          <w:rtl/>
        </w:rPr>
        <w:t xml:space="preserve"> </w:t>
      </w:r>
      <w:r w:rsidRPr="00184316">
        <w:rPr>
          <w:rFonts w:cs="B Zar" w:hint="cs"/>
          <w:color w:val="000000"/>
          <w:sz w:val="28"/>
          <w:szCs w:val="28"/>
          <w:rtl/>
        </w:rPr>
        <w:t>شده</w:t>
      </w:r>
      <w:r w:rsidRPr="00184316">
        <w:rPr>
          <w:rFonts w:cs="B Zar"/>
          <w:color w:val="000000"/>
          <w:sz w:val="28"/>
          <w:szCs w:val="28"/>
          <w:rtl/>
        </w:rPr>
        <w:t xml:space="preserve">) </w:t>
      </w:r>
      <w:r w:rsidRPr="00184316">
        <w:rPr>
          <w:rFonts w:cs="B Zar" w:hint="cs"/>
          <w:color w:val="000000"/>
          <w:sz w:val="28"/>
          <w:szCs w:val="28"/>
          <w:rtl/>
        </w:rPr>
        <w:t>در</w:t>
      </w:r>
      <w:r w:rsidRPr="00184316">
        <w:rPr>
          <w:rFonts w:cs="B Zar"/>
          <w:color w:val="000000"/>
          <w:sz w:val="28"/>
          <w:szCs w:val="28"/>
          <w:rtl/>
        </w:rPr>
        <w:t xml:space="preserve"> </w:t>
      </w:r>
      <w:r w:rsidRPr="00184316">
        <w:rPr>
          <w:rFonts w:cs="B Zar" w:hint="cs"/>
          <w:color w:val="000000"/>
          <w:sz w:val="28"/>
          <w:szCs w:val="28"/>
          <w:rtl/>
        </w:rPr>
        <w:t>مقايسه</w:t>
      </w:r>
      <w:r w:rsidRPr="00184316">
        <w:rPr>
          <w:rFonts w:cs="B Zar"/>
          <w:color w:val="000000"/>
          <w:sz w:val="28"/>
          <w:szCs w:val="28"/>
          <w:rtl/>
        </w:rPr>
        <w:t xml:space="preserve"> </w:t>
      </w:r>
      <w:r w:rsidRPr="00184316">
        <w:rPr>
          <w:rFonts w:cs="B Zar" w:hint="cs"/>
          <w:color w:val="000000"/>
          <w:sz w:val="28"/>
          <w:szCs w:val="28"/>
          <w:rtl/>
        </w:rPr>
        <w:t>با</w:t>
      </w:r>
      <w:r w:rsidRPr="00184316">
        <w:rPr>
          <w:rFonts w:cs="B Zar"/>
          <w:color w:val="000000"/>
          <w:sz w:val="28"/>
          <w:szCs w:val="28"/>
          <w:rtl/>
        </w:rPr>
        <w:t xml:space="preserve"> </w:t>
      </w:r>
      <w:r w:rsidRPr="00184316">
        <w:rPr>
          <w:rFonts w:cs="B Zar" w:hint="cs"/>
          <w:color w:val="000000"/>
          <w:sz w:val="28"/>
          <w:szCs w:val="28"/>
          <w:rtl/>
        </w:rPr>
        <w:t>استانداردهاي</w:t>
      </w:r>
      <w:r w:rsidRPr="00184316">
        <w:rPr>
          <w:rFonts w:cs="B Zar"/>
          <w:color w:val="000000"/>
          <w:sz w:val="28"/>
          <w:szCs w:val="28"/>
          <w:rtl/>
        </w:rPr>
        <w:t xml:space="preserve"> </w:t>
      </w:r>
      <w:r w:rsidRPr="00184316">
        <w:rPr>
          <w:rFonts w:cs="B Zar" w:hint="cs"/>
          <w:color w:val="000000"/>
          <w:sz w:val="28"/>
          <w:szCs w:val="28"/>
          <w:rtl/>
        </w:rPr>
        <w:t>از قبل</w:t>
      </w:r>
      <w:r w:rsidRPr="00184316">
        <w:rPr>
          <w:rFonts w:cs="B Zar"/>
          <w:color w:val="000000"/>
          <w:sz w:val="28"/>
          <w:szCs w:val="28"/>
          <w:rtl/>
        </w:rPr>
        <w:t xml:space="preserve"> </w:t>
      </w:r>
      <w:r w:rsidRPr="00184316">
        <w:rPr>
          <w:rFonts w:cs="B Zar" w:hint="cs"/>
          <w:color w:val="000000"/>
          <w:sz w:val="28"/>
          <w:szCs w:val="28"/>
          <w:rtl/>
        </w:rPr>
        <w:t>تعيين</w:t>
      </w:r>
      <w:r w:rsidRPr="00184316">
        <w:rPr>
          <w:rFonts w:cs="B Zar"/>
          <w:color w:val="000000"/>
          <w:sz w:val="28"/>
          <w:szCs w:val="28"/>
          <w:rtl/>
        </w:rPr>
        <w:t xml:space="preserve"> </w:t>
      </w:r>
      <w:r w:rsidRPr="00184316">
        <w:rPr>
          <w:rFonts w:cs="B Zar" w:hint="cs"/>
          <w:color w:val="000000"/>
          <w:sz w:val="28"/>
          <w:szCs w:val="28"/>
          <w:rtl/>
        </w:rPr>
        <w:t>شده</w:t>
      </w:r>
      <w:r w:rsidRPr="00184316">
        <w:rPr>
          <w:rFonts w:cs="B Zar"/>
          <w:color w:val="000000"/>
          <w:sz w:val="28"/>
          <w:szCs w:val="28"/>
          <w:rtl/>
        </w:rPr>
        <w:t xml:space="preserve"> </w:t>
      </w:r>
      <w:r w:rsidRPr="00184316">
        <w:rPr>
          <w:rFonts w:cs="B Zar" w:hint="cs"/>
          <w:color w:val="000000"/>
          <w:sz w:val="28"/>
          <w:szCs w:val="28"/>
          <w:rtl/>
        </w:rPr>
        <w:t>يا</w:t>
      </w:r>
      <w:r w:rsidRPr="00184316">
        <w:rPr>
          <w:rFonts w:cs="B Zar"/>
          <w:color w:val="000000"/>
          <w:sz w:val="28"/>
          <w:szCs w:val="28"/>
          <w:rtl/>
        </w:rPr>
        <w:t xml:space="preserve"> </w:t>
      </w:r>
      <w:r w:rsidRPr="00184316">
        <w:rPr>
          <w:rFonts w:cs="B Zar" w:hint="cs"/>
          <w:color w:val="000000"/>
          <w:sz w:val="28"/>
          <w:szCs w:val="28"/>
          <w:rtl/>
        </w:rPr>
        <w:t>اهداف</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انتظارات</w:t>
      </w:r>
      <w:r w:rsidRPr="00184316">
        <w:rPr>
          <w:rFonts w:cs="B Zar"/>
          <w:color w:val="000000"/>
          <w:sz w:val="28"/>
          <w:szCs w:val="28"/>
          <w:rtl/>
        </w:rPr>
        <w:t xml:space="preserve"> </w:t>
      </w:r>
      <w:r w:rsidRPr="00184316">
        <w:rPr>
          <w:rFonts w:cs="B Zar" w:hint="cs"/>
          <w:color w:val="000000"/>
          <w:sz w:val="28"/>
          <w:szCs w:val="28"/>
          <w:rtl/>
        </w:rPr>
        <w:t>رضايت</w:t>
      </w:r>
      <w:r w:rsidRPr="00184316">
        <w:rPr>
          <w:rFonts w:cs="B Zar"/>
          <w:color w:val="000000"/>
          <w:sz w:val="28"/>
          <w:szCs w:val="28"/>
          <w:rtl/>
        </w:rPr>
        <w:softHyphen/>
      </w:r>
      <w:r w:rsidRPr="00184316">
        <w:rPr>
          <w:rFonts w:cs="B Zar" w:hint="cs"/>
          <w:color w:val="000000"/>
          <w:sz w:val="28"/>
          <w:szCs w:val="28"/>
          <w:rtl/>
        </w:rPr>
        <w:t>بخش</w:t>
      </w:r>
      <w:r w:rsidRPr="00184316">
        <w:rPr>
          <w:rFonts w:cs="B Zar"/>
          <w:color w:val="000000"/>
          <w:sz w:val="28"/>
          <w:szCs w:val="28"/>
          <w:rtl/>
        </w:rPr>
        <w:t xml:space="preserve"> </w:t>
      </w:r>
      <w:r w:rsidRPr="00184316">
        <w:rPr>
          <w:rFonts w:cs="B Zar" w:hint="cs"/>
          <w:color w:val="000000"/>
          <w:sz w:val="28"/>
          <w:szCs w:val="28"/>
          <w:rtl/>
        </w:rPr>
        <w:t>هستند</w:t>
      </w:r>
      <w:r w:rsidRPr="00184316">
        <w:rPr>
          <w:rFonts w:cs="B Zar"/>
          <w:color w:val="000000"/>
          <w:sz w:val="28"/>
          <w:szCs w:val="28"/>
          <w:rtl/>
        </w:rPr>
        <w:t>.</w:t>
      </w:r>
    </w:p>
    <w:p w:rsidR="00AB611A" w:rsidRPr="00184316" w:rsidRDefault="00AB611A" w:rsidP="00AB611A">
      <w:pPr>
        <w:spacing w:before="120" w:after="120" w:line="240" w:lineRule="auto"/>
        <w:ind w:firstLine="441"/>
        <w:jc w:val="both"/>
        <w:rPr>
          <w:rFonts w:cs="B Zar"/>
          <w:color w:val="000000"/>
          <w:sz w:val="28"/>
          <w:szCs w:val="28"/>
        </w:rPr>
      </w:pPr>
      <w:r w:rsidRPr="00184316">
        <w:rPr>
          <w:rFonts w:cs="B Zar" w:hint="cs"/>
          <w:color w:val="000000"/>
          <w:sz w:val="28"/>
          <w:szCs w:val="28"/>
          <w:rtl/>
        </w:rPr>
        <w:t>کيفيت</w:t>
      </w:r>
      <w:r w:rsidRPr="00184316">
        <w:rPr>
          <w:rFonts w:cs="B Zar"/>
          <w:color w:val="000000"/>
          <w:sz w:val="28"/>
          <w:szCs w:val="28"/>
          <w:rtl/>
        </w:rPr>
        <w:t xml:space="preserve"> </w:t>
      </w:r>
      <w:r w:rsidRPr="00184316">
        <w:rPr>
          <w:rFonts w:cs="B Zar" w:hint="cs"/>
          <w:color w:val="000000"/>
          <w:sz w:val="28"/>
          <w:szCs w:val="28"/>
          <w:rtl/>
        </w:rPr>
        <w:t>پيامدها</w:t>
      </w:r>
      <w:r w:rsidRPr="00184316">
        <w:rPr>
          <w:rFonts w:cs="B Zar"/>
          <w:color w:val="000000"/>
          <w:sz w:val="28"/>
          <w:szCs w:val="28"/>
          <w:rtl/>
        </w:rPr>
        <w:t xml:space="preserve">: </w:t>
      </w:r>
      <w:r w:rsidRPr="00184316">
        <w:rPr>
          <w:rFonts w:cs="B Zar" w:hint="cs"/>
          <w:color w:val="000000"/>
          <w:sz w:val="28"/>
          <w:szCs w:val="28"/>
          <w:rtl/>
        </w:rPr>
        <w:t>عبارت</w:t>
      </w:r>
      <w:r w:rsidRPr="00184316">
        <w:rPr>
          <w:rFonts w:cs="B Zar"/>
          <w:color w:val="000000"/>
          <w:sz w:val="28"/>
          <w:szCs w:val="28"/>
          <w:rtl/>
        </w:rPr>
        <w:t xml:space="preserve"> </w:t>
      </w:r>
      <w:r w:rsidRPr="00184316">
        <w:rPr>
          <w:rFonts w:cs="B Zar" w:hint="cs"/>
          <w:color w:val="000000"/>
          <w:sz w:val="28"/>
          <w:szCs w:val="28"/>
          <w:rtl/>
        </w:rPr>
        <w:t>است</w:t>
      </w:r>
      <w:r w:rsidRPr="00184316">
        <w:rPr>
          <w:rFonts w:cs="B Zar"/>
          <w:color w:val="000000"/>
          <w:sz w:val="28"/>
          <w:szCs w:val="28"/>
          <w:rtl/>
        </w:rPr>
        <w:t xml:space="preserve"> </w:t>
      </w:r>
      <w:r w:rsidRPr="00184316">
        <w:rPr>
          <w:rFonts w:cs="B Zar" w:hint="cs"/>
          <w:color w:val="000000"/>
          <w:sz w:val="28"/>
          <w:szCs w:val="28"/>
          <w:rtl/>
        </w:rPr>
        <w:t>از</w:t>
      </w:r>
      <w:r w:rsidRPr="00184316">
        <w:rPr>
          <w:rFonts w:cs="B Zar"/>
          <w:color w:val="000000"/>
          <w:sz w:val="28"/>
          <w:szCs w:val="28"/>
          <w:rtl/>
        </w:rPr>
        <w:t xml:space="preserve"> </w:t>
      </w:r>
      <w:r w:rsidRPr="00184316">
        <w:rPr>
          <w:rFonts w:cs="B Zar" w:hint="cs"/>
          <w:color w:val="000000"/>
          <w:sz w:val="28"/>
          <w:szCs w:val="28"/>
          <w:rtl/>
        </w:rPr>
        <w:t>اين</w:t>
      </w:r>
      <w:r w:rsidRPr="00184316">
        <w:rPr>
          <w:rFonts w:cs="B Zar"/>
          <w:color w:val="000000"/>
          <w:sz w:val="28"/>
          <w:szCs w:val="28"/>
          <w:rtl/>
        </w:rPr>
        <w:softHyphen/>
      </w:r>
      <w:r w:rsidRPr="00184316">
        <w:rPr>
          <w:rFonts w:cs="B Zar" w:hint="cs"/>
          <w:color w:val="000000"/>
          <w:sz w:val="28"/>
          <w:szCs w:val="28"/>
          <w:rtl/>
        </w:rPr>
        <w:t>که</w:t>
      </w:r>
      <w:r w:rsidRPr="00184316">
        <w:rPr>
          <w:rFonts w:cs="B Zar"/>
          <w:color w:val="000000"/>
          <w:sz w:val="28"/>
          <w:szCs w:val="28"/>
          <w:rtl/>
        </w:rPr>
        <w:t xml:space="preserve"> </w:t>
      </w:r>
      <w:r w:rsidRPr="00184316">
        <w:rPr>
          <w:rFonts w:cs="B Zar" w:hint="cs"/>
          <w:color w:val="000000"/>
          <w:sz w:val="28"/>
          <w:szCs w:val="28"/>
          <w:rtl/>
        </w:rPr>
        <w:t>وضعيت</w:t>
      </w:r>
      <w:r w:rsidRPr="00184316">
        <w:rPr>
          <w:rFonts w:cs="B Zar"/>
          <w:color w:val="000000"/>
          <w:sz w:val="28"/>
          <w:szCs w:val="28"/>
          <w:rtl/>
        </w:rPr>
        <w:t xml:space="preserve"> </w:t>
      </w:r>
      <w:r w:rsidRPr="00184316">
        <w:rPr>
          <w:rFonts w:cs="B Zar" w:hint="cs"/>
          <w:color w:val="000000"/>
          <w:sz w:val="28"/>
          <w:szCs w:val="28"/>
          <w:rtl/>
        </w:rPr>
        <w:t>اشتغال</w:t>
      </w:r>
      <w:r w:rsidRPr="00184316">
        <w:rPr>
          <w:rFonts w:cs="B Zar"/>
          <w:color w:val="000000"/>
          <w:sz w:val="28"/>
          <w:szCs w:val="28"/>
          <w:rtl/>
        </w:rPr>
        <w:t xml:space="preserve"> </w:t>
      </w:r>
      <w:r w:rsidRPr="00184316">
        <w:rPr>
          <w:rFonts w:cs="B Zar" w:hint="cs"/>
          <w:color w:val="000000"/>
          <w:sz w:val="28"/>
          <w:szCs w:val="28"/>
          <w:rtl/>
        </w:rPr>
        <w:t>به</w:t>
      </w:r>
      <w:r w:rsidRPr="00184316">
        <w:rPr>
          <w:rFonts w:cs="B Zar"/>
          <w:color w:val="000000"/>
          <w:sz w:val="28"/>
          <w:szCs w:val="28"/>
          <w:rtl/>
        </w:rPr>
        <w:t xml:space="preserve"> </w:t>
      </w:r>
      <w:r w:rsidRPr="00184316">
        <w:rPr>
          <w:rFonts w:cs="B Zar" w:hint="cs"/>
          <w:color w:val="000000"/>
          <w:sz w:val="28"/>
          <w:szCs w:val="28"/>
          <w:rtl/>
        </w:rPr>
        <w:t>کار</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يا</w:t>
      </w:r>
      <w:r w:rsidRPr="00184316">
        <w:rPr>
          <w:rFonts w:cs="B Zar"/>
          <w:color w:val="000000"/>
          <w:sz w:val="28"/>
          <w:szCs w:val="28"/>
          <w:rtl/>
        </w:rPr>
        <w:t xml:space="preserve"> </w:t>
      </w:r>
      <w:r w:rsidRPr="00184316">
        <w:rPr>
          <w:rFonts w:cs="B Zar" w:hint="cs"/>
          <w:color w:val="000000"/>
          <w:sz w:val="28"/>
          <w:szCs w:val="28"/>
          <w:rtl/>
        </w:rPr>
        <w:t>پيامد</w:t>
      </w:r>
      <w:r w:rsidRPr="00184316">
        <w:rPr>
          <w:rFonts w:cs="B Zar"/>
          <w:color w:val="000000"/>
          <w:sz w:val="28"/>
          <w:szCs w:val="28"/>
          <w:rtl/>
        </w:rPr>
        <w:t xml:space="preserve"> </w:t>
      </w:r>
      <w:r w:rsidRPr="00184316">
        <w:rPr>
          <w:rFonts w:cs="B Zar" w:hint="cs"/>
          <w:color w:val="000000"/>
          <w:sz w:val="28"/>
          <w:szCs w:val="28"/>
          <w:rtl/>
        </w:rPr>
        <w:t>آموخته</w:t>
      </w:r>
      <w:r w:rsidRPr="00184316">
        <w:rPr>
          <w:rFonts w:cs="B Zar" w:hint="cs"/>
          <w:color w:val="000000"/>
          <w:sz w:val="28"/>
          <w:szCs w:val="28"/>
          <w:rtl/>
        </w:rPr>
        <w:softHyphen/>
        <w:t>ها</w:t>
      </w:r>
      <w:r w:rsidRPr="00184316">
        <w:rPr>
          <w:rFonts w:cs="B Zar"/>
          <w:color w:val="000000"/>
          <w:sz w:val="28"/>
          <w:szCs w:val="28"/>
          <w:rtl/>
        </w:rPr>
        <w:t xml:space="preserve"> </w:t>
      </w:r>
      <w:r w:rsidRPr="00184316">
        <w:rPr>
          <w:rFonts w:cs="B Zar" w:hint="cs"/>
          <w:color w:val="000000"/>
          <w:sz w:val="28"/>
          <w:szCs w:val="28"/>
          <w:rtl/>
        </w:rPr>
        <w:t>در</w:t>
      </w:r>
      <w:r w:rsidRPr="00184316">
        <w:rPr>
          <w:rFonts w:cs="B Zar"/>
          <w:color w:val="000000"/>
          <w:sz w:val="28"/>
          <w:szCs w:val="28"/>
          <w:rtl/>
        </w:rPr>
        <w:t xml:space="preserve"> </w:t>
      </w:r>
      <w:r w:rsidRPr="00184316">
        <w:rPr>
          <w:rFonts w:cs="B Zar" w:hint="cs"/>
          <w:color w:val="000000"/>
          <w:sz w:val="28"/>
          <w:szCs w:val="28"/>
          <w:rtl/>
        </w:rPr>
        <w:t>شغل</w:t>
      </w:r>
      <w:r w:rsidRPr="00184316">
        <w:rPr>
          <w:rFonts w:cs="B Zar"/>
          <w:color w:val="000000"/>
          <w:sz w:val="28"/>
          <w:szCs w:val="28"/>
          <w:rtl/>
        </w:rPr>
        <w:t xml:space="preserve"> </w:t>
      </w:r>
      <w:r w:rsidRPr="00184316">
        <w:rPr>
          <w:rFonts w:cs="B Zar" w:hint="cs"/>
          <w:color w:val="000000"/>
          <w:sz w:val="28"/>
          <w:szCs w:val="28"/>
          <w:rtl/>
        </w:rPr>
        <w:t>افراد</w:t>
      </w:r>
      <w:r w:rsidRPr="00184316">
        <w:rPr>
          <w:rFonts w:cs="B Zar"/>
          <w:color w:val="000000"/>
          <w:sz w:val="28"/>
          <w:szCs w:val="28"/>
          <w:rtl/>
        </w:rPr>
        <w:t xml:space="preserve"> (</w:t>
      </w:r>
      <w:r w:rsidRPr="00184316">
        <w:rPr>
          <w:rFonts w:cs="B Zar" w:hint="cs"/>
          <w:color w:val="000000"/>
          <w:sz w:val="28"/>
          <w:szCs w:val="28"/>
          <w:rtl/>
        </w:rPr>
        <w:t>از</w:t>
      </w:r>
      <w:r w:rsidRPr="00184316">
        <w:rPr>
          <w:rFonts w:cs="B Zar"/>
          <w:color w:val="000000"/>
          <w:sz w:val="28"/>
          <w:szCs w:val="28"/>
          <w:rtl/>
        </w:rPr>
        <w:t xml:space="preserve"> </w:t>
      </w:r>
      <w:r w:rsidRPr="00184316">
        <w:rPr>
          <w:rFonts w:cs="B Zar" w:hint="cs"/>
          <w:color w:val="000000"/>
          <w:sz w:val="28"/>
          <w:szCs w:val="28"/>
          <w:rtl/>
        </w:rPr>
        <w:t>ديدگاه</w:t>
      </w:r>
      <w:r w:rsidRPr="00184316">
        <w:rPr>
          <w:rFonts w:cs="B Zar"/>
          <w:color w:val="000000"/>
          <w:sz w:val="28"/>
          <w:szCs w:val="28"/>
          <w:rtl/>
        </w:rPr>
        <w:t xml:space="preserve"> </w:t>
      </w:r>
      <w:r w:rsidRPr="00184316">
        <w:rPr>
          <w:rFonts w:cs="B Zar" w:hint="cs"/>
          <w:color w:val="000000"/>
          <w:sz w:val="28"/>
          <w:szCs w:val="28"/>
          <w:rtl/>
        </w:rPr>
        <w:t>خود</w:t>
      </w:r>
      <w:r w:rsidRPr="00184316">
        <w:rPr>
          <w:rFonts w:cs="B Zar"/>
          <w:color w:val="000000"/>
          <w:sz w:val="28"/>
          <w:szCs w:val="28"/>
          <w:rtl/>
        </w:rPr>
        <w:t xml:space="preserve"> </w:t>
      </w:r>
      <w:r w:rsidRPr="00184316">
        <w:rPr>
          <w:rFonts w:cs="B Zar" w:hint="cs"/>
          <w:color w:val="000000"/>
          <w:sz w:val="28"/>
          <w:szCs w:val="28"/>
          <w:rtl/>
        </w:rPr>
        <w:t>و</w:t>
      </w:r>
      <w:r w:rsidRPr="00184316">
        <w:rPr>
          <w:rFonts w:cs="B Zar"/>
          <w:color w:val="000000"/>
          <w:sz w:val="28"/>
          <w:szCs w:val="28"/>
          <w:rtl/>
        </w:rPr>
        <w:t xml:space="preserve"> </w:t>
      </w:r>
      <w:r w:rsidRPr="00184316">
        <w:rPr>
          <w:rFonts w:cs="B Zar" w:hint="cs"/>
          <w:color w:val="000000"/>
          <w:sz w:val="28"/>
          <w:szCs w:val="28"/>
          <w:rtl/>
        </w:rPr>
        <w:t>جامعه</w:t>
      </w:r>
      <w:r w:rsidRPr="00184316">
        <w:rPr>
          <w:rFonts w:cs="B Zar"/>
          <w:color w:val="000000"/>
          <w:sz w:val="28"/>
          <w:szCs w:val="28"/>
          <w:rtl/>
        </w:rPr>
        <w:t xml:space="preserve"> </w:t>
      </w:r>
      <w:r w:rsidRPr="00184316">
        <w:rPr>
          <w:rFonts w:cs="B Zar" w:hint="cs"/>
          <w:color w:val="000000"/>
          <w:sz w:val="28"/>
          <w:szCs w:val="28"/>
          <w:rtl/>
        </w:rPr>
        <w:t>استفاده‌کننده</w:t>
      </w:r>
      <w:r w:rsidRPr="00184316">
        <w:rPr>
          <w:rFonts w:cs="B Zar"/>
          <w:color w:val="000000"/>
          <w:sz w:val="28"/>
          <w:szCs w:val="28"/>
          <w:rtl/>
        </w:rPr>
        <w:t xml:space="preserve"> </w:t>
      </w:r>
      <w:r w:rsidRPr="00184316">
        <w:rPr>
          <w:rFonts w:cs="B Zar" w:hint="cs"/>
          <w:color w:val="000000"/>
          <w:sz w:val="28"/>
          <w:szCs w:val="28"/>
          <w:rtl/>
        </w:rPr>
        <w:t>از</w:t>
      </w:r>
      <w:r w:rsidRPr="00184316">
        <w:rPr>
          <w:rFonts w:cs="B Zar"/>
          <w:color w:val="000000"/>
          <w:sz w:val="28"/>
          <w:szCs w:val="28"/>
          <w:rtl/>
        </w:rPr>
        <w:t xml:space="preserve"> </w:t>
      </w:r>
      <w:r w:rsidRPr="00184316">
        <w:rPr>
          <w:rFonts w:cs="B Zar" w:hint="cs"/>
          <w:color w:val="000000"/>
          <w:sz w:val="28"/>
          <w:szCs w:val="28"/>
          <w:rtl/>
        </w:rPr>
        <w:t>خدمات</w:t>
      </w:r>
      <w:r w:rsidRPr="00184316">
        <w:rPr>
          <w:rFonts w:cs="B Zar"/>
          <w:color w:val="000000"/>
          <w:sz w:val="28"/>
          <w:szCs w:val="28"/>
          <w:rtl/>
        </w:rPr>
        <w:t xml:space="preserve"> </w:t>
      </w:r>
      <w:r w:rsidRPr="00184316">
        <w:rPr>
          <w:rFonts w:cs="B Zar" w:hint="cs"/>
          <w:color w:val="000000"/>
          <w:sz w:val="28"/>
          <w:szCs w:val="28"/>
          <w:rtl/>
        </w:rPr>
        <w:t>آنان</w:t>
      </w:r>
      <w:r w:rsidRPr="00184316">
        <w:rPr>
          <w:rFonts w:cs="B Zar"/>
          <w:color w:val="000000"/>
          <w:sz w:val="28"/>
          <w:szCs w:val="28"/>
          <w:rtl/>
        </w:rPr>
        <w:t>)</w:t>
      </w:r>
      <w:r w:rsidRPr="00184316">
        <w:rPr>
          <w:rFonts w:cs="B Zar" w:hint="cs"/>
          <w:color w:val="000000"/>
          <w:sz w:val="28"/>
          <w:szCs w:val="28"/>
          <w:rtl/>
        </w:rPr>
        <w:t xml:space="preserve"> تاچه اندازه</w:t>
      </w:r>
      <w:r w:rsidRPr="00184316">
        <w:rPr>
          <w:rFonts w:cs="B Zar"/>
          <w:color w:val="000000"/>
          <w:sz w:val="28"/>
          <w:szCs w:val="28"/>
          <w:rtl/>
        </w:rPr>
        <w:t xml:space="preserve"> </w:t>
      </w:r>
      <w:r w:rsidRPr="00184316">
        <w:rPr>
          <w:rFonts w:cs="B Zar" w:hint="cs"/>
          <w:color w:val="000000"/>
          <w:sz w:val="28"/>
          <w:szCs w:val="28"/>
          <w:rtl/>
        </w:rPr>
        <w:t>رضايت</w:t>
      </w:r>
      <w:r w:rsidRPr="00184316">
        <w:rPr>
          <w:rFonts w:cs="B Zar" w:hint="cs"/>
          <w:color w:val="000000"/>
          <w:sz w:val="28"/>
          <w:szCs w:val="28"/>
          <w:rtl/>
        </w:rPr>
        <w:softHyphen/>
        <w:t>بخش</w:t>
      </w:r>
      <w:r w:rsidRPr="00184316">
        <w:rPr>
          <w:rFonts w:cs="B Zar"/>
          <w:color w:val="000000"/>
          <w:sz w:val="28"/>
          <w:szCs w:val="28"/>
          <w:rtl/>
        </w:rPr>
        <w:t xml:space="preserve"> </w:t>
      </w:r>
      <w:r w:rsidRPr="00184316">
        <w:rPr>
          <w:rFonts w:cs="B Zar" w:hint="cs"/>
          <w:color w:val="000000"/>
          <w:sz w:val="28"/>
          <w:szCs w:val="28"/>
          <w:rtl/>
        </w:rPr>
        <w:t>است</w:t>
      </w:r>
      <w:r w:rsidRPr="00184316">
        <w:rPr>
          <w:rFonts w:cs="B Zar"/>
          <w:color w:val="000000"/>
          <w:sz w:val="28"/>
          <w:szCs w:val="28"/>
          <w:rtl/>
        </w:rPr>
        <w:t>. (</w:t>
      </w:r>
      <w:r w:rsidRPr="00184316">
        <w:rPr>
          <w:rFonts w:cs="B Zar" w:hint="cs"/>
          <w:color w:val="000000"/>
          <w:sz w:val="28"/>
          <w:szCs w:val="28"/>
          <w:rtl/>
        </w:rPr>
        <w:t>بازرگان،</w:t>
      </w:r>
      <w:r w:rsidRPr="00184316">
        <w:rPr>
          <w:rFonts w:cs="B Zar"/>
          <w:color w:val="000000"/>
          <w:sz w:val="28"/>
          <w:szCs w:val="28"/>
          <w:rtl/>
        </w:rPr>
        <w:t xml:space="preserve"> </w:t>
      </w:r>
      <w:r w:rsidRPr="00184316">
        <w:rPr>
          <w:rFonts w:cs="B Zar" w:hint="cs"/>
          <w:color w:val="000000"/>
          <w:sz w:val="28"/>
          <w:szCs w:val="28"/>
          <w:rtl/>
        </w:rPr>
        <w:t>1374</w:t>
      </w:r>
      <w:r w:rsidRPr="00184316">
        <w:rPr>
          <w:rFonts w:cs="B Zar"/>
          <w:color w:val="000000"/>
          <w:sz w:val="28"/>
          <w:szCs w:val="28"/>
          <w:rtl/>
        </w:rPr>
        <w:t>)</w:t>
      </w:r>
    </w:p>
    <w:p w:rsidR="00AB611A" w:rsidRPr="00184316" w:rsidRDefault="00AB611A" w:rsidP="00AB611A">
      <w:pPr>
        <w:pStyle w:val="ListParagraph"/>
        <w:numPr>
          <w:ilvl w:val="0"/>
          <w:numId w:val="33"/>
        </w:numPr>
        <w:tabs>
          <w:tab w:val="left" w:pos="-164"/>
          <w:tab w:val="left" w:pos="206"/>
        </w:tabs>
        <w:spacing w:before="120" w:after="120" w:line="240" w:lineRule="auto"/>
        <w:jc w:val="both"/>
        <w:rPr>
          <w:rFonts w:cs="B Lotus"/>
          <w:sz w:val="28"/>
          <w:szCs w:val="28"/>
        </w:rPr>
      </w:pPr>
      <w:r w:rsidRPr="00184316">
        <w:rPr>
          <w:rFonts w:cs="B Lotus" w:hint="cs"/>
          <w:sz w:val="28"/>
          <w:szCs w:val="28"/>
          <w:rtl/>
        </w:rPr>
        <w:t>آشنا كردن هنرآموزان باروش</w:t>
      </w:r>
      <w:r w:rsidRPr="00184316">
        <w:rPr>
          <w:rFonts w:cs="B Lotus"/>
          <w:sz w:val="28"/>
          <w:szCs w:val="28"/>
          <w:rtl/>
        </w:rPr>
        <w:softHyphen/>
      </w:r>
      <w:r w:rsidRPr="00184316">
        <w:rPr>
          <w:rFonts w:cs="B Lotus" w:hint="cs"/>
          <w:sz w:val="28"/>
          <w:szCs w:val="28"/>
          <w:rtl/>
        </w:rPr>
        <w:t>هاي تدريس نوين که منجر به تدريس كارآمد دروس عملي می</w:t>
      </w:r>
      <w:r w:rsidRPr="00184316">
        <w:rPr>
          <w:rFonts w:cs="B Lotus"/>
          <w:sz w:val="28"/>
          <w:szCs w:val="28"/>
          <w:rtl/>
        </w:rPr>
        <w:softHyphen/>
      </w:r>
      <w:r w:rsidRPr="00184316">
        <w:rPr>
          <w:rFonts w:cs="B Lotus" w:hint="cs"/>
          <w:sz w:val="28"/>
          <w:szCs w:val="28"/>
          <w:rtl/>
        </w:rPr>
        <w:t>شود؛ تشويق و آموزش هنرجويان به انجام كارهاي گروهي. (وحدتي و روزبان 1390)  و (صفاري وديگران1390)</w:t>
      </w:r>
    </w:p>
    <w:p w:rsidR="00AB611A" w:rsidRPr="00184316" w:rsidRDefault="00AB611A" w:rsidP="00AB611A">
      <w:pPr>
        <w:spacing w:before="120" w:after="120" w:line="240" w:lineRule="auto"/>
        <w:ind w:firstLine="360"/>
        <w:jc w:val="both"/>
        <w:rPr>
          <w:rFonts w:cs="B Zar"/>
          <w:sz w:val="28"/>
          <w:szCs w:val="28"/>
          <w:rtl/>
        </w:rPr>
      </w:pPr>
      <w:r w:rsidRPr="00184316">
        <w:rPr>
          <w:rFonts w:cs="B Zar" w:hint="cs"/>
          <w:sz w:val="28"/>
          <w:szCs w:val="28"/>
          <w:rtl/>
        </w:rPr>
        <w:t>هم اکنون بخش آموزش‌های فنی حرفه ای و کاردانش در وزارت آموزش و پرورش تلاش می</w:t>
      </w:r>
      <w:r w:rsidRPr="00184316">
        <w:rPr>
          <w:rFonts w:cs="B Zar"/>
          <w:sz w:val="28"/>
          <w:szCs w:val="28"/>
          <w:rtl/>
        </w:rPr>
        <w:softHyphen/>
      </w:r>
      <w:r w:rsidRPr="00184316">
        <w:rPr>
          <w:rFonts w:cs="B Zar" w:hint="cs"/>
          <w:sz w:val="28"/>
          <w:szCs w:val="28"/>
          <w:rtl/>
        </w:rPr>
        <w:t>کند با شناخت درست از نیازهای جامعه، وضعیت اشتغال، چگونگی توسعه و هم</w:t>
      </w:r>
      <w:r w:rsidRPr="00184316">
        <w:rPr>
          <w:rFonts w:cs="B Zar"/>
          <w:sz w:val="28"/>
          <w:szCs w:val="28"/>
          <w:rtl/>
        </w:rPr>
        <w:softHyphen/>
      </w:r>
      <w:r w:rsidRPr="00184316">
        <w:rPr>
          <w:rFonts w:cs="B Zar" w:hint="cs"/>
          <w:sz w:val="28"/>
          <w:szCs w:val="28"/>
          <w:rtl/>
        </w:rPr>
        <w:t>پا و هم</w:t>
      </w:r>
      <w:r w:rsidRPr="00184316">
        <w:rPr>
          <w:rFonts w:cs="B Zar"/>
          <w:sz w:val="28"/>
          <w:szCs w:val="28"/>
          <w:rtl/>
        </w:rPr>
        <w:softHyphen/>
      </w:r>
      <w:r w:rsidRPr="00184316">
        <w:rPr>
          <w:rFonts w:cs="B Zar" w:hint="cs"/>
          <w:sz w:val="28"/>
          <w:szCs w:val="28"/>
          <w:rtl/>
        </w:rPr>
        <w:lastRenderedPageBreak/>
        <w:t>گام شدن با فناوری</w:t>
      </w:r>
      <w:r w:rsidRPr="00184316">
        <w:rPr>
          <w:rFonts w:cs="B Zar"/>
          <w:sz w:val="28"/>
          <w:szCs w:val="28"/>
          <w:rtl/>
        </w:rPr>
        <w:softHyphen/>
      </w:r>
      <w:r w:rsidRPr="00184316">
        <w:rPr>
          <w:rFonts w:cs="B Zar" w:hint="cs"/>
          <w:sz w:val="28"/>
          <w:szCs w:val="28"/>
          <w:rtl/>
        </w:rPr>
        <w:t>های نوین، سامانه</w:t>
      </w:r>
      <w:r w:rsidRPr="00184316">
        <w:rPr>
          <w:rFonts w:cs="B Zar"/>
          <w:sz w:val="28"/>
          <w:szCs w:val="28"/>
          <w:rtl/>
        </w:rPr>
        <w:softHyphen/>
      </w:r>
      <w:r w:rsidRPr="00184316">
        <w:rPr>
          <w:rFonts w:cs="B Zar" w:hint="cs"/>
          <w:sz w:val="28"/>
          <w:szCs w:val="28"/>
          <w:rtl/>
        </w:rPr>
        <w:t>ي آموزش فنی و حرفه ای رسمی کشور را به گونه</w:t>
      </w:r>
      <w:r w:rsidRPr="00184316">
        <w:rPr>
          <w:rFonts w:cs="B Zar"/>
          <w:sz w:val="28"/>
          <w:szCs w:val="28"/>
          <w:rtl/>
        </w:rPr>
        <w:softHyphen/>
      </w:r>
      <w:r w:rsidRPr="00184316">
        <w:rPr>
          <w:rFonts w:cs="B Zar" w:hint="cs"/>
          <w:sz w:val="28"/>
          <w:szCs w:val="28"/>
          <w:rtl/>
        </w:rPr>
        <w:t>ای طراحی نماید که:</w:t>
      </w:r>
    </w:p>
    <w:p w:rsidR="00AB611A" w:rsidRPr="00184316" w:rsidRDefault="00AB611A" w:rsidP="00AB611A">
      <w:pPr>
        <w:pStyle w:val="ListParagraph"/>
        <w:numPr>
          <w:ilvl w:val="0"/>
          <w:numId w:val="18"/>
        </w:numPr>
        <w:spacing w:before="120" w:after="120" w:line="240" w:lineRule="auto"/>
        <w:jc w:val="both"/>
        <w:rPr>
          <w:rFonts w:cs="B Zar"/>
          <w:sz w:val="28"/>
          <w:szCs w:val="28"/>
        </w:rPr>
      </w:pPr>
      <w:r w:rsidRPr="00184316">
        <w:rPr>
          <w:rFonts w:cs="B Zar" w:hint="cs"/>
          <w:sz w:val="28"/>
          <w:szCs w:val="28"/>
          <w:rtl/>
        </w:rPr>
        <w:t>موجب جذب دانش‌آموزان مستعد در این شاخه‌ها شود.</w:t>
      </w:r>
    </w:p>
    <w:p w:rsidR="00AB611A" w:rsidRPr="00184316" w:rsidRDefault="00AB611A" w:rsidP="00AB611A">
      <w:pPr>
        <w:pStyle w:val="ListParagraph"/>
        <w:numPr>
          <w:ilvl w:val="0"/>
          <w:numId w:val="18"/>
        </w:numPr>
        <w:spacing w:before="120" w:after="120" w:line="240" w:lineRule="auto"/>
        <w:jc w:val="both"/>
        <w:rPr>
          <w:rFonts w:cs="B Zar"/>
          <w:sz w:val="28"/>
          <w:szCs w:val="28"/>
        </w:rPr>
      </w:pPr>
      <w:r w:rsidRPr="00184316">
        <w:rPr>
          <w:rFonts w:cs="B Zar" w:hint="cs"/>
          <w:sz w:val="28"/>
          <w:szCs w:val="28"/>
          <w:rtl/>
        </w:rPr>
        <w:t>توسعه</w:t>
      </w:r>
      <w:r w:rsidRPr="00184316">
        <w:rPr>
          <w:rFonts w:cs="B Zar"/>
          <w:sz w:val="28"/>
          <w:szCs w:val="28"/>
          <w:rtl/>
        </w:rPr>
        <w:softHyphen/>
      </w:r>
      <w:r w:rsidRPr="00184316">
        <w:rPr>
          <w:rFonts w:cs="B Zar" w:hint="cs"/>
          <w:sz w:val="28"/>
          <w:szCs w:val="28"/>
          <w:rtl/>
        </w:rPr>
        <w:t>ي رشته</w:t>
      </w:r>
      <w:r w:rsidRPr="00184316">
        <w:rPr>
          <w:rFonts w:cs="B Zar"/>
          <w:sz w:val="28"/>
          <w:szCs w:val="28"/>
          <w:rtl/>
        </w:rPr>
        <w:softHyphen/>
      </w:r>
      <w:r w:rsidRPr="00184316">
        <w:rPr>
          <w:rFonts w:cs="B Zar" w:hint="cs"/>
          <w:sz w:val="28"/>
          <w:szCs w:val="28"/>
          <w:rtl/>
        </w:rPr>
        <w:t>ها در هر یک از بخش‌های فنی و حرفه</w:t>
      </w:r>
      <w:r w:rsidRPr="00184316">
        <w:rPr>
          <w:rFonts w:cs="B Zar"/>
          <w:sz w:val="28"/>
          <w:szCs w:val="28"/>
          <w:rtl/>
        </w:rPr>
        <w:softHyphen/>
      </w:r>
      <w:r w:rsidRPr="00184316">
        <w:rPr>
          <w:rFonts w:cs="B Zar" w:hint="cs"/>
          <w:sz w:val="28"/>
          <w:szCs w:val="28"/>
          <w:rtl/>
        </w:rPr>
        <w:t>ای و كاردانش، متناسب با نیازهای جامعه و در راستای فرايند پیشرفت جامعه باشد.</w:t>
      </w:r>
    </w:p>
    <w:p w:rsidR="00AB611A" w:rsidRPr="00184316" w:rsidRDefault="00AB611A" w:rsidP="00AB611A">
      <w:pPr>
        <w:pStyle w:val="ListParagraph"/>
        <w:numPr>
          <w:ilvl w:val="0"/>
          <w:numId w:val="18"/>
        </w:numPr>
        <w:spacing w:before="120" w:after="120" w:line="240" w:lineRule="auto"/>
        <w:jc w:val="both"/>
        <w:rPr>
          <w:rFonts w:cs="B Zar"/>
          <w:sz w:val="28"/>
          <w:szCs w:val="28"/>
        </w:rPr>
      </w:pPr>
      <w:r w:rsidRPr="00184316">
        <w:rPr>
          <w:rFonts w:cs="B Zar" w:hint="cs"/>
          <w:sz w:val="28"/>
          <w:szCs w:val="28"/>
          <w:rtl/>
        </w:rPr>
        <w:t>در برنامه</w:t>
      </w:r>
      <w:r w:rsidRPr="00184316">
        <w:rPr>
          <w:rFonts w:cs="B Zar"/>
          <w:sz w:val="28"/>
          <w:szCs w:val="28"/>
          <w:rtl/>
        </w:rPr>
        <w:softHyphen/>
      </w:r>
      <w:r w:rsidRPr="00184316">
        <w:rPr>
          <w:rFonts w:cs="B Zar" w:hint="cs"/>
          <w:sz w:val="28"/>
          <w:szCs w:val="28"/>
          <w:rtl/>
        </w:rPr>
        <w:t>ریزی</w:t>
      </w:r>
      <w:r w:rsidRPr="00184316">
        <w:rPr>
          <w:rFonts w:cs="B Zar"/>
          <w:sz w:val="28"/>
          <w:szCs w:val="28"/>
          <w:rtl/>
        </w:rPr>
        <w:softHyphen/>
      </w:r>
      <w:r w:rsidRPr="00184316">
        <w:rPr>
          <w:rFonts w:cs="B Zar" w:hint="cs"/>
          <w:sz w:val="28"/>
          <w:szCs w:val="28"/>
          <w:rtl/>
        </w:rPr>
        <w:t>ها به پیامدهای مثبت و منفی برنامه‌ها، با توجه به سنجش آن در شرایط واقعی جامعه توجه شود.</w:t>
      </w:r>
    </w:p>
    <w:p w:rsidR="00AB611A" w:rsidRPr="00184316" w:rsidRDefault="00AB611A" w:rsidP="00AB611A">
      <w:pPr>
        <w:pStyle w:val="ListParagraph"/>
        <w:numPr>
          <w:ilvl w:val="0"/>
          <w:numId w:val="18"/>
        </w:numPr>
        <w:spacing w:before="120" w:after="120" w:line="240" w:lineRule="auto"/>
        <w:jc w:val="both"/>
        <w:rPr>
          <w:rFonts w:cs="B Zar"/>
          <w:sz w:val="28"/>
          <w:szCs w:val="28"/>
        </w:rPr>
      </w:pPr>
      <w:r w:rsidRPr="00184316">
        <w:rPr>
          <w:rFonts w:cs="B Zar" w:hint="cs"/>
          <w:sz w:val="28"/>
          <w:szCs w:val="28"/>
          <w:rtl/>
        </w:rPr>
        <w:t>در توسعه</w:t>
      </w:r>
      <w:r w:rsidRPr="00184316">
        <w:rPr>
          <w:rFonts w:cs="B Zar"/>
          <w:sz w:val="28"/>
          <w:szCs w:val="28"/>
          <w:rtl/>
        </w:rPr>
        <w:softHyphen/>
      </w:r>
      <w:r w:rsidRPr="00184316">
        <w:rPr>
          <w:rFonts w:cs="B Zar" w:hint="cs"/>
          <w:sz w:val="28"/>
          <w:szCs w:val="28"/>
          <w:rtl/>
        </w:rPr>
        <w:t>ي رشته ها و بخش‌های صنعتی به مسائل فرهنگی و اجتماعی جامعه توجه شود.</w:t>
      </w:r>
    </w:p>
    <w:p w:rsidR="00AB611A" w:rsidRPr="00184316" w:rsidRDefault="00AB611A" w:rsidP="00AB611A">
      <w:pPr>
        <w:pStyle w:val="ListParagraph"/>
        <w:numPr>
          <w:ilvl w:val="0"/>
          <w:numId w:val="18"/>
        </w:numPr>
        <w:spacing w:before="120" w:after="120" w:line="240" w:lineRule="auto"/>
        <w:jc w:val="both"/>
        <w:rPr>
          <w:rFonts w:cs="B Zar"/>
          <w:sz w:val="28"/>
          <w:szCs w:val="28"/>
        </w:rPr>
      </w:pPr>
      <w:r w:rsidRPr="00184316">
        <w:rPr>
          <w:rFonts w:cs="B Zar" w:hint="cs"/>
          <w:sz w:val="28"/>
          <w:szCs w:val="28"/>
          <w:rtl/>
        </w:rPr>
        <w:t>توسعه</w:t>
      </w:r>
      <w:r w:rsidRPr="00184316">
        <w:rPr>
          <w:rFonts w:cs="B Zar"/>
          <w:sz w:val="28"/>
          <w:szCs w:val="28"/>
          <w:rtl/>
        </w:rPr>
        <w:softHyphen/>
      </w:r>
      <w:r w:rsidRPr="00184316">
        <w:rPr>
          <w:rFonts w:cs="B Zar" w:hint="cs"/>
          <w:sz w:val="28"/>
          <w:szCs w:val="28"/>
          <w:rtl/>
        </w:rPr>
        <w:t>ي هنرستان‌ها در هر منطقه بر اساس نوع فعالیت ها و زندگی مردم آن، طراحی گردد.</w:t>
      </w:r>
    </w:p>
    <w:p w:rsidR="00AB611A" w:rsidRPr="00184316" w:rsidRDefault="00AB611A" w:rsidP="00AB611A">
      <w:pPr>
        <w:spacing w:before="120" w:after="120" w:line="240" w:lineRule="auto"/>
        <w:jc w:val="both"/>
        <w:rPr>
          <w:rFonts w:cs="B Zar"/>
          <w:sz w:val="28"/>
          <w:szCs w:val="28"/>
          <w:rtl/>
        </w:rPr>
      </w:pPr>
      <w:r w:rsidRPr="00184316">
        <w:rPr>
          <w:rFonts w:ascii="Arial" w:hAnsi="Arial" w:cs="B Zar" w:hint="cs"/>
          <w:sz w:val="28"/>
          <w:szCs w:val="28"/>
          <w:rtl/>
        </w:rPr>
        <w:t>تا 25 سال پیش مسیر تعریف شده</w:t>
      </w:r>
      <w:r w:rsidRPr="00184316">
        <w:rPr>
          <w:rFonts w:ascii="Arial" w:hAnsi="Arial" w:cs="B Zar"/>
          <w:sz w:val="28"/>
          <w:szCs w:val="28"/>
          <w:rtl/>
        </w:rPr>
        <w:softHyphen/>
      </w:r>
      <w:r w:rsidRPr="00184316">
        <w:rPr>
          <w:rFonts w:ascii="Arial" w:hAnsi="Arial" w:cs="B Zar" w:hint="cs"/>
          <w:sz w:val="28"/>
          <w:szCs w:val="28"/>
          <w:rtl/>
        </w:rPr>
        <w:t>ي روشنی برای گذر از دوره</w:t>
      </w:r>
      <w:r w:rsidRPr="00184316">
        <w:rPr>
          <w:rFonts w:ascii="Arial" w:hAnsi="Arial" w:cs="B Zar"/>
          <w:sz w:val="28"/>
          <w:szCs w:val="28"/>
          <w:rtl/>
        </w:rPr>
        <w:softHyphen/>
      </w:r>
      <w:r w:rsidRPr="00184316">
        <w:rPr>
          <w:rFonts w:ascii="Arial" w:hAnsi="Arial" w:cs="B Zar" w:hint="cs"/>
          <w:sz w:val="28"/>
          <w:szCs w:val="28"/>
          <w:rtl/>
        </w:rPr>
        <w:t>ي جوانی به دوره</w:t>
      </w:r>
      <w:r w:rsidRPr="00184316">
        <w:rPr>
          <w:rFonts w:ascii="Arial" w:hAnsi="Arial" w:cs="B Zar"/>
          <w:sz w:val="28"/>
          <w:szCs w:val="28"/>
          <w:rtl/>
        </w:rPr>
        <w:softHyphen/>
      </w:r>
      <w:r w:rsidRPr="00184316">
        <w:rPr>
          <w:rFonts w:ascii="Arial" w:hAnsi="Arial" w:cs="B Zar" w:hint="cs"/>
          <w:sz w:val="28"/>
          <w:szCs w:val="28"/>
          <w:rtl/>
        </w:rPr>
        <w:t>ي بزرگسالی وجود داشت که عبارت بود از: ترک منزل، اتمام تحصیل، شروع کار، خرید یک خانه، ازدواج کردن و تشکیل خانواده .اما امروزه ساختار بازار کار تغییر کرده است؛ نیروی انسانی بی</w:t>
      </w:r>
      <w:r w:rsidRPr="00184316">
        <w:rPr>
          <w:rFonts w:ascii="Arial" w:hAnsi="Arial" w:cs="B Zar"/>
          <w:sz w:val="28"/>
          <w:szCs w:val="28"/>
          <w:rtl/>
        </w:rPr>
        <w:softHyphen/>
      </w:r>
      <w:r w:rsidRPr="00184316">
        <w:rPr>
          <w:rFonts w:ascii="Arial" w:hAnsi="Arial" w:cs="B Zar" w:hint="cs"/>
          <w:sz w:val="28"/>
          <w:szCs w:val="28"/>
          <w:rtl/>
        </w:rPr>
        <w:t>ثبات شده است، روش استخدام پاره وقت افزایش یافته است و تغیيرات اجتماعی به شکلی غیرمستقیم، روابط شخصی را پذیرفتنی و قابل تحمل کرده است. این امور مسیرهای قبلی را مبهم کرده و تعریف مسیری موفق را برای جوانان پیچیده</w:t>
      </w:r>
      <w:r w:rsidRPr="00184316">
        <w:rPr>
          <w:rFonts w:ascii="Arial" w:hAnsi="Arial" w:cs="B Zar"/>
          <w:sz w:val="28"/>
          <w:szCs w:val="28"/>
          <w:rtl/>
        </w:rPr>
        <w:softHyphen/>
      </w:r>
      <w:r w:rsidRPr="00184316">
        <w:rPr>
          <w:rFonts w:ascii="Arial" w:hAnsi="Arial" w:cs="B Zar" w:hint="cs"/>
          <w:sz w:val="28"/>
          <w:szCs w:val="28"/>
          <w:rtl/>
        </w:rPr>
        <w:t>تر و مشکل</w:t>
      </w:r>
      <w:r w:rsidRPr="00184316">
        <w:rPr>
          <w:rFonts w:ascii="Arial" w:hAnsi="Arial" w:cs="B Zar"/>
          <w:sz w:val="28"/>
          <w:szCs w:val="28"/>
          <w:rtl/>
        </w:rPr>
        <w:softHyphen/>
      </w:r>
      <w:r w:rsidRPr="00184316">
        <w:rPr>
          <w:rFonts w:ascii="Arial" w:hAnsi="Arial" w:cs="B Zar" w:hint="cs"/>
          <w:sz w:val="28"/>
          <w:szCs w:val="28"/>
          <w:rtl/>
        </w:rPr>
        <w:t>تر ساخته است</w:t>
      </w:r>
      <w:r w:rsidRPr="00184316">
        <w:rPr>
          <w:rFonts w:asciiTheme="minorBidi" w:hAnsiTheme="minorBidi" w:cs="B Zar"/>
          <w:sz w:val="28"/>
          <w:szCs w:val="28"/>
          <w:rtl/>
        </w:rPr>
        <w:t>(</w:t>
      </w:r>
      <w:r w:rsidRPr="00184316">
        <w:rPr>
          <w:rFonts w:asciiTheme="minorBidi" w:hAnsiTheme="minorBidi" w:cs="B Zar"/>
          <w:sz w:val="28"/>
          <w:szCs w:val="28"/>
        </w:rPr>
        <w:t>Karmel and Hui Liu,2011,p:17</w:t>
      </w:r>
      <w:r w:rsidRPr="00184316">
        <w:rPr>
          <w:rFonts w:asciiTheme="minorBidi" w:hAnsiTheme="minorBidi" w:cs="B Zar"/>
          <w:sz w:val="28"/>
          <w:szCs w:val="28"/>
          <w:rtl/>
        </w:rPr>
        <w:t>).</w:t>
      </w:r>
      <w:r w:rsidRPr="00184316">
        <w:rPr>
          <w:rFonts w:asciiTheme="minorBidi" w:hAnsiTheme="minorBidi" w:cs="B Zar" w:hint="cs"/>
          <w:sz w:val="28"/>
          <w:szCs w:val="28"/>
          <w:rtl/>
        </w:rPr>
        <w:t xml:space="preserve"> و لازم است موانع و مشکلات آن در حیطه</w:t>
      </w:r>
      <w:r w:rsidRPr="00184316">
        <w:rPr>
          <w:rFonts w:asciiTheme="minorBidi" w:hAnsiTheme="minorBidi" w:cs="B Zar"/>
          <w:sz w:val="28"/>
          <w:szCs w:val="28"/>
          <w:rtl/>
        </w:rPr>
        <w:softHyphen/>
      </w:r>
      <w:r w:rsidRPr="00184316">
        <w:rPr>
          <w:rFonts w:asciiTheme="minorBidi" w:hAnsiTheme="minorBidi" w:cs="B Zar" w:hint="cs"/>
          <w:sz w:val="28"/>
          <w:szCs w:val="28"/>
          <w:rtl/>
        </w:rPr>
        <w:t>های مختلف مورد تحلیل قرار گیرد.</w:t>
      </w:r>
    </w:p>
    <w:p w:rsidR="00AB611A" w:rsidRPr="00184316" w:rsidRDefault="00AB611A" w:rsidP="00AB611A">
      <w:pPr>
        <w:pStyle w:val="NormalWeb"/>
        <w:bidi/>
        <w:spacing w:before="120" w:beforeAutospacing="0" w:after="120" w:afterAutospacing="0"/>
        <w:ind w:firstLine="441"/>
        <w:jc w:val="both"/>
        <w:textAlignment w:val="baseline"/>
        <w:rPr>
          <w:rFonts w:asciiTheme="minorHAnsi" w:hAnsiTheme="minorHAnsi" w:cs="B Zar"/>
          <w:color w:val="0D0D0D" w:themeColor="text1" w:themeTint="F2"/>
          <w:sz w:val="28"/>
          <w:szCs w:val="28"/>
        </w:rPr>
      </w:pPr>
      <w:r w:rsidRPr="00184316">
        <w:rPr>
          <w:rFonts w:ascii="BLotusBold" w:cs="B Zar" w:hint="cs"/>
          <w:color w:val="0D0D0D" w:themeColor="text1" w:themeTint="F2"/>
          <w:sz w:val="28"/>
          <w:szCs w:val="28"/>
          <w:rtl/>
        </w:rPr>
        <w:t>با توجه به اين‌که تا</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پایان</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برنامه</w:t>
      </w:r>
      <w:r w:rsidRPr="00184316">
        <w:rPr>
          <w:rFonts w:ascii="BLotusBold" w:cs="B Zar"/>
          <w:color w:val="0D0D0D" w:themeColor="text1" w:themeTint="F2"/>
          <w:sz w:val="28"/>
          <w:szCs w:val="28"/>
          <w:rtl/>
        </w:rPr>
        <w:softHyphen/>
      </w:r>
      <w:r w:rsidRPr="00184316">
        <w:rPr>
          <w:rFonts w:ascii="BLotusBold" w:cs="B Zar" w:hint="cs"/>
          <w:color w:val="0D0D0D" w:themeColor="text1" w:themeTint="F2"/>
          <w:sz w:val="28"/>
          <w:szCs w:val="28"/>
          <w:rtl/>
        </w:rPr>
        <w:t>ي</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 xml:space="preserve">پنجم توسعه، مي بايست حدود </w:t>
      </w:r>
      <w:r w:rsidRPr="00184316">
        <w:rPr>
          <w:rFonts w:ascii="B Lotus" w:cs="B Zar" w:hint="cs"/>
          <w:color w:val="0D0D0D" w:themeColor="text1" w:themeTint="F2"/>
          <w:sz w:val="28"/>
          <w:szCs w:val="28"/>
          <w:rtl/>
        </w:rPr>
        <w:t>46</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درصد</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دانش</w:t>
      </w:r>
      <w:r w:rsidRPr="00184316">
        <w:rPr>
          <w:rFonts w:ascii="B Lotus" w:cs="B Zar" w:hint="cs"/>
          <w:color w:val="0D0D0D" w:themeColor="text1" w:themeTint="F2"/>
          <w:sz w:val="28"/>
          <w:szCs w:val="28"/>
          <w:rtl/>
        </w:rPr>
        <w:t>‌</w:t>
      </w:r>
      <w:r w:rsidRPr="00184316">
        <w:rPr>
          <w:rFonts w:ascii="BLotusBold" w:cs="B Zar" w:hint="cs"/>
          <w:color w:val="0D0D0D" w:themeColor="text1" w:themeTint="F2"/>
          <w:sz w:val="28"/>
          <w:szCs w:val="28"/>
          <w:rtl/>
        </w:rPr>
        <w:t>آموزان</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پایه</w:t>
      </w:r>
      <w:r w:rsidRPr="00184316">
        <w:rPr>
          <w:rFonts w:ascii="B Lotus" w:cs="B Zar" w:hint="cs"/>
          <w:color w:val="0D0D0D" w:themeColor="text1" w:themeTint="F2"/>
          <w:sz w:val="28"/>
          <w:szCs w:val="28"/>
          <w:rtl/>
        </w:rPr>
        <w:t>‌</w:t>
      </w:r>
      <w:r w:rsidRPr="00184316">
        <w:rPr>
          <w:rFonts w:ascii="BLotusBold" w:cs="B Zar" w:hint="cs"/>
          <w:color w:val="0D0D0D" w:themeColor="text1" w:themeTint="F2"/>
          <w:sz w:val="28"/>
          <w:szCs w:val="28"/>
          <w:rtl/>
        </w:rPr>
        <w:t>هاى</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دوم</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و</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سوم</w:t>
      </w:r>
      <w:r w:rsidRPr="00184316">
        <w:rPr>
          <w:rFonts w:cs="B Zar" w:hint="cs"/>
          <w:color w:val="0D0D0D" w:themeColor="text1" w:themeTint="F2"/>
          <w:sz w:val="28"/>
          <w:szCs w:val="28"/>
          <w:rtl/>
        </w:rPr>
        <w:t xml:space="preserve"> دوره</w:t>
      </w:r>
      <w:r w:rsidRPr="00184316">
        <w:rPr>
          <w:rFonts w:cs="B Zar"/>
          <w:color w:val="0D0D0D" w:themeColor="text1" w:themeTint="F2"/>
          <w:sz w:val="28"/>
          <w:szCs w:val="28"/>
          <w:rtl/>
        </w:rPr>
        <w:softHyphen/>
      </w:r>
      <w:r w:rsidRPr="00184316">
        <w:rPr>
          <w:rFonts w:cs="B Zar" w:hint="cs"/>
          <w:color w:val="0D0D0D" w:themeColor="text1" w:themeTint="F2"/>
          <w:sz w:val="28"/>
          <w:szCs w:val="28"/>
          <w:rtl/>
        </w:rPr>
        <w:t xml:space="preserve">ي متوسطه را </w:t>
      </w:r>
      <w:r w:rsidRPr="00184316">
        <w:rPr>
          <w:rFonts w:ascii="BLotusBold" w:cs="B Zar" w:hint="cs"/>
          <w:color w:val="0D0D0D" w:themeColor="text1" w:themeTint="F2"/>
          <w:sz w:val="28"/>
          <w:szCs w:val="28"/>
          <w:rtl/>
        </w:rPr>
        <w:t>هنرجويان</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هنرستان</w:t>
      </w:r>
      <w:r w:rsidRPr="00184316">
        <w:rPr>
          <w:rFonts w:ascii="B Lotus" w:cs="B Zar" w:hint="cs"/>
          <w:color w:val="0D0D0D" w:themeColor="text1" w:themeTint="F2"/>
          <w:sz w:val="28"/>
          <w:szCs w:val="28"/>
          <w:rtl/>
        </w:rPr>
        <w:t>‌</w:t>
      </w:r>
      <w:r w:rsidRPr="00184316">
        <w:rPr>
          <w:rFonts w:ascii="BLotusBold" w:cs="B Zar" w:hint="cs"/>
          <w:color w:val="0D0D0D" w:themeColor="text1" w:themeTint="F2"/>
          <w:sz w:val="28"/>
          <w:szCs w:val="28"/>
          <w:rtl/>
        </w:rPr>
        <w:t>هاى</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فنى</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وحرفه‌ا‌ى</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و</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کاردانش</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تشکيل دهند</w:t>
      </w:r>
      <w:r w:rsidRPr="00184316">
        <w:rPr>
          <w:rFonts w:ascii="B Lotus" w:cs="B Zar" w:hint="cs"/>
          <w:color w:val="0D0D0D" w:themeColor="text1" w:themeTint="F2"/>
          <w:sz w:val="28"/>
          <w:szCs w:val="28"/>
          <w:rtl/>
        </w:rPr>
        <w:t>(</w:t>
      </w:r>
      <w:r w:rsidRPr="00184316">
        <w:rPr>
          <w:rFonts w:ascii="BLotusBold" w:cs="B Zar" w:hint="cs"/>
          <w:color w:val="0D0D0D" w:themeColor="text1" w:themeTint="F2"/>
          <w:sz w:val="28"/>
          <w:szCs w:val="28"/>
          <w:rtl/>
        </w:rPr>
        <w:t>قانون برنامه پنجم</w:t>
      </w:r>
      <w:r w:rsidRPr="00184316">
        <w:rPr>
          <w:rFonts w:ascii="B Lotus" w:cs="B Zar" w:hint="cs"/>
          <w:color w:val="0D0D0D" w:themeColor="text1" w:themeTint="F2"/>
          <w:sz w:val="28"/>
          <w:szCs w:val="28"/>
          <w:rtl/>
        </w:rPr>
        <w:t>)</w:t>
      </w:r>
      <w:r w:rsidRPr="00184316">
        <w:rPr>
          <w:rFonts w:asciiTheme="minorHAnsi" w:hAnsiTheme="minorHAnsi" w:cs="B Zar" w:hint="cs"/>
          <w:color w:val="0D0D0D" w:themeColor="text1" w:themeTint="F2"/>
          <w:sz w:val="28"/>
          <w:szCs w:val="28"/>
          <w:rtl/>
          <w:lang w:bidi="fa-IR"/>
        </w:rPr>
        <w:t>، و</w:t>
      </w:r>
      <w:r w:rsidRPr="00184316">
        <w:rPr>
          <w:rFonts w:ascii="Tahoma" w:hAnsi="Tahoma" w:cs="B Zar" w:hint="cs"/>
          <w:color w:val="0D0D0D" w:themeColor="text1" w:themeTint="F2"/>
          <w:sz w:val="28"/>
          <w:szCs w:val="28"/>
          <w:rtl/>
          <w:lang w:bidi="fa-IR"/>
        </w:rPr>
        <w:t>يکي از</w:t>
      </w:r>
      <w:r w:rsidRPr="00184316">
        <w:rPr>
          <w:rFonts w:ascii="Tahoma" w:hAnsi="Tahoma" w:cs="B Zar"/>
          <w:color w:val="0D0D0D" w:themeColor="text1" w:themeTint="F2"/>
          <w:sz w:val="28"/>
          <w:szCs w:val="28"/>
          <w:rtl/>
        </w:rPr>
        <w:t xml:space="preserve">اهداف </w:t>
      </w:r>
      <w:r w:rsidRPr="00184316">
        <w:rPr>
          <w:rFonts w:ascii="Tahoma" w:hAnsi="Tahoma" w:cs="B Zar" w:hint="cs"/>
          <w:color w:val="0D0D0D" w:themeColor="text1" w:themeTint="F2"/>
          <w:sz w:val="28"/>
          <w:szCs w:val="28"/>
          <w:rtl/>
        </w:rPr>
        <w:t>آموزش</w:t>
      </w:r>
      <w:r w:rsidRPr="00184316">
        <w:rPr>
          <w:rFonts w:ascii="B Lotus" w:hAnsi="Tahoma" w:cs="B Zar" w:hint="cs"/>
          <w:color w:val="0D0D0D" w:themeColor="text1" w:themeTint="F2"/>
          <w:sz w:val="28"/>
          <w:szCs w:val="28"/>
          <w:rtl/>
        </w:rPr>
        <w:softHyphen/>
      </w:r>
      <w:r w:rsidRPr="00184316">
        <w:rPr>
          <w:rFonts w:ascii="Tahoma" w:hAnsi="Tahoma" w:cs="B Zar" w:hint="cs"/>
          <w:color w:val="0D0D0D" w:themeColor="text1" w:themeTint="F2"/>
          <w:sz w:val="28"/>
          <w:szCs w:val="28"/>
          <w:rtl/>
        </w:rPr>
        <w:t xml:space="preserve">های </w:t>
      </w:r>
      <w:r w:rsidRPr="00184316">
        <w:rPr>
          <w:rFonts w:ascii="Tahoma" w:hAnsi="Tahoma" w:cs="B Zar"/>
          <w:color w:val="0D0D0D" w:themeColor="text1" w:themeTint="F2"/>
          <w:sz w:val="28"/>
          <w:szCs w:val="28"/>
          <w:rtl/>
        </w:rPr>
        <w:t>فنی وحرفه</w:t>
      </w:r>
      <w:r w:rsidRPr="00184316">
        <w:rPr>
          <w:rFonts w:ascii="B Lotus" w:hAnsi="Tahoma" w:cs="B Zar" w:hint="cs"/>
          <w:color w:val="0D0D0D" w:themeColor="text1" w:themeTint="F2"/>
          <w:sz w:val="28"/>
          <w:szCs w:val="28"/>
          <w:rtl/>
        </w:rPr>
        <w:t>‌</w:t>
      </w:r>
      <w:r w:rsidRPr="00184316">
        <w:rPr>
          <w:rFonts w:ascii="Tahoma" w:hAnsi="Tahoma" w:cs="B Zar"/>
          <w:color w:val="0D0D0D" w:themeColor="text1" w:themeTint="F2"/>
          <w:sz w:val="28"/>
          <w:szCs w:val="28"/>
          <w:rtl/>
        </w:rPr>
        <w:t>ای</w:t>
      </w:r>
      <w:r w:rsidRPr="00184316">
        <w:rPr>
          <w:rFonts w:ascii="Tahoma" w:hAnsi="Tahoma" w:cs="B Zar" w:hint="cs"/>
          <w:color w:val="0D0D0D" w:themeColor="text1" w:themeTint="F2"/>
          <w:sz w:val="28"/>
          <w:szCs w:val="28"/>
          <w:rtl/>
        </w:rPr>
        <w:t xml:space="preserve"> در نظام آموزشی سالي</w:t>
      </w:r>
      <w:r w:rsidRPr="00184316">
        <w:rPr>
          <w:rFonts w:ascii="B Lotus" w:hAnsi="Tahoma" w:cs="B Zar" w:hint="cs"/>
          <w:color w:val="0D0D0D" w:themeColor="text1" w:themeTint="F2"/>
          <w:sz w:val="28"/>
          <w:szCs w:val="28"/>
          <w:rtl/>
        </w:rPr>
        <w:t>-</w:t>
      </w:r>
      <w:r w:rsidRPr="00184316">
        <w:rPr>
          <w:rFonts w:asciiTheme="minorHAnsi" w:hAnsiTheme="minorHAnsi" w:cs="B Zar"/>
          <w:color w:val="0D0D0D" w:themeColor="text1" w:themeTint="F2"/>
          <w:sz w:val="28"/>
          <w:szCs w:val="28"/>
        </w:rPr>
        <w:t xml:space="preserve"> </w:t>
      </w:r>
      <w:r w:rsidRPr="00184316">
        <w:rPr>
          <w:rFonts w:ascii="Tahoma" w:hAnsi="Tahoma" w:cs="B Zar" w:hint="cs"/>
          <w:color w:val="0D0D0D" w:themeColor="text1" w:themeTint="F2"/>
          <w:sz w:val="28"/>
          <w:szCs w:val="28"/>
          <w:rtl/>
        </w:rPr>
        <w:t xml:space="preserve">واحدي ایران، </w:t>
      </w:r>
      <w:r w:rsidRPr="00184316">
        <w:rPr>
          <w:rFonts w:ascii="Tahoma" w:hAnsi="Tahoma" w:cs="B Zar"/>
          <w:color w:val="0D0D0D" w:themeColor="text1" w:themeTint="F2"/>
          <w:sz w:val="28"/>
          <w:szCs w:val="28"/>
          <w:rtl/>
        </w:rPr>
        <w:t>شناخت بهتر استعداد</w:t>
      </w:r>
      <w:r w:rsidRPr="00184316">
        <w:rPr>
          <w:rFonts w:ascii="Tahoma" w:hAnsi="Tahoma" w:cs="B Zar" w:hint="cs"/>
          <w:color w:val="0D0D0D" w:themeColor="text1" w:themeTint="F2"/>
          <w:sz w:val="28"/>
          <w:szCs w:val="28"/>
          <w:rtl/>
        </w:rPr>
        <w:t xml:space="preserve"> </w:t>
      </w:r>
      <w:r w:rsidRPr="00184316">
        <w:rPr>
          <w:rFonts w:ascii="Tahoma" w:hAnsi="Tahoma" w:cs="B Zar"/>
          <w:color w:val="0D0D0D" w:themeColor="text1" w:themeTint="F2"/>
          <w:sz w:val="28"/>
          <w:szCs w:val="28"/>
          <w:rtl/>
        </w:rPr>
        <w:t>و</w:t>
      </w:r>
      <w:r w:rsidRPr="00184316">
        <w:rPr>
          <w:rFonts w:ascii="Tahoma" w:hAnsi="Tahoma" w:cs="B Zar" w:hint="cs"/>
          <w:color w:val="0D0D0D" w:themeColor="text1" w:themeTint="F2"/>
          <w:sz w:val="28"/>
          <w:szCs w:val="28"/>
          <w:rtl/>
        </w:rPr>
        <w:t xml:space="preserve"> </w:t>
      </w:r>
      <w:r w:rsidRPr="00184316">
        <w:rPr>
          <w:rFonts w:ascii="Tahoma" w:hAnsi="Tahoma" w:cs="B Zar"/>
          <w:color w:val="0D0D0D" w:themeColor="text1" w:themeTint="F2"/>
          <w:sz w:val="28"/>
          <w:szCs w:val="28"/>
          <w:rtl/>
        </w:rPr>
        <w:t>علاقه هنرجویان وایجاد</w:t>
      </w:r>
      <w:r w:rsidRPr="00184316">
        <w:rPr>
          <w:rFonts w:ascii="Tahoma" w:hAnsi="Tahoma" w:cs="B Zar" w:hint="cs"/>
          <w:color w:val="0D0D0D" w:themeColor="text1" w:themeTint="F2"/>
          <w:sz w:val="28"/>
          <w:szCs w:val="28"/>
          <w:rtl/>
        </w:rPr>
        <w:t xml:space="preserve"> </w:t>
      </w:r>
      <w:r w:rsidRPr="00184316">
        <w:rPr>
          <w:rFonts w:ascii="Tahoma" w:hAnsi="Tahoma" w:cs="B Zar"/>
          <w:color w:val="0D0D0D" w:themeColor="text1" w:themeTint="F2"/>
          <w:sz w:val="28"/>
          <w:szCs w:val="28"/>
          <w:rtl/>
        </w:rPr>
        <w:t>زمینه</w:t>
      </w:r>
      <w:r w:rsidRPr="00184316">
        <w:rPr>
          <w:rFonts w:ascii="Tahoma" w:hAnsi="Tahoma" w:cs="B Zar" w:hint="cs"/>
          <w:color w:val="0D0D0D" w:themeColor="text1" w:themeTint="F2"/>
          <w:sz w:val="28"/>
          <w:szCs w:val="28"/>
          <w:rtl/>
        </w:rPr>
        <w:softHyphen/>
        <w:t>ي</w:t>
      </w:r>
      <w:r w:rsidRPr="00184316">
        <w:rPr>
          <w:rFonts w:ascii="Tahoma" w:hAnsi="Tahoma" w:cs="B Zar"/>
          <w:color w:val="0D0D0D" w:themeColor="text1" w:themeTint="F2"/>
          <w:sz w:val="28"/>
          <w:szCs w:val="28"/>
          <w:rtl/>
        </w:rPr>
        <w:t xml:space="preserve"> مناسب جهت هدایت آنان به سمت اشتغال مفید</w:t>
      </w:r>
      <w:r w:rsidRPr="00184316">
        <w:rPr>
          <w:rFonts w:ascii="Tahoma" w:hAnsi="Tahoma" w:cs="B Zar" w:hint="cs"/>
          <w:color w:val="0D0D0D" w:themeColor="text1" w:themeTint="F2"/>
          <w:sz w:val="28"/>
          <w:szCs w:val="28"/>
          <w:rtl/>
          <w:lang w:bidi="fa-IR"/>
        </w:rPr>
        <w:t xml:space="preserve"> مي‌باشد،</w:t>
      </w:r>
      <w:r w:rsidRPr="00184316">
        <w:rPr>
          <w:rFonts w:ascii="BLotusBold" w:cs="B Zar" w:hint="cs"/>
          <w:color w:val="0D0D0D" w:themeColor="text1" w:themeTint="F2"/>
          <w:sz w:val="28"/>
          <w:szCs w:val="28"/>
          <w:rtl/>
          <w:lang w:bidi="fa-IR"/>
        </w:rPr>
        <w:t xml:space="preserve"> </w:t>
      </w:r>
      <w:r w:rsidRPr="00184316">
        <w:rPr>
          <w:rFonts w:ascii="BLotusBold" w:cs="B Zar" w:hint="cs"/>
          <w:color w:val="0D0D0D" w:themeColor="text1" w:themeTint="F2"/>
          <w:sz w:val="28"/>
          <w:szCs w:val="28"/>
          <w:rtl/>
        </w:rPr>
        <w:t>براى</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ترغیب نمودن اولياء و</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دانش</w:t>
      </w:r>
      <w:r w:rsidRPr="00184316">
        <w:rPr>
          <w:rFonts w:ascii="B Lotus" w:cs="B Zar" w:hint="cs"/>
          <w:color w:val="0D0D0D" w:themeColor="text1" w:themeTint="F2"/>
          <w:sz w:val="28"/>
          <w:szCs w:val="28"/>
          <w:rtl/>
        </w:rPr>
        <w:t>‌</w:t>
      </w:r>
      <w:r w:rsidRPr="00184316">
        <w:rPr>
          <w:rFonts w:ascii="BLotusBold" w:cs="B Zar" w:hint="cs"/>
          <w:color w:val="0D0D0D" w:themeColor="text1" w:themeTint="F2"/>
          <w:sz w:val="28"/>
          <w:szCs w:val="28"/>
          <w:rtl/>
        </w:rPr>
        <w:t>آموزان متقاضي ادامه</w:t>
      </w:r>
      <w:r w:rsidRPr="00184316">
        <w:rPr>
          <w:rFonts w:ascii="B Lotus" w:cs="B Zar"/>
          <w:color w:val="0D0D0D" w:themeColor="text1" w:themeTint="F2"/>
          <w:sz w:val="28"/>
          <w:szCs w:val="28"/>
          <w:rtl/>
        </w:rPr>
        <w:softHyphen/>
      </w:r>
      <w:r w:rsidRPr="00184316">
        <w:rPr>
          <w:rFonts w:ascii="BLotusBold" w:cs="B Zar" w:hint="cs"/>
          <w:color w:val="0D0D0D" w:themeColor="text1" w:themeTint="F2"/>
          <w:sz w:val="28"/>
          <w:szCs w:val="28"/>
          <w:rtl/>
        </w:rPr>
        <w:t>ي تحصيل در دوره</w:t>
      </w:r>
      <w:r w:rsidRPr="00184316">
        <w:rPr>
          <w:rFonts w:ascii="B Lotus" w:cs="B Zar"/>
          <w:color w:val="0D0D0D" w:themeColor="text1" w:themeTint="F2"/>
          <w:sz w:val="28"/>
          <w:szCs w:val="28"/>
          <w:rtl/>
        </w:rPr>
        <w:softHyphen/>
      </w:r>
      <w:r w:rsidRPr="00184316">
        <w:rPr>
          <w:rFonts w:ascii="BLotusBold" w:cs="B Zar" w:hint="cs"/>
          <w:color w:val="0D0D0D" w:themeColor="text1" w:themeTint="F2"/>
          <w:sz w:val="28"/>
          <w:szCs w:val="28"/>
          <w:rtl/>
        </w:rPr>
        <w:t>ي متوسطه،</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براى</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ورود</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به</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آموزش</w:t>
      </w:r>
      <w:r w:rsidRPr="00184316">
        <w:rPr>
          <w:rFonts w:ascii="B Lotus" w:cs="B Zar" w:hint="cs"/>
          <w:color w:val="0D0D0D" w:themeColor="text1" w:themeTint="F2"/>
          <w:sz w:val="28"/>
          <w:szCs w:val="28"/>
          <w:rtl/>
        </w:rPr>
        <w:t>‌</w:t>
      </w:r>
      <w:r w:rsidRPr="00184316">
        <w:rPr>
          <w:rFonts w:ascii="BLotusBold" w:cs="B Zar" w:hint="cs"/>
          <w:color w:val="0D0D0D" w:themeColor="text1" w:themeTint="F2"/>
          <w:sz w:val="28"/>
          <w:szCs w:val="28"/>
          <w:rtl/>
        </w:rPr>
        <w:t>هاي فني‌وحرفه‌اي و كاردانش و</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افزايش انگیزه</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و ماندگاري هنرجویان</w:t>
      </w:r>
      <w:r w:rsidRPr="00184316">
        <w:rPr>
          <w:rFonts w:ascii="B Lotus" w:cs="B Zar" w:hint="cs"/>
          <w:color w:val="0D0D0D" w:themeColor="text1" w:themeTint="F2"/>
          <w:sz w:val="28"/>
          <w:szCs w:val="28"/>
          <w:rtl/>
        </w:rPr>
        <w:t>‌</w:t>
      </w:r>
      <w:r w:rsidRPr="00184316">
        <w:rPr>
          <w:rFonts w:ascii="BLotusBold" w:cs="B Zar" w:hint="cs"/>
          <w:color w:val="0D0D0D" w:themeColor="text1" w:themeTint="F2"/>
          <w:sz w:val="28"/>
          <w:szCs w:val="28"/>
          <w:rtl/>
        </w:rPr>
        <w:t>، اجراي کارآموزي در محيط واقعي کار،</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کاربردى</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کردن آموزش</w:t>
      </w:r>
      <w:r w:rsidRPr="00184316">
        <w:rPr>
          <w:rFonts w:ascii="B Lotus" w:cs="B Zar"/>
          <w:color w:val="0D0D0D" w:themeColor="text1" w:themeTint="F2"/>
          <w:sz w:val="28"/>
          <w:szCs w:val="28"/>
          <w:rtl/>
        </w:rPr>
        <w:softHyphen/>
      </w:r>
      <w:r w:rsidRPr="00184316">
        <w:rPr>
          <w:rFonts w:ascii="BLotusBold" w:cs="B Zar" w:hint="cs"/>
          <w:color w:val="0D0D0D" w:themeColor="text1" w:themeTint="F2"/>
          <w:sz w:val="28"/>
          <w:szCs w:val="28"/>
          <w:rtl/>
        </w:rPr>
        <w:t>ها</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و</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ايجاد ارتباط با صاحبان صنف و صنعت براي فروشِ دانش فني‌، خدمات و توليدات هنرجويان و به تبع آن، در</w:t>
      </w:r>
      <w:r w:rsidRPr="00184316">
        <w:rPr>
          <w:rFonts w:ascii="B Lotus" w:cs="B Zar" w:hint="cs"/>
          <w:color w:val="0D0D0D" w:themeColor="text1" w:themeTint="F2"/>
          <w:sz w:val="28"/>
          <w:szCs w:val="28"/>
          <w:rtl/>
        </w:rPr>
        <w:t xml:space="preserve"> </w:t>
      </w:r>
      <w:r w:rsidRPr="00184316">
        <w:rPr>
          <w:rFonts w:ascii="BLotusBold" w:cs="B Zar" w:hint="cs"/>
          <w:color w:val="0D0D0D" w:themeColor="text1" w:themeTint="F2"/>
          <w:sz w:val="28"/>
          <w:szCs w:val="28"/>
          <w:rtl/>
        </w:rPr>
        <w:t>آمدزایى هنرستان‌هاي</w:t>
      </w:r>
      <w:r w:rsidRPr="00184316">
        <w:rPr>
          <w:rFonts w:ascii="BLotusBold" w:cs="B Zar"/>
          <w:color w:val="0D0D0D" w:themeColor="text1" w:themeTint="F2"/>
          <w:sz w:val="28"/>
          <w:szCs w:val="28"/>
        </w:rPr>
        <w:t xml:space="preserve"> </w:t>
      </w:r>
      <w:r w:rsidRPr="00184316">
        <w:rPr>
          <w:rFonts w:ascii="BLotusBold" w:cs="B Zar" w:hint="cs"/>
          <w:color w:val="0D0D0D" w:themeColor="text1" w:themeTint="F2"/>
          <w:sz w:val="28"/>
          <w:szCs w:val="28"/>
          <w:rtl/>
        </w:rPr>
        <w:t>فنى</w:t>
      </w:r>
      <w:r w:rsidRPr="00184316">
        <w:rPr>
          <w:rFonts w:ascii="B Lotus" w:cs="B Zar" w:hint="cs"/>
          <w:color w:val="0D0D0D" w:themeColor="text1" w:themeTint="F2"/>
          <w:sz w:val="28"/>
          <w:szCs w:val="28"/>
          <w:rtl/>
        </w:rPr>
        <w:t>‌</w:t>
      </w:r>
      <w:r w:rsidRPr="00184316">
        <w:rPr>
          <w:rFonts w:ascii="BLotusBold" w:cs="B Zar" w:hint="cs"/>
          <w:color w:val="0D0D0D" w:themeColor="text1" w:themeTint="F2"/>
          <w:sz w:val="28"/>
          <w:szCs w:val="28"/>
          <w:rtl/>
        </w:rPr>
        <w:t>وحرفه</w:t>
      </w:r>
      <w:r w:rsidRPr="00184316">
        <w:rPr>
          <w:rFonts w:ascii="B Lotus" w:cs="B Zar" w:hint="cs"/>
          <w:color w:val="0D0D0D" w:themeColor="text1" w:themeTint="F2"/>
          <w:sz w:val="28"/>
          <w:szCs w:val="28"/>
          <w:rtl/>
        </w:rPr>
        <w:t>‌</w:t>
      </w:r>
      <w:r w:rsidRPr="00184316">
        <w:rPr>
          <w:rFonts w:ascii="BLotusBold" w:cs="B Zar" w:hint="cs"/>
          <w:color w:val="0D0D0D" w:themeColor="text1" w:themeTint="F2"/>
          <w:sz w:val="28"/>
          <w:szCs w:val="28"/>
          <w:rtl/>
        </w:rPr>
        <w:t>اى و کاردانش، لازم  و ضروري است</w:t>
      </w:r>
      <w:r w:rsidRPr="00184316">
        <w:rPr>
          <w:rFonts w:ascii="B Lotus" w:cs="B Zar" w:hint="cs"/>
          <w:color w:val="0D0D0D" w:themeColor="text1" w:themeTint="F2"/>
          <w:sz w:val="28"/>
          <w:szCs w:val="28"/>
          <w:rtl/>
        </w:rPr>
        <w:t>.</w:t>
      </w:r>
      <w:r w:rsidRPr="00184316">
        <w:rPr>
          <w:rFonts w:asciiTheme="minorHAnsi" w:hAnsiTheme="minorHAnsi" w:cs="B Zar"/>
          <w:color w:val="0D0D0D" w:themeColor="text1" w:themeTint="F2"/>
          <w:sz w:val="28"/>
          <w:szCs w:val="28"/>
        </w:rPr>
        <w:t xml:space="preserve"> </w:t>
      </w:r>
      <w:r w:rsidRPr="00184316">
        <w:rPr>
          <w:rFonts w:ascii="BLotusBold" w:cs="B Zar" w:hint="cs"/>
          <w:color w:val="0D0D0D" w:themeColor="text1" w:themeTint="F2"/>
          <w:sz w:val="28"/>
          <w:szCs w:val="28"/>
          <w:rtl/>
        </w:rPr>
        <w:t>درعصر کنونی</w:t>
      </w:r>
      <w:r w:rsidRPr="00184316">
        <w:rPr>
          <w:rFonts w:ascii="B Lotus" w:hAnsi="Tahoma" w:cs="B Zar" w:hint="cs"/>
          <w:color w:val="0D0D0D" w:themeColor="text1" w:themeTint="F2"/>
          <w:sz w:val="28"/>
          <w:szCs w:val="28"/>
          <w:rtl/>
        </w:rPr>
        <w:t xml:space="preserve"> </w:t>
      </w:r>
      <w:r w:rsidRPr="00184316">
        <w:rPr>
          <w:rFonts w:ascii="Tahoma" w:hAnsi="Tahoma" w:cs="B Zar" w:hint="cs"/>
          <w:color w:val="0D0D0D" w:themeColor="text1" w:themeTint="F2"/>
          <w:sz w:val="28"/>
          <w:szCs w:val="28"/>
          <w:rtl/>
        </w:rPr>
        <w:t xml:space="preserve">آموزش‌هاي فني </w:t>
      </w:r>
      <w:r w:rsidRPr="00184316">
        <w:rPr>
          <w:rFonts w:ascii="B Lotus" w:hAnsi="Tahoma" w:cs="B Zar" w:hint="cs"/>
          <w:color w:val="0D0D0D" w:themeColor="text1" w:themeTint="F2"/>
          <w:sz w:val="28"/>
          <w:szCs w:val="28"/>
          <w:rtl/>
        </w:rPr>
        <w:t>‌</w:t>
      </w:r>
      <w:r w:rsidRPr="00184316">
        <w:rPr>
          <w:rFonts w:ascii="Tahoma" w:hAnsi="Tahoma" w:cs="B Zar" w:hint="cs"/>
          <w:color w:val="0D0D0D" w:themeColor="text1" w:themeTint="F2"/>
          <w:sz w:val="28"/>
          <w:szCs w:val="28"/>
          <w:rtl/>
        </w:rPr>
        <w:t>وحرفه</w:t>
      </w:r>
      <w:r w:rsidRPr="00184316">
        <w:rPr>
          <w:rFonts w:ascii="B Lotus" w:hAnsi="Tahoma" w:cs="B Zar" w:hint="cs"/>
          <w:color w:val="0D0D0D" w:themeColor="text1" w:themeTint="F2"/>
          <w:sz w:val="28"/>
          <w:szCs w:val="28"/>
          <w:rtl/>
        </w:rPr>
        <w:t>‌</w:t>
      </w:r>
      <w:r w:rsidRPr="00184316">
        <w:rPr>
          <w:rFonts w:ascii="Tahoma" w:hAnsi="Tahoma" w:cs="B Zar" w:hint="cs"/>
          <w:color w:val="0D0D0D" w:themeColor="text1" w:themeTint="F2"/>
          <w:sz w:val="28"/>
          <w:szCs w:val="28"/>
          <w:rtl/>
        </w:rPr>
        <w:t>اي همراه با</w:t>
      </w:r>
      <w:r w:rsidRPr="00184316">
        <w:rPr>
          <w:rFonts w:ascii="B Lotus" w:hAnsi="Tahoma" w:cs="B Zar" w:hint="cs"/>
          <w:color w:val="0D0D0D" w:themeColor="text1" w:themeTint="F2"/>
          <w:sz w:val="28"/>
          <w:szCs w:val="28"/>
          <w:rtl/>
        </w:rPr>
        <w:t xml:space="preserve"> </w:t>
      </w:r>
      <w:r w:rsidRPr="00184316">
        <w:rPr>
          <w:rFonts w:ascii="Tahoma" w:hAnsi="Tahoma" w:cs="B Zar" w:hint="cs"/>
          <w:color w:val="0D0D0D" w:themeColor="text1" w:themeTint="F2"/>
          <w:sz w:val="28"/>
          <w:szCs w:val="28"/>
          <w:rtl/>
        </w:rPr>
        <w:t>توليد،</w:t>
      </w:r>
      <w:r w:rsidRPr="00184316">
        <w:rPr>
          <w:rFonts w:ascii="B Lotus" w:hAnsi="Tahoma" w:cs="B Zar" w:hint="cs"/>
          <w:color w:val="0D0D0D" w:themeColor="text1" w:themeTint="F2"/>
          <w:sz w:val="28"/>
          <w:szCs w:val="28"/>
          <w:rtl/>
        </w:rPr>
        <w:t xml:space="preserve"> </w:t>
      </w:r>
      <w:r w:rsidRPr="00184316">
        <w:rPr>
          <w:rFonts w:ascii="Tahoma" w:hAnsi="Tahoma" w:cs="B Zar" w:hint="cs"/>
          <w:color w:val="0D0D0D" w:themeColor="text1" w:themeTint="F2"/>
          <w:sz w:val="28"/>
          <w:szCs w:val="28"/>
          <w:rtl/>
        </w:rPr>
        <w:t>ايجاد</w:t>
      </w:r>
      <w:r w:rsidRPr="00184316">
        <w:rPr>
          <w:rFonts w:ascii="B Lotus" w:hAnsi="Tahoma" w:cs="B Zar" w:hint="cs"/>
          <w:color w:val="0D0D0D" w:themeColor="text1" w:themeTint="F2"/>
          <w:sz w:val="28"/>
          <w:szCs w:val="28"/>
          <w:rtl/>
        </w:rPr>
        <w:t xml:space="preserve"> </w:t>
      </w:r>
      <w:r w:rsidRPr="00184316">
        <w:rPr>
          <w:rFonts w:ascii="Tahoma" w:hAnsi="Tahoma" w:cs="B Zar" w:hint="cs"/>
          <w:color w:val="0D0D0D" w:themeColor="text1" w:themeTint="F2"/>
          <w:sz w:val="28"/>
          <w:szCs w:val="28"/>
          <w:rtl/>
        </w:rPr>
        <w:t>مدرسه</w:t>
      </w:r>
      <w:r w:rsidRPr="00184316">
        <w:rPr>
          <w:rFonts w:ascii="B Lotus" w:hAnsi="Tahoma" w:cs="B Zar" w:hint="cs"/>
          <w:color w:val="0D0D0D" w:themeColor="text1" w:themeTint="F2"/>
          <w:sz w:val="28"/>
          <w:szCs w:val="28"/>
          <w:rtl/>
        </w:rPr>
        <w:t>‌</w:t>
      </w:r>
      <w:r w:rsidRPr="00184316">
        <w:rPr>
          <w:rFonts w:ascii="Tahoma" w:hAnsi="Tahoma" w:cs="B Zar" w:hint="cs"/>
          <w:color w:val="0D0D0D" w:themeColor="text1" w:themeTint="F2"/>
          <w:sz w:val="28"/>
          <w:szCs w:val="28"/>
          <w:rtl/>
        </w:rPr>
        <w:t>هاي شرکت محور</w:t>
      </w:r>
      <w:r w:rsidRPr="00184316">
        <w:rPr>
          <w:rFonts w:ascii="B Lotus" w:hAnsi="Tahoma" w:cs="B Zar" w:hint="cs"/>
          <w:color w:val="0D0D0D" w:themeColor="text1" w:themeTint="F2"/>
          <w:sz w:val="28"/>
          <w:szCs w:val="28"/>
          <w:rtl/>
        </w:rPr>
        <w:t xml:space="preserve"> </w:t>
      </w:r>
      <w:r w:rsidRPr="00184316">
        <w:rPr>
          <w:rFonts w:ascii="Tahoma" w:hAnsi="Tahoma" w:cs="B Zar" w:hint="cs"/>
          <w:color w:val="0D0D0D" w:themeColor="text1" w:themeTint="F2"/>
          <w:sz w:val="28"/>
          <w:szCs w:val="28"/>
          <w:rtl/>
        </w:rPr>
        <w:t>و</w:t>
      </w:r>
      <w:r w:rsidRPr="00184316">
        <w:rPr>
          <w:rFonts w:ascii="B Lotus" w:hAnsi="Tahoma" w:cs="B Zar" w:hint="cs"/>
          <w:color w:val="0D0D0D" w:themeColor="text1" w:themeTint="F2"/>
          <w:sz w:val="28"/>
          <w:szCs w:val="28"/>
          <w:rtl/>
        </w:rPr>
        <w:t xml:space="preserve"> </w:t>
      </w:r>
      <w:r w:rsidRPr="00184316">
        <w:rPr>
          <w:rFonts w:ascii="Tahoma" w:hAnsi="Tahoma" w:cs="B Zar" w:hint="cs"/>
          <w:color w:val="0D0D0D" w:themeColor="text1" w:themeTint="F2"/>
          <w:sz w:val="28"/>
          <w:szCs w:val="28"/>
          <w:rtl/>
        </w:rPr>
        <w:t>آموزش مهارت</w:t>
      </w:r>
      <w:r w:rsidRPr="00184316">
        <w:rPr>
          <w:rFonts w:ascii="B Lotus" w:hAnsi="Tahoma" w:cs="B Zar" w:hint="cs"/>
          <w:color w:val="0D0D0D" w:themeColor="text1" w:themeTint="F2"/>
          <w:sz w:val="28"/>
          <w:szCs w:val="28"/>
          <w:rtl/>
        </w:rPr>
        <w:t>‌</w:t>
      </w:r>
      <w:r w:rsidRPr="00184316">
        <w:rPr>
          <w:rFonts w:ascii="Tahoma" w:hAnsi="Tahoma" w:cs="B Zar" w:hint="cs"/>
          <w:color w:val="0D0D0D" w:themeColor="text1" w:themeTint="F2"/>
          <w:sz w:val="28"/>
          <w:szCs w:val="28"/>
          <w:rtl/>
        </w:rPr>
        <w:t>هاي زندگي طرفداران زيادي دارد</w:t>
      </w:r>
      <w:r w:rsidRPr="00184316">
        <w:rPr>
          <w:rFonts w:ascii="B Lotus" w:hAnsi="Tahoma" w:cs="B Zar" w:hint="cs"/>
          <w:color w:val="0D0D0D" w:themeColor="text1" w:themeTint="F2"/>
          <w:sz w:val="28"/>
          <w:szCs w:val="28"/>
          <w:rtl/>
        </w:rPr>
        <w:t>.</w:t>
      </w:r>
      <w:r w:rsidRPr="00184316">
        <w:rPr>
          <w:rFonts w:ascii="Tahoma" w:hAnsi="Tahoma" w:cs="B Zar" w:hint="cs"/>
          <w:color w:val="0D0D0D" w:themeColor="text1" w:themeTint="F2"/>
          <w:sz w:val="28"/>
          <w:szCs w:val="28"/>
          <w:rtl/>
        </w:rPr>
        <w:t xml:space="preserve"> برخی از </w:t>
      </w:r>
      <w:r w:rsidRPr="00184316">
        <w:rPr>
          <w:rFonts w:ascii="Tahoma" w:hAnsi="Tahoma" w:cs="B Zar"/>
          <w:color w:val="0D0D0D" w:themeColor="text1" w:themeTint="F2"/>
          <w:sz w:val="28"/>
          <w:szCs w:val="28"/>
          <w:rtl/>
        </w:rPr>
        <w:t xml:space="preserve">مزایای </w:t>
      </w:r>
      <w:r w:rsidRPr="00184316">
        <w:rPr>
          <w:rFonts w:ascii="Tahoma" w:hAnsi="Tahoma" w:cs="B Zar" w:hint="cs"/>
          <w:color w:val="0D0D0D" w:themeColor="text1" w:themeTint="F2"/>
          <w:sz w:val="28"/>
          <w:szCs w:val="28"/>
          <w:rtl/>
        </w:rPr>
        <w:t>این</w:t>
      </w:r>
      <w:r w:rsidRPr="00184316">
        <w:rPr>
          <w:rFonts w:ascii="B Lotus"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 xml:space="preserve">گونه </w:t>
      </w:r>
      <w:r w:rsidRPr="00184316">
        <w:rPr>
          <w:rFonts w:ascii="Tahoma" w:hAnsi="Tahoma" w:cs="B Zar"/>
          <w:color w:val="0D0D0D" w:themeColor="text1" w:themeTint="F2"/>
          <w:sz w:val="28"/>
          <w:szCs w:val="28"/>
          <w:rtl/>
        </w:rPr>
        <w:t>آموزش</w:t>
      </w:r>
      <w:r w:rsidRPr="00184316">
        <w:rPr>
          <w:rFonts w:ascii="Tahoma" w:hAnsi="Tahoma" w:cs="B Zar" w:hint="cs"/>
          <w:color w:val="0D0D0D" w:themeColor="text1" w:themeTint="F2"/>
          <w:sz w:val="28"/>
          <w:szCs w:val="28"/>
          <w:rtl/>
        </w:rPr>
        <w:softHyphen/>
        <w:t>ها</w:t>
      </w:r>
      <w:r w:rsidRPr="00184316">
        <w:rPr>
          <w:rFonts w:ascii="Tahoma" w:hAnsi="Tahoma" w:cs="B Zar"/>
          <w:color w:val="0D0D0D" w:themeColor="text1" w:themeTint="F2"/>
          <w:sz w:val="28"/>
          <w:szCs w:val="28"/>
          <w:rtl/>
        </w:rPr>
        <w:t xml:space="preserve"> برای </w:t>
      </w:r>
      <w:r w:rsidRPr="00184316">
        <w:rPr>
          <w:rFonts w:ascii="Tahoma" w:hAnsi="Tahoma" w:cs="B Zar" w:hint="cs"/>
          <w:color w:val="0D0D0D" w:themeColor="text1" w:themeTint="F2"/>
          <w:sz w:val="28"/>
          <w:szCs w:val="28"/>
          <w:rtl/>
          <w:lang w:bidi="fa-IR"/>
        </w:rPr>
        <w:t>فراگیران</w:t>
      </w:r>
      <w:r w:rsidRPr="00184316">
        <w:rPr>
          <w:rFonts w:ascii="Tahoma" w:hAnsi="Tahoma" w:cs="B Zar"/>
          <w:color w:val="0D0D0D" w:themeColor="text1" w:themeTint="F2"/>
          <w:sz w:val="28"/>
          <w:szCs w:val="28"/>
          <w:rtl/>
        </w:rPr>
        <w:t xml:space="preserve"> عبارت‌اند ا</w:t>
      </w:r>
      <w:r w:rsidRPr="00184316">
        <w:rPr>
          <w:rFonts w:ascii="Tahoma" w:hAnsi="Tahoma" w:cs="B Zar" w:hint="cs"/>
          <w:color w:val="0D0D0D" w:themeColor="text1" w:themeTint="F2"/>
          <w:sz w:val="28"/>
          <w:szCs w:val="28"/>
          <w:rtl/>
        </w:rPr>
        <w:t>ز</w:t>
      </w:r>
      <w:r w:rsidRPr="00184316">
        <w:rPr>
          <w:rFonts w:ascii="B Lotus" w:hAnsi="Tahoma" w:cs="B Zar" w:hint="cs"/>
          <w:color w:val="0D0D0D" w:themeColor="text1" w:themeTint="F2"/>
          <w:sz w:val="28"/>
          <w:szCs w:val="28"/>
          <w:rtl/>
        </w:rPr>
        <w:t>:</w:t>
      </w:r>
    </w:p>
    <w:p w:rsidR="00AB611A" w:rsidRPr="00184316" w:rsidRDefault="00AB611A" w:rsidP="00AB611A">
      <w:pPr>
        <w:pStyle w:val="ListParagraph"/>
        <w:numPr>
          <w:ilvl w:val="0"/>
          <w:numId w:val="21"/>
        </w:numPr>
        <w:tabs>
          <w:tab w:val="clear" w:pos="644"/>
          <w:tab w:val="num" w:pos="248"/>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color w:val="0D0D0D" w:themeColor="text1" w:themeTint="F2"/>
          <w:sz w:val="28"/>
          <w:szCs w:val="28"/>
          <w:rtl/>
        </w:rPr>
        <w:t xml:space="preserve">کوتاه </w:t>
      </w:r>
      <w:r w:rsidRPr="00184316">
        <w:rPr>
          <w:rFonts w:ascii="Tahoma" w:eastAsia="Times New Roman" w:hAnsi="Tahoma" w:cs="B Zar" w:hint="cs"/>
          <w:color w:val="0D0D0D" w:themeColor="text1" w:themeTint="F2"/>
          <w:sz w:val="28"/>
          <w:szCs w:val="28"/>
          <w:rtl/>
        </w:rPr>
        <w:t>کر</w:t>
      </w:r>
      <w:r w:rsidRPr="00184316">
        <w:rPr>
          <w:rFonts w:ascii="Tahoma" w:eastAsia="Times New Roman" w:hAnsi="Tahoma" w:cs="B Zar"/>
          <w:color w:val="0D0D0D" w:themeColor="text1" w:themeTint="F2"/>
          <w:sz w:val="28"/>
          <w:szCs w:val="28"/>
          <w:rtl/>
        </w:rPr>
        <w:t>دن طول دوره</w:t>
      </w:r>
      <w:r w:rsidRPr="00184316">
        <w:rPr>
          <w:rFonts w:ascii="Tahoma" w:eastAsia="Times New Roman" w:hAnsi="Tahoma" w:cs="B Zar" w:hint="cs"/>
          <w:color w:val="0D0D0D" w:themeColor="text1" w:themeTint="F2"/>
          <w:sz w:val="28"/>
          <w:szCs w:val="28"/>
          <w:rtl/>
        </w:rPr>
        <w:softHyphen/>
        <w:t>ي</w:t>
      </w:r>
      <w:r w:rsidRPr="00184316">
        <w:rPr>
          <w:rFonts w:ascii="Tahoma" w:eastAsia="Times New Roman" w:hAnsi="Tahoma" w:cs="B Zar"/>
          <w:color w:val="0D0D0D" w:themeColor="text1" w:themeTint="F2"/>
          <w:sz w:val="28"/>
          <w:szCs w:val="28"/>
          <w:rtl/>
        </w:rPr>
        <w:t xml:space="preserve"> آموزش</w:t>
      </w:r>
      <w:r w:rsidRPr="00184316">
        <w:rPr>
          <w:rFonts w:ascii="Tahoma" w:eastAsia="Times New Roman" w:hAnsi="Tahoma" w:cs="B Zar" w:hint="cs"/>
          <w:color w:val="0D0D0D" w:themeColor="text1" w:themeTint="F2"/>
          <w:sz w:val="28"/>
          <w:szCs w:val="28"/>
          <w:rtl/>
        </w:rPr>
        <w:t>(نظری)؛</w:t>
      </w:r>
      <w:r w:rsidRPr="00184316">
        <w:rPr>
          <w:rFonts w:ascii="Tahoma" w:eastAsia="Times New Roman" w:hAnsi="Tahoma" w:cs="B Zar"/>
          <w:color w:val="0D0D0D" w:themeColor="text1" w:themeTint="F2"/>
          <w:sz w:val="28"/>
          <w:szCs w:val="28"/>
        </w:rPr>
        <w:t> </w:t>
      </w:r>
    </w:p>
    <w:p w:rsidR="00AB611A" w:rsidRPr="00184316" w:rsidRDefault="00AB611A" w:rsidP="00AB611A">
      <w:pPr>
        <w:numPr>
          <w:ilvl w:val="0"/>
          <w:numId w:val="21"/>
        </w:numPr>
        <w:tabs>
          <w:tab w:val="clear" w:pos="644"/>
          <w:tab w:val="num" w:pos="248"/>
        </w:tabs>
        <w:spacing w:before="120" w:after="120" w:line="240" w:lineRule="auto"/>
        <w:ind w:left="0" w:firstLine="441"/>
        <w:jc w:val="both"/>
        <w:rPr>
          <w:rFonts w:ascii="Tahoma" w:eastAsia="Times New Roman" w:hAnsi="Tahoma" w:cs="B Zar"/>
          <w:color w:val="0D0D0D" w:themeColor="text1" w:themeTint="F2"/>
          <w:sz w:val="28"/>
          <w:szCs w:val="28"/>
        </w:rPr>
      </w:pPr>
      <w:r w:rsidRPr="00184316">
        <w:rPr>
          <w:rFonts w:ascii="Tahoma" w:eastAsia="Times New Roman" w:hAnsi="Tahoma" w:cs="B Zar"/>
          <w:color w:val="0D0D0D" w:themeColor="text1" w:themeTint="F2"/>
          <w:sz w:val="28"/>
          <w:szCs w:val="28"/>
          <w:rtl/>
        </w:rPr>
        <w:lastRenderedPageBreak/>
        <w:t xml:space="preserve">رساندن مهارت </w:t>
      </w:r>
      <w:r w:rsidRPr="00184316">
        <w:rPr>
          <w:rFonts w:ascii="Tahoma" w:eastAsia="Times New Roman" w:hAnsi="Tahoma" w:cs="B Zar" w:hint="cs"/>
          <w:color w:val="0D0D0D" w:themeColor="text1" w:themeTint="F2"/>
          <w:sz w:val="28"/>
          <w:szCs w:val="28"/>
          <w:rtl/>
        </w:rPr>
        <w:t xml:space="preserve">فراگيران </w:t>
      </w:r>
      <w:r w:rsidRPr="00184316">
        <w:rPr>
          <w:rFonts w:ascii="Tahoma" w:eastAsia="Times New Roman" w:hAnsi="Tahoma" w:cs="B Zar"/>
          <w:color w:val="0D0D0D" w:themeColor="text1" w:themeTint="F2"/>
          <w:sz w:val="28"/>
          <w:szCs w:val="28"/>
          <w:rtl/>
        </w:rPr>
        <w:t>تا حد استاندارد</w:t>
      </w:r>
      <w:r w:rsidRPr="00184316">
        <w:rPr>
          <w:rFonts w:ascii="Tahoma" w:eastAsia="Times New Roman" w:hAnsi="Tahoma" w:cs="B Zar" w:hint="cs"/>
          <w:color w:val="0D0D0D" w:themeColor="text1" w:themeTint="F2"/>
          <w:sz w:val="28"/>
          <w:szCs w:val="28"/>
          <w:rtl/>
        </w:rPr>
        <w:t>؛</w:t>
      </w:r>
    </w:p>
    <w:p w:rsidR="00AB611A" w:rsidRPr="00184316" w:rsidRDefault="00AB611A" w:rsidP="00AB611A">
      <w:pPr>
        <w:numPr>
          <w:ilvl w:val="0"/>
          <w:numId w:val="21"/>
        </w:numPr>
        <w:tabs>
          <w:tab w:val="clear" w:pos="644"/>
          <w:tab w:val="num" w:pos="248"/>
        </w:tabs>
        <w:spacing w:before="120" w:after="120" w:line="240" w:lineRule="auto"/>
        <w:ind w:left="0" w:firstLine="441"/>
        <w:jc w:val="both"/>
        <w:rPr>
          <w:rFonts w:ascii="Tahoma" w:eastAsia="Times New Roman" w:hAnsi="Tahoma" w:cs="B Zar"/>
          <w:color w:val="0D0D0D" w:themeColor="text1" w:themeTint="F2"/>
          <w:sz w:val="28"/>
          <w:szCs w:val="28"/>
        </w:rPr>
      </w:pPr>
      <w:r w:rsidRPr="00184316">
        <w:rPr>
          <w:rFonts w:ascii="Tahoma" w:eastAsia="Times New Roman" w:hAnsi="Tahoma" w:cs="B Zar"/>
          <w:color w:val="0D0D0D" w:themeColor="text1" w:themeTint="F2"/>
          <w:sz w:val="28"/>
          <w:szCs w:val="28"/>
          <w:rtl/>
        </w:rPr>
        <w:t>مهیا بودن ابزار و امکانات آموزشی در محل کار</w:t>
      </w:r>
      <w:r w:rsidRPr="00184316">
        <w:rPr>
          <w:rFonts w:ascii="Tahoma" w:eastAsia="Times New Roman" w:hAnsi="Tahoma" w:cs="B Zar" w:hint="cs"/>
          <w:color w:val="0D0D0D" w:themeColor="text1" w:themeTint="F2"/>
          <w:sz w:val="28"/>
          <w:szCs w:val="28"/>
          <w:rtl/>
        </w:rPr>
        <w:t>؛</w:t>
      </w:r>
    </w:p>
    <w:p w:rsidR="00AB611A" w:rsidRPr="00184316" w:rsidRDefault="00AB611A" w:rsidP="00AB611A">
      <w:pPr>
        <w:numPr>
          <w:ilvl w:val="0"/>
          <w:numId w:val="21"/>
        </w:numPr>
        <w:tabs>
          <w:tab w:val="clear" w:pos="644"/>
          <w:tab w:val="num" w:pos="248"/>
        </w:tabs>
        <w:spacing w:before="120" w:after="120" w:line="240" w:lineRule="auto"/>
        <w:ind w:left="0" w:firstLine="441"/>
        <w:jc w:val="both"/>
        <w:rPr>
          <w:rFonts w:ascii="Tahoma" w:eastAsia="Times New Roman" w:hAnsi="Tahoma" w:cs="B Zar"/>
          <w:color w:val="0D0D0D" w:themeColor="text1" w:themeTint="F2"/>
          <w:sz w:val="28"/>
          <w:szCs w:val="28"/>
        </w:rPr>
      </w:pPr>
      <w:r w:rsidRPr="00184316">
        <w:rPr>
          <w:rFonts w:ascii="Tahoma" w:eastAsia="Times New Roman" w:hAnsi="Tahoma" w:cs="B Zar"/>
          <w:color w:val="0D0D0D" w:themeColor="text1" w:themeTint="F2"/>
          <w:sz w:val="28"/>
          <w:szCs w:val="28"/>
          <w:rtl/>
        </w:rPr>
        <w:t>مشهود بودن سریع نتایج آموزش</w:t>
      </w:r>
      <w:r w:rsidRPr="00184316">
        <w:rPr>
          <w:rFonts w:ascii="Tahoma" w:eastAsia="Times New Roman" w:hAnsi="Tahoma" w:cs="B Zar" w:hint="cs"/>
          <w:color w:val="0D0D0D" w:themeColor="text1" w:themeTint="F2"/>
          <w:sz w:val="28"/>
          <w:szCs w:val="28"/>
          <w:rtl/>
        </w:rPr>
        <w:t>؛</w:t>
      </w:r>
    </w:p>
    <w:p w:rsidR="00AB611A" w:rsidRPr="00184316" w:rsidRDefault="00AB611A" w:rsidP="00AB611A">
      <w:pPr>
        <w:numPr>
          <w:ilvl w:val="0"/>
          <w:numId w:val="21"/>
        </w:numPr>
        <w:tabs>
          <w:tab w:val="clear" w:pos="644"/>
          <w:tab w:val="num" w:pos="248"/>
        </w:tabs>
        <w:spacing w:before="120" w:after="120" w:line="240" w:lineRule="auto"/>
        <w:ind w:left="0" w:firstLine="441"/>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 xml:space="preserve">شناخت ومديريت </w:t>
      </w:r>
      <w:r w:rsidRPr="00184316">
        <w:rPr>
          <w:rFonts w:ascii="Tahoma" w:eastAsia="Times New Roman" w:hAnsi="Tahoma" w:cs="B Zar"/>
          <w:color w:val="0D0D0D" w:themeColor="text1" w:themeTint="F2"/>
          <w:sz w:val="28"/>
          <w:szCs w:val="28"/>
          <w:rtl/>
        </w:rPr>
        <w:t xml:space="preserve">پیشگیری از حوادث ناشی از کار </w:t>
      </w:r>
      <w:r w:rsidRPr="00184316">
        <w:rPr>
          <w:rFonts w:ascii="B Lotus" w:eastAsia="Times New Roman" w:hAnsi="Tahoma" w:cs="B Zar"/>
          <w:color w:val="0D0D0D" w:themeColor="text1" w:themeTint="F2"/>
          <w:sz w:val="28"/>
          <w:szCs w:val="28"/>
          <w:rtl/>
        </w:rPr>
        <w:t>(</w:t>
      </w:r>
      <w:r w:rsidRPr="00184316">
        <w:rPr>
          <w:rFonts w:ascii="Tahoma" w:eastAsia="Times New Roman" w:hAnsi="Tahoma" w:cs="B Zar"/>
          <w:color w:val="0D0D0D" w:themeColor="text1" w:themeTint="F2"/>
          <w:sz w:val="28"/>
          <w:szCs w:val="28"/>
          <w:rtl/>
        </w:rPr>
        <w:t>حین کار</w:t>
      </w:r>
      <w:r w:rsidRPr="00184316">
        <w:rPr>
          <w:rFonts w:ascii="B Lotus" w:eastAsia="Times New Roman" w:hAnsi="Tahoma" w:cs="B Zar" w:hint="cs"/>
          <w:color w:val="0D0D0D" w:themeColor="text1" w:themeTint="F2"/>
          <w:sz w:val="28"/>
          <w:szCs w:val="28"/>
          <w:rtl/>
        </w:rPr>
        <w:t>)</w:t>
      </w:r>
      <w:r w:rsidRPr="00184316">
        <w:rPr>
          <w:rFonts w:ascii="Tahoma" w:eastAsia="Times New Roman" w:hAnsi="Tahoma" w:cs="B Zar" w:hint="cs"/>
          <w:color w:val="0D0D0D" w:themeColor="text1" w:themeTint="F2"/>
          <w:sz w:val="28"/>
          <w:szCs w:val="28"/>
          <w:rtl/>
        </w:rPr>
        <w:t>؛</w:t>
      </w:r>
    </w:p>
    <w:p w:rsidR="00AB611A" w:rsidRPr="00184316" w:rsidRDefault="00AB611A" w:rsidP="00AB611A">
      <w:pPr>
        <w:numPr>
          <w:ilvl w:val="0"/>
          <w:numId w:val="21"/>
        </w:numPr>
        <w:tabs>
          <w:tab w:val="clear" w:pos="644"/>
          <w:tab w:val="num" w:pos="248"/>
        </w:tabs>
        <w:spacing w:before="120" w:after="120" w:line="240" w:lineRule="auto"/>
        <w:ind w:left="0" w:firstLine="441"/>
        <w:jc w:val="both"/>
        <w:rPr>
          <w:rFonts w:ascii="Tahoma" w:eastAsia="Times New Roman" w:hAnsi="Tahoma" w:cs="B Zar"/>
          <w:color w:val="0D0D0D" w:themeColor="text1" w:themeTint="F2"/>
          <w:sz w:val="28"/>
          <w:szCs w:val="28"/>
        </w:rPr>
      </w:pPr>
      <w:r w:rsidRPr="00184316">
        <w:rPr>
          <w:rFonts w:ascii="Tahoma" w:eastAsia="Times New Roman" w:hAnsi="Tahoma" w:cs="B Zar"/>
          <w:color w:val="0D0D0D" w:themeColor="text1" w:themeTint="F2"/>
          <w:sz w:val="28"/>
          <w:szCs w:val="28"/>
          <w:rtl/>
        </w:rPr>
        <w:t>ایجاد روابط منطقی در کار به منظور پیشگیری از بروز پیچیدگی در کار</w:t>
      </w:r>
      <w:r w:rsidRPr="00184316">
        <w:rPr>
          <w:rFonts w:ascii="Tahoma" w:eastAsia="Times New Roman" w:hAnsi="Tahoma" w:cs="B Zar" w:hint="cs"/>
          <w:color w:val="0D0D0D" w:themeColor="text1" w:themeTint="F2"/>
          <w:sz w:val="28"/>
          <w:szCs w:val="28"/>
          <w:rtl/>
        </w:rPr>
        <w:t>؛</w:t>
      </w:r>
    </w:p>
    <w:p w:rsidR="00AB611A" w:rsidRPr="00184316" w:rsidRDefault="00AB611A" w:rsidP="00AB611A">
      <w:pPr>
        <w:numPr>
          <w:ilvl w:val="0"/>
          <w:numId w:val="21"/>
        </w:numPr>
        <w:tabs>
          <w:tab w:val="clear" w:pos="644"/>
          <w:tab w:val="num" w:pos="248"/>
        </w:tabs>
        <w:spacing w:before="120" w:after="120" w:line="240" w:lineRule="auto"/>
        <w:ind w:left="0" w:firstLine="441"/>
        <w:jc w:val="both"/>
        <w:rPr>
          <w:rFonts w:ascii="Tahoma" w:eastAsia="Times New Roman" w:hAnsi="Tahoma" w:cs="B Zar"/>
          <w:color w:val="0D0D0D" w:themeColor="text1" w:themeTint="F2"/>
          <w:sz w:val="28"/>
          <w:szCs w:val="28"/>
        </w:rPr>
      </w:pPr>
      <w:r w:rsidRPr="00184316">
        <w:rPr>
          <w:rFonts w:ascii="Tahoma" w:eastAsia="Times New Roman" w:hAnsi="Tahoma" w:cs="B Zar"/>
          <w:color w:val="0D0D0D" w:themeColor="text1" w:themeTint="F2"/>
          <w:sz w:val="28"/>
          <w:szCs w:val="28"/>
          <w:rtl/>
        </w:rPr>
        <w:t>یافتن روش</w:t>
      </w:r>
      <w:r w:rsidRPr="00184316">
        <w:rPr>
          <w:rFonts w:ascii="Tahoma" w:eastAsia="Times New Roman" w:hAnsi="Tahoma" w:cs="B Zar" w:hint="cs"/>
          <w:color w:val="0D0D0D" w:themeColor="text1" w:themeTint="F2"/>
          <w:sz w:val="28"/>
          <w:szCs w:val="28"/>
          <w:rtl/>
        </w:rPr>
        <w:softHyphen/>
      </w:r>
      <w:r w:rsidRPr="00184316">
        <w:rPr>
          <w:rFonts w:ascii="Tahoma" w:eastAsia="Times New Roman" w:hAnsi="Tahoma" w:cs="B Zar"/>
          <w:color w:val="0D0D0D" w:themeColor="text1" w:themeTint="F2"/>
          <w:sz w:val="28"/>
          <w:szCs w:val="28"/>
          <w:rtl/>
        </w:rPr>
        <w:t>های بهتر برای انجام کار و استفاده بهینه از ابزار و ماشین</w:t>
      </w:r>
      <w:r w:rsidRPr="00184316">
        <w:rPr>
          <w:rFonts w:ascii="B Lotus" w:eastAsia="Times New Roman" w:hAnsi="Tahoma" w:cs="B Zar" w:hint="cs"/>
          <w:color w:val="0D0D0D" w:themeColor="text1" w:themeTint="F2"/>
          <w:sz w:val="28"/>
          <w:szCs w:val="28"/>
          <w:rtl/>
        </w:rPr>
        <w:t>‌</w:t>
      </w:r>
      <w:r w:rsidRPr="00184316">
        <w:rPr>
          <w:rFonts w:ascii="Tahoma" w:eastAsia="Times New Roman" w:hAnsi="Tahoma" w:cs="B Zar"/>
          <w:color w:val="0D0D0D" w:themeColor="text1" w:themeTint="F2"/>
          <w:sz w:val="28"/>
          <w:szCs w:val="28"/>
          <w:rtl/>
        </w:rPr>
        <w:t>های موجود</w:t>
      </w:r>
      <w:r w:rsidRPr="00184316">
        <w:rPr>
          <w:rFonts w:ascii="Tahoma" w:eastAsia="Times New Roman" w:hAnsi="Tahoma" w:cs="B Zar" w:hint="cs"/>
          <w:color w:val="0D0D0D" w:themeColor="text1" w:themeTint="F2"/>
          <w:sz w:val="28"/>
          <w:szCs w:val="28"/>
          <w:rtl/>
        </w:rPr>
        <w:t>؛</w:t>
      </w:r>
    </w:p>
    <w:p w:rsidR="00AB611A" w:rsidRPr="00184316" w:rsidRDefault="00AB611A" w:rsidP="00AB611A">
      <w:pPr>
        <w:numPr>
          <w:ilvl w:val="0"/>
          <w:numId w:val="21"/>
        </w:numPr>
        <w:tabs>
          <w:tab w:val="clear" w:pos="644"/>
          <w:tab w:val="num" w:pos="248"/>
        </w:tabs>
        <w:spacing w:before="120" w:after="120" w:line="240" w:lineRule="auto"/>
        <w:ind w:left="0" w:firstLine="441"/>
        <w:jc w:val="both"/>
        <w:rPr>
          <w:rFonts w:ascii="Tahoma" w:eastAsia="Times New Roman" w:hAnsi="Tahoma" w:cs="B Zar"/>
          <w:color w:val="0D0D0D" w:themeColor="text1" w:themeTint="F2"/>
          <w:sz w:val="28"/>
          <w:szCs w:val="28"/>
        </w:rPr>
      </w:pPr>
      <w:r w:rsidRPr="00184316">
        <w:rPr>
          <w:rFonts w:ascii="Tahoma" w:eastAsia="Times New Roman" w:hAnsi="Tahoma" w:cs="B Zar"/>
          <w:color w:val="0D0D0D" w:themeColor="text1" w:themeTint="F2"/>
          <w:sz w:val="28"/>
          <w:szCs w:val="28"/>
          <w:rtl/>
        </w:rPr>
        <w:t>تجزیه و تحلیل به موقع مسایل و بهره</w:t>
      </w:r>
      <w:r w:rsidRPr="00184316">
        <w:rPr>
          <w:rFonts w:ascii="Tahoma" w:eastAsia="Times New Roman" w:hAnsi="Tahoma" w:cs="B Zar" w:hint="cs"/>
          <w:color w:val="0D0D0D" w:themeColor="text1" w:themeTint="F2"/>
          <w:sz w:val="28"/>
          <w:szCs w:val="28"/>
          <w:rtl/>
        </w:rPr>
        <w:softHyphen/>
      </w:r>
      <w:r w:rsidRPr="00184316">
        <w:rPr>
          <w:rFonts w:ascii="Tahoma" w:eastAsia="Times New Roman" w:hAnsi="Tahoma" w:cs="B Zar"/>
          <w:color w:val="0D0D0D" w:themeColor="text1" w:themeTint="F2"/>
          <w:sz w:val="28"/>
          <w:szCs w:val="28"/>
          <w:rtl/>
        </w:rPr>
        <w:t>گیری از</w:t>
      </w:r>
      <w:r w:rsidRPr="00184316">
        <w:rPr>
          <w:rFonts w:ascii="Tahoma" w:eastAsia="Times New Roman" w:hAnsi="Tahoma" w:cs="B Zar"/>
          <w:color w:val="0D0D0D" w:themeColor="text1" w:themeTint="F2"/>
          <w:sz w:val="28"/>
          <w:szCs w:val="28"/>
        </w:rPr>
        <w:t> </w:t>
      </w:r>
      <w:hyperlink r:id="rId8" w:tooltip="الگو" w:history="1">
        <w:r w:rsidRPr="00184316">
          <w:rPr>
            <w:rFonts w:ascii="Tahoma" w:eastAsia="Times New Roman" w:hAnsi="Tahoma" w:cs="B Zar"/>
            <w:color w:val="0D0D0D" w:themeColor="text1" w:themeTint="F2"/>
            <w:sz w:val="28"/>
            <w:szCs w:val="28"/>
            <w:rtl/>
          </w:rPr>
          <w:t>الگو</w:t>
        </w:r>
      </w:hyperlink>
      <w:r w:rsidRPr="00184316">
        <w:rPr>
          <w:rFonts w:ascii="Tahoma" w:eastAsia="Times New Roman" w:hAnsi="Tahoma" w:cs="B Zar"/>
          <w:color w:val="0D0D0D" w:themeColor="text1" w:themeTint="F2"/>
          <w:sz w:val="28"/>
          <w:szCs w:val="28"/>
          <w:rtl/>
        </w:rPr>
        <w:t>های صحیح ارتباطی</w:t>
      </w:r>
      <w:r w:rsidRPr="00184316">
        <w:rPr>
          <w:rFonts w:ascii="Tahoma" w:eastAsia="Times New Roman" w:hAnsi="Tahoma" w:cs="B Zar" w:hint="cs"/>
          <w:color w:val="0D0D0D" w:themeColor="text1" w:themeTint="F2"/>
          <w:sz w:val="28"/>
          <w:szCs w:val="28"/>
          <w:rtl/>
        </w:rPr>
        <w:t>؛</w:t>
      </w:r>
    </w:p>
    <w:p w:rsidR="00AB611A" w:rsidRPr="00184316" w:rsidRDefault="00AB611A" w:rsidP="00AB611A">
      <w:pPr>
        <w:numPr>
          <w:ilvl w:val="0"/>
          <w:numId w:val="21"/>
        </w:numPr>
        <w:tabs>
          <w:tab w:val="clear" w:pos="644"/>
          <w:tab w:val="num" w:pos="248"/>
        </w:tabs>
        <w:spacing w:before="120" w:after="120" w:line="240" w:lineRule="auto"/>
        <w:ind w:left="0" w:firstLine="441"/>
        <w:jc w:val="both"/>
        <w:rPr>
          <w:rFonts w:ascii="Tahoma" w:eastAsia="Times New Roman" w:hAnsi="Tahoma" w:cs="B Zar"/>
          <w:color w:val="0D0D0D" w:themeColor="text1" w:themeTint="F2"/>
          <w:sz w:val="28"/>
          <w:szCs w:val="28"/>
        </w:rPr>
      </w:pPr>
      <w:r w:rsidRPr="00184316">
        <w:rPr>
          <w:rFonts w:ascii="Tahoma" w:eastAsia="Times New Roman" w:hAnsi="Tahoma" w:cs="B Zar"/>
          <w:color w:val="0D0D0D" w:themeColor="text1" w:themeTint="F2"/>
          <w:sz w:val="28"/>
          <w:szCs w:val="28"/>
          <w:rtl/>
        </w:rPr>
        <w:t>صرفه</w:t>
      </w:r>
      <w:r w:rsidRPr="00184316">
        <w:rPr>
          <w:rFonts w:ascii="Tahoma" w:eastAsia="Times New Roman" w:hAnsi="Tahoma" w:cs="B Zar" w:hint="cs"/>
          <w:color w:val="0D0D0D" w:themeColor="text1" w:themeTint="F2"/>
          <w:sz w:val="28"/>
          <w:szCs w:val="28"/>
          <w:rtl/>
        </w:rPr>
        <w:softHyphen/>
      </w:r>
      <w:r w:rsidRPr="00184316">
        <w:rPr>
          <w:rFonts w:ascii="Tahoma" w:eastAsia="Times New Roman" w:hAnsi="Tahoma" w:cs="B Zar"/>
          <w:color w:val="0D0D0D" w:themeColor="text1" w:themeTint="F2"/>
          <w:sz w:val="28"/>
          <w:szCs w:val="28"/>
          <w:rtl/>
        </w:rPr>
        <w:t>جویی در وقت آموزش</w:t>
      </w:r>
      <w:r w:rsidRPr="00184316">
        <w:rPr>
          <w:rFonts w:ascii="Tahoma" w:eastAsia="Times New Roman" w:hAnsi="Tahoma" w:cs="B Zar" w:hint="cs"/>
          <w:color w:val="0D0D0D" w:themeColor="text1" w:themeTint="F2"/>
          <w:sz w:val="28"/>
          <w:szCs w:val="28"/>
          <w:rtl/>
        </w:rPr>
        <w:softHyphen/>
      </w:r>
      <w:r w:rsidRPr="00184316">
        <w:rPr>
          <w:rFonts w:ascii="Tahoma" w:eastAsia="Times New Roman" w:hAnsi="Tahoma" w:cs="B Zar"/>
          <w:color w:val="0D0D0D" w:themeColor="text1" w:themeTint="F2"/>
          <w:sz w:val="28"/>
          <w:szCs w:val="28"/>
          <w:rtl/>
        </w:rPr>
        <w:t>گیرندگان برای رسیدن به محل آموزش</w:t>
      </w:r>
      <w:r w:rsidRPr="00184316">
        <w:rPr>
          <w:rFonts w:ascii="Tahoma" w:eastAsia="Times New Roman" w:hAnsi="Tahoma" w:cs="B Zar" w:hint="cs"/>
          <w:color w:val="0D0D0D" w:themeColor="text1" w:themeTint="F2"/>
          <w:sz w:val="28"/>
          <w:szCs w:val="28"/>
          <w:rtl/>
        </w:rPr>
        <w:t xml:space="preserve"> وکار؛</w:t>
      </w:r>
    </w:p>
    <w:p w:rsidR="00AB611A" w:rsidRPr="00184316" w:rsidRDefault="00AB611A" w:rsidP="00AB611A">
      <w:pPr>
        <w:numPr>
          <w:ilvl w:val="0"/>
          <w:numId w:val="21"/>
        </w:numPr>
        <w:tabs>
          <w:tab w:val="clear" w:pos="644"/>
          <w:tab w:val="num" w:pos="248"/>
        </w:tabs>
        <w:spacing w:before="120" w:after="120" w:line="240" w:lineRule="auto"/>
        <w:ind w:left="0" w:firstLine="441"/>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ترویج آموزش خودیاری فنی</w:t>
      </w:r>
      <w:r w:rsidRPr="00184316">
        <w:rPr>
          <w:rFonts w:ascii="B Lotus" w:eastAsia="Times New Roman" w:hAnsi="Tahoma" w:cs="B Zar" w:hint="cs"/>
          <w:color w:val="0D0D0D" w:themeColor="text1" w:themeTint="F2"/>
          <w:sz w:val="28"/>
          <w:szCs w:val="28"/>
          <w:rtl/>
        </w:rPr>
        <w:t>(</w:t>
      </w:r>
      <w:r w:rsidRPr="00184316">
        <w:rPr>
          <w:rFonts w:ascii="Tahoma" w:eastAsia="Times New Roman" w:hAnsi="Tahoma" w:cs="B Zar"/>
          <w:color w:val="0D0D0D" w:themeColor="text1" w:themeTint="F2"/>
          <w:sz w:val="28"/>
          <w:szCs w:val="28"/>
          <w:rtl/>
        </w:rPr>
        <w:t>جهت بالا بردن سطح آگاهی</w:t>
      </w:r>
      <w:r w:rsidRPr="00184316">
        <w:rPr>
          <w:rFonts w:ascii="B Lotus" w:eastAsia="Times New Roman" w:hAnsi="Tahoma" w:cs="B Zar" w:hint="cs"/>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های</w:t>
      </w:r>
      <w:r w:rsidRPr="00184316">
        <w:rPr>
          <w:rFonts w:ascii="Tahoma" w:eastAsia="Times New Roman" w:hAnsi="Tahoma" w:cs="B Zar"/>
          <w:color w:val="0D0D0D" w:themeColor="text1" w:themeTint="F2"/>
          <w:sz w:val="28"/>
          <w:szCs w:val="28"/>
          <w:rtl/>
        </w:rPr>
        <w:t xml:space="preserve"> فنی افراد</w:t>
      </w:r>
      <w:r w:rsidRPr="00184316">
        <w:rPr>
          <w:rFonts w:ascii="B Lotus" w:eastAsia="Times New Roman" w:hAnsi="Tahoma" w:cs="B Zar" w:hint="cs"/>
          <w:color w:val="0D0D0D" w:themeColor="text1" w:themeTint="F2"/>
          <w:sz w:val="28"/>
          <w:szCs w:val="28"/>
          <w:rtl/>
        </w:rPr>
        <w:t>:</w:t>
      </w:r>
      <w:r w:rsidRPr="00184316">
        <w:rPr>
          <w:rFonts w:ascii="Tahoma" w:eastAsia="Times New Roman" w:hAnsi="Tahoma" w:cs="B Zar" w:hint="cs"/>
          <w:color w:val="0D0D0D" w:themeColor="text1" w:themeTint="F2"/>
          <w:sz w:val="28"/>
          <w:szCs w:val="28"/>
          <w:rtl/>
        </w:rPr>
        <w:t>نظیر سرویس، نگهداری و بهره</w:t>
      </w:r>
      <w:r w:rsidRPr="00184316">
        <w:rPr>
          <w:rFonts w:ascii="B Lotus" w:eastAsia="Times New Roman" w:hAnsi="Tahoma" w:cs="B Zar" w:hint="cs"/>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برداری مناسب از لوازم ودستگاه</w:t>
      </w:r>
      <w:r w:rsidRPr="00184316">
        <w:rPr>
          <w:rFonts w:ascii="Tahoma"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ها وخودروي شخصي</w:t>
      </w:r>
      <w:r w:rsidRPr="00184316">
        <w:rPr>
          <w:rFonts w:ascii="B Lotus" w:eastAsia="Times New Roman" w:hAnsi="Tahoma" w:cs="B Zar" w:hint="cs"/>
          <w:color w:val="0D0D0D" w:themeColor="text1" w:themeTint="F2"/>
          <w:sz w:val="28"/>
          <w:szCs w:val="28"/>
          <w:rtl/>
        </w:rPr>
        <w:t>).</w:t>
      </w:r>
    </w:p>
    <w:p w:rsidR="00AB611A" w:rsidRPr="00184316" w:rsidRDefault="00AB611A" w:rsidP="00AB611A">
      <w:pPr>
        <w:spacing w:before="120" w:after="120" w:line="240" w:lineRule="auto"/>
        <w:ind w:firstLine="441"/>
        <w:jc w:val="both"/>
        <w:rPr>
          <w:rFonts w:cs="B Zar"/>
          <w:sz w:val="28"/>
          <w:szCs w:val="28"/>
          <w:rtl/>
        </w:rPr>
      </w:pPr>
      <w:r w:rsidRPr="00184316">
        <w:rPr>
          <w:rFonts w:ascii="Tahoma" w:hAnsi="Tahoma" w:cs="B Zar" w:hint="cs"/>
          <w:color w:val="0D0D0D" w:themeColor="text1" w:themeTint="F2"/>
          <w:sz w:val="28"/>
          <w:szCs w:val="28"/>
          <w:rtl/>
        </w:rPr>
        <w:t>هم «یادگیری ضمن عمل» وهم «یادگیری ضمن استفاده»،  فعالیت</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های کم خرجی هستند، و از همین</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رو برای کشورهای درحال توسعه این امکان وجود دارد که با اولویت دادن به آموزش علمیِ گسترده، قابلیت</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های تکنولوژیکی خود را به سرعت افزایش دهند. دوره</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های آموزشِ رسمیِ پیشرفته و«یادگیری از راه آموزش</w:t>
      </w:r>
      <w:r w:rsidRPr="00184316">
        <w:rPr>
          <w:rStyle w:val="FootnoteReference"/>
          <w:rFonts w:ascii="Tahoma" w:hAnsi="Tahoma" w:cs="B Zar"/>
          <w:color w:val="0D0D0D" w:themeColor="text1" w:themeTint="F2"/>
          <w:sz w:val="28"/>
          <w:szCs w:val="28"/>
          <w:rtl/>
        </w:rPr>
        <w:footnoteReference w:id="2"/>
      </w:r>
      <w:r w:rsidRPr="00184316">
        <w:rPr>
          <w:rFonts w:ascii="Tahoma" w:hAnsi="Tahoma" w:cs="B Zar" w:hint="cs"/>
          <w:color w:val="0D0D0D" w:themeColor="text1" w:themeTint="F2"/>
          <w:sz w:val="28"/>
          <w:szCs w:val="28"/>
          <w:rtl/>
        </w:rPr>
        <w:t>» با هزینه</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های بیش</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تری همراه است. این دوره</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ها به طور منظم «دانش فنی</w:t>
      </w:r>
      <w:r w:rsidRPr="00184316">
        <w:rPr>
          <w:rStyle w:val="FootnoteReference"/>
          <w:rFonts w:ascii="Tahoma" w:hAnsi="Tahoma" w:cs="B Zar"/>
          <w:color w:val="0D0D0D" w:themeColor="text1" w:themeTint="F2"/>
          <w:sz w:val="28"/>
          <w:szCs w:val="28"/>
          <w:rtl/>
        </w:rPr>
        <w:footnoteReference w:id="3"/>
      </w:r>
      <w:r w:rsidRPr="00184316">
        <w:rPr>
          <w:rFonts w:ascii="Tahoma" w:hAnsi="Tahoma" w:cs="B Zar" w:hint="cs"/>
          <w:color w:val="0D0D0D" w:themeColor="text1" w:themeTint="F2"/>
          <w:sz w:val="28"/>
          <w:szCs w:val="28"/>
          <w:rtl/>
        </w:rPr>
        <w:t>» تکنولوژی ر انشان می</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دهند، اما لزوماً شناخت «چگونگی» تکنولوژی یا اصول بنیادی طرزعمل آن را نمی</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آموزند. بازهم شواهد تاریخی نشان می</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دهند که «یادگیری از راه آموزش» برای موفقیت کشورهای توسعه یافته</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ای که در صادرات کالاهای ساخته شده در عرصه</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ی بین</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المللی به رقابت برخاسته بودند، سرنوشت</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ساز بوده است. «یادگیری ضمن جستجو</w:t>
      </w:r>
      <w:r w:rsidRPr="00184316">
        <w:rPr>
          <w:rStyle w:val="FootnoteReference"/>
          <w:rFonts w:ascii="Tahoma" w:hAnsi="Tahoma" w:cs="B Zar"/>
          <w:color w:val="0D0D0D" w:themeColor="text1" w:themeTint="F2"/>
          <w:sz w:val="28"/>
          <w:szCs w:val="28"/>
          <w:rtl/>
        </w:rPr>
        <w:footnoteReference w:id="4"/>
      </w:r>
      <w:r w:rsidRPr="00184316">
        <w:rPr>
          <w:rFonts w:ascii="Tahoma" w:hAnsi="Tahoma" w:cs="B Zar" w:hint="cs"/>
          <w:color w:val="0D0D0D" w:themeColor="text1" w:themeTint="F2"/>
          <w:sz w:val="28"/>
          <w:szCs w:val="28"/>
          <w:rtl/>
        </w:rPr>
        <w:t>» باز هم پیشرفته</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تراست. این کار مربوط می</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شود به توان تحقیق درباره</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ی تکنولوژیِ قابل دسترس و</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انتخاب آنچه برای مرحله</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ی معینی از توسعه</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ی اقتصادی کشورِ معینی مناسب</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تر است. اگر کشوری بتواند به «یادگیری ضمن جستجو» بپردازد، درمقایسه با کشورهایی که راهبرد بنیادی</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تری رادنبال می</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کنند، باید منبع انسانی بزرگ</w:t>
      </w:r>
      <w:r w:rsidRPr="00184316">
        <w:rPr>
          <w:rFonts w:ascii="Tahoma" w:hAnsi="Tahoma" w:cs="B Zar"/>
          <w:color w:val="0D0D0D" w:themeColor="text1" w:themeTint="F2"/>
          <w:sz w:val="28"/>
          <w:szCs w:val="28"/>
          <w:rtl/>
        </w:rPr>
        <w:softHyphen/>
      </w:r>
      <w:r w:rsidRPr="00184316">
        <w:rPr>
          <w:rFonts w:ascii="Tahoma" w:hAnsi="Tahoma" w:cs="B Zar" w:hint="cs"/>
          <w:color w:val="0D0D0D" w:themeColor="text1" w:themeTint="F2"/>
          <w:sz w:val="28"/>
          <w:szCs w:val="28"/>
          <w:rtl/>
        </w:rPr>
        <w:t xml:space="preserve">تری از دانشمندان ومهندسان دراختیارداشته باشد و </w:t>
      </w:r>
      <w:r w:rsidRPr="00184316">
        <w:rPr>
          <w:rFonts w:ascii="Tahoma" w:hAnsi="Tahoma" w:cs="B Zar" w:hint="cs"/>
          <w:color w:val="0D0D0D" w:themeColor="text1" w:themeTint="F2"/>
          <w:sz w:val="28"/>
          <w:szCs w:val="28"/>
          <w:rtl/>
        </w:rPr>
        <w:lastRenderedPageBreak/>
        <w:t>باید حجم قابل توجهی ازمنابع را به تحقیق و توسعه اختصاص دهد.(خواجه پور،ص63-60)</w:t>
      </w:r>
    </w:p>
    <w:p w:rsidR="00AB611A" w:rsidRPr="00184316" w:rsidRDefault="00AB611A" w:rsidP="00AB611A">
      <w:pPr>
        <w:pStyle w:val="NormalWeb"/>
        <w:tabs>
          <w:tab w:val="right" w:pos="804"/>
        </w:tabs>
        <w:bidi/>
        <w:spacing w:before="120" w:beforeAutospacing="0" w:after="120" w:afterAutospacing="0"/>
        <w:ind w:firstLine="441"/>
        <w:jc w:val="both"/>
        <w:textAlignment w:val="baseline"/>
        <w:rPr>
          <w:rFonts w:ascii="Tahoma" w:hAnsi="Tahoma" w:cs="B Zar"/>
          <w:color w:val="0D0D0D" w:themeColor="text1" w:themeTint="F2"/>
          <w:sz w:val="28"/>
          <w:szCs w:val="28"/>
          <w:rtl/>
          <w:lang w:bidi="fa-IR"/>
        </w:rPr>
      </w:pPr>
      <w:r w:rsidRPr="00184316">
        <w:rPr>
          <w:rFonts w:ascii="Tahoma" w:hAnsi="Tahoma" w:cs="B Zar" w:hint="cs"/>
          <w:color w:val="0D0D0D" w:themeColor="text1" w:themeTint="F2"/>
          <w:sz w:val="28"/>
          <w:szCs w:val="28"/>
          <w:rtl/>
          <w:lang w:bidi="fa-IR"/>
        </w:rPr>
        <w:t>«یادگیری</w:t>
      </w:r>
      <w:r w:rsidRPr="00184316">
        <w:rPr>
          <w:rFonts w:ascii="Tahoma" w:hAnsi="Tahoma" w:cs="B Zar"/>
          <w:color w:val="0D0D0D" w:themeColor="text1" w:themeTint="F2"/>
          <w:sz w:val="28"/>
          <w:szCs w:val="28"/>
          <w:rtl/>
          <w:lang w:bidi="fa-IR"/>
        </w:rPr>
        <w:softHyphen/>
      </w:r>
      <w:r w:rsidRPr="00184316">
        <w:rPr>
          <w:rFonts w:ascii="Tahoma" w:hAnsi="Tahoma" w:cs="B Zar" w:hint="cs"/>
          <w:color w:val="0D0D0D" w:themeColor="text1" w:themeTint="F2"/>
          <w:sz w:val="28"/>
          <w:szCs w:val="28"/>
          <w:rtl/>
          <w:lang w:bidi="fa-IR"/>
        </w:rPr>
        <w:t xml:space="preserve"> ضمن</w:t>
      </w:r>
      <w:r w:rsidRPr="00184316">
        <w:rPr>
          <w:rFonts w:ascii="Tahoma" w:hAnsi="Tahoma" w:cs="B Zar"/>
          <w:color w:val="0D0D0D" w:themeColor="text1" w:themeTint="F2"/>
          <w:sz w:val="28"/>
          <w:szCs w:val="28"/>
          <w:rtl/>
          <w:lang w:bidi="fa-IR"/>
        </w:rPr>
        <w:softHyphen/>
      </w:r>
      <w:r w:rsidRPr="00184316">
        <w:rPr>
          <w:rFonts w:ascii="Tahoma" w:hAnsi="Tahoma" w:cs="B Zar" w:hint="cs"/>
          <w:color w:val="0D0D0D" w:themeColor="text1" w:themeTint="F2"/>
          <w:sz w:val="28"/>
          <w:szCs w:val="28"/>
          <w:rtl/>
          <w:lang w:bidi="fa-IR"/>
        </w:rPr>
        <w:t xml:space="preserve"> کاربرد» مطمئناً کشور را قادر می</w:t>
      </w:r>
      <w:r w:rsidRPr="00184316">
        <w:rPr>
          <w:rFonts w:ascii="Tahoma" w:hAnsi="Tahoma" w:cs="B Zar"/>
          <w:color w:val="0D0D0D" w:themeColor="text1" w:themeTint="F2"/>
          <w:sz w:val="28"/>
          <w:szCs w:val="28"/>
          <w:rtl/>
          <w:lang w:bidi="fa-IR"/>
        </w:rPr>
        <w:softHyphen/>
      </w:r>
      <w:r w:rsidRPr="00184316">
        <w:rPr>
          <w:rFonts w:ascii="Tahoma" w:hAnsi="Tahoma" w:cs="B Zar" w:hint="cs"/>
          <w:color w:val="0D0D0D" w:themeColor="text1" w:themeTint="F2"/>
          <w:sz w:val="28"/>
          <w:szCs w:val="28"/>
          <w:rtl/>
          <w:lang w:bidi="fa-IR"/>
        </w:rPr>
        <w:t>سازد پیشرفت</w:t>
      </w:r>
      <w:r w:rsidRPr="00184316">
        <w:rPr>
          <w:rFonts w:ascii="Tahoma" w:hAnsi="Tahoma" w:cs="B Zar"/>
          <w:color w:val="0D0D0D" w:themeColor="text1" w:themeTint="F2"/>
          <w:sz w:val="28"/>
          <w:szCs w:val="28"/>
          <w:rtl/>
          <w:lang w:bidi="fa-IR"/>
        </w:rPr>
        <w:softHyphen/>
      </w:r>
      <w:r w:rsidRPr="00184316">
        <w:rPr>
          <w:rFonts w:ascii="Tahoma" w:hAnsi="Tahoma" w:cs="B Zar" w:hint="cs"/>
          <w:color w:val="0D0D0D" w:themeColor="text1" w:themeTint="F2"/>
          <w:sz w:val="28"/>
          <w:szCs w:val="28"/>
          <w:rtl/>
          <w:lang w:bidi="fa-IR"/>
        </w:rPr>
        <w:t>های مداوم خود را در قابلیت</w:t>
      </w:r>
      <w:r w:rsidRPr="00184316">
        <w:rPr>
          <w:rFonts w:ascii="Tahoma" w:hAnsi="Tahoma" w:cs="B Zar"/>
          <w:color w:val="0D0D0D" w:themeColor="text1" w:themeTint="F2"/>
          <w:sz w:val="28"/>
          <w:szCs w:val="28"/>
          <w:rtl/>
          <w:lang w:bidi="fa-IR"/>
        </w:rPr>
        <w:softHyphen/>
      </w:r>
      <w:r w:rsidRPr="00184316">
        <w:rPr>
          <w:rFonts w:ascii="Tahoma" w:hAnsi="Tahoma" w:cs="B Zar" w:hint="cs"/>
          <w:color w:val="0D0D0D" w:themeColor="text1" w:themeTint="F2"/>
          <w:sz w:val="28"/>
          <w:szCs w:val="28"/>
          <w:rtl/>
          <w:lang w:bidi="fa-IR"/>
        </w:rPr>
        <w:t>های تکنولوژیک نهادینه</w:t>
      </w:r>
      <w:r w:rsidRPr="00184316">
        <w:rPr>
          <w:rStyle w:val="FootnoteReference"/>
          <w:rFonts w:ascii="Tahoma" w:hAnsi="Tahoma" w:cs="B Zar"/>
          <w:color w:val="0D0D0D" w:themeColor="text1" w:themeTint="F2"/>
          <w:sz w:val="28"/>
          <w:szCs w:val="28"/>
          <w:rtl/>
          <w:lang w:bidi="fa-IR"/>
        </w:rPr>
        <w:footnoteReference w:id="5"/>
      </w:r>
      <w:r w:rsidRPr="00184316">
        <w:rPr>
          <w:rFonts w:ascii="Tahoma" w:hAnsi="Tahoma" w:cs="B Zar" w:hint="cs"/>
          <w:color w:val="0D0D0D" w:themeColor="text1" w:themeTint="F2"/>
          <w:sz w:val="28"/>
          <w:szCs w:val="28"/>
          <w:rtl/>
          <w:lang w:bidi="fa-IR"/>
        </w:rPr>
        <w:t xml:space="preserve"> کند. در غیر این صورت، حتي صَرف هزینه</w:t>
      </w:r>
      <w:r w:rsidRPr="00184316">
        <w:rPr>
          <w:rFonts w:ascii="Tahoma" w:hAnsi="Tahoma" w:cs="B Zar"/>
          <w:color w:val="0D0D0D" w:themeColor="text1" w:themeTint="F2"/>
          <w:sz w:val="28"/>
          <w:szCs w:val="28"/>
          <w:rtl/>
          <w:lang w:bidi="fa-IR"/>
        </w:rPr>
        <w:softHyphen/>
      </w:r>
      <w:r w:rsidRPr="00184316">
        <w:rPr>
          <w:rFonts w:ascii="Tahoma" w:hAnsi="Tahoma" w:cs="B Zar" w:hint="cs"/>
          <w:color w:val="0D0D0D" w:themeColor="text1" w:themeTint="F2"/>
          <w:sz w:val="28"/>
          <w:szCs w:val="28"/>
          <w:rtl/>
          <w:lang w:bidi="fa-IR"/>
        </w:rPr>
        <w:t>های انبوه در تربیت دانشمند و مهندس و به کارگرفتن پژوهشگران خارج از کشور و صَرف هزینه در تحقیق وتوسعه، نتیجه</w:t>
      </w:r>
      <w:r w:rsidRPr="00184316">
        <w:rPr>
          <w:rFonts w:ascii="Tahoma" w:hAnsi="Tahoma" w:cs="B Zar"/>
          <w:color w:val="0D0D0D" w:themeColor="text1" w:themeTint="F2"/>
          <w:sz w:val="28"/>
          <w:szCs w:val="28"/>
          <w:rtl/>
          <w:lang w:bidi="fa-IR"/>
        </w:rPr>
        <w:softHyphen/>
      </w:r>
      <w:r w:rsidRPr="00184316">
        <w:rPr>
          <w:rFonts w:ascii="Tahoma" w:hAnsi="Tahoma" w:cs="B Zar" w:hint="cs"/>
          <w:color w:val="0D0D0D" w:themeColor="text1" w:themeTint="F2"/>
          <w:sz w:val="28"/>
          <w:szCs w:val="28"/>
          <w:rtl/>
          <w:lang w:bidi="fa-IR"/>
        </w:rPr>
        <w:t>ی چندانی نخواهدداشت(همان،ص64).</w:t>
      </w:r>
    </w:p>
    <w:p w:rsidR="00AB611A" w:rsidRPr="00184316" w:rsidRDefault="00AB611A" w:rsidP="00AB611A">
      <w:pPr>
        <w:pStyle w:val="NormalWeb"/>
        <w:tabs>
          <w:tab w:val="right" w:pos="107"/>
        </w:tabs>
        <w:bidi/>
        <w:spacing w:before="120" w:beforeAutospacing="0" w:after="120" w:afterAutospacing="0"/>
        <w:ind w:left="107" w:firstLine="441"/>
        <w:jc w:val="both"/>
        <w:textAlignment w:val="baseline"/>
        <w:rPr>
          <w:rFonts w:ascii="Tahoma" w:hAnsi="Tahoma" w:cs="B Zar"/>
          <w:color w:val="0D0D0D" w:themeColor="text1" w:themeTint="F2"/>
          <w:sz w:val="28"/>
          <w:szCs w:val="28"/>
          <w:rtl/>
          <w:lang w:bidi="fa-IR"/>
        </w:rPr>
      </w:pPr>
      <w:r w:rsidRPr="00184316">
        <w:rPr>
          <w:rFonts w:ascii="Tahoma" w:hAnsi="Tahoma" w:cs="B Zar" w:hint="cs"/>
          <w:color w:val="0D0D0D" w:themeColor="text1" w:themeTint="F2"/>
          <w:sz w:val="28"/>
          <w:szCs w:val="28"/>
          <w:rtl/>
          <w:lang w:bidi="fa-IR"/>
        </w:rPr>
        <w:t>مزيت نسبي و دراز مدتِ کشورهاي در حال توسعه که راهبرد توسعه</w:t>
      </w:r>
      <w:r w:rsidRPr="00184316">
        <w:rPr>
          <w:rFonts w:ascii="Tahoma" w:hAnsi="Tahoma" w:cs="B Zar"/>
          <w:color w:val="0D0D0D" w:themeColor="text1" w:themeTint="F2"/>
          <w:sz w:val="28"/>
          <w:szCs w:val="28"/>
          <w:rtl/>
          <w:lang w:bidi="fa-IR"/>
        </w:rPr>
        <w:softHyphen/>
      </w:r>
      <w:r w:rsidRPr="00184316">
        <w:rPr>
          <w:rFonts w:ascii="Tahoma" w:hAnsi="Tahoma" w:cs="B Zar" w:hint="cs"/>
          <w:color w:val="0D0D0D" w:themeColor="text1" w:themeTint="F2"/>
          <w:sz w:val="28"/>
          <w:szCs w:val="28"/>
          <w:rtl/>
          <w:lang w:bidi="fa-IR"/>
        </w:rPr>
        <w:t>ي انساني را دنبال مي</w:t>
      </w:r>
      <w:r w:rsidRPr="00184316">
        <w:rPr>
          <w:rFonts w:ascii="Tahoma" w:hAnsi="Tahoma" w:cs="B Zar"/>
          <w:color w:val="0D0D0D" w:themeColor="text1" w:themeTint="F2"/>
          <w:sz w:val="28"/>
          <w:szCs w:val="28"/>
          <w:rtl/>
          <w:lang w:bidi="fa-IR"/>
        </w:rPr>
        <w:softHyphen/>
      </w:r>
      <w:r w:rsidRPr="00184316">
        <w:rPr>
          <w:rFonts w:ascii="Tahoma" w:hAnsi="Tahoma" w:cs="B Zar" w:hint="cs"/>
          <w:color w:val="0D0D0D" w:themeColor="text1" w:themeTint="F2"/>
          <w:sz w:val="28"/>
          <w:szCs w:val="28"/>
          <w:rtl/>
          <w:lang w:bidi="fa-IR"/>
        </w:rPr>
        <w:t>کنند، برتکتولوژي</w:t>
      </w:r>
      <w:r w:rsidRPr="00184316">
        <w:rPr>
          <w:rFonts w:ascii="Tahoma" w:hAnsi="Tahoma" w:cs="B Zar"/>
          <w:color w:val="0D0D0D" w:themeColor="text1" w:themeTint="F2"/>
          <w:sz w:val="28"/>
          <w:szCs w:val="28"/>
          <w:rtl/>
          <w:lang w:bidi="fa-IR"/>
        </w:rPr>
        <w:softHyphen/>
      </w:r>
      <w:r w:rsidRPr="00184316">
        <w:rPr>
          <w:rFonts w:ascii="Tahoma" w:hAnsi="Tahoma" w:cs="B Zar" w:hint="cs"/>
          <w:color w:val="0D0D0D" w:themeColor="text1" w:themeTint="F2"/>
          <w:sz w:val="28"/>
          <w:szCs w:val="28"/>
          <w:rtl/>
          <w:lang w:bidi="fa-IR"/>
        </w:rPr>
        <w:t>اي استوار خواهد بود که چندان در سرمايه</w:t>
      </w:r>
      <w:r w:rsidRPr="00184316">
        <w:rPr>
          <w:rFonts w:ascii="Tahoma" w:hAnsi="Tahoma" w:cs="B Zar"/>
          <w:color w:val="0D0D0D" w:themeColor="text1" w:themeTint="F2"/>
          <w:sz w:val="28"/>
          <w:szCs w:val="28"/>
          <w:rtl/>
          <w:lang w:bidi="fa-IR"/>
        </w:rPr>
        <w:softHyphen/>
      </w:r>
      <w:r w:rsidRPr="00184316">
        <w:rPr>
          <w:rFonts w:ascii="Tahoma" w:hAnsi="Tahoma" w:cs="B Zar" w:hint="cs"/>
          <w:color w:val="0D0D0D" w:themeColor="text1" w:themeTint="F2"/>
          <w:sz w:val="28"/>
          <w:szCs w:val="28"/>
          <w:rtl/>
          <w:lang w:bidi="fa-IR"/>
        </w:rPr>
        <w:t>ي مادي تجسم نيافته است بلکه درسرمايه</w:t>
      </w:r>
      <w:r w:rsidRPr="00184316">
        <w:rPr>
          <w:rFonts w:ascii="Tahoma" w:hAnsi="Tahoma" w:cs="B Zar"/>
          <w:color w:val="0D0D0D" w:themeColor="text1" w:themeTint="F2"/>
          <w:sz w:val="28"/>
          <w:szCs w:val="28"/>
          <w:rtl/>
          <w:lang w:bidi="fa-IR"/>
        </w:rPr>
        <w:softHyphen/>
      </w:r>
      <w:r w:rsidRPr="00184316">
        <w:rPr>
          <w:rFonts w:ascii="Tahoma" w:hAnsi="Tahoma" w:cs="B Zar" w:hint="cs"/>
          <w:color w:val="0D0D0D" w:themeColor="text1" w:themeTint="F2"/>
          <w:sz w:val="28"/>
          <w:szCs w:val="28"/>
          <w:rtl/>
          <w:lang w:bidi="fa-IR"/>
        </w:rPr>
        <w:t>ي انساني نهفته است(همان،ص65).</w:t>
      </w:r>
    </w:p>
    <w:p w:rsidR="00AB611A" w:rsidRPr="005B689C" w:rsidRDefault="00AB611A" w:rsidP="00AB611A">
      <w:pPr>
        <w:spacing w:before="120" w:after="120" w:line="240" w:lineRule="auto"/>
        <w:jc w:val="both"/>
        <w:rPr>
          <w:rFonts w:ascii="Tahoma" w:eastAsia="Times New Roman" w:hAnsi="Tahoma" w:cs="B Zar"/>
          <w:b/>
          <w:bCs/>
          <w:color w:val="0D0D0D" w:themeColor="text1" w:themeTint="F2"/>
          <w:sz w:val="28"/>
          <w:szCs w:val="28"/>
          <w:rtl/>
        </w:rPr>
      </w:pPr>
      <w:r w:rsidRPr="005B689C">
        <w:rPr>
          <w:rFonts w:ascii="Tahoma" w:eastAsia="Times New Roman" w:hAnsi="Tahoma" w:cs="B Zar" w:hint="cs"/>
          <w:b/>
          <w:bCs/>
          <w:color w:val="0D0D0D" w:themeColor="text1" w:themeTint="F2"/>
          <w:sz w:val="28"/>
          <w:szCs w:val="28"/>
          <w:rtl/>
        </w:rPr>
        <w:t>مستندات قانوني جهت ترویج آموزش</w:t>
      </w:r>
      <w:r w:rsidRPr="005B689C">
        <w:rPr>
          <w:rFonts w:ascii="Tahoma" w:eastAsia="Times New Roman" w:hAnsi="Tahoma" w:cs="B Zar" w:hint="cs"/>
          <w:b/>
          <w:bCs/>
          <w:color w:val="0D0D0D" w:themeColor="text1" w:themeTint="F2"/>
          <w:sz w:val="28"/>
          <w:szCs w:val="28"/>
          <w:rtl/>
        </w:rPr>
        <w:softHyphen/>
        <w:t>های همراه با تولید، درقانون برنامه</w:t>
      </w:r>
      <w:r w:rsidRPr="005B689C">
        <w:rPr>
          <w:rFonts w:ascii="Tahoma" w:eastAsia="Times New Roman" w:hAnsi="Tahoma" w:cs="B Zar" w:hint="cs"/>
          <w:b/>
          <w:bCs/>
          <w:color w:val="0D0D0D" w:themeColor="text1" w:themeTint="F2"/>
          <w:sz w:val="28"/>
          <w:szCs w:val="28"/>
          <w:rtl/>
        </w:rPr>
        <w:softHyphen/>
        <w:t>ی پنجم</w:t>
      </w:r>
      <w:r w:rsidRPr="005B689C">
        <w:rPr>
          <w:rFonts w:ascii="Times New Roman" w:eastAsia="Times New Roman" w:hAnsi="Times New Roman" w:cs="Times New Roman" w:hint="cs"/>
          <w:b/>
          <w:bCs/>
          <w:color w:val="0D0D0D" w:themeColor="text1" w:themeTint="F2"/>
          <w:sz w:val="28"/>
          <w:szCs w:val="28"/>
          <w:rtl/>
        </w:rPr>
        <w:t> </w:t>
      </w:r>
      <w:r w:rsidRPr="005B689C">
        <w:rPr>
          <w:rFonts w:ascii="Tahoma" w:eastAsia="Times New Roman" w:hAnsi="Tahoma" w:cs="Tahoma"/>
          <w:b/>
          <w:bCs/>
          <w:color w:val="0D0D0D" w:themeColor="text1" w:themeTint="F2"/>
          <w:sz w:val="28"/>
          <w:szCs w:val="28"/>
          <w:rtl/>
        </w:rPr>
        <w:t>     </w:t>
      </w:r>
    </w:p>
    <w:p w:rsidR="00AB611A" w:rsidRPr="00184316" w:rsidRDefault="00AB611A" w:rsidP="00AB611A">
      <w:pPr>
        <w:autoSpaceDE w:val="0"/>
        <w:autoSpaceDN w:val="0"/>
        <w:adjustRightInd w:val="0"/>
        <w:spacing w:before="120" w:after="120" w:line="240" w:lineRule="auto"/>
        <w:jc w:val="both"/>
        <w:rPr>
          <w:rFonts w:ascii="Tahoma" w:eastAsia="Times New Roman" w:hAnsi="Tahoma" w:cs="B Zar"/>
          <w:color w:val="0D0D0D" w:themeColor="text1" w:themeTint="F2"/>
          <w:sz w:val="28"/>
          <w:szCs w:val="28"/>
          <w:rtl/>
        </w:rPr>
      </w:pPr>
      <w:r w:rsidRPr="00184316">
        <w:rPr>
          <w:rFonts w:ascii="Tahoma" w:eastAsia="Times New Roman" w:hAnsi="Tahoma" w:cs="B Zar"/>
          <w:color w:val="0D0D0D" w:themeColor="text1" w:themeTint="F2"/>
          <w:sz w:val="28"/>
          <w:szCs w:val="28"/>
          <w:rtl/>
        </w:rPr>
        <w:t>ماده21ـ</w:t>
      </w:r>
      <w:r w:rsidRPr="00184316">
        <w:rPr>
          <w:rFonts w:ascii="Tahoma" w:eastAsia="Times New Roman" w:hAnsi="Tahoma" w:cs="Tahoma"/>
          <w:color w:val="0D0D0D" w:themeColor="text1" w:themeTint="F2"/>
          <w:sz w:val="28"/>
          <w:szCs w:val="28"/>
          <w:rtl/>
        </w:rPr>
        <w:t> </w:t>
      </w:r>
      <w:r w:rsidRPr="00184316">
        <w:rPr>
          <w:rFonts w:ascii="Tahoma" w:eastAsia="Times New Roman" w:hAnsi="Tahoma" w:cs="B Zar"/>
          <w:color w:val="0D0D0D" w:themeColor="text1" w:themeTint="F2"/>
          <w:sz w:val="28"/>
          <w:szCs w:val="28"/>
          <w:rtl/>
        </w:rPr>
        <w:t>دولت مکلف است به منظور گسترش شایستگی حرفه</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ای از طریق افزایش دانش و مهارت با نگرش به انجام کار واقعی در محیط، اصلاح هرم تحصیلی نیروی کار و ارتقاء و توانمندسازی سرمایه</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های انسانی، کاهش فاصله سطح شایستگی نیروی کار کشور با سطح استاندارد جهانی و ایجاد فرصت</w:t>
      </w:r>
      <w:r w:rsidRPr="00184316">
        <w:rPr>
          <w:rFonts w:ascii="Tahoma" w:eastAsia="Times New Roman" w:hAnsi="Tahoma" w:cs="B Zar" w:hint="cs"/>
          <w:color w:val="0D0D0D" w:themeColor="text1" w:themeTint="F2"/>
          <w:sz w:val="28"/>
          <w:szCs w:val="28"/>
          <w:rtl/>
        </w:rPr>
        <w:softHyphen/>
      </w:r>
      <w:r w:rsidRPr="00184316">
        <w:rPr>
          <w:rFonts w:ascii="Tahoma" w:eastAsia="Times New Roman" w:hAnsi="Tahoma" w:cs="B Zar"/>
          <w:color w:val="0D0D0D" w:themeColor="text1" w:themeTint="F2"/>
          <w:sz w:val="28"/>
          <w:szCs w:val="28"/>
          <w:rtl/>
        </w:rPr>
        <w:t>های جدید شغلی و حرفه</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ای برای جوانان و ارتقاء جایگاه آموزش</w:t>
      </w:r>
      <w:r w:rsidRPr="00184316">
        <w:rPr>
          <w:rFonts w:ascii="Tahoma" w:eastAsia="Times New Roman" w:hAnsi="Tahoma" w:cs="B Zar" w:hint="cs"/>
          <w:color w:val="0D0D0D" w:themeColor="text1" w:themeTint="F2"/>
          <w:sz w:val="28"/>
          <w:szCs w:val="28"/>
          <w:rtl/>
        </w:rPr>
        <w:t>‌</w:t>
      </w:r>
      <w:r w:rsidRPr="00184316">
        <w:rPr>
          <w:rFonts w:ascii="Tahoma" w:eastAsia="Times New Roman" w:hAnsi="Tahoma" w:cs="B Zar"/>
          <w:color w:val="0D0D0D" w:themeColor="text1" w:themeTint="F2"/>
          <w:sz w:val="28"/>
          <w:szCs w:val="28"/>
          <w:rtl/>
        </w:rPr>
        <w:t>های فنی</w:t>
      </w:r>
      <w:r w:rsidRPr="00184316">
        <w:rPr>
          <w:rFonts w:ascii="Tahoma" w:eastAsia="Times New Roman" w:hAnsi="Tahoma" w:cs="B Zar" w:hint="cs"/>
          <w:color w:val="0D0D0D" w:themeColor="text1" w:themeTint="F2"/>
          <w:sz w:val="28"/>
          <w:szCs w:val="28"/>
          <w:rtl/>
        </w:rPr>
        <w:t>‌</w:t>
      </w:r>
      <w:r w:rsidRPr="00184316">
        <w:rPr>
          <w:rFonts w:ascii="Tahoma" w:eastAsia="Times New Roman" w:hAnsi="Tahoma" w:cs="B Zar"/>
          <w:color w:val="0D0D0D" w:themeColor="text1" w:themeTint="F2"/>
          <w:sz w:val="28"/>
          <w:szCs w:val="28"/>
          <w:rtl/>
        </w:rPr>
        <w:t>و</w:t>
      </w:r>
      <w:r w:rsidRPr="00184316">
        <w:rPr>
          <w:rFonts w:ascii="Tahoma" w:eastAsia="Times New Roman" w:hAnsi="Tahoma" w:cs="B Zar" w:hint="cs"/>
          <w:color w:val="0D0D0D" w:themeColor="text1" w:themeTint="F2"/>
          <w:sz w:val="28"/>
          <w:szCs w:val="28"/>
          <w:rtl/>
        </w:rPr>
        <w:t>ح</w:t>
      </w:r>
      <w:r w:rsidRPr="00184316">
        <w:rPr>
          <w:rFonts w:ascii="Tahoma" w:eastAsia="Times New Roman" w:hAnsi="Tahoma" w:cs="B Zar"/>
          <w:color w:val="0D0D0D" w:themeColor="text1" w:themeTint="F2"/>
          <w:sz w:val="28"/>
          <w:szCs w:val="28"/>
          <w:rtl/>
        </w:rPr>
        <w:t>رفه</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ای برای نظام آموزش فنی وحرفه</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ای و علمی ـ کاربردی کشور اعم از رسمی، غیررسمی و سازمان‌</w:t>
      </w:r>
      <w:r w:rsidRPr="00184316">
        <w:rPr>
          <w:rFonts w:ascii="Tahoma" w:eastAsia="Times New Roman" w:hAnsi="Tahoma" w:cs="B Zar" w:hint="cs"/>
          <w:color w:val="0D0D0D" w:themeColor="text1" w:themeTint="F2"/>
          <w:sz w:val="28"/>
          <w:szCs w:val="28"/>
          <w:rtl/>
        </w:rPr>
        <w:t xml:space="preserve"> </w:t>
      </w:r>
      <w:r w:rsidRPr="00184316">
        <w:rPr>
          <w:rFonts w:ascii="Tahoma" w:eastAsia="Times New Roman" w:hAnsi="Tahoma" w:cs="B Zar"/>
          <w:color w:val="0D0D0D" w:themeColor="text1" w:themeTint="F2"/>
          <w:sz w:val="28"/>
          <w:szCs w:val="28"/>
          <w:rtl/>
        </w:rPr>
        <w:t>نایافته، ظرف یک</w:t>
      </w:r>
      <w:r w:rsidRPr="00184316">
        <w:rPr>
          <w:rFonts w:ascii="Tahoma" w:eastAsia="Times New Roman" w:hAnsi="Tahoma" w:cs="B Zar" w:hint="cs"/>
          <w:color w:val="0D0D0D" w:themeColor="text1" w:themeTint="F2"/>
          <w:sz w:val="28"/>
          <w:szCs w:val="28"/>
          <w:rtl/>
        </w:rPr>
        <w:softHyphen/>
      </w:r>
      <w:r w:rsidRPr="00184316">
        <w:rPr>
          <w:rFonts w:ascii="Tahoma" w:eastAsia="Times New Roman" w:hAnsi="Tahoma" w:cs="B Zar"/>
          <w:color w:val="0D0D0D" w:themeColor="text1" w:themeTint="F2"/>
          <w:sz w:val="28"/>
          <w:szCs w:val="28"/>
          <w:rtl/>
        </w:rPr>
        <w:t>سال از تاریخ تصویب این قانون در محورهای زیر سازوکارهای لازم را تهیه و با پیش</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بینی الزامات مناسب اجراء کند:</w:t>
      </w:r>
      <w:r w:rsidRPr="00184316">
        <w:rPr>
          <w:rFonts w:ascii="Tahoma" w:eastAsia="Times New Roman" w:hAnsi="Tahoma" w:cs="B Zar" w:hint="cs"/>
          <w:color w:val="0D0D0D" w:themeColor="text1" w:themeTint="F2"/>
          <w:sz w:val="28"/>
          <w:szCs w:val="28"/>
          <w:rtl/>
        </w:rPr>
        <w:t xml:space="preserve">- </w:t>
      </w:r>
    </w:p>
    <w:p w:rsidR="00AB611A" w:rsidRPr="00184316" w:rsidRDefault="00AB611A" w:rsidP="00AB611A">
      <w:pPr>
        <w:pStyle w:val="ListParagraph"/>
        <w:numPr>
          <w:ilvl w:val="1"/>
          <w:numId w:val="21"/>
        </w:numPr>
        <w:autoSpaceDE w:val="0"/>
        <w:autoSpaceDN w:val="0"/>
        <w:adjustRightInd w:val="0"/>
        <w:spacing w:before="120" w:after="120" w:line="240" w:lineRule="auto"/>
        <w:jc w:val="both"/>
        <w:rPr>
          <w:rFonts w:ascii="Tahoma" w:eastAsia="Times New Roman" w:hAnsi="Tahoma" w:cs="B Zar"/>
          <w:color w:val="0D0D0D" w:themeColor="text1" w:themeTint="F2"/>
          <w:sz w:val="28"/>
          <w:szCs w:val="28"/>
          <w:rtl/>
        </w:rPr>
      </w:pPr>
      <w:r w:rsidRPr="00184316">
        <w:rPr>
          <w:rFonts w:ascii="Tahoma" w:eastAsia="Times New Roman" w:hAnsi="Tahoma" w:cs="B Zar"/>
          <w:color w:val="0D0D0D" w:themeColor="text1" w:themeTint="F2"/>
          <w:sz w:val="28"/>
          <w:szCs w:val="28"/>
          <w:rtl/>
        </w:rPr>
        <w:t>استمرار نظام کارآموزی و کارورزی در آموزش</w:t>
      </w:r>
      <w:r w:rsidRPr="00184316">
        <w:rPr>
          <w:rFonts w:ascii="Tahoma" w:eastAsia="Times New Roman" w:hAnsi="Tahoma" w:cs="B Zar" w:hint="cs"/>
          <w:color w:val="0D0D0D" w:themeColor="text1" w:themeTint="F2"/>
          <w:sz w:val="28"/>
          <w:szCs w:val="28"/>
          <w:rtl/>
        </w:rPr>
        <w:softHyphen/>
      </w:r>
      <w:r w:rsidRPr="00184316">
        <w:rPr>
          <w:rFonts w:ascii="Tahoma" w:eastAsia="Times New Roman" w:hAnsi="Tahoma" w:cs="B Zar"/>
          <w:color w:val="0D0D0D" w:themeColor="text1" w:themeTint="F2"/>
          <w:sz w:val="28"/>
          <w:szCs w:val="28"/>
          <w:rtl/>
        </w:rPr>
        <w:t>های رسمی متوسطه و عالی، غیررسمی فنی و حرفه</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ای و علمی ـ کاربردی.</w:t>
      </w:r>
    </w:p>
    <w:p w:rsidR="00AB611A" w:rsidRPr="00184316" w:rsidRDefault="00AB611A" w:rsidP="00AB611A">
      <w:pPr>
        <w:pStyle w:val="ListParagraph"/>
        <w:numPr>
          <w:ilvl w:val="1"/>
          <w:numId w:val="21"/>
        </w:numPr>
        <w:autoSpaceDE w:val="0"/>
        <w:autoSpaceDN w:val="0"/>
        <w:adjustRightInd w:val="0"/>
        <w:spacing w:before="120" w:after="120" w:line="240" w:lineRule="auto"/>
        <w:jc w:val="both"/>
        <w:rPr>
          <w:rFonts w:ascii="Tahoma" w:eastAsia="Times New Roman" w:hAnsi="Tahoma" w:cs="B Zar"/>
          <w:color w:val="0D0D0D" w:themeColor="text1" w:themeTint="F2"/>
          <w:sz w:val="28"/>
          <w:szCs w:val="28"/>
          <w:rtl/>
        </w:rPr>
      </w:pPr>
      <w:r w:rsidRPr="00184316">
        <w:rPr>
          <w:rFonts w:ascii="Tahoma" w:eastAsia="Times New Roman" w:hAnsi="Tahoma" w:cs="B Zar"/>
          <w:color w:val="0D0D0D" w:themeColor="text1" w:themeTint="F2"/>
          <w:sz w:val="28"/>
          <w:szCs w:val="28"/>
          <w:rtl/>
        </w:rPr>
        <w:t xml:space="preserve"> فراهم</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سازی ارتقا</w:t>
      </w:r>
      <w:r w:rsidRPr="00184316">
        <w:rPr>
          <w:rFonts w:ascii="Tahoma" w:eastAsia="Times New Roman" w:hAnsi="Tahoma" w:cs="B Zar" w:hint="cs"/>
          <w:color w:val="0D0D0D" w:themeColor="text1" w:themeTint="F2"/>
          <w:sz w:val="28"/>
          <w:szCs w:val="28"/>
          <w:rtl/>
        </w:rPr>
        <w:t>ي</w:t>
      </w:r>
      <w:r w:rsidRPr="00184316">
        <w:rPr>
          <w:rFonts w:ascii="Tahoma" w:eastAsia="Times New Roman" w:hAnsi="Tahoma" w:cs="B Zar"/>
          <w:color w:val="0D0D0D" w:themeColor="text1" w:themeTint="F2"/>
          <w:sz w:val="28"/>
          <w:szCs w:val="28"/>
          <w:rtl/>
        </w:rPr>
        <w:t xml:space="preserve"> مهارت در کشور از طریق اعطاء تسهیلات مالی با نرخ ترجیهی و تأمین فضاهای فیزیکی و کالبدی با شرایط سهل و زمینه</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سازی حضور فعال و مؤثر</w:t>
      </w:r>
      <w:r w:rsidRPr="00184316">
        <w:rPr>
          <w:rFonts w:ascii="Tahoma" w:eastAsia="Times New Roman" w:hAnsi="Tahoma" w:cs="B Zar" w:hint="cs"/>
          <w:color w:val="0D0D0D" w:themeColor="text1" w:themeTint="F2"/>
          <w:sz w:val="28"/>
          <w:szCs w:val="28"/>
          <w:rtl/>
        </w:rPr>
        <w:t xml:space="preserve"> </w:t>
      </w:r>
      <w:r w:rsidRPr="00184316">
        <w:rPr>
          <w:rFonts w:ascii="Tahoma" w:eastAsia="Times New Roman" w:hAnsi="Tahoma" w:cs="B Zar"/>
          <w:color w:val="0D0D0D" w:themeColor="text1" w:themeTint="F2"/>
          <w:sz w:val="28"/>
          <w:szCs w:val="28"/>
          <w:rtl/>
        </w:rPr>
        <w:t>بخش غیردولتی در توسعه</w:t>
      </w:r>
      <w:r w:rsidRPr="00184316">
        <w:rPr>
          <w:rFonts w:ascii="Tahoma" w:eastAsia="Times New Roman" w:hAnsi="Tahoma" w:cs="B Zar" w:hint="cs"/>
          <w:color w:val="0D0D0D" w:themeColor="text1" w:themeTint="F2"/>
          <w:sz w:val="28"/>
          <w:szCs w:val="28"/>
          <w:rtl/>
        </w:rPr>
        <w:softHyphen/>
        <w:t>ي</w:t>
      </w:r>
      <w:r w:rsidRPr="00184316">
        <w:rPr>
          <w:rFonts w:ascii="Tahoma" w:eastAsia="Times New Roman" w:hAnsi="Tahoma" w:cs="B Zar"/>
          <w:color w:val="0D0D0D" w:themeColor="text1" w:themeTint="F2"/>
          <w:sz w:val="28"/>
          <w:szCs w:val="28"/>
          <w:rtl/>
        </w:rPr>
        <w:t xml:space="preserve"> آموزش</w:t>
      </w:r>
      <w:r w:rsidRPr="00184316">
        <w:rPr>
          <w:rFonts w:ascii="Tahoma" w:eastAsia="Times New Roman" w:hAnsi="Tahoma" w:cs="B Zar" w:hint="cs"/>
          <w:color w:val="0D0D0D" w:themeColor="text1" w:themeTint="F2"/>
          <w:sz w:val="28"/>
          <w:szCs w:val="28"/>
          <w:rtl/>
        </w:rPr>
        <w:t>‌</w:t>
      </w:r>
      <w:r w:rsidRPr="00184316">
        <w:rPr>
          <w:rFonts w:ascii="Tahoma" w:eastAsia="Times New Roman" w:hAnsi="Tahoma" w:cs="B Zar"/>
          <w:color w:val="0D0D0D" w:themeColor="text1" w:themeTint="F2"/>
          <w:sz w:val="28"/>
          <w:szCs w:val="28"/>
          <w:rtl/>
        </w:rPr>
        <w:t>های رسمی و غیررسمی مهارتی و علمی ـ کاربردی کشور.</w:t>
      </w:r>
    </w:p>
    <w:p w:rsidR="00AB611A" w:rsidRPr="00184316" w:rsidRDefault="00AB611A" w:rsidP="00AB611A">
      <w:pPr>
        <w:pStyle w:val="ListParagraph"/>
        <w:numPr>
          <w:ilvl w:val="1"/>
          <w:numId w:val="21"/>
        </w:numPr>
        <w:autoSpaceDE w:val="0"/>
        <w:autoSpaceDN w:val="0"/>
        <w:adjustRightInd w:val="0"/>
        <w:spacing w:before="120" w:after="120" w:line="240" w:lineRule="auto"/>
        <w:jc w:val="both"/>
        <w:rPr>
          <w:rFonts w:ascii="Tahoma" w:eastAsia="Times New Roman" w:hAnsi="Tahoma" w:cs="B Zar"/>
          <w:color w:val="0D0D0D" w:themeColor="text1" w:themeTint="F2"/>
          <w:sz w:val="28"/>
          <w:szCs w:val="28"/>
          <w:rtl/>
        </w:rPr>
      </w:pPr>
      <w:r w:rsidRPr="00184316">
        <w:rPr>
          <w:rFonts w:ascii="Tahoma" w:eastAsia="Times New Roman" w:hAnsi="Tahoma" w:cs="B Zar"/>
          <w:color w:val="0D0D0D" w:themeColor="text1" w:themeTint="F2"/>
          <w:sz w:val="28"/>
          <w:szCs w:val="28"/>
          <w:rtl/>
        </w:rPr>
        <w:t xml:space="preserve"> افزایش و تسهیل مشارکت بهره</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برداران از آموزش فنی وحرفه</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ای در بخش</w:t>
      </w:r>
      <w:r w:rsidRPr="00184316">
        <w:rPr>
          <w:rFonts w:ascii="Tahoma" w:eastAsia="Times New Roman" w:hAnsi="Tahoma" w:cs="B Zar" w:hint="cs"/>
          <w:color w:val="0D0D0D" w:themeColor="text1" w:themeTint="F2"/>
          <w:sz w:val="28"/>
          <w:szCs w:val="28"/>
          <w:rtl/>
        </w:rPr>
        <w:t>‌</w:t>
      </w:r>
      <w:r w:rsidRPr="00184316">
        <w:rPr>
          <w:rFonts w:ascii="Tahoma" w:eastAsia="Times New Roman" w:hAnsi="Tahoma" w:cs="B Zar"/>
          <w:color w:val="0D0D0D" w:themeColor="text1" w:themeTint="F2"/>
          <w:sz w:val="28"/>
          <w:szCs w:val="28"/>
          <w:rtl/>
        </w:rPr>
        <w:t>های دولتی و غیردولتی</w:t>
      </w:r>
    </w:p>
    <w:p w:rsidR="00AB611A" w:rsidRPr="00184316" w:rsidRDefault="00AB611A" w:rsidP="00AB611A">
      <w:pPr>
        <w:pStyle w:val="ListParagraph"/>
        <w:numPr>
          <w:ilvl w:val="1"/>
          <w:numId w:val="21"/>
        </w:numPr>
        <w:autoSpaceDE w:val="0"/>
        <w:autoSpaceDN w:val="0"/>
        <w:adjustRightInd w:val="0"/>
        <w:spacing w:before="120" w:after="120" w:line="240" w:lineRule="auto"/>
        <w:jc w:val="both"/>
        <w:rPr>
          <w:rFonts w:ascii="Tahoma" w:eastAsia="Times New Roman" w:hAnsi="Tahoma" w:cs="B Zar"/>
          <w:color w:val="0D0D0D" w:themeColor="text1" w:themeTint="F2"/>
          <w:sz w:val="28"/>
          <w:szCs w:val="28"/>
          <w:rtl/>
        </w:rPr>
      </w:pPr>
      <w:r w:rsidRPr="00184316">
        <w:rPr>
          <w:rFonts w:ascii="Tahoma" w:eastAsia="Times New Roman" w:hAnsi="Tahoma" w:cs="B Zar"/>
          <w:color w:val="0D0D0D" w:themeColor="text1" w:themeTint="F2"/>
          <w:sz w:val="28"/>
          <w:szCs w:val="28"/>
          <w:rtl/>
        </w:rPr>
        <w:t xml:space="preserve"> هماهنگی در سیاستگذاری و مدیریت در برنامه</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ریزی آموزش</w:t>
      </w:r>
      <w:r w:rsidRPr="00184316">
        <w:rPr>
          <w:rFonts w:ascii="Tahoma" w:eastAsia="Times New Roman" w:hAnsi="Tahoma" w:cs="B Zar" w:hint="cs"/>
          <w:color w:val="0D0D0D" w:themeColor="text1" w:themeTint="F2"/>
          <w:sz w:val="28"/>
          <w:szCs w:val="28"/>
          <w:rtl/>
        </w:rPr>
        <w:t>‌</w:t>
      </w:r>
      <w:r w:rsidRPr="00184316">
        <w:rPr>
          <w:rFonts w:ascii="Tahoma" w:eastAsia="Times New Roman" w:hAnsi="Tahoma" w:cs="B Zar"/>
          <w:color w:val="0D0D0D" w:themeColor="text1" w:themeTint="F2"/>
          <w:sz w:val="28"/>
          <w:szCs w:val="28"/>
          <w:rtl/>
        </w:rPr>
        <w:t>های فنی</w:t>
      </w:r>
      <w:r w:rsidRPr="00184316">
        <w:rPr>
          <w:rFonts w:ascii="Tahoma" w:eastAsia="Times New Roman" w:hAnsi="Tahoma" w:cs="B Zar" w:hint="cs"/>
          <w:color w:val="0D0D0D" w:themeColor="text1" w:themeTint="F2"/>
          <w:sz w:val="28"/>
          <w:szCs w:val="28"/>
          <w:rtl/>
        </w:rPr>
        <w:t xml:space="preserve">‌ </w:t>
      </w:r>
      <w:r w:rsidRPr="00184316">
        <w:rPr>
          <w:rFonts w:ascii="Tahoma" w:eastAsia="Times New Roman" w:hAnsi="Tahoma" w:cs="B Zar"/>
          <w:color w:val="0D0D0D" w:themeColor="text1" w:themeTint="F2"/>
          <w:sz w:val="28"/>
          <w:szCs w:val="28"/>
          <w:rtl/>
        </w:rPr>
        <w:t>و</w:t>
      </w:r>
      <w:r w:rsidRPr="00184316">
        <w:rPr>
          <w:rFonts w:ascii="Tahoma" w:eastAsia="Times New Roman" w:hAnsi="Tahoma" w:cs="B Zar" w:hint="cs"/>
          <w:color w:val="0D0D0D" w:themeColor="text1" w:themeTint="F2"/>
          <w:sz w:val="28"/>
          <w:szCs w:val="28"/>
          <w:rtl/>
        </w:rPr>
        <w:t xml:space="preserve"> </w:t>
      </w:r>
      <w:r w:rsidRPr="00184316">
        <w:rPr>
          <w:rFonts w:ascii="Tahoma" w:eastAsia="Times New Roman" w:hAnsi="Tahoma" w:cs="B Zar"/>
          <w:color w:val="0D0D0D" w:themeColor="text1" w:themeTint="F2"/>
          <w:sz w:val="28"/>
          <w:szCs w:val="28"/>
          <w:rtl/>
        </w:rPr>
        <w:t>حرفه</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 xml:space="preserve">ای کشور به عنوان یک نظام منسجم و پویا متناسب با نیاز کشور. </w:t>
      </w:r>
    </w:p>
    <w:p w:rsidR="00AB611A" w:rsidRPr="00184316" w:rsidRDefault="00AB611A" w:rsidP="00AB611A">
      <w:pPr>
        <w:pStyle w:val="ListParagraph"/>
        <w:numPr>
          <w:ilvl w:val="1"/>
          <w:numId w:val="21"/>
        </w:numPr>
        <w:autoSpaceDE w:val="0"/>
        <w:autoSpaceDN w:val="0"/>
        <w:adjustRightInd w:val="0"/>
        <w:spacing w:before="120" w:after="120" w:line="240" w:lineRule="auto"/>
        <w:jc w:val="both"/>
        <w:rPr>
          <w:rFonts w:ascii="Tahoma" w:eastAsia="Times New Roman" w:hAnsi="Tahoma" w:cs="B Zar"/>
          <w:color w:val="0D0D0D" w:themeColor="text1" w:themeTint="F2"/>
          <w:sz w:val="28"/>
          <w:szCs w:val="28"/>
          <w:rtl/>
        </w:rPr>
      </w:pPr>
      <w:r w:rsidRPr="00184316">
        <w:rPr>
          <w:rFonts w:ascii="Tahoma" w:eastAsia="Times New Roman" w:hAnsi="Tahoma" w:cs="B Zar"/>
          <w:color w:val="0D0D0D" w:themeColor="text1" w:themeTint="F2"/>
          <w:sz w:val="28"/>
          <w:szCs w:val="28"/>
          <w:rtl/>
        </w:rPr>
        <w:lastRenderedPageBreak/>
        <w:t xml:space="preserve"> کاربست چارچوب صلاحی</w:t>
      </w:r>
      <w:r w:rsidRPr="00184316">
        <w:rPr>
          <w:rFonts w:ascii="Tahoma" w:eastAsia="Times New Roman" w:hAnsi="Tahoma" w:cs="B Zar" w:hint="cs"/>
          <w:color w:val="0D0D0D" w:themeColor="text1" w:themeTint="F2"/>
          <w:sz w:val="28"/>
          <w:szCs w:val="28"/>
          <w:rtl/>
        </w:rPr>
        <w:t xml:space="preserve">ت </w:t>
      </w:r>
      <w:r w:rsidRPr="00184316">
        <w:rPr>
          <w:rFonts w:ascii="Tahoma" w:eastAsia="Times New Roman" w:hAnsi="Tahoma" w:cs="B Zar"/>
          <w:color w:val="0D0D0D" w:themeColor="text1" w:themeTint="F2"/>
          <w:sz w:val="28"/>
          <w:szCs w:val="28"/>
          <w:rtl/>
        </w:rPr>
        <w:t xml:space="preserve">های حرفه‌ای ملی به صورت منسجم برای ارتباط </w:t>
      </w:r>
      <w:r w:rsidRPr="00184316">
        <w:rPr>
          <w:rFonts w:ascii="Tahoma" w:eastAsia="Times New Roman" w:hAnsi="Tahoma" w:cs="B Zar" w:hint="cs"/>
          <w:color w:val="0D0D0D" w:themeColor="text1" w:themeTint="F2"/>
          <w:sz w:val="28"/>
          <w:szCs w:val="28"/>
          <w:rtl/>
        </w:rPr>
        <w:t>صلاحيت</w:t>
      </w:r>
      <w:r w:rsidRPr="00184316">
        <w:rPr>
          <w:rFonts w:ascii="Tahoma"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ها</w:t>
      </w:r>
      <w:r w:rsidRPr="00184316">
        <w:rPr>
          <w:rFonts w:ascii="Tahoma" w:eastAsia="Times New Roman" w:hAnsi="Tahoma" w:cs="B Zar"/>
          <w:color w:val="0D0D0D" w:themeColor="text1" w:themeTint="F2"/>
          <w:sz w:val="28"/>
          <w:szCs w:val="28"/>
          <w:rtl/>
        </w:rPr>
        <w:t xml:space="preserve"> ، مدارک و </w:t>
      </w:r>
      <w:r w:rsidRPr="00184316">
        <w:rPr>
          <w:rFonts w:ascii="Tahoma" w:eastAsia="Times New Roman" w:hAnsi="Tahoma" w:cs="B Zar" w:hint="cs"/>
          <w:color w:val="0D0D0D" w:themeColor="text1" w:themeTint="F2"/>
          <w:sz w:val="28"/>
          <w:szCs w:val="28"/>
          <w:rtl/>
        </w:rPr>
        <w:t>گواهينامه</w:t>
      </w:r>
      <w:r w:rsidRPr="00184316">
        <w:rPr>
          <w:rFonts w:ascii="Tahoma"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ها</w:t>
      </w:r>
      <w:r w:rsidRPr="00184316">
        <w:rPr>
          <w:rFonts w:ascii="Tahoma" w:eastAsia="Times New Roman" w:hAnsi="Tahoma" w:cs="B Zar"/>
          <w:color w:val="0D0D0D" w:themeColor="text1" w:themeTint="F2"/>
          <w:sz w:val="28"/>
          <w:szCs w:val="28"/>
          <w:rtl/>
        </w:rPr>
        <w:t xml:space="preserve"> درسطوح و انواع مختلف در حوزه</w:t>
      </w:r>
      <w:r w:rsidRPr="00184316">
        <w:rPr>
          <w:rFonts w:ascii="Tahoma" w:eastAsia="Times New Roman" w:hAnsi="Tahoma" w:cs="B Zar" w:hint="cs"/>
          <w:color w:val="0D0D0D" w:themeColor="text1" w:themeTint="F2"/>
          <w:sz w:val="28"/>
          <w:szCs w:val="28"/>
          <w:rtl/>
        </w:rPr>
        <w:softHyphen/>
        <w:t>ي</w:t>
      </w:r>
      <w:r w:rsidRPr="00184316">
        <w:rPr>
          <w:rFonts w:ascii="Tahoma" w:eastAsia="Times New Roman" w:hAnsi="Tahoma" w:cs="B Zar"/>
          <w:color w:val="0D0D0D" w:themeColor="text1" w:themeTint="F2"/>
          <w:sz w:val="28"/>
          <w:szCs w:val="28"/>
          <w:rtl/>
        </w:rPr>
        <w:t xml:space="preserve"> حرفه و شغل در جهت به رسمیت شناختن یادگیری مادام</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العمر و تعیین شایستگی</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های سطوح مختلف مهارتی.</w:t>
      </w:r>
    </w:p>
    <w:p w:rsidR="00AB611A" w:rsidRPr="00184316" w:rsidRDefault="00AB611A" w:rsidP="00AB611A">
      <w:pPr>
        <w:pStyle w:val="ListParagraph"/>
        <w:numPr>
          <w:ilvl w:val="1"/>
          <w:numId w:val="21"/>
        </w:numPr>
        <w:autoSpaceDE w:val="0"/>
        <w:autoSpaceDN w:val="0"/>
        <w:adjustRightInd w:val="0"/>
        <w:spacing w:before="120" w:after="120" w:line="240" w:lineRule="auto"/>
        <w:jc w:val="both"/>
        <w:rPr>
          <w:rFonts w:ascii="Tahoma" w:eastAsia="Times New Roman" w:hAnsi="Tahoma" w:cs="B Zar"/>
          <w:color w:val="0D0D0D" w:themeColor="text1" w:themeTint="F2"/>
          <w:sz w:val="28"/>
          <w:szCs w:val="28"/>
          <w:rtl/>
        </w:rPr>
      </w:pPr>
      <w:r w:rsidRPr="00184316">
        <w:rPr>
          <w:rFonts w:ascii="Tahoma" w:eastAsia="Times New Roman" w:hAnsi="Tahoma" w:cs="B Zar"/>
          <w:color w:val="0D0D0D" w:themeColor="text1" w:themeTint="F2"/>
          <w:sz w:val="28"/>
          <w:szCs w:val="28"/>
          <w:rtl/>
        </w:rPr>
        <w:t xml:space="preserve"> نیازسنجی و برآورد نیروی انسانی کاردانی مورد</w:t>
      </w:r>
      <w:r w:rsidRPr="00184316">
        <w:rPr>
          <w:rFonts w:ascii="Tahoma" w:eastAsia="Times New Roman" w:hAnsi="Tahoma" w:cs="B Zar" w:hint="cs"/>
          <w:color w:val="0D0D0D" w:themeColor="text1" w:themeTint="F2"/>
          <w:sz w:val="28"/>
          <w:szCs w:val="28"/>
          <w:rtl/>
        </w:rPr>
        <w:t xml:space="preserve"> </w:t>
      </w:r>
      <w:r w:rsidRPr="00184316">
        <w:rPr>
          <w:rFonts w:ascii="Tahoma" w:eastAsia="Times New Roman" w:hAnsi="Tahoma" w:cs="B Zar"/>
          <w:color w:val="0D0D0D" w:themeColor="text1" w:themeTint="F2"/>
          <w:sz w:val="28"/>
          <w:szCs w:val="28"/>
          <w:rtl/>
        </w:rPr>
        <w:t>نیاز و</w:t>
      </w:r>
      <w:r w:rsidRPr="00184316">
        <w:rPr>
          <w:rFonts w:ascii="Tahoma" w:eastAsia="Times New Roman" w:hAnsi="Tahoma" w:cs="B Zar" w:hint="cs"/>
          <w:color w:val="0D0D0D" w:themeColor="text1" w:themeTint="F2"/>
          <w:sz w:val="28"/>
          <w:szCs w:val="28"/>
          <w:rtl/>
        </w:rPr>
        <w:softHyphen/>
      </w:r>
      <w:r w:rsidRPr="00184316">
        <w:rPr>
          <w:rFonts w:ascii="Tahoma" w:eastAsia="Times New Roman" w:hAnsi="Tahoma" w:cs="B Zar"/>
          <w:color w:val="0D0D0D" w:themeColor="text1" w:themeTint="F2"/>
          <w:sz w:val="28"/>
          <w:szCs w:val="28"/>
          <w:rtl/>
        </w:rPr>
        <w:t>صدور مجوز لازم و</w:t>
      </w:r>
      <w:r w:rsidRPr="00184316">
        <w:rPr>
          <w:rFonts w:ascii="Tahoma" w:eastAsia="Times New Roman" w:hAnsi="Tahoma" w:cs="B Zar" w:hint="cs"/>
          <w:color w:val="0D0D0D" w:themeColor="text1" w:themeTint="F2"/>
          <w:sz w:val="28"/>
          <w:szCs w:val="28"/>
          <w:rtl/>
        </w:rPr>
        <w:softHyphen/>
      </w:r>
      <w:r w:rsidRPr="00184316">
        <w:rPr>
          <w:rFonts w:ascii="Tahoma" w:eastAsia="Times New Roman" w:hAnsi="Tahoma" w:cs="B Zar"/>
          <w:color w:val="0D0D0D" w:themeColor="text1" w:themeTint="F2"/>
          <w:sz w:val="28"/>
          <w:szCs w:val="28"/>
          <w:rtl/>
        </w:rPr>
        <w:t>حمایت به منظور تأسیس و توسعه</w:t>
      </w:r>
      <w:r w:rsidRPr="00184316">
        <w:rPr>
          <w:rFonts w:ascii="Tahoma" w:eastAsia="Times New Roman" w:hAnsi="Tahoma" w:cs="B Zar" w:hint="cs"/>
          <w:color w:val="0D0D0D" w:themeColor="text1" w:themeTint="F2"/>
          <w:sz w:val="28"/>
          <w:szCs w:val="28"/>
          <w:rtl/>
        </w:rPr>
        <w:softHyphen/>
        <w:t>ي</w:t>
      </w:r>
      <w:r w:rsidRPr="00184316">
        <w:rPr>
          <w:rFonts w:ascii="Tahoma" w:eastAsia="Times New Roman" w:hAnsi="Tahoma" w:cs="B Zar"/>
          <w:color w:val="0D0D0D" w:themeColor="text1" w:themeTint="F2"/>
          <w:sz w:val="28"/>
          <w:szCs w:val="28"/>
          <w:rtl/>
        </w:rPr>
        <w:t xml:space="preserve"> مراکز آموزش دوره</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های کاردانی در بخش خصوصی و تعاونی و ایجاد ظرفیت</w:t>
      </w:r>
      <w:r w:rsidRPr="00184316">
        <w:rPr>
          <w:rFonts w:ascii="Tahoma" w:eastAsia="Times New Roman" w:hAnsi="Tahoma" w:cs="B Zar" w:hint="cs"/>
          <w:color w:val="0D0D0D" w:themeColor="text1" w:themeTint="F2"/>
          <w:sz w:val="28"/>
          <w:szCs w:val="28"/>
          <w:rtl/>
        </w:rPr>
        <w:t>‌</w:t>
      </w:r>
      <w:r w:rsidRPr="00184316">
        <w:rPr>
          <w:rFonts w:ascii="Tahoma" w:eastAsia="Times New Roman" w:hAnsi="Tahoma" w:cs="B Zar"/>
          <w:color w:val="0D0D0D" w:themeColor="text1" w:themeTint="F2"/>
          <w:sz w:val="28"/>
          <w:szCs w:val="28"/>
          <w:rtl/>
        </w:rPr>
        <w:t>های مورد نیاز تا سال چهارم برنامه.</w:t>
      </w:r>
    </w:p>
    <w:p w:rsidR="00AB611A" w:rsidRPr="00C01FF1" w:rsidRDefault="00AB611A" w:rsidP="00AB611A">
      <w:pPr>
        <w:pStyle w:val="ListParagraph"/>
        <w:numPr>
          <w:ilvl w:val="1"/>
          <w:numId w:val="21"/>
        </w:numPr>
        <w:spacing w:before="120" w:after="120" w:line="240" w:lineRule="auto"/>
        <w:jc w:val="both"/>
        <w:rPr>
          <w:rFonts w:cs="B Zar"/>
          <w:sz w:val="28"/>
          <w:szCs w:val="28"/>
        </w:rPr>
      </w:pPr>
      <w:r w:rsidRPr="00184316">
        <w:rPr>
          <w:rFonts w:ascii="Tahoma" w:eastAsia="Times New Roman" w:hAnsi="Tahoma" w:cs="B Zar"/>
          <w:color w:val="0D0D0D" w:themeColor="text1" w:themeTint="F2"/>
          <w:sz w:val="28"/>
          <w:szCs w:val="28"/>
          <w:rtl/>
        </w:rPr>
        <w:t xml:space="preserve"> رتبه</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بندی مراکز آموزش</w:t>
      </w:r>
      <w:r w:rsidRPr="00184316">
        <w:rPr>
          <w:rFonts w:ascii="Tahoma" w:eastAsia="Times New Roman" w:hAnsi="Tahoma" w:cs="B Zar" w:hint="cs"/>
          <w:color w:val="0D0D0D" w:themeColor="text1" w:themeTint="F2"/>
          <w:sz w:val="28"/>
          <w:szCs w:val="28"/>
          <w:rtl/>
        </w:rPr>
        <w:t>‌</w:t>
      </w:r>
      <w:r w:rsidRPr="00184316">
        <w:rPr>
          <w:rFonts w:ascii="Tahoma" w:eastAsia="Times New Roman" w:hAnsi="Tahoma" w:cs="B Zar"/>
          <w:color w:val="0D0D0D" w:themeColor="text1" w:themeTint="F2"/>
          <w:sz w:val="28"/>
          <w:szCs w:val="28"/>
          <w:rtl/>
        </w:rPr>
        <w:t>های فنی</w:t>
      </w:r>
      <w:r w:rsidRPr="00184316">
        <w:rPr>
          <w:rFonts w:ascii="Tahoma" w:eastAsia="Times New Roman" w:hAnsi="Tahoma" w:cs="B Zar" w:hint="cs"/>
          <w:color w:val="0D0D0D" w:themeColor="text1" w:themeTint="F2"/>
          <w:sz w:val="28"/>
          <w:szCs w:val="28"/>
          <w:rtl/>
        </w:rPr>
        <w:t>‌</w:t>
      </w:r>
      <w:r w:rsidRPr="00184316">
        <w:rPr>
          <w:rFonts w:ascii="Tahoma" w:eastAsia="Times New Roman" w:hAnsi="Tahoma" w:cs="B Zar"/>
          <w:color w:val="0D0D0D" w:themeColor="text1" w:themeTint="F2"/>
          <w:sz w:val="28"/>
          <w:szCs w:val="28"/>
          <w:rtl/>
        </w:rPr>
        <w:t>وحرفه</w:t>
      </w:r>
      <w:r w:rsidRPr="00184316">
        <w:rPr>
          <w:rFonts w:ascii="Tahoma" w:eastAsia="Times New Roman" w:hAnsi="Tahoma" w:cs="B Zar"/>
          <w:color w:val="0D0D0D" w:themeColor="text1" w:themeTint="F2"/>
          <w:sz w:val="28"/>
          <w:szCs w:val="28"/>
          <w:cs/>
        </w:rPr>
        <w:t>‎</w:t>
      </w:r>
      <w:r w:rsidRPr="00184316">
        <w:rPr>
          <w:rFonts w:ascii="Tahoma" w:eastAsia="Times New Roman" w:hAnsi="Tahoma" w:cs="B Zar"/>
          <w:color w:val="0D0D0D" w:themeColor="text1" w:themeTint="F2"/>
          <w:sz w:val="28"/>
          <w:szCs w:val="28"/>
          <w:rtl/>
        </w:rPr>
        <w:t>ای رسمی و غیررسمی بر اساس شاخص</w:t>
      </w:r>
      <w:r w:rsidRPr="00184316">
        <w:rPr>
          <w:rFonts w:ascii="Tahoma" w:eastAsia="Times New Roman" w:hAnsi="Tahoma" w:cs="B Zar" w:hint="cs"/>
          <w:color w:val="0D0D0D" w:themeColor="text1" w:themeTint="F2"/>
          <w:sz w:val="28"/>
          <w:szCs w:val="28"/>
          <w:rtl/>
        </w:rPr>
        <w:t>‌</w:t>
      </w:r>
      <w:r w:rsidRPr="00184316">
        <w:rPr>
          <w:rFonts w:ascii="Tahoma" w:eastAsia="Times New Roman" w:hAnsi="Tahoma" w:cs="B Zar"/>
          <w:color w:val="0D0D0D" w:themeColor="text1" w:themeTint="F2"/>
          <w:sz w:val="28"/>
          <w:szCs w:val="28"/>
          <w:rtl/>
        </w:rPr>
        <w:t>های مدیریت اجرائی،</w:t>
      </w:r>
      <w:r w:rsidRPr="00184316">
        <w:rPr>
          <w:rFonts w:ascii="Tahoma" w:eastAsia="Times New Roman" w:hAnsi="Tahoma" w:cs="B Zar" w:hint="cs"/>
          <w:color w:val="0D0D0D" w:themeColor="text1" w:themeTint="F2"/>
          <w:sz w:val="28"/>
          <w:szCs w:val="28"/>
          <w:rtl/>
        </w:rPr>
        <w:t xml:space="preserve"> </w:t>
      </w:r>
      <w:r w:rsidRPr="00184316">
        <w:rPr>
          <w:rFonts w:ascii="Tahoma" w:eastAsia="Times New Roman" w:hAnsi="Tahoma" w:cs="B Zar"/>
          <w:color w:val="0D0D0D" w:themeColor="text1" w:themeTint="F2"/>
          <w:sz w:val="28"/>
          <w:szCs w:val="28"/>
          <w:rtl/>
        </w:rPr>
        <w:t>فرايند</w:t>
      </w:r>
      <w:r w:rsidRPr="00184316">
        <w:rPr>
          <w:rFonts w:ascii="Tahoma" w:eastAsia="Times New Roman" w:hAnsi="Tahoma" w:cs="B Zar" w:hint="cs"/>
          <w:color w:val="0D0D0D" w:themeColor="text1" w:themeTint="F2"/>
          <w:sz w:val="28"/>
          <w:szCs w:val="28"/>
          <w:rtl/>
        </w:rPr>
        <w:t xml:space="preserve"> </w:t>
      </w:r>
      <w:r w:rsidRPr="00184316">
        <w:rPr>
          <w:rFonts w:ascii="Tahoma" w:eastAsia="Times New Roman" w:hAnsi="Tahoma" w:cs="B Zar"/>
          <w:color w:val="0D0D0D" w:themeColor="text1" w:themeTint="F2"/>
          <w:sz w:val="28"/>
          <w:szCs w:val="28"/>
          <w:rtl/>
        </w:rPr>
        <w:t>یاددهی</w:t>
      </w:r>
      <w:r w:rsidRPr="00184316">
        <w:rPr>
          <w:rFonts w:ascii="Tahoma" w:eastAsia="Times New Roman" w:hAnsi="Tahoma" w:cs="B Zar" w:hint="cs"/>
          <w:color w:val="0D0D0D" w:themeColor="text1" w:themeTint="F2"/>
          <w:sz w:val="28"/>
          <w:szCs w:val="28"/>
          <w:rtl/>
        </w:rPr>
        <w:t xml:space="preserve"> </w:t>
      </w:r>
      <w:r w:rsidRPr="00184316">
        <w:rPr>
          <w:rFonts w:ascii="Tahoma" w:eastAsia="Times New Roman" w:hAnsi="Tahoma" w:cs="B Zar"/>
          <w:color w:val="0D0D0D" w:themeColor="text1" w:themeTint="F2"/>
          <w:sz w:val="28"/>
          <w:szCs w:val="28"/>
          <w:rtl/>
        </w:rPr>
        <w:t>ـ یادگـیری، نیروی انسانی، تحقـیق و توسعه منابع و شاخص پشتیبانی فراگیران.</w:t>
      </w:r>
    </w:p>
    <w:p w:rsidR="00AB611A" w:rsidRPr="005B689C" w:rsidRDefault="00AB611A" w:rsidP="00AB611A">
      <w:pPr>
        <w:spacing w:before="120" w:after="120" w:line="240" w:lineRule="auto"/>
        <w:jc w:val="both"/>
        <w:rPr>
          <w:rFonts w:ascii="Tahoma" w:eastAsia="Times New Roman" w:hAnsi="Tahoma" w:cs="B Zar"/>
          <w:b/>
          <w:bCs/>
          <w:color w:val="0D0D0D" w:themeColor="text1" w:themeTint="F2"/>
          <w:sz w:val="28"/>
          <w:szCs w:val="28"/>
          <w:rtl/>
        </w:rPr>
      </w:pPr>
      <w:r w:rsidRPr="005B689C">
        <w:rPr>
          <w:rFonts w:ascii="Tahoma" w:eastAsia="Times New Roman" w:hAnsi="Tahoma" w:cs="B Zar" w:hint="cs"/>
          <w:b/>
          <w:bCs/>
          <w:color w:val="0D0D0D" w:themeColor="text1" w:themeTint="F2"/>
          <w:sz w:val="28"/>
          <w:szCs w:val="28"/>
          <w:rtl/>
        </w:rPr>
        <w:t>عوامل تسهيل كننده در توسعه‌ي «آموزش همراه توليد» در مدارس</w:t>
      </w:r>
    </w:p>
    <w:p w:rsidR="00AB611A" w:rsidRPr="00184316" w:rsidRDefault="00AB611A" w:rsidP="00AB611A">
      <w:pPr>
        <w:pStyle w:val="ListParagraph"/>
        <w:numPr>
          <w:ilvl w:val="0"/>
          <w:numId w:val="22"/>
        </w:numPr>
        <w:spacing w:before="120" w:after="120" w:line="240" w:lineRule="auto"/>
        <w:jc w:val="both"/>
        <w:rPr>
          <w:rFonts w:ascii="Tahoma" w:eastAsia="Times New Roman" w:hAnsi="Tahoma" w:cs="B Zar"/>
          <w:color w:val="0D0D0D" w:themeColor="text1" w:themeTint="F2"/>
          <w:sz w:val="28"/>
          <w:szCs w:val="28"/>
          <w:rtl/>
        </w:rPr>
      </w:pPr>
      <w:r w:rsidRPr="00184316">
        <w:rPr>
          <w:rFonts w:cs="B Zar" w:hint="cs"/>
          <w:sz w:val="28"/>
          <w:szCs w:val="28"/>
        </w:rPr>
        <w:sym w:font="Wingdings" w:char="F0FC"/>
      </w:r>
      <w:r w:rsidRPr="00184316">
        <w:rPr>
          <w:rFonts w:ascii="Tahoma" w:eastAsia="Times New Roman" w:hAnsi="Tahoma" w:cs="B Zar" w:hint="cs"/>
          <w:color w:val="0D0D0D" w:themeColor="text1" w:themeTint="F2"/>
          <w:sz w:val="28"/>
          <w:szCs w:val="28"/>
          <w:rtl/>
        </w:rPr>
        <w:t>درهم تنيدن آموزش نظري و</w:t>
      </w:r>
      <w:r w:rsidRPr="00184316">
        <w:rPr>
          <w:rFonts w:ascii="B Nazanin" w:eastAsia="Times New Roman" w:hAnsi="Tahoma" w:cs="B Zar" w:hint="cs"/>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 xml:space="preserve"> حرفه</w:t>
      </w:r>
      <w:r w:rsidRPr="00184316">
        <w:rPr>
          <w:rFonts w:ascii="B Nazanin" w:eastAsia="Times New Roman" w:hAnsi="Tahoma" w:cs="B Zar" w:hint="cs"/>
          <w:color w:val="0D0D0D" w:themeColor="text1" w:themeTint="F2"/>
          <w:sz w:val="28"/>
          <w:szCs w:val="28"/>
          <w:rtl/>
        </w:rPr>
        <w:t>‌</w:t>
      </w:r>
      <w:r w:rsidRPr="00184316">
        <w:rPr>
          <w:rFonts w:ascii="Tahoma" w:eastAsia="Times New Roman" w:hAnsi="Tahoma" w:cs="B Zar" w:hint="cs"/>
          <w:color w:val="0D0D0D" w:themeColor="text1" w:themeTint="F2"/>
          <w:sz w:val="28"/>
          <w:szCs w:val="28"/>
          <w:rtl/>
        </w:rPr>
        <w:t>اي :</w:t>
      </w:r>
    </w:p>
    <w:p w:rsidR="00AB611A" w:rsidRPr="00184316" w:rsidRDefault="00AB611A" w:rsidP="00AB611A">
      <w:pPr>
        <w:pStyle w:val="ListParagraph"/>
        <w:numPr>
          <w:ilvl w:val="0"/>
          <w:numId w:val="22"/>
        </w:numPr>
        <w:spacing w:before="120" w:after="120" w:line="240" w:lineRule="auto"/>
        <w:jc w:val="both"/>
        <w:rPr>
          <w:rFonts w:eastAsia="Times New Roman" w:cs="B Zar"/>
          <w:color w:val="0D0D0D" w:themeColor="text1" w:themeTint="F2"/>
          <w:sz w:val="28"/>
          <w:szCs w:val="28"/>
        </w:rPr>
      </w:pPr>
      <w:r w:rsidRPr="00184316">
        <w:rPr>
          <w:rFonts w:ascii="Tahoma" w:eastAsia="Times New Roman" w:hAnsi="Tahoma" w:cs="B Zar" w:hint="cs"/>
          <w:color w:val="0D0D0D" w:themeColor="text1" w:themeTint="F2"/>
          <w:sz w:val="28"/>
          <w:szCs w:val="28"/>
          <w:rtl/>
        </w:rPr>
        <w:t>نورتون گراب و همکارانش</w:t>
      </w:r>
      <w:r w:rsidRPr="00184316">
        <w:rPr>
          <w:rFonts w:ascii="B Lotus" w:eastAsia="Times New Roman" w:hAnsi="Tahoma" w:cs="B Zar" w:hint="cs"/>
          <w:color w:val="0D0D0D" w:themeColor="text1" w:themeTint="F2"/>
          <w:sz w:val="28"/>
          <w:szCs w:val="28"/>
          <w:rtl/>
        </w:rPr>
        <w:t>(</w:t>
      </w:r>
      <w:r w:rsidRPr="00184316">
        <w:rPr>
          <w:rFonts w:ascii="Tahoma" w:eastAsia="Times New Roman" w:hAnsi="Tahoma" w:cs="B Zar"/>
          <w:color w:val="0D0D0D" w:themeColor="text1" w:themeTint="F2"/>
          <w:sz w:val="28"/>
          <w:szCs w:val="28"/>
        </w:rPr>
        <w:t>Grubb et al.,1991</w:t>
      </w:r>
      <w:r w:rsidRPr="00184316">
        <w:rPr>
          <w:rFonts w:ascii="B Lotus" w:eastAsia="Times New Roman" w:hAnsi="Tahoma" w:cs="B Zar" w:hint="cs"/>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اذعان مي‌دارند که حداقل هشت مدل مختلف تلفيق برای</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یکپارچه</w:t>
      </w:r>
      <w:r w:rsidRPr="00184316">
        <w:rPr>
          <w:rFonts w:ascii="B Lotus" w:eastAsia="Times New Roman" w:hAnsi="Tahoma" w:cs="B Zar" w:hint="cs"/>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سازی</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آموزش‌های</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حرفه</w:t>
      </w:r>
      <w:r w:rsidRPr="00184316">
        <w:rPr>
          <w:rFonts w:ascii="B Lotus" w:eastAsia="Times New Roman" w:hAnsi="Tahoma" w:cs="B Zar" w:hint="cs"/>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ای</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به شرح زير، در سراسر ايالات متحده به وجود آمده است</w:t>
      </w:r>
      <w:r w:rsidRPr="00184316">
        <w:rPr>
          <w:rFonts w:ascii="B Lotus" w:eastAsia="Times New Roman" w:hAnsi="Tahoma" w:cs="B Zar" w:hint="cs"/>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اين مدل‌ها انعکاس‌دهنده جنبه‌هاي مختلف خلاقيت و نوآوري و آشکارکننده انطباق‌پذيري مدارس و برنامه درسي در سطح وسيعي در مدارس متوسطه آمريکا هستند</w:t>
      </w:r>
      <w:r w:rsidRPr="00184316">
        <w:rPr>
          <w:rFonts w:ascii="B Lotus" w:eastAsia="Times New Roman" w:hAnsi="Tahoma" w:cs="B Zar" w:hint="cs"/>
          <w:color w:val="0D0D0D" w:themeColor="text1" w:themeTint="F2"/>
          <w:sz w:val="28"/>
          <w:szCs w:val="28"/>
          <w:rtl/>
        </w:rPr>
        <w:t>:</w:t>
      </w:r>
    </w:p>
    <w:p w:rsidR="00AB611A" w:rsidRPr="005C7A3B" w:rsidRDefault="00AB611A" w:rsidP="00AB611A">
      <w:pPr>
        <w:spacing w:before="120" w:after="120" w:line="240" w:lineRule="auto"/>
        <w:jc w:val="both"/>
        <w:rPr>
          <w:rFonts w:cs="B Zar"/>
          <w:i/>
          <w:iCs/>
          <w:color w:val="0D0D0D" w:themeColor="text1" w:themeTint="F2"/>
          <w:sz w:val="28"/>
          <w:szCs w:val="28"/>
        </w:rPr>
      </w:pPr>
      <w:r w:rsidRPr="005C7A3B">
        <w:rPr>
          <w:rFonts w:cs="B Zar" w:hint="cs"/>
          <w:i/>
          <w:iCs/>
          <w:color w:val="0D0D0D" w:themeColor="text1" w:themeTint="F2"/>
          <w:sz w:val="28"/>
          <w:szCs w:val="28"/>
          <w:rtl/>
        </w:rPr>
        <w:t xml:space="preserve">مدل </w:t>
      </w:r>
      <w:r w:rsidRPr="005C7A3B">
        <w:rPr>
          <w:rFonts w:ascii="B Lotus" w:cs="B Zar" w:hint="cs"/>
          <w:i/>
          <w:iCs/>
          <w:color w:val="0D0D0D" w:themeColor="text1" w:themeTint="F2"/>
          <w:sz w:val="28"/>
          <w:szCs w:val="28"/>
          <w:rtl/>
        </w:rPr>
        <w:t xml:space="preserve">1 : </w:t>
      </w:r>
      <w:r w:rsidRPr="005C7A3B">
        <w:rPr>
          <w:rFonts w:cs="B Zar" w:hint="cs"/>
          <w:i/>
          <w:iCs/>
          <w:color w:val="0D0D0D" w:themeColor="text1" w:themeTint="F2"/>
          <w:sz w:val="28"/>
          <w:szCs w:val="28"/>
          <w:rtl/>
        </w:rPr>
        <w:t>ادغام مطالب علمي بيشتر در دوره‌هاي فني و حرفه‌اي</w:t>
      </w:r>
    </w:p>
    <w:p w:rsidR="00AB611A" w:rsidRPr="00184316" w:rsidRDefault="00AB611A" w:rsidP="00AB611A">
      <w:pPr>
        <w:pStyle w:val="ListParagraph"/>
        <w:numPr>
          <w:ilvl w:val="0"/>
          <w:numId w:val="22"/>
        </w:numPr>
        <w:spacing w:before="120" w:after="120" w:line="240" w:lineRule="auto"/>
        <w:jc w:val="both"/>
        <w:rPr>
          <w:rFonts w:cs="B Zar"/>
          <w:color w:val="0D0D0D" w:themeColor="text1" w:themeTint="F2"/>
          <w:sz w:val="28"/>
          <w:szCs w:val="28"/>
        </w:rPr>
      </w:pPr>
      <w:r w:rsidRPr="00184316">
        <w:rPr>
          <w:rFonts w:cs="B Zar" w:hint="cs"/>
          <w:color w:val="0D0D0D" w:themeColor="text1" w:themeTint="F2"/>
          <w:sz w:val="28"/>
          <w:szCs w:val="28"/>
          <w:rtl/>
        </w:rPr>
        <w:t>تغييرات برنامه‌ها</w:t>
      </w:r>
      <w:r w:rsidRPr="00184316">
        <w:rPr>
          <w:rFonts w:ascii="B Lotus" w:cs="B Zar" w:hint="cs"/>
          <w:color w:val="0D0D0D" w:themeColor="text1" w:themeTint="F2"/>
          <w:sz w:val="28"/>
          <w:szCs w:val="28"/>
          <w:rtl/>
        </w:rPr>
        <w:t xml:space="preserve">: </w:t>
      </w:r>
      <w:r w:rsidRPr="00184316">
        <w:rPr>
          <w:rFonts w:cs="B Zar" w:hint="cs"/>
          <w:color w:val="0D0D0D" w:themeColor="text1" w:themeTint="F2"/>
          <w:sz w:val="28"/>
          <w:szCs w:val="28"/>
          <w:rtl/>
        </w:rPr>
        <w:t>گنجاندن مطالب علمي بيش</w:t>
      </w:r>
      <w:r w:rsidRPr="00184316">
        <w:rPr>
          <w:rFonts w:cs="B Zar"/>
          <w:color w:val="0D0D0D" w:themeColor="text1" w:themeTint="F2"/>
          <w:sz w:val="28"/>
          <w:szCs w:val="28"/>
          <w:rtl/>
        </w:rPr>
        <w:softHyphen/>
      </w:r>
      <w:r w:rsidRPr="00184316">
        <w:rPr>
          <w:rFonts w:cs="B Zar" w:hint="cs"/>
          <w:color w:val="0D0D0D" w:themeColor="text1" w:themeTint="F2"/>
          <w:sz w:val="28"/>
          <w:szCs w:val="28"/>
          <w:rtl/>
        </w:rPr>
        <w:t>تر در دوره‌هاي حرفه‌اي،اصلاح دوره‌هاي حرفه‌اي معلمان</w:t>
      </w:r>
      <w:r w:rsidRPr="00184316">
        <w:rPr>
          <w:rFonts w:ascii="B Lotus" w:cs="B Zar" w:hint="cs"/>
          <w:color w:val="0D0D0D" w:themeColor="text1" w:themeTint="F2"/>
          <w:sz w:val="28"/>
          <w:szCs w:val="28"/>
          <w:rtl/>
        </w:rPr>
        <w:t xml:space="preserve">. </w:t>
      </w:r>
    </w:p>
    <w:p w:rsidR="00AB611A" w:rsidRPr="005C7A3B" w:rsidRDefault="00AB611A" w:rsidP="00AB611A">
      <w:pPr>
        <w:spacing w:before="120" w:after="120" w:line="240" w:lineRule="auto"/>
        <w:jc w:val="both"/>
        <w:rPr>
          <w:rFonts w:ascii="B Lotus" w:cs="B Zar"/>
          <w:i/>
          <w:iCs/>
          <w:color w:val="0D0D0D" w:themeColor="text1" w:themeTint="F2"/>
          <w:sz w:val="28"/>
          <w:szCs w:val="28"/>
          <w:rtl/>
        </w:rPr>
      </w:pPr>
      <w:r w:rsidRPr="005C7A3B">
        <w:rPr>
          <w:rFonts w:cs="B Zar" w:hint="cs"/>
          <w:i/>
          <w:iCs/>
          <w:color w:val="0D0D0D" w:themeColor="text1" w:themeTint="F2"/>
          <w:sz w:val="28"/>
          <w:szCs w:val="28"/>
          <w:rtl/>
        </w:rPr>
        <w:t xml:space="preserve">مدل </w:t>
      </w:r>
      <w:r w:rsidRPr="005C7A3B">
        <w:rPr>
          <w:rFonts w:ascii="B Lotus" w:cs="B Zar" w:hint="cs"/>
          <w:i/>
          <w:iCs/>
          <w:color w:val="0D0D0D" w:themeColor="text1" w:themeTint="F2"/>
          <w:sz w:val="28"/>
          <w:szCs w:val="28"/>
          <w:rtl/>
        </w:rPr>
        <w:t xml:space="preserve">2 : </w:t>
      </w:r>
      <w:r w:rsidRPr="005C7A3B">
        <w:rPr>
          <w:rFonts w:cs="B Zar" w:hint="cs"/>
          <w:i/>
          <w:iCs/>
          <w:color w:val="0D0D0D" w:themeColor="text1" w:themeTint="F2"/>
          <w:sz w:val="28"/>
          <w:szCs w:val="28"/>
          <w:rtl/>
        </w:rPr>
        <w:t>به هم پيوستن معلمان حرفه‌اي و نظري به منظور گنجاندن محتواي علمي دربرنامه‌هاي حرفه‌اي</w:t>
      </w:r>
      <w:r w:rsidRPr="005C7A3B">
        <w:rPr>
          <w:rFonts w:ascii="B Lotus" w:cs="B Zar" w:hint="cs"/>
          <w:i/>
          <w:iCs/>
          <w:color w:val="0D0D0D" w:themeColor="text1" w:themeTint="F2"/>
          <w:sz w:val="28"/>
          <w:szCs w:val="28"/>
          <w:rtl/>
        </w:rPr>
        <w:t>.</w:t>
      </w:r>
    </w:p>
    <w:p w:rsidR="00AB611A" w:rsidRPr="00C01FF1" w:rsidRDefault="00AB611A" w:rsidP="00AB611A">
      <w:pPr>
        <w:pStyle w:val="ListParagraph"/>
        <w:numPr>
          <w:ilvl w:val="0"/>
          <w:numId w:val="22"/>
        </w:numPr>
        <w:spacing w:before="120" w:after="120" w:line="240" w:lineRule="auto"/>
        <w:jc w:val="both"/>
        <w:rPr>
          <w:rFonts w:cs="B Zar"/>
          <w:color w:val="0D0D0D" w:themeColor="text1" w:themeTint="F2"/>
          <w:sz w:val="28"/>
          <w:szCs w:val="28"/>
        </w:rPr>
      </w:pPr>
      <w:r w:rsidRPr="00184316">
        <w:rPr>
          <w:rFonts w:cs="B Zar" w:hint="cs"/>
          <w:color w:val="0D0D0D" w:themeColor="text1" w:themeTint="F2"/>
          <w:sz w:val="28"/>
          <w:szCs w:val="28"/>
          <w:rtl/>
        </w:rPr>
        <w:t>تغييرات برنامه‌ها</w:t>
      </w:r>
      <w:r w:rsidRPr="00184316">
        <w:rPr>
          <w:rFonts w:ascii="B Lotus" w:cs="B Zar" w:hint="cs"/>
          <w:color w:val="0D0D0D" w:themeColor="text1" w:themeTint="F2"/>
          <w:sz w:val="28"/>
          <w:szCs w:val="28"/>
          <w:rtl/>
        </w:rPr>
        <w:t xml:space="preserve">: </w:t>
      </w:r>
      <w:r w:rsidRPr="00184316">
        <w:rPr>
          <w:rFonts w:cs="B Zar" w:hint="cs"/>
          <w:color w:val="0D0D0D" w:themeColor="text1" w:themeTint="F2"/>
          <w:sz w:val="28"/>
          <w:szCs w:val="28"/>
          <w:rtl/>
        </w:rPr>
        <w:t>گنجاندن مطالب علمي بيشتر در دوره‌هاي حرفه‌اي وکاربردي، همکاري بيش</w:t>
      </w:r>
      <w:r w:rsidRPr="00184316">
        <w:rPr>
          <w:rFonts w:cs="B Zar"/>
          <w:color w:val="0D0D0D" w:themeColor="text1" w:themeTint="F2"/>
          <w:sz w:val="28"/>
          <w:szCs w:val="28"/>
          <w:rtl/>
        </w:rPr>
        <w:softHyphen/>
      </w:r>
      <w:r w:rsidRPr="00184316">
        <w:rPr>
          <w:rFonts w:cs="B Zar" w:hint="cs"/>
          <w:color w:val="0D0D0D" w:themeColor="text1" w:themeTint="F2"/>
          <w:sz w:val="28"/>
          <w:szCs w:val="28"/>
          <w:rtl/>
        </w:rPr>
        <w:t>تر معلمان حرفه‌اي و نظري</w:t>
      </w:r>
      <w:r w:rsidRPr="00184316">
        <w:rPr>
          <w:rFonts w:ascii="B Lotus" w:cs="B Zar" w:hint="cs"/>
          <w:color w:val="0D0D0D" w:themeColor="text1" w:themeTint="F2"/>
          <w:sz w:val="28"/>
          <w:szCs w:val="28"/>
          <w:rtl/>
        </w:rPr>
        <w:t>.</w:t>
      </w:r>
    </w:p>
    <w:p w:rsidR="00AB611A" w:rsidRPr="005C7A3B" w:rsidRDefault="00AB611A" w:rsidP="00AB611A">
      <w:pPr>
        <w:spacing w:before="120" w:after="120" w:line="240" w:lineRule="auto"/>
        <w:jc w:val="both"/>
        <w:rPr>
          <w:rFonts w:cs="B Zar"/>
          <w:i/>
          <w:iCs/>
          <w:color w:val="0D0D0D" w:themeColor="text1" w:themeTint="F2"/>
          <w:sz w:val="28"/>
          <w:szCs w:val="28"/>
        </w:rPr>
      </w:pPr>
      <w:r w:rsidRPr="005C7A3B">
        <w:rPr>
          <w:rFonts w:cs="B Zar" w:hint="cs"/>
          <w:i/>
          <w:iCs/>
          <w:color w:val="0D0D0D" w:themeColor="text1" w:themeTint="F2"/>
          <w:sz w:val="28"/>
          <w:szCs w:val="28"/>
          <w:rtl/>
        </w:rPr>
        <w:t xml:space="preserve">مدل </w:t>
      </w:r>
      <w:r w:rsidRPr="005C7A3B">
        <w:rPr>
          <w:rFonts w:ascii="B Lotus" w:cs="B Zar" w:hint="cs"/>
          <w:i/>
          <w:iCs/>
          <w:color w:val="0D0D0D" w:themeColor="text1" w:themeTint="F2"/>
          <w:sz w:val="28"/>
          <w:szCs w:val="28"/>
          <w:rtl/>
        </w:rPr>
        <w:t xml:space="preserve">3 : </w:t>
      </w:r>
      <w:r w:rsidRPr="005C7A3B">
        <w:rPr>
          <w:rFonts w:cs="B Zar" w:hint="cs"/>
          <w:i/>
          <w:iCs/>
          <w:color w:val="0D0D0D" w:themeColor="text1" w:themeTint="F2"/>
          <w:sz w:val="28"/>
          <w:szCs w:val="28"/>
          <w:rtl/>
        </w:rPr>
        <w:t>حرفه‌اي کردن دوره‌هاي آکادميک</w:t>
      </w:r>
      <w:r w:rsidRPr="005C7A3B">
        <w:rPr>
          <w:rFonts w:ascii="B Lotus" w:cs="B Zar" w:hint="cs"/>
          <w:i/>
          <w:iCs/>
          <w:color w:val="0D0D0D" w:themeColor="text1" w:themeTint="F2"/>
          <w:sz w:val="28"/>
          <w:szCs w:val="28"/>
          <w:rtl/>
        </w:rPr>
        <w:t>(</w:t>
      </w:r>
      <w:r w:rsidRPr="005C7A3B">
        <w:rPr>
          <w:rFonts w:cs="B Zar" w:hint="cs"/>
          <w:i/>
          <w:iCs/>
          <w:color w:val="0D0D0D" w:themeColor="text1" w:themeTint="F2"/>
          <w:sz w:val="28"/>
          <w:szCs w:val="28"/>
          <w:rtl/>
        </w:rPr>
        <w:t>نظري</w:t>
      </w:r>
      <w:r w:rsidRPr="005C7A3B">
        <w:rPr>
          <w:rFonts w:ascii="B Lotus" w:cs="B Zar" w:hint="cs"/>
          <w:i/>
          <w:iCs/>
          <w:color w:val="0D0D0D" w:themeColor="text1" w:themeTint="F2"/>
          <w:sz w:val="28"/>
          <w:szCs w:val="28"/>
          <w:rtl/>
        </w:rPr>
        <w:t xml:space="preserve">) </w:t>
      </w:r>
    </w:p>
    <w:p w:rsidR="00AB611A" w:rsidRPr="00184316" w:rsidRDefault="00AB611A" w:rsidP="00AB611A">
      <w:pPr>
        <w:pStyle w:val="ListParagraph"/>
        <w:numPr>
          <w:ilvl w:val="0"/>
          <w:numId w:val="22"/>
        </w:numPr>
        <w:spacing w:before="120" w:after="120" w:line="240" w:lineRule="auto"/>
        <w:jc w:val="both"/>
        <w:rPr>
          <w:rFonts w:cs="B Zar"/>
          <w:color w:val="0D0D0D" w:themeColor="text1" w:themeTint="F2"/>
          <w:sz w:val="28"/>
          <w:szCs w:val="28"/>
        </w:rPr>
      </w:pPr>
      <w:r w:rsidRPr="00184316">
        <w:rPr>
          <w:rFonts w:cs="B Zar" w:hint="cs"/>
          <w:color w:val="0D0D0D" w:themeColor="text1" w:themeTint="F2"/>
          <w:sz w:val="28"/>
          <w:szCs w:val="28"/>
          <w:rtl/>
        </w:rPr>
        <w:t>تغييرات برنامه‌ها</w:t>
      </w:r>
      <w:r w:rsidRPr="00184316">
        <w:rPr>
          <w:rFonts w:ascii="B Lotus" w:cs="B Zar" w:hint="cs"/>
          <w:color w:val="0D0D0D" w:themeColor="text1" w:themeTint="F2"/>
          <w:sz w:val="28"/>
          <w:szCs w:val="28"/>
          <w:rtl/>
        </w:rPr>
        <w:t xml:space="preserve">: </w:t>
      </w:r>
      <w:r w:rsidRPr="00184316">
        <w:rPr>
          <w:rFonts w:cs="B Zar" w:hint="cs"/>
          <w:color w:val="0D0D0D" w:themeColor="text1" w:themeTint="F2"/>
          <w:sz w:val="28"/>
          <w:szCs w:val="28"/>
          <w:rtl/>
        </w:rPr>
        <w:t>گنجاندن محتواي حرفه‌اي بيش</w:t>
      </w:r>
      <w:r w:rsidRPr="00184316">
        <w:rPr>
          <w:rFonts w:cs="B Zar"/>
          <w:color w:val="0D0D0D" w:themeColor="text1" w:themeTint="F2"/>
          <w:sz w:val="28"/>
          <w:szCs w:val="28"/>
          <w:rtl/>
        </w:rPr>
        <w:softHyphen/>
      </w:r>
      <w:r w:rsidRPr="00184316">
        <w:rPr>
          <w:rFonts w:cs="B Zar" w:hint="cs"/>
          <w:color w:val="0D0D0D" w:themeColor="text1" w:themeTint="F2"/>
          <w:sz w:val="28"/>
          <w:szCs w:val="28"/>
          <w:rtl/>
        </w:rPr>
        <w:t>تر در دوره‌هاي نظري، در برخي مواقع ايجاد دوره‌هاي جديد علمي</w:t>
      </w:r>
      <w:r w:rsidRPr="00184316">
        <w:rPr>
          <w:rFonts w:ascii="B Lotus" w:cs="B Zar" w:hint="cs"/>
          <w:color w:val="0D0D0D" w:themeColor="text1" w:themeTint="F2"/>
          <w:sz w:val="28"/>
          <w:szCs w:val="28"/>
          <w:rtl/>
        </w:rPr>
        <w:t>-</w:t>
      </w:r>
      <w:r w:rsidRPr="00184316">
        <w:rPr>
          <w:rFonts w:cs="B Zar" w:hint="cs"/>
          <w:color w:val="0D0D0D" w:themeColor="text1" w:themeTint="F2"/>
          <w:sz w:val="28"/>
          <w:szCs w:val="28"/>
          <w:rtl/>
        </w:rPr>
        <w:t>کاربردي، اصلاح دوره‌هاي</w:t>
      </w:r>
      <w:r w:rsidRPr="00184316">
        <w:rPr>
          <w:rFonts w:ascii="B Lotus" w:cs="B Zar" w:hint="cs"/>
          <w:color w:val="0D0D0D" w:themeColor="text1" w:themeTint="F2"/>
          <w:sz w:val="28"/>
          <w:szCs w:val="28"/>
          <w:rtl/>
        </w:rPr>
        <w:t xml:space="preserve"> </w:t>
      </w:r>
      <w:r w:rsidRPr="00184316">
        <w:rPr>
          <w:rFonts w:cs="B Zar" w:hint="cs"/>
          <w:color w:val="0D0D0D" w:themeColor="text1" w:themeTint="F2"/>
          <w:sz w:val="28"/>
          <w:szCs w:val="28"/>
          <w:rtl/>
        </w:rPr>
        <w:t>نظري معلمان</w:t>
      </w:r>
      <w:r w:rsidRPr="00184316">
        <w:rPr>
          <w:rFonts w:ascii="B Lotus" w:cs="B Zar" w:hint="cs"/>
          <w:color w:val="0D0D0D" w:themeColor="text1" w:themeTint="F2"/>
          <w:sz w:val="28"/>
          <w:szCs w:val="28"/>
          <w:rtl/>
        </w:rPr>
        <w:t xml:space="preserve">. </w:t>
      </w:r>
    </w:p>
    <w:p w:rsidR="00AB611A" w:rsidRPr="005C7A3B" w:rsidRDefault="00AB611A" w:rsidP="00AB611A">
      <w:pPr>
        <w:spacing w:before="120" w:after="120" w:line="240" w:lineRule="auto"/>
        <w:jc w:val="both"/>
        <w:rPr>
          <w:rFonts w:cs="B Zar"/>
          <w:i/>
          <w:iCs/>
          <w:color w:val="0D0D0D" w:themeColor="text1" w:themeTint="F2"/>
          <w:sz w:val="28"/>
          <w:szCs w:val="28"/>
        </w:rPr>
      </w:pPr>
      <w:r w:rsidRPr="005C7A3B">
        <w:rPr>
          <w:rFonts w:cs="B Zar" w:hint="cs"/>
          <w:i/>
          <w:iCs/>
          <w:color w:val="0D0D0D" w:themeColor="text1" w:themeTint="F2"/>
          <w:sz w:val="28"/>
          <w:szCs w:val="28"/>
          <w:rtl/>
        </w:rPr>
        <w:t xml:space="preserve">مدل </w:t>
      </w:r>
      <w:r w:rsidRPr="005C7A3B">
        <w:rPr>
          <w:rFonts w:ascii="B Lotus" w:cs="B Zar" w:hint="cs"/>
          <w:i/>
          <w:iCs/>
          <w:color w:val="0D0D0D" w:themeColor="text1" w:themeTint="F2"/>
          <w:sz w:val="28"/>
          <w:szCs w:val="28"/>
          <w:rtl/>
        </w:rPr>
        <w:t xml:space="preserve">4 : </w:t>
      </w:r>
      <w:r w:rsidRPr="005C7A3B">
        <w:rPr>
          <w:rFonts w:cs="B Zar" w:hint="cs"/>
          <w:i/>
          <w:iCs/>
          <w:color w:val="0D0D0D" w:themeColor="text1" w:themeTint="F2"/>
          <w:sz w:val="28"/>
          <w:szCs w:val="28"/>
          <w:rtl/>
        </w:rPr>
        <w:t>تطبيق برنامه‌هاي درسي</w:t>
      </w:r>
      <w:r w:rsidRPr="005C7A3B">
        <w:rPr>
          <w:rFonts w:ascii="B Lotus" w:cs="B Zar" w:hint="cs"/>
          <w:i/>
          <w:iCs/>
          <w:color w:val="0D0D0D" w:themeColor="text1" w:themeTint="F2"/>
          <w:sz w:val="28"/>
          <w:szCs w:val="28"/>
          <w:rtl/>
        </w:rPr>
        <w:t xml:space="preserve">: </w:t>
      </w:r>
      <w:r w:rsidRPr="005C7A3B">
        <w:rPr>
          <w:rFonts w:cs="B Zar" w:hint="cs"/>
          <w:i/>
          <w:iCs/>
          <w:color w:val="0D0D0D" w:themeColor="text1" w:themeTint="F2"/>
          <w:sz w:val="28"/>
          <w:szCs w:val="28"/>
          <w:rtl/>
        </w:rPr>
        <w:t>به صورت افقي و عمودي</w:t>
      </w:r>
    </w:p>
    <w:p w:rsidR="00AB611A" w:rsidRPr="00184316" w:rsidRDefault="00AB611A" w:rsidP="00AB611A">
      <w:pPr>
        <w:pStyle w:val="ListParagraph"/>
        <w:numPr>
          <w:ilvl w:val="0"/>
          <w:numId w:val="22"/>
        </w:numPr>
        <w:spacing w:before="120" w:after="120" w:line="240" w:lineRule="auto"/>
        <w:jc w:val="both"/>
        <w:rPr>
          <w:rFonts w:cs="B Zar"/>
          <w:color w:val="0D0D0D" w:themeColor="text1" w:themeTint="F2"/>
          <w:sz w:val="28"/>
          <w:szCs w:val="28"/>
        </w:rPr>
      </w:pPr>
      <w:r w:rsidRPr="00184316">
        <w:rPr>
          <w:rFonts w:cs="B Zar" w:hint="cs"/>
          <w:color w:val="0D0D0D" w:themeColor="text1" w:themeTint="F2"/>
          <w:sz w:val="28"/>
          <w:szCs w:val="28"/>
          <w:rtl/>
        </w:rPr>
        <w:lastRenderedPageBreak/>
        <w:t>تغييرات برنامه‌ها</w:t>
      </w:r>
      <w:r w:rsidRPr="00184316">
        <w:rPr>
          <w:rFonts w:ascii="B Lotus" w:cs="B Zar" w:hint="cs"/>
          <w:color w:val="0D0D0D" w:themeColor="text1" w:themeTint="F2"/>
          <w:sz w:val="28"/>
          <w:szCs w:val="28"/>
          <w:rtl/>
        </w:rPr>
        <w:t xml:space="preserve">: </w:t>
      </w:r>
      <w:r w:rsidRPr="00184316">
        <w:rPr>
          <w:rFonts w:cs="B Zar" w:hint="cs"/>
          <w:color w:val="0D0D0D" w:themeColor="text1" w:themeTint="F2"/>
          <w:sz w:val="28"/>
          <w:szCs w:val="28"/>
          <w:rtl/>
        </w:rPr>
        <w:t>اصلاح هر دو دوره‌هاي نظري وحرفه‌اي، همکاري معلمان نظري و حرفه‌اي شامل تمامي دانش‌آموزان، اهداف حقيقي متنوع.</w:t>
      </w:r>
    </w:p>
    <w:p w:rsidR="00AB611A" w:rsidRPr="005C7A3B" w:rsidRDefault="00AB611A" w:rsidP="00AB611A">
      <w:pPr>
        <w:spacing w:before="120" w:after="120" w:line="240" w:lineRule="auto"/>
        <w:jc w:val="both"/>
        <w:rPr>
          <w:rFonts w:cs="B Zar"/>
          <w:i/>
          <w:iCs/>
          <w:color w:val="0D0D0D" w:themeColor="text1" w:themeTint="F2"/>
          <w:sz w:val="28"/>
          <w:szCs w:val="28"/>
        </w:rPr>
      </w:pPr>
      <w:r w:rsidRPr="005C7A3B">
        <w:rPr>
          <w:rFonts w:cs="B Zar" w:hint="cs"/>
          <w:i/>
          <w:iCs/>
          <w:color w:val="0D0D0D" w:themeColor="text1" w:themeTint="F2"/>
          <w:sz w:val="28"/>
          <w:szCs w:val="28"/>
          <w:rtl/>
        </w:rPr>
        <w:t xml:space="preserve">مدل </w:t>
      </w:r>
      <w:r w:rsidRPr="005C7A3B">
        <w:rPr>
          <w:rFonts w:ascii="B Lotus" w:cs="B Zar" w:hint="cs"/>
          <w:i/>
          <w:iCs/>
          <w:color w:val="0D0D0D" w:themeColor="text1" w:themeTint="F2"/>
          <w:sz w:val="28"/>
          <w:szCs w:val="28"/>
          <w:rtl/>
        </w:rPr>
        <w:t xml:space="preserve">5 : </w:t>
      </w:r>
      <w:r w:rsidRPr="005C7A3B">
        <w:rPr>
          <w:rFonts w:cs="B Zar" w:hint="cs"/>
          <w:i/>
          <w:iCs/>
          <w:color w:val="0D0D0D" w:themeColor="text1" w:themeTint="F2"/>
          <w:sz w:val="28"/>
          <w:szCs w:val="28"/>
          <w:rtl/>
        </w:rPr>
        <w:t>پروژه‌هاي ارشد</w:t>
      </w:r>
    </w:p>
    <w:p w:rsidR="00AB611A" w:rsidRPr="00184316" w:rsidRDefault="00AB611A" w:rsidP="00AB611A">
      <w:pPr>
        <w:pStyle w:val="ListParagraph"/>
        <w:numPr>
          <w:ilvl w:val="0"/>
          <w:numId w:val="22"/>
        </w:numPr>
        <w:spacing w:before="120" w:after="120" w:line="240" w:lineRule="auto"/>
        <w:jc w:val="both"/>
        <w:rPr>
          <w:rFonts w:cs="B Zar"/>
          <w:color w:val="0D0D0D" w:themeColor="text1" w:themeTint="F2"/>
          <w:sz w:val="28"/>
          <w:szCs w:val="28"/>
        </w:rPr>
      </w:pPr>
      <w:r w:rsidRPr="00184316">
        <w:rPr>
          <w:rFonts w:cs="B Zar" w:hint="cs"/>
          <w:color w:val="0D0D0D" w:themeColor="text1" w:themeTint="F2"/>
          <w:sz w:val="28"/>
          <w:szCs w:val="28"/>
          <w:rtl/>
        </w:rPr>
        <w:t>تغييرات برنامه‌ها</w:t>
      </w:r>
      <w:r w:rsidRPr="00184316">
        <w:rPr>
          <w:rFonts w:ascii="B Lotus" w:cs="B Zar" w:hint="cs"/>
          <w:color w:val="0D0D0D" w:themeColor="text1" w:themeTint="F2"/>
          <w:sz w:val="28"/>
          <w:szCs w:val="28"/>
          <w:rtl/>
        </w:rPr>
        <w:t xml:space="preserve">: </w:t>
      </w:r>
      <w:r w:rsidRPr="00184316">
        <w:rPr>
          <w:rFonts w:cs="B Zar" w:hint="cs"/>
          <w:color w:val="0D0D0D" w:themeColor="text1" w:themeTint="F2"/>
          <w:sz w:val="28"/>
          <w:szCs w:val="28"/>
          <w:rtl/>
        </w:rPr>
        <w:t>جايگزين</w:t>
      </w:r>
      <w:r w:rsidRPr="00184316">
        <w:rPr>
          <w:rFonts w:ascii="B Lotus" w:cs="B Zar" w:hint="cs"/>
          <w:color w:val="0D0D0D" w:themeColor="text1" w:themeTint="F2"/>
          <w:sz w:val="28"/>
          <w:szCs w:val="28"/>
          <w:rtl/>
        </w:rPr>
        <w:t xml:space="preserve"> </w:t>
      </w:r>
      <w:r w:rsidRPr="00184316">
        <w:rPr>
          <w:rFonts w:cs="B Zar" w:hint="cs"/>
          <w:color w:val="0D0D0D" w:themeColor="text1" w:themeTint="F2"/>
          <w:sz w:val="28"/>
          <w:szCs w:val="28"/>
          <w:rtl/>
        </w:rPr>
        <w:t>پروژه‌هاي ارشد</w:t>
      </w:r>
      <w:r w:rsidRPr="00184316">
        <w:rPr>
          <w:rFonts w:ascii="B Lotus" w:cs="B Zar" w:hint="cs"/>
          <w:color w:val="0D0D0D" w:themeColor="text1" w:themeTint="F2"/>
          <w:sz w:val="28"/>
          <w:szCs w:val="28"/>
          <w:rtl/>
        </w:rPr>
        <w:t xml:space="preserve"> </w:t>
      </w:r>
      <w:r w:rsidRPr="00184316">
        <w:rPr>
          <w:rFonts w:cs="B Zar" w:hint="cs"/>
          <w:color w:val="0D0D0D" w:themeColor="text1" w:themeTint="F2"/>
          <w:sz w:val="28"/>
          <w:szCs w:val="28"/>
          <w:rtl/>
        </w:rPr>
        <w:t xml:space="preserve">در دوره‌هاي قبلي </w:t>
      </w:r>
    </w:p>
    <w:p w:rsidR="00AB611A" w:rsidRPr="005C7A3B" w:rsidRDefault="00AB611A" w:rsidP="00AB611A">
      <w:pPr>
        <w:spacing w:before="120" w:after="120" w:line="240" w:lineRule="auto"/>
        <w:jc w:val="both"/>
        <w:rPr>
          <w:rFonts w:cs="B Zar"/>
          <w:i/>
          <w:iCs/>
          <w:color w:val="0D0D0D" w:themeColor="text1" w:themeTint="F2"/>
          <w:sz w:val="28"/>
          <w:szCs w:val="28"/>
        </w:rPr>
      </w:pPr>
      <w:r w:rsidRPr="005C7A3B">
        <w:rPr>
          <w:rFonts w:cs="B Zar" w:hint="cs"/>
          <w:i/>
          <w:iCs/>
          <w:color w:val="0D0D0D" w:themeColor="text1" w:themeTint="F2"/>
          <w:sz w:val="28"/>
          <w:szCs w:val="28"/>
          <w:rtl/>
        </w:rPr>
        <w:t xml:space="preserve">مدل </w:t>
      </w:r>
      <w:r w:rsidRPr="005C7A3B">
        <w:rPr>
          <w:rFonts w:ascii="B Lotus" w:cs="B Zar" w:hint="cs"/>
          <w:i/>
          <w:iCs/>
          <w:color w:val="0D0D0D" w:themeColor="text1" w:themeTint="F2"/>
          <w:sz w:val="28"/>
          <w:szCs w:val="28"/>
          <w:rtl/>
        </w:rPr>
        <w:t xml:space="preserve">6 : </w:t>
      </w:r>
      <w:r w:rsidRPr="005C7A3B">
        <w:rPr>
          <w:rFonts w:cs="B Zar" w:hint="cs"/>
          <w:i/>
          <w:iCs/>
          <w:color w:val="0D0D0D" w:themeColor="text1" w:themeTint="F2"/>
          <w:sz w:val="28"/>
          <w:szCs w:val="28"/>
          <w:rtl/>
        </w:rPr>
        <w:t>مدل علمي و آکادميک</w:t>
      </w:r>
    </w:p>
    <w:p w:rsidR="00AB611A" w:rsidRPr="00184316" w:rsidRDefault="00AB611A" w:rsidP="00AB611A">
      <w:pPr>
        <w:pStyle w:val="ListParagraph"/>
        <w:numPr>
          <w:ilvl w:val="0"/>
          <w:numId w:val="22"/>
        </w:numPr>
        <w:spacing w:before="120" w:after="120" w:line="240" w:lineRule="auto"/>
        <w:jc w:val="both"/>
        <w:rPr>
          <w:rFonts w:cs="B Zar"/>
          <w:color w:val="0D0D0D" w:themeColor="text1" w:themeTint="F2"/>
          <w:sz w:val="28"/>
          <w:szCs w:val="28"/>
        </w:rPr>
      </w:pPr>
      <w:r w:rsidRPr="00184316">
        <w:rPr>
          <w:rFonts w:cs="B Zar" w:hint="cs"/>
          <w:color w:val="0D0D0D" w:themeColor="text1" w:themeTint="F2"/>
          <w:sz w:val="28"/>
          <w:szCs w:val="28"/>
          <w:rtl/>
        </w:rPr>
        <w:t>تغييرات برنامه‌ها</w:t>
      </w:r>
      <w:r w:rsidRPr="00184316">
        <w:rPr>
          <w:rFonts w:ascii="B Lotus" w:cs="B Zar" w:hint="cs"/>
          <w:color w:val="0D0D0D" w:themeColor="text1" w:themeTint="F2"/>
          <w:sz w:val="28"/>
          <w:szCs w:val="28"/>
          <w:rtl/>
        </w:rPr>
        <w:t xml:space="preserve">: </w:t>
      </w:r>
      <w:r w:rsidRPr="00184316">
        <w:rPr>
          <w:rFonts w:cs="B Zar" w:hint="cs"/>
          <w:color w:val="0D0D0D" w:themeColor="text1" w:themeTint="F2"/>
          <w:sz w:val="28"/>
          <w:szCs w:val="28"/>
          <w:rtl/>
        </w:rPr>
        <w:t xml:space="preserve">تطبيق ميان دوره‌هاي آکادميک </w:t>
      </w:r>
      <w:r w:rsidRPr="00184316">
        <w:rPr>
          <w:rFonts w:ascii="B Lotus" w:cs="B Zar" w:hint="cs"/>
          <w:color w:val="0D0D0D" w:themeColor="text1" w:themeTint="F2"/>
          <w:sz w:val="28"/>
          <w:szCs w:val="28"/>
          <w:rtl/>
        </w:rPr>
        <w:t>(</w:t>
      </w:r>
      <w:r w:rsidRPr="00184316">
        <w:rPr>
          <w:rFonts w:cs="B Zar" w:hint="cs"/>
          <w:color w:val="0D0D0D" w:themeColor="text1" w:themeTint="F2"/>
          <w:sz w:val="28"/>
          <w:szCs w:val="28"/>
          <w:rtl/>
        </w:rPr>
        <w:t>انگليسي، رياضي، علوم، حرفه‌اي</w:t>
      </w:r>
      <w:r w:rsidRPr="00184316">
        <w:rPr>
          <w:rFonts w:ascii="B Lotus" w:cs="B Zar" w:hint="cs"/>
          <w:color w:val="0D0D0D" w:themeColor="text1" w:themeTint="F2"/>
          <w:sz w:val="28"/>
          <w:szCs w:val="28"/>
          <w:rtl/>
        </w:rPr>
        <w:t>)</w:t>
      </w:r>
      <w:r w:rsidRPr="00184316">
        <w:rPr>
          <w:rFonts w:cs="B Zar" w:hint="cs"/>
          <w:color w:val="0D0D0D" w:themeColor="text1" w:themeTint="F2"/>
          <w:sz w:val="28"/>
          <w:szCs w:val="28"/>
          <w:rtl/>
        </w:rPr>
        <w:t>، همکاري معلمان حرفه‌اي و</w:t>
      </w:r>
      <w:r w:rsidRPr="00184316">
        <w:rPr>
          <w:rFonts w:ascii="B Lotus" w:cs="B Zar" w:hint="cs"/>
          <w:color w:val="0D0D0D" w:themeColor="text1" w:themeTint="F2"/>
          <w:sz w:val="28"/>
          <w:szCs w:val="28"/>
          <w:rtl/>
        </w:rPr>
        <w:t xml:space="preserve"> </w:t>
      </w:r>
      <w:r w:rsidRPr="00184316">
        <w:rPr>
          <w:rFonts w:cs="B Zar" w:hint="cs"/>
          <w:color w:val="0D0D0D" w:themeColor="text1" w:themeTint="F2"/>
          <w:sz w:val="28"/>
          <w:szCs w:val="28"/>
          <w:rtl/>
        </w:rPr>
        <w:t>نظري در مسائل مربوط</w:t>
      </w:r>
      <w:r w:rsidRPr="00184316">
        <w:rPr>
          <w:rFonts w:ascii="B Lotus" w:cs="B Zar"/>
          <w:color w:val="0D0D0D" w:themeColor="text1" w:themeTint="F2"/>
          <w:sz w:val="28"/>
          <w:szCs w:val="28"/>
          <w:rtl/>
        </w:rPr>
        <w:softHyphen/>
      </w:r>
      <w:r w:rsidRPr="00184316">
        <w:rPr>
          <w:rFonts w:cs="B Zar" w:hint="cs"/>
          <w:color w:val="0D0D0D" w:themeColor="text1" w:themeTint="F2"/>
          <w:sz w:val="28"/>
          <w:szCs w:val="28"/>
          <w:rtl/>
        </w:rPr>
        <w:t xml:space="preserve">به دانش‌آموزان و برنامه </w:t>
      </w:r>
      <w:r w:rsidRPr="00184316">
        <w:rPr>
          <w:rFonts w:ascii="B Lotus" w:cs="B Zar" w:hint="cs"/>
          <w:color w:val="0D0D0D" w:themeColor="text1" w:themeTint="F2"/>
          <w:sz w:val="28"/>
          <w:szCs w:val="28"/>
          <w:rtl/>
        </w:rPr>
        <w:t>.</w:t>
      </w:r>
    </w:p>
    <w:p w:rsidR="00AB611A" w:rsidRPr="005C7A3B" w:rsidRDefault="00AB611A" w:rsidP="00AB611A">
      <w:pPr>
        <w:spacing w:before="120" w:after="120" w:line="240" w:lineRule="auto"/>
        <w:jc w:val="both"/>
        <w:rPr>
          <w:rFonts w:cs="B Zar"/>
          <w:i/>
          <w:iCs/>
          <w:color w:val="0D0D0D" w:themeColor="text1" w:themeTint="F2"/>
          <w:sz w:val="28"/>
          <w:szCs w:val="28"/>
        </w:rPr>
      </w:pPr>
      <w:r w:rsidRPr="005C7A3B">
        <w:rPr>
          <w:rFonts w:cs="B Zar" w:hint="cs"/>
          <w:i/>
          <w:iCs/>
          <w:color w:val="0D0D0D" w:themeColor="text1" w:themeTint="F2"/>
          <w:sz w:val="28"/>
          <w:szCs w:val="28"/>
          <w:rtl/>
        </w:rPr>
        <w:t xml:space="preserve">مدل </w:t>
      </w:r>
      <w:r w:rsidRPr="005C7A3B">
        <w:rPr>
          <w:rFonts w:ascii="B Lotus" w:cs="B Zar" w:hint="cs"/>
          <w:i/>
          <w:iCs/>
          <w:color w:val="0D0D0D" w:themeColor="text1" w:themeTint="F2"/>
          <w:sz w:val="28"/>
          <w:szCs w:val="28"/>
          <w:rtl/>
        </w:rPr>
        <w:t xml:space="preserve">7 : </w:t>
      </w:r>
      <w:r w:rsidRPr="005C7A3B">
        <w:rPr>
          <w:rFonts w:cs="B Zar" w:hint="cs"/>
          <w:i/>
          <w:iCs/>
          <w:color w:val="0D0D0D" w:themeColor="text1" w:themeTint="F2"/>
          <w:sz w:val="28"/>
          <w:szCs w:val="28"/>
          <w:rtl/>
        </w:rPr>
        <w:t>دبيرستان‌هاي حرفه‌اي و مدارس جذب کننده</w:t>
      </w:r>
    </w:p>
    <w:p w:rsidR="00AB611A" w:rsidRPr="00184316" w:rsidRDefault="00AB611A" w:rsidP="00AB611A">
      <w:pPr>
        <w:pStyle w:val="ListParagraph"/>
        <w:numPr>
          <w:ilvl w:val="0"/>
          <w:numId w:val="22"/>
        </w:numPr>
        <w:spacing w:before="120" w:after="120" w:line="240" w:lineRule="auto"/>
        <w:jc w:val="both"/>
        <w:rPr>
          <w:rFonts w:cs="B Zar"/>
          <w:color w:val="0D0D0D" w:themeColor="text1" w:themeTint="F2"/>
          <w:sz w:val="28"/>
          <w:szCs w:val="28"/>
        </w:rPr>
      </w:pPr>
      <w:r w:rsidRPr="00184316">
        <w:rPr>
          <w:rFonts w:cs="B Zar" w:hint="cs"/>
          <w:color w:val="0D0D0D" w:themeColor="text1" w:themeTint="F2"/>
          <w:sz w:val="28"/>
          <w:szCs w:val="28"/>
          <w:rtl/>
        </w:rPr>
        <w:t>تغييرات برنامه‌ها</w:t>
      </w:r>
      <w:r w:rsidRPr="00184316">
        <w:rPr>
          <w:rFonts w:ascii="B Lotus" w:cs="B Zar" w:hint="cs"/>
          <w:color w:val="0D0D0D" w:themeColor="text1" w:themeTint="F2"/>
          <w:sz w:val="28"/>
          <w:szCs w:val="28"/>
          <w:rtl/>
        </w:rPr>
        <w:t xml:space="preserve">: </w:t>
      </w:r>
      <w:r w:rsidRPr="00184316">
        <w:rPr>
          <w:rFonts w:cs="B Zar" w:hint="cs"/>
          <w:color w:val="0D0D0D" w:themeColor="text1" w:themeTint="F2"/>
          <w:sz w:val="28"/>
          <w:szCs w:val="28"/>
          <w:rtl/>
        </w:rPr>
        <w:t>تطبيق در ميان کليه</w:t>
      </w:r>
      <w:r w:rsidRPr="00184316">
        <w:rPr>
          <w:rFonts w:cs="B Zar"/>
          <w:color w:val="0D0D0D" w:themeColor="text1" w:themeTint="F2"/>
          <w:sz w:val="28"/>
          <w:szCs w:val="28"/>
          <w:rtl/>
        </w:rPr>
        <w:softHyphen/>
      </w:r>
      <w:r w:rsidRPr="00184316">
        <w:rPr>
          <w:rFonts w:cs="B Zar" w:hint="cs"/>
          <w:color w:val="0D0D0D" w:themeColor="text1" w:themeTint="F2"/>
          <w:sz w:val="28"/>
          <w:szCs w:val="28"/>
          <w:rtl/>
        </w:rPr>
        <w:t>ي دوره‌ها و تأکيد بر تمرکز شغلي، اختصاص معلمان آکادميک و حرفه‌اي به يک مدرسه حرفه‌اي جهت تسهيل همکاري‌ها</w:t>
      </w:r>
      <w:r w:rsidRPr="00184316">
        <w:rPr>
          <w:rFonts w:ascii="B Lotus" w:cs="B Zar" w:hint="cs"/>
          <w:color w:val="0D0D0D" w:themeColor="text1" w:themeTint="F2"/>
          <w:sz w:val="28"/>
          <w:szCs w:val="28"/>
          <w:rtl/>
        </w:rPr>
        <w:t>.</w:t>
      </w:r>
    </w:p>
    <w:p w:rsidR="00AB611A" w:rsidRPr="005C7A3B" w:rsidRDefault="00AB611A" w:rsidP="00AB611A">
      <w:pPr>
        <w:spacing w:before="120" w:after="120" w:line="240" w:lineRule="auto"/>
        <w:jc w:val="both"/>
        <w:rPr>
          <w:rFonts w:ascii="B Lotus" w:cs="B Zar"/>
          <w:i/>
          <w:iCs/>
          <w:color w:val="0D0D0D" w:themeColor="text1" w:themeTint="F2"/>
          <w:sz w:val="28"/>
          <w:szCs w:val="28"/>
          <w:rtl/>
        </w:rPr>
      </w:pPr>
      <w:r w:rsidRPr="005C7A3B">
        <w:rPr>
          <w:rFonts w:cs="B Zar" w:hint="cs"/>
          <w:i/>
          <w:iCs/>
          <w:color w:val="0D0D0D" w:themeColor="text1" w:themeTint="F2"/>
          <w:sz w:val="28"/>
          <w:szCs w:val="28"/>
          <w:rtl/>
        </w:rPr>
        <w:t xml:space="preserve">مدل </w:t>
      </w:r>
      <w:r w:rsidRPr="005C7A3B">
        <w:rPr>
          <w:rFonts w:ascii="B Lotus" w:cs="B Zar" w:hint="cs"/>
          <w:i/>
          <w:iCs/>
          <w:color w:val="0D0D0D" w:themeColor="text1" w:themeTint="F2"/>
          <w:sz w:val="28"/>
          <w:szCs w:val="28"/>
          <w:rtl/>
        </w:rPr>
        <w:t xml:space="preserve">8 : </w:t>
      </w:r>
      <w:r w:rsidRPr="005C7A3B">
        <w:rPr>
          <w:rFonts w:cs="B Zar" w:hint="cs"/>
          <w:i/>
          <w:iCs/>
          <w:color w:val="0D0D0D" w:themeColor="text1" w:themeTint="F2"/>
          <w:sz w:val="28"/>
          <w:szCs w:val="28"/>
          <w:rtl/>
        </w:rPr>
        <w:t xml:space="preserve">گروه‌ها </w:t>
      </w:r>
      <w:r w:rsidRPr="005C7A3B">
        <w:rPr>
          <w:rFonts w:ascii="B Lotus" w:cs="B Zar" w:hint="cs"/>
          <w:i/>
          <w:iCs/>
          <w:color w:val="0D0D0D" w:themeColor="text1" w:themeTint="F2"/>
          <w:sz w:val="28"/>
          <w:szCs w:val="28"/>
          <w:rtl/>
        </w:rPr>
        <w:t xml:space="preserve">/ </w:t>
      </w:r>
      <w:r w:rsidRPr="005C7A3B">
        <w:rPr>
          <w:rFonts w:cs="B Zar" w:hint="cs"/>
          <w:i/>
          <w:iCs/>
          <w:color w:val="0D0D0D" w:themeColor="text1" w:themeTint="F2"/>
          <w:sz w:val="28"/>
          <w:szCs w:val="28"/>
          <w:rtl/>
        </w:rPr>
        <w:t>خوشه‌هاي حرفه‌اي، مسيرهاي شغلي و رشته‌ها</w:t>
      </w:r>
    </w:p>
    <w:p w:rsidR="00AB611A" w:rsidRPr="00184316" w:rsidRDefault="00AB611A" w:rsidP="00AB611A">
      <w:pPr>
        <w:pStyle w:val="ListParagraph"/>
        <w:numPr>
          <w:ilvl w:val="0"/>
          <w:numId w:val="22"/>
        </w:numPr>
        <w:spacing w:before="120" w:after="120" w:line="240" w:lineRule="auto"/>
        <w:jc w:val="both"/>
        <w:rPr>
          <w:rFonts w:cs="B Zar"/>
          <w:color w:val="0D0D0D" w:themeColor="text1" w:themeTint="F2"/>
          <w:sz w:val="28"/>
          <w:szCs w:val="28"/>
        </w:rPr>
      </w:pPr>
      <w:r w:rsidRPr="00184316">
        <w:rPr>
          <w:rFonts w:cs="B Zar" w:hint="cs"/>
          <w:color w:val="0D0D0D" w:themeColor="text1" w:themeTint="F2"/>
          <w:sz w:val="28"/>
          <w:szCs w:val="28"/>
          <w:rtl/>
        </w:rPr>
        <w:t>تغييرات برنامه‌ها</w:t>
      </w:r>
      <w:r w:rsidRPr="00184316">
        <w:rPr>
          <w:rFonts w:ascii="B Lotus" w:cs="B Zar" w:hint="cs"/>
          <w:color w:val="0D0D0D" w:themeColor="text1" w:themeTint="F2"/>
          <w:sz w:val="28"/>
          <w:szCs w:val="28"/>
          <w:rtl/>
        </w:rPr>
        <w:t>:</w:t>
      </w:r>
      <w:r w:rsidRPr="00184316">
        <w:rPr>
          <w:rFonts w:cs="B Zar"/>
          <w:color w:val="0D0D0D" w:themeColor="text1" w:themeTint="F2"/>
          <w:sz w:val="28"/>
          <w:szCs w:val="28"/>
        </w:rPr>
        <w:t xml:space="preserve"> </w:t>
      </w:r>
      <w:r w:rsidRPr="00184316">
        <w:rPr>
          <w:rFonts w:cs="B Zar" w:hint="cs"/>
          <w:color w:val="0D0D0D" w:themeColor="text1" w:themeTint="F2"/>
          <w:sz w:val="28"/>
          <w:szCs w:val="28"/>
          <w:rtl/>
        </w:rPr>
        <w:t>توالي منسجم دوره‌هاي ايجاد شده و امکان تطبيق ميان دوره‌ها، درون‌گروه‌ها ، عضويت معلمان علاوه بر دپارتمان‌هاي مرسوم در گروه‌هاي شغلي جهت تسهيل همکاري‌ها</w:t>
      </w:r>
      <w:r w:rsidRPr="00184316">
        <w:rPr>
          <w:rFonts w:ascii="B Lotus" w:cs="B Zar" w:hint="cs"/>
          <w:color w:val="0D0D0D" w:themeColor="text1" w:themeTint="F2"/>
          <w:sz w:val="28"/>
          <w:szCs w:val="28"/>
          <w:rtl/>
        </w:rPr>
        <w:t>. (1991</w:t>
      </w:r>
      <w:r w:rsidRPr="00184316">
        <w:rPr>
          <w:rFonts w:cs="B Zar" w:hint="cs"/>
          <w:color w:val="0D0D0D" w:themeColor="text1" w:themeTint="F2"/>
          <w:sz w:val="28"/>
          <w:szCs w:val="28"/>
          <w:rtl/>
        </w:rPr>
        <w:t>و</w:t>
      </w:r>
      <w:r w:rsidRPr="00184316">
        <w:rPr>
          <w:rFonts w:ascii="Tahoma" w:eastAsia="Times New Roman" w:hAnsi="Tahoma" w:cs="B Zar"/>
          <w:color w:val="0D0D0D" w:themeColor="text1" w:themeTint="F2"/>
          <w:sz w:val="28"/>
          <w:szCs w:val="28"/>
        </w:rPr>
        <w:t>Grubb, Davis, Lam, Plihal, and Morgaine</w:t>
      </w:r>
      <w:r w:rsidRPr="00184316">
        <w:rPr>
          <w:rFonts w:ascii="B Lotus" w:cs="B Zar" w:hint="cs"/>
          <w:color w:val="0D0D0D" w:themeColor="text1" w:themeTint="F2"/>
          <w:sz w:val="28"/>
          <w:szCs w:val="28"/>
          <w:rtl/>
        </w:rPr>
        <w:t>)</w:t>
      </w:r>
    </w:p>
    <w:p w:rsidR="00AB611A" w:rsidRPr="00184316" w:rsidRDefault="00AB611A" w:rsidP="00AB611A">
      <w:pPr>
        <w:pStyle w:val="ListParagraph"/>
        <w:numPr>
          <w:ilvl w:val="0"/>
          <w:numId w:val="22"/>
        </w:numPr>
        <w:spacing w:before="120" w:after="120" w:line="240" w:lineRule="auto"/>
        <w:jc w:val="both"/>
        <w:rPr>
          <w:rFonts w:eastAsia="Times New Roman" w:cs="B Zar"/>
          <w:color w:val="0D0D0D" w:themeColor="text1" w:themeTint="F2"/>
          <w:sz w:val="28"/>
          <w:szCs w:val="28"/>
        </w:rPr>
      </w:pPr>
      <w:r w:rsidRPr="00184316">
        <w:rPr>
          <w:rFonts w:ascii="Tahoma" w:eastAsia="Times New Roman" w:hAnsi="Tahoma" w:cs="B Zar" w:hint="cs"/>
          <w:color w:val="0D0D0D" w:themeColor="text1" w:themeTint="F2"/>
          <w:sz w:val="28"/>
          <w:szCs w:val="28"/>
          <w:rtl/>
        </w:rPr>
        <w:t>گراب يادآور مي‌شود که يک مدل معين براي همه مدارس به کار نمي‌رود</w:t>
      </w:r>
      <w:r w:rsidRPr="00184316">
        <w:rPr>
          <w:rFonts w:ascii="B Lotus" w:eastAsia="Times New Roman" w:hAnsi="Tahoma" w:cs="B Zar" w:hint="cs"/>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و هر مدرسه مي‌تواند برنامه توليدي خودش، بازار محلي خودش و نيازهاي دانش‌آموزانش را آزمايش کند و رويکرد مخصوص‌به خودش را براي تلفيق شکل دهد</w:t>
      </w:r>
      <w:r w:rsidRPr="00184316">
        <w:rPr>
          <w:rFonts w:eastAsia="Times New Roman" w:cs="B Zar"/>
          <w:color w:val="0D0D0D" w:themeColor="text1" w:themeTint="F2"/>
          <w:sz w:val="28"/>
          <w:szCs w:val="28"/>
        </w:rPr>
        <w:t xml:space="preserve">  </w:t>
      </w:r>
      <w:r w:rsidRPr="00184316">
        <w:rPr>
          <w:rFonts w:ascii="B Lotus" w:eastAsia="Times New Roman" w:hAnsi="Tahoma" w:cs="B Zar" w:hint="cs"/>
          <w:color w:val="0D0D0D" w:themeColor="text1" w:themeTint="F2"/>
          <w:sz w:val="28"/>
          <w:szCs w:val="28"/>
          <w:rtl/>
        </w:rPr>
        <w:t>(</w:t>
      </w:r>
      <w:r w:rsidRPr="00184316">
        <w:rPr>
          <w:rFonts w:ascii="Tahoma" w:eastAsia="Times New Roman" w:hAnsi="Tahoma" w:cs="B Zar"/>
          <w:color w:val="0D0D0D" w:themeColor="text1" w:themeTint="F2"/>
          <w:sz w:val="28"/>
          <w:szCs w:val="28"/>
        </w:rPr>
        <w:t xml:space="preserve"> </w:t>
      </w:r>
      <w:r w:rsidRPr="00184316">
        <w:rPr>
          <w:rFonts w:eastAsia="Times New Roman" w:cs="B Zar"/>
          <w:color w:val="0D0D0D" w:themeColor="text1" w:themeTint="F2"/>
          <w:sz w:val="28"/>
          <w:szCs w:val="28"/>
        </w:rPr>
        <w:t>TGrubb ,1991,p.24</w:t>
      </w:r>
      <w:r w:rsidRPr="00184316">
        <w:rPr>
          <w:rFonts w:eastAsia="Times New Roman" w:cs="B Zar"/>
          <w:color w:val="0D0D0D" w:themeColor="text1" w:themeTint="F2"/>
          <w:sz w:val="28"/>
          <w:szCs w:val="28"/>
          <w:rtl/>
        </w:rPr>
        <w:t>،به نقل ازخلاقي وهمکاران،ص307)</w:t>
      </w:r>
    </w:p>
    <w:p w:rsidR="00AB611A" w:rsidRPr="00184316" w:rsidRDefault="00AB611A" w:rsidP="00AB611A">
      <w:pPr>
        <w:pStyle w:val="ListParagraph"/>
        <w:numPr>
          <w:ilvl w:val="0"/>
          <w:numId w:val="22"/>
        </w:numPr>
        <w:spacing w:before="120" w:after="120" w:line="240" w:lineRule="auto"/>
        <w:jc w:val="both"/>
        <w:rPr>
          <w:rFonts w:eastAsia="Times New Roman" w:cs="B Zar"/>
          <w:color w:val="0D0D0D" w:themeColor="text1" w:themeTint="F2"/>
          <w:sz w:val="28"/>
          <w:szCs w:val="28"/>
        </w:rPr>
      </w:pPr>
      <w:r w:rsidRPr="00184316">
        <w:rPr>
          <w:rFonts w:eastAsia="Times New Roman" w:cs="B Zar"/>
          <w:color w:val="0D0D0D" w:themeColor="text1" w:themeTint="F2"/>
          <w:sz w:val="28"/>
          <w:szCs w:val="28"/>
          <w:rtl/>
        </w:rPr>
        <w:t>موفق‌ترين برنامه وقتي اجرايي مي‌شود که مسئولان اداري [اجرایی] و آموزشي، چشم‌انداز تلفيق را تدوين کنند، با هم تصميم بگيرند که چگونه وظايفشان، مکمل يکديگر باشد و با همکاري يكديگر مطمئن شوند که چشم‌انداز به واقعيت تبديل مي‌شود(</w:t>
      </w:r>
      <w:r w:rsidRPr="00184316">
        <w:rPr>
          <w:rFonts w:eastAsia="Times New Roman" w:cs="B Zar"/>
          <w:color w:val="0D0D0D" w:themeColor="text1" w:themeTint="F2"/>
          <w:sz w:val="28"/>
          <w:szCs w:val="28"/>
        </w:rPr>
        <w:t xml:space="preserve"> TGrubb ,1991,p.24</w:t>
      </w:r>
      <w:r w:rsidRPr="00184316">
        <w:rPr>
          <w:rFonts w:eastAsia="Times New Roman" w:cs="B Zar"/>
          <w:color w:val="0D0D0D" w:themeColor="text1" w:themeTint="F2"/>
          <w:sz w:val="28"/>
          <w:szCs w:val="28"/>
          <w:rtl/>
        </w:rPr>
        <w:t>،به</w:t>
      </w:r>
      <w:r w:rsidRPr="00184316">
        <w:rPr>
          <w:rFonts w:ascii="Tahoma" w:eastAsia="Times New Roman" w:hAnsi="Tahoma" w:cs="B Zar" w:hint="cs"/>
          <w:color w:val="0D0D0D" w:themeColor="text1" w:themeTint="F2"/>
          <w:sz w:val="28"/>
          <w:szCs w:val="28"/>
          <w:rtl/>
        </w:rPr>
        <w:t xml:space="preserve"> نقل ازخلاقي وهمکاران،ص</w:t>
      </w:r>
      <w:r w:rsidRPr="00184316">
        <w:rPr>
          <w:rFonts w:ascii="B Lotus" w:eastAsia="Times New Roman" w:hAnsi="Tahoma" w:cs="B Zar" w:hint="cs"/>
          <w:color w:val="0D0D0D" w:themeColor="text1" w:themeTint="F2"/>
          <w:sz w:val="28"/>
          <w:szCs w:val="28"/>
          <w:rtl/>
        </w:rPr>
        <w:t>307).</w:t>
      </w:r>
    </w:p>
    <w:p w:rsidR="00AB611A" w:rsidRPr="00184316" w:rsidRDefault="00AB611A" w:rsidP="00AB611A">
      <w:pPr>
        <w:spacing w:before="120" w:after="120" w:line="240" w:lineRule="auto"/>
        <w:ind w:firstLine="441"/>
        <w:jc w:val="both"/>
        <w:rPr>
          <w:rFonts w:ascii="B Lotus" w:eastAsia="Times New Roman" w:hAnsi="Tahoma" w:cs="B Zar"/>
          <w:color w:val="0D0D0D" w:themeColor="text1" w:themeTint="F2"/>
          <w:sz w:val="28"/>
          <w:szCs w:val="28"/>
          <w:rtl/>
        </w:rPr>
      </w:pPr>
      <w:r w:rsidRPr="00184316">
        <w:rPr>
          <w:rFonts w:ascii="Tahoma" w:eastAsia="Times New Roman" w:hAnsi="Tahoma" w:cs="B Zar" w:hint="cs"/>
          <w:color w:val="0D0D0D" w:themeColor="text1" w:themeTint="F2"/>
          <w:sz w:val="28"/>
          <w:szCs w:val="28"/>
          <w:rtl/>
        </w:rPr>
        <w:t>با ارايه</w:t>
      </w:r>
      <w:r w:rsidRPr="00184316">
        <w:rPr>
          <w:rFonts w:ascii="B Lotus"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 xml:space="preserve">ي </w:t>
      </w:r>
      <w:r w:rsidRPr="00184316">
        <w:rPr>
          <w:rFonts w:ascii="B Lotus"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آموزش مناسب</w:t>
      </w:r>
      <w:r w:rsidRPr="00184316">
        <w:rPr>
          <w:rFonts w:ascii="B Lotus" w:eastAsia="Times New Roman" w:hAnsi="Tahoma" w:cs="B Zar" w:hint="cs"/>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وفعاليت‌هاي يادگيري در محل کار، تجارب زير براي دانش</w:t>
      </w:r>
      <w:r w:rsidRPr="00184316">
        <w:rPr>
          <w:rFonts w:ascii="B Lotus"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آموزان حاصل</w:t>
      </w:r>
      <w:r w:rsidRPr="00184316">
        <w:rPr>
          <w:rFonts w:ascii="B Lotus"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مي‌شود</w:t>
      </w:r>
      <w:r w:rsidRPr="00184316">
        <w:rPr>
          <w:rFonts w:ascii="B Lotus" w:eastAsia="Times New Roman" w:hAnsi="Tahoma" w:cs="B Zar" w:hint="cs"/>
          <w:color w:val="0D0D0D" w:themeColor="text1" w:themeTint="F2"/>
          <w:sz w:val="28"/>
          <w:szCs w:val="28"/>
          <w:rtl/>
        </w:rPr>
        <w:t>:</w:t>
      </w:r>
    </w:p>
    <w:p w:rsidR="00AB611A" w:rsidRPr="00184316" w:rsidRDefault="00AB611A" w:rsidP="00AB611A">
      <w:pPr>
        <w:pStyle w:val="ListParagraph"/>
        <w:numPr>
          <w:ilvl w:val="0"/>
          <w:numId w:val="24"/>
        </w:numPr>
        <w:tabs>
          <w:tab w:val="left" w:pos="248"/>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توسعه</w:t>
      </w:r>
      <w:r w:rsidRPr="00184316">
        <w:rPr>
          <w:rFonts w:ascii="Tahoma"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ي</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عملی</w:t>
      </w:r>
      <w:r w:rsidRPr="00184316">
        <w:rPr>
          <w:rFonts w:ascii="B Lotus" w:eastAsia="Times New Roman" w:hAnsi="Tahoma" w:cs="B Zar" w:hint="cs"/>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مهارت</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در</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محل</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کار</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تحت</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 xml:space="preserve">نظارت سرپرست؛ </w:t>
      </w:r>
    </w:p>
    <w:p w:rsidR="00AB611A" w:rsidRPr="00184316" w:rsidRDefault="00AB611A" w:rsidP="00AB611A">
      <w:pPr>
        <w:pStyle w:val="ListParagraph"/>
        <w:numPr>
          <w:ilvl w:val="0"/>
          <w:numId w:val="24"/>
        </w:numPr>
        <w:tabs>
          <w:tab w:val="left" w:pos="248"/>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مشاهده</w:t>
      </w:r>
      <w:r w:rsidRPr="00184316">
        <w:rPr>
          <w:rFonts w:ascii="Tahoma"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ي</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عملکرد</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در</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محل</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کار؛</w:t>
      </w:r>
    </w:p>
    <w:p w:rsidR="00AB611A" w:rsidRPr="00184316" w:rsidRDefault="00AB611A" w:rsidP="00AB611A">
      <w:pPr>
        <w:pStyle w:val="ListParagraph"/>
        <w:numPr>
          <w:ilvl w:val="0"/>
          <w:numId w:val="24"/>
        </w:numPr>
        <w:tabs>
          <w:tab w:val="left" w:pos="248"/>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lastRenderedPageBreak/>
        <w:t>تأثیرپذیری از مدرسه</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مبتنی</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بر</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فعالیت</w:t>
      </w:r>
      <w:r w:rsidRPr="00184316">
        <w:rPr>
          <w:rFonts w:ascii="B Lotus" w:eastAsia="Times New Roman" w:hAnsi="Tahoma" w:cs="B Zar" w:hint="cs"/>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های</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سرمایه</w:t>
      </w:r>
      <w:r w:rsidRPr="00184316">
        <w:rPr>
          <w:rFonts w:ascii="B Lotus" w:eastAsia="Times New Roman" w:hAnsi="Tahoma" w:cs="B Zar" w:hint="cs"/>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گذاری؛</w:t>
      </w:r>
    </w:p>
    <w:p w:rsidR="00AB611A" w:rsidRPr="00184316" w:rsidRDefault="00AB611A" w:rsidP="00AB611A">
      <w:pPr>
        <w:pStyle w:val="ListParagraph"/>
        <w:numPr>
          <w:ilvl w:val="0"/>
          <w:numId w:val="24"/>
        </w:numPr>
        <w:tabs>
          <w:tab w:val="left" w:pos="248"/>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کلاس</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درس</w:t>
      </w:r>
      <w:r w:rsidRPr="00184316">
        <w:rPr>
          <w:rFonts w:ascii="B Lotus" w:eastAsia="Times New Roman" w:hAnsi="Tahoma" w:cs="B Zar" w:hint="cs"/>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شبیه</w:t>
      </w:r>
      <w:r w:rsidRPr="00184316">
        <w:rPr>
          <w:rFonts w:ascii="B Lotus" w:eastAsia="Times New Roman" w:hAnsi="Tahoma" w:cs="B Zar" w:hint="cs"/>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سازی شده</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یادگیری</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مجازی</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و</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ايفاي نقش</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w:t>
      </w:r>
    </w:p>
    <w:p w:rsidR="00AB611A" w:rsidRPr="00184316" w:rsidRDefault="00AB611A" w:rsidP="00AB611A">
      <w:pPr>
        <w:pStyle w:val="ListParagraph"/>
        <w:numPr>
          <w:ilvl w:val="0"/>
          <w:numId w:val="24"/>
        </w:numPr>
        <w:tabs>
          <w:tab w:val="left" w:pos="248"/>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یادگیری بر</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اساس</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پروژه</w:t>
      </w:r>
      <w:r w:rsidRPr="00184316">
        <w:rPr>
          <w:rFonts w:ascii="B Lotus" w:eastAsia="Times New Roman" w:hAnsi="Tahoma" w:cs="B Zar" w:hint="cs"/>
          <w:color w:val="0D0D0D" w:themeColor="text1" w:themeTint="F2"/>
          <w:sz w:val="28"/>
          <w:szCs w:val="28"/>
          <w:rtl/>
        </w:rPr>
        <w:t>(</w:t>
      </w:r>
      <w:r w:rsidRPr="00184316">
        <w:rPr>
          <w:rFonts w:ascii="Tahoma" w:eastAsia="Times New Roman" w:hAnsi="Tahoma" w:cs="B Zar" w:hint="cs"/>
          <w:color w:val="0D0D0D" w:themeColor="text1" w:themeTint="F2"/>
          <w:sz w:val="28"/>
          <w:szCs w:val="28"/>
          <w:rtl/>
        </w:rPr>
        <w:t>يادگيري پروژه محور</w:t>
      </w:r>
      <w:r w:rsidRPr="00184316">
        <w:rPr>
          <w:rFonts w:ascii="B Lotus" w:eastAsia="Times New Roman" w:hAnsi="Tahoma" w:cs="B Zar" w:hint="cs"/>
          <w:color w:val="0D0D0D" w:themeColor="text1" w:themeTint="F2"/>
          <w:sz w:val="28"/>
          <w:szCs w:val="28"/>
          <w:rtl/>
        </w:rPr>
        <w:t>)</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w:t>
      </w:r>
    </w:p>
    <w:p w:rsidR="00AB611A" w:rsidRPr="00184316" w:rsidRDefault="00AB611A" w:rsidP="00AB611A">
      <w:pPr>
        <w:pStyle w:val="ListParagraph"/>
        <w:numPr>
          <w:ilvl w:val="0"/>
          <w:numId w:val="24"/>
        </w:numPr>
        <w:tabs>
          <w:tab w:val="left" w:pos="248"/>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مربي</w:t>
      </w:r>
      <w:r w:rsidRPr="00184316">
        <w:rPr>
          <w:rFonts w:ascii="Tahoma"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گري؛</w:t>
      </w:r>
    </w:p>
    <w:p w:rsidR="00AB611A" w:rsidRPr="00184316" w:rsidRDefault="00AB611A" w:rsidP="00AB611A">
      <w:pPr>
        <w:pStyle w:val="ListParagraph"/>
        <w:numPr>
          <w:ilvl w:val="0"/>
          <w:numId w:val="24"/>
        </w:numPr>
        <w:tabs>
          <w:tab w:val="left" w:pos="248"/>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کار در سايه</w:t>
      </w:r>
      <w:r w:rsidRPr="00184316">
        <w:rPr>
          <w:rFonts w:ascii="B Lotus"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ي آموزش</w:t>
      </w:r>
      <w:r w:rsidRPr="00184316">
        <w:rPr>
          <w:rStyle w:val="FootnoteReference"/>
          <w:rFonts w:ascii="Tahoma" w:hAnsi="Tahoma" w:cs="B Zar"/>
          <w:color w:val="0D0D0D" w:themeColor="text1" w:themeTint="F2"/>
          <w:sz w:val="28"/>
          <w:szCs w:val="28"/>
          <w:rtl/>
        </w:rPr>
        <w:footnoteReference w:id="6"/>
      </w:r>
      <w:r w:rsidRPr="00184316">
        <w:rPr>
          <w:rFonts w:ascii="Tahoma" w:eastAsia="Times New Roman" w:hAnsi="Tahoma" w:cs="B Zar" w:hint="cs"/>
          <w:color w:val="0D0D0D" w:themeColor="text1" w:themeTint="F2"/>
          <w:sz w:val="28"/>
          <w:szCs w:val="28"/>
          <w:rtl/>
        </w:rPr>
        <w:t>؛</w:t>
      </w:r>
    </w:p>
    <w:p w:rsidR="00AB611A" w:rsidRPr="00184316" w:rsidRDefault="00AB611A" w:rsidP="00AB611A">
      <w:pPr>
        <w:pStyle w:val="ListParagraph"/>
        <w:numPr>
          <w:ilvl w:val="0"/>
          <w:numId w:val="24"/>
        </w:numPr>
        <w:tabs>
          <w:tab w:val="left" w:pos="248"/>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مشارکت</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اجتماعی؛</w:t>
      </w:r>
    </w:p>
    <w:p w:rsidR="00AB611A" w:rsidRPr="00184316" w:rsidRDefault="00AB611A" w:rsidP="00AB611A">
      <w:pPr>
        <w:pStyle w:val="ListParagraph"/>
        <w:numPr>
          <w:ilvl w:val="0"/>
          <w:numId w:val="24"/>
        </w:numPr>
        <w:tabs>
          <w:tab w:val="left" w:pos="248"/>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شرکت</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در</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یک</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تجارت</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کوچک</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w:t>
      </w:r>
    </w:p>
    <w:p w:rsidR="00AB611A" w:rsidRPr="00184316" w:rsidRDefault="00AB611A" w:rsidP="00AB611A">
      <w:pPr>
        <w:pStyle w:val="ListParagraph"/>
        <w:numPr>
          <w:ilvl w:val="0"/>
          <w:numId w:val="24"/>
        </w:numPr>
        <w:tabs>
          <w:tab w:val="left" w:pos="248"/>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مدرسه</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مبتنی</w:t>
      </w:r>
      <w:r w:rsidRPr="00184316">
        <w:rPr>
          <w:rFonts w:ascii="B Lotus" w:eastAsia="Times New Roman" w:hAnsi="Tahoma" w:cs="B Zar"/>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بر</w:t>
      </w:r>
      <w:r w:rsidRPr="00184316">
        <w:rPr>
          <w:rFonts w:ascii="B Lotus" w:eastAsia="Times New Roman" w:hAnsi="Tahoma" w:cs="B Zar" w:hint="cs"/>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کارآموزی</w:t>
      </w:r>
      <w:r w:rsidRPr="00184316">
        <w:rPr>
          <w:rFonts w:ascii="B Lotus" w:eastAsia="Times New Roman" w:hAnsi="Tahoma" w:cs="B Zar" w:hint="cs"/>
          <w:color w:val="0D0D0D" w:themeColor="text1" w:themeTint="F2"/>
          <w:sz w:val="28"/>
          <w:szCs w:val="28"/>
          <w:rtl/>
        </w:rPr>
        <w:t>(</w:t>
      </w:r>
      <w:r w:rsidRPr="00184316">
        <w:rPr>
          <w:rFonts w:ascii="Tahoma" w:eastAsia="Times New Roman" w:hAnsi="Tahoma" w:cs="B Zar" w:hint="cs"/>
          <w:color w:val="0D0D0D" w:themeColor="text1" w:themeTint="F2"/>
          <w:sz w:val="28"/>
          <w:szCs w:val="28"/>
          <w:rtl/>
        </w:rPr>
        <w:t>دستورالعمل يادگيري مبتني برکار</w:t>
      </w:r>
      <w:r w:rsidRPr="00184316">
        <w:rPr>
          <w:rStyle w:val="FootnoteReference"/>
          <w:rFonts w:ascii="Tahoma" w:hAnsi="Tahoma" w:cs="B Zar"/>
          <w:color w:val="0D0D0D" w:themeColor="text1" w:themeTint="F2"/>
          <w:sz w:val="28"/>
          <w:szCs w:val="28"/>
          <w:rtl/>
        </w:rPr>
        <w:footnoteReference w:id="7"/>
      </w:r>
      <w:r w:rsidRPr="00184316">
        <w:rPr>
          <w:rFonts w:ascii="B Lotus" w:eastAsia="Times New Roman" w:hAnsi="Tahoma" w:cs="B Zar" w:hint="cs"/>
          <w:color w:val="0D0D0D" w:themeColor="text1" w:themeTint="F2"/>
          <w:sz w:val="28"/>
          <w:szCs w:val="28"/>
          <w:rtl/>
        </w:rPr>
        <w:t>)</w:t>
      </w:r>
      <w:r w:rsidRPr="00184316">
        <w:rPr>
          <w:rFonts w:ascii="Tahoma" w:eastAsia="Times New Roman" w:hAnsi="Tahoma" w:cs="B Zar"/>
          <w:color w:val="0D0D0D" w:themeColor="text1" w:themeTint="F2"/>
          <w:sz w:val="28"/>
          <w:szCs w:val="28"/>
        </w:rPr>
        <w:t>)</w:t>
      </w:r>
      <w:r w:rsidRPr="00184316">
        <w:rPr>
          <w:rFonts w:ascii="Tahoma" w:eastAsia="Times New Roman" w:hAnsi="Tahoma" w:cs="B Zar" w:hint="cs"/>
          <w:color w:val="0D0D0D" w:themeColor="text1" w:themeTint="F2"/>
          <w:sz w:val="28"/>
          <w:szCs w:val="28"/>
          <w:rtl/>
        </w:rPr>
        <w:t>ديويداسترن وميکال</w:t>
      </w:r>
      <w:r w:rsidRPr="00184316">
        <w:rPr>
          <w:rFonts w:ascii="Tahoma" w:eastAsia="Times New Roman" w:hAnsi="Tahoma" w:cs="B Zar"/>
          <w:color w:val="0D0D0D" w:themeColor="text1" w:themeTint="F2"/>
          <w:sz w:val="28"/>
          <w:szCs w:val="28"/>
        </w:rPr>
        <w:t>(</w:t>
      </w:r>
    </w:p>
    <w:p w:rsidR="00AB611A" w:rsidRPr="00184316" w:rsidRDefault="00AB611A" w:rsidP="00AB611A">
      <w:pPr>
        <w:spacing w:before="120" w:after="120" w:line="240" w:lineRule="auto"/>
        <w:ind w:firstLine="441"/>
        <w:jc w:val="both"/>
        <w:rPr>
          <w:rFonts w:ascii="B Nazanin"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درآموزش‌هاي فعاليت محور، مجموعه</w:t>
      </w:r>
      <w:r w:rsidRPr="00184316">
        <w:rPr>
          <w:rFonts w:ascii="Tahoma"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اي از روش</w:t>
      </w:r>
      <w:r w:rsidRPr="00184316">
        <w:rPr>
          <w:rFonts w:ascii="Tahoma"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ها ارايه می</w:t>
      </w:r>
      <w:r w:rsidRPr="00184316">
        <w:rPr>
          <w:rFonts w:ascii="Tahoma" w:eastAsia="Times New Roman" w:hAnsi="Tahoma" w:cs="B Zar" w:hint="cs"/>
          <w:color w:val="0D0D0D" w:themeColor="text1" w:themeTint="F2"/>
          <w:sz w:val="28"/>
          <w:szCs w:val="28"/>
          <w:rtl/>
        </w:rPr>
        <w:softHyphen/>
        <w:t>شود</w:t>
      </w:r>
      <w:r w:rsidRPr="00184316">
        <w:rPr>
          <w:rFonts w:ascii="B Lotus" w:eastAsia="Times New Roman" w:hAnsi="Tahoma" w:cs="B Zar" w:hint="cs"/>
          <w:color w:val="0D0D0D" w:themeColor="text1" w:themeTint="F2"/>
          <w:sz w:val="28"/>
          <w:szCs w:val="28"/>
          <w:rtl/>
        </w:rPr>
        <w:t>.</w:t>
      </w:r>
      <w:r w:rsidRPr="00184316">
        <w:rPr>
          <w:rFonts w:eastAsia="Times New Roman" w:cs="B Zar"/>
          <w:color w:val="0D0D0D" w:themeColor="text1" w:themeTint="F2"/>
          <w:sz w:val="28"/>
          <w:szCs w:val="28"/>
        </w:rPr>
        <w:t xml:space="preserve"> </w:t>
      </w:r>
      <w:r w:rsidRPr="00184316">
        <w:rPr>
          <w:rFonts w:ascii="Tahoma" w:eastAsia="Times New Roman" w:hAnsi="Tahoma" w:cs="B Zar" w:hint="cs"/>
          <w:color w:val="0D0D0D" w:themeColor="text1" w:themeTint="F2"/>
          <w:sz w:val="28"/>
          <w:szCs w:val="28"/>
          <w:rtl/>
        </w:rPr>
        <w:t>اين روش</w:t>
      </w:r>
      <w:r w:rsidRPr="00184316">
        <w:rPr>
          <w:rFonts w:ascii="Tahoma"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ها، بسته به نوع آموزش و ميزان پيشرفت فراگيران به صورت چرخشي انتخاب مي‌شود تا بتواند موجب پيشرفت و افزايش توانايي آنها در انجام کار شود</w:t>
      </w:r>
      <w:r w:rsidRPr="00184316">
        <w:rPr>
          <w:rFonts w:ascii="B Lotus" w:eastAsia="Times New Roman" w:hAnsi="Tahoma" w:cs="B Zar" w:hint="cs"/>
          <w:color w:val="0D0D0D" w:themeColor="text1" w:themeTint="F2"/>
          <w:sz w:val="28"/>
          <w:szCs w:val="28"/>
          <w:rtl/>
        </w:rPr>
        <w:t>(</w:t>
      </w:r>
      <w:r w:rsidRPr="00184316">
        <w:rPr>
          <w:rFonts w:ascii="Tahoma" w:eastAsia="Times New Roman" w:hAnsi="Tahoma" w:cs="B Zar" w:hint="cs"/>
          <w:color w:val="0D0D0D" w:themeColor="text1" w:themeTint="F2"/>
          <w:sz w:val="28"/>
          <w:szCs w:val="28"/>
          <w:rtl/>
        </w:rPr>
        <w:t>جارياني ابوالقاسم،ص</w:t>
      </w:r>
      <w:r w:rsidRPr="00184316">
        <w:rPr>
          <w:rFonts w:ascii="B Lotus" w:eastAsia="Times New Roman" w:hAnsi="Tahoma" w:cs="B Zar" w:hint="cs"/>
          <w:color w:val="0D0D0D" w:themeColor="text1" w:themeTint="F2"/>
          <w:sz w:val="28"/>
          <w:szCs w:val="28"/>
          <w:rtl/>
        </w:rPr>
        <w:t>23)</w:t>
      </w:r>
    </w:p>
    <w:p w:rsidR="00AB611A" w:rsidRPr="00184316" w:rsidRDefault="00AB611A" w:rsidP="00AB611A">
      <w:pPr>
        <w:spacing w:before="120" w:after="120" w:line="240" w:lineRule="auto"/>
        <w:jc w:val="both"/>
        <w:rPr>
          <w:rFonts w:ascii="Tahoma" w:eastAsia="Times New Roman" w:hAnsi="Tahoma" w:cs="B Zar"/>
          <w:color w:val="0D0D0D" w:themeColor="text1" w:themeTint="F2"/>
          <w:sz w:val="28"/>
          <w:szCs w:val="28"/>
          <w:rtl/>
        </w:rPr>
      </w:pPr>
      <w:r w:rsidRPr="00184316">
        <w:rPr>
          <w:rFonts w:ascii="Tahoma" w:eastAsia="Times New Roman" w:hAnsi="Tahoma" w:cs="B Zar" w:hint="cs"/>
          <w:color w:val="0D0D0D" w:themeColor="text1" w:themeTint="F2"/>
          <w:sz w:val="28"/>
          <w:szCs w:val="28"/>
          <w:rtl/>
        </w:rPr>
        <w:t>فوايد اجرای آموزش‌هاي  همراه توليد در هنرستان‌ها</w:t>
      </w:r>
    </w:p>
    <w:p w:rsidR="00AB611A" w:rsidRPr="00184316" w:rsidRDefault="00AB611A" w:rsidP="00AB611A">
      <w:pPr>
        <w:pStyle w:val="ListParagraph"/>
        <w:numPr>
          <w:ilvl w:val="0"/>
          <w:numId w:val="25"/>
        </w:numPr>
        <w:tabs>
          <w:tab w:val="left" w:pos="390"/>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شناختن راه‌هايي</w:t>
      </w:r>
      <w:r w:rsidRPr="00184316">
        <w:rPr>
          <w:rFonts w:ascii="B Lotus"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که دنياي</w:t>
      </w:r>
      <w:r w:rsidRPr="00184316">
        <w:rPr>
          <w:rFonts w:ascii="B Lotus"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تجارت به آن عمل مي‌کند و به دست</w:t>
      </w:r>
      <w:r w:rsidRPr="00184316">
        <w:rPr>
          <w:rFonts w:ascii="B Lotus"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آوردن ديدگاه</w:t>
      </w:r>
      <w:r w:rsidRPr="00184316">
        <w:rPr>
          <w:rFonts w:ascii="Tahoma"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هاي دست</w:t>
      </w:r>
      <w:r w:rsidRPr="00184316">
        <w:rPr>
          <w:rFonts w:ascii="B Lotus"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اول کارآفريني درعمل؛</w:t>
      </w:r>
    </w:p>
    <w:p w:rsidR="00AB611A" w:rsidRPr="00184316" w:rsidRDefault="00AB611A" w:rsidP="00AB611A">
      <w:pPr>
        <w:pStyle w:val="ListParagraph"/>
        <w:numPr>
          <w:ilvl w:val="0"/>
          <w:numId w:val="25"/>
        </w:numPr>
        <w:tabs>
          <w:tab w:val="left" w:pos="390"/>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تقويت آموخته‌هاي کلاس؛</w:t>
      </w:r>
    </w:p>
    <w:p w:rsidR="00AB611A" w:rsidRPr="00184316" w:rsidRDefault="00AB611A" w:rsidP="00AB611A">
      <w:pPr>
        <w:pStyle w:val="ListParagraph"/>
        <w:numPr>
          <w:ilvl w:val="0"/>
          <w:numId w:val="25"/>
        </w:numPr>
        <w:tabs>
          <w:tab w:val="left" w:pos="390"/>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يادگيري و تقويت کاربرد کارگروهي و مهارت‌هاي حل مساله؛</w:t>
      </w:r>
    </w:p>
    <w:p w:rsidR="00AB611A" w:rsidRPr="00184316" w:rsidRDefault="00AB611A" w:rsidP="00AB611A">
      <w:pPr>
        <w:pStyle w:val="ListParagraph"/>
        <w:numPr>
          <w:ilvl w:val="0"/>
          <w:numId w:val="25"/>
        </w:numPr>
        <w:tabs>
          <w:tab w:val="left" w:pos="390"/>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ايجاد فرصت‌هاي بيشتر براي تلفيق آموزش‌هاي فني ونظري؛</w:t>
      </w:r>
    </w:p>
    <w:p w:rsidR="00AB611A" w:rsidRPr="00184316" w:rsidRDefault="00AB611A" w:rsidP="00AB611A">
      <w:pPr>
        <w:pStyle w:val="ListParagraph"/>
        <w:numPr>
          <w:ilvl w:val="0"/>
          <w:numId w:val="25"/>
        </w:numPr>
        <w:tabs>
          <w:tab w:val="left" w:pos="390"/>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توسعه</w:t>
      </w:r>
      <w:r w:rsidRPr="00184316">
        <w:rPr>
          <w:rFonts w:ascii="Tahoma"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ي مهارت‌هاي اجتماعي و فردي؛</w:t>
      </w:r>
    </w:p>
    <w:p w:rsidR="00AB611A" w:rsidRPr="00184316" w:rsidRDefault="00AB611A" w:rsidP="00AB611A">
      <w:pPr>
        <w:pStyle w:val="ListParagraph"/>
        <w:numPr>
          <w:ilvl w:val="0"/>
          <w:numId w:val="25"/>
        </w:numPr>
        <w:tabs>
          <w:tab w:val="left" w:pos="390"/>
        </w:tabs>
        <w:spacing w:before="120" w:after="120" w:line="240" w:lineRule="auto"/>
        <w:ind w:left="0" w:firstLine="441"/>
        <w:contextualSpacing w:val="0"/>
        <w:jc w:val="both"/>
        <w:rPr>
          <w:rFonts w:ascii="Tahoma" w:eastAsia="Times New Roman" w:hAnsi="Tahoma" w:cs="B Zar"/>
          <w:color w:val="0D0D0D" w:themeColor="text1" w:themeTint="F2"/>
          <w:sz w:val="28"/>
          <w:szCs w:val="28"/>
        </w:rPr>
      </w:pPr>
      <w:r w:rsidRPr="00184316">
        <w:rPr>
          <w:rFonts w:ascii="Tahoma" w:eastAsia="Times New Roman" w:hAnsi="Tahoma" w:cs="B Zar" w:hint="cs"/>
          <w:color w:val="0D0D0D" w:themeColor="text1" w:themeTint="F2"/>
          <w:sz w:val="28"/>
          <w:szCs w:val="28"/>
          <w:rtl/>
        </w:rPr>
        <w:t xml:space="preserve"> توسعه</w:t>
      </w:r>
      <w:r w:rsidRPr="00184316">
        <w:rPr>
          <w:rFonts w:ascii="Tahoma"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ي مهارت</w:t>
      </w:r>
      <w:r w:rsidRPr="00184316">
        <w:rPr>
          <w:rFonts w:ascii="B Lotus" w:eastAsia="Times New Roman" w:hAnsi="Tahoma" w:cs="B Zar" w:hint="cs"/>
          <w:color w:val="0D0D0D" w:themeColor="text1" w:themeTint="F2"/>
          <w:sz w:val="28"/>
          <w:szCs w:val="28"/>
          <w:rtl/>
        </w:rPr>
        <w:t>‌</w:t>
      </w:r>
      <w:r w:rsidRPr="00184316">
        <w:rPr>
          <w:rFonts w:ascii="Tahoma" w:eastAsia="Times New Roman" w:hAnsi="Tahoma" w:cs="B Zar" w:hint="cs"/>
          <w:color w:val="0D0D0D" w:themeColor="text1" w:themeTint="F2"/>
          <w:sz w:val="28"/>
          <w:szCs w:val="28"/>
          <w:rtl/>
        </w:rPr>
        <w:t>هايي که ممکن است بعداً</w:t>
      </w:r>
      <w:r w:rsidRPr="00184316">
        <w:rPr>
          <w:rFonts w:ascii="B Lotus" w:eastAsia="Times New Roman" w:hAnsi="Tahoma" w:cs="B Zar" w:hint="cs"/>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به توسعه</w:t>
      </w:r>
      <w:r w:rsidRPr="00184316">
        <w:rPr>
          <w:rFonts w:ascii="Tahoma"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ي اقتصادي جامعه کمک کند</w:t>
      </w:r>
      <w:r w:rsidRPr="00184316">
        <w:rPr>
          <w:rFonts w:ascii="B Lotus" w:eastAsia="Times New Roman" w:hAnsi="Tahoma" w:cs="B Zar" w:hint="cs"/>
          <w:color w:val="0D0D0D" w:themeColor="text1" w:themeTint="F2"/>
          <w:sz w:val="28"/>
          <w:szCs w:val="28"/>
          <w:rtl/>
        </w:rPr>
        <w:t>.</w:t>
      </w:r>
    </w:p>
    <w:p w:rsidR="00AB611A" w:rsidRPr="00184316" w:rsidRDefault="00AB611A" w:rsidP="00AB611A">
      <w:pPr>
        <w:spacing w:before="120" w:after="120" w:line="240" w:lineRule="auto"/>
        <w:ind w:firstLine="441"/>
        <w:jc w:val="both"/>
        <w:rPr>
          <w:rFonts w:eastAsia="Times New Roman" w:cs="B Zar"/>
          <w:color w:val="0D0D0D" w:themeColor="text1" w:themeTint="F2"/>
          <w:sz w:val="28"/>
          <w:szCs w:val="28"/>
        </w:rPr>
      </w:pPr>
      <w:r w:rsidRPr="00184316">
        <w:rPr>
          <w:rFonts w:ascii="Tahoma" w:eastAsia="Times New Roman" w:hAnsi="Tahoma" w:cs="B Zar" w:hint="cs"/>
          <w:color w:val="0D0D0D" w:themeColor="text1" w:themeTint="F2"/>
          <w:sz w:val="28"/>
          <w:szCs w:val="28"/>
          <w:rtl/>
        </w:rPr>
        <w:t>ممكن است يک شرکت مدرسه محور،</w:t>
      </w:r>
      <w:r w:rsidRPr="00184316">
        <w:rPr>
          <w:rFonts w:ascii="B Lotus" w:eastAsia="Times New Roman" w:hAnsi="Tahoma" w:cs="B Zar" w:hint="cs"/>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در برگيرنده منافع همه فراگيران نباشد. اما</w:t>
      </w:r>
      <w:r w:rsidRPr="00184316">
        <w:rPr>
          <w:rFonts w:ascii="B Lotus" w:eastAsia="Times New Roman" w:hAnsi="Tahoma" w:cs="B Zar" w:hint="cs"/>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انعطاف</w:t>
      </w:r>
      <w:r w:rsidRPr="00184316">
        <w:rPr>
          <w:rFonts w:ascii="B Lotus" w:eastAsia="Times New Roman" w:hAnsi="Tahoma" w:cs="B Zar" w:hint="cs"/>
          <w:color w:val="0D0D0D" w:themeColor="text1" w:themeTint="F2"/>
          <w:sz w:val="28"/>
          <w:szCs w:val="28"/>
          <w:rtl/>
        </w:rPr>
        <w:t>‌</w:t>
      </w:r>
      <w:r w:rsidRPr="00184316">
        <w:rPr>
          <w:rFonts w:ascii="Tahoma" w:eastAsia="Times New Roman" w:hAnsi="Tahoma" w:cs="B Zar" w:hint="cs"/>
          <w:color w:val="0D0D0D" w:themeColor="text1" w:themeTint="F2"/>
          <w:sz w:val="28"/>
          <w:szCs w:val="28"/>
          <w:rtl/>
        </w:rPr>
        <w:t>پذيري،</w:t>
      </w:r>
      <w:r w:rsidRPr="00184316">
        <w:rPr>
          <w:rFonts w:ascii="B Lotus" w:eastAsia="Times New Roman" w:hAnsi="Tahoma" w:cs="B Zar" w:hint="cs"/>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خلاقيت و</w:t>
      </w:r>
      <w:r w:rsidRPr="00184316">
        <w:rPr>
          <w:rFonts w:ascii="B Lotus" w:eastAsia="Times New Roman" w:hAnsi="Tahoma" w:cs="B Zar" w:hint="cs"/>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بهره</w:t>
      </w:r>
      <w:r w:rsidRPr="00184316">
        <w:rPr>
          <w:rFonts w:ascii="B Lotus" w:eastAsia="Times New Roman" w:hAnsi="Tahoma" w:cs="B Zar" w:hint="cs"/>
          <w:color w:val="0D0D0D" w:themeColor="text1" w:themeTint="F2"/>
          <w:sz w:val="28"/>
          <w:szCs w:val="28"/>
          <w:rtl/>
        </w:rPr>
        <w:t>‌</w:t>
      </w:r>
      <w:r w:rsidRPr="00184316">
        <w:rPr>
          <w:rFonts w:ascii="Tahoma" w:eastAsia="Times New Roman" w:hAnsi="Tahoma" w:cs="B Zar" w:hint="cs"/>
          <w:color w:val="0D0D0D" w:themeColor="text1" w:themeTint="F2"/>
          <w:sz w:val="28"/>
          <w:szCs w:val="28"/>
          <w:rtl/>
        </w:rPr>
        <w:t>وري بهترين توصيف براي يک شرکت مدرسه محور</w:t>
      </w:r>
      <w:r w:rsidRPr="00184316">
        <w:rPr>
          <w:rFonts w:ascii="B Lotus" w:eastAsia="Times New Roman" w:hAnsi="Tahoma" w:cs="B Zar" w:hint="cs"/>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 xml:space="preserve">موفق است </w:t>
      </w:r>
      <w:r w:rsidRPr="00184316">
        <w:rPr>
          <w:rFonts w:ascii="B Lotus" w:eastAsia="Times New Roman" w:hAnsi="Tahoma" w:cs="B Zar" w:hint="cs"/>
          <w:color w:val="0D0D0D" w:themeColor="text1" w:themeTint="F2"/>
          <w:sz w:val="28"/>
          <w:szCs w:val="28"/>
          <w:rtl/>
        </w:rPr>
        <w:t>(</w:t>
      </w:r>
      <w:r w:rsidRPr="00184316">
        <w:rPr>
          <w:rFonts w:ascii="Tahoma" w:eastAsia="Times New Roman" w:hAnsi="Tahoma" w:cs="B Zar" w:hint="cs"/>
          <w:color w:val="0D0D0D" w:themeColor="text1" w:themeTint="F2"/>
          <w:sz w:val="28"/>
          <w:szCs w:val="28"/>
          <w:rtl/>
        </w:rPr>
        <w:t>خلاقی و همکاران، ترجمه</w:t>
      </w:r>
      <w:r w:rsidRPr="00184316">
        <w:rPr>
          <w:rFonts w:ascii="B Lotus"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ی برنامه‌ریزی درسی فنی وحرفه‌ای،ص</w:t>
      </w:r>
      <w:r w:rsidRPr="00184316">
        <w:rPr>
          <w:rFonts w:ascii="B Lotus" w:eastAsia="Times New Roman" w:hAnsi="Tahoma" w:cs="B Zar" w:hint="cs"/>
          <w:color w:val="0D0D0D" w:themeColor="text1" w:themeTint="F2"/>
          <w:sz w:val="28"/>
          <w:szCs w:val="28"/>
          <w:rtl/>
        </w:rPr>
        <w:t>310)</w:t>
      </w:r>
      <w:r w:rsidRPr="00184316">
        <w:rPr>
          <w:rFonts w:ascii="Tahoma" w:eastAsia="Times New Roman" w:hAnsi="Tahoma" w:cs="B Zar" w:hint="cs"/>
          <w:color w:val="0D0D0D" w:themeColor="text1" w:themeTint="F2"/>
          <w:sz w:val="28"/>
          <w:szCs w:val="28"/>
          <w:rtl/>
        </w:rPr>
        <w:t>.</w:t>
      </w:r>
    </w:p>
    <w:p w:rsidR="00AB611A" w:rsidRPr="00184316" w:rsidRDefault="00AB611A" w:rsidP="00AB611A">
      <w:pPr>
        <w:spacing w:before="120" w:after="120" w:line="240" w:lineRule="auto"/>
        <w:ind w:firstLine="441"/>
        <w:jc w:val="both"/>
        <w:rPr>
          <w:rFonts w:ascii="B Nazanin" w:eastAsia="Times New Roman" w:hAnsi="Tahoma" w:cs="B Zar"/>
          <w:color w:val="0D0D0D" w:themeColor="text1" w:themeTint="F2"/>
          <w:sz w:val="28"/>
          <w:szCs w:val="28"/>
          <w:rtl/>
        </w:rPr>
      </w:pPr>
      <w:r w:rsidRPr="00184316">
        <w:rPr>
          <w:rFonts w:ascii="Tahoma" w:eastAsia="Times New Roman" w:hAnsi="Tahoma" w:cs="B Zar" w:hint="cs"/>
          <w:color w:val="0D0D0D" w:themeColor="text1" w:themeTint="F2"/>
          <w:sz w:val="28"/>
          <w:szCs w:val="28"/>
          <w:rtl/>
        </w:rPr>
        <w:t>آموزش‌هاي فعاليت محور، نيازمند ايفاي نقش</w:t>
      </w:r>
      <w:r w:rsidRPr="00184316">
        <w:rPr>
          <w:rFonts w:ascii="Tahoma"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هاي جديد از طرف مربي است، زيرا مربي نقشه کار را مي</w:t>
      </w:r>
      <w:r w:rsidRPr="00184316">
        <w:rPr>
          <w:rFonts w:ascii="Tahoma"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 xml:space="preserve">ريزد و تحرک، </w:t>
      </w:r>
      <w:r w:rsidRPr="00184316">
        <w:rPr>
          <w:rFonts w:ascii="Tahoma" w:eastAsia="Times New Roman" w:hAnsi="Tahoma" w:cs="B Zar" w:hint="cs"/>
          <w:color w:val="0D0D0D" w:themeColor="text1" w:themeTint="F2"/>
          <w:sz w:val="28"/>
          <w:szCs w:val="28"/>
          <w:rtl/>
        </w:rPr>
        <w:lastRenderedPageBreak/>
        <w:t>انرژي و فعاليت‌هاي کار را سازماندهي مي</w:t>
      </w:r>
      <w:r w:rsidRPr="00184316">
        <w:rPr>
          <w:rFonts w:ascii="Tahoma" w:eastAsia="Times New Roman" w:hAnsi="Tahoma" w:cs="B Zar"/>
          <w:color w:val="0D0D0D" w:themeColor="text1" w:themeTint="F2"/>
          <w:sz w:val="28"/>
          <w:szCs w:val="28"/>
          <w:rtl/>
        </w:rPr>
        <w:softHyphen/>
      </w:r>
      <w:r w:rsidRPr="00184316">
        <w:rPr>
          <w:rFonts w:ascii="Tahoma" w:eastAsia="Times New Roman" w:hAnsi="Tahoma" w:cs="B Zar" w:hint="cs"/>
          <w:color w:val="0D0D0D" w:themeColor="text1" w:themeTint="F2"/>
          <w:sz w:val="28"/>
          <w:szCs w:val="28"/>
          <w:rtl/>
        </w:rPr>
        <w:t>کند</w:t>
      </w:r>
      <w:r w:rsidRPr="00184316">
        <w:rPr>
          <w:rFonts w:ascii="B Lotus" w:eastAsia="Times New Roman" w:hAnsi="Tahoma" w:cs="B Zar" w:hint="cs"/>
          <w:color w:val="0D0D0D" w:themeColor="text1" w:themeTint="F2"/>
          <w:sz w:val="28"/>
          <w:szCs w:val="28"/>
          <w:rtl/>
        </w:rPr>
        <w:t>.</w:t>
      </w:r>
      <w:r w:rsidRPr="00184316">
        <w:rPr>
          <w:rFonts w:eastAsia="Times New Roman" w:cs="B Zar"/>
          <w:color w:val="0D0D0D" w:themeColor="text1" w:themeTint="F2"/>
          <w:sz w:val="28"/>
          <w:szCs w:val="28"/>
        </w:rPr>
        <w:t xml:space="preserve"> </w:t>
      </w:r>
      <w:r w:rsidRPr="00184316">
        <w:rPr>
          <w:rFonts w:ascii="Tahoma" w:eastAsia="Times New Roman" w:hAnsi="Tahoma" w:cs="B Zar" w:hint="cs"/>
          <w:color w:val="0D0D0D" w:themeColor="text1" w:themeTint="F2"/>
          <w:sz w:val="28"/>
          <w:szCs w:val="28"/>
          <w:rtl/>
        </w:rPr>
        <w:t>در آموزش فعاليت محور، فراگير به تکنيک بالا، رقابت و تدبير از سوي مربيان احتياج دارد</w:t>
      </w:r>
      <w:r w:rsidRPr="00184316">
        <w:rPr>
          <w:rFonts w:ascii="B Lotus" w:eastAsia="Times New Roman" w:hAnsi="Tahoma" w:cs="B Zar" w:hint="cs"/>
          <w:color w:val="0D0D0D" w:themeColor="text1" w:themeTint="F2"/>
          <w:sz w:val="28"/>
          <w:szCs w:val="28"/>
          <w:rtl/>
        </w:rPr>
        <w:t>.</w:t>
      </w:r>
      <w:r w:rsidRPr="00184316">
        <w:rPr>
          <w:rFonts w:eastAsia="Times New Roman" w:cs="B Zar"/>
          <w:color w:val="0D0D0D" w:themeColor="text1" w:themeTint="F2"/>
          <w:sz w:val="28"/>
          <w:szCs w:val="28"/>
        </w:rPr>
        <w:t xml:space="preserve"> </w:t>
      </w:r>
      <w:r w:rsidRPr="00184316">
        <w:rPr>
          <w:rFonts w:ascii="Tahoma" w:eastAsia="Times New Roman" w:hAnsi="Tahoma" w:cs="B Zar" w:hint="cs"/>
          <w:color w:val="0D0D0D" w:themeColor="text1" w:themeTint="F2"/>
          <w:sz w:val="28"/>
          <w:szCs w:val="28"/>
          <w:rtl/>
        </w:rPr>
        <w:t>از اين  رو اصل فعاليت، درگير کردن فکري و عملي مربيان و فراگيران است</w:t>
      </w:r>
      <w:r w:rsidRPr="00184316">
        <w:rPr>
          <w:rFonts w:ascii="B Lotus" w:eastAsia="Times New Roman" w:hAnsi="Tahoma" w:cs="B Zar" w:hint="cs"/>
          <w:color w:val="0D0D0D" w:themeColor="text1" w:themeTint="F2"/>
          <w:sz w:val="28"/>
          <w:szCs w:val="28"/>
          <w:rtl/>
        </w:rPr>
        <w:t xml:space="preserve"> (</w:t>
      </w:r>
      <w:r w:rsidRPr="00184316">
        <w:rPr>
          <w:rFonts w:ascii="Tahoma" w:eastAsia="Times New Roman" w:hAnsi="Tahoma" w:cs="B Zar" w:hint="cs"/>
          <w:color w:val="0D0D0D" w:themeColor="text1" w:themeTint="F2"/>
          <w:sz w:val="28"/>
          <w:szCs w:val="28"/>
          <w:rtl/>
        </w:rPr>
        <w:t>جارياني ابوالقاسم،ص</w:t>
      </w:r>
      <w:r w:rsidRPr="00184316">
        <w:rPr>
          <w:rFonts w:ascii="B Lotus" w:eastAsia="Times New Roman" w:hAnsi="Tahoma" w:cs="B Zar" w:hint="cs"/>
          <w:color w:val="0D0D0D" w:themeColor="text1" w:themeTint="F2"/>
          <w:sz w:val="28"/>
          <w:szCs w:val="28"/>
          <w:rtl/>
        </w:rPr>
        <w:t>35).</w:t>
      </w:r>
    </w:p>
    <w:p w:rsidR="00AB611A" w:rsidRPr="00C01FF1" w:rsidRDefault="00AB611A" w:rsidP="00AB611A">
      <w:pPr>
        <w:spacing w:line="240" w:lineRule="auto"/>
        <w:jc w:val="both"/>
        <w:rPr>
          <w:rFonts w:cs="B Zar"/>
          <w:b/>
          <w:bCs/>
          <w:sz w:val="28"/>
          <w:szCs w:val="28"/>
          <w:rtl/>
        </w:rPr>
      </w:pPr>
      <w:r w:rsidRPr="00C01FF1">
        <w:rPr>
          <w:rFonts w:cs="B Zar" w:hint="cs"/>
          <w:b/>
          <w:bCs/>
          <w:sz w:val="28"/>
          <w:szCs w:val="28"/>
          <w:rtl/>
        </w:rPr>
        <w:t>اهم چالشهای آموزش فنی و حرفه ای در ایران</w:t>
      </w:r>
    </w:p>
    <w:p w:rsidR="00AB611A" w:rsidRPr="00184316" w:rsidRDefault="00AB611A" w:rsidP="00AB611A">
      <w:pPr>
        <w:spacing w:before="120" w:after="120" w:line="240" w:lineRule="auto"/>
        <w:ind w:firstLine="441"/>
        <w:jc w:val="both"/>
        <w:rPr>
          <w:rFonts w:cs="B Zar"/>
          <w:sz w:val="28"/>
          <w:szCs w:val="28"/>
          <w:rtl/>
        </w:rPr>
      </w:pPr>
      <w:r w:rsidRPr="00184316">
        <w:rPr>
          <w:rFonts w:cs="B Zar" w:hint="cs"/>
          <w:sz w:val="28"/>
          <w:szCs w:val="28"/>
          <w:rtl/>
        </w:rPr>
        <w:t>از راهکارهای عمده برای توسعه</w:t>
      </w:r>
      <w:r w:rsidRPr="00184316">
        <w:rPr>
          <w:rFonts w:cs="B Zar"/>
          <w:sz w:val="28"/>
          <w:szCs w:val="28"/>
          <w:rtl/>
        </w:rPr>
        <w:softHyphen/>
      </w:r>
      <w:r w:rsidRPr="00184316">
        <w:rPr>
          <w:rFonts w:cs="B Zar" w:hint="cs"/>
          <w:sz w:val="28"/>
          <w:szCs w:val="28"/>
          <w:rtl/>
        </w:rPr>
        <w:t>ي متوازن آموزش‌های فنی حرفه</w:t>
      </w:r>
      <w:r w:rsidRPr="00184316">
        <w:rPr>
          <w:rFonts w:cs="B Zar"/>
          <w:sz w:val="28"/>
          <w:szCs w:val="28"/>
          <w:rtl/>
        </w:rPr>
        <w:softHyphen/>
      </w:r>
      <w:r w:rsidRPr="00184316">
        <w:rPr>
          <w:rFonts w:cs="B Zar" w:hint="cs"/>
          <w:sz w:val="28"/>
          <w:szCs w:val="28"/>
          <w:rtl/>
        </w:rPr>
        <w:t>ای و کاردانش پس از شناسایی برخی چالش‌ها و فرصت‌های پیش رو، می توان به جلب توجه مسئولین، مدیران و سیاستگذاران و رویکرد دنیای حاضر به این آموزش‌ها اشاره کرد. چرا که در دنیای حاضر نقطه</w:t>
      </w:r>
      <w:r w:rsidRPr="00184316">
        <w:rPr>
          <w:rFonts w:cs="B Zar"/>
          <w:sz w:val="28"/>
          <w:szCs w:val="28"/>
          <w:rtl/>
        </w:rPr>
        <w:softHyphen/>
      </w:r>
      <w:r w:rsidRPr="00184316">
        <w:rPr>
          <w:rFonts w:cs="B Zar" w:hint="cs"/>
          <w:sz w:val="28"/>
          <w:szCs w:val="28"/>
          <w:rtl/>
        </w:rPr>
        <w:t>ي حساس درباره</w:t>
      </w:r>
      <w:r w:rsidRPr="00184316">
        <w:rPr>
          <w:rFonts w:cs="B Zar"/>
          <w:sz w:val="28"/>
          <w:szCs w:val="28"/>
          <w:rtl/>
        </w:rPr>
        <w:softHyphen/>
      </w:r>
      <w:r w:rsidRPr="00184316">
        <w:rPr>
          <w:rFonts w:cs="B Zar" w:hint="cs"/>
          <w:sz w:val="28"/>
          <w:szCs w:val="28"/>
          <w:rtl/>
        </w:rPr>
        <w:t>ي حرفه آموزی، بازار کار است که مستقیماً از کمبودهای مهارتی ناشی می شود. لذا انتظار می</w:t>
      </w:r>
      <w:r w:rsidRPr="00184316">
        <w:rPr>
          <w:rFonts w:cs="B Zar"/>
          <w:sz w:val="28"/>
          <w:szCs w:val="28"/>
          <w:rtl/>
        </w:rPr>
        <w:softHyphen/>
      </w:r>
      <w:r w:rsidRPr="00184316">
        <w:rPr>
          <w:rFonts w:cs="B Zar" w:hint="cs"/>
          <w:sz w:val="28"/>
          <w:szCs w:val="28"/>
          <w:rtl/>
        </w:rPr>
        <w:t>رود برنامه</w:t>
      </w:r>
      <w:r w:rsidRPr="00184316">
        <w:rPr>
          <w:rFonts w:cs="B Zar"/>
          <w:sz w:val="28"/>
          <w:szCs w:val="28"/>
          <w:rtl/>
        </w:rPr>
        <w:softHyphen/>
      </w:r>
      <w:r w:rsidRPr="00184316">
        <w:rPr>
          <w:rFonts w:cs="B Zar" w:hint="cs"/>
          <w:sz w:val="28"/>
          <w:szCs w:val="28"/>
          <w:rtl/>
        </w:rPr>
        <w:t>ریزی برای رشته</w:t>
      </w:r>
      <w:r w:rsidRPr="00184316">
        <w:rPr>
          <w:rFonts w:cs="B Zar"/>
          <w:sz w:val="28"/>
          <w:szCs w:val="28"/>
          <w:rtl/>
        </w:rPr>
        <w:softHyphen/>
      </w:r>
      <w:r w:rsidRPr="00184316">
        <w:rPr>
          <w:rFonts w:cs="B Zar" w:hint="cs"/>
          <w:sz w:val="28"/>
          <w:szCs w:val="28"/>
          <w:rtl/>
        </w:rPr>
        <w:t>های فنی و حرفه</w:t>
      </w:r>
      <w:r w:rsidRPr="00184316">
        <w:rPr>
          <w:rFonts w:cs="B Zar"/>
          <w:sz w:val="28"/>
          <w:szCs w:val="28"/>
          <w:rtl/>
        </w:rPr>
        <w:softHyphen/>
      </w:r>
      <w:r w:rsidRPr="00184316">
        <w:rPr>
          <w:rFonts w:cs="B Zar" w:hint="cs"/>
          <w:sz w:val="28"/>
          <w:szCs w:val="28"/>
          <w:rtl/>
        </w:rPr>
        <w:t>ای  به گونه</w:t>
      </w:r>
      <w:r w:rsidRPr="00184316">
        <w:rPr>
          <w:rFonts w:cs="B Zar"/>
          <w:sz w:val="28"/>
          <w:szCs w:val="28"/>
          <w:rtl/>
        </w:rPr>
        <w:softHyphen/>
      </w:r>
      <w:r w:rsidRPr="00184316">
        <w:rPr>
          <w:rFonts w:cs="B Zar" w:hint="cs"/>
          <w:sz w:val="28"/>
          <w:szCs w:val="28"/>
          <w:rtl/>
        </w:rPr>
        <w:t>ای باشد که بتواند به طور مؤثر منافع متقاضیان (جوانان، بیکاران) را دنبال نماید. (عطاران، 1390، ص 2)</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مشکلات عمده سیستم آموزش فنی و حرفه ای ایران ناشی از عدم کیفیت و ارتباط برنامه های آموزش فنی و حرفه ای با نیازهای بازار کار، فقدان استاندارد ملی صلاحیت حرفه ای و عدم ارتباط آموزش های فنی و حرفه ای رسمی و غیر رسمی است که این امر به پراکندگی مدیریت آموزش های فنی و حرفه ای در سطح کشور و ساختار نامنظم و از هم گسیخته آن، عدم پاسخگویی برنامه های آموزشی به بازار کار (یعنی طیف و دروس نامناسب برنامه آموزشی) و مکانیزم غیر موثر تضمین کیفیت کارایی خارجی و داخلی سیستم آموزش فنی و حرفه ای ایران در مقایسه با استانداردهای کشورهای با درآمد متوسط پایین برمی گردد.</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آموزش های فنی و حرفه ای رسمی شامل شاخه کاردانش و شاخه فنی و حرفه ای در مقطع آموزش متوسطه و دوره های کاردانی و کارشناسی علمی و کاربردی و کاردانی پیوسته فنی و حرفه ای توسط دو نهاد یعنی «شورای عالی آموزش و پرورش» و «شورای عالی آموزشهای علمی و کاربردی» بدون ارتباط با نهادهای اقتصادی و بازار کار کشور سیاستگذاری و هدایت می شوند. اغلب برنامه های درسی مقاطع تحصیلی مختلف بدون ارتباط با استانداردهای صلاحیت حرفه ای و نظامهای طبقه بندی بین المللی مشاغل و آموزش تهیه و اجرا می شوند و سنجش صلاحیتهای حرفه ای فراگیران نیز بدون رعایت استانداردهای مربوط  انجام می گیرد.</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 اطلاعات بازار کار یک عنصر ضعیف در سیستم فعلی است و برنامه ریزی و ارزیابی جهت تدوین سیاست‌ها و مدیریت آموزش به ندرت مشاهده می شود. توانایی رهگیری و ضعیف </w:t>
      </w:r>
      <w:r w:rsidRPr="00184316">
        <w:rPr>
          <w:rFonts w:cs="B Zar" w:hint="cs"/>
          <w:sz w:val="28"/>
          <w:szCs w:val="28"/>
          <w:rtl/>
        </w:rPr>
        <w:lastRenderedPageBreak/>
        <w:t>فارغ التحصیلان موسسات آموزشي در جهت طرحهای سرمایه گذاری آینده و پیامدهای آموزش مهارتی و همچنین ظرفیت تحلیل اطلاعات موجود در رابطه با عرضه و تقاضای وجود ندارد.</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با وجود رقم بالای بیکاری، کارفرمایان از عدم تناسب میان مهارتها و نیازهای بازار کار خبر</w:t>
      </w:r>
      <w:r w:rsidRPr="00184316">
        <w:rPr>
          <w:rFonts w:cs="B Zar"/>
          <w:sz w:val="28"/>
          <w:szCs w:val="28"/>
          <w:rtl/>
        </w:rPr>
        <w:br/>
      </w:r>
      <w:r w:rsidRPr="00184316">
        <w:rPr>
          <w:rFonts w:cs="B Zar" w:hint="cs"/>
          <w:sz w:val="28"/>
          <w:szCs w:val="28"/>
          <w:rtl/>
        </w:rPr>
        <w:t xml:space="preserve"> می دهند به عبارت دیگر، سنخيتي بین عرضه و تقاضا وجود ندارد.</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دست یابی به داده های موثق و جامع پیش نیاز اصلی یک سیستم آموزشی کارآمد است. فقدان چنین منبع اطلاعاتی در طی چند سال گذشته موانع و محدودیتهايی برای اجرای طرحهای آموزشی دستگاههای مجری آموزشهای فنی و حرفه ای ایران به وجود آورده است.</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افزایش سریع تعداد فراگیران آموزشهای فنی و حرفه ای به قیمت کاهش کیفیت آموزشهای ارائه شده تمام شده است. مثلاً پذیرش در سازمان آموزش فنی و حرفه ای و وزارت آموزش و پرورش بین سالهای 1376 و 1386 به بیش از سه برابر قبل از آن رسیده است در حالی که امکانات و تجهیزات به مقدار کمی افزایش نیافته است.</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ذینفعان در آموزش فنی و حرفه ای در ایران توافق دارند که نبود مربیان دارای مهارتهای لازم، یکی از شدیدترین تنگناها بر سر راه بهبود کیفیت آموزش است. این مشکل در مورد شاخه کاردانش که هر چند سال یکبار با توجه به نیاز بازار کار؛ رشته ای تعطيل و رشته ای جدید جایگزین می گردد آشکارتر است.</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 تأکید بیش از حد بر محفوظات هنرجویان تا مهارتهای فراگرفته شده توسط آنها؛ که این مطلب </w:t>
      </w:r>
      <w:r w:rsidRPr="00184316">
        <w:rPr>
          <w:rFonts w:cs="B Zar"/>
          <w:sz w:val="28"/>
          <w:szCs w:val="28"/>
          <w:rtl/>
        </w:rPr>
        <w:br/>
      </w:r>
      <w:r w:rsidRPr="00184316">
        <w:rPr>
          <w:rFonts w:cs="B Zar" w:hint="cs"/>
          <w:sz w:val="28"/>
          <w:szCs w:val="28"/>
          <w:rtl/>
        </w:rPr>
        <w:t>از نوع ارزشیابی حاکم بر شاخه فنی و حرفه ای و کاردانش مشهود می باشد.</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 مسئله دیگری که بر کیفیت و کمیت آموزشهای متوسطه تاثیر گذاشته و آن را از هر جهت دشوار کرده است در نظر نگرفتن اهداف مستقل و روشن، مانند سابق برای اين مقطع تحصیلی است. با توجه </w:t>
      </w:r>
      <w:r w:rsidRPr="00184316">
        <w:rPr>
          <w:rFonts w:cs="B Zar"/>
          <w:sz w:val="28"/>
          <w:szCs w:val="28"/>
          <w:rtl/>
        </w:rPr>
        <w:br/>
      </w:r>
      <w:r w:rsidRPr="00184316">
        <w:rPr>
          <w:rFonts w:cs="B Zar" w:hint="cs"/>
          <w:sz w:val="28"/>
          <w:szCs w:val="28"/>
          <w:rtl/>
        </w:rPr>
        <w:t xml:space="preserve">به گسترش رشته های تحصیلی و ایجاد شاخه متوسطه کار دانش (آموزشهای مهارتی)، این هدف کلی مورد نظر است که تربیت نیروی انسانی در سطوح نیمه ماهر، ماهر و استادکار برای بخشهای صنعت، کشاورزی و خدمات ممکن می‌گردد. اما کمبود اعتبارات، نبود کارگاههای مجهز، دسترسی نداشتن به وسایل و ابزار جدید، کمبود استاد کارانی که عهده دار تدریس در کارگاهها باشند و عدم بهره گیری از محتوا و روشهای نوین </w:t>
      </w:r>
      <w:r w:rsidRPr="00184316">
        <w:rPr>
          <w:rFonts w:cs="B Zar" w:hint="cs"/>
          <w:sz w:val="28"/>
          <w:szCs w:val="28"/>
          <w:rtl/>
        </w:rPr>
        <w:lastRenderedPageBreak/>
        <w:t>موجب شده است که رشد مدارس و گسترش رشته های کار دانش و فنی و حرفه ای در راستای پاسخگویی به نیازهای صنایع کشور نباشد و عرضه و تقاضا در این مورد با هم هماهنگی نداشته باشد.(آقازاده، 1382، ص 87).</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نبود معیار و مقیاسی که براساس آن معلوم شود هر یک از شاخه های متوسطه نظری، متوسطه فنی و حرفه ای یا کاردانش چه نوع ساختمان، وسایل و تجهیزات و استادکاران و معلمانی باید داشته باشند از ديگر مسايل اين آموزش ها مي باشد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یکی از عوامل بازدارنده در توسعه آموزش فنی و حرفه ای عدم تطبیق نظام آموزش و پرورش سنتی با نیازهای شرایط فعلی است.</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اطلاعات نیروی انسانی کشور که هر 10 سال یکبار توسط مرکز آمار ایران از طریق سرشماری، جمع آوری و منتشر می شود نارسا بوده و برای برنامه ریزی نیروی انساني و آموزش کافی نیست. راهنمایی تحصیلی و شغلی دانش آموزان و کمک به آنان در انتخاب رشته تحصیلی یا ایجاد و گسترش ظرفیت های آموزشی در رشته های فنی و حرفه ای مستلزم داشتن اطلاعات جامع از وضعیت نیروی کار و تحولات بازار کار است که این چالش کماکان وجود دارد (مرکز پژوهشهای مجلس شورای اسلامی، 1388).</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-کمبود مشاوران مطلع و با تجربه در هنرستانهای فنی و حرفه ای و کاردانش و همچنین دید منفی مشاوران نسبت به رشته های فنی و حرفه ای، مخصوصاً رشته های کاردانش.</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 در ایران طی سالهای برنامه ریزی برای تربیت نیروی انسانی کارآمد و اهتمام در ارتقای سطح </w:t>
      </w:r>
      <w:r w:rsidRPr="00184316">
        <w:rPr>
          <w:rFonts w:cs="B Zar"/>
          <w:sz w:val="28"/>
          <w:szCs w:val="28"/>
          <w:rtl/>
        </w:rPr>
        <w:br/>
      </w:r>
      <w:r w:rsidRPr="00184316">
        <w:rPr>
          <w:rFonts w:cs="B Zar" w:hint="cs"/>
          <w:sz w:val="28"/>
          <w:szCs w:val="28"/>
          <w:rtl/>
        </w:rPr>
        <w:t>کمی و کیفی آموزشهای فنی و حرفه ای به منظور انعطاف پذیری نیروی کار و کاهش هزینه تولید رونق چندانی نداشته  است.</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مشارکت غیر فعال بخش خصوصی در آموزشهای فنی و حرفه ای</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ـ توسعه آموزشهای فنی و حرفه ای مستلزم همکاری نهادهای ذیربط، مشارکت و اعتبار است </w:t>
      </w:r>
      <w:r w:rsidRPr="00184316">
        <w:rPr>
          <w:rFonts w:cs="B Zar"/>
          <w:sz w:val="28"/>
          <w:szCs w:val="28"/>
          <w:rtl/>
        </w:rPr>
        <w:br/>
      </w:r>
      <w:r w:rsidRPr="00184316">
        <w:rPr>
          <w:rFonts w:cs="B Zar" w:hint="cs"/>
          <w:sz w:val="28"/>
          <w:szCs w:val="28"/>
          <w:rtl/>
        </w:rPr>
        <w:t>و این امر از طریق قوانین و مقررات امکانپذیر می شود. با توجه به شرایط فعلی تجدید نظر در قوانین</w:t>
      </w:r>
      <w:r w:rsidRPr="00184316">
        <w:rPr>
          <w:rFonts w:cs="B Zar"/>
          <w:sz w:val="28"/>
          <w:szCs w:val="28"/>
          <w:rtl/>
        </w:rPr>
        <w:br/>
      </w:r>
      <w:r w:rsidRPr="00184316">
        <w:rPr>
          <w:rFonts w:cs="B Zar" w:hint="cs"/>
          <w:sz w:val="28"/>
          <w:szCs w:val="28"/>
          <w:rtl/>
        </w:rPr>
        <w:t xml:space="preserve"> و اساسنامه ها و آئین نامه ها ضرورت دارد.</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در ایران در برنامه های درسی آموزشی عمومی، نسبت به معرفی آموزشهای فنی و حرفه‌ی</w:t>
      </w:r>
      <w:r w:rsidRPr="00184316">
        <w:rPr>
          <w:rFonts w:cs="B Zar"/>
          <w:sz w:val="28"/>
          <w:szCs w:val="28"/>
          <w:rtl/>
        </w:rPr>
        <w:br/>
      </w:r>
      <w:r w:rsidRPr="00184316">
        <w:rPr>
          <w:rFonts w:cs="B Zar" w:hint="cs"/>
          <w:sz w:val="28"/>
          <w:szCs w:val="28"/>
          <w:rtl/>
        </w:rPr>
        <w:lastRenderedPageBreak/>
        <w:t xml:space="preserve"> و نقش آن در جامعه برای دانش آموزان و ایجاد انگیزه در آنها توجه کمتری شده است و هرگز </w:t>
      </w:r>
      <w:r w:rsidRPr="00184316">
        <w:rPr>
          <w:rFonts w:cs="B Zar"/>
          <w:sz w:val="28"/>
          <w:szCs w:val="28"/>
          <w:rtl/>
        </w:rPr>
        <w:br/>
      </w:r>
      <w:r w:rsidRPr="00184316">
        <w:rPr>
          <w:rFonts w:cs="B Zar" w:hint="cs"/>
          <w:sz w:val="28"/>
          <w:szCs w:val="28"/>
          <w:rtl/>
        </w:rPr>
        <w:t>دانش آموزان مستعد به رشته های فنی و حرفه ای و کاردانش ترغیب نمی شوند و علت آن روند نادرست ادامه تحصیل تا سطوح عالیه می باشد.</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عدم دسترسی همه دانش آموزان در سطح کشور به آموزشهای فنی و حرفه ای مخصوصاً </w:t>
      </w:r>
      <w:r w:rsidRPr="00184316">
        <w:rPr>
          <w:rFonts w:cs="B Zar"/>
          <w:sz w:val="28"/>
          <w:szCs w:val="28"/>
          <w:rtl/>
        </w:rPr>
        <w:br/>
      </w:r>
      <w:r w:rsidRPr="00184316">
        <w:rPr>
          <w:rFonts w:cs="B Zar" w:hint="cs"/>
          <w:sz w:val="28"/>
          <w:szCs w:val="28"/>
          <w:rtl/>
        </w:rPr>
        <w:t>دانش آموزان روستایی علی الخصوص دختران.</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یکی دیگر از مشکلات اساسی در حوزه محتوایي آموزش های فنی و حرفه ای؛ نبود استانداردهای ملی حرفه ای و شغلی است که توافق ارائه دهندگان آموزش های فنی و حرفه و متولیان بازار کار </w:t>
      </w:r>
      <w:r w:rsidRPr="00184316">
        <w:rPr>
          <w:rFonts w:cs="B Zar"/>
          <w:sz w:val="28"/>
          <w:szCs w:val="28"/>
          <w:rtl/>
        </w:rPr>
        <w:br/>
      </w:r>
      <w:r w:rsidRPr="00184316">
        <w:rPr>
          <w:rFonts w:cs="B Zar" w:hint="cs"/>
          <w:sz w:val="28"/>
          <w:szCs w:val="28"/>
          <w:rtl/>
        </w:rPr>
        <w:t>را در بر داشته باشد.</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به دلیلی اهمیت و پرهزینه بودن آموزش های فنی و حرفه ای از طرفی و تنوع آموزشها و ارائه دهندگان آن از طرف دیگر، ضرورت یک نظام و سامانه تضمین و کنترل کیفیت در آموزشهای فنی و حرفه ای که بتواند شاخص های کیفیت را پایش، اندازه گیری و ارزیابی کند کاملاً احساس می شود. در کشورهای گوناگون در دهه های اخیر مراکز ملی حرفه‌اي و شغلي تاسیس شده استکه این هدف مهم را پیگیری و مورد بررسی قرار می دهند (گزارش مرکز پژوهشهای مجلس، 1388، ص 27).</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ـ فقدان جایگاه مناسب این آموزشها در افکار والدین، در نتیجه عدم ترغیب فرزندان مستعد </w:t>
      </w:r>
      <w:r w:rsidRPr="00184316">
        <w:rPr>
          <w:rFonts w:cs="B Zar"/>
          <w:sz w:val="28"/>
          <w:szCs w:val="28"/>
          <w:rtl/>
        </w:rPr>
        <w:br/>
      </w:r>
      <w:r w:rsidRPr="00184316">
        <w:rPr>
          <w:rFonts w:cs="B Zar" w:hint="cs"/>
          <w:sz w:val="28"/>
          <w:szCs w:val="28"/>
          <w:rtl/>
        </w:rPr>
        <w:t>و پرتوان به ادامه تحصیل در این رشته ها.</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ـ عدم اعتماد کامل کارفرمایان به هنرجویان فارغ التحصیل فنی و حرفه ای که یکی از دلایل آن </w:t>
      </w:r>
      <w:r w:rsidRPr="00184316">
        <w:rPr>
          <w:rFonts w:cs="B Zar"/>
          <w:sz w:val="28"/>
          <w:szCs w:val="28"/>
          <w:rtl/>
        </w:rPr>
        <w:br/>
      </w:r>
      <w:r w:rsidRPr="00184316">
        <w:rPr>
          <w:rFonts w:cs="B Zar" w:hint="cs"/>
          <w:sz w:val="28"/>
          <w:szCs w:val="28"/>
          <w:rtl/>
        </w:rPr>
        <w:t>به روز نبودن امکانات، تجهیزات و ماشین آلات هنرستانها و در نتیجه عدم آشنایی هنرجویان با تکنولوژی مدرن می‌باشد.</w:t>
      </w:r>
    </w:p>
    <w:p w:rsidR="00AB611A" w:rsidRPr="00184316" w:rsidRDefault="00AB611A" w:rsidP="00AB611A">
      <w:pPr>
        <w:numPr>
          <w:ilvl w:val="0"/>
          <w:numId w:val="8"/>
        </w:numPr>
        <w:spacing w:after="0" w:line="240" w:lineRule="auto"/>
        <w:jc w:val="both"/>
        <w:rPr>
          <w:rFonts w:cs="B Zar"/>
          <w:sz w:val="28"/>
          <w:szCs w:val="28"/>
        </w:rPr>
      </w:pPr>
      <w:r w:rsidRPr="00184316">
        <w:rPr>
          <w:rFonts w:cs="B Zar" w:hint="cs"/>
          <w:sz w:val="28"/>
          <w:szCs w:val="28"/>
          <w:rtl/>
        </w:rPr>
        <w:t xml:space="preserve">وابسته بودن آموزش و پرورش به اعتبارات عمومی و تاثیر پذیری آن از نوسانات حاصل در میزان </w:t>
      </w:r>
    </w:p>
    <w:p w:rsidR="00AB611A" w:rsidRPr="00184316" w:rsidRDefault="00AB611A" w:rsidP="00AB611A">
      <w:pPr>
        <w:spacing w:line="240" w:lineRule="auto"/>
        <w:ind w:left="567"/>
        <w:jc w:val="both"/>
        <w:rPr>
          <w:rFonts w:cs="B Zar"/>
          <w:sz w:val="28"/>
          <w:szCs w:val="28"/>
          <w:rtl/>
        </w:rPr>
      </w:pPr>
      <w:r w:rsidRPr="00184316">
        <w:rPr>
          <w:rFonts w:cs="B Zar" w:hint="cs"/>
          <w:sz w:val="28"/>
          <w:szCs w:val="28"/>
          <w:rtl/>
        </w:rPr>
        <w:t>درآمدهای دولت.</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آموزش های فنی و حرفه ای در کشورما از منزلت و جایگاه خاصی برخوردار نیست.</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ـ تمایل شدید شهروندان ایرانی به پشت میز نشینی یکی از عوامل گریز آنها از ادامه تحصیل </w:t>
      </w:r>
      <w:r w:rsidRPr="00184316">
        <w:rPr>
          <w:rFonts w:cs="B Zar"/>
          <w:sz w:val="28"/>
          <w:szCs w:val="28"/>
          <w:rtl/>
        </w:rPr>
        <w:br/>
      </w:r>
      <w:r w:rsidRPr="00184316">
        <w:rPr>
          <w:rFonts w:cs="B Zar" w:hint="cs"/>
          <w:sz w:val="28"/>
          <w:szCs w:val="28"/>
          <w:rtl/>
        </w:rPr>
        <w:t>در رشته‌های فنی و حرفه ای می باشد.</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lastRenderedPageBreak/>
        <w:t xml:space="preserve">ـ البته جدای از تمام موارد فوق کمبود منابع مالی همواره به عنوان اصلیترین مشکل همه آموزشها </w:t>
      </w:r>
      <w:r w:rsidRPr="00184316">
        <w:rPr>
          <w:rFonts w:cs="B Zar"/>
          <w:sz w:val="28"/>
          <w:szCs w:val="28"/>
          <w:rtl/>
        </w:rPr>
        <w:br/>
      </w:r>
      <w:r w:rsidRPr="00184316">
        <w:rPr>
          <w:rFonts w:cs="B Zar" w:hint="cs"/>
          <w:sz w:val="28"/>
          <w:szCs w:val="28"/>
          <w:rtl/>
        </w:rPr>
        <w:t>و برنامه ریزی‌ها و..... در آموزش و پرورش ایران را تحت الشعاع خود قرار داده است.</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نوع آموزشهای فنی و حرفه ای و گاهاً آماده سازی هنرجویان برای مشاغلی که از نظر موقعیت اجتماعی پائین هستند یکی از موانع بزرگ در برابر پیشرفت و توسعه این نوع آموزشها می باشد.</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عزل و نصب وجابجائی مرتب مدیران بر مشکلات این آموزشها افزوده است.</w:t>
      </w:r>
    </w:p>
    <w:p w:rsidR="00AB611A" w:rsidRPr="00184316" w:rsidRDefault="00AB611A" w:rsidP="00AB611A">
      <w:pPr>
        <w:numPr>
          <w:ilvl w:val="0"/>
          <w:numId w:val="8"/>
        </w:numPr>
        <w:spacing w:after="0" w:line="240" w:lineRule="auto"/>
        <w:jc w:val="both"/>
        <w:rPr>
          <w:rFonts w:cs="B Zar"/>
          <w:sz w:val="28"/>
          <w:szCs w:val="28"/>
        </w:rPr>
      </w:pPr>
      <w:r w:rsidRPr="00184316">
        <w:rPr>
          <w:rFonts w:cs="B Zar" w:hint="cs"/>
          <w:sz w:val="28"/>
          <w:szCs w:val="28"/>
          <w:rtl/>
        </w:rPr>
        <w:t>به دلیل پائین بودن منزلت اجتماعی حرفه معلمی در ایران، افراد مستعد و نخبه جذب سیستم</w:t>
      </w:r>
    </w:p>
    <w:p w:rsidR="00AB611A" w:rsidRPr="00184316" w:rsidRDefault="00AB611A" w:rsidP="00AB611A">
      <w:pPr>
        <w:spacing w:line="240" w:lineRule="auto"/>
        <w:jc w:val="both"/>
        <w:rPr>
          <w:rFonts w:cs="B Zar"/>
          <w:sz w:val="28"/>
          <w:szCs w:val="28"/>
        </w:rPr>
      </w:pPr>
      <w:r w:rsidRPr="00184316">
        <w:rPr>
          <w:rFonts w:cs="B Zar" w:hint="cs"/>
          <w:sz w:val="28"/>
          <w:szCs w:val="28"/>
          <w:rtl/>
        </w:rPr>
        <w:t>آموزشی نمی شوند و از کار معلمان شاغل ارزشیابی درست و مستمر صورت نمی گیرد و ابداعات و خلاقیتهای آنان به کار گرفته نشده و مورد تشویق قرار نمی‌گیرد.</w:t>
      </w:r>
    </w:p>
    <w:p w:rsidR="00AB611A" w:rsidRPr="00184316" w:rsidRDefault="00AB611A" w:rsidP="00AB611A">
      <w:pPr>
        <w:numPr>
          <w:ilvl w:val="0"/>
          <w:numId w:val="8"/>
        </w:numPr>
        <w:spacing w:after="0" w:line="240" w:lineRule="auto"/>
        <w:jc w:val="both"/>
        <w:rPr>
          <w:rFonts w:cs="B Zar"/>
          <w:sz w:val="28"/>
          <w:szCs w:val="28"/>
          <w:rtl/>
        </w:rPr>
      </w:pPr>
      <w:r w:rsidRPr="00184316">
        <w:rPr>
          <w:rFonts w:cs="B Zar" w:hint="cs"/>
          <w:sz w:val="28"/>
          <w:szCs w:val="28"/>
          <w:rtl/>
        </w:rPr>
        <w:t>سیستم کارآموزی و کاروزی در آموزشهای فنی و حرفه ای جدی گرفته نمی شود و اکثراً هنرجویان جذب اماکنی می شوند که هیچ ارتباطی با زمینه تحصیلی آنها ندارد.</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البته این نکته را نباید از نظر دور داشت که به دلیل سهولت ادامه تحصیل برای دارندگان دیپلم </w:t>
      </w:r>
      <w:r w:rsidRPr="00184316">
        <w:rPr>
          <w:rFonts w:cs="B Zar"/>
          <w:sz w:val="28"/>
          <w:szCs w:val="28"/>
          <w:rtl/>
        </w:rPr>
        <w:br/>
      </w:r>
      <w:r w:rsidRPr="00184316">
        <w:rPr>
          <w:rFonts w:cs="B Zar" w:hint="cs"/>
          <w:sz w:val="28"/>
          <w:szCs w:val="28"/>
          <w:rtl/>
        </w:rPr>
        <w:t xml:space="preserve">فنی و حرفه ای و کار دانش در سالهای اخیر تا حدودی نگرشها نسبت به این شاخه بهبود یافته و رفته رفته نسبت یک دهه قبل بیشتر مورد توجه قرار گرفت است ، گاهاً مشاهده شده است که دانش آموزان دیپلم سایر رشته ها متقاضی تغیير رشته  به شاخه های فنی و حرفه ای و کاردانش می باشند. </w:t>
      </w:r>
    </w:p>
    <w:p w:rsidR="00AB611A" w:rsidRDefault="00AB611A" w:rsidP="00AB611A">
      <w:pPr>
        <w:pStyle w:val="ListParagraph"/>
        <w:numPr>
          <w:ilvl w:val="0"/>
          <w:numId w:val="8"/>
        </w:numPr>
        <w:spacing w:line="240" w:lineRule="auto"/>
        <w:jc w:val="both"/>
        <w:rPr>
          <w:rFonts w:cs="B Zar"/>
          <w:sz w:val="28"/>
          <w:szCs w:val="28"/>
        </w:rPr>
      </w:pPr>
      <w:r w:rsidRPr="00184316">
        <w:rPr>
          <w:rFonts w:cs="B Zar" w:hint="cs"/>
          <w:sz w:val="28"/>
          <w:szCs w:val="28"/>
          <w:rtl/>
        </w:rPr>
        <w:t xml:space="preserve">فقدان مراکز پژوهشی وابسته به نظام آموزش فنی و حرفه ای و عدم حمایت دانشگاهها و مراکز علمی از آموزش های فنی و حرفه ای : نظام جدید آموزش متوسطه ایده جدیدی را تحت عنوان واژه " کاردانش " در نظام آموزش فنی و حرفه ای مطرح کرد. لیکن هیچ مرکز پژوهشی آموزش فنی و حرفه ای وجود ندارد که به نظریه پردازی در این زمینه بپردازد و این مفهوم و سایر مفاهیمی را که در تجارب آموزشی بوجود می آید، توسعه دهد. با وجودی که پژوهشکده تعلیم و تریبت در آموزش و پرورش تأسیس شده است و یک گروه فنی و حرفه ای در آن تشکیل شده است، لیکن این گروه به تنهایی نمی تواند به توسعه و بهبود این آموزش ها یاری دهد. مقایسه تجربه آموزش فنی و حرفه ای استرالیا </w:t>
      </w:r>
      <w:r w:rsidRPr="00184316">
        <w:rPr>
          <w:rFonts w:cs="B Zar" w:hint="cs"/>
          <w:sz w:val="28"/>
          <w:szCs w:val="28"/>
          <w:rtl/>
        </w:rPr>
        <w:lastRenderedPageBreak/>
        <w:t>نشان می دهد که حرکت پُرشتاب این سامانه محصول فعالیت های گسترده پؤوهشی دانشگاهها و مراکز پژوهشی در زمینه آموزش های فنی و حرفه ای است که بازخورد آنها به سامانه باز می گردد و دائم مفاهیم موجود را توسعه می دهد یا مفاهیم جدیدی را خلق می نماید.</w:t>
      </w:r>
    </w:p>
    <w:p w:rsidR="00AB611A" w:rsidRPr="005B689C" w:rsidRDefault="00AB611A" w:rsidP="00AB611A">
      <w:pPr>
        <w:spacing w:line="240" w:lineRule="auto"/>
        <w:ind w:left="567"/>
        <w:jc w:val="both"/>
        <w:rPr>
          <w:rFonts w:cs="B Zar"/>
          <w:sz w:val="28"/>
          <w:szCs w:val="28"/>
          <w:rtl/>
        </w:rPr>
      </w:pPr>
    </w:p>
    <w:p w:rsidR="00AB611A" w:rsidRPr="00C01FF1" w:rsidRDefault="00AB611A" w:rsidP="00AB611A">
      <w:pPr>
        <w:spacing w:line="240" w:lineRule="auto"/>
        <w:jc w:val="both"/>
        <w:rPr>
          <w:rFonts w:cs="B Zar"/>
          <w:b/>
          <w:bCs/>
          <w:sz w:val="28"/>
          <w:szCs w:val="28"/>
          <w:rtl/>
        </w:rPr>
      </w:pPr>
      <w:r w:rsidRPr="00C01FF1">
        <w:rPr>
          <w:rFonts w:cs="B Zar" w:hint="cs"/>
          <w:b/>
          <w:bCs/>
          <w:sz w:val="28"/>
          <w:szCs w:val="28"/>
          <w:rtl/>
        </w:rPr>
        <w:t>نگاهی به تاریخچه آموزش فنی و حرفه ای در ایران</w:t>
      </w:r>
    </w:p>
    <w:p w:rsidR="00AB611A" w:rsidRPr="00184316" w:rsidRDefault="00AB611A" w:rsidP="00AB611A">
      <w:pPr>
        <w:pStyle w:val="NoSpacing"/>
        <w:jc w:val="both"/>
        <w:rPr>
          <w:rFonts w:cs="B Zar"/>
          <w:sz w:val="28"/>
          <w:szCs w:val="28"/>
          <w:rtl/>
        </w:rPr>
      </w:pPr>
      <w:r w:rsidRPr="00184316">
        <w:rPr>
          <w:rFonts w:cs="B Zar" w:hint="cs"/>
          <w:sz w:val="28"/>
          <w:szCs w:val="28"/>
          <w:rtl/>
        </w:rPr>
        <w:t xml:space="preserve">تاسيس مدرسه دارالفنون در سال 1268 قمري را بايد از مهمترين اقدامات فرهنگي در تاريخ آموزش و پرورش ايران به شمار آورد. انديشه امير‌كبير در طرح بناي دارالفنون به عنوان يك بنياد فرهنگي نو از يك عامل سرچشمه نگرفته بود بلكه عمل آن را بايد در مجموع آموخته‌هاي او از بازديدي كه از آكادمي و مدارس فني مختلف روسيه به عمل آورده بود و همچنين گرايش محسوسي كه در آن زمان نسبت به پيشرفتهاي فني و علمي كه در نتيجه استقرار يك نظام آموزشي پيشرو ملي در ممالك غربي به ويژه در كشورهاي اروپايي پيدا شده بود جستجو كرد.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اين مدرسه عالي كه طراح نخست آن امير‌كبير بود به رياست رضا قلي‌ هدايت در پنجم ربيع‌الاول 1268، يعني تقريبا سيزده روز پس از قتل اين رادمرد تاريخ كشورمان با هفت معلم اتريشي و گروهي </w:t>
      </w:r>
      <w:r w:rsidRPr="00184316">
        <w:rPr>
          <w:rFonts w:cs="B Zar"/>
          <w:sz w:val="28"/>
          <w:szCs w:val="28"/>
          <w:rtl/>
        </w:rPr>
        <w:br/>
      </w:r>
      <w:r w:rsidRPr="00184316">
        <w:rPr>
          <w:rFonts w:cs="B Zar" w:hint="cs"/>
          <w:sz w:val="28"/>
          <w:szCs w:val="28"/>
          <w:rtl/>
        </w:rPr>
        <w:t xml:space="preserve">از مدرسان فرانسوي ، هلندي و لهستاني و ايراني رسما گشايش يافت. (آقا‌زاده ، 1382، صص 22 ، 21)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در  مدرسه دارالفنون شاگردان مجانا به تحصيل اشتغال داشتند و از مزاياي تحصيلي كه شامل مقرري، داشتن خوابگاه، خورد و خوراك و حتي تامين لباس متحد‌الشكل برخوردار بودند و به دانشجويان صاحب استعداد كه امتيازات عالي در امتحانات كسب مي‌كردند حقوق و مزاياي بيشتر و حتي جايزه تعلق مي‌گرفت. بايد اذعان نمود كه طي تاريخ طولاني آموزش و پرورش كشورمان اين نخستين بار بود كه دولت مركزي اقدام به تاسيس چنين مدرسه‌اي در سطح متوسطه و عالي نموده و تمام مخارج و هزينه تاسيس نگهداري و اداره امور آن را بر عهده گرفته بود. تاسيس دارالفنون را بايد نقطه عطفي در سير تاريخ آموزش ايران به حساب آورد (آقا‌زاده، 1382، صص 23 و 22)</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 در دارالفنون گرچه علوم و فنون تدريس مي‌شد،  شيوه‌هاي آموزشي متاثر از آموزش‌هاي سنتی بود و ریشه در روابط اجتماعی آن روزگار خودکامه داشت اما به هر حال دارالفنون در روشنگری سياسي </w:t>
      </w:r>
      <w:r w:rsidRPr="00184316">
        <w:rPr>
          <w:rFonts w:cs="B Zar"/>
          <w:sz w:val="28"/>
          <w:szCs w:val="28"/>
          <w:rtl/>
        </w:rPr>
        <w:br/>
      </w:r>
      <w:r w:rsidRPr="00184316">
        <w:rPr>
          <w:rFonts w:cs="B Zar" w:hint="cs"/>
          <w:sz w:val="28"/>
          <w:szCs w:val="28"/>
          <w:rtl/>
        </w:rPr>
        <w:lastRenderedPageBreak/>
        <w:t xml:space="preserve">و اجتماعي و اقتصادي ايران بسيار موثر بود. شاگرداني كه در اولين دوره كلاسهاي دارالفنون شركت داشتند عبارتند بودند از: فرزندان شاهزادگان ، امرا، اعيان، و اشراف و ديگر رجال مملكتي و رشته‌هاي تحصيلي شامل: توپخانه، پياده  نظام، سواره نظام، هندسه، طب، داروسازي، و علم معدن بودند كه در تمام شعب زبان فرانسه ؛ علوم طبيعي، رياضي، تاريخ و جغرافيا تدريس مي‌شد. و بعدها زبان انگليسي و موسيقي و نقاشي را در برنامه‌هاي آموزشي وارد كردند به اين ترتيب برنامه‌هاي درسي و آموزشي دارالفنون تركيبي از دروس متوسطه و موادي از تعليمات عاليه و فني بود. (آقا زاده، آرمند، 1389، ص 43) </w:t>
      </w:r>
    </w:p>
    <w:p w:rsidR="00AB611A" w:rsidRPr="005B689C" w:rsidRDefault="00AB611A" w:rsidP="00AB611A">
      <w:pPr>
        <w:spacing w:line="240" w:lineRule="auto"/>
        <w:jc w:val="both"/>
        <w:rPr>
          <w:rFonts w:cs="B Zar"/>
          <w:b/>
          <w:bCs/>
          <w:sz w:val="28"/>
          <w:szCs w:val="28"/>
          <w:rtl/>
        </w:rPr>
      </w:pPr>
      <w:r w:rsidRPr="005B689C">
        <w:rPr>
          <w:rFonts w:cs="B Zar" w:hint="cs"/>
          <w:b/>
          <w:bCs/>
          <w:sz w:val="28"/>
          <w:szCs w:val="28"/>
          <w:rtl/>
        </w:rPr>
        <w:t>مشروطيت و تاثير آن در آموزش و پرورش فني و حرفه‌اي</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در دوران مشروطه علاوه بر افزايش سريع مدارس ابتدايي و متوسطه عادي در سراسر كشور تعداد مدارس فني و حرفه‌اي نيز در تهران و شهرهاي ديگر داير شد. مدارس فني و حرفه‌اي كه در واقع جزء نخستين مدارس تخصصي و فني پس از دارالفنون محسوب مي‌شد. اين مدارس در زمينه‌هاي مختلف فني و يا حرفه‌اي در سطوح ابتدايي و متوسطه به سبك و شيوه غرب ايجاد شدند. از آنجا كه مدارس تخصصي در كشور سابقه چنداني نداشت لذا اكثر آنها توسط خارجيان و يا به همت ايرانيان اروپا ديده كه با مدارس و فرهنگ اروپا آشنا شده بودند داير مي‌شد و دروس تخصصي اين گونه مدارس نيز عمدتا توسط اتباع كشورهاي خارجي تدريس مي‌شد. البته حرفه آموزی به سبك و شيوه استاد شاگردي در اين دوره نيز همچنان در كشور رايج بود و مدارس فني و حرفه‌اي به تعداد بسيار محدود و تنها در برخي از رشته‌ها و آن هم صرفا به تقليد از مدارس اروپا و در بعضي موارد به دليل نياز كشور به نيروي انساني اما بدون برنامه‌ريزي قبلي داير مي‌شد. (قاسمي پويا، اقبال، 1377)</w:t>
      </w:r>
    </w:p>
    <w:p w:rsidR="00AB611A" w:rsidRPr="005B689C" w:rsidRDefault="00AB611A" w:rsidP="00AB611A">
      <w:pPr>
        <w:spacing w:line="240" w:lineRule="auto"/>
        <w:jc w:val="both"/>
        <w:rPr>
          <w:rFonts w:cs="B Zar"/>
          <w:b/>
          <w:bCs/>
          <w:sz w:val="28"/>
          <w:szCs w:val="28"/>
          <w:rtl/>
        </w:rPr>
      </w:pPr>
      <w:r w:rsidRPr="005B689C">
        <w:rPr>
          <w:rFonts w:cs="B Zar" w:hint="cs"/>
          <w:b/>
          <w:bCs/>
          <w:sz w:val="28"/>
          <w:szCs w:val="28"/>
          <w:rtl/>
        </w:rPr>
        <w:t>آموزش و پرورش  فنی و حرفه ای در دوره پهلوي</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اين دوره به دنبال سياست‌هاي كلي مدرنيزه كردن كشور و در پي گشايش مدارس جديد </w:t>
      </w:r>
      <w:r w:rsidRPr="00184316">
        <w:rPr>
          <w:rFonts w:cs="B Zar"/>
          <w:sz w:val="28"/>
          <w:szCs w:val="28"/>
          <w:rtl/>
        </w:rPr>
        <w:br/>
      </w:r>
      <w:r w:rsidRPr="00184316">
        <w:rPr>
          <w:rFonts w:cs="B Zar" w:hint="cs"/>
          <w:sz w:val="28"/>
          <w:szCs w:val="28"/>
          <w:rtl/>
        </w:rPr>
        <w:t xml:space="preserve">و متعدد دوره قاجاريه در توسعه مدارس ابتدايي و متوسطه پيشرفتهاي قابل ملاحظه‌اي پيش آمد </w:t>
      </w:r>
      <w:r w:rsidRPr="00184316">
        <w:rPr>
          <w:rFonts w:cs="B Zar"/>
          <w:sz w:val="28"/>
          <w:szCs w:val="28"/>
          <w:rtl/>
        </w:rPr>
        <w:br/>
      </w:r>
      <w:r w:rsidRPr="00184316">
        <w:rPr>
          <w:rFonts w:cs="B Zar" w:hint="cs"/>
          <w:sz w:val="28"/>
          <w:szCs w:val="28"/>
          <w:rtl/>
        </w:rPr>
        <w:t xml:space="preserve">به گونه اي كه در سال 1316 شمسي تعداد مدارس ابتدايي و عالي به 1670 باب رسيد </w:t>
      </w:r>
      <w:r w:rsidRPr="00184316">
        <w:rPr>
          <w:rFonts w:cs="B Zar"/>
          <w:sz w:val="28"/>
          <w:szCs w:val="28"/>
          <w:rtl/>
        </w:rPr>
        <w:br/>
      </w:r>
      <w:r w:rsidRPr="00184316">
        <w:rPr>
          <w:rFonts w:cs="B Zar" w:hint="cs"/>
          <w:sz w:val="28"/>
          <w:szCs w:val="28"/>
          <w:rtl/>
        </w:rPr>
        <w:t xml:space="preserve">(جابري صفا، 1384 ص71)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اين دوران با افزايش قدرت دولت  آموزش و پرورش كشور براي نخستين بار به صورت سازمان واحدي درآمد و در راس سازمان معارف كشور وزارت معارف قرار داشت و وزير </w:t>
      </w:r>
      <w:r w:rsidRPr="00184316">
        <w:rPr>
          <w:rFonts w:cs="B Zar" w:hint="cs"/>
          <w:sz w:val="28"/>
          <w:szCs w:val="28"/>
          <w:rtl/>
        </w:rPr>
        <w:lastRenderedPageBreak/>
        <w:t xml:space="preserve">معارف در عين حال كه مسئوليت وزارت معارف را به عهده داشت وزير اوقاف و هنرهاي زيبا نيز بود. (جابري صفا، 1384، ص 71)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سال 1307 قانون اعزام دانشجو به خارج از كشور تصويب شد و به موجب آن مقرر گرديد </w:t>
      </w:r>
      <w:r w:rsidRPr="00184316">
        <w:rPr>
          <w:rFonts w:cs="B Zar"/>
          <w:sz w:val="28"/>
          <w:szCs w:val="28"/>
          <w:rtl/>
        </w:rPr>
        <w:br/>
      </w:r>
      <w:r w:rsidRPr="00184316">
        <w:rPr>
          <w:rFonts w:cs="B Zar" w:hint="cs"/>
          <w:sz w:val="28"/>
          <w:szCs w:val="28"/>
          <w:rtl/>
        </w:rPr>
        <w:t xml:space="preserve">به مدت 6 سال و هر سال يكصد دانشجو به خارج از كشور براي فراگرفتن فنون و علوم جديد </w:t>
      </w:r>
      <w:r w:rsidRPr="00184316">
        <w:rPr>
          <w:rFonts w:cs="B Zar"/>
          <w:sz w:val="28"/>
          <w:szCs w:val="28"/>
          <w:rtl/>
        </w:rPr>
        <w:br/>
      </w:r>
      <w:r w:rsidRPr="00184316">
        <w:rPr>
          <w:rFonts w:cs="B Zar" w:hint="cs"/>
          <w:sz w:val="28"/>
          <w:szCs w:val="28"/>
          <w:rtl/>
        </w:rPr>
        <w:t xml:space="preserve">در رشته‌هاي تحصيلي: علوم طبيعي، مهندسي، رياضي، پزشكي، آموزش و پرورش از ميان فارغ التحصيلان ممتاز دوره متوسطه گزينش شده و به كشورهاي اروپايي اعزام شوند. با تصويب اين قانون گام بسيار مهمي در جهت تربيت كارشناسان و نيروي انساني دانش آموخته به منظور رفع نيازمندي فني، علمي، فرهنگي كشور برداشته شد. (آقا زاده، 1382 ص 27)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در اسفند ماه سال 1312 شمسي قانون تربيت معلم به تصويب رسيد و به موجب آن 25 دانشسراي مقدماتي براي تربيت معلمان دوره ابتدايي در سراسر كشور داير گرديد و مقرر گرديد كه دانشسراي عالي تهران نسبت به تربيت و آماده‌سازي دبيران مدارس متوسطه اقدامات لازم را به عمل آورد. (همان منبع)</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مدارس فني و حرفه‌اي نيز در اين دوره افزايش يافت. برنامه اين مدارس غالبا در سطح دوره متوسطه بود و از سوي وزارتخانه هاي ديگر به جز وزارت معارف تاسيس مي‌شد و همه به تصويب شوراي عالي معارف مي‌رسيد. به طور كلي افزايش مدارس فني و صنعتي در اين دوره به هيچ وجه متناسب با افزايش مدارس متوسطه و ابتدايي و همچنين رشد صنعت كشور نبود و گفتني است كه مدارس ابتدايي و متوسطه اين دوره به تقليد از نظام آموزشي فرانسه بود و مدارس فني و هنرستانها بيشتر از الگوي آلمان پيروي مي‌كرد و نخستين هنرستان فني (هنرستان صنعتي تهران و مدرسه ايران آلمان) توسط اين كشور در ايران تاسيس گرديد. (مرجاني، بهناز، 1370)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سال 1322 به منظور مقابله با ركود شديدي كه آموزش و پرورش با آن مواجه شده بود قانون جديدي در زمينه تعليمات اجباري و عمومي به تصويب رسيد كه دولت را مكلف مي‌كرد كه طي مدت ده سال آموزش ابتدايي را در سراسر كشور عمومي و اجباري كند. اما به رغم اين قانون نه تنها بي‌سوادي </w:t>
      </w:r>
      <w:r w:rsidRPr="00184316">
        <w:rPr>
          <w:rFonts w:cs="B Zar"/>
          <w:sz w:val="28"/>
          <w:szCs w:val="28"/>
          <w:rtl/>
        </w:rPr>
        <w:br/>
      </w:r>
      <w:r w:rsidRPr="00184316">
        <w:rPr>
          <w:rFonts w:cs="B Zar" w:hint="cs"/>
          <w:sz w:val="28"/>
          <w:szCs w:val="28"/>
          <w:rtl/>
        </w:rPr>
        <w:t xml:space="preserve">در كشور ريشه كن نشد بلكه بسياري از اطفال لازم التعليم نيز به مدارس راه نيافتند به طوري كه در سال 1335 يعني سيزده سال پس از تصويب قانون تعليمات اجباري 4/83 درصد </w:t>
      </w:r>
      <w:r w:rsidRPr="00184316">
        <w:rPr>
          <w:rFonts w:cs="B Zar" w:hint="cs"/>
          <w:sz w:val="28"/>
          <w:szCs w:val="28"/>
          <w:rtl/>
        </w:rPr>
        <w:lastRenderedPageBreak/>
        <w:t xml:space="preserve">از جمعيت بالاي ده سال بي‌سواد بودند. (جابري صفا، 1384، ص 77) </w:t>
      </w:r>
    </w:p>
    <w:p w:rsidR="00AB611A" w:rsidRDefault="00AB611A" w:rsidP="00AB611A">
      <w:pPr>
        <w:spacing w:line="240" w:lineRule="auto"/>
        <w:ind w:firstLine="567"/>
        <w:jc w:val="both"/>
        <w:rPr>
          <w:rFonts w:cs="B Zar"/>
          <w:sz w:val="28"/>
          <w:szCs w:val="28"/>
          <w:rtl/>
        </w:rPr>
      </w:pPr>
      <w:r w:rsidRPr="00184316">
        <w:rPr>
          <w:rFonts w:cs="B Zar" w:hint="cs"/>
          <w:sz w:val="28"/>
          <w:szCs w:val="28"/>
          <w:rtl/>
        </w:rPr>
        <w:t>آموزش فني و حرفه‌اي نيز با شروع جنگ جهاني اول و چند سال پس از آن با ركود شديدي همراه بود و بسياري از هنرستانهاي صنعتي كشور كه توسط اتباع آلماني فعاليت مي‌كردند بعد از خارج شدن آنان از ايران تعطيل شدند. از سال 23ـ 1322 به تدريج مدارس فني و حرفه‌اي مجددا شروع به فعاليت نمودند و بر تعداد آنها افزوده شد. (مرجاني، بهناز، 1370)</w:t>
      </w:r>
    </w:p>
    <w:p w:rsidR="00AB611A" w:rsidRPr="005B689C" w:rsidRDefault="00AB611A" w:rsidP="00AB611A">
      <w:pPr>
        <w:spacing w:line="240" w:lineRule="auto"/>
        <w:jc w:val="both"/>
        <w:rPr>
          <w:rFonts w:cs="B Zar"/>
          <w:b/>
          <w:bCs/>
          <w:sz w:val="28"/>
          <w:szCs w:val="28"/>
          <w:rtl/>
        </w:rPr>
      </w:pPr>
      <w:r w:rsidRPr="005B689C">
        <w:rPr>
          <w:rFonts w:cs="B Zar" w:hint="cs"/>
          <w:b/>
          <w:bCs/>
          <w:sz w:val="28"/>
          <w:szCs w:val="28"/>
          <w:rtl/>
        </w:rPr>
        <w:t>پيشينه آموزش‌هاي فني و حرفه‌اي در ايران</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آموزش‌هاي فني و حرفه‌اي در ايران سابقه‌اي بس طولاني دارد و قدمت آن به تاريخ ايران</w:t>
      </w:r>
      <w:r w:rsidRPr="00184316">
        <w:rPr>
          <w:rFonts w:cs="B Zar"/>
          <w:sz w:val="28"/>
          <w:szCs w:val="28"/>
          <w:rtl/>
        </w:rPr>
        <w:br/>
      </w:r>
      <w:r w:rsidRPr="00184316">
        <w:rPr>
          <w:rFonts w:cs="B Zar" w:hint="cs"/>
          <w:sz w:val="28"/>
          <w:szCs w:val="28"/>
          <w:rtl/>
        </w:rPr>
        <w:t xml:space="preserve"> قبل از اسلام مي‌رسد. بعد از اسلام آوردن ايرانيان اشتياق به آموزش و پرورش در ايران بيشتر شد اما تا قبل از تاسيس دارالفنون آموزش‌هاي فني و حرفه‌اي در رابطه استاد و شاگردي محقق مي‌گشت. </w:t>
      </w:r>
    </w:p>
    <w:p w:rsidR="00AB611A" w:rsidRPr="00184316" w:rsidRDefault="00AB611A" w:rsidP="00AB611A">
      <w:pPr>
        <w:spacing w:line="240" w:lineRule="auto"/>
        <w:jc w:val="both"/>
        <w:rPr>
          <w:rFonts w:cs="B Zar"/>
          <w:sz w:val="28"/>
          <w:szCs w:val="28"/>
          <w:rtl/>
        </w:rPr>
      </w:pPr>
      <w:r w:rsidRPr="00184316">
        <w:rPr>
          <w:rFonts w:cs="B Zar" w:hint="cs"/>
          <w:sz w:val="28"/>
          <w:szCs w:val="28"/>
          <w:rtl/>
        </w:rPr>
        <w:t>الف ـ پيشينه تاريخي</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1ـ مدرسه دارالفنون: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مدرسه دارالفنون كه در سال 1268 هجري قمري (1228 هجري شمسي) افتتاح شد نخستين مدرسه دولتي به سبك و شيوه نوين و اولين مركز آموزشي فني است كه توسط امير‌كبير پايه‌گذاري شد. در اين مدرسه رشته‌هاي پياده نظام، توپخانه، مهندسي، طب و جراحي ، داروسازي، و معدن‌شناسي آموزش داده مي‌شد. (مرجاني، بهناز 1373 ص 57ـ 45)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2ـ هنرستان صنعتي دولتي (مدرسه ايران و آلمان)</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 اين مركز آموزشي كه ابتدا به صورت مدرسه نظري در سال 1286 ه ش داير شد. در سال 1303 </w:t>
      </w:r>
      <w:r w:rsidRPr="00184316">
        <w:rPr>
          <w:rFonts w:cs="B Zar"/>
          <w:sz w:val="28"/>
          <w:szCs w:val="28"/>
          <w:rtl/>
        </w:rPr>
        <w:br/>
      </w:r>
      <w:r w:rsidRPr="00184316">
        <w:rPr>
          <w:rFonts w:cs="B Zar" w:hint="cs"/>
          <w:sz w:val="28"/>
          <w:szCs w:val="28"/>
          <w:rtl/>
        </w:rPr>
        <w:t xml:space="preserve">با نام هنرستان صنعتي بازگشايي شد. هنرستان جديد از دو بخش آموزش فني و دبيرستان تشكيل شده بود كه برنامه آن مطابق برنامه درسي مدارس آلمان متشكل از دو قسمت دروس نظري و عملي بود. </w:t>
      </w:r>
      <w:r w:rsidRPr="00184316">
        <w:rPr>
          <w:rFonts w:cs="B Zar"/>
          <w:sz w:val="28"/>
          <w:szCs w:val="28"/>
          <w:rtl/>
        </w:rPr>
        <w:br/>
      </w:r>
      <w:r w:rsidRPr="00184316">
        <w:rPr>
          <w:rFonts w:cs="B Zar" w:hint="cs"/>
          <w:sz w:val="28"/>
          <w:szCs w:val="28"/>
          <w:rtl/>
        </w:rPr>
        <w:t xml:space="preserve">اين مدرسه در ابتدا شعبه‌هاي فلز‌كاري و نجاري داشت كه توسط معلمان ايراني و آلماني اداره مي‌شد. </w:t>
      </w:r>
      <w:r w:rsidRPr="00184316">
        <w:rPr>
          <w:rFonts w:cs="B Zar"/>
          <w:sz w:val="28"/>
          <w:szCs w:val="28"/>
          <w:rtl/>
        </w:rPr>
        <w:br/>
      </w:r>
      <w:r w:rsidRPr="00184316">
        <w:rPr>
          <w:rFonts w:cs="B Zar" w:hint="cs"/>
          <w:sz w:val="28"/>
          <w:szCs w:val="28"/>
          <w:rtl/>
        </w:rPr>
        <w:t>از سال 1308 مقرر شد در اين هنرستان معلمين ايراني به تدريج جايگزين معلمان آلماني شوند. به منظور حصول اين هدف همه ساله تعدادي از فارغ التحصيلان را جهت طي دوره تربيت معلم و مربي به كشور آلمان اعزام داشتند. (كريمي، 1389، ص 58)</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lastRenderedPageBreak/>
        <w:t xml:space="preserve">3ـ مدرسه فلاحت مظفري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مدرسه فلاحت مظفري كه در سال 1318 هجري قمري تاسيس شد يك مدرسه غير نظامي بود </w:t>
      </w:r>
      <w:r w:rsidRPr="00184316">
        <w:rPr>
          <w:rFonts w:cs="B Zar"/>
          <w:sz w:val="28"/>
          <w:szCs w:val="28"/>
          <w:rtl/>
        </w:rPr>
        <w:br/>
      </w:r>
      <w:r w:rsidRPr="00184316">
        <w:rPr>
          <w:rFonts w:cs="B Zar" w:hint="cs"/>
          <w:sz w:val="28"/>
          <w:szCs w:val="28"/>
          <w:rtl/>
        </w:rPr>
        <w:t xml:space="preserve">كه به آموزش‌هاي كشاورزي مي‌پرداخت.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4ـ مدرسه صنايع مستظرفه</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اين مدرسه در سال 1329 هجري قمري به رياست كمال‌الملك نقاش معروف ايراني داير شد كه در آن آموزش هنر و حِرَف تعليم داده مي‌شد اين مدرسه آغاز آموزش‌هاي حرفه‌اي در مدارس ايران است.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5ـ مدرسه فلاحت رشت</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 مدرسه فلاحت رشت  به منظور تعليم كشاورزي به مديريت رئيس التجار و مسيوسكرتن فرانسوي در سال 1335 هجري قمري داير گرديد.( قاسمي پويا، 1377 صص 350ـ 285)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6ـ مدرسه مجمع الصنايع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اين مدرسه كه توسط امير كبير و به منظور  ترغيب صنعتگران و احياي صنايع داخلي طراحي شده بود در سال 1269 هجري قمري افتتاح گرديد. اين مدرسه از حجره‌هايي تشكيل شده بود كه هر حجره به استاد صنعت كار و هنرمندي تعلق داشت و شاگرداني نيز در هر حجره به آموزش صنعت و حرفه مشغول بودند. (مرجاني، بهناز، 1373، صص 57ـ 45)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7ـ مدرسه طب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سال 1337 هجري قمري يعني 70 سال پس از تاسيس آن رشته طب از اين مركز جدا شده و به عنوان مدرسه طب فعاليت خود را آغاز كرد. كه اولين رئيس آن دكتر محمد‌حسين لقمان ادهم بود. </w:t>
      </w:r>
      <w:r w:rsidRPr="00184316">
        <w:rPr>
          <w:rFonts w:cs="B Zar"/>
          <w:sz w:val="28"/>
          <w:szCs w:val="28"/>
          <w:rtl/>
        </w:rPr>
        <w:br/>
      </w:r>
      <w:r w:rsidRPr="00184316">
        <w:rPr>
          <w:rFonts w:cs="B Zar" w:hint="cs"/>
          <w:sz w:val="28"/>
          <w:szCs w:val="28"/>
          <w:rtl/>
        </w:rPr>
        <w:t>(همان منبع)</w:t>
      </w:r>
    </w:p>
    <w:p w:rsidR="00AB611A" w:rsidRPr="005B689C" w:rsidRDefault="00AB611A" w:rsidP="00AB611A">
      <w:pPr>
        <w:spacing w:line="240" w:lineRule="auto"/>
        <w:jc w:val="both"/>
        <w:rPr>
          <w:rFonts w:cs="B Zar"/>
          <w:b/>
          <w:bCs/>
          <w:sz w:val="28"/>
          <w:szCs w:val="28"/>
          <w:rtl/>
        </w:rPr>
      </w:pPr>
      <w:r w:rsidRPr="005B689C">
        <w:rPr>
          <w:rFonts w:cs="B Zar" w:hint="cs"/>
          <w:b/>
          <w:bCs/>
          <w:sz w:val="28"/>
          <w:szCs w:val="28"/>
          <w:rtl/>
        </w:rPr>
        <w:t>آموزشهاي فني و حرفه‌اي پس از پيروزي انقلاب اسلامي ايران</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سال 1358 پس از پيروزي انقلاب اسلامي در زمينه مشكلات آموزش و پرورش مطالعات گسترده اي آغاز گرديد و در باب اهداف ، ساختار، محتواي آموزش و پرورش طرحهاي اصلاحي متعددي پيشنهاد شد و دبيرخانه شوراي عالي آموزش و پرورش طي سالهاي 1358 و 1359 براي فراهم كردن مقدمات اجراي اين طرحها كوششهايي را به عمل آورد. (آقا‌زاده، 1382)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انقلاب اسلامي ايران باعث دگرگوني اساسي در كليه شئون جامعه از جمله آموزش و پرورش گرديد . يكي از اهداف اصلي انقلاب رسيدن به خودكفايي صنعتي و توسعه صنايع زير بنايي </w:t>
      </w:r>
      <w:r w:rsidRPr="00184316">
        <w:rPr>
          <w:rFonts w:cs="B Zar" w:hint="cs"/>
          <w:sz w:val="28"/>
          <w:szCs w:val="28"/>
          <w:rtl/>
        </w:rPr>
        <w:lastRenderedPageBreak/>
        <w:t xml:space="preserve">كشور مي‌باشد و شايد مهمترين ابزار لازم براي رسيدن به خودكفاي صنعتي تامين نيروي انساني متخصص براي اين منظور باشد كه رسيدن به اين هدف جز از طريق آموزش فني و حرفه‌اي صورت نمي‌گرفت. (تصويري از آموزش فني و حرفه‌اي كشور، نشريه شماره 18 ص6)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از سال 1358 با تصويب قانون اساسي جمهوري اسلامي ايران اصول سوم، بيست و هشتم، چهل </w:t>
      </w:r>
      <w:r w:rsidRPr="00184316">
        <w:rPr>
          <w:rFonts w:cs="B Zar"/>
          <w:sz w:val="28"/>
          <w:szCs w:val="28"/>
          <w:rtl/>
        </w:rPr>
        <w:br/>
      </w:r>
      <w:r w:rsidRPr="00184316">
        <w:rPr>
          <w:rFonts w:cs="B Zar" w:hint="cs"/>
          <w:sz w:val="28"/>
          <w:szCs w:val="28"/>
          <w:rtl/>
        </w:rPr>
        <w:t xml:space="preserve">و سوم وظايفي را بر عهده دولت نهادند كه به نحوي با آموزش فني و حرفه‌اي در ارتباط هستند </w:t>
      </w:r>
      <w:r w:rsidRPr="00184316">
        <w:rPr>
          <w:rFonts w:cs="B Zar"/>
          <w:sz w:val="28"/>
          <w:szCs w:val="28"/>
          <w:rtl/>
        </w:rPr>
        <w:br/>
      </w:r>
      <w:r w:rsidRPr="00184316">
        <w:rPr>
          <w:rFonts w:cs="B Zar" w:hint="cs"/>
          <w:sz w:val="28"/>
          <w:szCs w:val="28"/>
          <w:rtl/>
        </w:rPr>
        <w:t xml:space="preserve">كه به برخي از آنها اشاره مي‌شود.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بند 13 از اصل سوم: تامين خودكفايي در علوم، فنون، صنعت و كشاورزي و ...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اصل بيست و هشتم قانون اساسي: دولت موظف است با رعايت نياز جامعه به مشاغل گوناگون براي همه افراد امكان اشتغال به كار و شرايط مساوي را براي احراز مشاغل ايجاد نمايد.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بند 7 اصل چهل و سوم استفاده از علوم و فنون و تربيت افراد ماهر به نسبت احتياج براي توسعه </w:t>
      </w:r>
      <w:r w:rsidRPr="00184316">
        <w:rPr>
          <w:rFonts w:cs="B Zar"/>
          <w:sz w:val="28"/>
          <w:szCs w:val="28"/>
          <w:rtl/>
        </w:rPr>
        <w:br/>
      </w:r>
      <w:r w:rsidRPr="00184316">
        <w:rPr>
          <w:rFonts w:cs="B Zar" w:hint="cs"/>
          <w:sz w:val="28"/>
          <w:szCs w:val="28"/>
          <w:rtl/>
        </w:rPr>
        <w:t xml:space="preserve">و پيشرفت اقتصاد كشور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سال 1359 لايحه قانوني تشكيل شوراي عالي هماهنگي آموزش فني و حرفه‌اي تصويب شد.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بدون وجود يك نهاد هماهنگ كننده و سياست دهنده موارد دوباره كاري و پرداختن به كارهاي كم اهميت ناديده ماندن برخي ضرورتها و وجود استانداردهاي متفاوت مهارتي و آموزشي افزايش مي‌يافت</w:t>
      </w:r>
      <w:r w:rsidRPr="00184316">
        <w:rPr>
          <w:rFonts w:cs="B Zar"/>
          <w:sz w:val="28"/>
          <w:szCs w:val="28"/>
          <w:rtl/>
        </w:rPr>
        <w:br/>
      </w:r>
      <w:r w:rsidRPr="00184316">
        <w:rPr>
          <w:rFonts w:cs="B Zar" w:hint="cs"/>
          <w:sz w:val="28"/>
          <w:szCs w:val="28"/>
          <w:rtl/>
        </w:rPr>
        <w:t xml:space="preserve"> و از حصول به نتايج مفيد به شدت كاسته مي‌شد. اتخاذ سياست واحد، ايجاد هماهنگي </w:t>
      </w:r>
      <w:r w:rsidRPr="00184316">
        <w:rPr>
          <w:rFonts w:cs="B Zar"/>
          <w:sz w:val="28"/>
          <w:szCs w:val="28"/>
          <w:rtl/>
        </w:rPr>
        <w:br/>
      </w:r>
      <w:r w:rsidRPr="00184316">
        <w:rPr>
          <w:rFonts w:cs="B Zar" w:hint="cs"/>
          <w:sz w:val="28"/>
          <w:szCs w:val="28"/>
          <w:rtl/>
        </w:rPr>
        <w:t xml:space="preserve">در برنامه‌‌‌ريزي‌‌ هاي آموزش فني و حرفه‌اي، استفاده از امكانات مادي و نيروي انساني موجود در كشور، همكاري و همسازي كليه دستگاه‌هاي سياست‌گذار، برنامه‌ريزي و مجري اين آموزشها را ايجاب مي‌كند </w:t>
      </w:r>
      <w:r w:rsidRPr="00184316">
        <w:rPr>
          <w:rFonts w:cs="B Zar"/>
          <w:sz w:val="28"/>
          <w:szCs w:val="28"/>
          <w:rtl/>
        </w:rPr>
        <w:br/>
      </w:r>
      <w:r w:rsidRPr="00184316">
        <w:rPr>
          <w:rFonts w:cs="B Zar" w:hint="cs"/>
          <w:sz w:val="28"/>
          <w:szCs w:val="28"/>
          <w:rtl/>
        </w:rPr>
        <w:t xml:space="preserve">و تحقق اين امر با مكانيسم شوراي عالي هماهنگي آموزش فني و حرفه‌اي كشور پيش‌بيني ودر سال 1360 شمسي عملي گرديد. (زيبا كلام، 1365)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شوراي عالي هماهنگي آموزش فني و حرفه‌اي مركب از شش نفر از وزراي وزارتخانه‌ها آموزش </w:t>
      </w:r>
      <w:r w:rsidRPr="00184316">
        <w:rPr>
          <w:rFonts w:cs="B Zar"/>
          <w:sz w:val="28"/>
          <w:szCs w:val="28"/>
          <w:rtl/>
        </w:rPr>
        <w:br/>
      </w:r>
      <w:r w:rsidRPr="00184316">
        <w:rPr>
          <w:rFonts w:cs="B Zar" w:hint="cs"/>
          <w:sz w:val="28"/>
          <w:szCs w:val="28"/>
          <w:rtl/>
        </w:rPr>
        <w:t xml:space="preserve">و پرورش فرهنگ و آموزش عالي كار و امور اجتماعي بهداشت درمان و آموزش پزشكي كشاورزي </w:t>
      </w:r>
      <w:r w:rsidRPr="00184316">
        <w:rPr>
          <w:rFonts w:cs="B Zar"/>
          <w:sz w:val="28"/>
          <w:szCs w:val="28"/>
          <w:rtl/>
        </w:rPr>
        <w:br/>
      </w:r>
      <w:r w:rsidRPr="00184316">
        <w:rPr>
          <w:rFonts w:cs="B Zar" w:hint="cs"/>
          <w:sz w:val="28"/>
          <w:szCs w:val="28"/>
          <w:rtl/>
        </w:rPr>
        <w:t xml:space="preserve">و همچنين معادن و فلزات تشكيل گرديد. (مرجاني 1370)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lastRenderedPageBreak/>
        <w:t xml:space="preserve">در سال 1362 آموزش فني و حرفه‌اي به عنوان بخش مستقل در بودجه كشور منظور و مسئوليت كليه آموزش‌هاي علمي و عملي رسمي فني و حرفه‌اي به آموزش و پرورش واگذار گرديد.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طي سالهاي پس از انقلاب اسلامي علاوه بر افزايش تعداد هنرستان‌هاي فني و همچنين </w:t>
      </w:r>
      <w:r w:rsidRPr="00184316">
        <w:rPr>
          <w:rFonts w:cs="B Zar"/>
          <w:sz w:val="28"/>
          <w:szCs w:val="28"/>
          <w:rtl/>
        </w:rPr>
        <w:br/>
      </w:r>
      <w:r w:rsidRPr="00184316">
        <w:rPr>
          <w:rFonts w:cs="B Zar" w:hint="cs"/>
          <w:sz w:val="28"/>
          <w:szCs w:val="28"/>
          <w:rtl/>
        </w:rPr>
        <w:t xml:space="preserve">هنر جويان رشته‌هاي صنعتي هنرستانهاي جوار كارخانه‌اي نيز به منظور پيوند بيشترين محيط‌هاي آموزشي </w:t>
      </w:r>
      <w:r w:rsidRPr="00184316">
        <w:rPr>
          <w:rFonts w:cs="B Zar"/>
          <w:sz w:val="28"/>
          <w:szCs w:val="28"/>
          <w:rtl/>
        </w:rPr>
        <w:br/>
      </w:r>
      <w:r w:rsidRPr="00184316">
        <w:rPr>
          <w:rFonts w:cs="B Zar" w:hint="cs"/>
          <w:sz w:val="28"/>
          <w:szCs w:val="28"/>
          <w:rtl/>
        </w:rPr>
        <w:t xml:space="preserve">و توليد و صنعتي توسعه يافتند. هنرستانهاي جوار كارخانه‌اي كه در گذشته نيز به تعداد بسيار محدودي ايجاد شده بودند در نخستين سالهاي پس از پيروزي انقلاب اسلامي مورد توجه خاص مسئولان آموزش </w:t>
      </w:r>
      <w:r w:rsidRPr="00184316">
        <w:rPr>
          <w:rFonts w:cs="B Zar"/>
          <w:sz w:val="28"/>
          <w:szCs w:val="28"/>
          <w:rtl/>
        </w:rPr>
        <w:br/>
      </w:r>
      <w:r w:rsidRPr="00184316">
        <w:rPr>
          <w:rFonts w:cs="B Zar" w:hint="cs"/>
          <w:sz w:val="28"/>
          <w:szCs w:val="28"/>
          <w:rtl/>
        </w:rPr>
        <w:t xml:space="preserve">و پرورش و صنايع قرار گرفت. فعاليت در جهت سازمان‌دهي هنرستانهاي جوار كار‌خانه‌ها از اوايل سالهاي 1359 شمسي با تدوين طرحهاي اوليه آغاز گرديد و از آن پس احداث هنرستانهاي فني جوار كارخانه‌اي با استفاده از امكانات كارخانه‌ها و واحدهاي توليدي و صنعتي كشور شروع شد. در فاصله سالهاي 1360 تا 1367 هجري شمسي حدود 8 باب هنرستان با همكاري كارخانجات مختلف تاسيس گرديد. تصويب اساسنامه و همچنين تهيه آيين‌نامه هنرستان جوار كارخانه‌اي موجب توجه بيشتر به اين هنرستانها و افزايش تعداد آنها گرديد. به نحوي كه در سال تحصيلي 70ـ 1369 تعداد اين هنرستانها به 41  واحد رسيده است. (دفتر آموزش فني و حرفه‌اي 1379 ص 2)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سال 1361 طرح كاد (كار و دانش) به منظور تلفيق كار و دانش و پيوند مدرسه و جامعه براي دانش‌آموزان دوره متوسطه (به استثناء هنرجويان هنرستانهاي فني و حرفه‌اي) در دبيرستانهاي پسرانه </w:t>
      </w:r>
      <w:r w:rsidRPr="00184316">
        <w:rPr>
          <w:rFonts w:cs="B Zar"/>
          <w:sz w:val="28"/>
          <w:szCs w:val="28"/>
          <w:rtl/>
        </w:rPr>
        <w:br/>
      </w:r>
      <w:r w:rsidRPr="00184316">
        <w:rPr>
          <w:rFonts w:cs="B Zar" w:hint="cs"/>
          <w:sz w:val="28"/>
          <w:szCs w:val="28"/>
          <w:rtl/>
        </w:rPr>
        <w:t xml:space="preserve">و در سال 1362 در سراسر دبيرستانهاي دخترانه كشور به اجرا در آمد. به موجب اين طرح تمام دانش‌آموزان دوره متوسطه عمومي در كنار يادگيري موضوعات درسي هشت ساعت در هفته نيز در كارگاه‌هاي بخش خصوصي دولتي ويا تعاوني تحت نظر مربيان كار‌آموزي و استاد‌كاران تخصصي به آموزش حرفه اي مي‌پردازند. (مرجاني 1370)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سال 1369 لايحه قانون تشكيل شوراي عالي علمي ـ كاربردي تصويب شد.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سال 1370 طرح آزمايشي طرح متوسطه جديد (نظام‌ تر‌مي ـ واحدي) به مرحله اجرا در آمد. </w:t>
      </w:r>
      <w:r w:rsidRPr="00184316">
        <w:rPr>
          <w:rFonts w:cs="B Zar"/>
          <w:sz w:val="28"/>
          <w:szCs w:val="28"/>
          <w:rtl/>
        </w:rPr>
        <w:br/>
      </w:r>
      <w:r w:rsidRPr="00184316">
        <w:rPr>
          <w:rFonts w:cs="B Zar" w:hint="cs"/>
          <w:sz w:val="28"/>
          <w:szCs w:val="28"/>
          <w:rtl/>
        </w:rPr>
        <w:t xml:space="preserve">در سال 1371 اجراي آزمايشي سال اول در كليه شاخه‌هاي دوره متوسطه اجرا گرديد. در سال 1372 طرح متوسط جديد در سالهاي اول و دوم در كليه شاخه‌هاي تحصيلي عملي شد و در سال 1373 اجراي آزمايشي طرح متوسطه جديد سالهاي اول، </w:t>
      </w:r>
      <w:r w:rsidRPr="00184316">
        <w:rPr>
          <w:rFonts w:cs="B Zar" w:hint="cs"/>
          <w:sz w:val="28"/>
          <w:szCs w:val="28"/>
          <w:rtl/>
        </w:rPr>
        <w:lastRenderedPageBreak/>
        <w:t xml:space="preserve">دوم، سوم در كليه شاخه‌ها ادامه يافت و در سالهاي 1374، 1375، و 1376، اجراي دوره پيش دانشگاهي اجراي گسترده دوره كارداني پيوسته و تعميم اجراي </w:t>
      </w:r>
      <w:r w:rsidRPr="00184316">
        <w:rPr>
          <w:rFonts w:cs="B Zar"/>
          <w:sz w:val="28"/>
          <w:szCs w:val="28"/>
          <w:rtl/>
        </w:rPr>
        <w:br/>
      </w:r>
      <w:r w:rsidRPr="00184316">
        <w:rPr>
          <w:rFonts w:cs="B Zar" w:hint="cs"/>
          <w:sz w:val="28"/>
          <w:szCs w:val="28"/>
          <w:rtl/>
        </w:rPr>
        <w:t xml:space="preserve">دوره آموزش و پرورش عمومي آغاز گرديد. (آقا زاده 1382، صص 47ـ 46)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سال 1373 معاونت آموزش فني و حرفه‌اي وزارت آموزش و پرورش منحل گرديد </w:t>
      </w:r>
      <w:r w:rsidRPr="00184316">
        <w:rPr>
          <w:rFonts w:cs="B Zar"/>
          <w:sz w:val="28"/>
          <w:szCs w:val="28"/>
          <w:rtl/>
        </w:rPr>
        <w:br/>
      </w:r>
      <w:r w:rsidRPr="00184316">
        <w:rPr>
          <w:rFonts w:cs="B Zar" w:hint="cs"/>
          <w:sz w:val="28"/>
          <w:szCs w:val="28"/>
          <w:rtl/>
        </w:rPr>
        <w:t xml:space="preserve">و در معاونت آموزش متوسطه ادغام شد. اين معاونت قبل از اين سال به صورت كاملا مستقل وظايف هماهنگي و نظارت بر اجراي كليه امور جاري دفاتر شاخه معاونت و يا تدوين طرحهاي مورد نياز در زمينه برنامه‌هاي آموزشي و برنامه‌هاي توسعه آموزش‌هاي فني و حرفه‌اي را انجام مي‌داد. (جابري صفا، 1384، ص 84)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سال 76ـ 1375 ساختار نظام آموزشي كشور تغيير يافت و به شاخه متوسطه نظري، شاخه متوسطه فني  حرفه‌اي شاخه متوسطه كار و دانش و دوره پيش دانشگاهي تقسيم شد. (همان منبع ص 85)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سال 1377، دوره كارداني پيوسته در شاخه فني و حرفه‌اي ايجاد شد كه دانش‌آموختگان مدارس فني و حرفه‌اي مي‌توانستند در اين دوره به تكميل آموزش‌ها و مهارتهاي خود بپردازند.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سال 1379 در قانون برنامه سوم ماده (151) به منظور هماهنگي امر سياستگذاري آموزش‌هاي فني و حرفه‌اي اعم از رسمي و غير رسمي تصويب شد. به موجب اين اصل شوراي عالي كار‌آموزي (مصوب سال 1349) شوراي عالي هماهنگي آموزش فني و حرفه‌اي (مصوب 1359) و شوراي عالي آموزش‌هاي علمي و كاربردي (مصوب 1369) منحل و ستاد  هماهنگي آموزش‌هاي فني و حرفه اي به رياست معاون اول رئيس‌جمهور و عضويت وزراي آموزش و پرورش، كار و امور اجتماعي علوم تحقيقات و فن‌آوري، بهداشت، درمان و آموزش پزشكي، جهاد كشاورزي، و رئيس سازمان مديريت و برنامه‌ريزي و دبير كل سازمان امور اداري و استخدامي كشور و رئيس امور مشاركت زنان تشكيل مي‌گردد. (علي محمد، صراف، 1388)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ماده (55) قانون برنامه چهارم به طور وسيعي آموزشهاي فني و حرفه‌اي و اقدامات ضروري براي آن را مد نظر قرار داده است. بر اساس اين ماده دولت به گسترش دانش و مهارت، اصلاح هرم تحصيلي نيروي كار، ارتقاء و توانمند سازي سرمايه‌هاي انساني، كاهش فاصله سطح دانش و مهارت نيروي كار كشور با سطح استانداردهاي جهاني و </w:t>
      </w:r>
      <w:r w:rsidRPr="00184316">
        <w:rPr>
          <w:rFonts w:cs="B Zar" w:hint="cs"/>
          <w:sz w:val="28"/>
          <w:szCs w:val="28"/>
          <w:rtl/>
        </w:rPr>
        <w:lastRenderedPageBreak/>
        <w:t xml:space="preserve">ايجاد فرصتهاي جديد شغلي براي جوانان براي نظام آموزشي فني و حرفه‌اي و عملي كشور مكلف شده است.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در سال 1380 طرح آموزش متوسطه جديد از تر‌مي واحدي به دليل بسياري از مشكلات به سالي واحدي تغيير يافت. و اصلاحاتي در آن انجام گرفت (همان منبع صص 10ـ 9)</w:t>
      </w:r>
    </w:p>
    <w:p w:rsidR="00AB611A" w:rsidRPr="005B689C" w:rsidRDefault="00AB611A" w:rsidP="00AB611A">
      <w:pPr>
        <w:spacing w:line="240" w:lineRule="auto"/>
        <w:jc w:val="both"/>
        <w:rPr>
          <w:rFonts w:cs="B Zar"/>
          <w:b/>
          <w:bCs/>
          <w:sz w:val="28"/>
          <w:szCs w:val="28"/>
          <w:rtl/>
        </w:rPr>
      </w:pPr>
      <w:r w:rsidRPr="005B689C">
        <w:rPr>
          <w:rFonts w:cs="B Zar" w:hint="cs"/>
          <w:b/>
          <w:bCs/>
          <w:sz w:val="28"/>
          <w:szCs w:val="28"/>
          <w:rtl/>
        </w:rPr>
        <w:t>فرآيند ياد‌دهي ـ يادگيري در شاخه فني و حرفه‌اي و كاردانش</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آموزش فني و حرفه‌اي سنتي در ايران بر اساس رابطه استاد ـ شاگردي شكل گرفته است. اشتغال </w:t>
      </w:r>
      <w:r w:rsidRPr="00184316">
        <w:rPr>
          <w:rFonts w:cs="B Zar"/>
          <w:sz w:val="28"/>
          <w:szCs w:val="28"/>
          <w:rtl/>
        </w:rPr>
        <w:br/>
      </w:r>
      <w:r w:rsidRPr="00184316">
        <w:rPr>
          <w:rFonts w:cs="B Zar" w:hint="cs"/>
          <w:sz w:val="28"/>
          <w:szCs w:val="28"/>
          <w:rtl/>
        </w:rPr>
        <w:t xml:space="preserve">به كار و حرفه تا حدود يك قرن پيش هنوز اغلب حالت ارثي داشت، زيرا پسر پس از فوت پدر حرفه </w:t>
      </w:r>
      <w:r w:rsidRPr="00184316">
        <w:rPr>
          <w:rFonts w:cs="B Zar"/>
          <w:sz w:val="28"/>
          <w:szCs w:val="28"/>
          <w:rtl/>
        </w:rPr>
        <w:br/>
      </w:r>
      <w:r w:rsidRPr="00184316">
        <w:rPr>
          <w:rFonts w:cs="B Zar" w:hint="cs"/>
          <w:sz w:val="28"/>
          <w:szCs w:val="28"/>
          <w:rtl/>
        </w:rPr>
        <w:t xml:space="preserve">او را ادامه مي‌داد. مهم‌ترين ويژگي مشاغل و كارهاي سنتي از اين قرار بود: 1ـ تداوم حرفه 2ـ يگانگي حرفه و زندگي : يعني كار و زندگي فرد شاغل در هم آميخته بود و از يكديگر تفكيك نمي‌شدند و حتي اغلب اتفاق مي‌افتاد كه محل زندگي و محل كار صنعتگر در يك جا بود. 3ـ عدم تقسيم كار: يعني تمام فرآيند ساخت و توليد يك محصول به صورت يكپارچه انجام مي‌شد و صنعتگر از ابتدا تا پايان كار شخصا روي آن كار مي‌كرد. تاسيس دارالفنون ايران، به عنوان نخستين اقدام در زمينه آموزش‌هاي فني و حرفه‌اي هدفمند و سازمان يافته تلقي مي‌شود. در برنامه درسي دارالفنون علاوه بر دروس علمي و تخصصي مانند علوم طبيعي، طب، مهندسي ، رياضي و متون نظامي، دروس زبان فرانسه، روسي، انگلستاني، هنر و موسيقي نيز گنجانده شده بود. (مجله هماهنگ، 1373، ص 206)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اما با وجود تاسيس دارالفنون و تبديل رويه استاد ـ شاگردي و سازمان‌دهي اين آموزش‌ها در ايران، هنوز به ميزان زيادي از روش‌ها و رهيافت‌هاي سنتي در آموزش و تدريس استفاده مي‌كنند كه اين امر</w:t>
      </w:r>
      <w:r w:rsidRPr="00184316">
        <w:rPr>
          <w:rFonts w:cs="B Zar"/>
          <w:sz w:val="28"/>
          <w:szCs w:val="28"/>
          <w:rtl/>
        </w:rPr>
        <w:br/>
      </w:r>
      <w:r w:rsidRPr="00184316">
        <w:rPr>
          <w:rFonts w:cs="B Zar" w:hint="cs"/>
          <w:sz w:val="28"/>
          <w:szCs w:val="28"/>
          <w:rtl/>
        </w:rPr>
        <w:t xml:space="preserve"> با توجه به تغييرات سريع و شگرف تكنولوژي تناسبي ندارد. و فرآيند ياد‌دهي ـ يادگيري در دوره‌هاي فني و حرفه‌اي، متناسب با تغييرات روز نمي‌باشد. تدريس يك فرآيند ارتباطي به هم پيچيده ميان معلم</w:t>
      </w:r>
      <w:r w:rsidRPr="00184316">
        <w:rPr>
          <w:rFonts w:cs="B Zar"/>
          <w:sz w:val="28"/>
          <w:szCs w:val="28"/>
          <w:rtl/>
        </w:rPr>
        <w:br/>
      </w:r>
      <w:r w:rsidRPr="00184316">
        <w:rPr>
          <w:rFonts w:cs="B Zar" w:hint="cs"/>
          <w:sz w:val="28"/>
          <w:szCs w:val="28"/>
          <w:rtl/>
        </w:rPr>
        <w:t xml:space="preserve"> و هنرجو است كه حول يك موضوع درسي و بر اساس روشي نظام‌‌مند و با استفاده از وسايل </w:t>
      </w:r>
      <w:r w:rsidRPr="00184316">
        <w:rPr>
          <w:rFonts w:cs="B Zar"/>
          <w:sz w:val="28"/>
          <w:szCs w:val="28"/>
          <w:rtl/>
        </w:rPr>
        <w:br/>
      </w:r>
      <w:r w:rsidRPr="00184316">
        <w:rPr>
          <w:rFonts w:cs="B Zar" w:hint="cs"/>
          <w:sz w:val="28"/>
          <w:szCs w:val="28"/>
          <w:rtl/>
        </w:rPr>
        <w:t xml:space="preserve">و رسانه هاي آموزشي صورت مي‌گيرد و ياد‌دهي و يادگيري با يكديگر رابطه متقابل دارند. روند </w:t>
      </w:r>
      <w:r w:rsidRPr="00184316">
        <w:rPr>
          <w:rFonts w:cs="B Zar"/>
          <w:sz w:val="28"/>
          <w:szCs w:val="28"/>
          <w:rtl/>
        </w:rPr>
        <w:br/>
      </w:r>
      <w:r w:rsidRPr="00184316">
        <w:rPr>
          <w:rFonts w:cs="B Zar" w:hint="cs"/>
          <w:sz w:val="28"/>
          <w:szCs w:val="28"/>
          <w:rtl/>
        </w:rPr>
        <w:t xml:space="preserve">اين تعامل آموزشي هنگامي مطلوب خواهد بود كه نه تنها هنرجويان از معلم بلكه هم زمان نيز از ساير هنرجويان بياموزد. (ميرلوحي، 1389، ص 176) </w:t>
      </w:r>
    </w:p>
    <w:p w:rsidR="00AB611A" w:rsidRPr="00184316" w:rsidRDefault="00AB611A" w:rsidP="00AB611A">
      <w:pPr>
        <w:tabs>
          <w:tab w:val="left" w:pos="4046"/>
        </w:tabs>
        <w:spacing w:line="240" w:lineRule="auto"/>
        <w:jc w:val="both"/>
        <w:rPr>
          <w:rFonts w:cs="B Zar"/>
          <w:sz w:val="28"/>
          <w:szCs w:val="28"/>
          <w:rtl/>
        </w:rPr>
      </w:pPr>
      <w:r w:rsidRPr="00184316">
        <w:rPr>
          <w:rFonts w:cs="B Zar" w:hint="cs"/>
          <w:sz w:val="28"/>
          <w:szCs w:val="28"/>
          <w:rtl/>
        </w:rPr>
        <w:lastRenderedPageBreak/>
        <w:t xml:space="preserve">روش آموزش و تدريس در هر دو شاخه فني و حرفه‌اي و كاردانش به شيوه سنتي انجام مي‌شود. به اين ترتيب كه مفاهيم و مهارتها ابتدا توسط معلم آموزش داده شده، سپس به شكل عملي در كارگاه </w:t>
      </w:r>
      <w:r w:rsidRPr="00184316">
        <w:rPr>
          <w:rFonts w:cs="B Zar"/>
          <w:sz w:val="28"/>
          <w:szCs w:val="28"/>
          <w:rtl/>
        </w:rPr>
        <w:br/>
      </w:r>
      <w:r w:rsidRPr="00184316">
        <w:rPr>
          <w:rFonts w:cs="B Zar" w:hint="cs"/>
          <w:sz w:val="28"/>
          <w:szCs w:val="28"/>
          <w:rtl/>
        </w:rPr>
        <w:t>يا آزمايشگاه مدرسه توسط معلم و هنر‌جو تمرين مي‌شود. بديهي است كه در اين شيوه به دليل امكانات محدود مدارس و مجهز نبودن كارگاهها، هنرجويان (دانش‌آموزان) محيط واقعي كار را تجربه نكرده بنابراين با ويژگي‌ها و محدوديتهاي محل كار آشنا نمي‌شوند. البته با عنوان كار‌آموزي، درسي در برنامه آموزشي دوره سه ساله فني و حرفه‌اي و كاردانش گنجانده شده است. كه دانش‌آموزان در تابستان سال سوم (و بعضا در تابستان سال دوم) ملزم به گذراندن آن در محلهاي واقعي كار مي‌باشند. ليكن اين دوره كار‌آموزي بر اساس برنامه دقيق انجام نمي‌گيرد. از اين رو كار‌آيي لازم را نداشته و باز‌خورد آن نيز به برنامه‌هاي درسي باز نمي‌گردد. (مرجاني، 1381، ص 97)</w:t>
      </w:r>
    </w:p>
    <w:p w:rsidR="00AB611A" w:rsidRPr="005B689C" w:rsidRDefault="00AB611A" w:rsidP="00AB611A">
      <w:pPr>
        <w:spacing w:line="240" w:lineRule="auto"/>
        <w:jc w:val="both"/>
        <w:rPr>
          <w:rFonts w:cs="B Zar"/>
          <w:b/>
          <w:bCs/>
          <w:sz w:val="28"/>
          <w:szCs w:val="28"/>
          <w:rtl/>
        </w:rPr>
      </w:pPr>
      <w:r w:rsidRPr="005B689C">
        <w:rPr>
          <w:rFonts w:cs="B Zar" w:hint="cs"/>
          <w:b/>
          <w:bCs/>
          <w:sz w:val="28"/>
          <w:szCs w:val="28"/>
          <w:rtl/>
        </w:rPr>
        <w:t xml:space="preserve">سنجش ارزش‌يابي پيشرفت تحصيلي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ارزشيابي، داوري و قضاوت در مورد آموخته و تغيير رفتار دانش‌آموز در جهت نيل به هدف‌هاي آموزشي و پرورشي است كه از طريق سنجش و اندازه‌گيري حاصل مي‌شود ارزشيابي بخش جدايي‌ناپذير فرآيند ياد‌دهي ـ يادگيري است كه در موقعيت‌هاي مختلف و متعدد انجام مي‌گيرد.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ارزشيابي از آموخته‌هاي دانش‌آموزان در هر درس به سه صورت ورودي (جهت سنجش ميزان آمادگي دانش‌آموز براي شروع مناسب فرآيند ياد‌دهي ـ يادگيري) تكويني (به منظور تقويت اعتماد به نفس، تحكيم آموخته‌هاي دانش‌آموزان، و آگاهي معلم از نقاط قوت و ضعف درسي و نحوه عملكرد و ...) و ارزشيابي پاياني (به منظور حصول اطمينان از ميزان تحقق هدفهاي آموزشي و پرورشي و حصول اطمينان لازم براي احراز شرايط قبولي در هر درس)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 در شاخه فني و حرفه‌اي نمره هر نوبت درس‌هايي كه آموزش آن در طول نوبت اول يا دوم ارائه مي‌شود به عنوان نمره پاياني آن درس منظور مي‌شود.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شاخه كاردانش ارزشيابي پاياني هر استاندارد مهارت (درس‌هاي مهارتي) پس از اتمام آموزش آن (در خرداد ماه) در دو بخش نظري و عملي از كليه محتواي آن استاندارد يا درس مهارتي، توسط </w:t>
      </w:r>
      <w:r w:rsidRPr="00184316">
        <w:rPr>
          <w:rFonts w:cs="B Zar"/>
          <w:sz w:val="28"/>
          <w:szCs w:val="28"/>
          <w:rtl/>
        </w:rPr>
        <w:br/>
      </w:r>
      <w:r w:rsidRPr="00184316">
        <w:rPr>
          <w:rFonts w:cs="B Zar" w:hint="cs"/>
          <w:sz w:val="28"/>
          <w:szCs w:val="28"/>
          <w:rtl/>
        </w:rPr>
        <w:t xml:space="preserve">يا با نظارت دستگاه متولي مربوط به عمل مي‌آيد. و چنانچه دانش‌آموزي از يكي از بخش‌هاي تئوري </w:t>
      </w:r>
      <w:r w:rsidRPr="00184316">
        <w:rPr>
          <w:rFonts w:cs="B Zar"/>
          <w:sz w:val="28"/>
          <w:szCs w:val="28"/>
          <w:rtl/>
        </w:rPr>
        <w:br/>
      </w:r>
      <w:r w:rsidRPr="00184316">
        <w:rPr>
          <w:rFonts w:cs="B Zar" w:hint="cs"/>
          <w:sz w:val="28"/>
          <w:szCs w:val="28"/>
          <w:rtl/>
        </w:rPr>
        <w:t xml:space="preserve">يا عملي دروس مهارتي نمره قبولي كسب كند اين نمره تا </w:t>
      </w:r>
      <w:r w:rsidRPr="00184316">
        <w:rPr>
          <w:rFonts w:cs="B Zar" w:hint="cs"/>
          <w:sz w:val="28"/>
          <w:szCs w:val="28"/>
          <w:rtl/>
        </w:rPr>
        <w:lastRenderedPageBreak/>
        <w:t xml:space="preserve">اخذ نمره قبولي از بخش ديگر معتبر </w:t>
      </w:r>
      <w:r w:rsidRPr="00184316">
        <w:rPr>
          <w:rFonts w:cs="B Zar"/>
          <w:sz w:val="28"/>
          <w:szCs w:val="28"/>
          <w:rtl/>
        </w:rPr>
        <w:br/>
      </w:r>
      <w:r w:rsidRPr="00184316">
        <w:rPr>
          <w:rFonts w:cs="B Zar" w:hint="cs"/>
          <w:sz w:val="28"/>
          <w:szCs w:val="28"/>
          <w:rtl/>
        </w:rPr>
        <w:t xml:space="preserve">خواهد بود.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امتحانات عملي، غير كتبي و كارگاهي درس‌هاي غير نهايي توسط واحد آموزشي و درس‌هاي نهايي توسط افراد واجد شرايطي كه از سوي اداره آموزش و پرورش انتخاب مي‌شوند قبل از برگزاري امتحانات كتبي و در واحد آموزشي برگزار مي‌شود.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نمرات ارزشيابي درسهاي مهارتي كاردانش و دروس عملي فني و حرفه‌اي بر مبناي صفر تا بيست محاسبه شده و در كارنامه دانش‌آموزان ثبت مي‌گردد. حدنصاب قبولي در هر درس نظري نمره 10 و در درس‌هاي كارگاهي، آزمايشگاهي و عمليات ميداني و برخي از درسهاي اختصاصي شاخه فني و حرفه‌اي 12 است. البته در شاخه كاردانش نصاب قبولي در استاندارد مهارت در بخش نظري و عملي توسط دستگاه متولي استاندارد مهارت تعيين مي‌شود. (صفوي 1383، صص 163ـ 153)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عمل ارزشيابي پاياني در دوره متوسطه نظري و فني‌و حرفه‌اي در كل سال تحصيلي در دو نوبت اول و دوم در دي ماه و خرداد ماه برگزار مي‌گردد. به جز دروس مهارتي شاخه كاردانش كه فقط </w:t>
      </w:r>
      <w:r w:rsidRPr="00184316">
        <w:rPr>
          <w:rFonts w:cs="B Zar"/>
          <w:sz w:val="28"/>
          <w:szCs w:val="28"/>
          <w:rtl/>
        </w:rPr>
        <w:br/>
      </w:r>
      <w:r w:rsidRPr="00184316">
        <w:rPr>
          <w:rFonts w:cs="B Zar" w:hint="cs"/>
          <w:sz w:val="28"/>
          <w:szCs w:val="28"/>
          <w:rtl/>
        </w:rPr>
        <w:t xml:space="preserve">در خرداد ماه برگزار مي‌شود. نمره ارزشيابي هر درس در نوبت اول از مجموع ضريب يك نمره مستمر </w:t>
      </w:r>
      <w:r w:rsidRPr="00184316">
        <w:rPr>
          <w:rFonts w:cs="B Zar"/>
          <w:sz w:val="28"/>
          <w:szCs w:val="28"/>
          <w:rtl/>
        </w:rPr>
        <w:br/>
      </w:r>
      <w:r w:rsidRPr="00184316">
        <w:rPr>
          <w:rFonts w:cs="B Zar" w:hint="cs"/>
          <w:sz w:val="28"/>
          <w:szCs w:val="28"/>
          <w:rtl/>
        </w:rPr>
        <w:t xml:space="preserve">و ضريب دو نمره پاياني نوبت اول و در نوبت دوم از مجموع نمره مستمر با ضريب يك و پاياني نوبت دوم با ضريب 6 و مجموعا تقسيم برده بدست مي‌آيد. (آقازاده1382، ص 80)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ابزارهاي ارزشيابي در ايران آزمونهاي كتبي، آزمون‌هاي پاسخ كوتاه ، دو گزينه‌اي ، تشريحي، </w:t>
      </w:r>
      <w:r w:rsidRPr="00184316">
        <w:rPr>
          <w:rFonts w:cs="B Zar"/>
          <w:sz w:val="28"/>
          <w:szCs w:val="28"/>
          <w:rtl/>
        </w:rPr>
        <w:br/>
      </w:r>
      <w:r w:rsidRPr="00184316">
        <w:rPr>
          <w:rFonts w:cs="B Zar" w:hint="cs"/>
          <w:sz w:val="28"/>
          <w:szCs w:val="28"/>
          <w:rtl/>
        </w:rPr>
        <w:t xml:space="preserve">انجام پروژه‌هاي تحقيقاتي و جور كردني مي‌باشد. امتحان بخش عملي هم به صورت عملي و انجام مهارتهاي آموخته شده انجام مي‌گيرد. مثلا دانش‌آموز عمليات برق‌كشي را روي برد انجام مي‌دهد. </w:t>
      </w:r>
      <w:r w:rsidRPr="00184316">
        <w:rPr>
          <w:rFonts w:cs="B Zar"/>
          <w:sz w:val="28"/>
          <w:szCs w:val="28"/>
          <w:rtl/>
        </w:rPr>
        <w:br/>
      </w:r>
      <w:r w:rsidRPr="00184316">
        <w:rPr>
          <w:rFonts w:cs="B Zar" w:hint="cs"/>
          <w:sz w:val="28"/>
          <w:szCs w:val="28"/>
          <w:rtl/>
        </w:rPr>
        <w:t xml:space="preserve">(خالقي، 1385، ص 54)  دانش‌آموزان بعد از موفقيت در امتحانات عملي و نظري و گذراندن حداقل 96 واحد درسي ديپلم فني و حرفه‌اي دريافت مي‌كنند و هر يك از رشته‌ها، ديپلم خاصي ناميده مي‌شود. مثلا دانش‌آموزان رشته كامپيوتر؛ ديپلم كامپيوتر و دانش‌آموزان رشته الكترونيك ديپلم الكترونيك دريافت مي‌كنند. برنامه درسي در شاخه فني و حرفه‌اي در ابتدا به صورت پيوسته و 5 ساله در نظر گرفته شده بود </w:t>
      </w:r>
      <w:r w:rsidRPr="00184316">
        <w:rPr>
          <w:rFonts w:cs="B Zar"/>
          <w:sz w:val="28"/>
          <w:szCs w:val="28"/>
          <w:rtl/>
        </w:rPr>
        <w:br/>
      </w:r>
      <w:r w:rsidRPr="00184316">
        <w:rPr>
          <w:rFonts w:cs="B Zar" w:hint="cs"/>
          <w:sz w:val="28"/>
          <w:szCs w:val="28"/>
          <w:rtl/>
        </w:rPr>
        <w:t xml:space="preserve">كه دانش‌آموزان مي‌توانستند در صورت تمايل وارد آموزشكده‌هاي فني و حرفه‌اي شده و تا سطح كارداني </w:t>
      </w:r>
      <w:r w:rsidRPr="00184316">
        <w:rPr>
          <w:rFonts w:cs="B Zar"/>
          <w:sz w:val="28"/>
          <w:szCs w:val="28"/>
          <w:rtl/>
        </w:rPr>
        <w:br/>
      </w:r>
      <w:r w:rsidRPr="00184316">
        <w:rPr>
          <w:rFonts w:cs="B Zar" w:hint="cs"/>
          <w:sz w:val="28"/>
          <w:szCs w:val="28"/>
          <w:rtl/>
        </w:rPr>
        <w:t xml:space="preserve">به تكميل تحصيلات خود بپردازند اما بعدها به علت بالا </w:t>
      </w:r>
      <w:r w:rsidRPr="00184316">
        <w:rPr>
          <w:rFonts w:cs="B Zar" w:hint="cs"/>
          <w:sz w:val="28"/>
          <w:szCs w:val="28"/>
          <w:rtl/>
        </w:rPr>
        <w:lastRenderedPageBreak/>
        <w:t>رفتن تقاضا براي ورد به اين مراكز و محدود بودن مكانهاي آموزشي اين امر براي همه داوطلبان مقدور نگشت و بسياري از افراد از ورود به اين مراكز باز ماندند و گزينش از طريق آزمون ورودي انجام مي‌گرفت كه مي‌توان اين مورد را يكي از نقايص</w:t>
      </w:r>
      <w:r w:rsidRPr="00184316">
        <w:rPr>
          <w:rFonts w:cs="B Zar"/>
          <w:sz w:val="28"/>
          <w:szCs w:val="28"/>
          <w:rtl/>
        </w:rPr>
        <w:br/>
      </w:r>
      <w:r w:rsidRPr="00184316">
        <w:rPr>
          <w:rFonts w:cs="B Zar" w:hint="cs"/>
          <w:sz w:val="28"/>
          <w:szCs w:val="28"/>
          <w:rtl/>
        </w:rPr>
        <w:t xml:space="preserve"> و ضعف‌هاي نظام جديد دوره متوسطه در شاخه فني ـ حرفه‌اي ذكر كرد. (جابري صفا، ص 100) </w:t>
      </w:r>
    </w:p>
    <w:p w:rsidR="00AB611A" w:rsidRPr="00184316" w:rsidRDefault="00AB611A" w:rsidP="00AB611A">
      <w:pPr>
        <w:tabs>
          <w:tab w:val="left" w:pos="4046"/>
        </w:tabs>
        <w:spacing w:line="240" w:lineRule="auto"/>
        <w:jc w:val="both"/>
        <w:rPr>
          <w:rFonts w:cs="B Zar"/>
          <w:sz w:val="28"/>
          <w:szCs w:val="28"/>
          <w:rtl/>
        </w:rPr>
      </w:pPr>
      <w:r w:rsidRPr="00184316">
        <w:rPr>
          <w:rFonts w:cs="B Zar" w:hint="cs"/>
          <w:sz w:val="28"/>
          <w:szCs w:val="28"/>
          <w:rtl/>
        </w:rPr>
        <w:t>دوره‌هاي كارداني پيوسته كه جزئي از نظام آموزشي علمي ـ كاربردي شناخته شده است، هدف</w:t>
      </w:r>
      <w:r w:rsidRPr="00184316">
        <w:rPr>
          <w:rFonts w:cs="B Zar"/>
          <w:sz w:val="28"/>
          <w:szCs w:val="28"/>
          <w:rtl/>
        </w:rPr>
        <w:br/>
      </w:r>
      <w:r w:rsidRPr="00184316">
        <w:rPr>
          <w:rFonts w:cs="B Zar" w:hint="cs"/>
          <w:sz w:val="28"/>
          <w:szCs w:val="28"/>
          <w:rtl/>
        </w:rPr>
        <w:t xml:space="preserve"> آن تربيت نيروي انساني رده هاي مياني (تكنسين، سرپرست و مربي) براي بخشهاي مختلف اقتصادي، اجتماعي و فرهنگي كشور است. برخي از دارندگان ديپلم فني و حرفه‌اي و كاردانش مي‌توانند طبق ضوابط مستقيما در گرايشهاي متناسب با سوابق تحصيلي خود در اين دوره ادامه تحصيل دهند و نيازي به گذراندن دوره پيش دانشگاهي نخواهند داشت. ساير ديپلمه‌ها و همچنين دارندگان گواهينامه دوره پيش دانشگاهي فقط در صورت گذراندن دروس اختصاصي پيش نياز شاخه متوسطه فني و حرفه‌اي به تناسب ظرفيت‌هاي استفاده نشده توسط ديپلمه‌هاي فني و حرفه‌اي از طريق آزمون ورودي مي‌توانند به اين دوره راه يابند. به فارغ التحصيلان اين دوره كه بتوانند 72 واحد درسي را با موفقيت پشت سر بگذارند گواهي نامه كارداني يا فوق ديپلم اعطا مي‌گردد. (كليات نظام جديد متوسطه ، 1375 صص 35ـ 34)  </w:t>
      </w:r>
    </w:p>
    <w:p w:rsidR="00AB611A" w:rsidRPr="005B689C" w:rsidRDefault="00AB611A" w:rsidP="00AB611A">
      <w:pPr>
        <w:spacing w:line="240" w:lineRule="auto"/>
        <w:jc w:val="both"/>
        <w:rPr>
          <w:rFonts w:cs="B Zar"/>
          <w:b/>
          <w:bCs/>
          <w:sz w:val="28"/>
          <w:szCs w:val="28"/>
          <w:rtl/>
        </w:rPr>
      </w:pPr>
      <w:r w:rsidRPr="005B689C">
        <w:rPr>
          <w:rFonts w:cs="B Zar" w:hint="cs"/>
          <w:b/>
          <w:bCs/>
          <w:sz w:val="28"/>
          <w:szCs w:val="28"/>
          <w:rtl/>
        </w:rPr>
        <w:t xml:space="preserve">تربيت معلم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بررسي سير تحول آموزش و پرورش در ايران حكايت از آن دارد كه مربيان و آموزگاران در ادوار مختلف تاريخي از جايگاه رفيع اجتماعي برخوردار بوده‌اند و از آنان با عناويني چون مدرس، اديب، مودب، پدر روحاني، معيد، عالم، فقيه، مولا، داعي، شيخ، مرشد، دبير، مربي، استاد و آموزگار نام مي‌بردند. و از آن جهت كه آنان رسالتي مقدس در امر تعليم و تربيت نوباوگان و نوجوانان به عهده داشتند جامعه براي صاحبان اين حرف ارج و منزلت اجتماعي خاص قايل بودند. براي انتخاب معلمان چنين معمول بود كه استادان و مدرسان كه از عملكرد شاگردان خويش به ويژه افراد ساعي اطمينان حاصل مي‌كردند به آنان اجازه نامه‌هايي كه در واقع دانشنامه معلمي تلقي مي‌شد، اعطا مي‌كردند. (آقازاده، 1382، صص 53ـ 52)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از نيمه دوم قرن سيزدهم هـ ق با تاسيس دارالفنون و ضرورت استخدام معلمان به منظور اداره امور آموزشي به اين نهاد تربيتي توجه شد و از آن زمان، براي نخستين بار معلمان همانند ساير كاركنان دولت سمت ديواني پيدا </w:t>
      </w:r>
      <w:r w:rsidRPr="00184316">
        <w:rPr>
          <w:rFonts w:cs="B Zar" w:hint="cs"/>
          <w:sz w:val="28"/>
          <w:szCs w:val="28"/>
          <w:rtl/>
        </w:rPr>
        <w:lastRenderedPageBreak/>
        <w:t xml:space="preserve">كردند. و نقش واقعي معلمان در عرضه تعليم و تربيت كشور بارزتر گرديد. البته تا قبل از نهضت مشروطيت مديران و معلمان مراكز آموزشي براي تصدي شغل خويش دوره تحصيلي خاصي را نمي‌گذراندند و هر كدام از آنان با ذوق و سليقه شخصي خود برنامه‌هاي تحصيلي را براي مدارس و اتاق درس تنظيم و تدوين مي‌كردند. معلمان مدرسه دارالفنون نيز عمدتا اروپايي بودند و از كشورهاي اتريش، فرانسه، آلمان و ايتاليا اعزام شده بودند و فقط چند تن از آنان كه به تدريس دروسي چون ادبيات فارسي، عربي، تاريخ و جغرافيا اشتغال داشتند ايراني بودند. (همان منبع، ص 53)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ايران تاسيس مدارس فني و حرفه اي به سابقه دارالفنون بر مي‌گردد، لذا تامين نيروي انساني براي تدريس در اين دوره مهم و ضروري قلمداد شده و براي نيل به اين هدف تلاش شده است اكنون برابر اساسنامه مربوطه، دارندگان مدرك (حداقل) كارداني و بالاتر در هنرستانهاي مختلف كشور شاغل هستند. (مديريت تحقيق سازمان فني و حرفه‌اي، 1388)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از سال 1338 طي چند دوره فارغ التحصيلان ممتاز هنرستانها به آلمان اعزام شدند و پس </w:t>
      </w:r>
      <w:r w:rsidRPr="00184316">
        <w:rPr>
          <w:rFonts w:cs="B Zar"/>
          <w:sz w:val="28"/>
          <w:szCs w:val="28"/>
          <w:rtl/>
        </w:rPr>
        <w:br/>
      </w:r>
      <w:r w:rsidRPr="00184316">
        <w:rPr>
          <w:rFonts w:cs="B Zar" w:hint="cs"/>
          <w:sz w:val="28"/>
          <w:szCs w:val="28"/>
          <w:rtl/>
        </w:rPr>
        <w:t xml:space="preserve">از تحصيل و بازگشت به ايران به تدريس در مراكز فني و حرفه اي مشغول شدند.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نخستين دوره تربيت معلم يك ساله از سال تحصيلي 40ـ 1339 آغاز به كار كرد و در همين سال نخستين مركز تربيت معلم فني و حرفه‌اي با نام هنر سراي مقدماتي پسران در رشته‌هاي برق، فلز كاري، صنايع فلزي، اتومكانيك و رسم فني فعاليت خود را شروع كرد. (خالقي، 1385، ص 58)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سال 1340 مركز تربيت معلم حرفه اي دختران تشكيل شد و در سال 1347 دوره يكساله تربيت معلم به دوره آموزشي دو ساله تبديل شد. (آقازاده، 1382)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تاسيس دانشسراي عالي فني بابل و دانشسراي عالي فني آرشام كرمان توسط وزارت آموزش </w:t>
      </w:r>
      <w:r w:rsidRPr="00184316">
        <w:rPr>
          <w:rFonts w:cs="B Zar"/>
          <w:sz w:val="28"/>
          <w:szCs w:val="28"/>
          <w:rtl/>
        </w:rPr>
        <w:br/>
      </w:r>
      <w:r w:rsidRPr="00184316">
        <w:rPr>
          <w:rFonts w:cs="B Zar" w:hint="cs"/>
          <w:sz w:val="28"/>
          <w:szCs w:val="28"/>
          <w:rtl/>
        </w:rPr>
        <w:t xml:space="preserve">و پرورش جهت تربيت دبير فني و حرفه‌اي در سطح ليسانس بود (كريمي، 1389، ص 88) مدرسه عالي فني بابل همه ساله تعدادي از هنرآموزان هنرستانهاي كشور را براي تدريس در هنرستان تربيت كرده است.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سال 1352 مدرسه عالي فني تهران در رشته‌هاي راه و ساختمان ، برق، الكترونيك، و نقشه برداري آغاز بكار نمود.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lastRenderedPageBreak/>
        <w:t xml:space="preserve">در سال 1355 طبق قراردادي كه بين دانشگاه‌هاي پلي تكنيك و امير‌كبير و وزارت آموزش </w:t>
      </w:r>
      <w:r w:rsidRPr="00184316">
        <w:rPr>
          <w:rFonts w:cs="B Zar"/>
          <w:sz w:val="28"/>
          <w:szCs w:val="28"/>
          <w:rtl/>
        </w:rPr>
        <w:br/>
      </w:r>
      <w:r w:rsidRPr="00184316">
        <w:rPr>
          <w:rFonts w:cs="B Zar" w:hint="cs"/>
          <w:sz w:val="28"/>
          <w:szCs w:val="28"/>
          <w:rtl/>
        </w:rPr>
        <w:t>و پرورش منعقد شد اين دانشگاه متعهد شد هر سال تعدادي از فارغ التحصيلان مراكز تربيت معلم فني</w:t>
      </w:r>
      <w:r w:rsidRPr="00184316">
        <w:rPr>
          <w:rFonts w:cs="B Zar"/>
          <w:sz w:val="28"/>
          <w:szCs w:val="28"/>
          <w:rtl/>
        </w:rPr>
        <w:br/>
      </w:r>
      <w:r w:rsidRPr="00184316">
        <w:rPr>
          <w:rFonts w:cs="B Zar" w:hint="cs"/>
          <w:sz w:val="28"/>
          <w:szCs w:val="28"/>
          <w:rtl/>
        </w:rPr>
        <w:t xml:space="preserve"> و حرفه اي را با مصاحبه و آزمون ورودي براي دوره كارشناسي بپذيرد.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سال 1359 با آغاز انقلاب فرهنگي و تعطيلي مراكز آموزش عالي و تكنولوژي و مراكز تربيت معلم فني و حرفه‌اي فعاليت اين مراكز متوقف شد. </w:t>
      </w:r>
    </w:p>
    <w:p w:rsidR="00AB611A" w:rsidRDefault="00AB611A" w:rsidP="00AB611A">
      <w:pPr>
        <w:spacing w:line="240" w:lineRule="auto"/>
        <w:ind w:firstLine="567"/>
        <w:jc w:val="both"/>
        <w:rPr>
          <w:rFonts w:cs="B Zar"/>
          <w:sz w:val="28"/>
          <w:szCs w:val="28"/>
          <w:rtl/>
        </w:rPr>
      </w:pPr>
      <w:r w:rsidRPr="00184316">
        <w:rPr>
          <w:rFonts w:cs="B Zar" w:hint="cs"/>
          <w:sz w:val="28"/>
          <w:szCs w:val="28"/>
          <w:rtl/>
        </w:rPr>
        <w:t>در طي سالهاي 1360 تا 1368 دوباره مراكز تعطيل شده بازگشايي و به فعاليت خود ادامه دادند. در سال 1368 آموزشكده تربيت دبير فني و حرفه اي دخترانه شريعتي در تهران بوجود آمد. (كريمي، 1389، ص 90ـ 89)</w:t>
      </w:r>
    </w:p>
    <w:p w:rsidR="00AB611A" w:rsidRPr="00184316" w:rsidRDefault="00AB611A" w:rsidP="00AB611A">
      <w:pPr>
        <w:spacing w:line="240" w:lineRule="auto"/>
        <w:ind w:firstLine="567"/>
        <w:jc w:val="both"/>
        <w:rPr>
          <w:rFonts w:cs="B Zar"/>
          <w:sz w:val="28"/>
          <w:szCs w:val="28"/>
          <w:rtl/>
        </w:rPr>
      </w:pPr>
    </w:p>
    <w:p w:rsidR="00AB611A" w:rsidRPr="005B689C" w:rsidRDefault="00AB611A" w:rsidP="00AB611A">
      <w:pPr>
        <w:spacing w:line="240" w:lineRule="auto"/>
        <w:jc w:val="both"/>
        <w:rPr>
          <w:rFonts w:cs="B Zar"/>
          <w:b/>
          <w:bCs/>
          <w:sz w:val="28"/>
          <w:szCs w:val="28"/>
          <w:rtl/>
        </w:rPr>
      </w:pPr>
      <w:r w:rsidRPr="005B689C">
        <w:rPr>
          <w:rFonts w:cs="B Zar" w:hint="cs"/>
          <w:b/>
          <w:bCs/>
          <w:sz w:val="28"/>
          <w:szCs w:val="28"/>
          <w:rtl/>
        </w:rPr>
        <w:t>گزينش و استخدام معلمين</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پژوهشها و مطالعات نشان مي‌دهند كه در پذيرش داوطلبان به كسوت معلمي به عوامل تحصيلي</w:t>
      </w:r>
      <w:r w:rsidRPr="00184316">
        <w:rPr>
          <w:rFonts w:cs="B Zar"/>
          <w:sz w:val="28"/>
          <w:szCs w:val="28"/>
          <w:rtl/>
        </w:rPr>
        <w:br/>
      </w:r>
      <w:r w:rsidRPr="00184316">
        <w:rPr>
          <w:rFonts w:cs="B Zar" w:hint="cs"/>
          <w:sz w:val="28"/>
          <w:szCs w:val="28"/>
          <w:rtl/>
        </w:rPr>
        <w:t xml:space="preserve"> و صلاحيتهاي اخلاقي توجه شده است، اما مبناي صلاحيت اخلاقي، بيشتر ارزش‌هاي اسلامي</w:t>
      </w:r>
      <w:r w:rsidRPr="00184316">
        <w:rPr>
          <w:rFonts w:cs="B Zar"/>
          <w:sz w:val="28"/>
          <w:szCs w:val="28"/>
          <w:rtl/>
        </w:rPr>
        <w:br/>
      </w:r>
      <w:r w:rsidRPr="00184316">
        <w:rPr>
          <w:rFonts w:cs="B Zar" w:hint="cs"/>
          <w:sz w:val="28"/>
          <w:szCs w:val="28"/>
          <w:rtl/>
        </w:rPr>
        <w:t xml:space="preserve"> و رفتارهاي ديني داوطلبان است و ويژگي‌هاي شخصيتي آنان از قبيل انگيزش، ارتباط ميان فردي، خود شكوفايي و خود راهبري و ويژگي‌هاي عاطفي مانند علاقه‌مندي به كار معلمي، حس همكاري، اشتياق ، تفكر دانش‌آموز محوري مورد توجه قرار نگرفته است. (كريمي، 1389، ص91)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حال حاضر برنامه‌هاي درسي تربيت معلم آموزشهاي فني و حرفه‌اي با وجود ماهيت آن، </w:t>
      </w:r>
      <w:r w:rsidRPr="00184316">
        <w:rPr>
          <w:rFonts w:cs="B Zar"/>
          <w:sz w:val="28"/>
          <w:szCs w:val="28"/>
          <w:rtl/>
        </w:rPr>
        <w:br/>
      </w:r>
      <w:r w:rsidRPr="00184316">
        <w:rPr>
          <w:rFonts w:cs="B Zar" w:hint="cs"/>
          <w:sz w:val="28"/>
          <w:szCs w:val="28"/>
          <w:rtl/>
        </w:rPr>
        <w:t xml:space="preserve">با نيازهاي فراگيران تناسبي ندارد و تمايز خاصي با برنامه‌هاي درسي آموزشهاي عمومي ندارد. اكثر معلمان آموزش‌هاي فني و حرفه‌اي داراي مدرك فوق ديپلم مي‌باشند. (جديداً كوششهايي در جهت ارتقاء مدرك معلمان فني انجام شده است) كه گاهاً در رشته مورد نظر نيز متخصص نيستند. (مديريت تحقيق سازمان آموزش فني و حرفه‌اي، 1388) </w:t>
      </w:r>
      <w:r w:rsidRPr="00184316">
        <w:rPr>
          <w:rFonts w:cs="B Zar"/>
          <w:sz w:val="28"/>
          <w:szCs w:val="28"/>
        </w:rPr>
        <w:t>.</w:t>
      </w:r>
    </w:p>
    <w:p w:rsidR="00AB611A" w:rsidRPr="00184316" w:rsidRDefault="00AB611A" w:rsidP="00AB611A">
      <w:pPr>
        <w:spacing w:line="240" w:lineRule="auto"/>
        <w:jc w:val="both"/>
        <w:rPr>
          <w:rFonts w:cs="B Zar"/>
          <w:sz w:val="28"/>
          <w:szCs w:val="28"/>
          <w:rtl/>
        </w:rPr>
      </w:pPr>
      <w:r w:rsidRPr="00184316">
        <w:rPr>
          <w:rFonts w:cs="B Zar" w:hint="cs"/>
          <w:sz w:val="28"/>
          <w:szCs w:val="28"/>
          <w:rtl/>
        </w:rPr>
        <w:t>در حال حاضر در ایران به سه شیوه نسبت به تامین معلمان فنی مورد نیاز اقدام می گردد :</w:t>
      </w:r>
    </w:p>
    <w:p w:rsidR="00AB611A" w:rsidRPr="00184316" w:rsidRDefault="00AB611A" w:rsidP="00AB611A">
      <w:pPr>
        <w:numPr>
          <w:ilvl w:val="0"/>
          <w:numId w:val="7"/>
        </w:numPr>
        <w:spacing w:after="0" w:line="240" w:lineRule="auto"/>
        <w:ind w:left="0" w:firstLine="567"/>
        <w:jc w:val="both"/>
        <w:rPr>
          <w:rFonts w:cs="B Zar"/>
          <w:sz w:val="28"/>
          <w:szCs w:val="28"/>
          <w:rtl/>
        </w:rPr>
      </w:pPr>
      <w:r w:rsidRPr="00184316">
        <w:rPr>
          <w:rFonts w:cs="B Zar" w:hint="cs"/>
          <w:sz w:val="28"/>
          <w:szCs w:val="28"/>
          <w:rtl/>
        </w:rPr>
        <w:t xml:space="preserve">جذب دانشجویان بورسیه در رشته های فنی و حرفه ای در دانشگاه های تربیت دبیر از طریق کنکو سراسری </w:t>
      </w:r>
    </w:p>
    <w:p w:rsidR="00AB611A" w:rsidRPr="00184316" w:rsidRDefault="00AB611A" w:rsidP="00AB611A">
      <w:pPr>
        <w:numPr>
          <w:ilvl w:val="0"/>
          <w:numId w:val="7"/>
        </w:numPr>
        <w:spacing w:after="0" w:line="240" w:lineRule="auto"/>
        <w:ind w:left="0" w:firstLine="567"/>
        <w:jc w:val="both"/>
        <w:rPr>
          <w:rFonts w:cs="B Zar"/>
          <w:sz w:val="28"/>
          <w:szCs w:val="28"/>
        </w:rPr>
      </w:pPr>
      <w:r w:rsidRPr="00184316">
        <w:rPr>
          <w:rFonts w:cs="B Zar" w:hint="cs"/>
          <w:sz w:val="28"/>
          <w:szCs w:val="28"/>
          <w:rtl/>
        </w:rPr>
        <w:lastRenderedPageBreak/>
        <w:t>جذب داشجویان بورسیه تحت عنوان  دانشجوی معلم فنی در آموزشکده ها و مراکز آموزش عالی فنی و حرفه ای  از طریق کنکور سراسری فنی و حرفه ای و کاردانش .</w:t>
      </w:r>
    </w:p>
    <w:p w:rsidR="00AB611A" w:rsidRPr="004F133C" w:rsidRDefault="00AB611A" w:rsidP="00AB611A">
      <w:pPr>
        <w:numPr>
          <w:ilvl w:val="0"/>
          <w:numId w:val="7"/>
        </w:numPr>
        <w:spacing w:after="0" w:line="240" w:lineRule="auto"/>
        <w:ind w:left="0" w:firstLine="567"/>
        <w:jc w:val="both"/>
        <w:rPr>
          <w:rFonts w:cs="B Zar"/>
          <w:sz w:val="28"/>
          <w:szCs w:val="28"/>
          <w:rtl/>
        </w:rPr>
      </w:pPr>
      <w:r w:rsidRPr="00184316">
        <w:rPr>
          <w:rFonts w:cs="B Zar" w:hint="cs"/>
          <w:sz w:val="28"/>
          <w:szCs w:val="28"/>
          <w:rtl/>
        </w:rPr>
        <w:t xml:space="preserve">فراخوان ویژه دارندگان مدارک فوق دیپلم و لیسانس فنی و استخدام آنها پس از موفقیت </w:t>
      </w:r>
      <w:r w:rsidRPr="00184316">
        <w:rPr>
          <w:rFonts w:cs="B Zar"/>
          <w:sz w:val="28"/>
          <w:szCs w:val="28"/>
          <w:rtl/>
        </w:rPr>
        <w:br/>
      </w:r>
      <w:r w:rsidRPr="00184316">
        <w:rPr>
          <w:rFonts w:cs="B Zar" w:hint="cs"/>
          <w:sz w:val="28"/>
          <w:szCs w:val="28"/>
          <w:rtl/>
        </w:rPr>
        <w:t xml:space="preserve">در آزمون ورودی ، مصاحبه و شرکت در دوره های تربیتی  بدو خدمت در رشته مربوطه </w:t>
      </w:r>
    </w:p>
    <w:p w:rsidR="00AB611A" w:rsidRPr="00184316" w:rsidRDefault="00AB611A" w:rsidP="00AB611A">
      <w:pPr>
        <w:spacing w:after="0" w:line="240" w:lineRule="auto"/>
        <w:ind w:left="567"/>
        <w:jc w:val="both"/>
        <w:rPr>
          <w:rFonts w:cs="B Zar"/>
          <w:sz w:val="28"/>
          <w:szCs w:val="28"/>
        </w:rPr>
      </w:pPr>
    </w:p>
    <w:p w:rsidR="00AB611A" w:rsidRPr="00184316" w:rsidRDefault="00AB611A" w:rsidP="00AB611A">
      <w:pPr>
        <w:spacing w:line="240" w:lineRule="auto"/>
        <w:ind w:left="567"/>
        <w:jc w:val="both"/>
        <w:rPr>
          <w:rFonts w:cs="B Zar"/>
          <w:sz w:val="28"/>
          <w:szCs w:val="28"/>
          <w:rtl/>
        </w:rPr>
      </w:pPr>
      <w:r w:rsidRPr="00184316">
        <w:rPr>
          <w:rFonts w:cs="B Zar" w:hint="cs"/>
          <w:sz w:val="28"/>
          <w:szCs w:val="28"/>
          <w:rtl/>
        </w:rPr>
        <w:t>جدول1-2 فهرست توانائي‌هاي يك معلم فني در ايران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8148"/>
      </w:tblGrid>
      <w:tr w:rsidR="00AB611A" w:rsidRPr="00184316" w:rsidTr="004429B7">
        <w:tc>
          <w:tcPr>
            <w:tcW w:w="1026"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رديف</w:t>
            </w:r>
          </w:p>
        </w:tc>
        <w:tc>
          <w:tcPr>
            <w:tcW w:w="8148"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عنوان توانايي</w:t>
            </w:r>
          </w:p>
        </w:tc>
      </w:tr>
      <w:tr w:rsidR="00AB611A" w:rsidRPr="00184316" w:rsidTr="004429B7">
        <w:tc>
          <w:tcPr>
            <w:tcW w:w="1026"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1</w:t>
            </w:r>
          </w:p>
        </w:tc>
        <w:tc>
          <w:tcPr>
            <w:tcW w:w="8148"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 xml:space="preserve">توانايي تشخيص مفاهيم پايه‌اي آموزش‌هاي فني و حرفه‌اي </w:t>
            </w:r>
          </w:p>
        </w:tc>
      </w:tr>
      <w:tr w:rsidR="00AB611A" w:rsidRPr="00184316" w:rsidTr="004429B7">
        <w:tc>
          <w:tcPr>
            <w:tcW w:w="1026"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2</w:t>
            </w:r>
          </w:p>
        </w:tc>
        <w:tc>
          <w:tcPr>
            <w:tcW w:w="8148"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 xml:space="preserve"> توانايي تهيه طرح درسي بر اساس استاندارد آموزشي </w:t>
            </w:r>
          </w:p>
        </w:tc>
      </w:tr>
      <w:tr w:rsidR="00AB611A" w:rsidRPr="00184316" w:rsidTr="004429B7">
        <w:tc>
          <w:tcPr>
            <w:tcW w:w="1026"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3</w:t>
            </w:r>
          </w:p>
        </w:tc>
        <w:tc>
          <w:tcPr>
            <w:tcW w:w="8148"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 xml:space="preserve">توانايي اجراي آموزش </w:t>
            </w:r>
          </w:p>
        </w:tc>
      </w:tr>
      <w:tr w:rsidR="00AB611A" w:rsidRPr="00184316" w:rsidTr="004429B7">
        <w:tc>
          <w:tcPr>
            <w:tcW w:w="1026"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4</w:t>
            </w:r>
          </w:p>
        </w:tc>
        <w:tc>
          <w:tcPr>
            <w:tcW w:w="8148"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 xml:space="preserve">توانايي سنجش و ارزيابي كار‌‌آموزان </w:t>
            </w:r>
          </w:p>
        </w:tc>
      </w:tr>
      <w:tr w:rsidR="00AB611A" w:rsidRPr="00184316" w:rsidTr="004429B7">
        <w:tc>
          <w:tcPr>
            <w:tcW w:w="1026"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5</w:t>
            </w:r>
          </w:p>
        </w:tc>
        <w:tc>
          <w:tcPr>
            <w:tcW w:w="8148"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 xml:space="preserve">توانايي فراهم كردن شرايط بهداشت رواني و ارگونومي در محيط‌هاي آموزشي </w:t>
            </w:r>
          </w:p>
        </w:tc>
      </w:tr>
      <w:tr w:rsidR="00AB611A" w:rsidRPr="00184316" w:rsidTr="004429B7">
        <w:tc>
          <w:tcPr>
            <w:tcW w:w="1026"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6</w:t>
            </w:r>
          </w:p>
        </w:tc>
        <w:tc>
          <w:tcPr>
            <w:tcW w:w="8148"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 xml:space="preserve">توانايي راهنمايي كارآموزان در اجراي پروژه پايان دوره </w:t>
            </w:r>
          </w:p>
        </w:tc>
      </w:tr>
      <w:tr w:rsidR="00AB611A" w:rsidRPr="00184316" w:rsidTr="004429B7">
        <w:tc>
          <w:tcPr>
            <w:tcW w:w="1026"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7</w:t>
            </w:r>
          </w:p>
        </w:tc>
        <w:tc>
          <w:tcPr>
            <w:tcW w:w="8148"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 xml:space="preserve">توانايي راهنمايي كارورزان در محيط كار </w:t>
            </w:r>
          </w:p>
        </w:tc>
      </w:tr>
      <w:tr w:rsidR="00AB611A" w:rsidRPr="00184316" w:rsidTr="004429B7">
        <w:tc>
          <w:tcPr>
            <w:tcW w:w="1026"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8</w:t>
            </w:r>
          </w:p>
        </w:tc>
        <w:tc>
          <w:tcPr>
            <w:tcW w:w="8148"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 xml:space="preserve">توانايي سازماندهي و اجراي بازديدهاي علمي و فني و حرفه‌اي </w:t>
            </w:r>
          </w:p>
        </w:tc>
      </w:tr>
      <w:tr w:rsidR="00AB611A" w:rsidRPr="00184316" w:rsidTr="004429B7">
        <w:tc>
          <w:tcPr>
            <w:tcW w:w="1026"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9</w:t>
            </w:r>
          </w:p>
        </w:tc>
        <w:tc>
          <w:tcPr>
            <w:tcW w:w="8148"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 xml:space="preserve">توانايي بهره‌گيري از شيوه‌هاي كار آفريني در آموزش </w:t>
            </w:r>
          </w:p>
        </w:tc>
      </w:tr>
      <w:tr w:rsidR="00AB611A" w:rsidRPr="00184316" w:rsidTr="004429B7">
        <w:tc>
          <w:tcPr>
            <w:tcW w:w="1026"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10</w:t>
            </w:r>
          </w:p>
        </w:tc>
        <w:tc>
          <w:tcPr>
            <w:tcW w:w="8148"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 xml:space="preserve">توانايي انجام مكاتبه با فرآيندهاي ذيربط اداري </w:t>
            </w:r>
          </w:p>
        </w:tc>
      </w:tr>
    </w:tbl>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منبع: (مديريت تحقيق سازمان آموزش فني و حرفه‌اي ، 1388)</w:t>
      </w:r>
    </w:p>
    <w:p w:rsidR="00AB611A" w:rsidRPr="005B689C" w:rsidRDefault="00AB611A" w:rsidP="00AB611A">
      <w:pPr>
        <w:spacing w:line="240" w:lineRule="auto"/>
        <w:jc w:val="both"/>
        <w:rPr>
          <w:rFonts w:cs="B Zar"/>
          <w:b/>
          <w:bCs/>
          <w:sz w:val="28"/>
          <w:szCs w:val="28"/>
          <w:rtl/>
        </w:rPr>
      </w:pPr>
      <w:r w:rsidRPr="005B689C">
        <w:rPr>
          <w:rFonts w:cs="B Zar" w:hint="cs"/>
          <w:b/>
          <w:bCs/>
          <w:sz w:val="28"/>
          <w:szCs w:val="28"/>
          <w:rtl/>
        </w:rPr>
        <w:t>اشتغال فارغ التحصیلان هنرستانهای فنی و حرفه ای</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آموزش های فنی و حرفه ای فعالیتهایی است که فرد را برای احراز مشاغل فنی و حرفه </w:t>
      </w:r>
      <w:r w:rsidRPr="00184316">
        <w:rPr>
          <w:rFonts w:cs="B Zar" w:hint="cs"/>
          <w:sz w:val="28"/>
          <w:szCs w:val="28"/>
          <w:rtl/>
        </w:rPr>
        <w:br/>
        <w:t xml:space="preserve">ای آماده میکند و کارایی او را در انجام چنین مشاغلی افزایش میدهد. بنابراین برای فارغ التحصیلان رشته های </w:t>
      </w:r>
      <w:r w:rsidRPr="00184316">
        <w:rPr>
          <w:rFonts w:cs="B Zar" w:hint="cs"/>
          <w:sz w:val="28"/>
          <w:szCs w:val="28"/>
          <w:rtl/>
        </w:rPr>
        <w:lastRenderedPageBreak/>
        <w:t>مختلف فنی و حرفه ای به دلیل کار در کارگاههای مختلف و آشنایی با دستگاهها و ابزار آلات فنی و صنعتی و نحوه استفاده از آنها، زمینه کاریابی و اشتغال بیش از سایر رشته ها می باشد و این نوع فارغ التحصیلان می توانند با کار در کارخانجات تولیدی و مراکز خدماتی، شرکتها، ادارات و یا با تاسیس کارگاههای خصوصی و تعاونی های تولیدي، مشغول به کار شوند.(جلیلی، 1389، ص 113).</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مشکلات عمده سیستم آموزش فنی و حرفه ای ایران در ارتباط با اشتغال فارغ التحصيلان ناشی از عدم کیفیت و ارتباط برنامه های آموزش فنی و حرفه ای با نیاز بازارکار، فقدان استانداردهای ملی صلاحیت حرفه ای وعدم ارتباط آموزشهای فنی و حرفه ای رسمی و غیر رسمی است. این امر به پراکندگی مدیريت آموزشهای فنی و حرفه ای در سطح کشور و ساختار نامنظم و از هم گسیخته آن، عدم پاسخگویی برنامه های آموزشی به بازار کار (یعنی طیف و دروس نامناسب برنامه آموزشی) و مکانیزم غیر موثر تضمین کیفیت داخلی و خارجی سیستم آموزش فنی و حرفه ای ایران در مقایسه با استانداردهای کشورهای با درآمد متوسط پایین برمی گردد(چهاربند1388،ص 37).</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اطلاعات بازار کار یک عنصر ضعیف در سیستم فعلی است و برنامه ریزی و ارزیابی جهت تدوین سیاستها و مدیریت آموزش به ندرت مشاهده می شود. توانایی رهگیری وضعيت فارغ التحصیلان موسسات آموزشي جهت‌ بررسي اشتغال‌ و بهره‌گيري‌ از مهارت آنها‌ و نيز دريافت‌ ارزيابي كارفرمايان</w:t>
      </w:r>
      <w:r w:rsidRPr="00184316">
        <w:rPr>
          <w:rFonts w:cs="B Zar"/>
          <w:sz w:val="28"/>
          <w:szCs w:val="28"/>
          <w:rtl/>
        </w:rPr>
        <w:br/>
      </w:r>
      <w:r w:rsidRPr="00184316">
        <w:rPr>
          <w:rFonts w:cs="B Zar" w:hint="cs"/>
          <w:sz w:val="28"/>
          <w:szCs w:val="28"/>
          <w:rtl/>
        </w:rPr>
        <w:t xml:space="preserve">‌ از كيفيت‌ و تناسب آموزش در جهت طرحهای سرمایه گذاری آینده و پیامدهای آموزش مهارتی </w:t>
      </w:r>
      <w:r w:rsidRPr="00184316">
        <w:rPr>
          <w:rFonts w:cs="B Zar"/>
          <w:sz w:val="28"/>
          <w:szCs w:val="28"/>
          <w:rtl/>
        </w:rPr>
        <w:br/>
      </w:r>
      <w:r w:rsidRPr="00184316">
        <w:rPr>
          <w:rFonts w:cs="B Zar" w:hint="cs"/>
          <w:sz w:val="28"/>
          <w:szCs w:val="28"/>
          <w:rtl/>
        </w:rPr>
        <w:t>و همچنین ظرفیت تحلیل اطلاعات موجود در رابطه با عرضه و تقاضای</w:t>
      </w:r>
      <w:r w:rsidRPr="00184316">
        <w:rPr>
          <w:rFonts w:cs="B Zar"/>
          <w:sz w:val="28"/>
          <w:szCs w:val="28"/>
        </w:rPr>
        <w:t xml:space="preserve"> </w:t>
      </w:r>
      <w:r w:rsidRPr="00184316">
        <w:rPr>
          <w:rFonts w:cs="B Zar" w:hint="cs"/>
          <w:sz w:val="28"/>
          <w:szCs w:val="28"/>
          <w:rtl/>
        </w:rPr>
        <w:t xml:space="preserve">نیروی کار وجود ندارد. در حال حاضر‌ هيچ‌ پيگيري‌ رسمي از مهارت آموختگان‌ به عمل نمي‌آيد‌ تا مشخص‌ شود آيا استخدام‌ شده‌اند‌ </w:t>
      </w:r>
      <w:r w:rsidRPr="00184316">
        <w:rPr>
          <w:rFonts w:cs="B Zar"/>
          <w:sz w:val="28"/>
          <w:szCs w:val="28"/>
          <w:rtl/>
        </w:rPr>
        <w:br/>
      </w:r>
      <w:r w:rsidRPr="00184316">
        <w:rPr>
          <w:rFonts w:cs="B Zar" w:hint="cs"/>
          <w:sz w:val="28"/>
          <w:szCs w:val="28"/>
          <w:rtl/>
        </w:rPr>
        <w:t>و يا آن مدركي‌ كه گرفته‌اند نياز آنها را براي‌ احراز شغل‌ بر طرف مي‌كند يا نه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با وجود رقم بالای بیکاری، کارفرمایان از عدم تناسب میان مهارتها و نیازهای بازار کار خبر می دهند به عبارت دیگر، هيچ سنخيتي بین عرضه و تقاضا وجود ندارد. میزان اطلاعات ارگانهای عرضه کننده آموزشهای فنی و حرفه ای در مورد بازار کار بسیار محدود و اندک است به همین دلیل در طراحی بلند مدت و میان مدت موفقیت چندانی حاصل نمی شود. در حال حاضر هیچکدام از وزارتخانه ها در گردآوری و پخش اطلاعات بازار کار در میان سایر سازمانها و ارگانها نقشی ندارند.</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lastRenderedPageBreak/>
        <w:t>داده ها نشان میدهد که فارغ التحصیلان سازمان آموزش فنی و حرفه ای کشور و نظام رسمی آموزشی (دوره متوسطه و کاردانی) دریافتن شغل مناسب با مشكل مواجه اند(اگر چه وضع آنها از نظر اشتغال از سایر فارغ التحصیلان دوره متوسطه نظری بهتر است). نتایج مطالعات محدود که اخیراً توسط وزارت آموزش و پرورش و سازمان آموزش فنی و حرفه ای کشور انجام شده نشان میدهند که تقریباً 30 درصد فارغ التحصیلان توانسته‌اند پس از گذراندن دوره مربوطه؛ شغلی صرف نظر از مرتبط  یا غیر مرتبط با دوره آموزشی که گذرانده اند بیابند. بطور کلی نتایج گزارشات حاکی از نقش کمرنگ دستگاههای عرضه کننده آموزشهای فنی و حرفه ای در بهبود اشتغال و توسعه اقتصادی می باشد.(چهاربند، 1388، صص 34-29).</w:t>
      </w:r>
    </w:p>
    <w:p w:rsidR="00AB611A" w:rsidRDefault="00AB611A" w:rsidP="00AB611A">
      <w:pPr>
        <w:spacing w:line="240" w:lineRule="auto"/>
        <w:ind w:firstLine="567"/>
        <w:jc w:val="both"/>
        <w:rPr>
          <w:rFonts w:cs="B Zar"/>
          <w:sz w:val="28"/>
          <w:szCs w:val="28"/>
        </w:rPr>
      </w:pPr>
      <w:r w:rsidRPr="00184316">
        <w:rPr>
          <w:rFonts w:cs="B Zar" w:hint="cs"/>
          <w:sz w:val="28"/>
          <w:szCs w:val="28"/>
          <w:rtl/>
        </w:rPr>
        <w:t>البته نباید این حقیقت را نادیده گرفت که مسیر اشتغال برای هنرجویان فارغ التحصیل از مراکز آموزش فنی و حرفه ای هموارتر از سایر فارغ التحصیلان دوره متوسطه می باشد مخصوصاً در مشاغل آزاد و خویش فرما (علی رغم نیاز آنها به یک نفر استادکار در کوتاه مدت) از مجموع 774186 نفر جوینده کار که به مراکز کاریابی مراجعه نموده اند 143237 نفر، معادل 5/18 درصد دارای مدرک فنی و 352411 نفر معادل 5/45 درصد دارای مدرک غیر فنی بودند با مشاهده آمار و ارقام مشخص می شود که میزان بیکاری در بین افرادی که دارای مدرک فنی هستند به نسبت خیلی پایین تر است(کریمی، 1388، ص 85).</w:t>
      </w:r>
      <w:r w:rsidRPr="00184316">
        <w:rPr>
          <w:rFonts w:cs="B Zar"/>
          <w:sz w:val="28"/>
          <w:szCs w:val="28"/>
        </w:rPr>
        <w:t xml:space="preserve"> </w:t>
      </w:r>
      <w:r w:rsidRPr="00184316">
        <w:rPr>
          <w:rFonts w:cs="B Zar" w:hint="cs"/>
          <w:sz w:val="28"/>
          <w:szCs w:val="28"/>
          <w:rtl/>
        </w:rPr>
        <w:t xml:space="preserve"> در حال حاضر حدود 60درصد از دانش آموختگان مراکز فنی و حرفه ای و کاردانش به دلیل نداشتن مهارت لازم در مشاغل غیر مرتبط مشغول به کار شده اند و 30 تا 40 درصداز این دانش آموختگان در رشته هایی تحصیل کرده اند که بازار کار از آن اشباء شده است . همچنین به دلیل استاندارد نبودن آموزش ها و نامناسب بودن این آموزش ها با نیاز صنایع و کارخانه ها 70 درصد دانش آموختگان مراکز فنی و حرفه ای و دانشگاه های علمی </w:t>
      </w:r>
      <w:r w:rsidRPr="00184316">
        <w:rPr>
          <w:rFonts w:ascii="Times New Roman" w:hAnsi="Times New Roman" w:cs="Times New Roman" w:hint="cs"/>
          <w:sz w:val="28"/>
          <w:szCs w:val="28"/>
          <w:rtl/>
        </w:rPr>
        <w:t>–</w:t>
      </w:r>
      <w:r w:rsidRPr="00184316">
        <w:rPr>
          <w:rFonts w:cs="B Zar" w:hint="cs"/>
          <w:sz w:val="28"/>
          <w:szCs w:val="28"/>
          <w:rtl/>
        </w:rPr>
        <w:t xml:space="preserve"> کاربردی در بدو استخدام نیاز به آموزش داشته اند (ریحانی ،گزارش کمسیون آموزش مجلس ،  1390)</w:t>
      </w:r>
    </w:p>
    <w:p w:rsidR="00AB611A" w:rsidRPr="00184316" w:rsidRDefault="00AB611A" w:rsidP="00AB611A">
      <w:pPr>
        <w:spacing w:line="240" w:lineRule="auto"/>
        <w:ind w:firstLine="567"/>
        <w:jc w:val="both"/>
        <w:rPr>
          <w:rFonts w:cs="B Zar"/>
          <w:sz w:val="28"/>
          <w:szCs w:val="28"/>
          <w:rtl/>
        </w:rPr>
      </w:pP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جدول 3-2گزارش آمار‌ مربوط به نيروي‌ كار ايران‌ در سال 1387</w:t>
      </w:r>
    </w:p>
    <w:tbl>
      <w:tblPr>
        <w:bidiVisual/>
        <w:tblW w:w="918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224"/>
        <w:gridCol w:w="1368"/>
        <w:gridCol w:w="1080"/>
        <w:gridCol w:w="1080"/>
        <w:gridCol w:w="1368"/>
        <w:gridCol w:w="1368"/>
        <w:gridCol w:w="1080"/>
      </w:tblGrid>
      <w:tr w:rsidR="00AB611A" w:rsidRPr="00184316" w:rsidTr="004429B7">
        <w:tc>
          <w:tcPr>
            <w:tcW w:w="76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بیسواد</w:t>
            </w:r>
          </w:p>
        </w:tc>
        <w:tc>
          <w:tcPr>
            <w:tcW w:w="73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ابتدائی</w:t>
            </w:r>
          </w:p>
        </w:tc>
        <w:tc>
          <w:tcPr>
            <w:tcW w:w="863"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راهنمایی</w:t>
            </w:r>
          </w:p>
        </w:tc>
        <w:tc>
          <w:tcPr>
            <w:tcW w:w="1145"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متوسطه نظری</w:t>
            </w:r>
          </w:p>
        </w:tc>
        <w:tc>
          <w:tcPr>
            <w:tcW w:w="1875"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 xml:space="preserve">دیپلم و فوق دیپلم فنی و حرفه </w:t>
            </w:r>
            <w:r w:rsidRPr="00184316">
              <w:rPr>
                <w:rFonts w:cs="B Zar" w:hint="cs"/>
                <w:sz w:val="28"/>
                <w:szCs w:val="28"/>
                <w:rtl/>
              </w:rPr>
              <w:lastRenderedPageBreak/>
              <w:t>ای</w:t>
            </w:r>
          </w:p>
        </w:tc>
        <w:tc>
          <w:tcPr>
            <w:tcW w:w="1021"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lastRenderedPageBreak/>
              <w:t>کارشناسی</w:t>
            </w:r>
          </w:p>
        </w:tc>
        <w:tc>
          <w:tcPr>
            <w:tcW w:w="190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کارشناسی ارشد و بالاتر</w:t>
            </w:r>
          </w:p>
        </w:tc>
        <w:tc>
          <w:tcPr>
            <w:tcW w:w="886"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جمع کل</w:t>
            </w:r>
          </w:p>
        </w:tc>
      </w:tr>
      <w:tr w:rsidR="00AB611A" w:rsidRPr="00184316" w:rsidTr="004429B7">
        <w:tc>
          <w:tcPr>
            <w:tcW w:w="76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lastRenderedPageBreak/>
              <w:t>8/2 میلیون نفر</w:t>
            </w:r>
          </w:p>
        </w:tc>
        <w:tc>
          <w:tcPr>
            <w:tcW w:w="73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7 میلیون نفر</w:t>
            </w:r>
          </w:p>
        </w:tc>
        <w:tc>
          <w:tcPr>
            <w:tcW w:w="863"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9/4 میلیون نفر</w:t>
            </w:r>
          </w:p>
        </w:tc>
        <w:tc>
          <w:tcPr>
            <w:tcW w:w="1145"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2/0 میلیون نفر</w:t>
            </w:r>
          </w:p>
        </w:tc>
        <w:tc>
          <w:tcPr>
            <w:tcW w:w="1875"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5 میلیون نفر</w:t>
            </w:r>
          </w:p>
        </w:tc>
        <w:tc>
          <w:tcPr>
            <w:tcW w:w="1021"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2/1 میلیون نفر</w:t>
            </w:r>
          </w:p>
        </w:tc>
        <w:tc>
          <w:tcPr>
            <w:tcW w:w="190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5/2 میلیون نفر</w:t>
            </w:r>
          </w:p>
        </w:tc>
        <w:tc>
          <w:tcPr>
            <w:tcW w:w="886"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5/23 میلیون نفر</w:t>
            </w:r>
          </w:p>
        </w:tc>
      </w:tr>
    </w:tbl>
    <w:p w:rsidR="00AB611A" w:rsidRPr="00207577" w:rsidRDefault="00AB611A" w:rsidP="00AB611A">
      <w:pPr>
        <w:spacing w:line="240" w:lineRule="auto"/>
        <w:jc w:val="both"/>
        <w:rPr>
          <w:rFonts w:cs="Times New Roman"/>
          <w:sz w:val="28"/>
          <w:szCs w:val="28"/>
          <w:rtl/>
        </w:rPr>
      </w:pPr>
    </w:p>
    <w:p w:rsidR="00AB611A" w:rsidRPr="005B689C" w:rsidRDefault="00AB611A" w:rsidP="00AB611A">
      <w:pPr>
        <w:spacing w:line="240" w:lineRule="auto"/>
        <w:jc w:val="both"/>
        <w:rPr>
          <w:rFonts w:cs="B Zar"/>
          <w:b/>
          <w:bCs/>
          <w:sz w:val="28"/>
          <w:szCs w:val="28"/>
          <w:rtl/>
        </w:rPr>
      </w:pPr>
      <w:r w:rsidRPr="005B689C">
        <w:rPr>
          <w:rFonts w:cs="B Zar" w:hint="cs"/>
          <w:b/>
          <w:bCs/>
          <w:sz w:val="28"/>
          <w:szCs w:val="28"/>
          <w:rtl/>
        </w:rPr>
        <w:t>روند توسعه کمی هنرجویان در رشته هاي فنی و حرفه ای</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تحولات اقتصادی دهه 1350 که با افزایش شدید قیمت نفت در بازارهای جهانی آغاز شد تاثیر بسیاری بر افزایش توجه دولت به آموزشهای فنی و حرفه‌ای گذاشت. افزایش درآمد حاصل از فروش نفت باعث افزایش تقاضا برای خرید کالاهای سرمایه ای از خارج و تاسیس کارخانه های مختلف </w:t>
      </w:r>
      <w:r w:rsidRPr="00184316">
        <w:rPr>
          <w:rFonts w:cs="B Zar"/>
          <w:sz w:val="28"/>
          <w:szCs w:val="28"/>
          <w:rtl/>
        </w:rPr>
        <w:br/>
      </w:r>
      <w:r w:rsidRPr="00184316">
        <w:rPr>
          <w:rFonts w:cs="B Zar" w:hint="cs"/>
          <w:sz w:val="28"/>
          <w:szCs w:val="28"/>
          <w:rtl/>
        </w:rPr>
        <w:t>در داخل کشور شد. توسعه کارخانه ها ،نیاز به نیروی انسانی ماهر در بازار کار را به شدت افزایش داد. بخش عمده ای از این تقاضا از طریق استخدام متخصصان وکارگران خارجی پاسخ داده شد و برای تامین کمبود نیروی مورد تقاضا، مدارس فنی و حرفه ای در سطح دیپلم (هنرستانهای فنی ) و فوق دیپلم (انستیتوهای تکنولوژی) در سطح کشور گسترش یافتند. این امر موجب تغییر در ترکیب جمعیت دانش آموزی دوره متوسطه شد به نحوی که دانش آموزان رشته های فنی و حرفه ای که در سال 1351 -1350 فقط 4% جامعه دانش آموزی در مقطع متوسطه را تشکیل می دادند در سال 57 -1356 به 6/23 درصد ارتقا یافتند. به رغم رشد مزبور تعاملی میان آموزش فنی و حرفه ای، با بخش صنعت ایجاد نشد و محتوای آموزش با نیازهای صنعت منطبق نگردید، از این رو نظام آموزش فنی و حرفه ای چه از نظر کمی و چه از نظر کیفی توانایی پاسخگویی به نیازهای کشور در بخش صنعت، خدمات و کشاورزی را به دست نیاورد. (محمدعلی، صراف؛ 1388، ص 12-11).</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بعد از پیروزی انقلاب اسلامی با وجود اقدامات به عمل آمده در حیطه آموزشهای فنی و حرفه ای و توجه زیاد به آشناسازی دانش آموزان با محیط کار و برقراری ارتباط بین صنعت و آموزش بعنوان مثال اجرای طرح کاد در دوره متوسطه و احیای طرح هنرستانهای جوار کارخانه ای در آموزش فنی و حرفه ای این اقدامات نتوانست در جذب دانش آموزان به این نوع آموزشها موفق باشد و علت آن عدم مشارکت جدی و تعاملی بخش صنعت با آموزشهای فنی و حرفه ای می توان ذکر کرد. (جابری، صفا، 1384، ص 110)</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هدایت تحصیلی و شغلی دانش آموزان به علت کمبود شدید مشاوران و راهنمایان تحصیلی </w:t>
      </w:r>
      <w:r w:rsidRPr="00184316">
        <w:rPr>
          <w:rFonts w:cs="B Zar"/>
          <w:sz w:val="28"/>
          <w:szCs w:val="28"/>
          <w:rtl/>
        </w:rPr>
        <w:br/>
      </w:r>
      <w:r w:rsidRPr="00184316">
        <w:rPr>
          <w:rFonts w:cs="B Zar" w:hint="cs"/>
          <w:sz w:val="28"/>
          <w:szCs w:val="28"/>
          <w:rtl/>
        </w:rPr>
        <w:t xml:space="preserve">و شغلی شایسته به شکل صحیحی انجام نمی شود و در نتیجه </w:t>
      </w:r>
      <w:r w:rsidRPr="00184316">
        <w:rPr>
          <w:rFonts w:cs="B Zar" w:hint="cs"/>
          <w:sz w:val="28"/>
          <w:szCs w:val="28"/>
          <w:rtl/>
        </w:rPr>
        <w:lastRenderedPageBreak/>
        <w:t xml:space="preserve">موجب عدم هماهنگی و سازگاری نظام آموزش و پرورش با نیازهای فرهنگی و اقتصادی و اجتماعی جامعه می شود و نهایتاًٌ محصول نظام آموزش و پرورش هزاران دانش آموز دیپلمه است که راهی جز ورود به دانشگاه برای موفقیت خود نمی بینند. در سال تحصیلی 68 </w:t>
      </w:r>
      <w:r w:rsidRPr="00184316">
        <w:rPr>
          <w:rFonts w:ascii="Times New Roman" w:hAnsi="Times New Roman" w:cs="Times New Roman" w:hint="cs"/>
          <w:sz w:val="28"/>
          <w:szCs w:val="28"/>
          <w:rtl/>
        </w:rPr>
        <w:t>–</w:t>
      </w:r>
      <w:r w:rsidRPr="00184316">
        <w:rPr>
          <w:rFonts w:cs="B Zar" w:hint="cs"/>
          <w:sz w:val="28"/>
          <w:szCs w:val="28"/>
          <w:rtl/>
        </w:rPr>
        <w:t xml:space="preserve"> 1367 نسبت دانش آموزان مشغول به تحصیل در مدارس فنی و حرفه ای کشور نسبت به کل دانش آموزان دوره دبیرستان (عمومی و فنی و حرفه ای) 72/14% بود. توزیع دانش  آموزان دوره دبیرستان در این سال به شرح جدول زیر است.(سرکارآنی، 1382، ص 376- 375)</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جدول 4-2</w:t>
      </w:r>
      <w:r>
        <w:rPr>
          <w:rFonts w:cs="B Zar" w:hint="cs"/>
          <w:sz w:val="28"/>
          <w:szCs w:val="28"/>
          <w:rtl/>
        </w:rPr>
        <w:t>درصد دانش‌‌آموزان مشغول به تحصیل</w:t>
      </w:r>
      <w:r w:rsidRPr="00184316">
        <w:rPr>
          <w:rFonts w:cs="B Zar" w:hint="cs"/>
          <w:sz w:val="28"/>
          <w:szCs w:val="28"/>
          <w:rtl/>
        </w:rPr>
        <w:t xml:space="preserve"> در دوره متوسطه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780"/>
      </w:tblGrid>
      <w:tr w:rsidR="00AB611A" w:rsidRPr="00184316" w:rsidTr="004429B7">
        <w:trPr>
          <w:jc w:val="center"/>
        </w:trPr>
        <w:tc>
          <w:tcPr>
            <w:tcW w:w="3014" w:type="dxa"/>
            <w:shd w:val="clear" w:color="auto" w:fill="E6E6E6"/>
          </w:tcPr>
          <w:p w:rsidR="00AB611A" w:rsidRPr="00184316" w:rsidRDefault="00AB611A" w:rsidP="004429B7">
            <w:pPr>
              <w:spacing w:line="240" w:lineRule="auto"/>
              <w:jc w:val="both"/>
              <w:rPr>
                <w:rFonts w:cs="B Zar"/>
                <w:sz w:val="28"/>
                <w:szCs w:val="28"/>
                <w:rtl/>
              </w:rPr>
            </w:pPr>
            <w:r w:rsidRPr="00184316">
              <w:rPr>
                <w:rFonts w:cs="B Zar" w:hint="cs"/>
                <w:sz w:val="28"/>
                <w:szCs w:val="28"/>
                <w:rtl/>
              </w:rPr>
              <w:t>نوع مدرسه</w:t>
            </w:r>
          </w:p>
        </w:tc>
        <w:tc>
          <w:tcPr>
            <w:tcW w:w="3780" w:type="dxa"/>
            <w:shd w:val="clear" w:color="auto" w:fill="E6E6E6"/>
          </w:tcPr>
          <w:p w:rsidR="00AB611A" w:rsidRPr="00184316" w:rsidRDefault="00AB611A" w:rsidP="004429B7">
            <w:pPr>
              <w:spacing w:line="240" w:lineRule="auto"/>
              <w:jc w:val="both"/>
              <w:rPr>
                <w:rFonts w:cs="B Zar"/>
                <w:sz w:val="28"/>
                <w:szCs w:val="28"/>
                <w:rtl/>
              </w:rPr>
            </w:pPr>
            <w:r w:rsidRPr="00184316">
              <w:rPr>
                <w:rFonts w:cs="B Zar" w:hint="cs"/>
                <w:sz w:val="28"/>
                <w:szCs w:val="28"/>
                <w:rtl/>
              </w:rPr>
              <w:t>درصد دانش آموزان مشغول به تحصیل</w:t>
            </w:r>
          </w:p>
        </w:tc>
      </w:tr>
      <w:tr w:rsidR="00AB611A" w:rsidRPr="00184316" w:rsidTr="004429B7">
        <w:trPr>
          <w:jc w:val="center"/>
        </w:trPr>
        <w:tc>
          <w:tcPr>
            <w:tcW w:w="3014"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1ـ دبیرستانهای عمومی (نظری)</w:t>
            </w:r>
          </w:p>
        </w:tc>
        <w:tc>
          <w:tcPr>
            <w:tcW w:w="3780"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28/85 درصد</w:t>
            </w:r>
          </w:p>
        </w:tc>
      </w:tr>
      <w:tr w:rsidR="00AB611A" w:rsidRPr="00184316" w:rsidTr="004429B7">
        <w:trPr>
          <w:jc w:val="center"/>
        </w:trPr>
        <w:tc>
          <w:tcPr>
            <w:tcW w:w="3014"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2ـ هنرستانهای فنی</w:t>
            </w:r>
          </w:p>
        </w:tc>
        <w:tc>
          <w:tcPr>
            <w:tcW w:w="3780"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93/7 درصد</w:t>
            </w:r>
          </w:p>
        </w:tc>
      </w:tr>
      <w:tr w:rsidR="00AB611A" w:rsidRPr="00184316" w:rsidTr="004429B7">
        <w:trPr>
          <w:jc w:val="center"/>
        </w:trPr>
        <w:tc>
          <w:tcPr>
            <w:tcW w:w="3014"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3ـ مدارس بازرگانی و حرفه ای</w:t>
            </w:r>
          </w:p>
        </w:tc>
        <w:tc>
          <w:tcPr>
            <w:tcW w:w="3780"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17/6 درصد</w:t>
            </w:r>
          </w:p>
        </w:tc>
      </w:tr>
      <w:tr w:rsidR="00AB611A" w:rsidRPr="00184316" w:rsidTr="004429B7">
        <w:trPr>
          <w:jc w:val="center"/>
        </w:trPr>
        <w:tc>
          <w:tcPr>
            <w:tcW w:w="3014"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4ـ هنرستانهای کشاورزی</w:t>
            </w:r>
          </w:p>
        </w:tc>
        <w:tc>
          <w:tcPr>
            <w:tcW w:w="3780"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62/0 درصد</w:t>
            </w:r>
          </w:p>
        </w:tc>
      </w:tr>
    </w:tbl>
    <w:p w:rsidR="00AB611A" w:rsidRPr="00184316" w:rsidRDefault="00AB611A" w:rsidP="00AB611A">
      <w:pPr>
        <w:spacing w:line="240" w:lineRule="auto"/>
        <w:ind w:firstLine="567"/>
        <w:jc w:val="both"/>
        <w:rPr>
          <w:rFonts w:cs="B Zar"/>
          <w:sz w:val="28"/>
          <w:szCs w:val="28"/>
          <w:rtl/>
        </w:rPr>
      </w:pP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و در انتهاي دهه 1360 نيز با افزايش جمعيت دانش‌آموزي و محدود شدن رشته‌هاي بازرگاني </w:t>
      </w:r>
      <w:r w:rsidRPr="00184316">
        <w:rPr>
          <w:rFonts w:cs="B Zar"/>
          <w:sz w:val="28"/>
          <w:szCs w:val="28"/>
          <w:rtl/>
        </w:rPr>
        <w:br/>
      </w:r>
      <w:r w:rsidRPr="00184316">
        <w:rPr>
          <w:rFonts w:cs="B Zar" w:hint="cs"/>
          <w:sz w:val="28"/>
          <w:szCs w:val="28"/>
          <w:rtl/>
        </w:rPr>
        <w:t xml:space="preserve">و خدمات سهم درصد دانش‌آموزان در رشته‌هاي فني و حرفه‌اي سير نزولي پيدا كرد به طوري كه در سال تحصيلي 1370ـ 1369 به 6/12 درصد رسيد.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اما در دهه‌هاي 1370 و 1380 آموزش‌هاي فني و حرفه‌اي مجددا رشد قابل توجهي پيدا كردند به طوري كه در حال حاضر حدود يك سوم از فارغ التحصيلان پايه‌هاي دوم و سوم دبيرستان را دانش‌آموزان فني و حرفه‌اي تشكيل مي‌دهند. (صراف ، 1388 ، ص 12)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با طراحي نظام جديد متوسطه و با توجه به اهميت آموزش‌هاي فني و حرفه‌اي در توسعه اقتصادي كشور و همچنين اشتغال جوانان سعي شد كه جهت‌گيري نظام آموزش متوسطه به سمت آموزش‌هاي</w:t>
      </w:r>
      <w:r w:rsidRPr="00184316">
        <w:rPr>
          <w:rFonts w:cs="B Zar"/>
          <w:sz w:val="28"/>
          <w:szCs w:val="28"/>
          <w:rtl/>
        </w:rPr>
        <w:br/>
      </w:r>
      <w:r w:rsidRPr="00184316">
        <w:rPr>
          <w:rFonts w:cs="B Zar" w:hint="cs"/>
          <w:sz w:val="28"/>
          <w:szCs w:val="28"/>
          <w:rtl/>
        </w:rPr>
        <w:lastRenderedPageBreak/>
        <w:t xml:space="preserve"> فني و حرفه‌اي با هدف آموزش فنون و مهارتهاي مورد نياز جامعه باشد و با تاسيس شاخه كاردانش تعداد دانش‌آموزان در رشته‌هاي فني و حرفه‌اي و كاردانش افزايش قابل توجهي داشت و اين رقم در سال 80ـ 1379 به 3/28 درصد رسيد كه سهم رشته‌هاي فني و حرفه‌اي 13 درصد و كاردانش 15 درصد بود (جابري صفا، 1384، ص 110)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در سال تحصيلي 88 ـ 1387 تعداد دانش‌آموزان دوره متوسطه 021/500/3 نفر بود كه 958/824/1 دانش‌آموز پسر و 063/675/1 دانش‌آموز، دختر بودند. از اين تعداد 956/354/1 نفر در پايه اول  متوسطه مشغول به تحصیل بودند. 945/416/1 نفر در شاخه متوسطه نظری،214/314 نفر در شاخه فنی و حرفه ای و 960/413 نفر در شاخه کاردانش تحصیل می کردند. تقریباً 5/66% دانش آموزان در شاخه نظری، 64/14% در شاخه فنی و حرفه ای و 29/19% در شاخه کاردانش مشغول به تحصیل بودند (کریمی، 1388؛ ص 38).</w:t>
      </w:r>
    </w:p>
    <w:p w:rsidR="00AB611A" w:rsidRDefault="00AB611A" w:rsidP="00AB611A">
      <w:pPr>
        <w:spacing w:line="240" w:lineRule="auto"/>
        <w:ind w:firstLine="567"/>
        <w:jc w:val="both"/>
        <w:rPr>
          <w:rFonts w:cs="B Zar"/>
          <w:sz w:val="28"/>
          <w:szCs w:val="28"/>
          <w:rtl/>
        </w:rPr>
      </w:pPr>
      <w:r w:rsidRPr="00184316">
        <w:rPr>
          <w:rFonts w:cs="B Zar" w:hint="cs"/>
          <w:sz w:val="28"/>
          <w:szCs w:val="28"/>
          <w:rtl/>
        </w:rPr>
        <w:t>در  حالی که در سال 1387 حدود 330 هزار دانش آموز (14% دانش آمنوزان دوم و سوم متوسطه) در 45 رشته در شاخه فنی و حرفه ای و 407 هزار دانش    آموز (20 درصد دانش آموزان دوم و سوم متوسطه) در 241 رشته مهارتی در شاخه کار ودانش مشغول به تحصیل بوده اند. در طول برنامه چهارم تعداد دانش آموزان شاخه فنی و حرفه ای و کار و دانش 3/9 درصد در مقایسه با برنامه سوم توسعه کاهش یافته است(چهاربند، 1388، ص 24).</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جدول 5-2تعداد دانش  آموزان مدارس متوسطه در سال تحصیلی  90-1389</w:t>
      </w:r>
    </w:p>
    <w:tbl>
      <w:tblPr>
        <w:bidiVisual/>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843"/>
        <w:gridCol w:w="1842"/>
        <w:gridCol w:w="1729"/>
        <w:gridCol w:w="2025"/>
      </w:tblGrid>
      <w:tr w:rsidR="00AB611A" w:rsidRPr="00184316" w:rsidTr="004429B7">
        <w:tc>
          <w:tcPr>
            <w:tcW w:w="1363" w:type="dxa"/>
            <w:vMerge w:val="restart"/>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سال</w:t>
            </w:r>
          </w:p>
        </w:tc>
        <w:tc>
          <w:tcPr>
            <w:tcW w:w="5346" w:type="dxa"/>
            <w:gridSpan w:val="3"/>
            <w:tcBorders>
              <w:right w:val="single" w:sz="4" w:space="0" w:color="auto"/>
            </w:tcBorders>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تعداد دانش آموزان متوسطه کل کشور</w:t>
            </w:r>
          </w:p>
        </w:tc>
        <w:tc>
          <w:tcPr>
            <w:tcW w:w="2025" w:type="dxa"/>
            <w:tcBorders>
              <w:top w:val="single" w:sz="4" w:space="0" w:color="auto"/>
              <w:left w:val="single" w:sz="4" w:space="0" w:color="auto"/>
              <w:bottom w:val="single" w:sz="4" w:space="0" w:color="auto"/>
              <w:right w:val="single" w:sz="4" w:space="0" w:color="auto"/>
            </w:tcBorders>
          </w:tcPr>
          <w:p w:rsidR="00AB611A" w:rsidRPr="00184316" w:rsidRDefault="00AB611A" w:rsidP="004429B7">
            <w:pPr>
              <w:spacing w:line="240" w:lineRule="auto"/>
              <w:ind w:firstLine="567"/>
              <w:jc w:val="both"/>
              <w:rPr>
                <w:rFonts w:cs="B Zar"/>
                <w:sz w:val="28"/>
                <w:szCs w:val="28"/>
                <w:rtl/>
              </w:rPr>
            </w:pPr>
          </w:p>
        </w:tc>
      </w:tr>
      <w:tr w:rsidR="00AB611A" w:rsidRPr="00184316" w:rsidTr="004429B7">
        <w:tc>
          <w:tcPr>
            <w:tcW w:w="1363" w:type="dxa"/>
            <w:vMerge/>
          </w:tcPr>
          <w:p w:rsidR="00AB611A" w:rsidRPr="00184316" w:rsidRDefault="00AB611A" w:rsidP="004429B7">
            <w:pPr>
              <w:spacing w:line="240" w:lineRule="auto"/>
              <w:ind w:firstLine="567"/>
              <w:jc w:val="both"/>
              <w:rPr>
                <w:rFonts w:cs="B Zar"/>
                <w:sz w:val="28"/>
                <w:szCs w:val="28"/>
                <w:rtl/>
              </w:rPr>
            </w:pPr>
          </w:p>
        </w:tc>
        <w:tc>
          <w:tcPr>
            <w:tcW w:w="1843"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جمع</w:t>
            </w:r>
          </w:p>
        </w:tc>
        <w:tc>
          <w:tcPr>
            <w:tcW w:w="1842"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پسر</w:t>
            </w:r>
          </w:p>
        </w:tc>
        <w:tc>
          <w:tcPr>
            <w:tcW w:w="1661" w:type="dxa"/>
            <w:tcBorders>
              <w:right w:val="single" w:sz="4" w:space="0" w:color="auto"/>
            </w:tcBorders>
            <w:shd w:val="clear" w:color="auto" w:fill="auto"/>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دختر</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AB611A" w:rsidRPr="00184316" w:rsidRDefault="00AB611A" w:rsidP="004429B7">
            <w:pPr>
              <w:spacing w:line="240" w:lineRule="auto"/>
              <w:ind w:firstLine="567"/>
              <w:jc w:val="both"/>
              <w:rPr>
                <w:rFonts w:cs="B Zar"/>
                <w:sz w:val="28"/>
                <w:szCs w:val="28"/>
                <w:rtl/>
              </w:rPr>
            </w:pPr>
          </w:p>
        </w:tc>
      </w:tr>
      <w:tr w:rsidR="00AB611A" w:rsidRPr="00184316" w:rsidTr="004429B7">
        <w:tc>
          <w:tcPr>
            <w:tcW w:w="1363"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89-88</w:t>
            </w:r>
          </w:p>
        </w:tc>
        <w:tc>
          <w:tcPr>
            <w:tcW w:w="1843"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021/00/35</w:t>
            </w:r>
          </w:p>
        </w:tc>
        <w:tc>
          <w:tcPr>
            <w:tcW w:w="1842"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958/824/1</w:t>
            </w:r>
          </w:p>
        </w:tc>
        <w:tc>
          <w:tcPr>
            <w:tcW w:w="1661" w:type="dxa"/>
            <w:tcBorders>
              <w:right w:val="single" w:sz="4" w:space="0" w:color="auto"/>
            </w:tcBorders>
            <w:shd w:val="clear" w:color="auto" w:fill="auto"/>
          </w:tcPr>
          <w:p w:rsidR="00AB611A" w:rsidRPr="00184316" w:rsidRDefault="00AB611A" w:rsidP="004429B7">
            <w:pPr>
              <w:spacing w:line="240" w:lineRule="auto"/>
              <w:jc w:val="both"/>
              <w:rPr>
                <w:rFonts w:cs="B Zar"/>
                <w:sz w:val="28"/>
                <w:szCs w:val="28"/>
                <w:rtl/>
              </w:rPr>
            </w:pPr>
            <w:r w:rsidRPr="00184316">
              <w:rPr>
                <w:rFonts w:cs="B Zar" w:hint="cs"/>
                <w:sz w:val="28"/>
                <w:szCs w:val="28"/>
                <w:rtl/>
              </w:rPr>
              <w:t>063/675/1</w:t>
            </w: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AB611A" w:rsidRPr="00184316" w:rsidRDefault="00AB611A" w:rsidP="004429B7">
            <w:pPr>
              <w:spacing w:line="240" w:lineRule="auto"/>
              <w:ind w:firstLine="567"/>
              <w:jc w:val="both"/>
              <w:rPr>
                <w:rFonts w:cs="B Zar"/>
                <w:sz w:val="28"/>
                <w:szCs w:val="28"/>
                <w:rtl/>
              </w:rPr>
            </w:pPr>
          </w:p>
        </w:tc>
      </w:tr>
      <w:tr w:rsidR="00AB611A" w:rsidRPr="00184316" w:rsidTr="004429B7">
        <w:tc>
          <w:tcPr>
            <w:tcW w:w="1363"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90-89</w:t>
            </w:r>
          </w:p>
        </w:tc>
        <w:tc>
          <w:tcPr>
            <w:tcW w:w="1843"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266/940/3</w:t>
            </w:r>
          </w:p>
        </w:tc>
        <w:tc>
          <w:tcPr>
            <w:tcW w:w="1842" w:type="dxa"/>
          </w:tcPr>
          <w:p w:rsidR="00AB611A" w:rsidRPr="00184316" w:rsidRDefault="00AB611A" w:rsidP="004429B7">
            <w:pPr>
              <w:spacing w:line="240" w:lineRule="auto"/>
              <w:ind w:firstLine="567"/>
              <w:jc w:val="both"/>
              <w:rPr>
                <w:rFonts w:cs="B Zar"/>
                <w:sz w:val="28"/>
                <w:szCs w:val="28"/>
                <w:rtl/>
              </w:rPr>
            </w:pPr>
            <w:r w:rsidRPr="00184316">
              <w:rPr>
                <w:rFonts w:cs="B Zar" w:hint="cs"/>
                <w:sz w:val="28"/>
                <w:szCs w:val="28"/>
                <w:rtl/>
              </w:rPr>
              <w:t>609/063/2</w:t>
            </w:r>
          </w:p>
        </w:tc>
        <w:tc>
          <w:tcPr>
            <w:tcW w:w="1661" w:type="dxa"/>
            <w:shd w:val="clear" w:color="auto" w:fill="auto"/>
          </w:tcPr>
          <w:p w:rsidR="00AB611A" w:rsidRPr="00184316" w:rsidRDefault="00AB611A" w:rsidP="004429B7">
            <w:pPr>
              <w:spacing w:line="240" w:lineRule="auto"/>
              <w:jc w:val="both"/>
              <w:rPr>
                <w:rFonts w:cs="B Zar"/>
                <w:sz w:val="28"/>
                <w:szCs w:val="28"/>
                <w:rtl/>
              </w:rPr>
            </w:pPr>
            <w:r w:rsidRPr="00184316">
              <w:rPr>
                <w:rFonts w:cs="B Zar" w:hint="cs"/>
                <w:sz w:val="28"/>
                <w:szCs w:val="28"/>
                <w:rtl/>
              </w:rPr>
              <w:t>675/876/1</w:t>
            </w:r>
          </w:p>
        </w:tc>
        <w:tc>
          <w:tcPr>
            <w:tcW w:w="2025" w:type="dxa"/>
            <w:tcBorders>
              <w:top w:val="single" w:sz="4" w:space="0" w:color="auto"/>
              <w:bottom w:val="single" w:sz="4" w:space="0" w:color="auto"/>
              <w:right w:val="single" w:sz="4" w:space="0" w:color="auto"/>
            </w:tcBorders>
            <w:shd w:val="clear" w:color="auto" w:fill="auto"/>
          </w:tcPr>
          <w:p w:rsidR="00AB611A" w:rsidRPr="00184316" w:rsidRDefault="00AB611A" w:rsidP="004429B7">
            <w:pPr>
              <w:spacing w:line="240" w:lineRule="auto"/>
              <w:ind w:firstLine="567"/>
              <w:jc w:val="both"/>
              <w:rPr>
                <w:rFonts w:cs="B Zar"/>
                <w:sz w:val="28"/>
                <w:szCs w:val="28"/>
                <w:rtl/>
              </w:rPr>
            </w:pPr>
            <w:r>
              <w:rPr>
                <w:rFonts w:cs="B Zar"/>
                <w:noProof/>
                <w:sz w:val="28"/>
                <w:szCs w:val="28"/>
                <w:rtl/>
              </w:rPr>
              <mc:AlternateContent>
                <mc:Choice Requires="wps">
                  <w:drawing>
                    <wp:anchor distT="0" distB="0" distL="114300" distR="114300" simplePos="0" relativeHeight="251659264" behindDoc="0" locked="0" layoutInCell="1" allowOverlap="1" wp14:anchorId="1DD6D699" wp14:editId="55F37FE0">
                      <wp:simplePos x="0" y="0"/>
                      <wp:positionH relativeFrom="column">
                        <wp:posOffset>160020</wp:posOffset>
                      </wp:positionH>
                      <wp:positionV relativeFrom="paragraph">
                        <wp:posOffset>556260</wp:posOffset>
                      </wp:positionV>
                      <wp:extent cx="1028700" cy="0"/>
                      <wp:effectExtent l="7620" t="60960" r="20955" b="5334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3.8pt" to="93.6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6JKQ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">
                      <v:stroke endarrow="block"/>
                    </v:line>
                  </w:pict>
                </mc:Fallback>
              </mc:AlternateContent>
            </w:r>
            <w:r w:rsidRPr="00184316">
              <w:rPr>
                <w:rFonts w:cs="B Zar" w:hint="cs"/>
                <w:sz w:val="28"/>
                <w:szCs w:val="28"/>
                <w:rtl/>
              </w:rPr>
              <w:t>با احتساب دوره پیش دانشگاهی</w:t>
            </w:r>
          </w:p>
        </w:tc>
      </w:tr>
    </w:tbl>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منبع مرکز آمار ایران</w:t>
      </w:r>
    </w:p>
    <w:p w:rsidR="00AB611A" w:rsidRDefault="00AB611A" w:rsidP="00AB611A">
      <w:pPr>
        <w:spacing w:line="240" w:lineRule="auto"/>
        <w:ind w:firstLine="567"/>
        <w:jc w:val="both"/>
        <w:rPr>
          <w:rFonts w:cs="B Zar"/>
          <w:sz w:val="28"/>
          <w:szCs w:val="28"/>
          <w:rtl/>
        </w:rPr>
      </w:pPr>
    </w:p>
    <w:p w:rsidR="00AB611A" w:rsidRDefault="00AB611A" w:rsidP="00AB611A">
      <w:pPr>
        <w:spacing w:line="240" w:lineRule="auto"/>
        <w:ind w:firstLine="567"/>
        <w:jc w:val="both"/>
        <w:rPr>
          <w:rFonts w:cs="B Zar"/>
          <w:sz w:val="28"/>
          <w:szCs w:val="28"/>
          <w:rtl/>
        </w:rPr>
      </w:pPr>
    </w:p>
    <w:p w:rsidR="00AB611A" w:rsidRDefault="00AB611A" w:rsidP="00AB611A">
      <w:pPr>
        <w:spacing w:line="240" w:lineRule="auto"/>
        <w:ind w:firstLine="567"/>
        <w:jc w:val="both"/>
        <w:rPr>
          <w:rFonts w:cs="B Zar"/>
          <w:sz w:val="28"/>
          <w:szCs w:val="28"/>
          <w:rtl/>
        </w:rPr>
      </w:pPr>
    </w:p>
    <w:p w:rsidR="00AB611A" w:rsidRDefault="00AB611A" w:rsidP="00AB611A">
      <w:pPr>
        <w:spacing w:line="240" w:lineRule="auto"/>
        <w:ind w:firstLine="567"/>
        <w:jc w:val="both"/>
        <w:rPr>
          <w:rFonts w:cs="B Zar"/>
          <w:sz w:val="28"/>
          <w:szCs w:val="28"/>
          <w:rtl/>
        </w:rPr>
      </w:pPr>
    </w:p>
    <w:p w:rsidR="00AB611A" w:rsidRDefault="00AB611A" w:rsidP="00AB611A">
      <w:pPr>
        <w:spacing w:line="240" w:lineRule="auto"/>
        <w:ind w:firstLine="567"/>
        <w:jc w:val="both"/>
        <w:rPr>
          <w:rFonts w:cs="B Zar"/>
          <w:sz w:val="28"/>
          <w:szCs w:val="28"/>
          <w:rtl/>
        </w:rPr>
      </w:pPr>
    </w:p>
    <w:p w:rsidR="00AB611A" w:rsidRPr="00184316" w:rsidRDefault="00AB611A" w:rsidP="00AB611A">
      <w:pPr>
        <w:spacing w:line="240" w:lineRule="auto"/>
        <w:ind w:firstLine="567"/>
        <w:jc w:val="both"/>
        <w:rPr>
          <w:rFonts w:cs="B Zar"/>
          <w:sz w:val="28"/>
          <w:szCs w:val="28"/>
          <w:rtl/>
        </w:rPr>
      </w:pPr>
    </w:p>
    <w:p w:rsidR="00AB611A" w:rsidRPr="00184316" w:rsidRDefault="00AB611A" w:rsidP="00AB611A">
      <w:pPr>
        <w:spacing w:line="240" w:lineRule="auto"/>
        <w:jc w:val="both"/>
        <w:rPr>
          <w:rFonts w:cs="B Zar"/>
          <w:sz w:val="28"/>
          <w:szCs w:val="28"/>
          <w:rtl/>
        </w:rPr>
      </w:pPr>
      <w:r w:rsidRPr="00184316">
        <w:rPr>
          <w:rFonts w:cs="B Zar" w:hint="cs"/>
          <w:sz w:val="28"/>
          <w:szCs w:val="28"/>
          <w:rtl/>
        </w:rPr>
        <w:t>جدول 6-2تعداد دانش آموزان دوره متوسطه در سال 90-1389 به تفکیک شاخه های مختلف تحصیلی</w:t>
      </w:r>
    </w:p>
    <w:tbl>
      <w:tblPr>
        <w:bidiVisual/>
        <w:tblW w:w="973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720"/>
        <w:gridCol w:w="1080"/>
        <w:gridCol w:w="929"/>
        <w:gridCol w:w="1078"/>
        <w:gridCol w:w="929"/>
        <w:gridCol w:w="900"/>
        <w:gridCol w:w="1080"/>
        <w:gridCol w:w="929"/>
        <w:gridCol w:w="1260"/>
      </w:tblGrid>
      <w:tr w:rsidR="00AB611A" w:rsidRPr="00184316" w:rsidTr="004429B7">
        <w:trPr>
          <w:gridAfter w:val="1"/>
          <w:wAfter w:w="1260" w:type="dxa"/>
        </w:trPr>
        <w:tc>
          <w:tcPr>
            <w:tcW w:w="825" w:type="dxa"/>
            <w:vMerge w:val="restart"/>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سال</w:t>
            </w:r>
          </w:p>
        </w:tc>
        <w:tc>
          <w:tcPr>
            <w:tcW w:w="1800" w:type="dxa"/>
            <w:gridSpan w:val="2"/>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پایه اول</w:t>
            </w:r>
          </w:p>
        </w:tc>
        <w:tc>
          <w:tcPr>
            <w:tcW w:w="2007" w:type="dxa"/>
            <w:gridSpan w:val="2"/>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پایه دوم و سوم نظری</w:t>
            </w:r>
          </w:p>
        </w:tc>
        <w:tc>
          <w:tcPr>
            <w:tcW w:w="1829" w:type="dxa"/>
            <w:gridSpan w:val="2"/>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پایه دوم و سوم فنی و حرفه ای</w:t>
            </w:r>
          </w:p>
        </w:tc>
        <w:tc>
          <w:tcPr>
            <w:tcW w:w="2009" w:type="dxa"/>
            <w:gridSpan w:val="2"/>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پایه دوم و سوم کاردانش</w:t>
            </w:r>
          </w:p>
        </w:tc>
      </w:tr>
      <w:tr w:rsidR="00AB611A" w:rsidRPr="00184316" w:rsidTr="004429B7">
        <w:trPr>
          <w:gridAfter w:val="1"/>
          <w:wAfter w:w="1260" w:type="dxa"/>
          <w:trHeight w:val="774"/>
        </w:trPr>
        <w:tc>
          <w:tcPr>
            <w:tcW w:w="825" w:type="dxa"/>
            <w:vMerge/>
            <w:vAlign w:val="center"/>
          </w:tcPr>
          <w:p w:rsidR="00AB611A" w:rsidRPr="00184316" w:rsidRDefault="00AB611A" w:rsidP="004429B7">
            <w:pPr>
              <w:spacing w:line="240" w:lineRule="auto"/>
              <w:jc w:val="both"/>
              <w:rPr>
                <w:rFonts w:cs="B Zar"/>
                <w:sz w:val="28"/>
                <w:szCs w:val="28"/>
                <w:rtl/>
              </w:rPr>
            </w:pPr>
          </w:p>
        </w:tc>
        <w:tc>
          <w:tcPr>
            <w:tcW w:w="72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پسر</w:t>
            </w:r>
          </w:p>
        </w:tc>
        <w:tc>
          <w:tcPr>
            <w:tcW w:w="108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دختر</w:t>
            </w:r>
          </w:p>
        </w:tc>
        <w:tc>
          <w:tcPr>
            <w:tcW w:w="929"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پسر</w:t>
            </w:r>
          </w:p>
        </w:tc>
        <w:tc>
          <w:tcPr>
            <w:tcW w:w="1078"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دختر</w:t>
            </w:r>
          </w:p>
        </w:tc>
        <w:tc>
          <w:tcPr>
            <w:tcW w:w="929"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پسر</w:t>
            </w:r>
          </w:p>
        </w:tc>
        <w:tc>
          <w:tcPr>
            <w:tcW w:w="90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دختر</w:t>
            </w:r>
          </w:p>
        </w:tc>
        <w:tc>
          <w:tcPr>
            <w:tcW w:w="108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پسر</w:t>
            </w:r>
          </w:p>
        </w:tc>
        <w:tc>
          <w:tcPr>
            <w:tcW w:w="929"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دختر</w:t>
            </w:r>
          </w:p>
        </w:tc>
      </w:tr>
      <w:tr w:rsidR="00AB611A" w:rsidRPr="00184316" w:rsidTr="004429B7">
        <w:trPr>
          <w:gridAfter w:val="1"/>
          <w:wAfter w:w="1260" w:type="dxa"/>
        </w:trPr>
        <w:tc>
          <w:tcPr>
            <w:tcW w:w="825"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89-88</w:t>
            </w:r>
          </w:p>
        </w:tc>
        <w:tc>
          <w:tcPr>
            <w:tcW w:w="72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470</w:t>
            </w:r>
            <w:r w:rsidRPr="00184316">
              <w:rPr>
                <w:rFonts w:cs="B Zar" w:hint="cs"/>
                <w:i/>
                <w:iCs/>
                <w:sz w:val="28"/>
                <w:szCs w:val="28"/>
                <w:rtl/>
              </w:rPr>
              <w:t>/746</w:t>
            </w:r>
          </w:p>
        </w:tc>
        <w:tc>
          <w:tcPr>
            <w:tcW w:w="108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486/608</w:t>
            </w:r>
          </w:p>
        </w:tc>
        <w:tc>
          <w:tcPr>
            <w:tcW w:w="929"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614/612</w:t>
            </w:r>
          </w:p>
        </w:tc>
        <w:tc>
          <w:tcPr>
            <w:tcW w:w="1078"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331/804</w:t>
            </w:r>
          </w:p>
        </w:tc>
        <w:tc>
          <w:tcPr>
            <w:tcW w:w="929"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491/208</w:t>
            </w:r>
          </w:p>
        </w:tc>
        <w:tc>
          <w:tcPr>
            <w:tcW w:w="90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723/105</w:t>
            </w:r>
          </w:p>
        </w:tc>
        <w:tc>
          <w:tcPr>
            <w:tcW w:w="108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383/257</w:t>
            </w:r>
          </w:p>
        </w:tc>
        <w:tc>
          <w:tcPr>
            <w:tcW w:w="929" w:type="dxa"/>
            <w:tcBorders>
              <w:bottom w:val="single" w:sz="4" w:space="0" w:color="auto"/>
            </w:tcBorders>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523/156</w:t>
            </w:r>
          </w:p>
        </w:tc>
      </w:tr>
      <w:tr w:rsidR="00AB611A" w:rsidRPr="00184316" w:rsidTr="004429B7">
        <w:trPr>
          <w:trHeight w:val="77"/>
        </w:trPr>
        <w:tc>
          <w:tcPr>
            <w:tcW w:w="825"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90- 89</w:t>
            </w:r>
          </w:p>
        </w:tc>
        <w:tc>
          <w:tcPr>
            <w:tcW w:w="72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009/713</w:t>
            </w:r>
          </w:p>
        </w:tc>
        <w:tc>
          <w:tcPr>
            <w:tcW w:w="108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815/571</w:t>
            </w:r>
          </w:p>
        </w:tc>
        <w:tc>
          <w:tcPr>
            <w:tcW w:w="929"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290/835</w:t>
            </w:r>
          </w:p>
        </w:tc>
        <w:tc>
          <w:tcPr>
            <w:tcW w:w="1078"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103/048/1</w:t>
            </w:r>
          </w:p>
        </w:tc>
        <w:tc>
          <w:tcPr>
            <w:tcW w:w="929"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196/226</w:t>
            </w:r>
          </w:p>
        </w:tc>
        <w:tc>
          <w:tcPr>
            <w:tcW w:w="90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317/102</w:t>
            </w:r>
          </w:p>
        </w:tc>
        <w:tc>
          <w:tcPr>
            <w:tcW w:w="108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114/287</w:t>
            </w:r>
          </w:p>
        </w:tc>
        <w:tc>
          <w:tcPr>
            <w:tcW w:w="929" w:type="dxa"/>
            <w:tcBorders>
              <w:bottom w:val="single" w:sz="4" w:space="0" w:color="auto"/>
            </w:tcBorders>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154422</w:t>
            </w:r>
          </w:p>
        </w:tc>
        <w:tc>
          <w:tcPr>
            <w:tcW w:w="1260" w:type="dxa"/>
            <w:shd w:val="clear" w:color="auto" w:fill="auto"/>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Pr>
              <w:sym w:font="Wingdings" w:char="F0E0"/>
            </w:r>
            <w:r w:rsidRPr="00184316">
              <w:rPr>
                <w:rFonts w:cs="B Zar" w:hint="cs"/>
                <w:sz w:val="28"/>
                <w:szCs w:val="28"/>
                <w:rtl/>
              </w:rPr>
              <w:t>با احتساب دوره پیش دانشگاهی (چهارم)</w:t>
            </w:r>
          </w:p>
        </w:tc>
      </w:tr>
    </w:tbl>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منبع مرکز آمار ایران</w:t>
      </w:r>
    </w:p>
    <w:p w:rsidR="00AB611A" w:rsidRPr="00184316" w:rsidRDefault="00AB611A" w:rsidP="00AB611A">
      <w:pPr>
        <w:spacing w:line="240" w:lineRule="auto"/>
        <w:jc w:val="both"/>
        <w:rPr>
          <w:rFonts w:cs="B Zar"/>
          <w:sz w:val="28"/>
          <w:szCs w:val="28"/>
          <w:rtl/>
        </w:rPr>
      </w:pPr>
      <w:r w:rsidRPr="00184316">
        <w:rPr>
          <w:rFonts w:cs="B Zar" w:hint="cs"/>
          <w:sz w:val="28"/>
          <w:szCs w:val="28"/>
          <w:rtl/>
        </w:rPr>
        <w:t>جدول 7-2تعداد دانش آموزان پیش دانشگاهی به تفکیک رشته تحصیلی</w:t>
      </w:r>
    </w:p>
    <w:p w:rsidR="00AB611A" w:rsidRPr="00184316" w:rsidRDefault="00AB611A" w:rsidP="00AB611A">
      <w:pPr>
        <w:spacing w:line="240" w:lineRule="auto"/>
        <w:ind w:firstLine="567"/>
        <w:jc w:val="both"/>
        <w:rPr>
          <w:rFonts w:cs="B Zar"/>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420"/>
        <w:gridCol w:w="1420"/>
        <w:gridCol w:w="1420"/>
        <w:gridCol w:w="1421"/>
        <w:gridCol w:w="1421"/>
      </w:tblGrid>
      <w:tr w:rsidR="00AB611A" w:rsidRPr="00184316" w:rsidTr="004429B7">
        <w:tc>
          <w:tcPr>
            <w:tcW w:w="1420"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سال</w:t>
            </w:r>
          </w:p>
        </w:tc>
        <w:tc>
          <w:tcPr>
            <w:tcW w:w="1420"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جمع</w:t>
            </w:r>
          </w:p>
        </w:tc>
        <w:tc>
          <w:tcPr>
            <w:tcW w:w="1420"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علوم ریاضی</w:t>
            </w:r>
          </w:p>
        </w:tc>
        <w:tc>
          <w:tcPr>
            <w:tcW w:w="1420"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علوم تجربی</w:t>
            </w:r>
          </w:p>
        </w:tc>
        <w:tc>
          <w:tcPr>
            <w:tcW w:w="1421"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علوم انسانی</w:t>
            </w:r>
          </w:p>
        </w:tc>
        <w:tc>
          <w:tcPr>
            <w:tcW w:w="1421"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هنر</w:t>
            </w:r>
          </w:p>
        </w:tc>
      </w:tr>
      <w:tr w:rsidR="00AB611A" w:rsidRPr="00184316" w:rsidTr="004429B7">
        <w:tc>
          <w:tcPr>
            <w:tcW w:w="1420"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88-1387</w:t>
            </w:r>
          </w:p>
        </w:tc>
        <w:tc>
          <w:tcPr>
            <w:tcW w:w="1420"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187/447</w:t>
            </w:r>
          </w:p>
        </w:tc>
        <w:tc>
          <w:tcPr>
            <w:tcW w:w="1420"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634/133</w:t>
            </w:r>
          </w:p>
        </w:tc>
        <w:tc>
          <w:tcPr>
            <w:tcW w:w="1420"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672/145</w:t>
            </w:r>
          </w:p>
        </w:tc>
        <w:tc>
          <w:tcPr>
            <w:tcW w:w="1421"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989/162</w:t>
            </w:r>
          </w:p>
        </w:tc>
        <w:tc>
          <w:tcPr>
            <w:tcW w:w="1421" w:type="dxa"/>
          </w:tcPr>
          <w:p w:rsidR="00AB611A" w:rsidRPr="00184316" w:rsidRDefault="00AB611A" w:rsidP="004429B7">
            <w:pPr>
              <w:spacing w:line="240" w:lineRule="auto"/>
              <w:jc w:val="both"/>
              <w:rPr>
                <w:rFonts w:cs="B Zar"/>
                <w:sz w:val="28"/>
                <w:szCs w:val="28"/>
                <w:rtl/>
              </w:rPr>
            </w:pPr>
            <w:r w:rsidRPr="00184316">
              <w:rPr>
                <w:rFonts w:cs="B Zar" w:hint="cs"/>
                <w:sz w:val="28"/>
                <w:szCs w:val="28"/>
                <w:rtl/>
              </w:rPr>
              <w:t>892/4</w:t>
            </w:r>
          </w:p>
        </w:tc>
      </w:tr>
    </w:tbl>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منبع مرکز آمار ایران</w:t>
      </w:r>
    </w:p>
    <w:p w:rsidR="00AB611A" w:rsidRPr="00184316" w:rsidRDefault="00AB611A" w:rsidP="00AB611A">
      <w:pPr>
        <w:spacing w:line="240" w:lineRule="auto"/>
        <w:ind w:firstLine="567"/>
        <w:jc w:val="both"/>
        <w:rPr>
          <w:rFonts w:cs="B Zar"/>
          <w:sz w:val="28"/>
          <w:szCs w:val="28"/>
          <w:rtl/>
        </w:rPr>
      </w:pP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lastRenderedPageBreak/>
        <w:t xml:space="preserve">بنا به گزارش دفتر آموزش های فنی و  حرفه ای و کاردانش وزارت آموزش و پرورش در حال حاضر( سال تحصیلی 91-1390) 692 هزار نفر دانش آموزان کشور در پایه های دوم و سوم در 5800 هنرستان فنی و حرفه ای و کاردانش مشغول به تحصیل هستند که حدود 37 درصد دانش موزان را شامل می شود .در سال تحصیلی جاری 360 هزار دانش آموز در پایه دوم اشتغال به تحصیل دارند که نسبت </w:t>
      </w:r>
      <w:r w:rsidRPr="00184316">
        <w:rPr>
          <w:rFonts w:cs="B Zar"/>
          <w:sz w:val="28"/>
          <w:szCs w:val="28"/>
          <w:rtl/>
        </w:rPr>
        <w:br/>
      </w:r>
      <w:r w:rsidRPr="00184316">
        <w:rPr>
          <w:rFonts w:cs="B Zar" w:hint="cs"/>
          <w:sz w:val="28"/>
          <w:szCs w:val="28"/>
          <w:rtl/>
        </w:rPr>
        <w:t>به سال گذشته درصد جذب دانش آموزان در رشته های فنی و حرفه ای و کاردانش 3% رشد را نشان</w:t>
      </w:r>
      <w:r w:rsidRPr="00184316">
        <w:rPr>
          <w:rFonts w:cs="B Zar"/>
          <w:sz w:val="28"/>
          <w:szCs w:val="28"/>
          <w:rtl/>
        </w:rPr>
        <w:br/>
      </w:r>
      <w:r w:rsidRPr="00184316">
        <w:rPr>
          <w:rFonts w:cs="B Zar" w:hint="cs"/>
          <w:sz w:val="28"/>
          <w:szCs w:val="28"/>
          <w:rtl/>
        </w:rPr>
        <w:t xml:space="preserve">  می دهد.</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جدول 8-2آمار نیروی انسانی «رسمی و پیمانی» آموزش و پرورش به تفکیک مدرک تحصیلی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در سال تحصیلی 90-89</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1356"/>
        <w:gridCol w:w="1057"/>
        <w:gridCol w:w="1393"/>
        <w:gridCol w:w="1561"/>
        <w:gridCol w:w="1593"/>
        <w:gridCol w:w="1225"/>
      </w:tblGrid>
      <w:tr w:rsidR="00AB611A" w:rsidRPr="00184316" w:rsidTr="004429B7">
        <w:trPr>
          <w:jc w:val="center"/>
        </w:trPr>
        <w:tc>
          <w:tcPr>
            <w:tcW w:w="854"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مدرک</w:t>
            </w:r>
          </w:p>
        </w:tc>
        <w:tc>
          <w:tcPr>
            <w:tcW w:w="144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کمتر از دیپلم</w:t>
            </w:r>
          </w:p>
        </w:tc>
        <w:tc>
          <w:tcPr>
            <w:tcW w:w="881"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دیپلم</w:t>
            </w:r>
          </w:p>
        </w:tc>
        <w:tc>
          <w:tcPr>
            <w:tcW w:w="1013"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کاردانی</w:t>
            </w:r>
          </w:p>
        </w:tc>
        <w:tc>
          <w:tcPr>
            <w:tcW w:w="1106"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کارشناسی</w:t>
            </w:r>
          </w:p>
        </w:tc>
        <w:tc>
          <w:tcPr>
            <w:tcW w:w="1614"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کارشناسی ارشد</w:t>
            </w:r>
          </w:p>
        </w:tc>
        <w:tc>
          <w:tcPr>
            <w:tcW w:w="90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دکترای</w:t>
            </w:r>
          </w:p>
        </w:tc>
      </w:tr>
      <w:tr w:rsidR="00AB611A" w:rsidRPr="00184316" w:rsidTr="004429B7">
        <w:trPr>
          <w:jc w:val="center"/>
        </w:trPr>
        <w:tc>
          <w:tcPr>
            <w:tcW w:w="854"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تعداد</w:t>
            </w:r>
          </w:p>
        </w:tc>
        <w:tc>
          <w:tcPr>
            <w:tcW w:w="144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080/27</w:t>
            </w:r>
          </w:p>
          <w:p w:rsidR="00AB611A" w:rsidRPr="00184316" w:rsidRDefault="00AB611A" w:rsidP="004429B7">
            <w:pPr>
              <w:spacing w:line="240" w:lineRule="auto"/>
              <w:jc w:val="both"/>
              <w:rPr>
                <w:rFonts w:cs="B Zar"/>
                <w:sz w:val="28"/>
                <w:szCs w:val="28"/>
                <w:rtl/>
              </w:rPr>
            </w:pPr>
            <w:r w:rsidRPr="00184316">
              <w:rPr>
                <w:rFonts w:cs="B Zar" w:hint="cs"/>
                <w:sz w:val="28"/>
                <w:szCs w:val="28"/>
                <w:rtl/>
              </w:rPr>
              <w:t>3%</w:t>
            </w:r>
          </w:p>
        </w:tc>
        <w:tc>
          <w:tcPr>
            <w:tcW w:w="881"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70842</w:t>
            </w:r>
          </w:p>
          <w:p w:rsidR="00AB611A" w:rsidRPr="00184316" w:rsidRDefault="00AB611A" w:rsidP="004429B7">
            <w:pPr>
              <w:spacing w:line="240" w:lineRule="auto"/>
              <w:jc w:val="both"/>
              <w:rPr>
                <w:rFonts w:cs="B Zar"/>
                <w:sz w:val="28"/>
                <w:szCs w:val="28"/>
                <w:rtl/>
              </w:rPr>
            </w:pPr>
            <w:r w:rsidRPr="00184316">
              <w:rPr>
                <w:rFonts w:cs="B Zar" w:hint="cs"/>
                <w:sz w:val="28"/>
                <w:szCs w:val="28"/>
                <w:rtl/>
              </w:rPr>
              <w:t>9/7%</w:t>
            </w:r>
          </w:p>
        </w:tc>
        <w:tc>
          <w:tcPr>
            <w:tcW w:w="1013"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264886</w:t>
            </w:r>
          </w:p>
          <w:p w:rsidR="00AB611A" w:rsidRPr="00184316" w:rsidRDefault="00AB611A" w:rsidP="004429B7">
            <w:pPr>
              <w:spacing w:line="240" w:lineRule="auto"/>
              <w:jc w:val="both"/>
              <w:rPr>
                <w:rFonts w:cs="B Zar"/>
                <w:sz w:val="28"/>
                <w:szCs w:val="28"/>
                <w:rtl/>
              </w:rPr>
            </w:pPr>
            <w:r w:rsidRPr="00184316">
              <w:rPr>
                <w:rFonts w:cs="B Zar" w:hint="cs"/>
                <w:sz w:val="28"/>
                <w:szCs w:val="28"/>
                <w:rtl/>
              </w:rPr>
              <w:t>7/29%</w:t>
            </w:r>
          </w:p>
        </w:tc>
        <w:tc>
          <w:tcPr>
            <w:tcW w:w="1106"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759/481</w:t>
            </w:r>
          </w:p>
          <w:p w:rsidR="00AB611A" w:rsidRPr="00184316" w:rsidRDefault="00AB611A" w:rsidP="004429B7">
            <w:pPr>
              <w:spacing w:line="240" w:lineRule="auto"/>
              <w:jc w:val="both"/>
              <w:rPr>
                <w:rFonts w:cs="B Zar"/>
                <w:sz w:val="28"/>
                <w:szCs w:val="28"/>
                <w:rtl/>
              </w:rPr>
            </w:pPr>
            <w:r w:rsidRPr="00184316">
              <w:rPr>
                <w:rFonts w:cs="B Zar" w:hint="cs"/>
                <w:sz w:val="28"/>
                <w:szCs w:val="28"/>
                <w:rtl/>
              </w:rPr>
              <w:t>54%</w:t>
            </w:r>
          </w:p>
        </w:tc>
        <w:tc>
          <w:tcPr>
            <w:tcW w:w="1614"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349/45</w:t>
            </w:r>
          </w:p>
          <w:p w:rsidR="00AB611A" w:rsidRPr="00184316" w:rsidRDefault="00AB611A" w:rsidP="004429B7">
            <w:pPr>
              <w:spacing w:line="240" w:lineRule="auto"/>
              <w:jc w:val="both"/>
              <w:rPr>
                <w:rFonts w:cs="B Zar"/>
                <w:sz w:val="28"/>
                <w:szCs w:val="28"/>
                <w:rtl/>
              </w:rPr>
            </w:pPr>
            <w:r w:rsidRPr="00184316">
              <w:rPr>
                <w:rFonts w:cs="B Zar" w:hint="cs"/>
                <w:sz w:val="28"/>
                <w:szCs w:val="28"/>
                <w:rtl/>
              </w:rPr>
              <w:t>1/5%</w:t>
            </w:r>
          </w:p>
        </w:tc>
        <w:tc>
          <w:tcPr>
            <w:tcW w:w="900" w:type="dxa"/>
            <w:vAlign w:val="center"/>
          </w:tcPr>
          <w:p w:rsidR="00AB611A" w:rsidRPr="00184316" w:rsidRDefault="00AB611A" w:rsidP="004429B7">
            <w:pPr>
              <w:spacing w:line="240" w:lineRule="auto"/>
              <w:jc w:val="both"/>
              <w:rPr>
                <w:rFonts w:cs="B Zar"/>
                <w:sz w:val="28"/>
                <w:szCs w:val="28"/>
                <w:rtl/>
              </w:rPr>
            </w:pPr>
            <w:r w:rsidRPr="00184316">
              <w:rPr>
                <w:rFonts w:cs="B Zar" w:hint="cs"/>
                <w:sz w:val="28"/>
                <w:szCs w:val="28"/>
                <w:rtl/>
              </w:rPr>
              <w:t>604/1</w:t>
            </w:r>
          </w:p>
          <w:p w:rsidR="00AB611A" w:rsidRPr="00184316" w:rsidRDefault="00AB611A" w:rsidP="004429B7">
            <w:pPr>
              <w:spacing w:line="240" w:lineRule="auto"/>
              <w:jc w:val="both"/>
              <w:rPr>
                <w:rFonts w:cs="B Zar"/>
                <w:sz w:val="28"/>
                <w:szCs w:val="28"/>
                <w:rtl/>
              </w:rPr>
            </w:pPr>
            <w:r w:rsidRPr="00184316">
              <w:rPr>
                <w:rFonts w:cs="B Zar" w:hint="cs"/>
                <w:sz w:val="28"/>
                <w:szCs w:val="28"/>
                <w:rtl/>
              </w:rPr>
              <w:t>3%</w:t>
            </w:r>
          </w:p>
        </w:tc>
      </w:tr>
    </w:tbl>
    <w:p w:rsidR="00AB611A" w:rsidRPr="00184316" w:rsidRDefault="00AB611A" w:rsidP="00AB611A">
      <w:pPr>
        <w:spacing w:line="240" w:lineRule="auto"/>
        <w:ind w:hanging="46"/>
        <w:jc w:val="both"/>
        <w:rPr>
          <w:rFonts w:cs="B Zar"/>
          <w:sz w:val="28"/>
          <w:szCs w:val="28"/>
          <w:rtl/>
        </w:rPr>
      </w:pPr>
      <w:r w:rsidRPr="00184316">
        <w:rPr>
          <w:rFonts w:cs="B Zar" w:hint="cs"/>
          <w:sz w:val="28"/>
          <w:szCs w:val="28"/>
          <w:rtl/>
        </w:rPr>
        <w:t xml:space="preserve">منبع مرکز آمار ایران </w:t>
      </w:r>
      <w:r w:rsidRPr="00184316">
        <w:rPr>
          <w:rFonts w:cs="B Zar"/>
          <w:sz w:val="28"/>
          <w:szCs w:val="28"/>
          <w:rtl/>
        </w:rPr>
        <w:t xml:space="preserve"> </w:t>
      </w:r>
    </w:p>
    <w:p w:rsidR="00AB611A" w:rsidRPr="005B689C" w:rsidRDefault="00AB611A" w:rsidP="00AB611A">
      <w:pPr>
        <w:spacing w:line="240" w:lineRule="auto"/>
        <w:jc w:val="both"/>
        <w:rPr>
          <w:rFonts w:cs="B Zar"/>
          <w:b/>
          <w:bCs/>
          <w:sz w:val="28"/>
          <w:szCs w:val="28"/>
          <w:rtl/>
        </w:rPr>
      </w:pPr>
      <w:r w:rsidRPr="005B689C">
        <w:rPr>
          <w:rFonts w:cs="B Zar" w:hint="cs"/>
          <w:b/>
          <w:bCs/>
          <w:sz w:val="28"/>
          <w:szCs w:val="28"/>
          <w:rtl/>
        </w:rPr>
        <w:t xml:space="preserve">توسعه آموزش  های فنی و حرفه ای رسمی در کشور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(برنامه‌‌ها و فعالیتها) (محمد علی، صراف؛ 128 ص 23-20)</w:t>
      </w:r>
    </w:p>
    <w:p w:rsidR="00AB611A" w:rsidRDefault="00AB611A" w:rsidP="00AB611A">
      <w:pPr>
        <w:spacing w:line="240" w:lineRule="auto"/>
        <w:ind w:firstLine="567"/>
        <w:jc w:val="both"/>
        <w:rPr>
          <w:rFonts w:cs="B Zar"/>
          <w:sz w:val="28"/>
          <w:szCs w:val="28"/>
          <w:rtl/>
        </w:rPr>
      </w:pPr>
      <w:r w:rsidRPr="00184316">
        <w:rPr>
          <w:rFonts w:cs="B Zar" w:hint="cs"/>
          <w:sz w:val="28"/>
          <w:szCs w:val="28"/>
          <w:rtl/>
        </w:rPr>
        <w:t>وزارت آموزش و پرورش زمینه را برای توسعه آموزشهای فنی و حرفه ای در حد ممکن فراهم کرده است مهمترین این فعالیتها عبارتند از :</w:t>
      </w:r>
    </w:p>
    <w:p w:rsidR="00AB611A" w:rsidRPr="00766B8D" w:rsidRDefault="00AB611A" w:rsidP="00AB611A">
      <w:pPr>
        <w:pStyle w:val="ListParagraph"/>
        <w:numPr>
          <w:ilvl w:val="2"/>
          <w:numId w:val="21"/>
        </w:numPr>
        <w:spacing w:line="240" w:lineRule="auto"/>
        <w:ind w:left="95"/>
        <w:jc w:val="both"/>
        <w:rPr>
          <w:rFonts w:cs="B Zar"/>
          <w:i/>
          <w:iCs/>
          <w:sz w:val="28"/>
          <w:szCs w:val="28"/>
          <w:rtl/>
        </w:rPr>
      </w:pPr>
      <w:r w:rsidRPr="00766B8D">
        <w:rPr>
          <w:rFonts w:cs="B Zar" w:hint="cs"/>
          <w:i/>
          <w:iCs/>
          <w:sz w:val="28"/>
          <w:szCs w:val="28"/>
          <w:rtl/>
        </w:rPr>
        <w:t xml:space="preserve">رشد قابل ملاحظه آموزش های فنی و حرفه ای </w:t>
      </w:r>
    </w:p>
    <w:p w:rsidR="00AB611A" w:rsidRPr="00184316" w:rsidRDefault="00AB611A" w:rsidP="00AB611A">
      <w:pPr>
        <w:spacing w:line="240" w:lineRule="auto"/>
        <w:ind w:firstLine="567"/>
        <w:jc w:val="both"/>
        <w:rPr>
          <w:rFonts w:cs="B Zar"/>
          <w:color w:val="FF0000"/>
          <w:sz w:val="28"/>
          <w:szCs w:val="28"/>
          <w:rtl/>
        </w:rPr>
      </w:pPr>
      <w:r w:rsidRPr="00184316">
        <w:rPr>
          <w:rFonts w:cs="B Zar" w:hint="cs"/>
          <w:sz w:val="28"/>
          <w:szCs w:val="28"/>
          <w:rtl/>
        </w:rPr>
        <w:t>در سالهای 1375 تا 1385 مجموعه دانش آموزان دوره متوسطه که در شاخه های فنی و حرفه ای و کار و دانش به تحصیل اشتغال داشته اند از 5/17 درصد به 34 درصد رسیده است (و در سال 87 به 93/33 درصد رسید) با توجه به بالا بودن ظرفیت اشتغال برای فارغ التحصیلان فنی و حرفه ای این افزایش نقش مثبتی در کاهش بیکاری خواهد داشت. البته قابل ذکر است که درصد جذب دانش آموزان در پایه دوم فنی و حرفه ای و کاردانش به 37 درصد ر سیده است که این 3 درصد رشد نسبت به سال قبل را نشان می دهد .(دفتر آموزش فنی و حرفه ای و کاردانش وزارت آموزش و پرورش ، 1390)</w:t>
      </w:r>
    </w:p>
    <w:p w:rsidR="00AB611A" w:rsidRPr="00766B8D" w:rsidRDefault="00AB611A" w:rsidP="00AB611A">
      <w:pPr>
        <w:pStyle w:val="ListParagraph"/>
        <w:numPr>
          <w:ilvl w:val="0"/>
          <w:numId w:val="34"/>
        </w:numPr>
        <w:spacing w:line="240" w:lineRule="auto"/>
        <w:ind w:left="237" w:hanging="283"/>
        <w:jc w:val="both"/>
        <w:rPr>
          <w:rFonts w:cs="B Zar"/>
          <w:i/>
          <w:iCs/>
          <w:sz w:val="28"/>
          <w:szCs w:val="28"/>
          <w:rtl/>
        </w:rPr>
      </w:pPr>
      <w:r w:rsidRPr="00766B8D">
        <w:rPr>
          <w:rFonts w:cs="B Zar" w:hint="cs"/>
          <w:i/>
          <w:iCs/>
          <w:sz w:val="28"/>
          <w:szCs w:val="28"/>
          <w:rtl/>
        </w:rPr>
        <w:lastRenderedPageBreak/>
        <w:t>افزایش رشته های تحصیلی فنی و حرفه ای و کاردانش</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به منظور تامین فرصت دسترسی بیشتر به انواع آموزشهای فنی و حرفه ای و مهارتی و برقراری ارتباط بین آموزش در دوره متوسطه و نیازهای بازار کار وزرات آموزش و پرورش با همکاری سازمانهای مختلف ذیربط در آموزشهای فنی و حرفه ای اشتغال به نسبت به توسعه رشته های تحصیلی در شاخه های فنی و حرفه ای و کار دانش اقدام کرده است. در سال 1385 بیش از 40 رشته تحصیلی (4 رشته کشاورزی، 16 رشته خدمات، 20 رشته فنی و حرفه ای)و 250 رشته کاردانش در زمینه های صنعت و خدمات کشاورزی ، مراکز آموزش فنی و حرفه ای را بهبود و طراحی بیش از 830 رشته در کاردانش انجام شده است.</w:t>
      </w:r>
    </w:p>
    <w:p w:rsidR="00AB611A" w:rsidRPr="00766B8D" w:rsidRDefault="00AB611A" w:rsidP="00AB611A">
      <w:pPr>
        <w:spacing w:line="240" w:lineRule="auto"/>
        <w:ind w:firstLine="95"/>
        <w:jc w:val="both"/>
        <w:rPr>
          <w:rFonts w:cs="B Zar"/>
          <w:i/>
          <w:iCs/>
          <w:sz w:val="28"/>
          <w:szCs w:val="28"/>
          <w:rtl/>
        </w:rPr>
      </w:pPr>
      <w:r w:rsidRPr="00766B8D">
        <w:rPr>
          <w:rFonts w:cs="B Zar" w:hint="cs"/>
          <w:i/>
          <w:iCs/>
          <w:sz w:val="28"/>
          <w:szCs w:val="28"/>
          <w:rtl/>
        </w:rPr>
        <w:t>3ـ ارتقای کیفیت آموزشهای فنی و حرفه  ای و کاردانش</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علاوه بر توسعه کمی آموزشگاههای فنی و حرفه ای و کاردانش ، فعالیتهای مختلفی به منظور ارتقای کیفی این آموزشها صورت گرفته است از جمله:</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برنامه ریزی دوره های آموزش مستمر مدیران هنرستانها</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برنامه ریزی دوره های بازآموزی هنرآموزان و مربیان آموزشهای مهارتی و فنی و حرفه ای</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تجهیز کارگاههای برخی هنرستانها با رعایت استانداردهای مربوط.</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تالیف، چاپ و توزیع کتابهای درسی به تناسب دروس هر رشته</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ایجاد ارتباط نزدیکتر در هنرستانهای کاردانش با صاحبان صنایع، اتحادیه های صنفی و کارفرمایان</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ـ افزایش ساعات کار عملی برنامه های درسی کلیه رشته های هنرستانهای فنی و حرفه ای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توسعه آموزشهای مهارتی و فنی و حرفه ای دختران</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در سالهای اخیر توسعه رشته های فنی و حرفه ای و مهارتی، به ویژه برای دختران مورد توجه قرار گرفته و درصد دختران نیز افزایش یافته است.</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رشته های فنی و حرفه ای ویژه دختران عبارتند از:</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مدیریت خانواده</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صنایع غذایی</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lastRenderedPageBreak/>
        <w:t>ـ امور زراعی و باغی</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خاتم کاری</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روزنامه نگاری</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عینک سازی</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ـ معرق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نصب شبکه</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رایانه کار</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ـ تصویربرداری و عکاسی</w:t>
      </w:r>
    </w:p>
    <w:p w:rsidR="00AB611A" w:rsidRPr="00766B8D" w:rsidRDefault="00AB611A" w:rsidP="00AB611A">
      <w:pPr>
        <w:spacing w:line="240" w:lineRule="auto"/>
        <w:ind w:firstLine="95"/>
        <w:jc w:val="both"/>
        <w:rPr>
          <w:rFonts w:cs="B Zar"/>
          <w:i/>
          <w:iCs/>
          <w:sz w:val="28"/>
          <w:szCs w:val="28"/>
          <w:rtl/>
        </w:rPr>
      </w:pPr>
      <w:r w:rsidRPr="00766B8D">
        <w:rPr>
          <w:rFonts w:cs="B Zar" w:hint="cs"/>
          <w:i/>
          <w:iCs/>
          <w:sz w:val="28"/>
          <w:szCs w:val="28"/>
          <w:rtl/>
        </w:rPr>
        <w:t>4ـ افزایش مشارکت و همکاری دستگاههای دولتی و بخش خصوصی</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با تصویب آئین نامه همکاری وزارتخانه ها؛ سازمانها و مراکز تولیدی و آموزشی در اجرای شاخه کاردانش مشارکت وزرات آموزش و پرورش با سازمانهای دولتی و خصوصی افزایش یافته است به نحوی که تا پایان برنامه سوم توسعه بیش از 20 درصد دانش آموزان شاخه کار دانش در آموزش و پرویش تحصیل کرده اند در سال 1385 بیش از 50 وزارتخانه و سازمان با آموزش و پروش همکاری داشته اند</w:t>
      </w:r>
    </w:p>
    <w:p w:rsidR="00AB611A" w:rsidRPr="00766B8D" w:rsidRDefault="00AB611A" w:rsidP="00AB611A">
      <w:pPr>
        <w:spacing w:line="240" w:lineRule="auto"/>
        <w:jc w:val="both"/>
        <w:rPr>
          <w:rFonts w:cs="B Zar"/>
          <w:i/>
          <w:iCs/>
          <w:sz w:val="28"/>
          <w:szCs w:val="28"/>
          <w:rtl/>
        </w:rPr>
      </w:pPr>
      <w:r w:rsidRPr="00766B8D">
        <w:rPr>
          <w:rFonts w:cs="B Zar" w:hint="cs"/>
          <w:i/>
          <w:iCs/>
          <w:sz w:val="28"/>
          <w:szCs w:val="28"/>
          <w:rtl/>
        </w:rPr>
        <w:t>5 ـ توجه به آموزش بزرگسالان در شاخه کار دانش</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گسترش آموزشهای مهارتی به دلیل وجود محدودیتها و شرایط یادگیرندگان در دوره روزانه مستلزم توسعه آموزش بزرگسالان بوده است . لذا در سالهای اخیر دانش آموزان بزرگسال  در شاخه  کاردانش</w:t>
      </w:r>
    </w:p>
    <w:p w:rsidR="00AB611A" w:rsidRPr="00184316" w:rsidRDefault="00AB611A" w:rsidP="00AB611A">
      <w:pPr>
        <w:spacing w:line="240" w:lineRule="auto"/>
        <w:jc w:val="both"/>
        <w:rPr>
          <w:rFonts w:cs="B Zar"/>
          <w:sz w:val="28"/>
          <w:szCs w:val="28"/>
          <w:rtl/>
        </w:rPr>
      </w:pPr>
      <w:r w:rsidRPr="00184316">
        <w:rPr>
          <w:rFonts w:cs="B Zar" w:hint="cs"/>
          <w:sz w:val="28"/>
          <w:szCs w:val="28"/>
          <w:rtl/>
        </w:rPr>
        <w:t xml:space="preserve"> 5 برابر افزایش یافته است.</w:t>
      </w:r>
    </w:p>
    <w:p w:rsidR="00AB611A" w:rsidRPr="00766B8D" w:rsidRDefault="00AB611A" w:rsidP="00AB611A">
      <w:pPr>
        <w:spacing w:line="240" w:lineRule="auto"/>
        <w:ind w:firstLine="95"/>
        <w:jc w:val="both"/>
        <w:rPr>
          <w:rFonts w:cs="B Zar"/>
          <w:i/>
          <w:iCs/>
          <w:sz w:val="28"/>
          <w:szCs w:val="28"/>
          <w:rtl/>
        </w:rPr>
      </w:pPr>
      <w:r w:rsidRPr="00766B8D">
        <w:rPr>
          <w:rFonts w:cs="B Zar" w:hint="cs"/>
          <w:i/>
          <w:iCs/>
          <w:sz w:val="28"/>
          <w:szCs w:val="28"/>
          <w:rtl/>
        </w:rPr>
        <w:t>6ـ استفاده از تیم های سیار آموزش فنی و حرفه ای</w:t>
      </w:r>
    </w:p>
    <w:p w:rsidR="00AB611A" w:rsidRDefault="00AB611A" w:rsidP="00AB611A">
      <w:pPr>
        <w:spacing w:line="240" w:lineRule="auto"/>
        <w:ind w:firstLine="567"/>
        <w:jc w:val="both"/>
        <w:rPr>
          <w:rFonts w:cs="B Zar"/>
          <w:sz w:val="28"/>
          <w:szCs w:val="28"/>
          <w:rtl/>
        </w:rPr>
      </w:pPr>
      <w:r w:rsidRPr="00184316">
        <w:rPr>
          <w:rFonts w:cs="B Zar" w:hint="cs"/>
          <w:sz w:val="28"/>
          <w:szCs w:val="28"/>
          <w:rtl/>
        </w:rPr>
        <w:t>از سیاستهایی که در سالهای اخیر برای آموزش فنی و حرفه ای مناطق روستایی اتخاذ شده پیش  بینی تیمهای سیار است که در چهارچوب تواقفنامه همکاری وزرات آموزش و پرورش با سازمان آموزش فنی و حرفه ای می باشد. روند اجرای این برنامه روز به روز در حال افزایش است.</w:t>
      </w:r>
    </w:p>
    <w:p w:rsidR="00AB611A" w:rsidRPr="00184316" w:rsidRDefault="00AB611A" w:rsidP="00AB611A">
      <w:pPr>
        <w:spacing w:line="240" w:lineRule="auto"/>
        <w:ind w:firstLine="567"/>
        <w:jc w:val="both"/>
        <w:rPr>
          <w:rFonts w:cs="B Zar"/>
          <w:sz w:val="28"/>
          <w:szCs w:val="28"/>
          <w:rtl/>
        </w:rPr>
      </w:pPr>
    </w:p>
    <w:p w:rsidR="00AB611A" w:rsidRPr="00766B8D" w:rsidRDefault="00AB611A" w:rsidP="00AB611A">
      <w:pPr>
        <w:spacing w:line="240" w:lineRule="auto"/>
        <w:ind w:firstLine="95"/>
        <w:jc w:val="both"/>
        <w:rPr>
          <w:rFonts w:cs="B Zar"/>
          <w:i/>
          <w:iCs/>
          <w:sz w:val="28"/>
          <w:szCs w:val="28"/>
          <w:rtl/>
        </w:rPr>
      </w:pPr>
      <w:r w:rsidRPr="00766B8D">
        <w:rPr>
          <w:rFonts w:cs="B Zar" w:hint="cs"/>
          <w:i/>
          <w:iCs/>
          <w:sz w:val="28"/>
          <w:szCs w:val="28"/>
          <w:rtl/>
        </w:rPr>
        <w:t xml:space="preserve">7ـ ایجاد مراکز مستقل شبانه روزی </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به علت پراکندگی جمعیت در کشور به ویژه در مناطق روستایی و کم جمعیت و لزوم استفاده داوطلبانه از آموزش های فنی و حرفه ای و کاردانش؛ مراکز شبانه روزی کار </w:t>
      </w:r>
      <w:r w:rsidRPr="00184316">
        <w:rPr>
          <w:rFonts w:cs="B Zar" w:hint="cs"/>
          <w:sz w:val="28"/>
          <w:szCs w:val="28"/>
          <w:rtl/>
        </w:rPr>
        <w:lastRenderedPageBreak/>
        <w:t>دانش در زمینه های صنعت؛ خدمات و کشاورزی پدید آمده است. هم اکنون تعداد قابل توجهی از دانش آموزان در مراکز شبانه روزی به تحصیل اشتغال دارند.</w:t>
      </w:r>
    </w:p>
    <w:p w:rsidR="00AB611A" w:rsidRPr="00766B8D" w:rsidRDefault="00AB611A" w:rsidP="00AB611A">
      <w:pPr>
        <w:spacing w:line="240" w:lineRule="auto"/>
        <w:ind w:firstLine="95"/>
        <w:jc w:val="both"/>
        <w:rPr>
          <w:rFonts w:cs="B Zar"/>
          <w:i/>
          <w:iCs/>
          <w:sz w:val="28"/>
          <w:szCs w:val="28"/>
          <w:rtl/>
        </w:rPr>
      </w:pPr>
      <w:r w:rsidRPr="00766B8D">
        <w:rPr>
          <w:rFonts w:cs="B Zar" w:hint="cs"/>
          <w:i/>
          <w:iCs/>
          <w:sz w:val="28"/>
          <w:szCs w:val="28"/>
          <w:rtl/>
        </w:rPr>
        <w:t>8ـ افزایش تعداد آموزشکده ها و تعداد دانشجویان</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براساس طرح نظام جدید متوسطه، فارغ التحصیلان هنرستانهای فنی و حرفه ای و کار دانش میتوانند بدون گذرانیدن دوره پیش دانشگاهی طبق ضوابطی در آموزشکده های فنی و حرفه ای تحصیل کنند تعداد این مراکز از 84 واحد در سال 1376 به بیش از 100 واحد  رسیده است. تعداد دانشجویان این مراکز بیش از 000/100 نفر است و مجوز قطعی نزدیک به 60 آموزشکده از سوی دفتر گسترش دانشگاهها و مراکز آموزش عالی در وزارت علوم </w:t>
      </w:r>
      <w:r w:rsidRPr="00184316">
        <w:rPr>
          <w:rFonts w:ascii="Times New Roman" w:hAnsi="Times New Roman" w:cs="Times New Roman" w:hint="cs"/>
          <w:sz w:val="28"/>
          <w:szCs w:val="28"/>
          <w:rtl/>
        </w:rPr>
        <w:t>–</w:t>
      </w:r>
      <w:r w:rsidRPr="00184316">
        <w:rPr>
          <w:rFonts w:cs="B Zar" w:hint="cs"/>
          <w:sz w:val="28"/>
          <w:szCs w:val="28"/>
          <w:rtl/>
        </w:rPr>
        <w:t xml:space="preserve"> تحقیقات و فناوری صادر و ابلاغ شده است. به موازات توسعه آموزشکده های روزانه دوره های شبانه نيزدایرشده است (صافی؛ 1388؛ ص 125-131)</w:t>
      </w:r>
    </w:p>
    <w:p w:rsidR="00AB611A" w:rsidRPr="005B689C" w:rsidRDefault="00AB611A" w:rsidP="00AB611A">
      <w:pPr>
        <w:spacing w:line="240" w:lineRule="auto"/>
        <w:jc w:val="both"/>
        <w:rPr>
          <w:rFonts w:cs="B Zar"/>
          <w:b/>
          <w:bCs/>
          <w:sz w:val="28"/>
          <w:szCs w:val="28"/>
          <w:rtl/>
        </w:rPr>
      </w:pPr>
      <w:r w:rsidRPr="005B689C">
        <w:rPr>
          <w:rFonts w:cs="B Zar" w:hint="cs"/>
          <w:b/>
          <w:bCs/>
          <w:sz w:val="28"/>
          <w:szCs w:val="28"/>
          <w:rtl/>
        </w:rPr>
        <w:t>بودجه و منابع مالی آموزش های فنی و حرفه ای</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هزینه های آموزش و پرورش عمدتاً بر عهده دولت می باشد و بدین جهت بخش قابل توجهی از بودجه سالانه دولت اختصاص به آموزش و پرورش دارد. تقریباً کل هزینه های آموزش و پرورش را دولت از محل بودجه عمومی کشور پرداخت می کند (براساس اصل 30 قانون اساسی) و سهم بخش خصوصی در تامین آنها بسیار ناچيز است و به کمک های پراکنده اولیای دانش آموزان به مدارس که بیشتر بدون واریز شدن به خزانه و به طور مستقیم به مصرف می رسند، محدود می شوند.</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در دوره های مختلف آموزشی به طور رسمی شهریه دریافت نمی شود و مردم متناسب با شرایط </w:t>
      </w:r>
      <w:r w:rsidRPr="00184316">
        <w:rPr>
          <w:rFonts w:cs="B Zar"/>
          <w:sz w:val="28"/>
          <w:szCs w:val="28"/>
          <w:rtl/>
        </w:rPr>
        <w:br/>
      </w:r>
      <w:r w:rsidRPr="00184316">
        <w:rPr>
          <w:rFonts w:cs="B Zar" w:hint="cs"/>
          <w:sz w:val="28"/>
          <w:szCs w:val="28"/>
          <w:rtl/>
        </w:rPr>
        <w:t>و امکانات اقتصادی و اجتماعی خود در ساختن مدارس، تجهیز و بهبود امکانات رفاهی آنها داوطلبانه کمک می کنند ولی این همه در مقایسه با هزینه های سنگین آموزش و پرورش، ناچیز است.</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در سال 1365 حدود 8/3 درصد درآمد ناخالص ملی معادل 5/19 درصد بودجه دولت صرف آموزش و پرورش شده است.(سرکار آرانی، 1382؛ ص 358-157).</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براساس اصل 30 قانون اساسی کشور دولت مکلف است کلیه امکانات آموزشی و پرورشی رایگان را تا پایان دوره متوسطه و آموزش عالی را تا حد خود کفایی کشور تامین نماید. که براین اساس آموزش های فنی و حرفه ای تا پایان دوره کاردانی از جمله آموزشهای رایگان به حساب آمده است لذا تامین کننده اصلی منابع آموزشهای فنی و حرفه ای </w:t>
      </w:r>
      <w:r w:rsidRPr="00184316">
        <w:rPr>
          <w:rFonts w:cs="B Zar" w:hint="cs"/>
          <w:sz w:val="28"/>
          <w:szCs w:val="28"/>
          <w:rtl/>
        </w:rPr>
        <w:lastRenderedPageBreak/>
        <w:t>اعتبارات دولتی می باشد که در بودجه جاری، بودجه تجهیزات و بودجه عمرانی پیش بینی و منظور گردیده است. قابل ذکر است که تا قبل از سال 1380 وزارت آموزش و پرورش به صورت مستقیم خود به تجهیز مدارس سراسر کشور اقدام می نمود. و هنرستانهای سراسر کشور از این طریق تجهیز و تامین اعتبار می شدند.</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اما بعد از این سال و تفویض اختیارات به استانها، بودجه های اختصاص یافته به استانها به ادارات کل آموزش و پرورش استان ارسال می شود و استان، خود به تجهیز مدارس فنی و حرفه ای و تقسیم اعتبارات بین مدارس اقدام می نماید، که این امر به گفته مسئولان آموزش فنی و حرفه ای نتوانسته در عمل با موفقیت روبرو شود و علت این امر را نبودن کارشناسان شایسته و کاردان در استانها مطرح کرده‌اند به طوری که عنوان شده بعد از این تفویض اختیارات، وضعیت مدارس فنی و حرفه ای از لحاظ کیفی با افت شدیدی روبرو شده است. و با وجود توسعه کمی در تعداد هنرستانها و تعداد دانش آموزان، توسعه کیفی در حد بسیار نازلی بوده است. از دیگر علل پائین بودن کیفیت در آموزشهای فنی و حرفه ای و همچنین کمبود بودجه و اعتبارات آموزشهای فنی و حرفه ای کشور را میتوان عدم همکاری بخش خصوص و صاحبان صنایع در تامین هزینه های آموزش های فنی و حرفه ای ذکر کرد که این موجب شده این آموزشهای از لحاظ کیفی و همچنین مدارس از لحاظ تجهیز به وسایل آموزشی و تاسیسات مدرن در حد پایینی قرار بگیرند و این آموزشها هر ساله با کمبود اعتبارات و بودجه همراه شوند(خالقی، 1385؛ صص 62-61).</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 xml:space="preserve">سیستم آموزشهای فنی و حرفه ای در ایران از طریق ترکیب منابع بخش دولتی با منابع خانوارها </w:t>
      </w:r>
      <w:r w:rsidRPr="00184316">
        <w:rPr>
          <w:rFonts w:cs="B Zar"/>
          <w:sz w:val="28"/>
          <w:szCs w:val="28"/>
          <w:rtl/>
        </w:rPr>
        <w:br/>
      </w:r>
      <w:r w:rsidRPr="00184316">
        <w:rPr>
          <w:rFonts w:cs="B Zar" w:hint="cs"/>
          <w:sz w:val="28"/>
          <w:szCs w:val="28"/>
          <w:rtl/>
        </w:rPr>
        <w:t>و کارفرمایان تامین اعتبار می شود. هزینه کل آموزش فنی و حرفه ای که با نرخ ثابت اعلام می شود،</w:t>
      </w:r>
      <w:r w:rsidRPr="00184316">
        <w:rPr>
          <w:rFonts w:cs="B Zar"/>
          <w:sz w:val="28"/>
          <w:szCs w:val="28"/>
          <w:rtl/>
        </w:rPr>
        <w:br/>
      </w:r>
      <w:r w:rsidRPr="00184316">
        <w:rPr>
          <w:rFonts w:cs="B Zar" w:hint="cs"/>
          <w:sz w:val="28"/>
          <w:szCs w:val="28"/>
          <w:rtl/>
        </w:rPr>
        <w:t xml:space="preserve"> از 7% درصد تولید ناخالص ملی در سال 1380 به 8% درصد در سال 1384 رسید ولی این رقم در سال 1387 به 7% درصد کاهش یافت. در سال 1390 برای نخستین بار ردیف اعتباری مستقل برای هنرستانهای کشور به مبلغ 100 میلیارد ریال اختصاص یافته است که امید است این رقم با افزایش 20 درصدی در سال  1391 همراه شده تا گام های بلندی  در مسیر توسعه این بخش برداشته شود .( گزارش دفتر آموزش فنی و حرفه ای و کاردانش ،به نقل از خبرگزاری پانا. 1390 )  علی رغم اینکه اطلاعات رسمی جهت ارزیابی سهم بخش خصوصی در تامین اعتبار وجود ندارد ولی با توجه به تعداد 17200 موسسه آموزشی اعم از آموزشگاههای آزاد یا هنرستانهای غیر انتفاعی و بیش از 650 واحد دانشگاه علمی </w:t>
      </w:r>
      <w:r w:rsidRPr="00184316">
        <w:rPr>
          <w:rFonts w:cs="B Zar" w:hint="cs"/>
          <w:sz w:val="28"/>
          <w:szCs w:val="28"/>
          <w:rtl/>
        </w:rPr>
        <w:lastRenderedPageBreak/>
        <w:t>و کاربردی و دانشگاه آزاد اسلامی که شهریه خود را مستقیماً از کارآموزان؛ دانش آموزان و دانشجویان دریافت می نمایند، این مبلغ باید قابل توجه باشد. رشد سریع ثبت نام که از سال 1376 آغاز شد، کاهش شدید سرانه هزینه های جاری را در مراکز آموزشی دولتی در پی داشت بدین ترتیب کسری بودجه در کیفیت آموزشهای فنی و حرفه ای تاثیر گذاشته است(چهار بند؛ 1388؛ ص 36).</w:t>
      </w:r>
    </w:p>
    <w:p w:rsidR="00AB611A" w:rsidRPr="00184316" w:rsidRDefault="00AB611A" w:rsidP="00AB611A">
      <w:pPr>
        <w:spacing w:line="240" w:lineRule="auto"/>
        <w:ind w:firstLine="567"/>
        <w:jc w:val="both"/>
        <w:rPr>
          <w:rFonts w:cs="B Zar"/>
          <w:sz w:val="28"/>
          <w:szCs w:val="28"/>
          <w:rtl/>
        </w:rPr>
      </w:pPr>
      <w:r w:rsidRPr="00184316">
        <w:rPr>
          <w:rFonts w:cs="B Zar" w:hint="cs"/>
          <w:sz w:val="28"/>
          <w:szCs w:val="28"/>
          <w:rtl/>
        </w:rPr>
        <w:t>بسیاری از صاحبان صنایع و حرف که به کارهای بزرگ صنعتی و اقتصادی مشغولند هنوز بخوبی</w:t>
      </w:r>
      <w:r w:rsidRPr="00184316">
        <w:rPr>
          <w:rFonts w:cs="B Zar"/>
          <w:sz w:val="28"/>
          <w:szCs w:val="28"/>
          <w:rtl/>
        </w:rPr>
        <w:br/>
      </w:r>
      <w:r w:rsidRPr="00184316">
        <w:rPr>
          <w:rFonts w:cs="B Zar" w:hint="cs"/>
          <w:sz w:val="28"/>
          <w:szCs w:val="28"/>
          <w:rtl/>
        </w:rPr>
        <w:t xml:space="preserve"> به این حقیقت مسلم پی نبرده اند که با پیشرفت زمان، امکان موفقیت و پیشرفت کار آنان دیگر با روشها و سبکهای گذشته میسر نیست. به ویژه آنانی که اداره واحدهای بزرگتر تولیدی و صنعتی را به عهده دارند، می دانند که پیشرفت آینده آنها در صورتی میسر است که هر چه زودتر خود را مهيا و منطبق با زمان آینده سازند (آقازاده؛ 1383؛ ص 105)</w:t>
      </w:r>
    </w:p>
    <w:p w:rsidR="00AB611A" w:rsidRDefault="00AB611A" w:rsidP="00AB611A">
      <w:pPr>
        <w:spacing w:line="240" w:lineRule="auto"/>
        <w:ind w:firstLine="567"/>
        <w:jc w:val="both"/>
        <w:rPr>
          <w:rFonts w:cs="B Zar"/>
          <w:sz w:val="28"/>
          <w:szCs w:val="28"/>
          <w:rtl/>
        </w:rPr>
      </w:pPr>
      <w:r w:rsidRPr="00184316">
        <w:rPr>
          <w:rFonts w:cs="B Zar" w:hint="cs"/>
          <w:sz w:val="28"/>
          <w:szCs w:val="28"/>
          <w:rtl/>
        </w:rPr>
        <w:t>در حالی که تاریخ آموزش و پرورش کشورمان به ویژه از زمان تاسیس دارالفنون تاکنون نشان</w:t>
      </w:r>
      <w:r w:rsidRPr="00184316">
        <w:rPr>
          <w:rFonts w:cs="B Zar"/>
          <w:sz w:val="28"/>
          <w:szCs w:val="28"/>
          <w:rtl/>
        </w:rPr>
        <w:br/>
      </w:r>
      <w:r w:rsidRPr="00184316">
        <w:rPr>
          <w:rFonts w:cs="B Zar" w:hint="cs"/>
          <w:sz w:val="28"/>
          <w:szCs w:val="28"/>
          <w:rtl/>
        </w:rPr>
        <w:t xml:space="preserve"> می دهد که در این دوره نسبتاً طولانی اصل مشارکت ملت و دولت در جهت سرمایه گذاری و تامین منابع و هزینه های اجرای برنامه های اصلاحی آموزش و پرورش کمتر توجه شده است و همواره مسئولیت پیشبرد و اجرای برنامه های پر هزینه آموزش به عهده دولتهای وقت بوده</w:t>
      </w:r>
      <w:r>
        <w:rPr>
          <w:rFonts w:cs="B Zar" w:hint="cs"/>
          <w:sz w:val="28"/>
          <w:szCs w:val="28"/>
          <w:rtl/>
        </w:rPr>
        <w:t xml:space="preserve"> است(آقازاده، 1386؛ صص 225-224).</w:t>
      </w:r>
    </w:p>
    <w:p w:rsidR="00AB611A" w:rsidRDefault="00AB611A" w:rsidP="00AB611A">
      <w:pPr>
        <w:spacing w:line="240" w:lineRule="auto"/>
        <w:ind w:firstLine="567"/>
        <w:jc w:val="both"/>
        <w:rPr>
          <w:rFonts w:cs="B Zar"/>
          <w:sz w:val="28"/>
          <w:szCs w:val="28"/>
          <w:rtl/>
        </w:rPr>
      </w:pPr>
    </w:p>
    <w:p w:rsidR="00AB611A" w:rsidRDefault="00AB611A" w:rsidP="00AB611A">
      <w:pPr>
        <w:spacing w:line="240" w:lineRule="auto"/>
        <w:jc w:val="both"/>
        <w:rPr>
          <w:rFonts w:cs="B Zar"/>
          <w:b/>
          <w:bCs/>
          <w:sz w:val="28"/>
          <w:szCs w:val="28"/>
          <w:rtl/>
        </w:rPr>
      </w:pPr>
      <w:r w:rsidRPr="006D5C26">
        <w:rPr>
          <w:rFonts w:cs="B Zar" w:hint="cs"/>
          <w:b/>
          <w:bCs/>
          <w:sz w:val="28"/>
          <w:szCs w:val="28"/>
          <w:rtl/>
        </w:rPr>
        <w:t>نگاهی تطبیقی به آموزش های فنی و حرفه ای</w:t>
      </w:r>
    </w:p>
    <w:p w:rsidR="00AB611A" w:rsidRPr="00AD4BF4" w:rsidRDefault="00AB611A" w:rsidP="00AB611A">
      <w:pPr>
        <w:spacing w:line="240" w:lineRule="auto"/>
        <w:ind w:firstLine="720"/>
        <w:jc w:val="both"/>
        <w:rPr>
          <w:rFonts w:cs="B Zar"/>
          <w:sz w:val="28"/>
          <w:szCs w:val="28"/>
          <w:rtl/>
        </w:rPr>
      </w:pPr>
      <w:r w:rsidRPr="00AD4BF4">
        <w:rPr>
          <w:rFonts w:cs="B Zar" w:hint="cs"/>
          <w:sz w:val="28"/>
          <w:szCs w:val="28"/>
          <w:rtl/>
        </w:rPr>
        <w:t>نهادهاي بين‌المللي و كشورهاي مختلف به</w:t>
      </w:r>
      <w:r w:rsidRPr="00AD4BF4">
        <w:rPr>
          <w:rFonts w:cs="B Zar"/>
          <w:sz w:val="28"/>
          <w:szCs w:val="28"/>
          <w:rtl/>
        </w:rPr>
        <w:softHyphen/>
      </w:r>
      <w:r w:rsidRPr="00AD4BF4">
        <w:rPr>
          <w:rFonts w:cs="B Zar" w:hint="cs"/>
          <w:sz w:val="28"/>
          <w:szCs w:val="28"/>
          <w:rtl/>
        </w:rPr>
        <w:t>طور وسيع، مطالعه</w:t>
      </w:r>
      <w:r w:rsidRPr="00AD4BF4">
        <w:rPr>
          <w:rFonts w:cs="B Zar"/>
          <w:sz w:val="28"/>
          <w:szCs w:val="28"/>
          <w:rtl/>
        </w:rPr>
        <w:softHyphen/>
      </w:r>
      <w:r w:rsidRPr="00AD4BF4">
        <w:rPr>
          <w:rFonts w:cs="B Zar" w:hint="cs"/>
          <w:sz w:val="28"/>
          <w:szCs w:val="28"/>
          <w:rtl/>
        </w:rPr>
        <w:t>ي مقايسه‌اي در مورد نظام آموزش و تربيت فني و حرفه‌اي را انجام داده</w:t>
      </w:r>
      <w:r w:rsidRPr="00AD4BF4">
        <w:rPr>
          <w:rFonts w:cs="B Zar"/>
          <w:sz w:val="28"/>
          <w:szCs w:val="28"/>
          <w:rtl/>
        </w:rPr>
        <w:softHyphen/>
      </w:r>
      <w:r w:rsidRPr="00AD4BF4">
        <w:rPr>
          <w:rFonts w:cs="B Zar" w:hint="cs"/>
          <w:sz w:val="28"/>
          <w:szCs w:val="28"/>
          <w:rtl/>
        </w:rPr>
        <w:t>اند. مركز بين‌المللي آموزش و تربيت فني و حرفه‌اي در سال 2006، مطالعه</w:t>
      </w:r>
      <w:r w:rsidRPr="00AD4BF4">
        <w:rPr>
          <w:rFonts w:cs="B Zar"/>
          <w:sz w:val="28"/>
          <w:szCs w:val="28"/>
          <w:rtl/>
        </w:rPr>
        <w:softHyphen/>
      </w:r>
      <w:r w:rsidRPr="00AD4BF4">
        <w:rPr>
          <w:rFonts w:cs="B Zar" w:hint="cs"/>
          <w:sz w:val="28"/>
          <w:szCs w:val="28"/>
          <w:rtl/>
        </w:rPr>
        <w:t>ي مقايسه‌اي آماري را براي اولين بار در حوزه</w:t>
      </w:r>
      <w:r w:rsidRPr="00AD4BF4">
        <w:rPr>
          <w:rFonts w:cs="B Zar"/>
          <w:sz w:val="28"/>
          <w:szCs w:val="28"/>
          <w:rtl/>
        </w:rPr>
        <w:softHyphen/>
      </w:r>
      <w:r w:rsidRPr="00AD4BF4">
        <w:rPr>
          <w:rFonts w:cs="B Zar" w:hint="cs"/>
          <w:sz w:val="28"/>
          <w:szCs w:val="28"/>
          <w:rtl/>
        </w:rPr>
        <w:t>ي آموزش رسمي ارائه داده است.</w:t>
      </w:r>
      <w:r w:rsidRPr="00AD4BF4">
        <w:rPr>
          <w:rStyle w:val="FootnoteReference"/>
          <w:rFonts w:cs="B Zar"/>
          <w:sz w:val="28"/>
          <w:szCs w:val="28"/>
          <w:rtl/>
        </w:rPr>
        <w:footnoteReference w:id="8"/>
      </w:r>
      <w:r w:rsidRPr="00AD4BF4">
        <w:rPr>
          <w:rFonts w:cs="B Zar" w:hint="cs"/>
          <w:sz w:val="28"/>
          <w:szCs w:val="28"/>
          <w:rtl/>
        </w:rPr>
        <w:t xml:space="preserve"> اين مركز در سال 2010، مطالعه</w:t>
      </w:r>
      <w:r w:rsidRPr="00AD4BF4">
        <w:rPr>
          <w:rFonts w:cs="B Zar"/>
          <w:sz w:val="28"/>
          <w:szCs w:val="28"/>
          <w:rtl/>
        </w:rPr>
        <w:softHyphen/>
      </w:r>
      <w:r w:rsidRPr="00AD4BF4">
        <w:rPr>
          <w:rFonts w:cs="B Zar" w:hint="cs"/>
          <w:sz w:val="28"/>
          <w:szCs w:val="28"/>
          <w:rtl/>
        </w:rPr>
        <w:t>ي مقايسه‌اي بين آموزش فني و حرفه‌اي كشور چين با ديگر نظام</w:t>
      </w:r>
      <w:r w:rsidRPr="00AD4BF4">
        <w:rPr>
          <w:rFonts w:cs="B Zar"/>
          <w:sz w:val="28"/>
          <w:szCs w:val="28"/>
          <w:rtl/>
        </w:rPr>
        <w:softHyphen/>
      </w:r>
      <w:r w:rsidRPr="00AD4BF4">
        <w:rPr>
          <w:rFonts w:cs="B Zar" w:hint="cs"/>
          <w:sz w:val="28"/>
          <w:szCs w:val="28"/>
          <w:rtl/>
        </w:rPr>
        <w:t>هاي آموزشي را منتشر ساخته است.</w:t>
      </w:r>
      <w:r w:rsidRPr="00AD4BF4">
        <w:rPr>
          <w:rStyle w:val="FootnoteReference"/>
          <w:rFonts w:cs="B Zar"/>
          <w:sz w:val="28"/>
          <w:szCs w:val="28"/>
        </w:rPr>
        <w:footnoteReference w:id="9"/>
      </w:r>
      <w:r w:rsidRPr="00AD4BF4">
        <w:rPr>
          <w:rFonts w:cs="B Zar" w:hint="cs"/>
          <w:sz w:val="28"/>
          <w:szCs w:val="28"/>
          <w:rtl/>
        </w:rPr>
        <w:t xml:space="preserve"> همچنين در اين پژوهش ابتدا شاخص‌هاي مقايسه</w:t>
      </w:r>
      <w:r w:rsidRPr="00AD4BF4">
        <w:rPr>
          <w:rFonts w:cs="B Zar"/>
          <w:sz w:val="28"/>
          <w:szCs w:val="28"/>
          <w:rtl/>
        </w:rPr>
        <w:softHyphen/>
      </w:r>
      <w:r w:rsidRPr="00AD4BF4">
        <w:rPr>
          <w:rFonts w:cs="B Zar" w:hint="cs"/>
          <w:sz w:val="28"/>
          <w:szCs w:val="28"/>
          <w:rtl/>
        </w:rPr>
        <w:t>اي براي بررسي كشور تعيين شده اند. سازمان همكاري</w:t>
      </w:r>
      <w:r w:rsidRPr="00AD4BF4">
        <w:rPr>
          <w:rFonts w:cs="B Zar"/>
          <w:sz w:val="28"/>
          <w:szCs w:val="28"/>
          <w:rtl/>
        </w:rPr>
        <w:softHyphen/>
      </w:r>
      <w:r w:rsidRPr="00AD4BF4">
        <w:rPr>
          <w:rFonts w:cs="B Zar" w:hint="cs"/>
          <w:sz w:val="28"/>
          <w:szCs w:val="28"/>
          <w:rtl/>
        </w:rPr>
        <w:t>هاي توسعه</w:t>
      </w:r>
      <w:r w:rsidRPr="00AD4BF4">
        <w:rPr>
          <w:rFonts w:cs="B Zar"/>
          <w:sz w:val="28"/>
          <w:szCs w:val="28"/>
          <w:rtl/>
        </w:rPr>
        <w:softHyphen/>
      </w:r>
      <w:r w:rsidRPr="00AD4BF4">
        <w:rPr>
          <w:rFonts w:cs="B Zar" w:hint="cs"/>
          <w:sz w:val="28"/>
          <w:szCs w:val="28"/>
          <w:rtl/>
        </w:rPr>
        <w:t xml:space="preserve">ي اقتصادي و اجتماعي </w:t>
      </w:r>
      <w:r w:rsidRPr="00AD4BF4">
        <w:rPr>
          <w:rFonts w:cs="B Zar"/>
          <w:sz w:val="28"/>
          <w:szCs w:val="28"/>
        </w:rPr>
        <w:t>(OECD)</w:t>
      </w:r>
      <w:r w:rsidRPr="00AD4BF4">
        <w:rPr>
          <w:rFonts w:cs="B Zar" w:hint="cs"/>
          <w:sz w:val="28"/>
          <w:szCs w:val="28"/>
          <w:rtl/>
        </w:rPr>
        <w:t xml:space="preserve"> سالانه اسناد و پژوهش</w:t>
      </w:r>
      <w:r w:rsidRPr="00AD4BF4">
        <w:rPr>
          <w:rFonts w:cs="B Zar"/>
          <w:sz w:val="28"/>
          <w:szCs w:val="28"/>
          <w:rtl/>
        </w:rPr>
        <w:softHyphen/>
      </w:r>
      <w:r w:rsidRPr="00AD4BF4">
        <w:rPr>
          <w:rFonts w:cs="B Zar" w:hint="cs"/>
          <w:sz w:val="28"/>
          <w:szCs w:val="28"/>
          <w:rtl/>
        </w:rPr>
        <w:t xml:space="preserve">هايي را جهت مقايسه 30 كشور عضو از منظر شاخص‌هاي مختلف آموزشي </w:t>
      </w:r>
      <w:r w:rsidRPr="00AD4BF4">
        <w:rPr>
          <w:rFonts w:cs="B Zar" w:hint="cs"/>
          <w:sz w:val="28"/>
          <w:szCs w:val="28"/>
          <w:rtl/>
        </w:rPr>
        <w:lastRenderedPageBreak/>
        <w:t>منتشر مي سازد.</w:t>
      </w:r>
      <w:r w:rsidRPr="00AD4BF4">
        <w:rPr>
          <w:rStyle w:val="FootnoteReference"/>
          <w:rFonts w:cs="B Zar"/>
          <w:sz w:val="28"/>
          <w:szCs w:val="28"/>
          <w:rtl/>
        </w:rPr>
        <w:footnoteReference w:id="10"/>
      </w:r>
      <w:r w:rsidRPr="00AD4BF4">
        <w:rPr>
          <w:rFonts w:cs="B Zar" w:hint="cs"/>
          <w:sz w:val="28"/>
          <w:szCs w:val="28"/>
          <w:rtl/>
        </w:rPr>
        <w:t xml:space="preserve"> شاخص‌هايي از قبيل نحوه</w:t>
      </w:r>
      <w:r w:rsidRPr="00AD4BF4">
        <w:rPr>
          <w:rFonts w:cs="B Zar"/>
          <w:sz w:val="28"/>
          <w:szCs w:val="28"/>
          <w:rtl/>
        </w:rPr>
        <w:softHyphen/>
      </w:r>
      <w:r w:rsidRPr="00AD4BF4">
        <w:rPr>
          <w:rFonts w:cs="B Zar" w:hint="cs"/>
          <w:sz w:val="28"/>
          <w:szCs w:val="28"/>
          <w:rtl/>
        </w:rPr>
        <w:t>ي مشاركت كارفرمايان در آموزش فني و حرفه‌اي، درصد ساعات عملي و ...، مبناي اين بررسي</w:t>
      </w:r>
      <w:r w:rsidRPr="00AD4BF4">
        <w:rPr>
          <w:rFonts w:cs="B Zar"/>
          <w:sz w:val="28"/>
          <w:szCs w:val="28"/>
          <w:rtl/>
        </w:rPr>
        <w:softHyphen/>
      </w:r>
      <w:r w:rsidRPr="00AD4BF4">
        <w:rPr>
          <w:rFonts w:cs="B Zar" w:hint="cs"/>
          <w:sz w:val="28"/>
          <w:szCs w:val="28"/>
          <w:rtl/>
        </w:rPr>
        <w:t xml:space="preserve">ها مي‌باشد. بنياد مهارت آموزي اروپا </w:t>
      </w:r>
      <w:r w:rsidRPr="00AD4BF4">
        <w:rPr>
          <w:rFonts w:cs="B Zar"/>
          <w:sz w:val="28"/>
          <w:szCs w:val="28"/>
        </w:rPr>
        <w:t>(ETF)</w:t>
      </w:r>
      <w:r w:rsidRPr="00AD4BF4">
        <w:rPr>
          <w:rFonts w:cs="B Zar" w:hint="cs"/>
          <w:sz w:val="28"/>
          <w:szCs w:val="28"/>
          <w:rtl/>
        </w:rPr>
        <w:t xml:space="preserve"> و مركز مهارت آموزي اروپا </w:t>
      </w:r>
      <w:r w:rsidRPr="00AD4BF4">
        <w:rPr>
          <w:rFonts w:cs="B Zar"/>
          <w:sz w:val="28"/>
          <w:szCs w:val="28"/>
        </w:rPr>
        <w:t>(CEDEFOP)</w:t>
      </w:r>
      <w:r w:rsidRPr="00AD4BF4">
        <w:rPr>
          <w:rFonts w:cs="B Zar" w:hint="cs"/>
          <w:sz w:val="28"/>
          <w:szCs w:val="28"/>
          <w:rtl/>
        </w:rPr>
        <w:t xml:space="preserve"> در قلمرو كشورهاي اروپايي و همسايگان اين اتحاديه، پژوهشگران خود را به بررسي و مقايسه كشورهاي عضو بر اساس شاخص‌هاي فني و حرفه‌اي سالانه به كار مي</w:t>
      </w:r>
      <w:r w:rsidRPr="00AD4BF4">
        <w:rPr>
          <w:rFonts w:cs="B Zar"/>
          <w:sz w:val="28"/>
          <w:szCs w:val="28"/>
          <w:rtl/>
        </w:rPr>
        <w:softHyphen/>
      </w:r>
      <w:r w:rsidRPr="00AD4BF4">
        <w:rPr>
          <w:rFonts w:cs="B Zar" w:hint="cs"/>
          <w:sz w:val="28"/>
          <w:szCs w:val="28"/>
          <w:rtl/>
        </w:rPr>
        <w:t>گمارند. يكي از موضوعات جديدي كه در اين پژوهش</w:t>
      </w:r>
      <w:r w:rsidRPr="00AD4BF4">
        <w:rPr>
          <w:rFonts w:cs="B Zar"/>
          <w:sz w:val="28"/>
          <w:szCs w:val="28"/>
          <w:rtl/>
        </w:rPr>
        <w:softHyphen/>
      </w:r>
      <w:r w:rsidRPr="00AD4BF4">
        <w:rPr>
          <w:rFonts w:cs="B Zar" w:hint="cs"/>
          <w:sz w:val="28"/>
          <w:szCs w:val="28"/>
          <w:rtl/>
        </w:rPr>
        <w:t>ها مورد بررسي قرار مي</w:t>
      </w:r>
      <w:r w:rsidRPr="00AD4BF4">
        <w:rPr>
          <w:rFonts w:cs="B Zar"/>
          <w:sz w:val="28"/>
          <w:szCs w:val="28"/>
          <w:rtl/>
        </w:rPr>
        <w:softHyphen/>
      </w:r>
      <w:r w:rsidRPr="00AD4BF4">
        <w:rPr>
          <w:rFonts w:cs="B Zar" w:hint="cs"/>
          <w:sz w:val="28"/>
          <w:szCs w:val="28"/>
          <w:rtl/>
        </w:rPr>
        <w:t>گيرد چارچوب صلاحيت</w:t>
      </w:r>
      <w:r w:rsidRPr="00AD4BF4">
        <w:rPr>
          <w:rFonts w:cs="B Zar"/>
          <w:sz w:val="28"/>
          <w:szCs w:val="28"/>
          <w:rtl/>
        </w:rPr>
        <w:softHyphen/>
      </w:r>
      <w:r w:rsidRPr="00AD4BF4">
        <w:rPr>
          <w:rFonts w:cs="B Zar" w:hint="cs"/>
          <w:sz w:val="28"/>
          <w:szCs w:val="28"/>
          <w:rtl/>
        </w:rPr>
        <w:t xml:space="preserve">هاي حرفه‌اي ملي و اروپايي است.  </w:t>
      </w:r>
    </w:p>
    <w:p w:rsidR="00AB611A" w:rsidRPr="00AD4BF4" w:rsidRDefault="00AB611A" w:rsidP="00AB611A">
      <w:pPr>
        <w:pStyle w:val="ListParagraph"/>
        <w:numPr>
          <w:ilvl w:val="0"/>
          <w:numId w:val="12"/>
        </w:numPr>
        <w:spacing w:before="120" w:after="120" w:line="240" w:lineRule="auto"/>
        <w:jc w:val="both"/>
        <w:rPr>
          <w:rFonts w:cs="B Zar"/>
          <w:sz w:val="28"/>
          <w:szCs w:val="28"/>
          <w:rtl/>
        </w:rPr>
      </w:pPr>
      <w:r w:rsidRPr="00AD4BF4">
        <w:rPr>
          <w:rFonts w:cs="B Zar" w:hint="cs"/>
          <w:sz w:val="28"/>
          <w:szCs w:val="28"/>
          <w:rtl/>
        </w:rPr>
        <w:t xml:space="preserve">در حال حاضر، </w:t>
      </w:r>
      <w:r w:rsidRPr="00AD4BF4">
        <w:rPr>
          <w:rFonts w:cs="B Zar"/>
          <w:sz w:val="28"/>
          <w:szCs w:val="28"/>
          <w:rtl/>
        </w:rPr>
        <w:t>آموزش‌های فنی و حرفه‌ای عمل محور آلمان به صورت بین</w:t>
      </w:r>
      <w:r w:rsidRPr="00AD4BF4">
        <w:rPr>
          <w:rFonts w:cs="B Zar" w:hint="cs"/>
          <w:sz w:val="28"/>
          <w:szCs w:val="28"/>
          <w:rtl/>
        </w:rPr>
        <w:softHyphen/>
      </w:r>
      <w:r w:rsidRPr="00AD4BF4">
        <w:rPr>
          <w:rFonts w:cs="B Zar"/>
          <w:sz w:val="28"/>
          <w:szCs w:val="28"/>
          <w:rtl/>
        </w:rPr>
        <w:t>المللی مطرح شده است و یک پتانسیل عظیم اقتصادی در آلمان ساخته شده</w:t>
      </w:r>
      <w:r w:rsidRPr="00AD4BF4">
        <w:rPr>
          <w:rFonts w:cs="B Zar" w:hint="cs"/>
          <w:sz w:val="28"/>
          <w:szCs w:val="28"/>
          <w:rtl/>
        </w:rPr>
        <w:t xml:space="preserve"> است</w:t>
      </w:r>
      <w:r w:rsidRPr="00AD4BF4">
        <w:rPr>
          <w:rFonts w:cs="B Zar"/>
          <w:sz w:val="28"/>
          <w:szCs w:val="28"/>
          <w:rtl/>
        </w:rPr>
        <w:t>. هم اکنون 28 تا از 500 ارائه دهنده اولیه و عامل آموزش‌ها</w:t>
      </w:r>
      <w:r w:rsidRPr="00AD4BF4">
        <w:rPr>
          <w:rFonts w:cs="B Zar" w:hint="cs"/>
          <w:sz w:val="28"/>
          <w:szCs w:val="28"/>
          <w:rtl/>
        </w:rPr>
        <w:t>ي</w:t>
      </w:r>
      <w:r w:rsidRPr="00AD4BF4">
        <w:rPr>
          <w:rFonts w:cs="B Zar"/>
          <w:sz w:val="28"/>
          <w:szCs w:val="28"/>
          <w:rtl/>
        </w:rPr>
        <w:t xml:space="preserve"> فنی و حرفه‌ای در دنیا از آن آلمان است</w:t>
      </w:r>
      <w:r w:rsidRPr="00AD4BF4">
        <w:rPr>
          <w:rFonts w:cs="B Zar" w:hint="cs"/>
          <w:sz w:val="28"/>
          <w:szCs w:val="28"/>
          <w:rtl/>
        </w:rPr>
        <w:t>.</w:t>
      </w:r>
      <w:r w:rsidRPr="00AD4BF4">
        <w:rPr>
          <w:rFonts w:cs="B Zar"/>
          <w:sz w:val="28"/>
          <w:szCs w:val="28"/>
          <w:rtl/>
        </w:rPr>
        <w:t xml:space="preserve"> آموزش‌ها</w:t>
      </w:r>
      <w:r w:rsidRPr="00AD4BF4">
        <w:rPr>
          <w:rFonts w:cs="B Zar" w:hint="cs"/>
          <w:sz w:val="28"/>
          <w:szCs w:val="28"/>
          <w:rtl/>
        </w:rPr>
        <w:t>ي</w:t>
      </w:r>
      <w:r w:rsidRPr="00AD4BF4">
        <w:rPr>
          <w:rFonts w:cs="B Zar"/>
          <w:sz w:val="28"/>
          <w:szCs w:val="28"/>
          <w:rtl/>
        </w:rPr>
        <w:t xml:space="preserve"> فنی و حرفه‌ای در آلمان از اهمیت ویژه‌ای برخوردار است. این</w:t>
      </w:r>
      <w:r w:rsidRPr="00AD4BF4">
        <w:rPr>
          <w:rFonts w:ascii="Times New Roman" w:hAnsi="Times New Roman" w:cs="B Zar"/>
          <w:sz w:val="28"/>
          <w:szCs w:val="28"/>
          <w:rtl/>
        </w:rPr>
        <w:t xml:space="preserve"> </w:t>
      </w:r>
      <w:r w:rsidRPr="00AD4BF4">
        <w:rPr>
          <w:rFonts w:cs="B Zar"/>
          <w:sz w:val="28"/>
          <w:szCs w:val="28"/>
          <w:rtl/>
        </w:rPr>
        <w:t>آموزش‌ها از آنجا که متناسب با مشاغل موجود در جامعه</w:t>
      </w:r>
      <w:r w:rsidRPr="00AD4BF4">
        <w:rPr>
          <w:rFonts w:ascii="Times New Roman" w:hAnsi="Times New Roman" w:cs="B Zar"/>
          <w:sz w:val="28"/>
          <w:szCs w:val="28"/>
          <w:rtl/>
        </w:rPr>
        <w:t xml:space="preserve"> ار</w:t>
      </w:r>
      <w:r w:rsidRPr="00AD4BF4">
        <w:rPr>
          <w:rFonts w:cs="B Zar"/>
          <w:sz w:val="28"/>
          <w:szCs w:val="28"/>
          <w:rtl/>
        </w:rPr>
        <w:t>ائه</w:t>
      </w:r>
      <w:r w:rsidRPr="00AD4BF4">
        <w:rPr>
          <w:rFonts w:ascii="Times New Roman" w:hAnsi="Times New Roman" w:cs="B Zar"/>
          <w:sz w:val="28"/>
          <w:szCs w:val="28"/>
          <w:rtl/>
        </w:rPr>
        <w:t xml:space="preserve"> </w:t>
      </w:r>
      <w:r w:rsidRPr="00AD4BF4">
        <w:rPr>
          <w:rFonts w:cs="B Zar"/>
          <w:sz w:val="28"/>
          <w:szCs w:val="28"/>
          <w:rtl/>
        </w:rPr>
        <w:t>می‌گردد، از تنوع بسیاری به لحاظ سطح مهارت و طول دوره برخوردار است. هم اکنون نظام‌های آموزشی این کشور در سال پنجم به موازات سایر دروس آغاز می‌شود (درّانی و مرجانی،1370</w:t>
      </w:r>
      <w:r w:rsidRPr="00AD4BF4">
        <w:rPr>
          <w:rFonts w:cs="B Zar"/>
          <w:sz w:val="28"/>
          <w:szCs w:val="28"/>
        </w:rPr>
        <w:t>.</w:t>
      </w:r>
      <w:r w:rsidRPr="00AD4BF4">
        <w:rPr>
          <w:rFonts w:cs="B Zar"/>
          <w:sz w:val="28"/>
          <w:szCs w:val="28"/>
          <w:rtl/>
        </w:rPr>
        <w:t>ص 68)</w:t>
      </w:r>
      <w:r w:rsidRPr="00AD4BF4">
        <w:rPr>
          <w:rFonts w:cs="B Zar" w:hint="cs"/>
          <w:sz w:val="28"/>
          <w:szCs w:val="28"/>
          <w:rtl/>
        </w:rPr>
        <w:t>.</w:t>
      </w:r>
      <w:r w:rsidRPr="00AD4BF4">
        <w:rPr>
          <w:rFonts w:ascii="Times New Roman" w:hAnsi="Times New Roman" w:cs="B Zar"/>
          <w:sz w:val="28"/>
          <w:szCs w:val="28"/>
          <w:rtl/>
        </w:rPr>
        <w:t xml:space="preserve"> </w:t>
      </w:r>
    </w:p>
    <w:p w:rsidR="00AB611A" w:rsidRPr="00AD4BF4" w:rsidRDefault="00AB611A" w:rsidP="00AB611A">
      <w:pPr>
        <w:pStyle w:val="ListParagraph"/>
        <w:numPr>
          <w:ilvl w:val="0"/>
          <w:numId w:val="12"/>
        </w:numPr>
        <w:spacing w:before="120" w:after="120" w:line="240" w:lineRule="auto"/>
        <w:jc w:val="both"/>
        <w:rPr>
          <w:rFonts w:cs="B Zar"/>
          <w:sz w:val="28"/>
          <w:szCs w:val="28"/>
        </w:rPr>
      </w:pPr>
      <w:r w:rsidRPr="00AD4BF4">
        <w:rPr>
          <w:rFonts w:cs="B Zar"/>
          <w:sz w:val="28"/>
          <w:szCs w:val="28"/>
          <w:rtl/>
        </w:rPr>
        <w:t>در انگلستان</w:t>
      </w:r>
      <w:r w:rsidRPr="00AD4BF4">
        <w:rPr>
          <w:rFonts w:cs="B Zar" w:hint="cs"/>
          <w:sz w:val="28"/>
          <w:szCs w:val="28"/>
          <w:rtl/>
        </w:rPr>
        <w:t xml:space="preserve"> نیز</w:t>
      </w:r>
      <w:r w:rsidRPr="00AD4BF4">
        <w:rPr>
          <w:rFonts w:cs="B Zar"/>
          <w:sz w:val="28"/>
          <w:szCs w:val="28"/>
          <w:rtl/>
        </w:rPr>
        <w:t xml:space="preserve"> الزام قانونی برای ارائه یادگیری‌های مرتبط با کار وجود دارد </w:t>
      </w:r>
      <w:r w:rsidRPr="00AD4BF4">
        <w:rPr>
          <w:rFonts w:cs="B Zar" w:hint="cs"/>
          <w:i/>
          <w:iCs/>
          <w:sz w:val="28"/>
          <w:szCs w:val="28"/>
          <w:rtl/>
        </w:rPr>
        <w:t xml:space="preserve"> و</w:t>
      </w:r>
      <w:r w:rsidRPr="00AD4BF4">
        <w:rPr>
          <w:rFonts w:cs="B Zar"/>
          <w:i/>
          <w:iCs/>
          <w:sz w:val="28"/>
          <w:szCs w:val="28"/>
          <w:rtl/>
        </w:rPr>
        <w:t xml:space="preserve"> فرصت‌ها</w:t>
      </w:r>
      <w:r w:rsidRPr="00AD4BF4">
        <w:rPr>
          <w:rFonts w:cs="B Zar" w:hint="cs"/>
          <w:i/>
          <w:iCs/>
          <w:sz w:val="28"/>
          <w:szCs w:val="28"/>
          <w:rtl/>
        </w:rPr>
        <w:t xml:space="preserve">ي مناسب  براي </w:t>
      </w:r>
      <w:r w:rsidRPr="00AD4BF4">
        <w:rPr>
          <w:rFonts w:cs="B Zar"/>
          <w:i/>
          <w:iCs/>
          <w:sz w:val="28"/>
          <w:szCs w:val="28"/>
          <w:rtl/>
        </w:rPr>
        <w:t xml:space="preserve"> ایجاد شغل مرتبط با مدارک تحصیلی مرتبط و دریافت آموزش حرفه</w:t>
      </w:r>
      <w:r w:rsidRPr="00AD4BF4">
        <w:rPr>
          <w:rFonts w:cs="B Zar"/>
          <w:sz w:val="28"/>
          <w:szCs w:val="28"/>
          <w:rtl/>
        </w:rPr>
        <w:t xml:space="preserve">‌ای </w:t>
      </w:r>
      <w:r w:rsidRPr="00AD4BF4">
        <w:rPr>
          <w:rFonts w:cs="B Zar" w:hint="cs"/>
          <w:sz w:val="28"/>
          <w:szCs w:val="28"/>
          <w:rtl/>
        </w:rPr>
        <w:t>وجود دارد</w:t>
      </w:r>
      <w:r w:rsidRPr="00AD4BF4">
        <w:rPr>
          <w:rFonts w:cs="B Zar"/>
          <w:sz w:val="28"/>
          <w:szCs w:val="28"/>
          <w:rtl/>
        </w:rPr>
        <w:t>. سیستم‌های آموزشی مبتنی بر بازار کار نیز در انگلستان پیدا می‌شود. در انگلستان تاکید زیادی بر آموزش کار از طریق کار می‌شود. البته تعادل بین موضوعات فنی و عمومی و آموزش مدرس</w:t>
      </w:r>
      <w:r w:rsidRPr="00AD4BF4">
        <w:rPr>
          <w:rFonts w:cs="B Zar" w:hint="cs"/>
          <w:sz w:val="28"/>
          <w:szCs w:val="28"/>
          <w:rtl/>
        </w:rPr>
        <w:t>ه</w:t>
      </w:r>
      <w:r w:rsidRPr="00AD4BF4">
        <w:rPr>
          <w:rFonts w:cs="B Zar" w:hint="cs"/>
          <w:sz w:val="28"/>
          <w:szCs w:val="28"/>
          <w:rtl/>
        </w:rPr>
        <w:softHyphen/>
      </w:r>
      <w:r w:rsidRPr="00AD4BF4">
        <w:rPr>
          <w:rFonts w:cs="B Zar"/>
          <w:sz w:val="28"/>
          <w:szCs w:val="28"/>
          <w:rtl/>
        </w:rPr>
        <w:t>محور و کارمحور بسیار زیاد است</w:t>
      </w:r>
      <w:r w:rsidRPr="00AD4BF4">
        <w:rPr>
          <w:rFonts w:ascii="Times New Roman" w:hAnsi="Times New Roman" w:cs="B Zar"/>
          <w:sz w:val="28"/>
          <w:szCs w:val="28"/>
          <w:rtl/>
        </w:rPr>
        <w:t>(</w:t>
      </w:r>
      <w:r w:rsidRPr="00AD4BF4">
        <w:rPr>
          <w:rFonts w:ascii="Sakkal Majalla" w:hAnsi="Sakkal Majalla" w:cs="B Zar"/>
          <w:sz w:val="28"/>
          <w:szCs w:val="28"/>
          <w:rtl/>
        </w:rPr>
        <w:t xml:space="preserve"> </w:t>
      </w:r>
      <w:r w:rsidRPr="00AD4BF4">
        <w:rPr>
          <w:rFonts w:cs="B Zar"/>
          <w:sz w:val="28"/>
          <w:szCs w:val="28"/>
          <w:rtl/>
        </w:rPr>
        <w:t>رفرنت کینگدوم</w:t>
      </w:r>
      <w:r w:rsidRPr="00AD4BF4">
        <w:rPr>
          <w:rFonts w:cs="B Zar"/>
          <w:sz w:val="28"/>
          <w:szCs w:val="28"/>
          <w:vertAlign w:val="superscript"/>
          <w:rtl/>
        </w:rPr>
        <w:footnoteReference w:id="11"/>
      </w:r>
      <w:r w:rsidRPr="00AD4BF4">
        <w:rPr>
          <w:rFonts w:cs="B Zar"/>
          <w:sz w:val="28"/>
          <w:szCs w:val="28"/>
          <w:rtl/>
        </w:rPr>
        <w:t>، 2009</w:t>
      </w:r>
      <w:r w:rsidRPr="00AD4BF4">
        <w:rPr>
          <w:rFonts w:cs="B Zar"/>
          <w:sz w:val="28"/>
          <w:szCs w:val="28"/>
        </w:rPr>
        <w:t>.</w:t>
      </w:r>
      <w:r w:rsidRPr="00AD4BF4">
        <w:rPr>
          <w:rFonts w:cs="B Zar"/>
          <w:sz w:val="28"/>
          <w:szCs w:val="28"/>
          <w:rtl/>
        </w:rPr>
        <w:t xml:space="preserve"> ص3 ).</w:t>
      </w:r>
      <w:r w:rsidRPr="00AD4BF4">
        <w:rPr>
          <w:rFonts w:ascii="Times New Roman" w:hAnsi="Times New Roman" w:cs="B Zar"/>
          <w:sz w:val="28"/>
          <w:szCs w:val="28"/>
          <w:rtl/>
        </w:rPr>
        <w:t xml:space="preserve"> </w:t>
      </w:r>
    </w:p>
    <w:p w:rsidR="00AB611A" w:rsidRPr="00AD4BF4" w:rsidRDefault="00AB611A" w:rsidP="00AB611A">
      <w:pPr>
        <w:pStyle w:val="ListParagraph"/>
        <w:numPr>
          <w:ilvl w:val="0"/>
          <w:numId w:val="12"/>
        </w:numPr>
        <w:spacing w:before="120" w:after="120" w:line="240" w:lineRule="auto"/>
        <w:jc w:val="both"/>
        <w:rPr>
          <w:rFonts w:cs="B Zar"/>
          <w:sz w:val="28"/>
          <w:szCs w:val="28"/>
        </w:rPr>
      </w:pPr>
      <w:r w:rsidRPr="00AD4BF4">
        <w:rPr>
          <w:rFonts w:cs="B Zar"/>
          <w:sz w:val="28"/>
          <w:szCs w:val="28"/>
          <w:rtl/>
        </w:rPr>
        <w:t>در بین کشورهای جهان کمتر کشوری را می</w:t>
      </w:r>
      <w:r w:rsidRPr="00AD4BF4">
        <w:rPr>
          <w:rFonts w:cs="B Zar" w:hint="cs"/>
          <w:sz w:val="28"/>
          <w:szCs w:val="28"/>
          <w:rtl/>
        </w:rPr>
        <w:softHyphen/>
      </w:r>
      <w:r w:rsidRPr="00AD4BF4">
        <w:rPr>
          <w:rFonts w:cs="B Zar"/>
          <w:sz w:val="28"/>
          <w:szCs w:val="28"/>
          <w:rtl/>
        </w:rPr>
        <w:t xml:space="preserve">توان یافت که مانند ژاپن از شرایط نامساعد اقتصادی، با سرعت اعجاب آور رهایی یافته و </w:t>
      </w:r>
      <w:r w:rsidRPr="00AD4BF4">
        <w:rPr>
          <w:rFonts w:cs="B Zar" w:hint="cs"/>
          <w:sz w:val="28"/>
          <w:szCs w:val="28"/>
          <w:rtl/>
        </w:rPr>
        <w:t xml:space="preserve">علاوه بر آن كه </w:t>
      </w:r>
      <w:r w:rsidRPr="00AD4BF4">
        <w:rPr>
          <w:rFonts w:cs="B Zar"/>
          <w:sz w:val="28"/>
          <w:szCs w:val="28"/>
          <w:rtl/>
        </w:rPr>
        <w:t>به یکی از قدرت‌های اقتصادی در جهان بدل شده است، به لحاظ انسجام اجتماعی و فرهنگی الگوی بسیاری از کشورهای در حال توسعه و یا حتی پیشرفته قرار گرفته است. به اعتقاد بسیاری از صاحب</w:t>
      </w:r>
      <w:r w:rsidRPr="00AD4BF4">
        <w:rPr>
          <w:rFonts w:cs="B Zar" w:hint="cs"/>
          <w:sz w:val="28"/>
          <w:szCs w:val="28"/>
          <w:rtl/>
        </w:rPr>
        <w:softHyphen/>
      </w:r>
      <w:r w:rsidRPr="00AD4BF4">
        <w:rPr>
          <w:rFonts w:cs="B Zar"/>
          <w:sz w:val="28"/>
          <w:szCs w:val="28"/>
          <w:rtl/>
        </w:rPr>
        <w:t>نظران، یکی از عوامل مهمی که ژاپن ویران شده، را به جایگاه کنونی رسانده است، نظام آموزشی منسجم و قدرتمند این کشوراست. ژاپن یکی از دومین قدرت</w:t>
      </w:r>
      <w:r w:rsidRPr="00AD4BF4">
        <w:rPr>
          <w:rFonts w:cs="B Zar" w:hint="cs"/>
          <w:sz w:val="28"/>
          <w:szCs w:val="28"/>
          <w:rtl/>
        </w:rPr>
        <w:softHyphen/>
      </w:r>
      <w:r w:rsidRPr="00AD4BF4">
        <w:rPr>
          <w:rFonts w:cs="B Zar"/>
          <w:sz w:val="28"/>
          <w:szCs w:val="28"/>
          <w:rtl/>
        </w:rPr>
        <w:t>های بزرگ اقتصادی در جهان است. این امر ب</w:t>
      </w:r>
      <w:r w:rsidRPr="00AD4BF4">
        <w:rPr>
          <w:rFonts w:cs="B Zar" w:hint="cs"/>
          <w:sz w:val="28"/>
          <w:szCs w:val="28"/>
          <w:rtl/>
        </w:rPr>
        <w:t>ه</w:t>
      </w:r>
      <w:r w:rsidRPr="00AD4BF4">
        <w:rPr>
          <w:rFonts w:cs="B Zar"/>
          <w:sz w:val="28"/>
          <w:szCs w:val="28"/>
          <w:rtl/>
        </w:rPr>
        <w:t xml:space="preserve"> سخت</w:t>
      </w:r>
      <w:r w:rsidRPr="00AD4BF4">
        <w:rPr>
          <w:rFonts w:cs="B Zar" w:hint="cs"/>
          <w:sz w:val="28"/>
          <w:szCs w:val="28"/>
          <w:rtl/>
        </w:rPr>
        <w:softHyphen/>
      </w:r>
      <w:r w:rsidRPr="00AD4BF4">
        <w:rPr>
          <w:rFonts w:cs="B Zar"/>
          <w:sz w:val="28"/>
          <w:szCs w:val="28"/>
          <w:rtl/>
        </w:rPr>
        <w:t xml:space="preserve">کوشی و تلاش‌های آن‌ها، بعد از جنگ جهانی </w:t>
      </w:r>
      <w:r w:rsidRPr="00AD4BF4">
        <w:rPr>
          <w:rFonts w:cs="B Zar"/>
          <w:sz w:val="28"/>
          <w:szCs w:val="28"/>
          <w:rtl/>
        </w:rPr>
        <w:lastRenderedPageBreak/>
        <w:t>دوم</w:t>
      </w:r>
      <w:r w:rsidRPr="00AD4BF4">
        <w:rPr>
          <w:rFonts w:cs="B Zar" w:hint="cs"/>
          <w:sz w:val="28"/>
          <w:szCs w:val="28"/>
          <w:rtl/>
        </w:rPr>
        <w:t xml:space="preserve"> مربوط </w:t>
      </w:r>
      <w:r w:rsidRPr="00AD4BF4">
        <w:rPr>
          <w:rFonts w:cs="B Zar"/>
          <w:sz w:val="28"/>
          <w:szCs w:val="28"/>
          <w:rtl/>
        </w:rPr>
        <w:t xml:space="preserve"> است</w:t>
      </w:r>
      <w:r w:rsidRPr="00AD4BF4">
        <w:rPr>
          <w:rFonts w:cs="B Zar" w:hint="cs"/>
          <w:sz w:val="28"/>
          <w:szCs w:val="28"/>
          <w:rtl/>
        </w:rPr>
        <w:t xml:space="preserve"> </w:t>
      </w:r>
      <w:r w:rsidRPr="00AD4BF4">
        <w:rPr>
          <w:rFonts w:cs="B Zar"/>
          <w:sz w:val="28"/>
          <w:szCs w:val="28"/>
          <w:rtl/>
        </w:rPr>
        <w:t>(لیوینگستون</w:t>
      </w:r>
      <w:r w:rsidRPr="00AD4BF4">
        <w:rPr>
          <w:rStyle w:val="FootnoteReference"/>
          <w:rFonts w:cs="B Zar"/>
          <w:sz w:val="28"/>
          <w:szCs w:val="28"/>
          <w:rtl/>
        </w:rPr>
        <w:footnoteReference w:id="12"/>
      </w:r>
      <w:r w:rsidRPr="00AD4BF4">
        <w:rPr>
          <w:rFonts w:cs="B Zar"/>
          <w:sz w:val="28"/>
          <w:szCs w:val="28"/>
          <w:rtl/>
        </w:rPr>
        <w:t>، 2003 ). یکی از مشخصه‌های تعیین کننده برای</w:t>
      </w:r>
      <w:r w:rsidRPr="00AD4BF4">
        <w:rPr>
          <w:rFonts w:cs="B Zar"/>
          <w:sz w:val="28"/>
          <w:szCs w:val="28"/>
        </w:rPr>
        <w:t xml:space="preserve"> </w:t>
      </w:r>
      <w:r w:rsidRPr="00AD4BF4">
        <w:rPr>
          <w:rFonts w:cs="B Zar"/>
          <w:sz w:val="28"/>
          <w:szCs w:val="28"/>
          <w:rtl/>
        </w:rPr>
        <w:t>این رشد مؤثر، قطعاً سیستم آموزش فنی و حرفه‌ای است</w:t>
      </w:r>
      <w:r w:rsidRPr="00AD4BF4">
        <w:rPr>
          <w:rFonts w:ascii="Times New Roman" w:hAnsi="Times New Roman" w:cs="B Zar"/>
          <w:sz w:val="28"/>
          <w:szCs w:val="28"/>
          <w:rtl/>
        </w:rPr>
        <w:t xml:space="preserve">. </w:t>
      </w:r>
    </w:p>
    <w:p w:rsidR="00AB611A" w:rsidRPr="00AD4BF4" w:rsidRDefault="00AB611A" w:rsidP="00AB611A">
      <w:pPr>
        <w:pStyle w:val="ListParagraph"/>
        <w:numPr>
          <w:ilvl w:val="0"/>
          <w:numId w:val="12"/>
        </w:numPr>
        <w:spacing w:before="120" w:after="120" w:line="240" w:lineRule="auto"/>
        <w:jc w:val="both"/>
        <w:rPr>
          <w:rFonts w:cs="B Zar"/>
          <w:sz w:val="28"/>
          <w:szCs w:val="28"/>
        </w:rPr>
      </w:pPr>
      <w:r w:rsidRPr="00AD4BF4">
        <w:rPr>
          <w:rFonts w:cs="B Zar"/>
          <w:sz w:val="28"/>
          <w:szCs w:val="28"/>
          <w:rtl/>
        </w:rPr>
        <w:t>آمریکا نخستین کشوری بود که پس از جنگ جهانی دوم، برنامه</w:t>
      </w:r>
      <w:r w:rsidRPr="00AD4BF4">
        <w:rPr>
          <w:rFonts w:cs="B Zar" w:hint="cs"/>
          <w:sz w:val="28"/>
          <w:szCs w:val="28"/>
          <w:rtl/>
        </w:rPr>
        <w:softHyphen/>
        <w:t>ي</w:t>
      </w:r>
      <w:r w:rsidRPr="00AD4BF4">
        <w:rPr>
          <w:rFonts w:cs="B Zar"/>
          <w:sz w:val="28"/>
          <w:szCs w:val="28"/>
          <w:rtl/>
        </w:rPr>
        <w:t xml:space="preserve"> درسی مدارس خود را مورد تجدید</w:t>
      </w:r>
      <w:r w:rsidRPr="00AD4BF4">
        <w:rPr>
          <w:rFonts w:cs="B Zar" w:hint="cs"/>
          <w:sz w:val="28"/>
          <w:szCs w:val="28"/>
          <w:rtl/>
        </w:rPr>
        <w:t xml:space="preserve"> </w:t>
      </w:r>
      <w:r w:rsidRPr="00AD4BF4">
        <w:rPr>
          <w:rFonts w:cs="B Zar"/>
          <w:sz w:val="28"/>
          <w:szCs w:val="28"/>
          <w:rtl/>
        </w:rPr>
        <w:t>نظر قرار داد. از تغییرات اساسی در نظام آموزشی آمریکا در این زمان</w:t>
      </w:r>
      <w:r w:rsidRPr="00AD4BF4">
        <w:rPr>
          <w:rFonts w:cs="B Zar" w:hint="cs"/>
          <w:sz w:val="28"/>
          <w:szCs w:val="28"/>
          <w:rtl/>
        </w:rPr>
        <w:t xml:space="preserve">، </w:t>
      </w:r>
      <w:r w:rsidRPr="00AD4BF4">
        <w:rPr>
          <w:rFonts w:cs="B Zar"/>
          <w:sz w:val="28"/>
          <w:szCs w:val="28"/>
          <w:rtl/>
        </w:rPr>
        <w:t xml:space="preserve">توجه و اهمیت فراوان به آموزش‌های فنی </w:t>
      </w:r>
      <w:r w:rsidRPr="00AD4BF4">
        <w:rPr>
          <w:rFonts w:cs="B Zar" w:hint="cs"/>
          <w:sz w:val="28"/>
          <w:szCs w:val="28"/>
          <w:rtl/>
        </w:rPr>
        <w:t>است</w:t>
      </w:r>
      <w:r w:rsidRPr="00AD4BF4">
        <w:rPr>
          <w:rFonts w:cs="B Zar"/>
          <w:sz w:val="28"/>
          <w:szCs w:val="28"/>
          <w:rtl/>
        </w:rPr>
        <w:t xml:space="preserve">( درانی و مرجانی ،1370 </w:t>
      </w:r>
      <w:r w:rsidRPr="00AD4BF4">
        <w:rPr>
          <w:rFonts w:cs="B Zar" w:hint="cs"/>
          <w:sz w:val="28"/>
          <w:szCs w:val="28"/>
          <w:rtl/>
        </w:rPr>
        <w:t>.</w:t>
      </w:r>
      <w:r w:rsidRPr="00AD4BF4">
        <w:rPr>
          <w:rFonts w:cs="B Zar"/>
          <w:sz w:val="28"/>
          <w:szCs w:val="28"/>
          <w:rtl/>
        </w:rPr>
        <w:t xml:space="preserve">ص 84 ). </w:t>
      </w:r>
    </w:p>
    <w:p w:rsidR="00AB611A" w:rsidRPr="00AD4BF4" w:rsidRDefault="00AB611A" w:rsidP="00AB611A">
      <w:pPr>
        <w:spacing w:before="120" w:after="120" w:line="240" w:lineRule="auto"/>
        <w:ind w:left="425" w:firstLine="441"/>
        <w:jc w:val="both"/>
        <w:rPr>
          <w:rFonts w:cs="B Zar"/>
          <w:sz w:val="28"/>
          <w:szCs w:val="28"/>
          <w:rtl/>
        </w:rPr>
      </w:pPr>
      <w:r w:rsidRPr="00AD4BF4">
        <w:rPr>
          <w:rFonts w:ascii="Arial" w:hAnsi="Arial" w:cs="B Zar"/>
          <w:sz w:val="28"/>
          <w:szCs w:val="28"/>
          <w:rtl/>
        </w:rPr>
        <w:t>در کلیه</w:t>
      </w:r>
      <w:r w:rsidRPr="00AD4BF4">
        <w:rPr>
          <w:rFonts w:ascii="Arial" w:hAnsi="Arial" w:cs="B Zar" w:hint="cs"/>
          <w:sz w:val="28"/>
          <w:szCs w:val="28"/>
          <w:rtl/>
        </w:rPr>
        <w:softHyphen/>
        <w:t>ي</w:t>
      </w:r>
      <w:r w:rsidRPr="00AD4BF4">
        <w:rPr>
          <w:rFonts w:ascii="Arial" w:hAnsi="Arial" w:cs="B Zar"/>
          <w:sz w:val="28"/>
          <w:szCs w:val="28"/>
          <w:rtl/>
        </w:rPr>
        <w:t xml:space="preserve"> نظام</w:t>
      </w:r>
      <w:r w:rsidRPr="00AD4BF4">
        <w:rPr>
          <w:rFonts w:ascii="Arial" w:hAnsi="Arial" w:cs="B Zar" w:hint="cs"/>
          <w:sz w:val="28"/>
          <w:szCs w:val="28"/>
          <w:rtl/>
        </w:rPr>
        <w:softHyphen/>
      </w:r>
      <w:r w:rsidRPr="00AD4BF4">
        <w:rPr>
          <w:rFonts w:ascii="Arial" w:hAnsi="Arial" w:cs="B Zar"/>
          <w:sz w:val="28"/>
          <w:szCs w:val="28"/>
          <w:rtl/>
        </w:rPr>
        <w:t>های این کشورها براساس یافته</w:t>
      </w:r>
      <w:r w:rsidRPr="00AD4BF4">
        <w:rPr>
          <w:rFonts w:ascii="Arial" w:hAnsi="Arial" w:cs="B Zar" w:hint="cs"/>
          <w:sz w:val="28"/>
          <w:szCs w:val="28"/>
          <w:rtl/>
        </w:rPr>
        <w:softHyphen/>
      </w:r>
      <w:r w:rsidRPr="00AD4BF4">
        <w:rPr>
          <w:rFonts w:ascii="Arial" w:hAnsi="Arial" w:cs="B Zar"/>
          <w:sz w:val="28"/>
          <w:szCs w:val="28"/>
          <w:rtl/>
        </w:rPr>
        <w:t>های پژوهشی یاسی و همکاران (2000) ، اثر آموزش</w:t>
      </w:r>
      <w:r w:rsidRPr="00AD4BF4">
        <w:rPr>
          <w:rFonts w:ascii="Arial" w:hAnsi="Arial" w:cs="B Zar" w:hint="cs"/>
          <w:sz w:val="28"/>
          <w:szCs w:val="28"/>
          <w:rtl/>
        </w:rPr>
        <w:softHyphen/>
      </w:r>
      <w:r w:rsidRPr="00AD4BF4">
        <w:rPr>
          <w:rFonts w:ascii="Arial" w:hAnsi="Arial" w:cs="B Zar"/>
          <w:sz w:val="28"/>
          <w:szCs w:val="28"/>
          <w:rtl/>
        </w:rPr>
        <w:t xml:space="preserve">های فنی و حرفه ای در این کشورها براشتغال مثبت است. این 4 کشور جزء کشورهای فراصنعتی دنیا هستند </w:t>
      </w:r>
      <w:r w:rsidRPr="00AD4BF4">
        <w:rPr>
          <w:rFonts w:ascii="Arial" w:hAnsi="Arial" w:cs="B Zar" w:hint="cs"/>
          <w:sz w:val="28"/>
          <w:szCs w:val="28"/>
          <w:rtl/>
        </w:rPr>
        <w:t xml:space="preserve"> و</w:t>
      </w:r>
      <w:r w:rsidRPr="00AD4BF4">
        <w:rPr>
          <w:rFonts w:ascii="Arial" w:hAnsi="Arial" w:cs="B Zar"/>
          <w:sz w:val="28"/>
          <w:szCs w:val="28"/>
          <w:rtl/>
        </w:rPr>
        <w:t xml:space="preserve"> </w:t>
      </w:r>
      <w:r w:rsidRPr="00AD4BF4">
        <w:rPr>
          <w:rFonts w:ascii="Arial" w:hAnsi="Arial" w:cs="B Zar" w:hint="cs"/>
          <w:sz w:val="28"/>
          <w:szCs w:val="28"/>
          <w:rtl/>
        </w:rPr>
        <w:t xml:space="preserve">در اين كشورها </w:t>
      </w:r>
      <w:r w:rsidRPr="00AD4BF4">
        <w:rPr>
          <w:rFonts w:ascii="Arial" w:hAnsi="Arial" w:cs="B Zar"/>
          <w:sz w:val="28"/>
          <w:szCs w:val="28"/>
          <w:rtl/>
        </w:rPr>
        <w:t>حداقل یکی از جری</w:t>
      </w:r>
      <w:r w:rsidRPr="00AD4BF4">
        <w:rPr>
          <w:rFonts w:ascii="Arial" w:hAnsi="Arial" w:cs="B Zar" w:hint="cs"/>
          <w:sz w:val="28"/>
          <w:szCs w:val="28"/>
          <w:rtl/>
        </w:rPr>
        <w:t>ا</w:t>
      </w:r>
      <w:r w:rsidRPr="00AD4BF4">
        <w:rPr>
          <w:rFonts w:ascii="Arial" w:hAnsi="Arial" w:cs="B Zar"/>
          <w:sz w:val="28"/>
          <w:szCs w:val="28"/>
          <w:rtl/>
        </w:rPr>
        <w:t xml:space="preserve">ن‌های آموزشی به بازار کار متصل است . </w:t>
      </w:r>
    </w:p>
    <w:p w:rsidR="00AB611A" w:rsidRPr="00AD4BF4" w:rsidRDefault="00AB611A" w:rsidP="00AB611A">
      <w:pPr>
        <w:spacing w:before="120" w:after="120" w:line="240" w:lineRule="auto"/>
        <w:ind w:firstLine="441"/>
        <w:jc w:val="both"/>
        <w:rPr>
          <w:rFonts w:ascii="Arial" w:hAnsi="Arial" w:cs="B Zar"/>
          <w:sz w:val="28"/>
          <w:szCs w:val="28"/>
          <w:rtl/>
        </w:rPr>
      </w:pPr>
      <w:r w:rsidRPr="00AD4BF4">
        <w:rPr>
          <w:rFonts w:ascii="Arial" w:hAnsi="Arial" w:cs="B Zar"/>
          <w:sz w:val="28"/>
          <w:szCs w:val="28"/>
          <w:rtl/>
        </w:rPr>
        <w:t>تمامی این کشور ها جزء 20 کشور دنیا براساس شاخص های توسعه‌ي انساني</w:t>
      </w:r>
      <w:r w:rsidRPr="00AD4BF4">
        <w:rPr>
          <w:rFonts w:ascii="Arial" w:hAnsi="Arial" w:cs="B Zar" w:hint="cs"/>
          <w:sz w:val="28"/>
          <w:szCs w:val="28"/>
          <w:rtl/>
        </w:rPr>
        <w:t xml:space="preserve"> </w:t>
      </w:r>
      <w:r w:rsidRPr="00AD4BF4">
        <w:rPr>
          <w:rFonts w:ascii="Arial" w:hAnsi="Arial" w:cs="B Zar"/>
          <w:sz w:val="28"/>
          <w:szCs w:val="28"/>
          <w:rtl/>
        </w:rPr>
        <w:t>است</w:t>
      </w:r>
      <w:r w:rsidRPr="00AD4BF4">
        <w:rPr>
          <w:rFonts w:ascii="Arial" w:hAnsi="Arial" w:cs="B Zar" w:hint="cs"/>
          <w:sz w:val="28"/>
          <w:szCs w:val="28"/>
          <w:rtl/>
        </w:rPr>
        <w:t>.</w:t>
      </w:r>
      <w:r w:rsidRPr="00AD4BF4">
        <w:rPr>
          <w:rFonts w:ascii="Arial" w:hAnsi="Arial" w:cs="B Zar"/>
          <w:sz w:val="28"/>
          <w:szCs w:val="28"/>
          <w:rtl/>
        </w:rPr>
        <w:t xml:space="preserve"> </w:t>
      </w:r>
    </w:p>
    <w:p w:rsidR="00AB611A" w:rsidRPr="00AD4BF4" w:rsidRDefault="00AB611A" w:rsidP="00AB611A">
      <w:pPr>
        <w:pStyle w:val="NormalWeb"/>
        <w:bidi/>
        <w:spacing w:before="120" w:beforeAutospacing="0" w:after="120" w:afterAutospacing="0"/>
        <w:jc w:val="both"/>
        <w:textAlignment w:val="baseline"/>
        <w:rPr>
          <w:rFonts w:ascii="Tahoma" w:hAnsi="Tahoma" w:cs="B Zar"/>
          <w:color w:val="0D0D0D" w:themeColor="text1" w:themeTint="F2"/>
          <w:sz w:val="28"/>
          <w:szCs w:val="28"/>
          <w:rtl/>
          <w:lang w:bidi="fa-IR"/>
        </w:rPr>
      </w:pPr>
      <w:r w:rsidRPr="00AD4BF4">
        <w:rPr>
          <w:rFonts w:ascii="Tahoma" w:hAnsi="Tahoma" w:cs="B Zar" w:hint="cs"/>
          <w:color w:val="0D0D0D" w:themeColor="text1" w:themeTint="F2"/>
          <w:sz w:val="28"/>
          <w:szCs w:val="28"/>
          <w:rtl/>
          <w:lang w:bidi="fa-IR"/>
        </w:rPr>
        <w:tab/>
        <w:t xml:space="preserve">در واقع باید گفت تلفیق کار و درس نخستین بار توسط  </w:t>
      </w:r>
      <w:r w:rsidRPr="00AD4BF4">
        <w:rPr>
          <w:rFonts w:ascii="Tahoma" w:hAnsi="Tahoma" w:cs="B Zar" w:hint="cs"/>
          <w:i/>
          <w:iCs/>
          <w:color w:val="0D0D0D" w:themeColor="text1" w:themeTint="F2"/>
          <w:sz w:val="28"/>
          <w:szCs w:val="28"/>
          <w:rtl/>
          <w:lang w:bidi="fa-IR"/>
        </w:rPr>
        <w:t>اتحاد جماهیر شوروی</w:t>
      </w:r>
      <w:r w:rsidRPr="00AD4BF4">
        <w:rPr>
          <w:rFonts w:ascii="Tahoma" w:hAnsi="Tahoma" w:cs="B Zar" w:hint="cs"/>
          <w:color w:val="0D0D0D" w:themeColor="text1" w:themeTint="F2"/>
          <w:sz w:val="28"/>
          <w:szCs w:val="28"/>
          <w:rtl/>
          <w:lang w:bidi="fa-IR"/>
        </w:rPr>
        <w:t xml:space="preserve">  در سال 1920 میلادی شروع شد كه سهمی از برنامه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ی تحصیلی دانش‌آموزان به یادگیری پیشه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های صنعتی، کشاورزی وخدماتی اختصاص داده شد (فصیحی، ص15به نقل از ابوترابیان) و از سال  1958 برنامه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ی کار «یک روز در هفته» برای همه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 xml:space="preserve">ی دانش‌آموزان اجباری گرديد (فصیحی، ص14به نقل از ابوترابیان). </w:t>
      </w:r>
      <w:r w:rsidRPr="00AD4BF4">
        <w:rPr>
          <w:rFonts w:ascii="Tahoma" w:hAnsi="Tahoma" w:cs="B Zar" w:hint="cs"/>
          <w:i/>
          <w:iCs/>
          <w:color w:val="0D0D0D" w:themeColor="text1" w:themeTint="F2"/>
          <w:sz w:val="28"/>
          <w:szCs w:val="28"/>
          <w:rtl/>
          <w:lang w:bidi="fa-IR"/>
        </w:rPr>
        <w:t>در جمهوری خلق چین</w:t>
      </w:r>
      <w:r w:rsidRPr="00AD4BF4">
        <w:rPr>
          <w:rFonts w:ascii="Tahoma" w:hAnsi="Tahoma" w:cs="B Zar" w:hint="cs"/>
          <w:color w:val="0D0D0D" w:themeColor="text1" w:themeTint="F2"/>
          <w:sz w:val="28"/>
          <w:szCs w:val="28"/>
          <w:rtl/>
          <w:lang w:bidi="fa-IR"/>
        </w:rPr>
        <w:t xml:space="preserve"> از سال  1958، کار تولیدی رسماً در برنامه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ی تحصیلی دانش‌آموزان جای می</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گیرد و پس از10سال تثبیت می</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شود (شیرک،ص2) و استفاده از نیروی کار دانش‌آموزان مدارس به عنوان یک تأکید اصلی در جریان تلفیق کار و درس  مورد توجه قرار می</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گیرد، حتی نوآموزان دبستانی نیز از سن10سالگی به کار گماشته می</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شوند و علاوه برکارهای یدیِ داخلِ مدرسه، مدت دوهفته از سال را  اجباراً در فعالیت</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های تولیدی کارگاهی وکشاورزی می</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گذرانند. مدت کار تولیدی، در سنین بالاتر به تدریج در دوره‌ي متوسطه از یک</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ماه درسال و در دوره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هاي دانشگاهي تا بیش از 5 ماه در سال در برنامه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ی تحصیلی گنجانده می</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شود( به نقل از ابوترابیان، ص67). درحال حاضر همه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ی مدارس چین دارای کارگاه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های تولیدی اختصاصی هستند که برحسب حوزه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ی جغرافیایی ممکن است کوچک یا بزرگ باشد. این کارگاه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ها، تحت نظر معاون تولید مدرسه و در پیوند با یک کارخانه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ی مادر در تمام مدت سال فعالیت تولیدی دارند. تولید این کارگاه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ها، با مشارکت محصلین مدرسه و کارگران ثابت و به سفارش کارخانه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ی مادر، به دست می آید و عواید آن بین کارخانه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 xml:space="preserve">ی مادر(استهلاک سرمایه) و نیروی </w:t>
      </w:r>
      <w:r w:rsidRPr="00AD4BF4">
        <w:rPr>
          <w:rFonts w:ascii="Tahoma" w:hAnsi="Tahoma" w:cs="B Zar" w:hint="cs"/>
          <w:color w:val="0D0D0D" w:themeColor="text1" w:themeTint="F2"/>
          <w:sz w:val="28"/>
          <w:szCs w:val="28"/>
          <w:rtl/>
          <w:lang w:bidi="fa-IR"/>
        </w:rPr>
        <w:lastRenderedPageBreak/>
        <w:t>کار(دانش‌آموزان و کارگران کارگاه) و مدرسه (مخارج اداری) تقسیم می شود (ستاد،صص42-41 به نقل از ابوترابیان).</w:t>
      </w:r>
    </w:p>
    <w:p w:rsidR="00AB611A" w:rsidRPr="00AD4BF4" w:rsidRDefault="00AB611A" w:rsidP="00AB611A">
      <w:pPr>
        <w:pStyle w:val="NormalWeb"/>
        <w:tabs>
          <w:tab w:val="right" w:pos="-46"/>
        </w:tabs>
        <w:bidi/>
        <w:spacing w:before="120" w:beforeAutospacing="0" w:after="120" w:afterAutospacing="0"/>
        <w:jc w:val="both"/>
        <w:textAlignment w:val="baseline"/>
        <w:rPr>
          <w:rFonts w:ascii="Tahoma" w:hAnsi="Tahoma" w:cs="B Zar"/>
          <w:color w:val="0D0D0D" w:themeColor="text1" w:themeTint="F2"/>
          <w:sz w:val="28"/>
          <w:szCs w:val="28"/>
          <w:rtl/>
          <w:lang w:bidi="fa-IR"/>
        </w:rPr>
      </w:pPr>
      <w:r w:rsidRPr="00AD4BF4">
        <w:rPr>
          <w:rFonts w:ascii="Tahoma" w:hAnsi="Tahoma" w:cs="B Zar" w:hint="cs"/>
          <w:i/>
          <w:iCs/>
          <w:color w:val="0D0D0D" w:themeColor="text1" w:themeTint="F2"/>
          <w:sz w:val="28"/>
          <w:szCs w:val="28"/>
          <w:rtl/>
          <w:lang w:bidi="fa-IR"/>
        </w:rPr>
        <w:tab/>
        <w:t>در کوبا</w:t>
      </w:r>
      <w:r w:rsidRPr="00AD4BF4">
        <w:rPr>
          <w:rFonts w:ascii="Tahoma" w:hAnsi="Tahoma" w:cs="B Zar" w:hint="cs"/>
          <w:color w:val="0D0D0D" w:themeColor="text1" w:themeTint="F2"/>
          <w:sz w:val="28"/>
          <w:szCs w:val="28"/>
          <w:rtl/>
          <w:lang w:bidi="fa-IR"/>
        </w:rPr>
        <w:t xml:space="preserve"> هم در دبیرستان(5 هفته درسال) شبیه چین عمل می شود و از سال   1973 مدارس ابتدایی به صورت باغ- مدرسه درآمدند و تولید انواع سبزی</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ها و میوه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های تازه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ی مورد نیازجامعه را در برنامه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ی تحصیلی خود می</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گنجانند (کارنوی،ص14به نقل از ابوترابیان).</w:t>
      </w:r>
    </w:p>
    <w:p w:rsidR="00AB611A" w:rsidRPr="00AD4BF4" w:rsidRDefault="00AB611A" w:rsidP="00AB611A">
      <w:pPr>
        <w:spacing w:before="120" w:after="120" w:line="240" w:lineRule="auto"/>
        <w:ind w:firstLine="360"/>
        <w:jc w:val="both"/>
        <w:rPr>
          <w:rFonts w:ascii="Times New Roman" w:eastAsia="Times New Roman" w:hAnsi="Times New Roman" w:cs="B Zar"/>
          <w:color w:val="0D0D0D" w:themeColor="text1" w:themeTint="F2"/>
          <w:sz w:val="28"/>
          <w:szCs w:val="28"/>
        </w:rPr>
      </w:pPr>
      <w:r w:rsidRPr="00AD4BF4">
        <w:rPr>
          <w:rFonts w:ascii="Times New Roman" w:eastAsia="Times New Roman" w:hAnsi="Times New Roman" w:cs="B Zar"/>
          <w:color w:val="0D0D0D" w:themeColor="text1" w:themeTint="F2"/>
          <w:sz w:val="28"/>
          <w:szCs w:val="28"/>
          <w:rtl/>
        </w:rPr>
        <w:t>افرادی که در</w:t>
      </w:r>
      <w:r w:rsidRPr="00AD4BF4">
        <w:rPr>
          <w:rFonts w:ascii="B Lotus" w:eastAsia="Times New Roman" w:hAnsi="Times New Roman" w:cs="B Zar" w:hint="cs"/>
          <w:color w:val="0D0D0D" w:themeColor="text1" w:themeTint="F2"/>
          <w:sz w:val="28"/>
          <w:szCs w:val="28"/>
          <w:rtl/>
        </w:rPr>
        <w:t xml:space="preserve"> </w:t>
      </w:r>
      <w:r w:rsidRPr="00AD4BF4">
        <w:rPr>
          <w:rFonts w:ascii="Times New Roman" w:eastAsia="Times New Roman" w:hAnsi="Times New Roman" w:cs="B Zar"/>
          <w:color w:val="0D0D0D" w:themeColor="text1" w:themeTint="F2"/>
          <w:sz w:val="28"/>
          <w:szCs w:val="28"/>
          <w:rtl/>
        </w:rPr>
        <w:t xml:space="preserve">مراکز </w:t>
      </w:r>
      <w:r w:rsidRPr="00AD4BF4">
        <w:rPr>
          <w:rFonts w:ascii="Times New Roman" w:eastAsia="Times New Roman" w:hAnsi="Times New Roman" w:cs="B Zar" w:hint="cs"/>
          <w:color w:val="0D0D0D" w:themeColor="text1" w:themeTint="F2"/>
          <w:sz w:val="28"/>
          <w:szCs w:val="28"/>
          <w:rtl/>
        </w:rPr>
        <w:t xml:space="preserve">آموزش </w:t>
      </w:r>
      <w:r w:rsidRPr="00AD4BF4">
        <w:rPr>
          <w:rFonts w:ascii="Times New Roman" w:eastAsia="Times New Roman" w:hAnsi="Times New Roman" w:cs="B Zar"/>
          <w:color w:val="0D0D0D" w:themeColor="text1" w:themeTint="F2"/>
          <w:sz w:val="28"/>
          <w:szCs w:val="28"/>
          <w:rtl/>
        </w:rPr>
        <w:t>فنی</w:t>
      </w:r>
      <w:r w:rsidRPr="00AD4BF4">
        <w:rPr>
          <w:rFonts w:ascii="Times New Roman" w:eastAsia="Times New Roman" w:hAnsi="Times New Roman" w:cs="B Zar" w:hint="cs"/>
          <w:color w:val="0D0D0D" w:themeColor="text1" w:themeTint="F2"/>
          <w:sz w:val="28"/>
          <w:szCs w:val="28"/>
          <w:rtl/>
        </w:rPr>
        <w:t xml:space="preserve"> </w:t>
      </w:r>
      <w:r w:rsidRPr="00AD4BF4">
        <w:rPr>
          <w:rFonts w:ascii="B Lotus" w:eastAsia="Times New Roman" w:hAnsi="Times New Roman" w:cs="B Zar" w:hint="cs"/>
          <w:color w:val="0D0D0D" w:themeColor="text1" w:themeTint="F2"/>
          <w:sz w:val="28"/>
          <w:szCs w:val="28"/>
          <w:rtl/>
        </w:rPr>
        <w:t>‌</w:t>
      </w:r>
      <w:r w:rsidRPr="00AD4BF4">
        <w:rPr>
          <w:rFonts w:ascii="Times New Roman" w:eastAsia="Times New Roman" w:hAnsi="Times New Roman" w:cs="B Zar"/>
          <w:color w:val="0D0D0D" w:themeColor="text1" w:themeTint="F2"/>
          <w:sz w:val="28"/>
          <w:szCs w:val="28"/>
          <w:rtl/>
        </w:rPr>
        <w:t>و</w:t>
      </w:r>
      <w:r w:rsidRPr="00AD4BF4">
        <w:rPr>
          <w:rFonts w:ascii="Times New Roman" w:eastAsia="Times New Roman" w:hAnsi="Times New Roman" w:cs="B Zar" w:hint="cs"/>
          <w:color w:val="0D0D0D" w:themeColor="text1" w:themeTint="F2"/>
          <w:sz w:val="28"/>
          <w:szCs w:val="28"/>
          <w:rtl/>
        </w:rPr>
        <w:t xml:space="preserve"> </w:t>
      </w:r>
      <w:r w:rsidRPr="00AD4BF4">
        <w:rPr>
          <w:rFonts w:ascii="Times New Roman" w:eastAsia="Times New Roman" w:hAnsi="Times New Roman" w:cs="B Zar"/>
          <w:color w:val="0D0D0D" w:themeColor="text1" w:themeTint="F2"/>
          <w:sz w:val="28"/>
          <w:szCs w:val="28"/>
          <w:rtl/>
        </w:rPr>
        <w:t>حرفه</w:t>
      </w:r>
      <w:r w:rsidRPr="00AD4BF4">
        <w:rPr>
          <w:rFonts w:ascii="B Lotus" w:eastAsia="Times New Roman" w:hAnsi="Times New Roman" w:cs="B Zar" w:hint="cs"/>
          <w:color w:val="0D0D0D" w:themeColor="text1" w:themeTint="F2"/>
          <w:sz w:val="28"/>
          <w:szCs w:val="28"/>
          <w:rtl/>
        </w:rPr>
        <w:t>‌</w:t>
      </w:r>
      <w:r w:rsidRPr="00AD4BF4">
        <w:rPr>
          <w:rFonts w:ascii="Times New Roman" w:eastAsia="Times New Roman" w:hAnsi="Times New Roman" w:cs="B Zar"/>
          <w:color w:val="0D0D0D" w:themeColor="text1" w:themeTint="F2"/>
          <w:sz w:val="28"/>
          <w:szCs w:val="28"/>
          <w:rtl/>
        </w:rPr>
        <w:t>ای</w:t>
      </w:r>
      <w:r w:rsidRPr="00AD4BF4">
        <w:rPr>
          <w:rFonts w:ascii="Times New Roman" w:eastAsia="Times New Roman" w:hAnsi="Times New Roman" w:cs="B Zar" w:hint="cs"/>
          <w:color w:val="0D0D0D" w:themeColor="text1" w:themeTint="F2"/>
          <w:sz w:val="28"/>
          <w:szCs w:val="28"/>
          <w:rtl/>
        </w:rPr>
        <w:t xml:space="preserve"> </w:t>
      </w:r>
      <w:r w:rsidRPr="00AD4BF4">
        <w:rPr>
          <w:rFonts w:ascii="Times New Roman" w:eastAsia="Times New Roman" w:hAnsi="Times New Roman" w:cs="B Zar" w:hint="cs"/>
          <w:i/>
          <w:iCs/>
          <w:color w:val="0D0D0D" w:themeColor="text1" w:themeTint="F2"/>
          <w:sz w:val="28"/>
          <w:szCs w:val="28"/>
          <w:rtl/>
        </w:rPr>
        <w:t>در کشور ترکیه،</w:t>
      </w:r>
      <w:r w:rsidRPr="00AD4BF4">
        <w:rPr>
          <w:rFonts w:ascii="Times New Roman" w:eastAsia="Times New Roman" w:hAnsi="Times New Roman" w:cs="B Zar"/>
          <w:color w:val="0D0D0D" w:themeColor="text1" w:themeTint="F2"/>
          <w:sz w:val="28"/>
          <w:szCs w:val="28"/>
          <w:rtl/>
        </w:rPr>
        <w:t xml:space="preserve"> دوره</w:t>
      </w:r>
      <w:r w:rsidRPr="00AD4BF4">
        <w:rPr>
          <w:rFonts w:ascii="B Lotus" w:eastAsia="Times New Roman" w:hAnsi="Times New Roman" w:cs="B Zar" w:hint="cs"/>
          <w:color w:val="0D0D0D" w:themeColor="text1" w:themeTint="F2"/>
          <w:sz w:val="28"/>
          <w:szCs w:val="28"/>
          <w:rtl/>
        </w:rPr>
        <w:softHyphen/>
      </w:r>
      <w:r w:rsidRPr="00AD4BF4">
        <w:rPr>
          <w:rFonts w:ascii="Times New Roman" w:eastAsia="Times New Roman" w:hAnsi="Times New Roman" w:cs="B Zar" w:hint="cs"/>
          <w:color w:val="0D0D0D" w:themeColor="text1" w:themeTint="F2"/>
          <w:sz w:val="28"/>
          <w:szCs w:val="28"/>
          <w:rtl/>
        </w:rPr>
        <w:t>ي</w:t>
      </w:r>
      <w:r w:rsidRPr="00AD4BF4">
        <w:rPr>
          <w:rFonts w:ascii="B Lotus" w:eastAsia="Times New Roman" w:hAnsi="Times New Roman" w:cs="B Zar"/>
          <w:color w:val="0D0D0D" w:themeColor="text1" w:themeTint="F2"/>
          <w:sz w:val="28"/>
          <w:szCs w:val="28"/>
          <w:rtl/>
        </w:rPr>
        <w:t xml:space="preserve"> </w:t>
      </w:r>
      <w:r w:rsidRPr="00AD4BF4">
        <w:rPr>
          <w:rFonts w:ascii="Times New Roman" w:eastAsia="Times New Roman" w:hAnsi="Times New Roman" w:cs="B Zar" w:hint="cs"/>
          <w:color w:val="0D0D0D" w:themeColor="text1" w:themeTint="F2"/>
          <w:sz w:val="28"/>
          <w:szCs w:val="28"/>
          <w:rtl/>
        </w:rPr>
        <w:t>آ</w:t>
      </w:r>
      <w:r w:rsidRPr="00AD4BF4">
        <w:rPr>
          <w:rFonts w:ascii="Times New Roman" w:eastAsia="Times New Roman" w:hAnsi="Times New Roman" w:cs="B Zar"/>
          <w:color w:val="0D0D0D" w:themeColor="text1" w:themeTint="F2"/>
          <w:sz w:val="28"/>
          <w:szCs w:val="28"/>
          <w:rtl/>
        </w:rPr>
        <w:t>موزش مهارت می</w:t>
      </w:r>
      <w:r w:rsidRPr="00AD4BF4">
        <w:rPr>
          <w:rFonts w:ascii="B Lotus" w:eastAsia="Times New Roman" w:hAnsi="Times New Roman" w:cs="B Zar" w:hint="cs"/>
          <w:color w:val="0D0D0D" w:themeColor="text1" w:themeTint="F2"/>
          <w:sz w:val="28"/>
          <w:szCs w:val="28"/>
          <w:rtl/>
        </w:rPr>
        <w:t>‌</w:t>
      </w:r>
      <w:r w:rsidRPr="00AD4BF4">
        <w:rPr>
          <w:rFonts w:ascii="Times New Roman" w:eastAsia="Times New Roman" w:hAnsi="Times New Roman" w:cs="B Zar"/>
          <w:color w:val="0D0D0D" w:themeColor="text1" w:themeTint="F2"/>
          <w:sz w:val="28"/>
          <w:szCs w:val="28"/>
          <w:rtl/>
        </w:rPr>
        <w:t>گذران</w:t>
      </w:r>
      <w:r w:rsidRPr="00AD4BF4">
        <w:rPr>
          <w:rFonts w:ascii="Times New Roman" w:eastAsia="Times New Roman" w:hAnsi="Times New Roman" w:cs="B Zar" w:hint="cs"/>
          <w:color w:val="0D0D0D" w:themeColor="text1" w:themeTint="F2"/>
          <w:sz w:val="28"/>
          <w:szCs w:val="28"/>
          <w:rtl/>
        </w:rPr>
        <w:t>ن</w:t>
      </w:r>
      <w:r w:rsidRPr="00AD4BF4">
        <w:rPr>
          <w:rFonts w:ascii="Times New Roman" w:eastAsia="Times New Roman" w:hAnsi="Times New Roman" w:cs="B Zar"/>
          <w:color w:val="0D0D0D" w:themeColor="text1" w:themeTint="F2"/>
          <w:sz w:val="28"/>
          <w:szCs w:val="28"/>
          <w:rtl/>
        </w:rPr>
        <w:t>د، دو روز در</w:t>
      </w:r>
      <w:r w:rsidRPr="00AD4BF4">
        <w:rPr>
          <w:rFonts w:ascii="B Lotus" w:eastAsia="Times New Roman" w:hAnsi="Times New Roman" w:cs="B Zar" w:hint="cs"/>
          <w:color w:val="0D0D0D" w:themeColor="text1" w:themeTint="F2"/>
          <w:sz w:val="28"/>
          <w:szCs w:val="28"/>
          <w:rtl/>
        </w:rPr>
        <w:t xml:space="preserve"> </w:t>
      </w:r>
      <w:r w:rsidRPr="00AD4BF4">
        <w:rPr>
          <w:rFonts w:ascii="Times New Roman" w:eastAsia="Times New Roman" w:hAnsi="Times New Roman" w:cs="B Zar"/>
          <w:color w:val="0D0D0D" w:themeColor="text1" w:themeTint="F2"/>
          <w:sz w:val="28"/>
          <w:szCs w:val="28"/>
          <w:rtl/>
        </w:rPr>
        <w:t>هفته را به مباحث تئوری و سه روز را در م</w:t>
      </w:r>
      <w:r w:rsidRPr="00AD4BF4">
        <w:rPr>
          <w:rFonts w:ascii="Times New Roman" w:eastAsia="Times New Roman" w:hAnsi="Times New Roman" w:cs="B Zar" w:hint="cs"/>
          <w:color w:val="0D0D0D" w:themeColor="text1" w:themeTint="F2"/>
          <w:sz w:val="28"/>
          <w:szCs w:val="28"/>
          <w:rtl/>
        </w:rPr>
        <w:t>ؤ</w:t>
      </w:r>
      <w:r w:rsidRPr="00AD4BF4">
        <w:rPr>
          <w:rFonts w:ascii="Times New Roman" w:eastAsia="Times New Roman" w:hAnsi="Times New Roman" w:cs="B Zar"/>
          <w:color w:val="0D0D0D" w:themeColor="text1" w:themeTint="F2"/>
          <w:sz w:val="28"/>
          <w:szCs w:val="28"/>
          <w:rtl/>
        </w:rPr>
        <w:t>سسات به کار عملی</w:t>
      </w:r>
      <w:r w:rsidRPr="00AD4BF4">
        <w:rPr>
          <w:rFonts w:ascii="B Lotus" w:eastAsia="Times New Roman" w:hAnsi="Times New Roman" w:cs="B Zar" w:hint="cs"/>
          <w:color w:val="0D0D0D" w:themeColor="text1" w:themeTint="F2"/>
          <w:sz w:val="28"/>
          <w:szCs w:val="28"/>
          <w:rtl/>
        </w:rPr>
        <w:t>(</w:t>
      </w:r>
      <w:r w:rsidRPr="00AD4BF4">
        <w:rPr>
          <w:rFonts w:ascii="Times New Roman" w:eastAsia="Times New Roman" w:hAnsi="Times New Roman" w:cs="B Zar" w:hint="cs"/>
          <w:b/>
          <w:bCs/>
          <w:color w:val="0D0D0D" w:themeColor="text1" w:themeTint="F2"/>
          <w:sz w:val="28"/>
          <w:szCs w:val="28"/>
          <w:rtl/>
        </w:rPr>
        <w:t>آموزش همراه تولید</w:t>
      </w:r>
      <w:r w:rsidRPr="00AD4BF4">
        <w:rPr>
          <w:rFonts w:ascii="B Lotus" w:eastAsia="Times New Roman" w:hAnsi="Times New Roman" w:cs="B Zar" w:hint="cs"/>
          <w:color w:val="0D0D0D" w:themeColor="text1" w:themeTint="F2"/>
          <w:sz w:val="28"/>
          <w:szCs w:val="28"/>
          <w:rtl/>
        </w:rPr>
        <w:t>)</w:t>
      </w:r>
      <w:r w:rsidRPr="00AD4BF4">
        <w:rPr>
          <w:rFonts w:ascii="Times New Roman" w:eastAsia="Times New Roman" w:hAnsi="Times New Roman" w:cs="B Zar"/>
          <w:color w:val="0D0D0D" w:themeColor="text1" w:themeTint="F2"/>
          <w:sz w:val="28"/>
          <w:szCs w:val="28"/>
          <w:rtl/>
        </w:rPr>
        <w:t xml:space="preserve"> مشغول </w:t>
      </w:r>
      <w:r w:rsidRPr="00AD4BF4">
        <w:rPr>
          <w:rFonts w:ascii="Times New Roman" w:eastAsia="Times New Roman" w:hAnsi="Times New Roman" w:cs="B Zar" w:hint="cs"/>
          <w:color w:val="0D0D0D" w:themeColor="text1" w:themeTint="F2"/>
          <w:sz w:val="28"/>
          <w:szCs w:val="28"/>
          <w:rtl/>
        </w:rPr>
        <w:t>ه</w:t>
      </w:r>
      <w:r w:rsidRPr="00AD4BF4">
        <w:rPr>
          <w:rFonts w:ascii="Times New Roman" w:eastAsia="Times New Roman" w:hAnsi="Times New Roman" w:cs="B Zar"/>
          <w:color w:val="0D0D0D" w:themeColor="text1" w:themeTint="F2"/>
          <w:sz w:val="28"/>
          <w:szCs w:val="28"/>
          <w:rtl/>
        </w:rPr>
        <w:t>ست</w:t>
      </w:r>
      <w:r w:rsidRPr="00AD4BF4">
        <w:rPr>
          <w:rFonts w:ascii="Times New Roman" w:eastAsia="Times New Roman" w:hAnsi="Times New Roman" w:cs="B Zar" w:hint="cs"/>
          <w:color w:val="0D0D0D" w:themeColor="text1" w:themeTint="F2"/>
          <w:sz w:val="28"/>
          <w:szCs w:val="28"/>
          <w:rtl/>
        </w:rPr>
        <w:t>ند</w:t>
      </w:r>
      <w:r w:rsidRPr="00AD4BF4">
        <w:rPr>
          <w:rFonts w:ascii="Times New Roman" w:eastAsia="Times New Roman" w:hAnsi="Times New Roman" w:cs="B Zar"/>
          <w:color w:val="0D0D0D" w:themeColor="text1" w:themeTint="F2"/>
          <w:sz w:val="28"/>
          <w:szCs w:val="28"/>
          <w:rtl/>
        </w:rPr>
        <w:t xml:space="preserve"> و تا پایان دوره</w:t>
      </w:r>
      <w:r w:rsidRPr="00AD4BF4">
        <w:rPr>
          <w:rFonts w:ascii="Times New Roman" w:eastAsia="Times New Roman" w:hAnsi="Times New Roman" w:cs="B Zar" w:hint="cs"/>
          <w:color w:val="0D0D0D" w:themeColor="text1" w:themeTint="F2"/>
          <w:sz w:val="28"/>
          <w:szCs w:val="28"/>
          <w:rtl/>
        </w:rPr>
        <w:softHyphen/>
        <w:t>ي</w:t>
      </w:r>
      <w:r w:rsidRPr="00AD4BF4">
        <w:rPr>
          <w:rFonts w:ascii="Times New Roman" w:eastAsia="Times New Roman" w:hAnsi="Times New Roman" w:cs="B Zar"/>
          <w:color w:val="0D0D0D" w:themeColor="text1" w:themeTint="F2"/>
          <w:sz w:val="28"/>
          <w:szCs w:val="28"/>
          <w:rtl/>
        </w:rPr>
        <w:t xml:space="preserve"> مهارت</w:t>
      </w:r>
      <w:r w:rsidRPr="00AD4BF4">
        <w:rPr>
          <w:rFonts w:ascii="B Lotus" w:eastAsia="Times New Roman" w:hAnsi="Times New Roman" w:cs="B Zar" w:hint="cs"/>
          <w:color w:val="0D0D0D" w:themeColor="text1" w:themeTint="F2"/>
          <w:sz w:val="28"/>
          <w:szCs w:val="28"/>
          <w:rtl/>
        </w:rPr>
        <w:t>‌</w:t>
      </w:r>
      <w:r w:rsidRPr="00AD4BF4">
        <w:rPr>
          <w:rFonts w:ascii="Times New Roman" w:eastAsia="Times New Roman" w:hAnsi="Times New Roman" w:cs="B Zar"/>
          <w:color w:val="0D0D0D" w:themeColor="text1" w:themeTint="F2"/>
          <w:sz w:val="28"/>
          <w:szCs w:val="28"/>
          <w:rtl/>
        </w:rPr>
        <w:t>آموزی خود علاوه بر برخورداری از حق بیمه</w:t>
      </w:r>
      <w:r w:rsidRPr="00AD4BF4">
        <w:rPr>
          <w:rFonts w:ascii="Times New Roman" w:eastAsia="Times New Roman" w:hAnsi="Times New Roman" w:cs="B Zar" w:hint="cs"/>
          <w:color w:val="0D0D0D" w:themeColor="text1" w:themeTint="F2"/>
          <w:sz w:val="28"/>
          <w:szCs w:val="28"/>
          <w:rtl/>
        </w:rPr>
        <w:t>،</w:t>
      </w:r>
      <w:r w:rsidRPr="00AD4BF4">
        <w:rPr>
          <w:rFonts w:ascii="Times New Roman" w:eastAsia="Times New Roman" w:hAnsi="Times New Roman" w:cs="B Zar"/>
          <w:color w:val="0D0D0D" w:themeColor="text1" w:themeTint="F2"/>
          <w:sz w:val="28"/>
          <w:szCs w:val="28"/>
          <w:rtl/>
        </w:rPr>
        <w:t xml:space="preserve"> معادل</w:t>
      </w:r>
      <w:r w:rsidRPr="00AD4BF4">
        <w:rPr>
          <w:rFonts w:ascii="B Lotus" w:eastAsia="Times New Roman" w:hAnsi="Times New Roman" w:cs="B Zar"/>
          <w:color w:val="0D0D0D" w:themeColor="text1" w:themeTint="F2"/>
          <w:sz w:val="28"/>
          <w:szCs w:val="28"/>
          <w:rtl/>
        </w:rPr>
        <w:t>30%</w:t>
      </w:r>
      <w:r w:rsidRPr="00AD4BF4">
        <w:rPr>
          <w:rFonts w:ascii="B Lotus" w:eastAsia="Times New Roman" w:hAnsi="Times New Roman" w:cs="B Zar" w:hint="cs"/>
          <w:color w:val="0D0D0D" w:themeColor="text1" w:themeTint="F2"/>
          <w:sz w:val="28"/>
          <w:szCs w:val="28"/>
          <w:rtl/>
        </w:rPr>
        <w:t xml:space="preserve"> </w:t>
      </w:r>
      <w:r w:rsidRPr="00AD4BF4">
        <w:rPr>
          <w:rFonts w:ascii="Times New Roman" w:eastAsia="Times New Roman" w:hAnsi="Times New Roman" w:cs="B Zar"/>
          <w:color w:val="0D0D0D" w:themeColor="text1" w:themeTint="F2"/>
          <w:sz w:val="28"/>
          <w:szCs w:val="28"/>
          <w:rtl/>
        </w:rPr>
        <w:t>حقوق رسمی،</w:t>
      </w:r>
      <w:r w:rsidRPr="00AD4BF4">
        <w:rPr>
          <w:rFonts w:ascii="B Lotus" w:eastAsia="Times New Roman" w:hAnsi="Times New Roman" w:cs="B Zar" w:hint="cs"/>
          <w:color w:val="0D0D0D" w:themeColor="text1" w:themeTint="F2"/>
          <w:sz w:val="28"/>
          <w:szCs w:val="28"/>
          <w:rtl/>
        </w:rPr>
        <w:t xml:space="preserve"> </w:t>
      </w:r>
      <w:r w:rsidRPr="00AD4BF4">
        <w:rPr>
          <w:rFonts w:ascii="Times New Roman" w:eastAsia="Times New Roman" w:hAnsi="Times New Roman" w:cs="B Zar"/>
          <w:color w:val="0D0D0D" w:themeColor="text1" w:themeTint="F2"/>
          <w:sz w:val="28"/>
          <w:szCs w:val="28"/>
          <w:rtl/>
        </w:rPr>
        <w:t>دریافتی خواه</w:t>
      </w:r>
      <w:r w:rsidRPr="00AD4BF4">
        <w:rPr>
          <w:rFonts w:ascii="Times New Roman" w:eastAsia="Times New Roman" w:hAnsi="Times New Roman" w:cs="B Zar" w:hint="cs"/>
          <w:color w:val="0D0D0D" w:themeColor="text1" w:themeTint="F2"/>
          <w:sz w:val="28"/>
          <w:szCs w:val="28"/>
          <w:rtl/>
        </w:rPr>
        <w:t>ن</w:t>
      </w:r>
      <w:r w:rsidRPr="00AD4BF4">
        <w:rPr>
          <w:rFonts w:ascii="Times New Roman" w:eastAsia="Times New Roman" w:hAnsi="Times New Roman" w:cs="B Zar"/>
          <w:color w:val="0D0D0D" w:themeColor="text1" w:themeTint="F2"/>
          <w:sz w:val="28"/>
          <w:szCs w:val="28"/>
          <w:rtl/>
        </w:rPr>
        <w:t>د داشت</w:t>
      </w:r>
      <w:r w:rsidRPr="00AD4BF4">
        <w:rPr>
          <w:rFonts w:ascii="B Lotus" w:eastAsia="Times New Roman" w:hAnsi="Times New Roman" w:cs="B Zar"/>
          <w:color w:val="0D0D0D" w:themeColor="text1" w:themeTint="F2"/>
          <w:sz w:val="28"/>
          <w:szCs w:val="28"/>
          <w:rtl/>
        </w:rPr>
        <w:t xml:space="preserve">. </w:t>
      </w:r>
      <w:r w:rsidRPr="00AD4BF4">
        <w:rPr>
          <w:rFonts w:ascii="Times New Roman" w:eastAsia="Times New Roman" w:hAnsi="Times New Roman" w:cs="B Zar"/>
          <w:color w:val="0D0D0D" w:themeColor="text1" w:themeTint="F2"/>
          <w:sz w:val="28"/>
          <w:szCs w:val="28"/>
          <w:rtl/>
        </w:rPr>
        <w:t>معمول</w:t>
      </w:r>
      <w:r w:rsidRPr="00AD4BF4">
        <w:rPr>
          <w:rFonts w:ascii="Times New Roman" w:eastAsia="Times New Roman" w:hAnsi="Times New Roman" w:cs="B Zar" w:hint="cs"/>
          <w:color w:val="0D0D0D" w:themeColor="text1" w:themeTint="F2"/>
          <w:sz w:val="28"/>
          <w:szCs w:val="28"/>
          <w:rtl/>
        </w:rPr>
        <w:t>اً مهارت</w:t>
      </w:r>
      <w:r w:rsidRPr="00AD4BF4">
        <w:rPr>
          <w:rFonts w:ascii="B Lotus" w:eastAsia="Times New Roman" w:hAnsi="Times New Roman" w:cs="B Zar"/>
          <w:color w:val="0D0D0D" w:themeColor="text1" w:themeTint="F2"/>
          <w:sz w:val="28"/>
          <w:szCs w:val="28"/>
          <w:rtl/>
        </w:rPr>
        <w:softHyphen/>
      </w:r>
      <w:r w:rsidRPr="00AD4BF4">
        <w:rPr>
          <w:rFonts w:ascii="Times New Roman" w:eastAsia="Times New Roman" w:hAnsi="Times New Roman" w:cs="B Zar" w:hint="cs"/>
          <w:color w:val="0D0D0D" w:themeColor="text1" w:themeTint="F2"/>
          <w:sz w:val="28"/>
          <w:szCs w:val="28"/>
          <w:rtl/>
        </w:rPr>
        <w:t xml:space="preserve">آموزان </w:t>
      </w:r>
      <w:r w:rsidRPr="00AD4BF4">
        <w:rPr>
          <w:rFonts w:ascii="Times New Roman" w:eastAsia="Times New Roman" w:hAnsi="Times New Roman" w:cs="B Zar"/>
          <w:color w:val="0D0D0D" w:themeColor="text1" w:themeTint="F2"/>
          <w:sz w:val="28"/>
          <w:szCs w:val="28"/>
          <w:rtl/>
        </w:rPr>
        <w:t>رشته</w:t>
      </w:r>
      <w:r w:rsidRPr="00AD4BF4">
        <w:rPr>
          <w:rFonts w:ascii="B Lotus" w:eastAsia="Times New Roman" w:hAnsi="Times New Roman" w:cs="B Zar" w:hint="cs"/>
          <w:color w:val="0D0D0D" w:themeColor="text1" w:themeTint="F2"/>
          <w:sz w:val="28"/>
          <w:szCs w:val="28"/>
          <w:rtl/>
        </w:rPr>
        <w:t>‌</w:t>
      </w:r>
      <w:r w:rsidRPr="00AD4BF4">
        <w:rPr>
          <w:rFonts w:ascii="Times New Roman" w:eastAsia="Times New Roman" w:hAnsi="Times New Roman" w:cs="B Zar"/>
          <w:color w:val="0D0D0D" w:themeColor="text1" w:themeTint="F2"/>
          <w:sz w:val="28"/>
          <w:szCs w:val="28"/>
          <w:rtl/>
        </w:rPr>
        <w:t xml:space="preserve">های صنعتی وخدماتی با طول دوره‌ي </w:t>
      </w:r>
      <w:r w:rsidRPr="00AD4BF4">
        <w:rPr>
          <w:rFonts w:ascii="B Lotus" w:eastAsia="Times New Roman" w:hAnsi="Times New Roman" w:cs="B Zar"/>
          <w:color w:val="0D0D0D" w:themeColor="text1" w:themeTint="F2"/>
          <w:sz w:val="28"/>
          <w:szCs w:val="28"/>
          <w:rtl/>
        </w:rPr>
        <w:t>3</w:t>
      </w:r>
      <w:r w:rsidRPr="00AD4BF4">
        <w:rPr>
          <w:rFonts w:ascii="Times New Roman" w:eastAsia="Times New Roman" w:hAnsi="Times New Roman" w:cs="B Zar" w:hint="cs"/>
          <w:color w:val="0D0D0D" w:themeColor="text1" w:themeTint="F2"/>
          <w:sz w:val="28"/>
          <w:szCs w:val="28"/>
          <w:rtl/>
        </w:rPr>
        <w:t xml:space="preserve"> </w:t>
      </w:r>
      <w:r w:rsidRPr="00AD4BF4">
        <w:rPr>
          <w:rFonts w:ascii="Times New Roman" w:eastAsia="Times New Roman" w:hAnsi="Times New Roman" w:cs="B Zar"/>
          <w:color w:val="0D0D0D" w:themeColor="text1" w:themeTint="F2"/>
          <w:sz w:val="28"/>
          <w:szCs w:val="28"/>
          <w:rtl/>
        </w:rPr>
        <w:t>سال حضور پررنگ</w:t>
      </w:r>
      <w:r w:rsidRPr="00AD4BF4">
        <w:rPr>
          <w:rFonts w:ascii="Times New Roman" w:eastAsia="Times New Roman" w:hAnsi="Times New Roman" w:cs="B Zar" w:hint="cs"/>
          <w:color w:val="0D0D0D" w:themeColor="text1" w:themeTint="F2"/>
          <w:sz w:val="28"/>
          <w:szCs w:val="28"/>
          <w:rtl/>
        </w:rPr>
        <w:softHyphen/>
      </w:r>
      <w:r w:rsidRPr="00AD4BF4">
        <w:rPr>
          <w:rFonts w:ascii="Times New Roman" w:eastAsia="Times New Roman" w:hAnsi="Times New Roman" w:cs="B Zar"/>
          <w:color w:val="0D0D0D" w:themeColor="text1" w:themeTint="F2"/>
          <w:sz w:val="28"/>
          <w:szCs w:val="28"/>
          <w:rtl/>
        </w:rPr>
        <w:t>تری درجامعه دار</w:t>
      </w:r>
      <w:r w:rsidRPr="00AD4BF4">
        <w:rPr>
          <w:rFonts w:ascii="Times New Roman" w:eastAsia="Times New Roman" w:hAnsi="Times New Roman" w:cs="B Zar" w:hint="cs"/>
          <w:color w:val="0D0D0D" w:themeColor="text1" w:themeTint="F2"/>
          <w:sz w:val="28"/>
          <w:szCs w:val="28"/>
          <w:rtl/>
        </w:rPr>
        <w:t>ن</w:t>
      </w:r>
      <w:r w:rsidRPr="00AD4BF4">
        <w:rPr>
          <w:rFonts w:ascii="Times New Roman" w:eastAsia="Times New Roman" w:hAnsi="Times New Roman" w:cs="B Zar"/>
          <w:color w:val="0D0D0D" w:themeColor="text1" w:themeTint="F2"/>
          <w:sz w:val="28"/>
          <w:szCs w:val="28"/>
          <w:rtl/>
        </w:rPr>
        <w:t>د</w:t>
      </w:r>
      <w:r w:rsidRPr="00AD4BF4">
        <w:rPr>
          <w:rFonts w:ascii="B Lotus" w:eastAsia="Times New Roman" w:hAnsi="Times New Roman" w:cs="B Zar"/>
          <w:color w:val="0D0D0D" w:themeColor="text1" w:themeTint="F2"/>
          <w:sz w:val="28"/>
          <w:szCs w:val="28"/>
          <w:rtl/>
        </w:rPr>
        <w:t>.</w:t>
      </w:r>
      <w:r w:rsidRPr="00AD4BF4">
        <w:rPr>
          <w:rFonts w:ascii="Times New Roman" w:eastAsia="Times New Roman" w:hAnsi="Times New Roman" w:cs="B Zar"/>
          <w:color w:val="0D0D0D" w:themeColor="text1" w:themeTint="F2"/>
          <w:sz w:val="28"/>
          <w:szCs w:val="28"/>
        </w:rPr>
        <w:t xml:space="preserve"> </w:t>
      </w:r>
      <w:r w:rsidRPr="00AD4BF4">
        <w:rPr>
          <w:rFonts w:ascii="Times New Roman" w:eastAsia="Times New Roman" w:hAnsi="Times New Roman" w:cs="B Zar"/>
          <w:color w:val="0D0D0D" w:themeColor="text1" w:themeTint="F2"/>
          <w:sz w:val="28"/>
          <w:szCs w:val="28"/>
          <w:rtl/>
        </w:rPr>
        <w:t>انتخاب پروژه</w:t>
      </w:r>
      <w:r w:rsidRPr="00AD4BF4">
        <w:rPr>
          <w:rFonts w:ascii="B Lotus" w:eastAsia="Times New Roman" w:hAnsi="Times New Roman" w:cs="B Zar" w:hint="cs"/>
          <w:color w:val="0D0D0D" w:themeColor="text1" w:themeTint="F2"/>
          <w:sz w:val="28"/>
          <w:szCs w:val="28"/>
          <w:rtl/>
        </w:rPr>
        <w:t>‌</w:t>
      </w:r>
      <w:r w:rsidRPr="00AD4BF4">
        <w:rPr>
          <w:rFonts w:ascii="Times New Roman" w:eastAsia="Times New Roman" w:hAnsi="Times New Roman" w:cs="B Zar"/>
          <w:color w:val="0D0D0D" w:themeColor="text1" w:themeTint="F2"/>
          <w:sz w:val="28"/>
          <w:szCs w:val="28"/>
          <w:rtl/>
        </w:rPr>
        <w:t xml:space="preserve">های </w:t>
      </w:r>
      <w:r w:rsidRPr="00AD4BF4">
        <w:rPr>
          <w:rFonts w:ascii="Times New Roman" w:eastAsia="Times New Roman" w:hAnsi="Times New Roman" w:cs="B Zar" w:hint="cs"/>
          <w:color w:val="0D0D0D" w:themeColor="text1" w:themeTint="F2"/>
          <w:sz w:val="28"/>
          <w:szCs w:val="28"/>
          <w:rtl/>
        </w:rPr>
        <w:t>آ</w:t>
      </w:r>
      <w:r w:rsidRPr="00AD4BF4">
        <w:rPr>
          <w:rFonts w:ascii="Times New Roman" w:eastAsia="Times New Roman" w:hAnsi="Times New Roman" w:cs="B Zar"/>
          <w:color w:val="0D0D0D" w:themeColor="text1" w:themeTint="F2"/>
          <w:sz w:val="28"/>
          <w:szCs w:val="28"/>
          <w:rtl/>
        </w:rPr>
        <w:t>موزشی در</w:t>
      </w:r>
      <w:r w:rsidRPr="00AD4BF4">
        <w:rPr>
          <w:rFonts w:ascii="B Lotus" w:eastAsia="Times New Roman" w:hAnsi="Times New Roman" w:cs="B Zar" w:hint="cs"/>
          <w:color w:val="0D0D0D" w:themeColor="text1" w:themeTint="F2"/>
          <w:sz w:val="28"/>
          <w:szCs w:val="28"/>
          <w:rtl/>
        </w:rPr>
        <w:t xml:space="preserve"> </w:t>
      </w:r>
      <w:r w:rsidRPr="00AD4BF4">
        <w:rPr>
          <w:rFonts w:ascii="Times New Roman" w:eastAsia="Times New Roman" w:hAnsi="Times New Roman" w:cs="B Zar"/>
          <w:color w:val="0D0D0D" w:themeColor="text1" w:themeTint="F2"/>
          <w:sz w:val="28"/>
          <w:szCs w:val="28"/>
          <w:rtl/>
        </w:rPr>
        <w:t>این کشور به‌نحوی است که با استفاده از الگوهای آموزشی، دستیابی سریع اقتصادی و کارآفرینی به کار</w:t>
      </w:r>
      <w:r w:rsidRPr="00AD4BF4">
        <w:rPr>
          <w:rFonts w:ascii="Times New Roman" w:eastAsia="Times New Roman" w:hAnsi="Times New Roman" w:cs="B Zar" w:hint="cs"/>
          <w:color w:val="0D0D0D" w:themeColor="text1" w:themeTint="F2"/>
          <w:sz w:val="28"/>
          <w:szCs w:val="28"/>
          <w:rtl/>
        </w:rPr>
        <w:t>آ</w:t>
      </w:r>
      <w:r w:rsidRPr="00AD4BF4">
        <w:rPr>
          <w:rFonts w:ascii="Times New Roman" w:eastAsia="Times New Roman" w:hAnsi="Times New Roman" w:cs="B Zar"/>
          <w:color w:val="0D0D0D" w:themeColor="text1" w:themeTint="F2"/>
          <w:sz w:val="28"/>
          <w:szCs w:val="28"/>
          <w:rtl/>
        </w:rPr>
        <w:t>موز القا</w:t>
      </w:r>
      <w:r w:rsidRPr="00AD4BF4">
        <w:rPr>
          <w:rFonts w:ascii="Times New Roman" w:eastAsia="Times New Roman" w:hAnsi="Times New Roman" w:cs="B Zar" w:hint="cs"/>
          <w:color w:val="0D0D0D" w:themeColor="text1" w:themeTint="F2"/>
          <w:sz w:val="28"/>
          <w:szCs w:val="28"/>
          <w:rtl/>
        </w:rPr>
        <w:t>ء</w:t>
      </w:r>
      <w:r w:rsidRPr="00AD4BF4">
        <w:rPr>
          <w:rFonts w:ascii="Times New Roman" w:eastAsia="Times New Roman" w:hAnsi="Times New Roman" w:cs="B Zar"/>
          <w:color w:val="0D0D0D" w:themeColor="text1" w:themeTint="F2"/>
          <w:sz w:val="28"/>
          <w:szCs w:val="28"/>
          <w:rtl/>
        </w:rPr>
        <w:t xml:space="preserve"> می</w:t>
      </w:r>
      <w:r w:rsidRPr="00AD4BF4">
        <w:rPr>
          <w:rFonts w:ascii="B Lotus" w:eastAsia="Times New Roman" w:hAnsi="Times New Roman" w:cs="B Zar" w:hint="cs"/>
          <w:color w:val="0D0D0D" w:themeColor="text1" w:themeTint="F2"/>
          <w:sz w:val="28"/>
          <w:szCs w:val="28"/>
          <w:rtl/>
        </w:rPr>
        <w:t>‌</w:t>
      </w:r>
      <w:r w:rsidRPr="00AD4BF4">
        <w:rPr>
          <w:rFonts w:ascii="Times New Roman" w:eastAsia="Times New Roman" w:hAnsi="Times New Roman" w:cs="B Zar"/>
          <w:color w:val="0D0D0D" w:themeColor="text1" w:themeTint="F2"/>
          <w:sz w:val="28"/>
          <w:szCs w:val="28"/>
          <w:rtl/>
        </w:rPr>
        <w:t>گرد</w:t>
      </w:r>
      <w:r w:rsidRPr="00AD4BF4">
        <w:rPr>
          <w:rFonts w:ascii="Times New Roman" w:eastAsia="Times New Roman" w:hAnsi="Times New Roman" w:cs="B Zar" w:hint="cs"/>
          <w:color w:val="0D0D0D" w:themeColor="text1" w:themeTint="F2"/>
          <w:sz w:val="28"/>
          <w:szCs w:val="28"/>
          <w:rtl/>
        </w:rPr>
        <w:t>د؛</w:t>
      </w:r>
      <w:r w:rsidRPr="00AD4BF4">
        <w:rPr>
          <w:rFonts w:ascii="B Lotus" w:eastAsia="Times New Roman" w:hAnsi="Times New Roman" w:cs="B Zar"/>
          <w:color w:val="0D0D0D" w:themeColor="text1" w:themeTint="F2"/>
          <w:sz w:val="28"/>
          <w:szCs w:val="28"/>
          <w:rtl/>
        </w:rPr>
        <w:t xml:space="preserve"> </w:t>
      </w:r>
      <w:r w:rsidRPr="00AD4BF4">
        <w:rPr>
          <w:rFonts w:ascii="Times New Roman" w:eastAsia="Times New Roman" w:hAnsi="Times New Roman" w:cs="B Zar" w:hint="cs"/>
          <w:color w:val="0D0D0D" w:themeColor="text1" w:themeTint="F2"/>
          <w:sz w:val="28"/>
          <w:szCs w:val="28"/>
          <w:rtl/>
        </w:rPr>
        <w:t>مانند</w:t>
      </w:r>
      <w:r w:rsidRPr="00AD4BF4">
        <w:rPr>
          <w:rFonts w:ascii="Times New Roman" w:eastAsia="Times New Roman" w:hAnsi="Times New Roman" w:cs="B Zar"/>
          <w:color w:val="0D0D0D" w:themeColor="text1" w:themeTint="F2"/>
          <w:sz w:val="28"/>
          <w:szCs w:val="28"/>
          <w:rtl/>
        </w:rPr>
        <w:t xml:space="preserve"> ساخت و تولید اسباب</w:t>
      </w:r>
      <w:r w:rsidRPr="00AD4BF4">
        <w:rPr>
          <w:rFonts w:ascii="B Lotus" w:eastAsia="Times New Roman" w:hAnsi="Times New Roman" w:cs="B Zar" w:hint="cs"/>
          <w:color w:val="0D0D0D" w:themeColor="text1" w:themeTint="F2"/>
          <w:sz w:val="28"/>
          <w:szCs w:val="28"/>
          <w:rtl/>
        </w:rPr>
        <w:t>‌</w:t>
      </w:r>
      <w:r w:rsidRPr="00AD4BF4">
        <w:rPr>
          <w:rFonts w:ascii="Times New Roman" w:eastAsia="Times New Roman" w:hAnsi="Times New Roman" w:cs="B Zar"/>
          <w:color w:val="0D0D0D" w:themeColor="text1" w:themeTint="F2"/>
          <w:sz w:val="28"/>
          <w:szCs w:val="28"/>
          <w:rtl/>
        </w:rPr>
        <w:t>بازی با استفاده از مواد زائد</w:t>
      </w:r>
      <w:r w:rsidRPr="00AD4BF4">
        <w:rPr>
          <w:rFonts w:ascii="Times New Roman" w:eastAsia="Times New Roman" w:hAnsi="Times New Roman" w:cs="B Zar" w:hint="cs"/>
          <w:color w:val="0D0D0D" w:themeColor="text1" w:themeTint="F2"/>
          <w:sz w:val="28"/>
          <w:szCs w:val="28"/>
          <w:rtl/>
        </w:rPr>
        <w:t xml:space="preserve"> </w:t>
      </w:r>
      <w:r w:rsidRPr="00AD4BF4">
        <w:rPr>
          <w:rFonts w:ascii="Times New Roman" w:eastAsia="Times New Roman" w:hAnsi="Times New Roman" w:cs="B Zar"/>
          <w:color w:val="0D0D0D" w:themeColor="text1" w:themeTint="F2"/>
          <w:sz w:val="28"/>
          <w:szCs w:val="28"/>
          <w:rtl/>
        </w:rPr>
        <w:t>توسط دانش‌آموزان در مدارس و مراکز آموزشی</w:t>
      </w:r>
      <w:r w:rsidRPr="00AD4BF4">
        <w:rPr>
          <w:rFonts w:ascii="B Lotus" w:eastAsia="Times New Roman" w:hAnsi="Times New Roman" w:cs="B Zar"/>
          <w:color w:val="0D0D0D" w:themeColor="text1" w:themeTint="F2"/>
          <w:sz w:val="28"/>
          <w:szCs w:val="28"/>
          <w:rtl/>
        </w:rPr>
        <w:t>.</w:t>
      </w:r>
    </w:p>
    <w:p w:rsidR="00AB611A" w:rsidRPr="00AD4BF4" w:rsidRDefault="00AB611A" w:rsidP="00AB611A">
      <w:pPr>
        <w:pStyle w:val="NormalWeb"/>
        <w:tabs>
          <w:tab w:val="right" w:pos="-46"/>
        </w:tabs>
        <w:bidi/>
        <w:spacing w:before="120" w:beforeAutospacing="0" w:after="120" w:afterAutospacing="0"/>
        <w:jc w:val="both"/>
        <w:textAlignment w:val="baseline"/>
        <w:rPr>
          <w:rFonts w:ascii="Tahoma" w:hAnsi="Tahoma" w:cs="B Zar"/>
          <w:color w:val="0D0D0D" w:themeColor="text1" w:themeTint="F2"/>
          <w:sz w:val="28"/>
          <w:szCs w:val="28"/>
          <w:rtl/>
          <w:lang w:bidi="fa-IR"/>
        </w:rPr>
      </w:pPr>
      <w:r w:rsidRPr="00AD4BF4">
        <w:rPr>
          <w:rFonts w:ascii="Tahoma" w:hAnsi="Tahoma" w:cs="B Zar" w:hint="cs"/>
          <w:color w:val="0D0D0D" w:themeColor="text1" w:themeTint="F2"/>
          <w:sz w:val="28"/>
          <w:szCs w:val="28"/>
          <w:rtl/>
          <w:lang w:bidi="fa-IR"/>
        </w:rPr>
        <w:tab/>
        <w:t>«تنها وظیفه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ای که مدارس باید هدف خود قرار دهند، آن است که جوانان را آماده کنند افرادی بالغ وکامل شوند و اگر بخواهند این فکر را جامه</w:t>
      </w:r>
      <w:r w:rsidRPr="00AD4BF4">
        <w:rPr>
          <w:rFonts w:ascii="Tahoma" w:hAnsi="Tahoma" w:cs="B Zar"/>
          <w:color w:val="0D0D0D" w:themeColor="text1" w:themeTint="F2"/>
          <w:sz w:val="28"/>
          <w:szCs w:val="28"/>
          <w:rtl/>
          <w:lang w:bidi="fa-IR"/>
        </w:rPr>
        <w:softHyphen/>
      </w:r>
      <w:r w:rsidRPr="00AD4BF4">
        <w:rPr>
          <w:rFonts w:ascii="Tahoma" w:hAnsi="Tahoma" w:cs="B Zar" w:hint="cs"/>
          <w:color w:val="0D0D0D" w:themeColor="text1" w:themeTint="F2"/>
          <w:sz w:val="28"/>
          <w:szCs w:val="28"/>
          <w:rtl/>
          <w:lang w:bidi="fa-IR"/>
        </w:rPr>
        <w:t>ی عمل بپوشانند، آن وقت باید دستورجدیدی را هم از لحاظ تعلیم وتربیت قبول کنند، وآن این است که: به دنبال ایجاد و بنا نهادن  مغز متفکر باشید» (هَری اُوِرستریت</w:t>
      </w:r>
      <w:r w:rsidRPr="00AD4BF4">
        <w:rPr>
          <w:rStyle w:val="FootnoteReference"/>
          <w:rFonts w:ascii="Tahoma" w:eastAsiaTheme="majorEastAsia" w:hAnsi="Tahoma" w:cs="B Zar"/>
          <w:color w:val="0D0D0D" w:themeColor="text1" w:themeTint="F2"/>
          <w:sz w:val="28"/>
          <w:szCs w:val="28"/>
          <w:rtl/>
          <w:lang w:bidi="fa-IR"/>
        </w:rPr>
        <w:footnoteReference w:id="13"/>
      </w:r>
      <w:r w:rsidRPr="00AD4BF4">
        <w:rPr>
          <w:rFonts w:ascii="Tahoma" w:hAnsi="Tahoma" w:cs="B Zar" w:hint="cs"/>
          <w:color w:val="0D0D0D" w:themeColor="text1" w:themeTint="F2"/>
          <w:sz w:val="28"/>
          <w:szCs w:val="28"/>
          <w:rtl/>
          <w:lang w:bidi="fa-IR"/>
        </w:rPr>
        <w:t xml:space="preserve"> به نقل ازابوترابیان، ص86).</w:t>
      </w:r>
    </w:p>
    <w:p w:rsidR="00AB611A" w:rsidRPr="00AD4BF4" w:rsidRDefault="00AB611A" w:rsidP="00AB611A">
      <w:pPr>
        <w:pStyle w:val="a"/>
        <w:spacing w:before="120" w:after="120" w:line="240" w:lineRule="auto"/>
        <w:ind w:left="360" w:firstLine="0"/>
        <w:jc w:val="both"/>
        <w:rPr>
          <w:sz w:val="28"/>
          <w:szCs w:val="28"/>
          <w:rtl/>
          <w:lang w:bidi="ar-SA"/>
        </w:rPr>
      </w:pPr>
      <w:r w:rsidRPr="00AD4BF4">
        <w:rPr>
          <w:sz w:val="28"/>
          <w:szCs w:val="28"/>
          <w:rtl/>
          <w:lang w:bidi="ar-SA"/>
        </w:rPr>
        <w:t>به طور كلي تا اواخر قرن نوزدهم آموزش</w:t>
      </w:r>
      <w:r w:rsidRPr="00AD4BF4">
        <w:rPr>
          <w:rFonts w:hint="cs"/>
          <w:sz w:val="28"/>
          <w:szCs w:val="28"/>
          <w:rtl/>
          <w:lang w:bidi="ar-SA"/>
        </w:rPr>
        <w:t xml:space="preserve"> </w:t>
      </w:r>
      <w:r w:rsidRPr="00AD4BF4">
        <w:rPr>
          <w:sz w:val="28"/>
          <w:szCs w:val="28"/>
          <w:rtl/>
          <w:lang w:bidi="ar-SA"/>
        </w:rPr>
        <w:t>‌حرفه‌اي در اروپا به سه روش رواج يافته بود. اولين روش تمركز مدارس در م</w:t>
      </w:r>
      <w:r w:rsidRPr="00AD4BF4">
        <w:rPr>
          <w:rFonts w:hint="cs"/>
          <w:sz w:val="28"/>
          <w:szCs w:val="28"/>
          <w:rtl/>
          <w:lang w:bidi="ar-SA"/>
        </w:rPr>
        <w:t>راكز</w:t>
      </w:r>
      <w:r w:rsidRPr="00AD4BF4">
        <w:rPr>
          <w:sz w:val="28"/>
          <w:szCs w:val="28"/>
          <w:rtl/>
          <w:lang w:bidi="ar-SA"/>
        </w:rPr>
        <w:t xml:space="preserve"> صنعتي بود كه اين امكان را فراهم مي‌آورد كه رابط</w:t>
      </w:r>
      <w:r w:rsidRPr="00AD4BF4">
        <w:rPr>
          <w:rFonts w:hint="cs"/>
          <w:sz w:val="28"/>
          <w:szCs w:val="28"/>
          <w:rtl/>
          <w:lang w:bidi="ar-SA"/>
        </w:rPr>
        <w:t>ه</w:t>
      </w:r>
      <w:r w:rsidRPr="00AD4BF4">
        <w:rPr>
          <w:sz w:val="28"/>
          <w:szCs w:val="28"/>
          <w:rtl/>
          <w:lang w:bidi="ar-SA"/>
        </w:rPr>
        <w:softHyphen/>
      </w:r>
      <w:r w:rsidRPr="00AD4BF4">
        <w:rPr>
          <w:rFonts w:hint="cs"/>
          <w:sz w:val="28"/>
          <w:szCs w:val="28"/>
          <w:rtl/>
          <w:lang w:bidi="ar-SA"/>
        </w:rPr>
        <w:t>ي</w:t>
      </w:r>
      <w:r w:rsidRPr="00AD4BF4">
        <w:rPr>
          <w:sz w:val="28"/>
          <w:szCs w:val="28"/>
          <w:rtl/>
          <w:lang w:bidi="ar-SA"/>
        </w:rPr>
        <w:t xml:space="preserve"> بسيار نزديك بين آموزش نظري و عملي وجود داشته باشد.</w:t>
      </w:r>
      <w:r w:rsidRPr="00AD4BF4">
        <w:rPr>
          <w:rFonts w:hint="cs"/>
          <w:sz w:val="28"/>
          <w:szCs w:val="28"/>
          <w:rtl/>
          <w:lang w:bidi="ar-SA"/>
        </w:rPr>
        <w:t xml:space="preserve"> </w:t>
      </w:r>
      <w:r w:rsidRPr="00AD4BF4">
        <w:rPr>
          <w:sz w:val="28"/>
          <w:szCs w:val="28"/>
          <w:rtl/>
          <w:lang w:bidi="ar-SA"/>
        </w:rPr>
        <w:t>دومين روش اين بود كه دانش‌آموزان مدت معيني را در كارخانجات كار‌آموزي مي‌كردند و روش سوم بدين‌صورت بود كه كارگاهي با همان ويژگي</w:t>
      </w:r>
      <w:r w:rsidRPr="00AD4BF4">
        <w:rPr>
          <w:sz w:val="28"/>
          <w:szCs w:val="28"/>
          <w:rtl/>
          <w:lang w:bidi="ar-SA"/>
        </w:rPr>
        <w:softHyphen/>
        <w:t>ها و اهداف كارخانه‌هاي بزرگ در</w:t>
      </w:r>
      <w:r w:rsidRPr="00AD4BF4">
        <w:rPr>
          <w:rFonts w:hint="cs"/>
          <w:sz w:val="28"/>
          <w:szCs w:val="28"/>
          <w:rtl/>
          <w:lang w:bidi="ar-SA"/>
        </w:rPr>
        <w:t xml:space="preserve"> </w:t>
      </w:r>
      <w:r w:rsidRPr="00AD4BF4">
        <w:rPr>
          <w:sz w:val="28"/>
          <w:szCs w:val="28"/>
          <w:rtl/>
          <w:lang w:bidi="ar-SA"/>
        </w:rPr>
        <w:t>مدارس احداث مي‌نمودند.(ون گران</w:t>
      </w:r>
      <w:r w:rsidRPr="00AD4BF4">
        <w:rPr>
          <w:rFonts w:hint="cs"/>
          <w:sz w:val="28"/>
          <w:szCs w:val="28"/>
          <w:rtl/>
          <w:lang w:bidi="ar-SA"/>
        </w:rPr>
        <w:t>ت</w:t>
      </w:r>
      <w:r w:rsidRPr="00AD4BF4">
        <w:rPr>
          <w:rStyle w:val="FootnoteReference"/>
          <w:rFonts w:eastAsiaTheme="majorEastAsia"/>
          <w:sz w:val="28"/>
          <w:szCs w:val="28"/>
          <w:rtl/>
          <w:lang w:bidi="ar-SA"/>
        </w:rPr>
        <w:footnoteReference w:id="14"/>
      </w:r>
      <w:r w:rsidRPr="00AD4BF4">
        <w:rPr>
          <w:sz w:val="28"/>
          <w:szCs w:val="28"/>
          <w:rtl/>
          <w:lang w:bidi="ar-SA"/>
        </w:rPr>
        <w:t>،1966)</w:t>
      </w:r>
    </w:p>
    <w:p w:rsidR="00AB611A" w:rsidRPr="00AD4BF4" w:rsidRDefault="00AB611A" w:rsidP="00AB611A">
      <w:pPr>
        <w:pStyle w:val="a"/>
        <w:spacing w:before="120" w:after="120" w:line="240" w:lineRule="auto"/>
        <w:jc w:val="both"/>
        <w:rPr>
          <w:sz w:val="28"/>
          <w:szCs w:val="28"/>
          <w:rtl/>
          <w:lang w:bidi="ar-SA"/>
        </w:rPr>
      </w:pPr>
      <w:r w:rsidRPr="00AD4BF4">
        <w:rPr>
          <w:sz w:val="28"/>
          <w:szCs w:val="28"/>
          <w:rtl/>
          <w:lang w:bidi="ar-SA"/>
        </w:rPr>
        <w:t>نخستين كشوري كه برنامه</w:t>
      </w:r>
      <w:r w:rsidRPr="00AD4BF4">
        <w:rPr>
          <w:sz w:val="28"/>
          <w:szCs w:val="28"/>
          <w:rtl/>
          <w:lang w:bidi="ar-SA"/>
        </w:rPr>
        <w:softHyphen/>
      </w:r>
      <w:r w:rsidRPr="00AD4BF4">
        <w:rPr>
          <w:rFonts w:hint="cs"/>
          <w:sz w:val="28"/>
          <w:szCs w:val="28"/>
          <w:rtl/>
          <w:lang w:bidi="ar-SA"/>
        </w:rPr>
        <w:t>ی</w:t>
      </w:r>
      <w:r w:rsidRPr="00AD4BF4">
        <w:rPr>
          <w:sz w:val="28"/>
          <w:szCs w:val="28"/>
          <w:rtl/>
          <w:lang w:bidi="ar-SA"/>
        </w:rPr>
        <w:t xml:space="preserve"> آموزشي وحرفه‌اي را به منظور پاسخگويي سريع به نيازهاي صنايع جديد در مدارس خود طراحي نمود، </w:t>
      </w:r>
      <w:r w:rsidRPr="00AD4BF4">
        <w:rPr>
          <w:rFonts w:hint="cs"/>
          <w:sz w:val="28"/>
          <w:szCs w:val="28"/>
          <w:rtl/>
          <w:lang w:bidi="ar-SA"/>
        </w:rPr>
        <w:t>کشور</w:t>
      </w:r>
      <w:r w:rsidRPr="00AD4BF4">
        <w:rPr>
          <w:sz w:val="28"/>
          <w:szCs w:val="28"/>
          <w:rtl/>
          <w:lang w:bidi="ar-SA"/>
        </w:rPr>
        <w:t>آلمان بود</w:t>
      </w:r>
      <w:r w:rsidRPr="00AD4BF4">
        <w:rPr>
          <w:rFonts w:hint="cs"/>
          <w:sz w:val="28"/>
          <w:szCs w:val="28"/>
          <w:rtl/>
          <w:lang w:bidi="ar-SA"/>
        </w:rPr>
        <w:t>.</w:t>
      </w:r>
      <w:r w:rsidRPr="00AD4BF4">
        <w:rPr>
          <w:sz w:val="28"/>
          <w:szCs w:val="28"/>
          <w:rtl/>
          <w:lang w:bidi="ar-SA"/>
        </w:rPr>
        <w:t xml:space="preserve"> اين اقدام در واقع تلاشي براي غلبه بر رهبري تجاري انگليسي‌ها بود. آنها براي </w:t>
      </w:r>
      <w:r w:rsidRPr="00AD4BF4">
        <w:rPr>
          <w:sz w:val="28"/>
          <w:szCs w:val="28"/>
          <w:rtl/>
          <w:lang w:bidi="ar-SA"/>
        </w:rPr>
        <w:lastRenderedPageBreak/>
        <w:t>تعليم بيش</w:t>
      </w:r>
      <w:r w:rsidRPr="00AD4BF4">
        <w:rPr>
          <w:rFonts w:hint="cs"/>
          <w:sz w:val="28"/>
          <w:szCs w:val="28"/>
          <w:rtl/>
          <w:lang w:bidi="ar-SA"/>
        </w:rPr>
        <w:softHyphen/>
      </w:r>
      <w:r w:rsidRPr="00AD4BF4">
        <w:rPr>
          <w:sz w:val="28"/>
          <w:szCs w:val="28"/>
          <w:rtl/>
          <w:lang w:bidi="ar-SA"/>
        </w:rPr>
        <w:t xml:space="preserve">ترين افراد در كوتاه‌ترين زمان ممكن، راه چاره را چنين يافتند كه از بهترين آموزش‌هاي حرفه‌اي در مدارس استفاده </w:t>
      </w:r>
      <w:r w:rsidRPr="00AD4BF4">
        <w:rPr>
          <w:rFonts w:hint="cs"/>
          <w:sz w:val="28"/>
          <w:szCs w:val="28"/>
          <w:rtl/>
          <w:lang w:bidi="ar-SA"/>
        </w:rPr>
        <w:t>كنند</w:t>
      </w:r>
      <w:r w:rsidRPr="00AD4BF4">
        <w:rPr>
          <w:sz w:val="28"/>
          <w:szCs w:val="28"/>
          <w:rtl/>
          <w:lang w:bidi="ar-SA"/>
        </w:rPr>
        <w:t>. آلماني‌ها دريافته بودند كشوري كه نيروي انساني خود را به بالاترين مهارت</w:t>
      </w:r>
      <w:r w:rsidRPr="00AD4BF4">
        <w:rPr>
          <w:rFonts w:hint="cs"/>
          <w:sz w:val="28"/>
          <w:szCs w:val="28"/>
          <w:rtl/>
          <w:lang w:bidi="ar-SA"/>
        </w:rPr>
        <w:softHyphen/>
      </w:r>
      <w:r w:rsidRPr="00AD4BF4">
        <w:rPr>
          <w:sz w:val="28"/>
          <w:szCs w:val="28"/>
          <w:rtl/>
          <w:lang w:bidi="ar-SA"/>
        </w:rPr>
        <w:t>ها مجهز كند، موفقيت</w:t>
      </w:r>
      <w:r w:rsidRPr="00AD4BF4">
        <w:rPr>
          <w:sz w:val="28"/>
          <w:szCs w:val="28"/>
          <w:rtl/>
          <w:lang w:bidi="ar-SA"/>
        </w:rPr>
        <w:softHyphen/>
        <w:t>هاي صنعتي و تجاري را كسب خواهد كرد و چنين ذخيره‌اي خصوصاً براي كشورهايي كه از منا</w:t>
      </w:r>
      <w:r w:rsidRPr="00AD4BF4">
        <w:rPr>
          <w:rFonts w:hint="cs"/>
          <w:sz w:val="28"/>
          <w:szCs w:val="28"/>
          <w:rtl/>
          <w:lang w:bidi="ar-SA"/>
        </w:rPr>
        <w:t>ب</w:t>
      </w:r>
      <w:r w:rsidRPr="00AD4BF4">
        <w:rPr>
          <w:sz w:val="28"/>
          <w:szCs w:val="28"/>
          <w:rtl/>
          <w:lang w:bidi="ar-SA"/>
        </w:rPr>
        <w:t>ع طبيعي محدود برخودارند،</w:t>
      </w:r>
      <w:r w:rsidRPr="00AD4BF4">
        <w:rPr>
          <w:rFonts w:hint="cs"/>
          <w:sz w:val="28"/>
          <w:szCs w:val="28"/>
          <w:rtl/>
          <w:lang w:bidi="ar-SA"/>
        </w:rPr>
        <w:t xml:space="preserve"> </w:t>
      </w:r>
      <w:r w:rsidRPr="00AD4BF4">
        <w:rPr>
          <w:sz w:val="28"/>
          <w:szCs w:val="28"/>
          <w:rtl/>
          <w:lang w:bidi="ar-SA"/>
        </w:rPr>
        <w:t>اهميت بسيار زيادي دارد. مدارس آلماني پس از مدتي بصورت الگويي براي ديگر كشورهاي اروپايي در آمد. ابتدا انگليس و سپس اتريش، سوئد، ايتاليا، فرانسه و بالاخره روسيه به تقليد مدارس آلمان و برنامه و روش آنها، مدارس حرفه‌اي ايجاد نمودند.(ون گر</w:t>
      </w:r>
      <w:r w:rsidRPr="00AD4BF4">
        <w:rPr>
          <w:rFonts w:hint="cs"/>
          <w:sz w:val="28"/>
          <w:szCs w:val="28"/>
          <w:rtl/>
          <w:lang w:bidi="ar-SA"/>
        </w:rPr>
        <w:t>ا</w:t>
      </w:r>
      <w:r w:rsidRPr="00AD4BF4">
        <w:rPr>
          <w:sz w:val="28"/>
          <w:szCs w:val="28"/>
          <w:rtl/>
          <w:lang w:bidi="ar-SA"/>
        </w:rPr>
        <w:t>نت،1966)</w:t>
      </w:r>
    </w:p>
    <w:p w:rsidR="00AB611A" w:rsidRPr="00AD4BF4" w:rsidRDefault="00AB611A" w:rsidP="00AB611A">
      <w:pPr>
        <w:pStyle w:val="a"/>
        <w:spacing w:before="120" w:after="120" w:line="240" w:lineRule="auto"/>
        <w:ind w:left="360" w:firstLine="0"/>
        <w:jc w:val="both"/>
        <w:rPr>
          <w:sz w:val="28"/>
          <w:szCs w:val="28"/>
          <w:rtl/>
        </w:rPr>
      </w:pPr>
      <w:r w:rsidRPr="00AD4BF4">
        <w:rPr>
          <w:sz w:val="28"/>
          <w:szCs w:val="28"/>
          <w:rtl/>
          <w:lang w:bidi="ar-SA"/>
        </w:rPr>
        <w:t>برنامه</w:t>
      </w:r>
      <w:r w:rsidRPr="00AD4BF4">
        <w:rPr>
          <w:rFonts w:hint="cs"/>
          <w:sz w:val="28"/>
          <w:szCs w:val="28"/>
          <w:rtl/>
          <w:lang w:bidi="ar-SA"/>
        </w:rPr>
        <w:softHyphen/>
      </w:r>
      <w:r w:rsidRPr="00AD4BF4">
        <w:rPr>
          <w:sz w:val="28"/>
          <w:szCs w:val="28"/>
          <w:rtl/>
          <w:lang w:bidi="ar-SA"/>
        </w:rPr>
        <w:softHyphen/>
      </w:r>
      <w:r w:rsidRPr="00AD4BF4">
        <w:rPr>
          <w:rFonts w:hint="cs"/>
          <w:sz w:val="28"/>
          <w:szCs w:val="28"/>
          <w:rtl/>
          <w:lang w:bidi="ar-SA"/>
        </w:rPr>
        <w:t>ي</w:t>
      </w:r>
      <w:r w:rsidRPr="00AD4BF4">
        <w:rPr>
          <w:sz w:val="28"/>
          <w:szCs w:val="28"/>
          <w:rtl/>
          <w:lang w:bidi="ar-SA"/>
        </w:rPr>
        <w:t xml:space="preserve"> روزانه</w:t>
      </w:r>
      <w:r w:rsidRPr="00AD4BF4">
        <w:rPr>
          <w:rFonts w:hint="cs"/>
          <w:sz w:val="28"/>
          <w:szCs w:val="28"/>
          <w:rtl/>
          <w:lang w:bidi="ar-SA"/>
        </w:rPr>
        <w:softHyphen/>
        <w:t>ي</w:t>
      </w:r>
      <w:r w:rsidRPr="00AD4BF4">
        <w:rPr>
          <w:sz w:val="28"/>
          <w:szCs w:val="28"/>
          <w:rtl/>
          <w:lang w:bidi="ar-SA"/>
        </w:rPr>
        <w:t xml:space="preserve"> مدارس صنعتي آلمان شامل يك ساعت آموزش‌ها</w:t>
      </w:r>
      <w:r w:rsidRPr="00AD4BF4">
        <w:rPr>
          <w:rFonts w:hint="cs"/>
          <w:sz w:val="28"/>
          <w:szCs w:val="28"/>
          <w:rtl/>
          <w:lang w:bidi="ar-SA"/>
        </w:rPr>
        <w:t>ی تئوری</w:t>
      </w:r>
      <w:r w:rsidRPr="00AD4BF4">
        <w:rPr>
          <w:sz w:val="28"/>
          <w:szCs w:val="28"/>
          <w:rtl/>
          <w:lang w:bidi="ar-SA"/>
        </w:rPr>
        <w:t xml:space="preserve"> و كار در كارخانه براي بقي</w:t>
      </w:r>
      <w:r w:rsidRPr="00AD4BF4">
        <w:rPr>
          <w:rFonts w:hint="cs"/>
          <w:sz w:val="28"/>
          <w:szCs w:val="28"/>
          <w:rtl/>
          <w:lang w:bidi="ar-SA"/>
        </w:rPr>
        <w:t>ه</w:t>
      </w:r>
      <w:r w:rsidRPr="00AD4BF4">
        <w:rPr>
          <w:sz w:val="28"/>
          <w:szCs w:val="28"/>
          <w:rtl/>
          <w:lang w:bidi="ar-SA"/>
        </w:rPr>
        <w:softHyphen/>
      </w:r>
      <w:r w:rsidRPr="00AD4BF4">
        <w:rPr>
          <w:rFonts w:hint="cs"/>
          <w:sz w:val="28"/>
          <w:szCs w:val="28"/>
          <w:rtl/>
          <w:lang w:bidi="ar-SA"/>
        </w:rPr>
        <w:t>ي</w:t>
      </w:r>
      <w:r w:rsidRPr="00AD4BF4">
        <w:rPr>
          <w:sz w:val="28"/>
          <w:szCs w:val="28"/>
          <w:rtl/>
          <w:lang w:bidi="ar-SA"/>
        </w:rPr>
        <w:t xml:space="preserve"> مدت بود. مدرسه در تمام مدت روز و سراسر سال فعاليت داشت. با وجود آن كه اين مدارس مورد حمايت مردم قرار نگرفت و خيلي زود از ميان رفت</w:t>
      </w:r>
      <w:r w:rsidRPr="00AD4BF4">
        <w:rPr>
          <w:rFonts w:hint="cs"/>
          <w:sz w:val="28"/>
          <w:szCs w:val="28"/>
          <w:rtl/>
          <w:lang w:bidi="ar-SA"/>
        </w:rPr>
        <w:t>،</w:t>
      </w:r>
      <w:r w:rsidRPr="00AD4BF4">
        <w:rPr>
          <w:sz w:val="28"/>
          <w:szCs w:val="28"/>
          <w:rtl/>
          <w:lang w:bidi="ar-SA"/>
        </w:rPr>
        <w:t xml:space="preserve"> اما بدون اثر هم نبود. مهم‌ترين اثر اين مدارس آن بود كه دانش‌آموزان آلماني تمايل زيادي براي بدست آوردن توانايي</w:t>
      </w:r>
      <w:r w:rsidRPr="00AD4BF4">
        <w:rPr>
          <w:sz w:val="28"/>
          <w:szCs w:val="28"/>
          <w:rtl/>
          <w:lang w:bidi="ar-SA"/>
        </w:rPr>
        <w:softHyphen/>
        <w:t>هاي فني پيدا نمودند و در انگلستان نيز اين امكان فراهم شد كه بچه‌ها بتوانند به مدرسه بروند، چه در غير آن</w:t>
      </w:r>
      <w:r w:rsidRPr="00AD4BF4">
        <w:rPr>
          <w:rFonts w:hint="cs"/>
          <w:sz w:val="28"/>
          <w:szCs w:val="28"/>
          <w:rtl/>
          <w:lang w:bidi="ar-SA"/>
        </w:rPr>
        <w:t xml:space="preserve"> </w:t>
      </w:r>
      <w:r w:rsidRPr="00AD4BF4">
        <w:rPr>
          <w:sz w:val="28"/>
          <w:szCs w:val="28"/>
          <w:rtl/>
          <w:lang w:bidi="ar-SA"/>
        </w:rPr>
        <w:t>‌صورت به دليل عدم توانايي در پرداخت شهريه، اين امر غيرممكن بود. (ربرتزري</w:t>
      </w:r>
      <w:r w:rsidRPr="00AD4BF4">
        <w:rPr>
          <w:rStyle w:val="FootnoteReference"/>
          <w:rFonts w:eastAsiaTheme="majorEastAsia"/>
          <w:sz w:val="28"/>
          <w:szCs w:val="28"/>
          <w:rtl/>
          <w:lang w:bidi="ar-SA"/>
        </w:rPr>
        <w:footnoteReference w:id="15"/>
      </w:r>
      <w:r w:rsidRPr="00AD4BF4">
        <w:rPr>
          <w:sz w:val="28"/>
          <w:szCs w:val="28"/>
          <w:rtl/>
          <w:lang w:bidi="ar-SA"/>
        </w:rPr>
        <w:footnoteReference w:id="16"/>
      </w:r>
      <w:r w:rsidRPr="00AD4BF4">
        <w:rPr>
          <w:sz w:val="28"/>
          <w:szCs w:val="28"/>
          <w:rtl/>
          <w:lang w:bidi="ar-SA"/>
        </w:rPr>
        <w:t>،1965)</w:t>
      </w:r>
    </w:p>
    <w:p w:rsidR="00AB611A" w:rsidRPr="00AD4BF4" w:rsidRDefault="00AB611A" w:rsidP="00AB611A">
      <w:pPr>
        <w:pStyle w:val="a"/>
        <w:spacing w:before="120" w:after="120" w:line="240" w:lineRule="auto"/>
        <w:ind w:left="360" w:firstLine="0"/>
        <w:jc w:val="both"/>
        <w:rPr>
          <w:sz w:val="28"/>
          <w:szCs w:val="28"/>
          <w:rtl/>
          <w:lang w:bidi="ar-SA"/>
        </w:rPr>
      </w:pPr>
      <w:r w:rsidRPr="00AD4BF4">
        <w:rPr>
          <w:sz w:val="28"/>
          <w:szCs w:val="28"/>
          <w:rtl/>
          <w:lang w:bidi="ar-SA"/>
        </w:rPr>
        <w:t>با وجود آنكه اروپا از مدتها</w:t>
      </w:r>
      <w:r w:rsidRPr="00AD4BF4">
        <w:rPr>
          <w:rFonts w:hint="cs"/>
          <w:sz w:val="28"/>
          <w:szCs w:val="28"/>
          <w:rtl/>
          <w:lang w:bidi="ar-SA"/>
        </w:rPr>
        <w:t xml:space="preserve"> قبل</w:t>
      </w:r>
      <w:r w:rsidRPr="00AD4BF4">
        <w:rPr>
          <w:sz w:val="28"/>
          <w:szCs w:val="28"/>
          <w:rtl/>
          <w:lang w:bidi="ar-SA"/>
        </w:rPr>
        <w:t xml:space="preserve"> به اين نتيجه رسيده بود كه براي استفاده از امكانات و منابع طبيعي محدود بايد روي نيروي انساني خويش سرمايه‌گذاري نمايد اما در آمريكا تا به اجرا در آمدن</w:t>
      </w:r>
      <w:r w:rsidRPr="00AD4BF4">
        <w:rPr>
          <w:rFonts w:hint="cs"/>
          <w:sz w:val="28"/>
          <w:szCs w:val="28"/>
          <w:rtl/>
          <w:lang w:bidi="ar-SA"/>
        </w:rPr>
        <w:t>«</w:t>
      </w:r>
      <w:r w:rsidRPr="00AD4BF4">
        <w:rPr>
          <w:sz w:val="28"/>
          <w:szCs w:val="28"/>
          <w:rtl/>
          <w:lang w:bidi="ar-SA"/>
        </w:rPr>
        <w:t xml:space="preserve"> قانون مريل</w:t>
      </w:r>
      <w:r w:rsidRPr="00AD4BF4">
        <w:rPr>
          <w:rStyle w:val="FootnoteReference"/>
          <w:rFonts w:eastAsiaTheme="majorEastAsia"/>
          <w:sz w:val="28"/>
          <w:szCs w:val="28"/>
          <w:rtl/>
          <w:lang w:bidi="ar-SA"/>
        </w:rPr>
        <w:footnoteReference w:id="17"/>
      </w:r>
      <w:r w:rsidRPr="00AD4BF4">
        <w:rPr>
          <w:rStyle w:val="FootnoteReference"/>
          <w:rFonts w:eastAsiaTheme="majorEastAsia" w:hint="cs"/>
          <w:sz w:val="28"/>
          <w:szCs w:val="28"/>
          <w:rtl/>
          <w:lang w:bidi="ar-SA"/>
        </w:rPr>
        <w:t xml:space="preserve"> </w:t>
      </w:r>
      <w:r w:rsidRPr="00AD4BF4">
        <w:rPr>
          <w:rFonts w:hint="cs"/>
          <w:sz w:val="28"/>
          <w:szCs w:val="28"/>
          <w:rtl/>
          <w:lang w:bidi="ar-SA"/>
        </w:rPr>
        <w:t xml:space="preserve"> " </w:t>
      </w:r>
      <w:r w:rsidRPr="00AD4BF4">
        <w:rPr>
          <w:sz w:val="28"/>
          <w:szCs w:val="28"/>
          <w:rtl/>
          <w:lang w:bidi="ar-SA"/>
        </w:rPr>
        <w:t>در سال 1862 ميلادي از آموزش</w:t>
      </w:r>
      <w:r w:rsidRPr="00AD4BF4">
        <w:rPr>
          <w:rFonts w:hint="cs"/>
          <w:sz w:val="28"/>
          <w:szCs w:val="28"/>
          <w:rtl/>
          <w:lang w:bidi="ar-SA"/>
        </w:rPr>
        <w:t>‌</w:t>
      </w:r>
      <w:r w:rsidRPr="00AD4BF4">
        <w:rPr>
          <w:sz w:val="28"/>
          <w:szCs w:val="28"/>
          <w:rtl/>
          <w:lang w:bidi="ar-SA"/>
        </w:rPr>
        <w:t>حرفه‌اي در مدارس خبري نبود.(ون گرانت،1966)</w:t>
      </w:r>
    </w:p>
    <w:p w:rsidR="00AB611A" w:rsidRPr="00AD4BF4" w:rsidRDefault="00AB611A" w:rsidP="00AB611A">
      <w:pPr>
        <w:pStyle w:val="a"/>
        <w:spacing w:before="120" w:after="120" w:line="240" w:lineRule="auto"/>
        <w:jc w:val="both"/>
        <w:rPr>
          <w:sz w:val="28"/>
          <w:szCs w:val="28"/>
          <w:rtl/>
          <w:lang w:bidi="ar-SA"/>
        </w:rPr>
      </w:pPr>
      <w:r w:rsidRPr="00AD4BF4">
        <w:rPr>
          <w:sz w:val="28"/>
          <w:szCs w:val="28"/>
          <w:rtl/>
          <w:lang w:bidi="ar-SA"/>
        </w:rPr>
        <w:t>در كشور ژاپن ضرورت آموزش حرفه‌اي در سال 1871 با تأسيس دفتر آموزش فني در قسمت آموزش و پرورش تشخيص داده شد</w:t>
      </w:r>
      <w:r w:rsidRPr="00AD4BF4">
        <w:rPr>
          <w:rFonts w:hint="cs"/>
          <w:sz w:val="28"/>
          <w:szCs w:val="28"/>
          <w:rtl/>
          <w:lang w:bidi="ar-SA"/>
        </w:rPr>
        <w:t>.</w:t>
      </w:r>
      <w:r w:rsidRPr="00AD4BF4">
        <w:rPr>
          <w:sz w:val="28"/>
          <w:szCs w:val="28"/>
          <w:rtl/>
          <w:lang w:bidi="ar-SA"/>
        </w:rPr>
        <w:t xml:space="preserve"> برنامه</w:t>
      </w:r>
      <w:r w:rsidRPr="00AD4BF4">
        <w:rPr>
          <w:rFonts w:hint="cs"/>
          <w:sz w:val="28"/>
          <w:szCs w:val="28"/>
          <w:rtl/>
          <w:lang w:bidi="ar-SA"/>
        </w:rPr>
        <w:softHyphen/>
        <w:t>ي</w:t>
      </w:r>
      <w:r w:rsidRPr="00AD4BF4">
        <w:rPr>
          <w:sz w:val="28"/>
          <w:szCs w:val="28"/>
          <w:rtl/>
          <w:lang w:bidi="ar-SA"/>
        </w:rPr>
        <w:t xml:space="preserve"> آموزش حرفه‌اي در اين كشور تا قبل از جنگ جهاني دوم به كارآموزي شغلي وهمچنين مختصري آموزش</w:t>
      </w:r>
      <w:r w:rsidRPr="00AD4BF4">
        <w:rPr>
          <w:rFonts w:hint="cs"/>
          <w:sz w:val="28"/>
          <w:szCs w:val="28"/>
          <w:rtl/>
          <w:lang w:bidi="ar-SA"/>
        </w:rPr>
        <w:t>‌</w:t>
      </w:r>
      <w:r w:rsidRPr="00AD4BF4">
        <w:rPr>
          <w:sz w:val="28"/>
          <w:szCs w:val="28"/>
          <w:rtl/>
          <w:lang w:bidi="ar-SA"/>
        </w:rPr>
        <w:t>عمومي اختصاص يافته بود.(ربرتزري، 1965)</w:t>
      </w:r>
    </w:p>
    <w:p w:rsidR="00AB611A" w:rsidRPr="00AD4BF4" w:rsidRDefault="00AB611A" w:rsidP="00AB611A">
      <w:pPr>
        <w:pStyle w:val="a"/>
        <w:spacing w:before="120" w:after="120" w:line="240" w:lineRule="auto"/>
        <w:jc w:val="both"/>
        <w:rPr>
          <w:sz w:val="28"/>
          <w:szCs w:val="28"/>
          <w:rtl/>
          <w:lang w:bidi="ar-SA"/>
        </w:rPr>
      </w:pPr>
      <w:r w:rsidRPr="00AD4BF4">
        <w:rPr>
          <w:sz w:val="28"/>
          <w:szCs w:val="28"/>
          <w:rtl/>
          <w:lang w:bidi="ar-SA"/>
        </w:rPr>
        <w:t>زيبا كلام (</w:t>
      </w:r>
      <w:r w:rsidRPr="00AD4BF4">
        <w:rPr>
          <w:rFonts w:hint="cs"/>
          <w:sz w:val="28"/>
          <w:szCs w:val="28"/>
          <w:rtl/>
          <w:lang w:bidi="ar-SA"/>
        </w:rPr>
        <w:t>1365</w:t>
      </w:r>
      <w:r w:rsidRPr="00AD4BF4">
        <w:rPr>
          <w:sz w:val="28"/>
          <w:szCs w:val="28"/>
          <w:rtl/>
          <w:lang w:bidi="ar-SA"/>
        </w:rPr>
        <w:t>) مي‌گويد</w:t>
      </w:r>
      <w:r w:rsidRPr="00AD4BF4">
        <w:rPr>
          <w:rFonts w:hint="cs"/>
          <w:sz w:val="28"/>
          <w:szCs w:val="28"/>
          <w:rtl/>
          <w:lang w:bidi="ar-SA"/>
        </w:rPr>
        <w:t xml:space="preserve"> :</w:t>
      </w:r>
      <w:r w:rsidRPr="00AD4BF4">
        <w:rPr>
          <w:sz w:val="28"/>
          <w:szCs w:val="28"/>
          <w:rtl/>
          <w:lang w:bidi="ar-SA"/>
        </w:rPr>
        <w:t xml:space="preserve"> </w:t>
      </w:r>
      <w:r w:rsidRPr="00AD4BF4">
        <w:rPr>
          <w:rFonts w:hint="cs"/>
          <w:sz w:val="28"/>
          <w:szCs w:val="28"/>
          <w:rtl/>
          <w:lang w:bidi="ar-SA"/>
        </w:rPr>
        <w:t>«</w:t>
      </w:r>
      <w:r w:rsidRPr="00AD4BF4">
        <w:rPr>
          <w:sz w:val="28"/>
          <w:szCs w:val="28"/>
          <w:rtl/>
          <w:lang w:bidi="ar-SA"/>
        </w:rPr>
        <w:softHyphen/>
        <w:t>انديشمندان هندي نيز نياز به تغييرات اجتماعي را كه از راه تعليم و تربيت در هند و قبول نياز به تغييرات و اصلاحات اجتماعي</w:t>
      </w:r>
      <w:r w:rsidRPr="00AD4BF4">
        <w:rPr>
          <w:rFonts w:hint="cs"/>
          <w:sz w:val="28"/>
          <w:szCs w:val="28"/>
          <w:rtl/>
          <w:lang w:bidi="ar-SA"/>
        </w:rPr>
        <w:t>؛</w:t>
      </w:r>
      <w:r w:rsidRPr="00AD4BF4">
        <w:rPr>
          <w:sz w:val="28"/>
          <w:szCs w:val="28"/>
          <w:rtl/>
          <w:lang w:bidi="ar-SA"/>
        </w:rPr>
        <w:t xml:space="preserve"> نظير ريشه‌كن ساختن فقر عمومي، بيكاري و اين</w:t>
      </w:r>
      <w:r w:rsidRPr="00AD4BF4">
        <w:rPr>
          <w:rFonts w:hint="cs"/>
          <w:sz w:val="28"/>
          <w:szCs w:val="28"/>
          <w:rtl/>
          <w:lang w:bidi="ar-SA"/>
        </w:rPr>
        <w:softHyphen/>
      </w:r>
      <w:r w:rsidRPr="00AD4BF4">
        <w:rPr>
          <w:sz w:val="28"/>
          <w:szCs w:val="28"/>
          <w:rtl/>
          <w:lang w:bidi="ar-SA"/>
        </w:rPr>
        <w:t>كه بسياري از مشكلات سياسي با</w:t>
      </w:r>
      <w:r w:rsidRPr="00AD4BF4">
        <w:rPr>
          <w:rFonts w:hint="cs"/>
          <w:sz w:val="28"/>
          <w:szCs w:val="28"/>
          <w:rtl/>
          <w:lang w:bidi="ar-SA"/>
        </w:rPr>
        <w:t xml:space="preserve"> </w:t>
      </w:r>
      <w:r w:rsidRPr="00AD4BF4">
        <w:rPr>
          <w:sz w:val="28"/>
          <w:szCs w:val="28"/>
          <w:rtl/>
          <w:lang w:bidi="ar-SA"/>
        </w:rPr>
        <w:t>‌بي</w:t>
      </w:r>
      <w:r w:rsidRPr="00AD4BF4">
        <w:rPr>
          <w:sz w:val="28"/>
          <w:szCs w:val="28"/>
          <w:rtl/>
          <w:lang w:bidi="ar-SA"/>
        </w:rPr>
        <w:softHyphen/>
        <w:t>نيازي از دو</w:t>
      </w:r>
      <w:r w:rsidRPr="00AD4BF4">
        <w:rPr>
          <w:rFonts w:hint="cs"/>
          <w:sz w:val="28"/>
          <w:szCs w:val="28"/>
          <w:rtl/>
          <w:lang w:bidi="ar-SA"/>
        </w:rPr>
        <w:t>لت</w:t>
      </w:r>
      <w:r w:rsidRPr="00AD4BF4">
        <w:rPr>
          <w:rFonts w:hint="eastAsia"/>
          <w:sz w:val="28"/>
          <w:szCs w:val="28"/>
          <w:rtl/>
          <w:lang w:bidi="ar-SA"/>
        </w:rPr>
        <w:t>‌</w:t>
      </w:r>
      <w:r w:rsidRPr="00AD4BF4">
        <w:rPr>
          <w:rFonts w:hint="cs"/>
          <w:sz w:val="28"/>
          <w:szCs w:val="28"/>
          <w:rtl/>
          <w:lang w:bidi="ar-SA"/>
        </w:rPr>
        <w:t xml:space="preserve">هاي </w:t>
      </w:r>
      <w:r w:rsidRPr="00AD4BF4">
        <w:rPr>
          <w:sz w:val="28"/>
          <w:szCs w:val="28"/>
          <w:rtl/>
          <w:lang w:bidi="ar-SA"/>
        </w:rPr>
        <w:t xml:space="preserve">بيگانه و خودكفايي عملي حل خواهد شد، پذيرا شدند و اين باعث پيشرفت علم و صنعت در اين </w:t>
      </w:r>
      <w:r w:rsidRPr="00AD4BF4">
        <w:rPr>
          <w:sz w:val="28"/>
          <w:szCs w:val="28"/>
          <w:rtl/>
          <w:lang w:bidi="ar-SA"/>
        </w:rPr>
        <w:lastRenderedPageBreak/>
        <w:t>كشور شد</w:t>
      </w:r>
      <w:r w:rsidRPr="00AD4BF4">
        <w:rPr>
          <w:rFonts w:hint="cs"/>
          <w:sz w:val="28"/>
          <w:szCs w:val="28"/>
          <w:rtl/>
          <w:lang w:bidi="ar-SA"/>
        </w:rPr>
        <w:t>»</w:t>
      </w:r>
      <w:r w:rsidRPr="00AD4BF4">
        <w:rPr>
          <w:sz w:val="28"/>
          <w:szCs w:val="28"/>
          <w:rtl/>
          <w:lang w:bidi="ar-SA"/>
        </w:rPr>
        <w:t>. در</w:t>
      </w:r>
      <w:r w:rsidRPr="00AD4BF4">
        <w:rPr>
          <w:rFonts w:hint="cs"/>
          <w:sz w:val="28"/>
          <w:szCs w:val="28"/>
          <w:rtl/>
          <w:lang w:bidi="ar-SA"/>
        </w:rPr>
        <w:t xml:space="preserve"> </w:t>
      </w:r>
      <w:r w:rsidRPr="00AD4BF4">
        <w:rPr>
          <w:sz w:val="28"/>
          <w:szCs w:val="28"/>
          <w:rtl/>
          <w:lang w:bidi="ar-SA"/>
        </w:rPr>
        <w:t>طول57 سالي كه از استقلال هند مي</w:t>
      </w:r>
      <w:r w:rsidRPr="00AD4BF4">
        <w:rPr>
          <w:rFonts w:hint="cs"/>
          <w:sz w:val="28"/>
          <w:szCs w:val="28"/>
          <w:rtl/>
          <w:lang w:bidi="ar-SA"/>
        </w:rPr>
        <w:t>‌</w:t>
      </w:r>
      <w:r w:rsidRPr="00AD4BF4">
        <w:rPr>
          <w:sz w:val="28"/>
          <w:szCs w:val="28"/>
          <w:rtl/>
          <w:lang w:bidi="ar-SA"/>
        </w:rPr>
        <w:t>گذرد پيشرفت</w:t>
      </w:r>
      <w:r w:rsidRPr="00AD4BF4">
        <w:rPr>
          <w:rFonts w:hint="cs"/>
          <w:sz w:val="28"/>
          <w:szCs w:val="28"/>
          <w:rtl/>
          <w:lang w:bidi="ar-SA"/>
        </w:rPr>
        <w:t xml:space="preserve"> </w:t>
      </w:r>
      <w:r w:rsidRPr="00AD4BF4">
        <w:rPr>
          <w:sz w:val="28"/>
          <w:szCs w:val="28"/>
          <w:rtl/>
          <w:lang w:bidi="ar-SA"/>
        </w:rPr>
        <w:t xml:space="preserve">هاي عظيم </w:t>
      </w:r>
      <w:r w:rsidRPr="00AD4BF4">
        <w:rPr>
          <w:rFonts w:hint="cs"/>
          <w:sz w:val="28"/>
          <w:szCs w:val="28"/>
          <w:rtl/>
          <w:lang w:bidi="ar-SA"/>
        </w:rPr>
        <w:t xml:space="preserve">فني </w:t>
      </w:r>
      <w:r w:rsidRPr="00AD4BF4">
        <w:rPr>
          <w:sz w:val="28"/>
          <w:szCs w:val="28"/>
          <w:rtl/>
          <w:lang w:bidi="ar-SA"/>
        </w:rPr>
        <w:t>و علمي شايان توجهي نصيب هند گشته است و دانشمندان موفق به انجام تحقيقات علمي در زمينه‌هاي مختلف گشته‌اند</w:t>
      </w:r>
      <w:r w:rsidRPr="00AD4BF4">
        <w:rPr>
          <w:rFonts w:hint="cs"/>
          <w:sz w:val="28"/>
          <w:szCs w:val="28"/>
          <w:rtl/>
          <w:lang w:bidi="ar-SA"/>
        </w:rPr>
        <w:t>. امروزه</w:t>
      </w:r>
      <w:r w:rsidRPr="00AD4BF4">
        <w:rPr>
          <w:sz w:val="28"/>
          <w:szCs w:val="28"/>
          <w:rtl/>
          <w:lang w:bidi="ar-SA"/>
        </w:rPr>
        <w:t xml:space="preserve"> آموزش‌ها</w:t>
      </w:r>
      <w:r w:rsidRPr="00AD4BF4">
        <w:rPr>
          <w:rFonts w:hint="cs"/>
          <w:sz w:val="28"/>
          <w:szCs w:val="28"/>
          <w:rtl/>
          <w:lang w:bidi="ar-SA"/>
        </w:rPr>
        <w:t>ی</w:t>
      </w:r>
      <w:r w:rsidRPr="00AD4BF4">
        <w:rPr>
          <w:sz w:val="28"/>
          <w:szCs w:val="28"/>
          <w:rtl/>
          <w:lang w:bidi="ar-SA"/>
        </w:rPr>
        <w:t xml:space="preserve"> فني وحرفه‌اي</w:t>
      </w:r>
      <w:r w:rsidRPr="00AD4BF4">
        <w:rPr>
          <w:rFonts w:hint="cs"/>
          <w:sz w:val="28"/>
          <w:szCs w:val="28"/>
          <w:rtl/>
          <w:lang w:bidi="ar-SA"/>
        </w:rPr>
        <w:t>،</w:t>
      </w:r>
      <w:r w:rsidRPr="00AD4BF4">
        <w:rPr>
          <w:sz w:val="28"/>
          <w:szCs w:val="28"/>
          <w:rtl/>
          <w:lang w:bidi="ar-SA"/>
        </w:rPr>
        <w:t xml:space="preserve"> آموزش كارهاي</w:t>
      </w:r>
      <w:r w:rsidRPr="00AD4BF4">
        <w:rPr>
          <w:rFonts w:hint="cs"/>
          <w:sz w:val="28"/>
          <w:szCs w:val="28"/>
          <w:rtl/>
          <w:lang w:bidi="ar-SA"/>
        </w:rPr>
        <w:t xml:space="preserve"> عملی</w:t>
      </w:r>
      <w:r w:rsidRPr="00AD4BF4">
        <w:rPr>
          <w:sz w:val="28"/>
          <w:szCs w:val="28"/>
          <w:rtl/>
          <w:lang w:bidi="ar-SA"/>
        </w:rPr>
        <w:t xml:space="preserve"> و تربيت تكنسين و مهندس در هند ب</w:t>
      </w:r>
      <w:r w:rsidRPr="00AD4BF4">
        <w:rPr>
          <w:rFonts w:hint="cs"/>
          <w:sz w:val="28"/>
          <w:szCs w:val="28"/>
          <w:rtl/>
          <w:lang w:bidi="ar-SA"/>
        </w:rPr>
        <w:t>ه</w:t>
      </w:r>
      <w:r w:rsidRPr="00AD4BF4">
        <w:rPr>
          <w:rFonts w:hint="eastAsia"/>
          <w:sz w:val="28"/>
          <w:szCs w:val="28"/>
          <w:rtl/>
          <w:lang w:bidi="ar-SA"/>
        </w:rPr>
        <w:t>‌</w:t>
      </w:r>
      <w:r w:rsidRPr="00AD4BF4">
        <w:rPr>
          <w:sz w:val="28"/>
          <w:szCs w:val="28"/>
          <w:rtl/>
          <w:lang w:bidi="ar-SA"/>
        </w:rPr>
        <w:t xml:space="preserve">خوبي شكل گرفته </w:t>
      </w:r>
      <w:r w:rsidRPr="00AD4BF4">
        <w:rPr>
          <w:rFonts w:hint="cs"/>
          <w:sz w:val="28"/>
          <w:szCs w:val="28"/>
          <w:rtl/>
          <w:lang w:bidi="ar-SA"/>
        </w:rPr>
        <w:t>و</w:t>
      </w:r>
      <w:r w:rsidRPr="00AD4BF4">
        <w:rPr>
          <w:sz w:val="28"/>
          <w:szCs w:val="28"/>
          <w:rtl/>
          <w:lang w:bidi="ar-SA"/>
        </w:rPr>
        <w:t>ب</w:t>
      </w:r>
      <w:r w:rsidRPr="00AD4BF4">
        <w:rPr>
          <w:rFonts w:hint="cs"/>
          <w:sz w:val="28"/>
          <w:szCs w:val="28"/>
          <w:rtl/>
          <w:lang w:bidi="ar-SA"/>
        </w:rPr>
        <w:t xml:space="preserve">ه </w:t>
      </w:r>
      <w:r w:rsidRPr="00AD4BF4">
        <w:rPr>
          <w:sz w:val="28"/>
          <w:szCs w:val="28"/>
          <w:rtl/>
          <w:lang w:bidi="ar-SA"/>
        </w:rPr>
        <w:t>طور مداوم در حال پيشرفت است و دست‌اندركاران آموزش ب</w:t>
      </w:r>
      <w:r w:rsidRPr="00AD4BF4">
        <w:rPr>
          <w:rFonts w:hint="cs"/>
          <w:sz w:val="28"/>
          <w:szCs w:val="28"/>
          <w:rtl/>
          <w:lang w:bidi="ar-SA"/>
        </w:rPr>
        <w:t xml:space="preserve">ه </w:t>
      </w:r>
      <w:r w:rsidRPr="00AD4BF4">
        <w:rPr>
          <w:sz w:val="28"/>
          <w:szCs w:val="28"/>
          <w:rtl/>
          <w:lang w:bidi="ar-SA"/>
        </w:rPr>
        <w:t>طور دائم درصدد رفع مشكلات مربوط به آن از لحاظ كيفيت هستند.</w:t>
      </w:r>
      <w:r w:rsidRPr="00AD4BF4">
        <w:rPr>
          <w:rFonts w:hint="cs"/>
          <w:sz w:val="28"/>
          <w:szCs w:val="28"/>
          <w:rtl/>
          <w:lang w:bidi="ar-SA"/>
        </w:rPr>
        <w:t xml:space="preserve"> </w:t>
      </w:r>
      <w:r w:rsidRPr="00AD4BF4">
        <w:rPr>
          <w:sz w:val="28"/>
          <w:szCs w:val="28"/>
          <w:rtl/>
          <w:lang w:bidi="ar-SA"/>
        </w:rPr>
        <w:t>تاريخ شروع آموزش فني و حرفه‌اي در هند را مي</w:t>
      </w:r>
      <w:r w:rsidRPr="00AD4BF4">
        <w:rPr>
          <w:rFonts w:hint="cs"/>
          <w:sz w:val="28"/>
          <w:szCs w:val="28"/>
          <w:rtl/>
          <w:lang w:bidi="ar-SA"/>
        </w:rPr>
        <w:t xml:space="preserve"> </w:t>
      </w:r>
      <w:r w:rsidRPr="00AD4BF4">
        <w:rPr>
          <w:sz w:val="28"/>
          <w:szCs w:val="28"/>
          <w:rtl/>
          <w:lang w:bidi="ar-SA"/>
        </w:rPr>
        <w:t>توان زمان احداث اولين انستيتوي آموزش فني‌وحرفه‌اي بين سال</w:t>
      </w:r>
      <w:r w:rsidRPr="00AD4BF4">
        <w:rPr>
          <w:rFonts w:hint="cs"/>
          <w:sz w:val="28"/>
          <w:szCs w:val="28"/>
          <w:rtl/>
          <w:lang w:bidi="ar-SA"/>
        </w:rPr>
        <w:softHyphen/>
      </w:r>
      <w:r w:rsidRPr="00AD4BF4">
        <w:rPr>
          <w:sz w:val="28"/>
          <w:szCs w:val="28"/>
          <w:rtl/>
          <w:lang w:bidi="ar-SA"/>
        </w:rPr>
        <w:t>هاي 19</w:t>
      </w:r>
      <w:r w:rsidRPr="00AD4BF4">
        <w:rPr>
          <w:rFonts w:hint="cs"/>
          <w:sz w:val="28"/>
          <w:szCs w:val="28"/>
          <w:rtl/>
          <w:lang w:bidi="ar-SA"/>
        </w:rPr>
        <w:t>21</w:t>
      </w:r>
      <w:r w:rsidRPr="00AD4BF4">
        <w:rPr>
          <w:sz w:val="28"/>
          <w:szCs w:val="28"/>
          <w:rtl/>
          <w:lang w:bidi="ar-SA"/>
        </w:rPr>
        <w:t xml:space="preserve"> و19</w:t>
      </w:r>
      <w:r w:rsidRPr="00AD4BF4">
        <w:rPr>
          <w:rFonts w:hint="cs"/>
          <w:sz w:val="28"/>
          <w:szCs w:val="28"/>
          <w:rtl/>
          <w:lang w:bidi="ar-SA"/>
        </w:rPr>
        <w:t>37</w:t>
      </w:r>
      <w:r w:rsidRPr="00AD4BF4">
        <w:rPr>
          <w:sz w:val="28"/>
          <w:szCs w:val="28"/>
          <w:rtl/>
          <w:lang w:bidi="ar-SA"/>
        </w:rPr>
        <w:t xml:space="preserve"> دانست. ديپلم دوره‌هاي تكنسين در پلي‌تكنيك</w:t>
      </w:r>
      <w:r w:rsidRPr="00AD4BF4">
        <w:rPr>
          <w:sz w:val="28"/>
          <w:szCs w:val="28"/>
          <w:rtl/>
          <w:lang w:bidi="ar-SA"/>
        </w:rPr>
        <w:softHyphen/>
        <w:t xml:space="preserve">هاي هند ارائه مي‌شود و ورود به آن پس از طي ده سال دوره دبستان و دبيرستان است. سطح اين دوره‌ها متوسطه است </w:t>
      </w:r>
      <w:r w:rsidRPr="00AD4BF4">
        <w:rPr>
          <w:rFonts w:hint="cs"/>
          <w:sz w:val="28"/>
          <w:szCs w:val="28"/>
          <w:rtl/>
          <w:lang w:bidi="ar-SA"/>
        </w:rPr>
        <w:t xml:space="preserve">و </w:t>
      </w:r>
      <w:r w:rsidRPr="00AD4BF4">
        <w:rPr>
          <w:sz w:val="28"/>
          <w:szCs w:val="28"/>
          <w:rtl/>
          <w:lang w:bidi="ar-SA"/>
        </w:rPr>
        <w:t>دانش‌آموزاني كه دوره</w:t>
      </w:r>
      <w:r w:rsidRPr="00AD4BF4">
        <w:rPr>
          <w:rFonts w:hint="cs"/>
          <w:sz w:val="28"/>
          <w:szCs w:val="28"/>
          <w:rtl/>
          <w:lang w:bidi="ar-SA"/>
        </w:rPr>
        <w:softHyphen/>
        <w:t>ي</w:t>
      </w:r>
      <w:r w:rsidRPr="00AD4BF4">
        <w:rPr>
          <w:sz w:val="28"/>
          <w:szCs w:val="28"/>
          <w:rtl/>
          <w:lang w:bidi="ar-SA"/>
        </w:rPr>
        <w:t xml:space="preserve"> دبيرستان را به اتمام مي‌رسانند، غالباً تحصيلات عاليه خود را در كالج</w:t>
      </w:r>
      <w:r w:rsidRPr="00AD4BF4">
        <w:rPr>
          <w:sz w:val="28"/>
          <w:szCs w:val="28"/>
          <w:rtl/>
          <w:lang w:bidi="ar-SA"/>
        </w:rPr>
        <w:softHyphen/>
        <w:t>هاي مهندسي و انستيتوهاي تكنولوژي ادامه مي</w:t>
      </w:r>
      <w:r w:rsidRPr="00AD4BF4">
        <w:rPr>
          <w:rFonts w:hint="cs"/>
          <w:sz w:val="28"/>
          <w:szCs w:val="28"/>
          <w:rtl/>
          <w:lang w:bidi="ar-SA"/>
        </w:rPr>
        <w:t>‌</w:t>
      </w:r>
      <w:r w:rsidRPr="00AD4BF4">
        <w:rPr>
          <w:sz w:val="28"/>
          <w:szCs w:val="28"/>
          <w:rtl/>
          <w:lang w:bidi="ar-SA"/>
        </w:rPr>
        <w:t>دهند.</w:t>
      </w:r>
    </w:p>
    <w:p w:rsidR="00AB611A" w:rsidRPr="00AD4BF4" w:rsidRDefault="00AB611A" w:rsidP="00AB611A">
      <w:pPr>
        <w:spacing w:before="120" w:after="120" w:line="240" w:lineRule="auto"/>
        <w:jc w:val="both"/>
        <w:rPr>
          <w:rFonts w:cs="B Zar"/>
          <w:sz w:val="28"/>
          <w:szCs w:val="28"/>
          <w:rtl/>
        </w:rPr>
      </w:pPr>
      <w:r w:rsidRPr="00AD4BF4">
        <w:rPr>
          <w:rFonts w:cs="B Zar"/>
          <w:sz w:val="28"/>
          <w:szCs w:val="28"/>
          <w:rtl/>
          <w:lang w:bidi="ar-SA"/>
        </w:rPr>
        <w:t>در چین حدود 59 درصد دانش‌آموزان در بخش فنی و حرفه</w:t>
      </w:r>
      <w:r w:rsidRPr="00AD4BF4">
        <w:rPr>
          <w:rFonts w:cs="B Zar" w:hint="cs"/>
          <w:sz w:val="28"/>
          <w:szCs w:val="28"/>
          <w:rtl/>
          <w:lang w:bidi="ar-SA"/>
        </w:rPr>
        <w:softHyphen/>
      </w:r>
      <w:r w:rsidRPr="00AD4BF4">
        <w:rPr>
          <w:rFonts w:cs="B Zar"/>
          <w:sz w:val="28"/>
          <w:szCs w:val="28"/>
          <w:rtl/>
          <w:lang w:bidi="ar-SA"/>
        </w:rPr>
        <w:t>ای اشتغال به تحصیل دارند، در انگلستان</w:t>
      </w:r>
      <w:r w:rsidRPr="00AD4BF4">
        <w:rPr>
          <w:rFonts w:cs="B Zar" w:hint="cs"/>
          <w:sz w:val="28"/>
          <w:szCs w:val="28"/>
          <w:rtl/>
          <w:lang w:bidi="ar-SA"/>
        </w:rPr>
        <w:t xml:space="preserve"> </w:t>
      </w:r>
      <w:r w:rsidRPr="00AD4BF4">
        <w:rPr>
          <w:rFonts w:cs="B Zar"/>
          <w:sz w:val="28"/>
          <w:szCs w:val="28"/>
          <w:rtl/>
          <w:lang w:bidi="ar-SA"/>
        </w:rPr>
        <w:t>و فرانسه کلیه</w:t>
      </w:r>
      <w:r w:rsidRPr="00AD4BF4">
        <w:rPr>
          <w:rFonts w:cs="B Zar" w:hint="cs"/>
          <w:sz w:val="28"/>
          <w:szCs w:val="28"/>
          <w:rtl/>
          <w:lang w:bidi="ar-SA"/>
        </w:rPr>
        <w:softHyphen/>
        <w:t>ي</w:t>
      </w:r>
      <w:r w:rsidRPr="00AD4BF4">
        <w:rPr>
          <w:rFonts w:cs="B Zar"/>
          <w:sz w:val="28"/>
          <w:szCs w:val="28"/>
          <w:rtl/>
          <w:lang w:bidi="ar-SA"/>
        </w:rPr>
        <w:t xml:space="preserve"> دانش‌آموزان هنگام فراغت از تحصیل باید گواهی مهارت داشته باشند، در استرالیا حدود 63 درصد </w:t>
      </w:r>
      <w:r w:rsidRPr="00AD4BF4">
        <w:rPr>
          <w:rFonts w:cs="B Zar" w:hint="cs"/>
          <w:sz w:val="28"/>
          <w:szCs w:val="28"/>
          <w:rtl/>
          <w:lang w:bidi="ar-SA"/>
        </w:rPr>
        <w:t xml:space="preserve"> </w:t>
      </w:r>
      <w:r w:rsidRPr="00AD4BF4">
        <w:rPr>
          <w:rFonts w:cs="B Zar"/>
          <w:sz w:val="28"/>
          <w:szCs w:val="28"/>
          <w:rtl/>
          <w:lang w:bidi="ar-SA"/>
        </w:rPr>
        <w:t>دانش‌آموزان دوره</w:t>
      </w:r>
      <w:r w:rsidRPr="00AD4BF4">
        <w:rPr>
          <w:rFonts w:cs="B Zar" w:hint="cs"/>
          <w:sz w:val="28"/>
          <w:szCs w:val="28"/>
          <w:rtl/>
          <w:lang w:bidi="ar-SA"/>
        </w:rPr>
        <w:softHyphen/>
      </w:r>
      <w:r w:rsidRPr="00AD4BF4">
        <w:rPr>
          <w:rFonts w:cs="B Zar"/>
          <w:sz w:val="28"/>
          <w:szCs w:val="28"/>
          <w:rtl/>
          <w:lang w:bidi="ar-SA"/>
        </w:rPr>
        <w:t>های فنی و حرفه</w:t>
      </w:r>
      <w:r w:rsidRPr="00AD4BF4">
        <w:rPr>
          <w:rFonts w:cs="B Zar" w:hint="cs"/>
          <w:sz w:val="28"/>
          <w:szCs w:val="28"/>
          <w:rtl/>
          <w:lang w:bidi="ar-SA"/>
        </w:rPr>
        <w:softHyphen/>
      </w:r>
      <w:r w:rsidRPr="00AD4BF4">
        <w:rPr>
          <w:rFonts w:cs="B Zar"/>
          <w:sz w:val="28"/>
          <w:szCs w:val="28"/>
          <w:rtl/>
          <w:lang w:bidi="ar-SA"/>
        </w:rPr>
        <w:t>ای را فرا می گیرند.</w:t>
      </w:r>
    </w:p>
    <w:p w:rsidR="00AB611A" w:rsidRPr="00AD4BF4" w:rsidRDefault="00AB611A" w:rsidP="00AB611A">
      <w:pPr>
        <w:spacing w:before="120" w:after="120" w:line="240" w:lineRule="auto"/>
        <w:ind w:firstLine="441"/>
        <w:jc w:val="both"/>
        <w:rPr>
          <w:rFonts w:cs="B Zar"/>
          <w:sz w:val="28"/>
          <w:szCs w:val="28"/>
          <w:rtl/>
        </w:rPr>
      </w:pPr>
      <w:r w:rsidRPr="00AD4BF4">
        <w:rPr>
          <w:rFonts w:cs="B Zar" w:hint="cs"/>
          <w:sz w:val="28"/>
          <w:szCs w:val="28"/>
          <w:rtl/>
        </w:rPr>
        <w:t>در همایش بین المللی یونسکو در بن آلمان در سال 2004، رویکرد جدیدی با عنوان رویکرد کل</w:t>
      </w:r>
      <w:r w:rsidRPr="00AD4BF4">
        <w:rPr>
          <w:rFonts w:cs="B Zar"/>
          <w:sz w:val="28"/>
          <w:szCs w:val="28"/>
          <w:rtl/>
        </w:rPr>
        <w:softHyphen/>
      </w:r>
      <w:r w:rsidRPr="00AD4BF4">
        <w:rPr>
          <w:rFonts w:cs="B Zar" w:hint="cs"/>
          <w:sz w:val="28"/>
          <w:szCs w:val="28"/>
          <w:rtl/>
        </w:rPr>
        <w:t>نگر درآموزش‌های فنی و حرفه</w:t>
      </w:r>
      <w:r w:rsidRPr="00AD4BF4">
        <w:rPr>
          <w:rFonts w:cs="B Zar"/>
          <w:sz w:val="28"/>
          <w:szCs w:val="28"/>
          <w:rtl/>
        </w:rPr>
        <w:softHyphen/>
      </w:r>
      <w:r w:rsidRPr="00AD4BF4">
        <w:rPr>
          <w:rFonts w:cs="B Zar" w:hint="cs"/>
          <w:sz w:val="28"/>
          <w:szCs w:val="28"/>
          <w:rtl/>
        </w:rPr>
        <w:t>ای مطرح شد. این رویکرد، در واقع بر توسعه</w:t>
      </w:r>
      <w:r w:rsidRPr="00AD4BF4">
        <w:rPr>
          <w:rFonts w:cs="B Zar"/>
          <w:sz w:val="28"/>
          <w:szCs w:val="28"/>
          <w:rtl/>
        </w:rPr>
        <w:softHyphen/>
      </w:r>
      <w:r w:rsidRPr="00AD4BF4">
        <w:rPr>
          <w:rFonts w:cs="B Zar" w:hint="cs"/>
          <w:sz w:val="28"/>
          <w:szCs w:val="28"/>
          <w:rtl/>
        </w:rPr>
        <w:t>ي کل نگرانه</w:t>
      </w:r>
      <w:r w:rsidRPr="00AD4BF4">
        <w:rPr>
          <w:rFonts w:cs="B Zar"/>
          <w:sz w:val="28"/>
          <w:szCs w:val="28"/>
          <w:rtl/>
        </w:rPr>
        <w:softHyphen/>
      </w:r>
      <w:r w:rsidRPr="00AD4BF4">
        <w:rPr>
          <w:rFonts w:cs="B Zar" w:hint="cs"/>
          <w:sz w:val="28"/>
          <w:szCs w:val="28"/>
          <w:rtl/>
        </w:rPr>
        <w:t>ي قوای ذهنی و ظرفیت های فردی به صورت فرد انسانی و عضو جامعه تمرکز دارد. به بیان دیگر، این  رویکرد در جست و جوی در بر گرفتن کلیت فرد انسانی، توسعه</w:t>
      </w:r>
      <w:r w:rsidRPr="00AD4BF4">
        <w:rPr>
          <w:rFonts w:cs="B Zar"/>
          <w:sz w:val="28"/>
          <w:szCs w:val="28"/>
          <w:rtl/>
        </w:rPr>
        <w:softHyphen/>
      </w:r>
      <w:r w:rsidRPr="00AD4BF4">
        <w:rPr>
          <w:rFonts w:cs="B Zar" w:hint="cs"/>
          <w:sz w:val="28"/>
          <w:szCs w:val="28"/>
          <w:rtl/>
        </w:rPr>
        <w:t>ي فکری، قدرت هیجانی و ارادی و فکری و ... است. بنابر توصیه</w:t>
      </w:r>
      <w:r w:rsidRPr="00AD4BF4">
        <w:rPr>
          <w:rFonts w:cs="B Zar"/>
          <w:sz w:val="28"/>
          <w:szCs w:val="28"/>
          <w:rtl/>
        </w:rPr>
        <w:softHyphen/>
      </w:r>
      <w:r w:rsidRPr="00AD4BF4">
        <w:rPr>
          <w:rFonts w:cs="B Zar" w:hint="cs"/>
          <w:sz w:val="28"/>
          <w:szCs w:val="28"/>
          <w:rtl/>
        </w:rPr>
        <w:t>ي یونسکو، برای این که آموزش‌های فنی و حرفه ای بتواند برنامه</w:t>
      </w:r>
      <w:r w:rsidRPr="00AD4BF4">
        <w:rPr>
          <w:rFonts w:cs="B Zar"/>
          <w:sz w:val="28"/>
          <w:szCs w:val="28"/>
          <w:rtl/>
        </w:rPr>
        <w:softHyphen/>
      </w:r>
      <w:r w:rsidRPr="00AD4BF4">
        <w:rPr>
          <w:rFonts w:cs="B Zar" w:hint="cs"/>
          <w:sz w:val="28"/>
          <w:szCs w:val="28"/>
          <w:rtl/>
        </w:rPr>
        <w:t>ي خود را با این پارادایم توسعه</w:t>
      </w:r>
      <w:r w:rsidRPr="00AD4BF4">
        <w:rPr>
          <w:rFonts w:cs="B Zar"/>
          <w:sz w:val="28"/>
          <w:szCs w:val="28"/>
          <w:rtl/>
        </w:rPr>
        <w:softHyphen/>
      </w:r>
      <w:r w:rsidRPr="00AD4BF4">
        <w:rPr>
          <w:rFonts w:cs="B Zar" w:hint="cs"/>
          <w:sz w:val="28"/>
          <w:szCs w:val="28"/>
          <w:rtl/>
        </w:rPr>
        <w:t>ي انسان محور منطبق سازد، باید رویکرد کل</w:t>
      </w:r>
      <w:r w:rsidRPr="00AD4BF4">
        <w:rPr>
          <w:rFonts w:cs="B Zar"/>
          <w:sz w:val="28"/>
          <w:szCs w:val="28"/>
          <w:rtl/>
        </w:rPr>
        <w:softHyphen/>
      </w:r>
      <w:r w:rsidRPr="00AD4BF4">
        <w:rPr>
          <w:rFonts w:cs="B Zar" w:hint="cs"/>
          <w:sz w:val="28"/>
          <w:szCs w:val="28"/>
          <w:rtl/>
        </w:rPr>
        <w:t>نگر را در آموزش و پرورش بپذیرد. هدف این رویکرد تربیت کارگزاران،‌ تکنسین ها، کارآفرینان و متخصصینی است که از آموزش فردی غافل نیستند و شهروند جامعه</w:t>
      </w:r>
      <w:r w:rsidRPr="00AD4BF4">
        <w:rPr>
          <w:rFonts w:cs="B Zar"/>
          <w:sz w:val="28"/>
          <w:szCs w:val="28"/>
          <w:rtl/>
        </w:rPr>
        <w:softHyphen/>
      </w:r>
      <w:r w:rsidRPr="00AD4BF4">
        <w:rPr>
          <w:rFonts w:cs="B Zar" w:hint="cs"/>
          <w:sz w:val="28"/>
          <w:szCs w:val="28"/>
          <w:rtl/>
        </w:rPr>
        <w:t>ي ملی و جامعه</w:t>
      </w:r>
      <w:r w:rsidRPr="00AD4BF4">
        <w:rPr>
          <w:rFonts w:cs="B Zar"/>
          <w:sz w:val="28"/>
          <w:szCs w:val="28"/>
          <w:rtl/>
        </w:rPr>
        <w:softHyphen/>
      </w:r>
      <w:r w:rsidRPr="00AD4BF4">
        <w:rPr>
          <w:rFonts w:cs="B Zar" w:hint="cs"/>
          <w:sz w:val="28"/>
          <w:szCs w:val="28"/>
          <w:rtl/>
        </w:rPr>
        <w:t>ي جهانی هستند. (خلاقی، 1382، ص10)</w:t>
      </w:r>
    </w:p>
    <w:p w:rsidR="00AB611A" w:rsidRPr="00AD4BF4" w:rsidRDefault="00AB611A" w:rsidP="00AB611A">
      <w:pPr>
        <w:spacing w:before="120" w:after="120" w:line="240" w:lineRule="auto"/>
        <w:ind w:firstLine="441"/>
        <w:jc w:val="both"/>
        <w:rPr>
          <w:rFonts w:cs="B Zar"/>
          <w:sz w:val="28"/>
          <w:szCs w:val="28"/>
          <w:rtl/>
        </w:rPr>
      </w:pPr>
      <w:r w:rsidRPr="00AD4BF4">
        <w:rPr>
          <w:rFonts w:cs="B Zar" w:hint="cs"/>
          <w:sz w:val="28"/>
          <w:szCs w:val="28"/>
          <w:rtl/>
        </w:rPr>
        <w:t>بر اساس این رویکرد، یونسکو و آی ال او مشترکاً در اولین توصیه</w:t>
      </w:r>
      <w:r w:rsidRPr="00AD4BF4">
        <w:rPr>
          <w:rFonts w:cs="B Zar"/>
          <w:sz w:val="28"/>
          <w:szCs w:val="28"/>
          <w:rtl/>
        </w:rPr>
        <w:softHyphen/>
      </w:r>
      <w:r w:rsidRPr="00AD4BF4">
        <w:rPr>
          <w:rFonts w:cs="B Zar" w:hint="cs"/>
          <w:sz w:val="28"/>
          <w:szCs w:val="28"/>
          <w:rtl/>
        </w:rPr>
        <w:t>ي خود برای آموزش و مهارت آموزی در قرن بیست و یکم معتقدند که در میان هدف</w:t>
      </w:r>
      <w:r w:rsidRPr="00AD4BF4">
        <w:rPr>
          <w:rFonts w:cs="B Zar"/>
          <w:sz w:val="28"/>
          <w:szCs w:val="28"/>
          <w:rtl/>
        </w:rPr>
        <w:softHyphen/>
      </w:r>
      <w:r w:rsidRPr="00AD4BF4">
        <w:rPr>
          <w:rFonts w:cs="B Zar" w:hint="cs"/>
          <w:sz w:val="28"/>
          <w:szCs w:val="28"/>
          <w:rtl/>
        </w:rPr>
        <w:t>های آموزش فنی و حرفه ای مرتبط با فرايند آموزشی، نیازها و علائق افراد باید مورد توجه قرار گیرد. بنابراین، آموزش فنی و حرفه</w:t>
      </w:r>
      <w:r w:rsidRPr="00AD4BF4">
        <w:rPr>
          <w:rFonts w:cs="B Zar"/>
          <w:sz w:val="28"/>
          <w:szCs w:val="28"/>
          <w:rtl/>
        </w:rPr>
        <w:softHyphen/>
      </w:r>
      <w:r w:rsidRPr="00AD4BF4">
        <w:rPr>
          <w:rFonts w:cs="B Zar" w:hint="cs"/>
          <w:sz w:val="28"/>
          <w:szCs w:val="28"/>
          <w:rtl/>
        </w:rPr>
        <w:t>ای باید تحقق هدف</w:t>
      </w:r>
      <w:r w:rsidRPr="00AD4BF4">
        <w:rPr>
          <w:rFonts w:cs="B Zar"/>
          <w:sz w:val="28"/>
          <w:szCs w:val="28"/>
          <w:rtl/>
        </w:rPr>
        <w:softHyphen/>
      </w:r>
      <w:r w:rsidRPr="00AD4BF4">
        <w:rPr>
          <w:rFonts w:cs="B Zar" w:hint="cs"/>
          <w:sz w:val="28"/>
          <w:szCs w:val="28"/>
          <w:rtl/>
        </w:rPr>
        <w:t xml:space="preserve">های زیر را مورد توجه قرار دهد: </w:t>
      </w:r>
    </w:p>
    <w:p w:rsidR="00AB611A" w:rsidRPr="00AD4BF4" w:rsidRDefault="00AB611A" w:rsidP="00AB611A">
      <w:pPr>
        <w:pStyle w:val="ListParagraph"/>
        <w:numPr>
          <w:ilvl w:val="0"/>
          <w:numId w:val="30"/>
        </w:numPr>
        <w:spacing w:before="120" w:after="120" w:line="240" w:lineRule="auto"/>
        <w:ind w:firstLine="441"/>
        <w:contextualSpacing w:val="0"/>
        <w:jc w:val="both"/>
        <w:rPr>
          <w:rFonts w:cs="B Zar"/>
          <w:sz w:val="28"/>
          <w:szCs w:val="28"/>
          <w:rtl/>
        </w:rPr>
      </w:pPr>
      <w:r w:rsidRPr="00AD4BF4">
        <w:rPr>
          <w:rFonts w:cs="B Zar" w:hint="cs"/>
          <w:sz w:val="28"/>
          <w:szCs w:val="28"/>
          <w:rtl/>
        </w:rPr>
        <w:lastRenderedPageBreak/>
        <w:t>توسعه</w:t>
      </w:r>
      <w:r w:rsidRPr="00AD4BF4">
        <w:rPr>
          <w:rFonts w:cs="B Zar"/>
          <w:sz w:val="28"/>
          <w:szCs w:val="28"/>
          <w:rtl/>
        </w:rPr>
        <w:softHyphen/>
      </w:r>
      <w:r w:rsidRPr="00AD4BF4">
        <w:rPr>
          <w:rFonts w:cs="B Zar" w:hint="cs"/>
          <w:sz w:val="28"/>
          <w:szCs w:val="28"/>
          <w:rtl/>
        </w:rPr>
        <w:t xml:space="preserve">ي متوازن فردی و شخصیتی،‌ پرورش روحی و ارزش‌های انسانی، افزایش ظرفیت درک، داوری، ‌تفکر انتقادی؛ </w:t>
      </w:r>
    </w:p>
    <w:p w:rsidR="00AB611A" w:rsidRPr="00AD4BF4" w:rsidRDefault="00AB611A" w:rsidP="00AB611A">
      <w:pPr>
        <w:pStyle w:val="ListParagraph"/>
        <w:numPr>
          <w:ilvl w:val="0"/>
          <w:numId w:val="30"/>
        </w:numPr>
        <w:spacing w:before="120" w:after="120" w:line="240" w:lineRule="auto"/>
        <w:ind w:firstLine="441"/>
        <w:contextualSpacing w:val="0"/>
        <w:jc w:val="both"/>
        <w:rPr>
          <w:rFonts w:cs="B Zar"/>
          <w:sz w:val="28"/>
          <w:szCs w:val="28"/>
          <w:rtl/>
        </w:rPr>
      </w:pPr>
      <w:r w:rsidRPr="00AD4BF4">
        <w:rPr>
          <w:rFonts w:cs="B Zar" w:hint="cs"/>
          <w:sz w:val="28"/>
          <w:szCs w:val="28"/>
          <w:rtl/>
        </w:rPr>
        <w:t>آماده</w:t>
      </w:r>
      <w:r w:rsidRPr="00AD4BF4">
        <w:rPr>
          <w:rFonts w:cs="B Zar"/>
          <w:sz w:val="28"/>
          <w:szCs w:val="28"/>
          <w:rtl/>
        </w:rPr>
        <w:softHyphen/>
      </w:r>
      <w:r w:rsidRPr="00AD4BF4">
        <w:rPr>
          <w:rFonts w:cs="B Zar" w:hint="cs"/>
          <w:sz w:val="28"/>
          <w:szCs w:val="28"/>
          <w:rtl/>
        </w:rPr>
        <w:t>سازی افراد برای یادگیری مادام</w:t>
      </w:r>
      <w:r w:rsidRPr="00AD4BF4">
        <w:rPr>
          <w:rFonts w:cs="B Zar"/>
          <w:sz w:val="28"/>
          <w:szCs w:val="28"/>
          <w:rtl/>
        </w:rPr>
        <w:softHyphen/>
      </w:r>
      <w:r w:rsidRPr="00AD4BF4">
        <w:rPr>
          <w:rFonts w:cs="B Zar" w:hint="cs"/>
          <w:sz w:val="28"/>
          <w:szCs w:val="28"/>
          <w:rtl/>
        </w:rPr>
        <w:t>العمر به یاری توسعه</w:t>
      </w:r>
      <w:r w:rsidRPr="00AD4BF4">
        <w:rPr>
          <w:rFonts w:cs="B Zar"/>
          <w:sz w:val="28"/>
          <w:szCs w:val="28"/>
          <w:rtl/>
        </w:rPr>
        <w:softHyphen/>
      </w:r>
      <w:r w:rsidRPr="00AD4BF4">
        <w:rPr>
          <w:rFonts w:cs="B Zar" w:hint="cs"/>
          <w:sz w:val="28"/>
          <w:szCs w:val="28"/>
          <w:rtl/>
        </w:rPr>
        <w:t>ي ابزارهای ضروری فکری، نگرش مهارت‌های فنی و کارآفرینی؛</w:t>
      </w:r>
    </w:p>
    <w:p w:rsidR="00AB611A" w:rsidRPr="00AD4BF4" w:rsidRDefault="00AB611A" w:rsidP="00AB611A">
      <w:pPr>
        <w:pStyle w:val="ListParagraph"/>
        <w:numPr>
          <w:ilvl w:val="0"/>
          <w:numId w:val="30"/>
        </w:numPr>
        <w:spacing w:before="120" w:after="120" w:line="240" w:lineRule="auto"/>
        <w:ind w:firstLine="441"/>
        <w:contextualSpacing w:val="0"/>
        <w:jc w:val="both"/>
        <w:rPr>
          <w:rFonts w:cs="B Zar"/>
          <w:sz w:val="28"/>
          <w:szCs w:val="28"/>
          <w:rtl/>
        </w:rPr>
      </w:pPr>
      <w:r w:rsidRPr="00AD4BF4">
        <w:rPr>
          <w:rFonts w:cs="B Zar" w:hint="cs"/>
          <w:sz w:val="28"/>
          <w:szCs w:val="28"/>
          <w:rtl/>
        </w:rPr>
        <w:t>توسعه</w:t>
      </w:r>
      <w:r w:rsidRPr="00AD4BF4">
        <w:rPr>
          <w:rFonts w:cs="B Zar"/>
          <w:sz w:val="28"/>
          <w:szCs w:val="28"/>
          <w:rtl/>
        </w:rPr>
        <w:softHyphen/>
      </w:r>
      <w:r w:rsidRPr="00AD4BF4">
        <w:rPr>
          <w:rFonts w:cs="B Zar" w:hint="cs"/>
          <w:sz w:val="28"/>
          <w:szCs w:val="28"/>
          <w:rtl/>
        </w:rPr>
        <w:t>ي ظرفیت</w:t>
      </w:r>
      <w:r w:rsidRPr="00AD4BF4">
        <w:rPr>
          <w:rFonts w:cs="B Zar"/>
          <w:sz w:val="28"/>
          <w:szCs w:val="28"/>
          <w:rtl/>
        </w:rPr>
        <w:softHyphen/>
      </w:r>
      <w:r w:rsidRPr="00AD4BF4">
        <w:rPr>
          <w:rFonts w:cs="B Zar" w:hint="cs"/>
          <w:sz w:val="28"/>
          <w:szCs w:val="28"/>
          <w:rtl/>
        </w:rPr>
        <w:t>ها برای تصمیم</w:t>
      </w:r>
      <w:r w:rsidRPr="00AD4BF4">
        <w:rPr>
          <w:rFonts w:cs="B Zar"/>
          <w:sz w:val="28"/>
          <w:szCs w:val="28"/>
          <w:rtl/>
        </w:rPr>
        <w:softHyphen/>
      </w:r>
      <w:r w:rsidRPr="00AD4BF4">
        <w:rPr>
          <w:rFonts w:cs="B Zar" w:hint="cs"/>
          <w:sz w:val="28"/>
          <w:szCs w:val="28"/>
          <w:rtl/>
        </w:rPr>
        <w:t>گیری و ايجاد شرایط لازم برای مشارکت فعال و هوشمندانه، کار گروهی و رهبری در کار و به طور کلی در جامعه؛</w:t>
      </w:r>
    </w:p>
    <w:p w:rsidR="00AB611A" w:rsidRPr="00AD4BF4" w:rsidRDefault="00AB611A" w:rsidP="00AB611A">
      <w:pPr>
        <w:spacing w:before="120" w:after="120" w:line="240" w:lineRule="auto"/>
        <w:ind w:firstLine="441"/>
        <w:jc w:val="both"/>
        <w:rPr>
          <w:rFonts w:cs="B Zar"/>
          <w:sz w:val="28"/>
          <w:szCs w:val="28"/>
          <w:rtl/>
        </w:rPr>
      </w:pPr>
      <w:r w:rsidRPr="00AD4BF4">
        <w:rPr>
          <w:rFonts w:cs="B Zar" w:hint="cs"/>
          <w:sz w:val="28"/>
          <w:szCs w:val="28"/>
          <w:rtl/>
        </w:rPr>
        <w:t>در روابط جدید بین آموزش و دنیای کار و به طور کلی جامعه بر اساس ضرورت</w:t>
      </w:r>
      <w:r w:rsidRPr="00AD4BF4">
        <w:rPr>
          <w:rFonts w:cs="B Zar"/>
          <w:sz w:val="28"/>
          <w:szCs w:val="28"/>
          <w:rtl/>
        </w:rPr>
        <w:softHyphen/>
      </w:r>
      <w:r w:rsidRPr="00AD4BF4">
        <w:rPr>
          <w:rFonts w:cs="B Zar" w:hint="cs"/>
          <w:sz w:val="28"/>
          <w:szCs w:val="28"/>
          <w:rtl/>
        </w:rPr>
        <w:t>های تعیین شده در رویکرد کل‌نگر و تلفیقی، آموزش فنی و حرفه</w:t>
      </w:r>
      <w:r w:rsidRPr="00AD4BF4">
        <w:rPr>
          <w:rFonts w:cs="B Zar"/>
          <w:sz w:val="28"/>
          <w:szCs w:val="28"/>
          <w:rtl/>
        </w:rPr>
        <w:softHyphen/>
      </w:r>
      <w:r w:rsidRPr="00AD4BF4">
        <w:rPr>
          <w:rFonts w:cs="B Zar" w:hint="cs"/>
          <w:sz w:val="28"/>
          <w:szCs w:val="28"/>
          <w:rtl/>
        </w:rPr>
        <w:t>ای باید به صورت بخشی از نظام یادگیری مادام</w:t>
      </w:r>
      <w:r w:rsidRPr="00AD4BF4">
        <w:rPr>
          <w:rFonts w:cs="B Zar"/>
          <w:sz w:val="28"/>
          <w:szCs w:val="28"/>
          <w:rtl/>
        </w:rPr>
        <w:softHyphen/>
      </w:r>
      <w:r w:rsidRPr="00AD4BF4">
        <w:rPr>
          <w:rFonts w:cs="B Zar" w:hint="cs"/>
          <w:sz w:val="28"/>
          <w:szCs w:val="28"/>
          <w:rtl/>
        </w:rPr>
        <w:t>العمر منطبق بر نیازهای خاص هر کشور و در جهت توسعه</w:t>
      </w:r>
      <w:r w:rsidRPr="00AD4BF4">
        <w:rPr>
          <w:rFonts w:cs="B Zar"/>
          <w:sz w:val="28"/>
          <w:szCs w:val="28"/>
          <w:rtl/>
        </w:rPr>
        <w:softHyphen/>
      </w:r>
      <w:r w:rsidRPr="00AD4BF4">
        <w:rPr>
          <w:rFonts w:cs="B Zar" w:hint="cs"/>
          <w:sz w:val="28"/>
          <w:szCs w:val="28"/>
          <w:rtl/>
        </w:rPr>
        <w:t>ي جهانی فناوری ایجاد شود. این سیستم باید جهت</w:t>
      </w:r>
      <w:r w:rsidRPr="00AD4BF4">
        <w:rPr>
          <w:rFonts w:cs="B Zar"/>
          <w:sz w:val="28"/>
          <w:szCs w:val="28"/>
          <w:rtl/>
        </w:rPr>
        <w:softHyphen/>
      </w:r>
      <w:r w:rsidRPr="00AD4BF4">
        <w:rPr>
          <w:rFonts w:cs="B Zar" w:hint="cs"/>
          <w:sz w:val="28"/>
          <w:szCs w:val="28"/>
          <w:rtl/>
        </w:rPr>
        <w:t>گیری شود به سوی:</w:t>
      </w:r>
    </w:p>
    <w:p w:rsidR="00AB611A" w:rsidRPr="00AD4BF4" w:rsidRDefault="00AB611A" w:rsidP="00AB611A">
      <w:pPr>
        <w:pStyle w:val="ListParagraph"/>
        <w:numPr>
          <w:ilvl w:val="0"/>
          <w:numId w:val="29"/>
        </w:numPr>
        <w:spacing w:before="120" w:after="120" w:line="240" w:lineRule="auto"/>
        <w:ind w:firstLine="441"/>
        <w:contextualSpacing w:val="0"/>
        <w:jc w:val="both"/>
        <w:rPr>
          <w:rFonts w:cs="B Zar"/>
          <w:sz w:val="28"/>
          <w:szCs w:val="28"/>
          <w:rtl/>
        </w:rPr>
      </w:pPr>
      <w:r w:rsidRPr="00AD4BF4">
        <w:rPr>
          <w:rFonts w:cs="B Zar" w:hint="cs"/>
          <w:sz w:val="28"/>
          <w:szCs w:val="28"/>
          <w:rtl/>
        </w:rPr>
        <w:t>رفع موانع بین سطوح و حوزه</w:t>
      </w:r>
      <w:r w:rsidRPr="00AD4BF4">
        <w:rPr>
          <w:rFonts w:cs="B Zar"/>
          <w:sz w:val="28"/>
          <w:szCs w:val="28"/>
          <w:rtl/>
        </w:rPr>
        <w:softHyphen/>
      </w:r>
      <w:r w:rsidRPr="00AD4BF4">
        <w:rPr>
          <w:rFonts w:cs="B Zar" w:hint="cs"/>
          <w:sz w:val="28"/>
          <w:szCs w:val="28"/>
          <w:rtl/>
        </w:rPr>
        <w:t>های آموزش و دنیای کار و بین مدرسه و جامعه از طریق:</w:t>
      </w:r>
    </w:p>
    <w:p w:rsidR="00AB611A" w:rsidRPr="00AD4BF4" w:rsidRDefault="00AB611A" w:rsidP="00AB611A">
      <w:pPr>
        <w:pStyle w:val="ListParagraph"/>
        <w:numPr>
          <w:ilvl w:val="0"/>
          <w:numId w:val="28"/>
        </w:numPr>
        <w:tabs>
          <w:tab w:val="left" w:pos="1716"/>
        </w:tabs>
        <w:spacing w:before="120" w:after="120" w:line="240" w:lineRule="auto"/>
        <w:ind w:firstLine="441"/>
        <w:contextualSpacing w:val="0"/>
        <w:jc w:val="both"/>
        <w:rPr>
          <w:rFonts w:cs="B Zar"/>
          <w:sz w:val="28"/>
          <w:szCs w:val="28"/>
          <w:rtl/>
        </w:rPr>
      </w:pPr>
      <w:r w:rsidRPr="00AD4BF4">
        <w:rPr>
          <w:rFonts w:cs="B Zar" w:hint="cs"/>
          <w:sz w:val="28"/>
          <w:szCs w:val="28"/>
          <w:rtl/>
        </w:rPr>
        <w:t>تلفیق مناسب آموزش‌های فنی و حرفه</w:t>
      </w:r>
      <w:r w:rsidRPr="00AD4BF4">
        <w:rPr>
          <w:rFonts w:cs="B Zar"/>
          <w:sz w:val="28"/>
          <w:szCs w:val="28"/>
          <w:rtl/>
        </w:rPr>
        <w:softHyphen/>
      </w:r>
      <w:r w:rsidRPr="00AD4BF4">
        <w:rPr>
          <w:rFonts w:cs="B Zar" w:hint="cs"/>
          <w:sz w:val="28"/>
          <w:szCs w:val="28"/>
          <w:rtl/>
        </w:rPr>
        <w:t>ای و آموزش عمومی در همه</w:t>
      </w:r>
      <w:r w:rsidRPr="00AD4BF4">
        <w:rPr>
          <w:rFonts w:cs="B Zar"/>
          <w:sz w:val="28"/>
          <w:szCs w:val="28"/>
          <w:rtl/>
        </w:rPr>
        <w:softHyphen/>
      </w:r>
      <w:r w:rsidRPr="00AD4BF4">
        <w:rPr>
          <w:rFonts w:cs="B Zar" w:hint="cs"/>
          <w:sz w:val="28"/>
          <w:szCs w:val="28"/>
          <w:rtl/>
        </w:rPr>
        <w:t>ي سطوح</w:t>
      </w:r>
    </w:p>
    <w:p w:rsidR="00AB611A" w:rsidRPr="00AD4BF4" w:rsidRDefault="00AB611A" w:rsidP="00AB611A">
      <w:pPr>
        <w:pStyle w:val="ListParagraph"/>
        <w:numPr>
          <w:ilvl w:val="0"/>
          <w:numId w:val="28"/>
        </w:numPr>
        <w:tabs>
          <w:tab w:val="left" w:pos="1716"/>
        </w:tabs>
        <w:spacing w:before="120" w:after="120" w:line="240" w:lineRule="auto"/>
        <w:ind w:firstLine="441"/>
        <w:contextualSpacing w:val="0"/>
        <w:jc w:val="both"/>
        <w:rPr>
          <w:rFonts w:cs="B Zar"/>
          <w:sz w:val="28"/>
          <w:szCs w:val="28"/>
          <w:rtl/>
        </w:rPr>
      </w:pPr>
      <w:r w:rsidRPr="00AD4BF4">
        <w:rPr>
          <w:rFonts w:cs="B Zar" w:hint="cs"/>
          <w:sz w:val="28"/>
          <w:szCs w:val="28"/>
          <w:rtl/>
        </w:rPr>
        <w:t>ایجاد ساختار آموزشی باز و انعطاف پذیر</w:t>
      </w:r>
    </w:p>
    <w:p w:rsidR="00AB611A" w:rsidRPr="00AD4BF4" w:rsidRDefault="00AB611A" w:rsidP="00AB611A">
      <w:pPr>
        <w:pStyle w:val="ListParagraph"/>
        <w:numPr>
          <w:ilvl w:val="0"/>
          <w:numId w:val="28"/>
        </w:numPr>
        <w:tabs>
          <w:tab w:val="left" w:pos="1716"/>
        </w:tabs>
        <w:spacing w:before="120" w:after="120" w:line="240" w:lineRule="auto"/>
        <w:ind w:firstLine="441"/>
        <w:contextualSpacing w:val="0"/>
        <w:jc w:val="both"/>
        <w:rPr>
          <w:rFonts w:cs="B Zar"/>
          <w:sz w:val="28"/>
          <w:szCs w:val="28"/>
        </w:rPr>
      </w:pPr>
      <w:r w:rsidRPr="00AD4BF4">
        <w:rPr>
          <w:rFonts w:cs="B Zar" w:hint="cs"/>
          <w:sz w:val="28"/>
          <w:szCs w:val="28"/>
          <w:rtl/>
        </w:rPr>
        <w:t>به حساب آوردن نیازهای فردی آموزشی، تحول مشاغل و حرفه</w:t>
      </w:r>
      <w:r w:rsidRPr="00AD4BF4">
        <w:rPr>
          <w:rFonts w:cs="B Zar"/>
          <w:sz w:val="28"/>
          <w:szCs w:val="28"/>
          <w:rtl/>
        </w:rPr>
        <w:softHyphen/>
      </w:r>
      <w:r w:rsidRPr="00AD4BF4">
        <w:rPr>
          <w:rFonts w:cs="B Zar" w:hint="cs"/>
          <w:sz w:val="28"/>
          <w:szCs w:val="28"/>
          <w:rtl/>
        </w:rPr>
        <w:t>ها، شناختن تجربه</w:t>
      </w:r>
      <w:r w:rsidRPr="00AD4BF4">
        <w:rPr>
          <w:rFonts w:cs="B Zar"/>
          <w:sz w:val="28"/>
          <w:szCs w:val="28"/>
          <w:rtl/>
        </w:rPr>
        <w:softHyphen/>
      </w:r>
      <w:r w:rsidRPr="00AD4BF4">
        <w:rPr>
          <w:rFonts w:cs="B Zar" w:hint="cs"/>
          <w:sz w:val="28"/>
          <w:szCs w:val="28"/>
          <w:rtl/>
        </w:rPr>
        <w:t>ي کاری به صورت بخشی از یادگیری</w:t>
      </w:r>
    </w:p>
    <w:p w:rsidR="00AB611A" w:rsidRPr="00AD4BF4" w:rsidRDefault="00AB611A" w:rsidP="00AB611A">
      <w:pPr>
        <w:pStyle w:val="ListParagraph"/>
        <w:numPr>
          <w:ilvl w:val="0"/>
          <w:numId w:val="29"/>
        </w:numPr>
        <w:spacing w:before="120" w:after="120" w:line="240" w:lineRule="auto"/>
        <w:ind w:firstLine="441"/>
        <w:contextualSpacing w:val="0"/>
        <w:jc w:val="both"/>
        <w:rPr>
          <w:rFonts w:cs="B Zar"/>
          <w:sz w:val="28"/>
          <w:szCs w:val="28"/>
        </w:rPr>
      </w:pPr>
      <w:r w:rsidRPr="00AD4BF4">
        <w:rPr>
          <w:rFonts w:cs="B Zar" w:hint="cs"/>
          <w:sz w:val="28"/>
          <w:szCs w:val="28"/>
          <w:rtl/>
        </w:rPr>
        <w:t>بهبود کیفیت زندگی از طریق ایجاد فرهنگ یادگیری به</w:t>
      </w:r>
      <w:r w:rsidRPr="00AD4BF4">
        <w:rPr>
          <w:rFonts w:cs="B Zar"/>
          <w:sz w:val="28"/>
          <w:szCs w:val="28"/>
          <w:rtl/>
        </w:rPr>
        <w:softHyphen/>
      </w:r>
      <w:r w:rsidRPr="00AD4BF4">
        <w:rPr>
          <w:rFonts w:cs="B Zar" w:hint="cs"/>
          <w:sz w:val="28"/>
          <w:szCs w:val="28"/>
          <w:rtl/>
        </w:rPr>
        <w:t>گونه</w:t>
      </w:r>
      <w:r w:rsidRPr="00AD4BF4">
        <w:rPr>
          <w:rFonts w:cs="B Zar"/>
          <w:sz w:val="28"/>
          <w:szCs w:val="28"/>
          <w:rtl/>
        </w:rPr>
        <w:softHyphen/>
      </w:r>
      <w:r w:rsidRPr="00AD4BF4">
        <w:rPr>
          <w:rFonts w:cs="B Zar" w:hint="cs"/>
          <w:sz w:val="28"/>
          <w:szCs w:val="28"/>
          <w:rtl/>
        </w:rPr>
        <w:t>ای که به افراد اجازه دهد افق فکری خودشان را وسعت بخشند، به کسب و بهبود مداوم مهات</w:t>
      </w:r>
      <w:r w:rsidRPr="00AD4BF4">
        <w:rPr>
          <w:rFonts w:cs="B Zar"/>
          <w:sz w:val="28"/>
          <w:szCs w:val="28"/>
          <w:rtl/>
        </w:rPr>
        <w:softHyphen/>
      </w:r>
      <w:r w:rsidRPr="00AD4BF4">
        <w:rPr>
          <w:rFonts w:cs="B Zar" w:hint="cs"/>
          <w:sz w:val="28"/>
          <w:szCs w:val="28"/>
          <w:rtl/>
        </w:rPr>
        <w:t>های حرفه</w:t>
      </w:r>
      <w:r w:rsidRPr="00AD4BF4">
        <w:rPr>
          <w:rFonts w:cs="B Zar"/>
          <w:sz w:val="28"/>
          <w:szCs w:val="28"/>
          <w:rtl/>
        </w:rPr>
        <w:softHyphen/>
      </w:r>
      <w:r w:rsidRPr="00AD4BF4">
        <w:rPr>
          <w:rFonts w:cs="B Zar" w:hint="cs"/>
          <w:sz w:val="28"/>
          <w:szCs w:val="28"/>
          <w:rtl/>
        </w:rPr>
        <w:t>ای و دانش خود بپردازند و به طور مثبتی بتوانند از محصول تغییرات اقتصادی و فناوری در جهت رفاه عمومی بهره‌برداری کنند. در یک نتیجه</w:t>
      </w:r>
      <w:r w:rsidRPr="00AD4BF4">
        <w:rPr>
          <w:rFonts w:cs="B Zar"/>
          <w:sz w:val="28"/>
          <w:szCs w:val="28"/>
          <w:rtl/>
        </w:rPr>
        <w:softHyphen/>
      </w:r>
      <w:r w:rsidRPr="00AD4BF4">
        <w:rPr>
          <w:rFonts w:cs="B Zar" w:hint="cs"/>
          <w:sz w:val="28"/>
          <w:szCs w:val="28"/>
          <w:rtl/>
        </w:rPr>
        <w:t>گیری کلی می</w:t>
      </w:r>
      <w:r w:rsidRPr="00AD4BF4">
        <w:rPr>
          <w:rFonts w:cs="B Zar"/>
          <w:sz w:val="28"/>
          <w:szCs w:val="28"/>
          <w:rtl/>
        </w:rPr>
        <w:softHyphen/>
      </w:r>
      <w:r w:rsidRPr="00AD4BF4">
        <w:rPr>
          <w:rFonts w:cs="B Zar" w:hint="cs"/>
          <w:sz w:val="28"/>
          <w:szCs w:val="28"/>
          <w:rtl/>
        </w:rPr>
        <w:t>توان گفت نوآوری</w:t>
      </w:r>
      <w:r w:rsidRPr="00AD4BF4">
        <w:rPr>
          <w:rFonts w:cs="B Zar"/>
          <w:sz w:val="28"/>
          <w:szCs w:val="28"/>
          <w:rtl/>
        </w:rPr>
        <w:softHyphen/>
      </w:r>
      <w:r w:rsidRPr="00AD4BF4">
        <w:rPr>
          <w:rFonts w:cs="B Zar" w:hint="cs"/>
          <w:sz w:val="28"/>
          <w:szCs w:val="28"/>
          <w:rtl/>
        </w:rPr>
        <w:t>های جسورانه در فلسفه</w:t>
      </w:r>
      <w:r w:rsidRPr="00AD4BF4">
        <w:rPr>
          <w:rFonts w:cs="B Zar"/>
          <w:sz w:val="28"/>
          <w:szCs w:val="28"/>
          <w:rtl/>
        </w:rPr>
        <w:softHyphen/>
      </w:r>
      <w:r w:rsidRPr="00AD4BF4">
        <w:rPr>
          <w:rFonts w:cs="B Zar" w:hint="cs"/>
          <w:sz w:val="28"/>
          <w:szCs w:val="28"/>
          <w:rtl/>
        </w:rPr>
        <w:t>ي تربیتی و عملی آموزش‌های فنی و حرفه ای نشان می</w:t>
      </w:r>
      <w:r w:rsidRPr="00AD4BF4">
        <w:rPr>
          <w:rFonts w:cs="B Zar"/>
          <w:sz w:val="28"/>
          <w:szCs w:val="28"/>
          <w:rtl/>
        </w:rPr>
        <w:softHyphen/>
      </w:r>
      <w:r w:rsidRPr="00AD4BF4">
        <w:rPr>
          <w:rFonts w:cs="B Zar" w:hint="cs"/>
          <w:sz w:val="28"/>
          <w:szCs w:val="28"/>
          <w:rtl/>
        </w:rPr>
        <w:t>دهد که برنامه‌های دانش</w:t>
      </w:r>
      <w:r w:rsidRPr="00AD4BF4">
        <w:rPr>
          <w:rFonts w:cs="B Zar"/>
          <w:sz w:val="28"/>
          <w:szCs w:val="28"/>
          <w:rtl/>
        </w:rPr>
        <w:softHyphen/>
      </w:r>
      <w:r w:rsidRPr="00AD4BF4">
        <w:rPr>
          <w:rFonts w:cs="B Zar" w:hint="cs"/>
          <w:sz w:val="28"/>
          <w:szCs w:val="28"/>
          <w:rtl/>
        </w:rPr>
        <w:t>گرا  باید به سمت رشد همه</w:t>
      </w:r>
      <w:r w:rsidRPr="00AD4BF4">
        <w:rPr>
          <w:rFonts w:cs="B Zar"/>
          <w:sz w:val="28"/>
          <w:szCs w:val="28"/>
          <w:rtl/>
        </w:rPr>
        <w:softHyphen/>
      </w:r>
      <w:r w:rsidRPr="00AD4BF4">
        <w:rPr>
          <w:rFonts w:cs="B Zar" w:hint="cs"/>
          <w:sz w:val="28"/>
          <w:szCs w:val="28"/>
          <w:rtl/>
        </w:rPr>
        <w:t>جانبه</w:t>
      </w:r>
      <w:r w:rsidRPr="00AD4BF4">
        <w:rPr>
          <w:rFonts w:cs="B Zar"/>
          <w:sz w:val="28"/>
          <w:szCs w:val="28"/>
          <w:rtl/>
        </w:rPr>
        <w:softHyphen/>
      </w:r>
      <w:r w:rsidRPr="00AD4BF4">
        <w:rPr>
          <w:rFonts w:cs="B Zar" w:hint="cs"/>
          <w:sz w:val="28"/>
          <w:szCs w:val="28"/>
          <w:rtl/>
        </w:rPr>
        <w:t>ي فرد حرکت کند. (همان، ص10)</w:t>
      </w:r>
    </w:p>
    <w:p w:rsidR="00AB611A" w:rsidRDefault="00AB611A" w:rsidP="00AB611A">
      <w:pPr>
        <w:spacing w:before="120" w:after="120" w:line="240" w:lineRule="auto"/>
        <w:ind w:firstLine="720"/>
        <w:jc w:val="both"/>
        <w:rPr>
          <w:rFonts w:cs="B Zar"/>
          <w:sz w:val="28"/>
          <w:szCs w:val="28"/>
          <w:rtl/>
        </w:rPr>
      </w:pPr>
      <w:r w:rsidRPr="00AD4BF4">
        <w:rPr>
          <w:rFonts w:cs="B Zar"/>
          <w:color w:val="000000"/>
          <w:sz w:val="28"/>
          <w:szCs w:val="28"/>
          <w:rtl/>
        </w:rPr>
        <w:t>در واقع خصیصه</w:t>
      </w:r>
      <w:r w:rsidRPr="00AD4BF4">
        <w:rPr>
          <w:rFonts w:cs="B Zar" w:hint="cs"/>
          <w:color w:val="000000"/>
          <w:sz w:val="28"/>
          <w:szCs w:val="28"/>
          <w:rtl/>
        </w:rPr>
        <w:softHyphen/>
        <w:t>ي</w:t>
      </w:r>
      <w:r w:rsidRPr="00AD4BF4">
        <w:rPr>
          <w:rFonts w:cs="B Zar"/>
          <w:color w:val="000000"/>
          <w:sz w:val="28"/>
          <w:szCs w:val="28"/>
          <w:rtl/>
        </w:rPr>
        <w:t xml:space="preserve"> این آموزش</w:t>
      </w:r>
      <w:r w:rsidRPr="00AD4BF4">
        <w:rPr>
          <w:rFonts w:cs="B Zar" w:hint="cs"/>
          <w:color w:val="000000"/>
          <w:sz w:val="28"/>
          <w:szCs w:val="28"/>
          <w:rtl/>
        </w:rPr>
        <w:softHyphen/>
      </w:r>
      <w:r w:rsidRPr="00AD4BF4">
        <w:rPr>
          <w:rFonts w:cs="B Zar"/>
          <w:color w:val="000000"/>
          <w:sz w:val="28"/>
          <w:szCs w:val="28"/>
          <w:rtl/>
        </w:rPr>
        <w:t xml:space="preserve">ها، نوعی پرورش </w:t>
      </w:r>
      <w:r w:rsidRPr="00AD4BF4">
        <w:rPr>
          <w:rFonts w:cs="B Zar" w:hint="cs"/>
          <w:color w:val="000000"/>
          <w:sz w:val="28"/>
          <w:szCs w:val="28"/>
          <w:rtl/>
        </w:rPr>
        <w:t>«</w:t>
      </w:r>
      <w:r w:rsidRPr="00AD4BF4">
        <w:rPr>
          <w:rFonts w:cs="B Zar"/>
          <w:color w:val="000000"/>
          <w:sz w:val="28"/>
          <w:szCs w:val="28"/>
          <w:rtl/>
        </w:rPr>
        <w:t>کارآفرین</w:t>
      </w:r>
      <w:r w:rsidRPr="00AD4BF4">
        <w:rPr>
          <w:rFonts w:cs="B Zar" w:hint="cs"/>
          <w:color w:val="000000"/>
          <w:sz w:val="28"/>
          <w:szCs w:val="28"/>
          <w:rtl/>
        </w:rPr>
        <w:t>»</w:t>
      </w:r>
      <w:r w:rsidRPr="00AD4BF4">
        <w:rPr>
          <w:rFonts w:cs="B Zar"/>
          <w:color w:val="000000"/>
          <w:sz w:val="28"/>
          <w:szCs w:val="28"/>
          <w:rtl/>
        </w:rPr>
        <w:t xml:space="preserve"> است، به این معنی که افراد پس از کسب مهارت و تخصص دانش فنی، قادر خواهند بود که فرصت</w:t>
      </w:r>
      <w:r w:rsidRPr="00AD4BF4">
        <w:rPr>
          <w:rFonts w:cs="B Zar" w:hint="cs"/>
          <w:color w:val="000000"/>
          <w:sz w:val="28"/>
          <w:szCs w:val="28"/>
          <w:rtl/>
        </w:rPr>
        <w:softHyphen/>
      </w:r>
      <w:r w:rsidRPr="00AD4BF4">
        <w:rPr>
          <w:rFonts w:cs="B Zar"/>
          <w:color w:val="000000"/>
          <w:sz w:val="28"/>
          <w:szCs w:val="28"/>
          <w:rtl/>
        </w:rPr>
        <w:t>های شغلی مناسبی را به دست آورند و یا در نهایت فرصت شغلی ایجاد نمایند. این</w:t>
      </w:r>
      <w:r w:rsidRPr="00AD4BF4">
        <w:rPr>
          <w:rFonts w:cs="B Zar" w:hint="cs"/>
          <w:color w:val="000000"/>
          <w:sz w:val="28"/>
          <w:szCs w:val="28"/>
          <w:rtl/>
        </w:rPr>
        <w:softHyphen/>
      </w:r>
      <w:r w:rsidRPr="00AD4BF4">
        <w:rPr>
          <w:rFonts w:cs="B Zar"/>
          <w:color w:val="000000"/>
          <w:sz w:val="28"/>
          <w:szCs w:val="28"/>
          <w:rtl/>
        </w:rPr>
        <w:t>گونه آموزش از نقش و ت</w:t>
      </w:r>
      <w:r w:rsidRPr="00AD4BF4">
        <w:rPr>
          <w:rFonts w:cs="B Zar" w:hint="cs"/>
          <w:color w:val="000000"/>
          <w:sz w:val="28"/>
          <w:szCs w:val="28"/>
          <w:rtl/>
        </w:rPr>
        <w:t>أ</w:t>
      </w:r>
      <w:r w:rsidRPr="00AD4BF4">
        <w:rPr>
          <w:rFonts w:cs="B Zar"/>
          <w:color w:val="000000"/>
          <w:sz w:val="28"/>
          <w:szCs w:val="28"/>
          <w:rtl/>
        </w:rPr>
        <w:t>ثیرگذاری اقتصادی-اجتماعی مهمی برخوردار است چرا که معرف نوع مهمی از سرمایه</w:t>
      </w:r>
      <w:r w:rsidRPr="00AD4BF4">
        <w:rPr>
          <w:rFonts w:cs="B Zar" w:hint="cs"/>
          <w:color w:val="000000"/>
          <w:sz w:val="28"/>
          <w:szCs w:val="28"/>
          <w:rtl/>
        </w:rPr>
        <w:softHyphen/>
      </w:r>
      <w:r w:rsidRPr="00AD4BF4">
        <w:rPr>
          <w:rFonts w:cs="B Zar"/>
          <w:color w:val="000000"/>
          <w:sz w:val="28"/>
          <w:szCs w:val="28"/>
          <w:rtl/>
        </w:rPr>
        <w:t xml:space="preserve">گذاری در </w:t>
      </w:r>
      <w:r w:rsidRPr="00AD4BF4">
        <w:rPr>
          <w:rFonts w:cs="B Zar"/>
          <w:color w:val="000000"/>
          <w:sz w:val="28"/>
          <w:szCs w:val="28"/>
          <w:rtl/>
        </w:rPr>
        <w:lastRenderedPageBreak/>
        <w:t>منابع انسانی است و با فراهم کردن زمینه</w:t>
      </w:r>
      <w:r w:rsidRPr="00AD4BF4">
        <w:rPr>
          <w:rFonts w:cs="B Zar" w:hint="cs"/>
          <w:color w:val="000000"/>
          <w:sz w:val="28"/>
          <w:szCs w:val="28"/>
          <w:rtl/>
        </w:rPr>
        <w:softHyphen/>
      </w:r>
      <w:r w:rsidRPr="00AD4BF4">
        <w:rPr>
          <w:rFonts w:cs="B Zar"/>
          <w:color w:val="000000"/>
          <w:sz w:val="28"/>
          <w:szCs w:val="28"/>
          <w:rtl/>
        </w:rPr>
        <w:t>های ارتقای دانش، نگرش</w:t>
      </w:r>
      <w:r w:rsidRPr="00AD4BF4">
        <w:rPr>
          <w:rFonts w:cs="B Zar" w:hint="cs"/>
          <w:color w:val="000000"/>
          <w:sz w:val="28"/>
          <w:szCs w:val="28"/>
          <w:rtl/>
        </w:rPr>
        <w:softHyphen/>
      </w:r>
      <w:r w:rsidRPr="00AD4BF4">
        <w:rPr>
          <w:rFonts w:cs="B Zar"/>
          <w:color w:val="000000"/>
          <w:sz w:val="28"/>
          <w:szCs w:val="28"/>
          <w:rtl/>
        </w:rPr>
        <w:t>ها و مهارت</w:t>
      </w:r>
      <w:r w:rsidRPr="00AD4BF4">
        <w:rPr>
          <w:rFonts w:cs="B Zar" w:hint="cs"/>
          <w:color w:val="000000"/>
          <w:sz w:val="28"/>
          <w:szCs w:val="28"/>
          <w:rtl/>
        </w:rPr>
        <w:softHyphen/>
      </w:r>
      <w:r w:rsidRPr="00AD4BF4">
        <w:rPr>
          <w:rFonts w:cs="B Zar"/>
          <w:color w:val="000000"/>
          <w:sz w:val="28"/>
          <w:szCs w:val="28"/>
          <w:rtl/>
        </w:rPr>
        <w:t>های مورد نیاز بازار کار و اشتغال در زمینه</w:t>
      </w:r>
      <w:r w:rsidRPr="00AD4BF4">
        <w:rPr>
          <w:rFonts w:cs="B Zar" w:hint="cs"/>
          <w:color w:val="000000"/>
          <w:sz w:val="28"/>
          <w:szCs w:val="28"/>
          <w:rtl/>
        </w:rPr>
        <w:softHyphen/>
      </w:r>
      <w:r w:rsidRPr="00AD4BF4">
        <w:rPr>
          <w:rFonts w:cs="B Zar"/>
          <w:color w:val="000000"/>
          <w:sz w:val="28"/>
          <w:szCs w:val="28"/>
          <w:rtl/>
        </w:rPr>
        <w:t>های مختلف به توسعه</w:t>
      </w:r>
      <w:r w:rsidRPr="00AD4BF4">
        <w:rPr>
          <w:rFonts w:cs="B Zar" w:hint="cs"/>
          <w:color w:val="000000"/>
          <w:sz w:val="28"/>
          <w:szCs w:val="28"/>
          <w:rtl/>
        </w:rPr>
        <w:softHyphen/>
        <w:t>ي</w:t>
      </w:r>
      <w:r w:rsidRPr="00AD4BF4">
        <w:rPr>
          <w:rFonts w:cs="B Zar"/>
          <w:color w:val="000000"/>
          <w:sz w:val="28"/>
          <w:szCs w:val="28"/>
          <w:rtl/>
        </w:rPr>
        <w:t xml:space="preserve"> اقتصادی کمک</w:t>
      </w:r>
      <w:r w:rsidRPr="00AD4BF4">
        <w:rPr>
          <w:rFonts w:cs="B Zar" w:hint="cs"/>
          <w:color w:val="000000"/>
          <w:sz w:val="28"/>
          <w:szCs w:val="28"/>
          <w:rtl/>
        </w:rPr>
        <w:t xml:space="preserve"> </w:t>
      </w:r>
      <w:r w:rsidRPr="00AD4BF4">
        <w:rPr>
          <w:rFonts w:cs="B Zar"/>
          <w:color w:val="000000"/>
          <w:sz w:val="28"/>
          <w:szCs w:val="28"/>
          <w:rtl/>
        </w:rPr>
        <w:t>می</w:t>
      </w:r>
      <w:r w:rsidRPr="00AD4BF4">
        <w:rPr>
          <w:rFonts w:cs="B Zar" w:hint="cs"/>
          <w:color w:val="000000"/>
          <w:sz w:val="28"/>
          <w:szCs w:val="28"/>
          <w:rtl/>
        </w:rPr>
        <w:softHyphen/>
      </w:r>
      <w:r w:rsidRPr="00AD4BF4">
        <w:rPr>
          <w:rFonts w:cs="B Zar"/>
          <w:color w:val="000000"/>
          <w:sz w:val="28"/>
          <w:szCs w:val="28"/>
          <w:rtl/>
        </w:rPr>
        <w:t>کند</w:t>
      </w:r>
      <w:r w:rsidRPr="00AD4BF4">
        <w:rPr>
          <w:rFonts w:cs="B Zar" w:hint="cs"/>
          <w:color w:val="000000"/>
          <w:sz w:val="28"/>
          <w:szCs w:val="28"/>
          <w:rtl/>
        </w:rPr>
        <w:t xml:space="preserve">  (سانگ هون بای،9:2006)</w:t>
      </w:r>
      <w:r w:rsidRPr="00AD4BF4">
        <w:rPr>
          <w:rFonts w:cs="B Zar"/>
          <w:color w:val="000000"/>
          <w:sz w:val="28"/>
          <w:szCs w:val="28"/>
          <w:rtl/>
        </w:rPr>
        <w:t>. از این رو کار محور بودن آموزش</w:t>
      </w:r>
      <w:r w:rsidRPr="00AD4BF4">
        <w:rPr>
          <w:rFonts w:cs="B Zar" w:hint="cs"/>
          <w:color w:val="000000"/>
          <w:sz w:val="28"/>
          <w:szCs w:val="28"/>
          <w:rtl/>
        </w:rPr>
        <w:softHyphen/>
      </w:r>
      <w:r w:rsidRPr="00AD4BF4">
        <w:rPr>
          <w:rFonts w:cs="B Zar"/>
          <w:color w:val="000000"/>
          <w:sz w:val="28"/>
          <w:szCs w:val="28"/>
          <w:rtl/>
        </w:rPr>
        <w:t>های فنی و حرفه‌ای که</w:t>
      </w:r>
      <w:r w:rsidRPr="00AD4BF4">
        <w:rPr>
          <w:rFonts w:cs="B Zar" w:hint="cs"/>
          <w:color w:val="000000"/>
          <w:sz w:val="28"/>
          <w:szCs w:val="28"/>
          <w:rtl/>
        </w:rPr>
        <w:t xml:space="preserve"> </w:t>
      </w:r>
      <w:r w:rsidRPr="00AD4BF4">
        <w:rPr>
          <w:rFonts w:cs="B Zar"/>
          <w:color w:val="000000"/>
          <w:sz w:val="28"/>
          <w:szCs w:val="28"/>
          <w:rtl/>
        </w:rPr>
        <w:t>فرايند</w:t>
      </w:r>
      <w:r w:rsidRPr="00AD4BF4">
        <w:rPr>
          <w:rFonts w:cs="B Zar" w:hint="cs"/>
          <w:color w:val="000000"/>
          <w:sz w:val="28"/>
          <w:szCs w:val="28"/>
          <w:rtl/>
        </w:rPr>
        <w:t xml:space="preserve"> </w:t>
      </w:r>
      <w:r w:rsidRPr="00AD4BF4">
        <w:rPr>
          <w:rFonts w:cs="B Zar"/>
          <w:color w:val="000000"/>
          <w:sz w:val="28"/>
          <w:szCs w:val="28"/>
          <w:rtl/>
        </w:rPr>
        <w:t>یادگیری فراگیران را از طریق محیط</w:t>
      </w:r>
      <w:r w:rsidRPr="00AD4BF4">
        <w:rPr>
          <w:rFonts w:cs="B Zar" w:hint="cs"/>
          <w:color w:val="000000"/>
          <w:sz w:val="28"/>
          <w:szCs w:val="28"/>
          <w:rtl/>
        </w:rPr>
        <w:softHyphen/>
      </w:r>
      <w:r w:rsidRPr="00AD4BF4">
        <w:rPr>
          <w:rFonts w:cs="B Zar"/>
          <w:color w:val="000000"/>
          <w:sz w:val="28"/>
          <w:szCs w:val="28"/>
          <w:rtl/>
        </w:rPr>
        <w:t>های کار، برای آن مراکز و در درون آنها طراحی و اجرا می</w:t>
      </w:r>
      <w:r w:rsidRPr="00AD4BF4">
        <w:rPr>
          <w:rFonts w:cs="B Zar" w:hint="cs"/>
          <w:color w:val="000000"/>
          <w:sz w:val="28"/>
          <w:szCs w:val="28"/>
          <w:rtl/>
        </w:rPr>
        <w:softHyphen/>
      </w:r>
      <w:r w:rsidRPr="00AD4BF4">
        <w:rPr>
          <w:rFonts w:cs="B Zar"/>
          <w:color w:val="000000"/>
          <w:sz w:val="28"/>
          <w:szCs w:val="28"/>
          <w:rtl/>
        </w:rPr>
        <w:t>نماید و محتوای آموزش</w:t>
      </w:r>
      <w:r w:rsidRPr="00AD4BF4">
        <w:rPr>
          <w:rFonts w:cs="B Zar" w:hint="cs"/>
          <w:color w:val="000000"/>
          <w:sz w:val="28"/>
          <w:szCs w:val="28"/>
          <w:rtl/>
        </w:rPr>
        <w:softHyphen/>
      </w:r>
      <w:r w:rsidRPr="00AD4BF4">
        <w:rPr>
          <w:rFonts w:cs="B Zar"/>
          <w:color w:val="000000"/>
          <w:sz w:val="28"/>
          <w:szCs w:val="28"/>
          <w:rtl/>
        </w:rPr>
        <w:t>ها را با تغییرات و پیشرفت</w:t>
      </w:r>
      <w:r w:rsidRPr="00AD4BF4">
        <w:rPr>
          <w:rFonts w:cs="B Zar" w:hint="cs"/>
          <w:color w:val="000000"/>
          <w:sz w:val="28"/>
          <w:szCs w:val="28"/>
          <w:rtl/>
        </w:rPr>
        <w:softHyphen/>
      </w:r>
      <w:r w:rsidRPr="00AD4BF4">
        <w:rPr>
          <w:rFonts w:cs="B Zar"/>
          <w:color w:val="000000"/>
          <w:sz w:val="28"/>
          <w:szCs w:val="28"/>
          <w:rtl/>
        </w:rPr>
        <w:t>های حوزه</w:t>
      </w:r>
      <w:r w:rsidRPr="00AD4BF4">
        <w:rPr>
          <w:rFonts w:cs="B Zar" w:hint="cs"/>
          <w:color w:val="000000"/>
          <w:sz w:val="28"/>
          <w:szCs w:val="28"/>
          <w:rtl/>
        </w:rPr>
        <w:softHyphen/>
        <w:t>ي</w:t>
      </w:r>
      <w:r w:rsidRPr="00AD4BF4">
        <w:rPr>
          <w:rFonts w:cs="B Zar"/>
          <w:color w:val="000000"/>
          <w:sz w:val="28"/>
          <w:szCs w:val="28"/>
          <w:rtl/>
        </w:rPr>
        <w:t xml:space="preserve"> تکنولوژی و به تبع آن در کارکرد نهادهای اقتصادی جامعه هماهنگ می</w:t>
      </w:r>
      <w:r w:rsidRPr="00AD4BF4">
        <w:rPr>
          <w:rFonts w:cs="B Zar" w:hint="cs"/>
          <w:color w:val="000000"/>
          <w:sz w:val="28"/>
          <w:szCs w:val="28"/>
          <w:rtl/>
        </w:rPr>
        <w:softHyphen/>
      </w:r>
      <w:r w:rsidRPr="00AD4BF4">
        <w:rPr>
          <w:rFonts w:cs="B Zar"/>
          <w:color w:val="000000"/>
          <w:sz w:val="28"/>
          <w:szCs w:val="28"/>
          <w:rtl/>
        </w:rPr>
        <w:t>سازد، سبب شده است که این آموزش</w:t>
      </w:r>
      <w:r w:rsidRPr="00AD4BF4">
        <w:rPr>
          <w:rFonts w:cs="B Zar" w:hint="cs"/>
          <w:color w:val="000000"/>
          <w:sz w:val="28"/>
          <w:szCs w:val="28"/>
          <w:rtl/>
        </w:rPr>
        <w:softHyphen/>
      </w:r>
      <w:r w:rsidRPr="00AD4BF4">
        <w:rPr>
          <w:rFonts w:cs="B Zar"/>
          <w:color w:val="000000"/>
          <w:sz w:val="28"/>
          <w:szCs w:val="28"/>
          <w:rtl/>
        </w:rPr>
        <w:t>ها به عنوان یکی از عناصر کلیدی جهت تحقق پیشرفت</w:t>
      </w:r>
      <w:r w:rsidRPr="00AD4BF4">
        <w:rPr>
          <w:rFonts w:cs="B Zar" w:hint="cs"/>
          <w:color w:val="000000"/>
          <w:sz w:val="28"/>
          <w:szCs w:val="28"/>
          <w:rtl/>
        </w:rPr>
        <w:softHyphen/>
      </w:r>
      <w:r w:rsidRPr="00AD4BF4">
        <w:rPr>
          <w:rFonts w:cs="B Zar"/>
          <w:color w:val="000000"/>
          <w:sz w:val="28"/>
          <w:szCs w:val="28"/>
          <w:rtl/>
        </w:rPr>
        <w:t>های اقتصادی محسوب گردد</w:t>
      </w:r>
      <w:r w:rsidRPr="00AD4BF4">
        <w:rPr>
          <w:rFonts w:cs="B Zar" w:hint="cs"/>
          <w:color w:val="000000"/>
          <w:sz w:val="28"/>
          <w:szCs w:val="28"/>
          <w:rtl/>
        </w:rPr>
        <w:t>.</w:t>
      </w:r>
    </w:p>
    <w:p w:rsidR="00AB611A" w:rsidRDefault="00AB611A" w:rsidP="00AB611A">
      <w:pPr>
        <w:spacing w:before="120" w:after="120" w:line="240" w:lineRule="auto"/>
        <w:ind w:firstLine="720"/>
        <w:jc w:val="both"/>
        <w:rPr>
          <w:rFonts w:cs="B Zar"/>
          <w:sz w:val="28"/>
          <w:szCs w:val="28"/>
          <w:rtl/>
        </w:rPr>
      </w:pPr>
    </w:p>
    <w:p w:rsidR="00AB611A" w:rsidRDefault="00AB611A" w:rsidP="00AB611A">
      <w:pPr>
        <w:spacing w:before="120" w:after="120" w:line="240" w:lineRule="auto"/>
        <w:ind w:firstLine="720"/>
        <w:jc w:val="both"/>
        <w:rPr>
          <w:rFonts w:cs="B Zar"/>
          <w:sz w:val="28"/>
          <w:szCs w:val="28"/>
          <w:rtl/>
        </w:rPr>
      </w:pPr>
    </w:p>
    <w:p w:rsidR="00AB611A" w:rsidRDefault="00AB611A" w:rsidP="00AB611A">
      <w:pPr>
        <w:spacing w:before="120" w:after="120" w:line="240" w:lineRule="auto"/>
        <w:ind w:firstLine="720"/>
        <w:jc w:val="both"/>
        <w:rPr>
          <w:rFonts w:cs="B Zar"/>
          <w:sz w:val="28"/>
          <w:szCs w:val="28"/>
          <w:rtl/>
        </w:rPr>
      </w:pPr>
    </w:p>
    <w:p w:rsidR="00AB611A" w:rsidRDefault="00AB611A" w:rsidP="00AB611A">
      <w:pPr>
        <w:spacing w:before="120" w:after="120" w:line="240" w:lineRule="auto"/>
        <w:ind w:firstLine="720"/>
        <w:jc w:val="both"/>
        <w:rPr>
          <w:rFonts w:cs="B Zar"/>
          <w:sz w:val="28"/>
          <w:szCs w:val="28"/>
          <w:rtl/>
        </w:rPr>
      </w:pPr>
    </w:p>
    <w:p w:rsidR="00AB611A" w:rsidRDefault="00AB611A" w:rsidP="00AB611A">
      <w:pPr>
        <w:spacing w:before="120" w:after="120" w:line="240" w:lineRule="auto"/>
        <w:ind w:firstLine="720"/>
        <w:jc w:val="both"/>
        <w:rPr>
          <w:rFonts w:cs="B Zar"/>
          <w:sz w:val="28"/>
          <w:szCs w:val="28"/>
          <w:rtl/>
        </w:rPr>
      </w:pPr>
    </w:p>
    <w:p w:rsidR="00AB611A" w:rsidRPr="00AD4BF4" w:rsidRDefault="00AB611A" w:rsidP="00AB611A">
      <w:pPr>
        <w:spacing w:before="120" w:after="120" w:line="240" w:lineRule="auto"/>
        <w:ind w:firstLine="720"/>
        <w:jc w:val="both"/>
        <w:rPr>
          <w:rFonts w:cs="B Zar"/>
          <w:sz w:val="28"/>
          <w:szCs w:val="28"/>
          <w:rtl/>
        </w:rPr>
      </w:pPr>
    </w:p>
    <w:p w:rsidR="00AB611A" w:rsidRPr="00AD4BF4" w:rsidRDefault="00AB611A" w:rsidP="00AB611A">
      <w:pPr>
        <w:tabs>
          <w:tab w:val="left" w:pos="4046"/>
        </w:tabs>
        <w:spacing w:line="240" w:lineRule="auto"/>
        <w:jc w:val="both"/>
        <w:rPr>
          <w:rFonts w:cs="B Zar"/>
          <w:sz w:val="28"/>
          <w:szCs w:val="28"/>
          <w:rtl/>
        </w:rPr>
      </w:pPr>
      <w:r w:rsidRPr="00AD4BF4">
        <w:rPr>
          <w:rFonts w:cs="B Zar" w:hint="cs"/>
          <w:b/>
          <w:bCs/>
          <w:sz w:val="28"/>
          <w:szCs w:val="28"/>
          <w:rtl/>
        </w:rPr>
        <w:t>اصلاحات آموزش فنی و حرفه ای در استرالیا :</w:t>
      </w:r>
    </w:p>
    <w:p w:rsidR="00AB611A" w:rsidRPr="00AD4BF4" w:rsidRDefault="00AB611A" w:rsidP="00AB611A">
      <w:pPr>
        <w:tabs>
          <w:tab w:val="left" w:pos="4046"/>
        </w:tabs>
        <w:spacing w:line="240" w:lineRule="auto"/>
        <w:jc w:val="both"/>
        <w:rPr>
          <w:rFonts w:cs="B Zar"/>
          <w:sz w:val="28"/>
          <w:szCs w:val="28"/>
          <w:rtl/>
        </w:rPr>
      </w:pPr>
      <w:r w:rsidRPr="00AD4BF4">
        <w:rPr>
          <w:rFonts w:cs="B Zar" w:hint="cs"/>
          <w:sz w:val="28"/>
          <w:szCs w:val="28"/>
          <w:rtl/>
        </w:rPr>
        <w:t xml:space="preserve">در اواخر دهه 1980 استرالیا از یک سو با بیکاری جوانان و یک اقتصاد حمایتی مواجه بود و با دادن یارانه         ( سوبسید ) به صنایع و بخش تولید، آنها را زنده نگه می داشت. از سوی دیگر، جریان جهانی شدن اقتصاد به بازارهای داخلی و اقتصاد استرالیا فشار می کرد و واردات کالاهای مختلف را به داخل تحمیل می ساخت. </w:t>
      </w:r>
    </w:p>
    <w:p w:rsidR="00AB611A" w:rsidRPr="00AD4BF4" w:rsidRDefault="00AB611A" w:rsidP="00AB611A">
      <w:pPr>
        <w:tabs>
          <w:tab w:val="left" w:pos="4046"/>
        </w:tabs>
        <w:spacing w:line="240" w:lineRule="auto"/>
        <w:jc w:val="both"/>
        <w:rPr>
          <w:rFonts w:cs="B Zar"/>
          <w:sz w:val="28"/>
          <w:szCs w:val="28"/>
          <w:rtl/>
        </w:rPr>
      </w:pPr>
      <w:r w:rsidRPr="00AD4BF4">
        <w:rPr>
          <w:rFonts w:cs="B Zar" w:hint="cs"/>
          <w:sz w:val="28"/>
          <w:szCs w:val="28"/>
          <w:rtl/>
        </w:rPr>
        <w:t>لذا دولت استرالیا برای مقابله با این وضعیت و بهبود و اصلاح نظام اقتصادی، با پذیرش و جایگزینی سیاست اقتصاد رقابتی به جای اقتصاد حمایتی دست به اصلاحات همزمان در نظام اقتصادی و نظام آموزشی، بویژه آموزش فنی و حرفه ای زد. نتایج این اصلاحات در دهه 1990 نشان می دهد که استرالیا موفق شد به دو معضل بیکاری جوانان و رکود اقتصادی از طریق بالا بردن کیفیت تولید و توانایی حضور در بازارهای رقابتی جهانی از یکسو به توسعه اقتصادی نائل آید و از سوی دیگر در جهت بهبود شاخص های زندگی در استرالیا گام بردارد.   ( وضعیت مشابه با ایران یعنی اقتصاد رقابتی، تحریم، تحمیل کالا از چین، معضل کار برای جوانان و تقاضای صنایع ).</w:t>
      </w:r>
    </w:p>
    <w:p w:rsidR="00AB611A" w:rsidRPr="00AD4BF4" w:rsidRDefault="00AB611A" w:rsidP="00AB611A">
      <w:pPr>
        <w:tabs>
          <w:tab w:val="left" w:pos="4046"/>
        </w:tabs>
        <w:spacing w:line="240" w:lineRule="auto"/>
        <w:jc w:val="both"/>
        <w:rPr>
          <w:rFonts w:cs="B Zar"/>
          <w:sz w:val="28"/>
          <w:szCs w:val="28"/>
          <w:rtl/>
        </w:rPr>
      </w:pPr>
      <w:r w:rsidRPr="00AD4BF4">
        <w:rPr>
          <w:rFonts w:cs="B Zar" w:hint="cs"/>
          <w:sz w:val="28"/>
          <w:szCs w:val="28"/>
          <w:rtl/>
        </w:rPr>
        <w:t xml:space="preserve">در اواخر دهه 1980 دولت استرالیا همراه با اصلاحات اقتصادی خُرد تصمیم به تغییر سیاست خود از یک اقتصاد حمایتی به یک اقتصاد رقابتی گرفت. اما این تغییر جهت </w:t>
      </w:r>
      <w:r w:rsidRPr="00AD4BF4">
        <w:rPr>
          <w:rFonts w:cs="B Zar" w:hint="cs"/>
          <w:sz w:val="28"/>
          <w:szCs w:val="28"/>
          <w:rtl/>
        </w:rPr>
        <w:lastRenderedPageBreak/>
        <w:t>عظیم اقتصادی نیازمند نیروی انسانی کارآمد و ماهر بود. لذا بعنوان یک ضرورت به تدوین منشور اصلاحات آموزش فنی و حرفه ای در سطح ملّی</w:t>
      </w:r>
      <w:r w:rsidRPr="00AD4BF4">
        <w:rPr>
          <w:rStyle w:val="FootnoteReference"/>
          <w:rFonts w:cs="B Zar"/>
          <w:sz w:val="28"/>
          <w:szCs w:val="28"/>
          <w:rtl/>
        </w:rPr>
        <w:footnoteReference w:id="18"/>
      </w:r>
      <w:r w:rsidRPr="00AD4BF4">
        <w:rPr>
          <w:rFonts w:cs="B Zar" w:hint="cs"/>
          <w:sz w:val="28"/>
          <w:szCs w:val="28"/>
          <w:rtl/>
        </w:rPr>
        <w:t xml:space="preserve"> پرداخت. به عبارت دیگر، اصلاح آموزش فنی و حرفه ای در استرالیا همراه با اصلاح نظام اقتصادی خُرد</w:t>
      </w:r>
      <w:r w:rsidRPr="00AD4BF4">
        <w:rPr>
          <w:rStyle w:val="FootnoteReference"/>
          <w:rFonts w:cs="B Zar"/>
          <w:sz w:val="28"/>
          <w:szCs w:val="28"/>
          <w:rtl/>
        </w:rPr>
        <w:footnoteReference w:id="19"/>
      </w:r>
      <w:r w:rsidRPr="00AD4BF4">
        <w:rPr>
          <w:rFonts w:cs="B Zar" w:hint="cs"/>
          <w:sz w:val="28"/>
          <w:szCs w:val="28"/>
          <w:rtl/>
        </w:rPr>
        <w:t xml:space="preserve"> و اصلاح ساختاری محیط کار</w:t>
      </w:r>
      <w:r w:rsidRPr="00AD4BF4">
        <w:rPr>
          <w:rStyle w:val="FootnoteReference"/>
          <w:rFonts w:cs="B Zar"/>
          <w:sz w:val="28"/>
          <w:szCs w:val="28"/>
          <w:rtl/>
        </w:rPr>
        <w:footnoteReference w:id="20"/>
      </w:r>
      <w:r w:rsidRPr="00AD4BF4">
        <w:rPr>
          <w:rFonts w:cs="B Zar" w:hint="cs"/>
          <w:sz w:val="28"/>
          <w:szCs w:val="28"/>
          <w:rtl/>
        </w:rPr>
        <w:t xml:space="preserve"> انجام شد تا تعامل بین سه نظام، موفقیت آنها را در عمل تضمین کند. نکته مهم در این اصلاحات این است که به اصلاح نظام آموزش فنی و حرفه ای در دایره بزرگتری به نام اصلاحات اقتصادی نگاه شد است تا بسترهای لازم برای موفقیت این نظام فراهم آید. از آنجا که توصیف این اصلاحات هدف این پایان نامه نبوده و درحوصله این کار نمی گنجد، برای نتیجه گیری سریعتر به ویژگی های نظام آموزش فنی و حرفه ای استرالیا</w:t>
      </w:r>
      <w:r w:rsidRPr="00AD4BF4">
        <w:rPr>
          <w:rStyle w:val="FootnoteReference"/>
          <w:rFonts w:cs="B Zar"/>
          <w:sz w:val="28"/>
          <w:szCs w:val="28"/>
          <w:rtl/>
        </w:rPr>
        <w:footnoteReference w:id="21"/>
      </w:r>
      <w:r w:rsidRPr="00AD4BF4">
        <w:rPr>
          <w:rFonts w:cs="B Zar" w:hint="cs"/>
          <w:sz w:val="28"/>
          <w:szCs w:val="28"/>
          <w:rtl/>
        </w:rPr>
        <w:t xml:space="preserve"> پرداخته می شود و سپس کاربرد آن در اصلاح نظام آموزش فنی و حرفه ای ایران مورد بررسی قرار می گیرد.</w:t>
      </w:r>
    </w:p>
    <w:p w:rsidR="00AB611A" w:rsidRPr="00AD4BF4" w:rsidRDefault="00AB611A" w:rsidP="00AB611A">
      <w:pPr>
        <w:tabs>
          <w:tab w:val="left" w:pos="4046"/>
        </w:tabs>
        <w:spacing w:line="240" w:lineRule="auto"/>
        <w:jc w:val="both"/>
        <w:rPr>
          <w:rFonts w:cs="B Zar"/>
          <w:sz w:val="28"/>
          <w:szCs w:val="28"/>
          <w:rtl/>
        </w:rPr>
      </w:pPr>
      <w:r w:rsidRPr="00AD4BF4">
        <w:rPr>
          <w:rFonts w:cs="B Zar" w:hint="cs"/>
          <w:sz w:val="28"/>
          <w:szCs w:val="28"/>
          <w:rtl/>
        </w:rPr>
        <w:t xml:space="preserve">سه ویژگی مهم در نظام آموزشی فنی و حرفه ای استرالیا، بویژه سامانه </w:t>
      </w:r>
      <w:r w:rsidRPr="00AD4BF4">
        <w:rPr>
          <w:rFonts w:cs="B Zar"/>
          <w:sz w:val="28"/>
          <w:szCs w:val="28"/>
        </w:rPr>
        <w:t>TAFE</w:t>
      </w:r>
      <w:r w:rsidRPr="00AD4BF4">
        <w:rPr>
          <w:rFonts w:cs="B Zar" w:hint="cs"/>
          <w:sz w:val="28"/>
          <w:szCs w:val="28"/>
          <w:rtl/>
        </w:rPr>
        <w:t>، وجود دارد که امکان تحرک و انعطاف پذیری این سامانه را در پاسخگویی به نیازهای صنعت و همچنین توسعه و اصلاح مستمر آن فراهم سازد. این ویژگی ها عبارتند از :</w:t>
      </w:r>
    </w:p>
    <w:p w:rsidR="00AB611A" w:rsidRPr="00AD4BF4" w:rsidRDefault="00AB611A" w:rsidP="00AB611A">
      <w:pPr>
        <w:pStyle w:val="ListParagraph"/>
        <w:numPr>
          <w:ilvl w:val="0"/>
          <w:numId w:val="9"/>
        </w:numPr>
        <w:tabs>
          <w:tab w:val="left" w:pos="4046"/>
        </w:tabs>
        <w:spacing w:line="240" w:lineRule="auto"/>
        <w:jc w:val="both"/>
        <w:rPr>
          <w:rFonts w:cs="B Zar"/>
          <w:sz w:val="28"/>
          <w:szCs w:val="28"/>
        </w:rPr>
      </w:pPr>
      <w:r w:rsidRPr="00AD4BF4">
        <w:rPr>
          <w:rFonts w:cs="B Zar" w:hint="cs"/>
          <w:sz w:val="28"/>
          <w:szCs w:val="28"/>
          <w:rtl/>
        </w:rPr>
        <w:t>استقلال سازمانی نظام آموزش فنی و حرفه ای در کنار آموزش عمومی، متوسطه و عالی</w:t>
      </w:r>
    </w:p>
    <w:p w:rsidR="00AB611A" w:rsidRPr="00AD4BF4" w:rsidRDefault="00AB611A" w:rsidP="00AB611A">
      <w:pPr>
        <w:pStyle w:val="ListParagraph"/>
        <w:numPr>
          <w:ilvl w:val="0"/>
          <w:numId w:val="9"/>
        </w:numPr>
        <w:tabs>
          <w:tab w:val="left" w:pos="4046"/>
        </w:tabs>
        <w:spacing w:line="240" w:lineRule="auto"/>
        <w:jc w:val="both"/>
        <w:rPr>
          <w:rFonts w:cs="B Zar"/>
          <w:sz w:val="28"/>
          <w:szCs w:val="28"/>
        </w:rPr>
      </w:pPr>
      <w:r w:rsidRPr="00AD4BF4">
        <w:rPr>
          <w:rFonts w:cs="B Zar" w:hint="cs"/>
          <w:sz w:val="28"/>
          <w:szCs w:val="28"/>
          <w:rtl/>
        </w:rPr>
        <w:t>ارتباط با بخش تولید و خدمات از طریق تأسیس سازمان های میانی</w:t>
      </w:r>
    </w:p>
    <w:p w:rsidR="00AB611A" w:rsidRPr="00AD4BF4" w:rsidRDefault="00AB611A" w:rsidP="00AB611A">
      <w:pPr>
        <w:pStyle w:val="ListParagraph"/>
        <w:numPr>
          <w:ilvl w:val="0"/>
          <w:numId w:val="9"/>
        </w:numPr>
        <w:tabs>
          <w:tab w:val="left" w:pos="4046"/>
        </w:tabs>
        <w:spacing w:line="240" w:lineRule="auto"/>
        <w:jc w:val="both"/>
        <w:rPr>
          <w:rFonts w:cs="B Zar"/>
          <w:sz w:val="28"/>
          <w:szCs w:val="28"/>
        </w:rPr>
      </w:pPr>
      <w:r w:rsidRPr="00AD4BF4">
        <w:rPr>
          <w:rFonts w:cs="B Zar" w:hint="cs"/>
          <w:sz w:val="28"/>
          <w:szCs w:val="28"/>
          <w:rtl/>
        </w:rPr>
        <w:t>پژوهش محور بودن نظام آموزشی از طریق ایجاد مراکز پژوهش و ارتباط با دانشگاهها و مراکز علمی برای انجام پژوهشهای کاربردی، توسعه مفاهیم آموزشی و حل مسائل موجود</w:t>
      </w:r>
    </w:p>
    <w:p w:rsidR="00AB611A" w:rsidRPr="00AD4BF4" w:rsidRDefault="00AB611A" w:rsidP="00AB611A">
      <w:pPr>
        <w:tabs>
          <w:tab w:val="left" w:pos="4046"/>
        </w:tabs>
        <w:spacing w:line="240" w:lineRule="auto"/>
        <w:jc w:val="both"/>
        <w:rPr>
          <w:rFonts w:cs="B Zar"/>
          <w:sz w:val="28"/>
          <w:szCs w:val="28"/>
          <w:rtl/>
        </w:rPr>
      </w:pPr>
      <w:r w:rsidRPr="00AD4BF4">
        <w:rPr>
          <w:rFonts w:cs="B Zar" w:hint="cs"/>
          <w:b/>
          <w:bCs/>
          <w:sz w:val="28"/>
          <w:szCs w:val="28"/>
          <w:rtl/>
        </w:rPr>
        <w:t xml:space="preserve">ویژگی اول : سامانه </w:t>
      </w:r>
      <w:r w:rsidRPr="00AD4BF4">
        <w:rPr>
          <w:rFonts w:cs="B Zar"/>
          <w:sz w:val="28"/>
          <w:szCs w:val="28"/>
        </w:rPr>
        <w:t>TAFE</w:t>
      </w:r>
      <w:r w:rsidRPr="00AD4BF4">
        <w:rPr>
          <w:rFonts w:cs="B Zar" w:hint="cs"/>
          <w:b/>
          <w:bCs/>
          <w:sz w:val="28"/>
          <w:szCs w:val="28"/>
          <w:rtl/>
        </w:rPr>
        <w:t xml:space="preserve"> </w:t>
      </w:r>
      <w:r w:rsidRPr="00AD4BF4">
        <w:rPr>
          <w:rFonts w:cs="B Zar" w:hint="cs"/>
          <w:sz w:val="28"/>
          <w:szCs w:val="28"/>
          <w:rtl/>
        </w:rPr>
        <w:t>به عنوان</w:t>
      </w:r>
      <w:r w:rsidRPr="00AD4BF4">
        <w:rPr>
          <w:rFonts w:cs="B Zar" w:hint="cs"/>
          <w:b/>
          <w:bCs/>
          <w:sz w:val="28"/>
          <w:szCs w:val="28"/>
          <w:rtl/>
        </w:rPr>
        <w:t xml:space="preserve"> </w:t>
      </w:r>
      <w:r w:rsidRPr="00AD4BF4">
        <w:rPr>
          <w:rFonts w:cs="B Zar" w:hint="cs"/>
          <w:sz w:val="28"/>
          <w:szCs w:val="28"/>
          <w:rtl/>
        </w:rPr>
        <w:t xml:space="preserve">بزرگترین بخش آموزش فنی و حرفه ای در استرالیا از ابتدا یک بخش مستقل مانند آموزش متوسطه و عالی تأسیس شد. این استقلال برای آموزش فنی و حرفه ای فرصت هایی را بوجود آورد که طی آن مورد توجه مستقیم دولت و مردم و بخش اقتصادی قرار گیرد و بتواند با صنعت ارتباط برقرار کند. بدین ترتیب توجه نظام اقتصادی کشور برای انتخاب نیروی انسانی ماهر و همچنین آموزش کارگران بسوی نظام آموزش فنی و حرفه ای جلب شد. از نظر اجتماعی هم سامانه </w:t>
      </w:r>
      <w:r w:rsidRPr="00AD4BF4">
        <w:rPr>
          <w:rFonts w:cs="B Zar"/>
          <w:sz w:val="28"/>
          <w:szCs w:val="28"/>
        </w:rPr>
        <w:t>TAFE</w:t>
      </w:r>
      <w:r w:rsidRPr="00AD4BF4">
        <w:rPr>
          <w:rFonts w:cs="B Zar" w:hint="cs"/>
          <w:sz w:val="28"/>
          <w:szCs w:val="28"/>
          <w:rtl/>
        </w:rPr>
        <w:t xml:space="preserve"> برای مردم و اولیای دانش آموزان شناخته شد تا برای کسب مهارت و </w:t>
      </w:r>
      <w:r w:rsidRPr="00AD4BF4">
        <w:rPr>
          <w:rFonts w:cs="B Zar" w:hint="cs"/>
          <w:sz w:val="28"/>
          <w:szCs w:val="28"/>
          <w:rtl/>
        </w:rPr>
        <w:lastRenderedPageBreak/>
        <w:t>انتخاب مشاغل حرفه ای فرزندانشان را به این سامانه بسپارند. در نتیجه نظام آموزش فنی و حرفه ای از طرف دولت حمایت شد و برنامه های خود را در سطحی وسیع و بسیار متنوع توسعه داد. به همین سبب تقاضا برای این آموزشها نیز از طرف مردم و بخش صنعت و خدمات افزایش یافت. این امر آموزش فنی و حرفه ای را به یک بخش بزرگ و عظیم آموزشی تبدیل کرد. نگاهی به آموزش فنی و حرفه ای استرالیا به عنوان یک بخش مستقل مزایایی به شرح زیر را برای این سامانه فراهم کرده است :</w:t>
      </w:r>
    </w:p>
    <w:p w:rsidR="00AB611A" w:rsidRPr="00AD4BF4" w:rsidRDefault="00AB611A" w:rsidP="00AB611A">
      <w:pPr>
        <w:pStyle w:val="ListParagraph"/>
        <w:numPr>
          <w:ilvl w:val="0"/>
          <w:numId w:val="10"/>
        </w:numPr>
        <w:tabs>
          <w:tab w:val="left" w:pos="4046"/>
        </w:tabs>
        <w:spacing w:line="240" w:lineRule="auto"/>
        <w:jc w:val="both"/>
        <w:rPr>
          <w:rFonts w:cs="B Zar"/>
          <w:sz w:val="28"/>
          <w:szCs w:val="28"/>
        </w:rPr>
      </w:pPr>
      <w:r w:rsidRPr="00AD4BF4">
        <w:rPr>
          <w:rFonts w:cs="B Zar" w:hint="cs"/>
          <w:sz w:val="28"/>
          <w:szCs w:val="28"/>
          <w:rtl/>
        </w:rPr>
        <w:t xml:space="preserve">نظام آموزش فنی و حرفه ای ( </w:t>
      </w:r>
      <w:r w:rsidRPr="00AD4BF4">
        <w:rPr>
          <w:rFonts w:cs="B Zar"/>
          <w:sz w:val="28"/>
          <w:szCs w:val="28"/>
        </w:rPr>
        <w:t>TAFE</w:t>
      </w:r>
      <w:r w:rsidRPr="00AD4BF4">
        <w:rPr>
          <w:rFonts w:cs="B Zar" w:hint="cs"/>
          <w:sz w:val="28"/>
          <w:szCs w:val="28"/>
          <w:rtl/>
        </w:rPr>
        <w:t xml:space="preserve"> )</w:t>
      </w:r>
      <w:r w:rsidRPr="00AD4BF4">
        <w:rPr>
          <w:rFonts w:cs="B Zar"/>
          <w:sz w:val="28"/>
          <w:szCs w:val="28"/>
        </w:rPr>
        <w:t xml:space="preserve"> </w:t>
      </w:r>
      <w:r w:rsidRPr="00AD4BF4">
        <w:rPr>
          <w:rFonts w:cs="B Zar" w:hint="cs"/>
          <w:sz w:val="28"/>
          <w:szCs w:val="28"/>
          <w:rtl/>
        </w:rPr>
        <w:t xml:space="preserve"> با ساختار ویژه خود دارای سازماندهی و برنامه ریزی مستقل از سایر بخشهای آموزشی است. لذا توسعه و تحول در آن نیز تابه مقتضیات خاص این سامانه است.</w:t>
      </w:r>
    </w:p>
    <w:p w:rsidR="00AB611A" w:rsidRPr="00AD4BF4" w:rsidRDefault="00AB611A" w:rsidP="00AB611A">
      <w:pPr>
        <w:pStyle w:val="ListParagraph"/>
        <w:numPr>
          <w:ilvl w:val="0"/>
          <w:numId w:val="10"/>
        </w:numPr>
        <w:tabs>
          <w:tab w:val="left" w:pos="4046"/>
        </w:tabs>
        <w:spacing w:line="240" w:lineRule="auto"/>
        <w:jc w:val="both"/>
        <w:rPr>
          <w:rFonts w:cs="B Zar"/>
          <w:sz w:val="28"/>
          <w:szCs w:val="28"/>
        </w:rPr>
      </w:pPr>
      <w:r w:rsidRPr="00AD4BF4">
        <w:rPr>
          <w:rFonts w:cs="B Zar"/>
          <w:sz w:val="28"/>
          <w:szCs w:val="28"/>
        </w:rPr>
        <w:t>TAFE</w:t>
      </w:r>
      <w:r w:rsidRPr="00AD4BF4">
        <w:rPr>
          <w:rFonts w:cs="B Zar" w:hint="cs"/>
          <w:sz w:val="28"/>
          <w:szCs w:val="28"/>
          <w:rtl/>
        </w:rPr>
        <w:t xml:space="preserve"> به عنوان یک سامانه مستقل معرفی شده است و بودجه خود را بصورت مستقل ازدولت دریافت می کند.</w:t>
      </w:r>
    </w:p>
    <w:p w:rsidR="00AB611A" w:rsidRPr="00AD4BF4" w:rsidRDefault="00AB611A" w:rsidP="00AB611A">
      <w:pPr>
        <w:pStyle w:val="ListParagraph"/>
        <w:numPr>
          <w:ilvl w:val="0"/>
          <w:numId w:val="10"/>
        </w:numPr>
        <w:tabs>
          <w:tab w:val="left" w:pos="4046"/>
        </w:tabs>
        <w:spacing w:line="240" w:lineRule="auto"/>
        <w:jc w:val="both"/>
        <w:rPr>
          <w:rFonts w:cs="B Zar"/>
          <w:sz w:val="28"/>
          <w:szCs w:val="28"/>
        </w:rPr>
      </w:pPr>
      <w:r w:rsidRPr="00AD4BF4">
        <w:rPr>
          <w:rFonts w:cs="B Zar" w:hint="cs"/>
          <w:sz w:val="28"/>
          <w:szCs w:val="28"/>
          <w:rtl/>
        </w:rPr>
        <w:t>استقلال سامانه موجب برقراری ارتباط مستقیم و روشن با بخش صنعت و سایر بخشها شده است.</w:t>
      </w:r>
    </w:p>
    <w:p w:rsidR="00AB611A" w:rsidRPr="00AD4BF4" w:rsidRDefault="00AB611A" w:rsidP="00AB611A">
      <w:pPr>
        <w:pStyle w:val="ListParagraph"/>
        <w:numPr>
          <w:ilvl w:val="0"/>
          <w:numId w:val="10"/>
        </w:numPr>
        <w:tabs>
          <w:tab w:val="left" w:pos="4046"/>
        </w:tabs>
        <w:spacing w:line="240" w:lineRule="auto"/>
        <w:jc w:val="both"/>
        <w:rPr>
          <w:rFonts w:cs="B Zar"/>
          <w:sz w:val="28"/>
          <w:szCs w:val="28"/>
        </w:rPr>
      </w:pPr>
      <w:r w:rsidRPr="00AD4BF4">
        <w:rPr>
          <w:rFonts w:cs="B Zar" w:hint="cs"/>
          <w:sz w:val="28"/>
          <w:szCs w:val="28"/>
          <w:rtl/>
        </w:rPr>
        <w:t xml:space="preserve">این فرصت برای </w:t>
      </w:r>
      <w:r w:rsidRPr="00AD4BF4">
        <w:rPr>
          <w:rFonts w:cs="B Zar"/>
          <w:sz w:val="28"/>
          <w:szCs w:val="28"/>
        </w:rPr>
        <w:t>TAFE</w:t>
      </w:r>
      <w:r w:rsidRPr="00AD4BF4">
        <w:rPr>
          <w:rFonts w:cs="B Zar" w:hint="cs"/>
          <w:sz w:val="28"/>
          <w:szCs w:val="28"/>
          <w:rtl/>
        </w:rPr>
        <w:t xml:space="preserve"> فراهم شده است که به سلسله مراتب تصمیم گیری در سطح ملّی به رأس تصمیم گیری نزدیکتر باشد و در نتیجه آسانتر نیازهای خود را مطرح سازد.</w:t>
      </w:r>
    </w:p>
    <w:p w:rsidR="00AB611A" w:rsidRPr="00AD4BF4" w:rsidRDefault="00AB611A" w:rsidP="00AB611A">
      <w:pPr>
        <w:pStyle w:val="ListParagraph"/>
        <w:numPr>
          <w:ilvl w:val="0"/>
          <w:numId w:val="10"/>
        </w:numPr>
        <w:tabs>
          <w:tab w:val="left" w:pos="4046"/>
        </w:tabs>
        <w:spacing w:line="240" w:lineRule="auto"/>
        <w:jc w:val="both"/>
        <w:rPr>
          <w:rFonts w:cs="B Zar"/>
          <w:sz w:val="28"/>
          <w:szCs w:val="28"/>
        </w:rPr>
      </w:pPr>
      <w:r w:rsidRPr="00AD4BF4">
        <w:rPr>
          <w:rFonts w:cs="B Zar" w:hint="cs"/>
          <w:sz w:val="28"/>
          <w:szCs w:val="28"/>
          <w:rtl/>
        </w:rPr>
        <w:t xml:space="preserve">استقلال سازمانی به </w:t>
      </w:r>
      <w:r w:rsidRPr="00AD4BF4">
        <w:rPr>
          <w:rFonts w:cs="B Zar"/>
          <w:sz w:val="28"/>
          <w:szCs w:val="28"/>
        </w:rPr>
        <w:t>TAFE</w:t>
      </w:r>
      <w:r w:rsidRPr="00AD4BF4">
        <w:rPr>
          <w:rFonts w:cs="B Zar" w:hint="cs"/>
          <w:sz w:val="28"/>
          <w:szCs w:val="28"/>
          <w:rtl/>
        </w:rPr>
        <w:t xml:space="preserve"> فرصت داده است تا به عنوان یک رقیب در برابر نظام آموزشی عالی مطرح شود و جوانان را به این سامانه جذب کند.</w:t>
      </w:r>
    </w:p>
    <w:p w:rsidR="00AB611A" w:rsidRPr="00AD4BF4" w:rsidRDefault="00AB611A" w:rsidP="00AB611A">
      <w:pPr>
        <w:pStyle w:val="ListParagraph"/>
        <w:numPr>
          <w:ilvl w:val="0"/>
          <w:numId w:val="10"/>
        </w:numPr>
        <w:tabs>
          <w:tab w:val="left" w:pos="4046"/>
        </w:tabs>
        <w:spacing w:line="240" w:lineRule="auto"/>
        <w:jc w:val="both"/>
        <w:rPr>
          <w:rFonts w:cs="B Zar"/>
          <w:sz w:val="28"/>
          <w:szCs w:val="28"/>
        </w:rPr>
      </w:pPr>
      <w:r w:rsidRPr="00AD4BF4">
        <w:rPr>
          <w:rFonts w:cs="B Zar" w:hint="cs"/>
          <w:sz w:val="28"/>
          <w:szCs w:val="28"/>
          <w:rtl/>
        </w:rPr>
        <w:t>رابطه برابر بین این سامانه و سایر نظامهای آموزشی ایجاد شده است.</w:t>
      </w:r>
    </w:p>
    <w:p w:rsidR="00AB611A" w:rsidRPr="00AD4BF4" w:rsidRDefault="00AB611A" w:rsidP="00AB611A">
      <w:pPr>
        <w:pStyle w:val="ListParagraph"/>
        <w:numPr>
          <w:ilvl w:val="0"/>
          <w:numId w:val="10"/>
        </w:numPr>
        <w:tabs>
          <w:tab w:val="left" w:pos="4046"/>
        </w:tabs>
        <w:spacing w:line="240" w:lineRule="auto"/>
        <w:jc w:val="both"/>
        <w:rPr>
          <w:rFonts w:cs="B Zar"/>
          <w:sz w:val="28"/>
          <w:szCs w:val="28"/>
        </w:rPr>
      </w:pPr>
      <w:r w:rsidRPr="00AD4BF4">
        <w:rPr>
          <w:rFonts w:cs="B Zar" w:hint="cs"/>
          <w:sz w:val="28"/>
          <w:szCs w:val="28"/>
          <w:rtl/>
        </w:rPr>
        <w:t>بنا به ماهیت نظام آموزشی فنی و حرفه ای اماکن برگزاری دوره های کوتاه مدت و بلندمدت درکنار هم فراهم آمده است.</w:t>
      </w:r>
    </w:p>
    <w:p w:rsidR="00AB611A" w:rsidRPr="00AD4BF4" w:rsidRDefault="00AB611A" w:rsidP="00AB611A">
      <w:pPr>
        <w:pStyle w:val="ListParagraph"/>
        <w:numPr>
          <w:ilvl w:val="0"/>
          <w:numId w:val="10"/>
        </w:numPr>
        <w:tabs>
          <w:tab w:val="left" w:pos="4046"/>
        </w:tabs>
        <w:spacing w:line="240" w:lineRule="auto"/>
        <w:jc w:val="both"/>
        <w:rPr>
          <w:rFonts w:cs="B Zar"/>
          <w:sz w:val="28"/>
          <w:szCs w:val="28"/>
        </w:rPr>
      </w:pPr>
      <w:r w:rsidRPr="00AD4BF4">
        <w:rPr>
          <w:rFonts w:cs="B Zar"/>
          <w:sz w:val="28"/>
          <w:szCs w:val="28"/>
        </w:rPr>
        <w:t>TAFE</w:t>
      </w:r>
      <w:r w:rsidRPr="00AD4BF4">
        <w:rPr>
          <w:rFonts w:cs="B Zar" w:hint="cs"/>
          <w:sz w:val="28"/>
          <w:szCs w:val="28"/>
          <w:rtl/>
        </w:rPr>
        <w:t xml:space="preserve"> به عنوان یک نظام آموزش فنی و حرفه ای شخصیت مستقلی بدست آورده و توانسته است طیف وسیعی از دانش آموزان و جوانان را جذب کند.</w:t>
      </w:r>
    </w:p>
    <w:p w:rsidR="00AB611A" w:rsidRPr="00AD4BF4" w:rsidRDefault="00AB611A" w:rsidP="00AB611A">
      <w:pPr>
        <w:pStyle w:val="ListParagraph"/>
        <w:numPr>
          <w:ilvl w:val="0"/>
          <w:numId w:val="10"/>
        </w:numPr>
        <w:tabs>
          <w:tab w:val="left" w:pos="4046"/>
        </w:tabs>
        <w:spacing w:line="240" w:lineRule="auto"/>
        <w:jc w:val="both"/>
        <w:rPr>
          <w:rFonts w:cs="B Zar"/>
          <w:sz w:val="28"/>
          <w:szCs w:val="28"/>
        </w:rPr>
      </w:pPr>
      <w:r w:rsidRPr="00AD4BF4">
        <w:rPr>
          <w:rFonts w:cs="B Zar" w:hint="cs"/>
          <w:sz w:val="28"/>
          <w:szCs w:val="28"/>
          <w:rtl/>
        </w:rPr>
        <w:t>انعطاف پذیری بیشتری برای پاسخگویی به نیازهای بخش صنعت بدست آورده است.</w:t>
      </w:r>
    </w:p>
    <w:p w:rsidR="00AB611A" w:rsidRPr="00AD4BF4" w:rsidRDefault="00AB611A" w:rsidP="00AB611A">
      <w:pPr>
        <w:pStyle w:val="ListParagraph"/>
        <w:numPr>
          <w:ilvl w:val="0"/>
          <w:numId w:val="10"/>
        </w:numPr>
        <w:tabs>
          <w:tab w:val="left" w:pos="4046"/>
        </w:tabs>
        <w:spacing w:line="240" w:lineRule="auto"/>
        <w:jc w:val="both"/>
        <w:rPr>
          <w:rFonts w:cs="B Zar"/>
          <w:sz w:val="28"/>
          <w:szCs w:val="28"/>
        </w:rPr>
      </w:pPr>
      <w:r w:rsidRPr="00AD4BF4">
        <w:rPr>
          <w:rFonts w:cs="B Zar" w:hint="cs"/>
          <w:sz w:val="28"/>
          <w:szCs w:val="28"/>
          <w:rtl/>
        </w:rPr>
        <w:t>امکان بهتر برقراری ارتباط متقابل با دانشگاهها و مراکز علمی و پژوهشی برای توسعه مفاهیم آموزشی و حل مشکلات فراهم آورده است.</w:t>
      </w:r>
    </w:p>
    <w:p w:rsidR="00AB611A" w:rsidRPr="00AD4BF4" w:rsidRDefault="00AB611A" w:rsidP="00AB611A">
      <w:pPr>
        <w:tabs>
          <w:tab w:val="left" w:pos="4046"/>
        </w:tabs>
        <w:spacing w:line="240" w:lineRule="auto"/>
        <w:ind w:left="360"/>
        <w:jc w:val="both"/>
        <w:rPr>
          <w:rFonts w:cs="B Zar"/>
          <w:sz w:val="28"/>
          <w:szCs w:val="28"/>
          <w:rtl/>
        </w:rPr>
      </w:pPr>
      <w:r w:rsidRPr="00AD4BF4">
        <w:rPr>
          <w:rFonts w:cs="B Zar" w:hint="cs"/>
          <w:sz w:val="28"/>
          <w:szCs w:val="28"/>
          <w:rtl/>
        </w:rPr>
        <w:t xml:space="preserve">در واقع ویژگی استقلال سازمانی موجب شده است نظام آموزش فنی و حرفه ای در استرالیا بتواند در پاسخگویی به نیازهای در حال تغییر و تحول بخشهای اقتصادی از خود انعطاف بیشتری نشان دهد و از طریق سازمانهای </w:t>
      </w:r>
      <w:r w:rsidRPr="00AD4BF4">
        <w:rPr>
          <w:rFonts w:cs="B Zar" w:hint="cs"/>
          <w:sz w:val="28"/>
          <w:szCs w:val="28"/>
          <w:rtl/>
        </w:rPr>
        <w:lastRenderedPageBreak/>
        <w:t>میانی با بخش تولید و خدمات ارتباط متقابل برقرار کند.</w:t>
      </w:r>
    </w:p>
    <w:p w:rsidR="00AB611A" w:rsidRPr="00AD4BF4" w:rsidRDefault="00AB611A" w:rsidP="00AB611A">
      <w:pPr>
        <w:tabs>
          <w:tab w:val="left" w:pos="4046"/>
        </w:tabs>
        <w:spacing w:line="240" w:lineRule="auto"/>
        <w:jc w:val="both"/>
        <w:rPr>
          <w:rFonts w:cs="B Zar"/>
          <w:sz w:val="28"/>
          <w:szCs w:val="28"/>
          <w:rtl/>
        </w:rPr>
      </w:pPr>
      <w:r w:rsidRPr="00AD4BF4">
        <w:rPr>
          <w:rFonts w:cs="B Zar" w:hint="cs"/>
          <w:b/>
          <w:bCs/>
          <w:sz w:val="28"/>
          <w:szCs w:val="28"/>
          <w:rtl/>
        </w:rPr>
        <w:t xml:space="preserve">ویژگی دوم : تأسیس سازمانهای میانی : </w:t>
      </w:r>
      <w:r w:rsidRPr="00AD4BF4">
        <w:rPr>
          <w:rFonts w:cs="B Zar" w:hint="cs"/>
          <w:sz w:val="28"/>
          <w:szCs w:val="28"/>
          <w:rtl/>
        </w:rPr>
        <w:t>به لحاظ نظری، به خاطر تفاوت ها و ویژگی های خاص دو بخش آموزش و صنعت که در بسیاری از موارد با یکدیگر بسیار متفاوت هستند، فراهم کردن ارتباط مستقیم بین دو بخش مزبور بسیار دشوار است. لذا ضرورت می یابد برای ایجاد بین این دو بخش، سازمانهای ارتباطی بوجود آید تا نیازهای آنها را با یکدیگر هماهنگ سازد. این سازمانها که به عنوان پل ارتباطی میان این دو بخش شناخته شده اند توانسته اند بین صنعت و نظام آموزشی در استرالیا ارتباط برقرار سازنند. این سازمانها از نظر ماهیت نه کاملاً دولتی هستند و نه کاملاً خصوصی، بلکه بصورت سازمانهای نمایندگی شامل ترکیبی از نمایندگان دولت و نمایندگان صنعت می باشند. تأکید آنها بر گردآوردن نمایندگان صنعت و تولید کنندگان آموزش های فنی و حرفه ای در یکجا برای تولید برنامه های درس فنی و حرفه ای در جهت پاسخگویی به نیازهای صنعت است. این سازمانها به خاطر اهمیت برقراری ارتباط بین آموزش و محیط کار از دهه 1970 به بعد مورد تأکید قرار گرفت. از نظر پیشینه تاریخی، در دهه 1970 کمیته های آمزش و صنعت</w:t>
      </w:r>
      <w:r w:rsidRPr="00AD4BF4">
        <w:rPr>
          <w:rStyle w:val="FootnoteReference"/>
          <w:rFonts w:cs="B Zar"/>
          <w:sz w:val="28"/>
          <w:szCs w:val="28"/>
          <w:rtl/>
        </w:rPr>
        <w:footnoteReference w:id="22"/>
      </w:r>
      <w:r w:rsidRPr="00AD4BF4">
        <w:rPr>
          <w:rFonts w:cs="B Zar" w:hint="cs"/>
          <w:sz w:val="28"/>
          <w:szCs w:val="28"/>
          <w:rtl/>
        </w:rPr>
        <w:t xml:space="preserve"> در بخش صنعت بوجود آمد تا در سطح ایالتی و ملّی مهارت آموزی را تسهیل سازد.</w:t>
      </w:r>
    </w:p>
    <w:p w:rsidR="00AB611A" w:rsidRPr="00AD4BF4" w:rsidRDefault="00AB611A" w:rsidP="00AB611A">
      <w:pPr>
        <w:tabs>
          <w:tab w:val="left" w:pos="4046"/>
        </w:tabs>
        <w:spacing w:line="240" w:lineRule="auto"/>
        <w:jc w:val="both"/>
        <w:rPr>
          <w:rFonts w:cs="B Zar"/>
          <w:sz w:val="28"/>
          <w:szCs w:val="28"/>
          <w:rtl/>
        </w:rPr>
      </w:pPr>
      <w:r w:rsidRPr="00AD4BF4">
        <w:rPr>
          <w:rFonts w:cs="B Zar" w:hint="cs"/>
          <w:b/>
          <w:bCs/>
          <w:sz w:val="28"/>
          <w:szCs w:val="28"/>
          <w:rtl/>
        </w:rPr>
        <w:t xml:space="preserve">ویژگی سوم : پزوهش محوری آموزش فنی و حرفه ای : </w:t>
      </w:r>
      <w:r w:rsidRPr="00AD4BF4">
        <w:rPr>
          <w:rFonts w:cs="B Zar" w:hint="cs"/>
          <w:sz w:val="28"/>
          <w:szCs w:val="28"/>
          <w:rtl/>
        </w:rPr>
        <w:t>سومین ویژگی نظام آموزش فنی و حرفه ای استرالیا که نقش بسیار مهمی در اصلاح و انطباق آن با نیازهای در حال تغییر دارد، ارتباط متقابل آن با مراکز پژوهشی و استفاده از یافته های پژوهشی در ارتقاء کیفیت و حل مسائل موجود است که منجر به تولید علم در زمینه آموزشهای فنی و حرفه ای و توسعه مبانی نظری در این آموزشها می شود. به همین رو، از سوی سیاستگذاران و تولیدکنندگان این آموزش ها و هم از سوی مراکز پزوهشی و علمی مورد حمایت قرار می گیرد. بنابراین، ساست ها، مفاهیم و روش های اجرائی در نظام آموزش فنی و حرفه ای با استفاده از یافته های پزوهشی که حاصل همکاری متقابل با دانشگاهها و مراکز پزوهشی و بحث های دائمی بین کارشناسان و پژوهشگران است، در جریان یک اصلاح و توسعه کمی و کیفی مستمر قرار دارد. البته این فعالیت ها محدود به تعداد معدودی پزوهشکده و مراکز پژوهشی وابسته به آموزش و پرورش نمی شود، بلکه توسط مراکز پژوهشی و دانشگاهی و انجمن های علمی متعدد در سراسر استرالیا انجام می گیرد.</w:t>
      </w:r>
    </w:p>
    <w:p w:rsidR="00AB611A" w:rsidRPr="00AD4BF4" w:rsidRDefault="00AB611A" w:rsidP="00AB611A">
      <w:pPr>
        <w:tabs>
          <w:tab w:val="left" w:pos="4046"/>
        </w:tabs>
        <w:spacing w:line="240" w:lineRule="auto"/>
        <w:jc w:val="both"/>
        <w:rPr>
          <w:rFonts w:cs="B Zar"/>
          <w:sz w:val="28"/>
          <w:szCs w:val="28"/>
          <w:rtl/>
        </w:rPr>
      </w:pPr>
      <w:r w:rsidRPr="00AD4BF4">
        <w:rPr>
          <w:rFonts w:cs="B Zar" w:hint="cs"/>
          <w:sz w:val="28"/>
          <w:szCs w:val="28"/>
          <w:rtl/>
        </w:rPr>
        <w:lastRenderedPageBreak/>
        <w:t xml:space="preserve">بررسی ادبیات پژوهشی در استرالیا نشان می دهد هنگامی که یک ایده یا توصیه جدیدی در یک گزارش تحقیقی انتشار می یابد، آن ایده یا توصیه مورد نقد و بررسی و ارزشیابی قرار می گیرد. به عنوان مثال، گزارش کنگان که حاصل مطالعات یک کمیته مطالعاتی به سرپرستی کنگان در 1974 بود، دولت استرالیا را از خواب غفلت یکصد ساله در مورد آموزش فنی و حرفه ای بیدار کرد و سامانه </w:t>
      </w:r>
      <w:r w:rsidRPr="00AD4BF4">
        <w:rPr>
          <w:rFonts w:cs="B Zar"/>
          <w:sz w:val="28"/>
          <w:szCs w:val="28"/>
        </w:rPr>
        <w:t>TAFE</w:t>
      </w:r>
      <w:r w:rsidRPr="00AD4BF4">
        <w:rPr>
          <w:rFonts w:cs="B Zar" w:hint="cs"/>
          <w:sz w:val="28"/>
          <w:szCs w:val="28"/>
          <w:rtl/>
        </w:rPr>
        <w:t xml:space="preserve"> را بوجود آورد. و زمینه های بحث های علمی در مورد آموزش فنی و حرفه ای را فراهم ساخت. گزارش فین در سال 1991، گزارش کارمایل و گزارش مایر در سال 1992 که حاصل مطالعات و بحث ها در کمیته هایی با ریاست افرادی به همین نام بود مفاهیم آموزش مبتنی بر کارآمدی و مهارت های عمومی یا مشترک</w:t>
      </w:r>
      <w:r w:rsidRPr="00AD4BF4">
        <w:rPr>
          <w:rStyle w:val="FootnoteReference"/>
          <w:rFonts w:cs="B Zar"/>
          <w:sz w:val="28"/>
          <w:szCs w:val="28"/>
          <w:rtl/>
        </w:rPr>
        <w:footnoteReference w:id="23"/>
      </w:r>
      <w:r w:rsidRPr="00AD4BF4">
        <w:rPr>
          <w:rFonts w:cs="B Zar" w:hint="cs"/>
          <w:sz w:val="28"/>
          <w:szCs w:val="28"/>
          <w:rtl/>
        </w:rPr>
        <w:t xml:space="preserve"> در آموزش های فنی و حرفه ای را مطرح کرد و طی مدت کوتاهی به کمک دانشگاهها و مراکز پژوهشی با تولید انبوهی از مطالب علمی این دو مفهوم به سرعت توسعه یافت و وارد نظام آموزش فنی و حرفه ای شد. همچنین یکی دیگر از این موارد گزارش آلن است که حاصل آن ارائه دو طرح با عنوان خرید مصرف کننده</w:t>
      </w:r>
      <w:r w:rsidRPr="00AD4BF4">
        <w:rPr>
          <w:rStyle w:val="FootnoteReference"/>
          <w:rFonts w:cs="B Zar"/>
          <w:sz w:val="28"/>
          <w:szCs w:val="28"/>
          <w:rtl/>
        </w:rPr>
        <w:footnoteReference w:id="24"/>
      </w:r>
      <w:r w:rsidRPr="00AD4BF4">
        <w:rPr>
          <w:rFonts w:cs="B Zar" w:hint="cs"/>
          <w:sz w:val="28"/>
          <w:szCs w:val="28"/>
          <w:rtl/>
        </w:rPr>
        <w:t xml:space="preserve"> و انتخاب مصرف کننده</w:t>
      </w:r>
      <w:r w:rsidRPr="00AD4BF4">
        <w:rPr>
          <w:rStyle w:val="FootnoteReference"/>
          <w:rFonts w:cs="B Zar"/>
          <w:sz w:val="28"/>
          <w:szCs w:val="28"/>
          <w:rtl/>
        </w:rPr>
        <w:footnoteReference w:id="25"/>
      </w:r>
      <w:r w:rsidRPr="00AD4BF4">
        <w:rPr>
          <w:rFonts w:cs="B Zar" w:hint="cs"/>
          <w:sz w:val="28"/>
          <w:szCs w:val="28"/>
          <w:rtl/>
        </w:rPr>
        <w:t xml:space="preserve"> در زمینه ایجاد بازار آموزشی و استفاده از سازوکار بازار برای ایجاد ارتباط خودکار بین آموزش فنی و حرفه ای و صنعت برای پاسخگویی به نیازهای صنعت بود. و پس از انتشار گزارش مزیور بحث ها و مطالعات زیادی از طریق دانشگاهها و مراکز علمی و پژوهشی درباره آن صورت گرفته است. ادبیات آموزش فنی و حرفه ای در استرالیا نشان می دهد که چگونه ویژگی پژوهش محوری نظام فنی و حرفه ای توانسته است در مدت کوتاهی نظام اموزش فنی و حرفه ای استرالیا را ارتقاء دهد و به عنوان یک نظام کارا در کنار نظام های آموزشی مهم دیگر نظیر سامانه دوئال مطرح کند.</w:t>
      </w:r>
    </w:p>
    <w:p w:rsidR="00AB611A" w:rsidRPr="00AD4BF4" w:rsidRDefault="00AB611A" w:rsidP="00AB611A">
      <w:pPr>
        <w:tabs>
          <w:tab w:val="left" w:pos="4046"/>
        </w:tabs>
        <w:spacing w:line="240" w:lineRule="auto"/>
        <w:jc w:val="both"/>
        <w:rPr>
          <w:rFonts w:cs="B Zar"/>
          <w:sz w:val="28"/>
          <w:szCs w:val="28"/>
          <w:rtl/>
        </w:rPr>
      </w:pPr>
      <w:r w:rsidRPr="00AD4BF4">
        <w:rPr>
          <w:rFonts w:cs="B Zar" w:hint="cs"/>
          <w:sz w:val="28"/>
          <w:szCs w:val="28"/>
          <w:rtl/>
        </w:rPr>
        <w:t>در واقع این سازوکار موجب ارتقاء پیوسته سامانه می شود. بنابراین، اجرای این سازوکار در استرالیا به انجام مجموعه ای از اصلاحات آموزشی در سطح ملّی منجر شد که به مجموعه اصلاحات ملّی آموزش معروف شد. بررسی اسنادی و ادبیات آموزش فنی و حرفه ای در استرالیا نشان می دهد مطالعات مرتبط با موضوعات آموزش فنی و حرفه ای توسط مؤسسات و مراکز پزوهشی و علمی مختلف مانند دانشگاهها انجام می شود. با وجود آنکه ممکن است هریک از این مؤسسات روشهای مختلفی را در پژوهش های خود به کار می برند، اما همه آنها از طریق توسعه و ارتقاء مفاهیم و سازوکارهایی که به اصلاح و بهبود سامانه می انجامد، آموزش فنی و حرفه ای را حمایت می کنند.</w:t>
      </w:r>
    </w:p>
    <w:p w:rsidR="00AB611A" w:rsidRPr="00AD4BF4" w:rsidRDefault="00AB611A" w:rsidP="00AB611A">
      <w:pPr>
        <w:tabs>
          <w:tab w:val="left" w:pos="4046"/>
        </w:tabs>
        <w:spacing w:line="240" w:lineRule="auto"/>
        <w:jc w:val="both"/>
        <w:rPr>
          <w:rFonts w:cs="B Zar"/>
          <w:sz w:val="28"/>
          <w:szCs w:val="28"/>
          <w:rtl/>
        </w:rPr>
      </w:pPr>
      <w:r w:rsidRPr="00AD4BF4">
        <w:rPr>
          <w:rFonts w:cs="B Zar" w:hint="cs"/>
          <w:sz w:val="28"/>
          <w:szCs w:val="28"/>
          <w:rtl/>
        </w:rPr>
        <w:lastRenderedPageBreak/>
        <w:t xml:space="preserve">در نتیجه، حمایت آموزش فنی و حرفه ای توسط طیف وسیعی از پژوهش های مرتبط به عنوان یکی از مهم ترین خصیصه های نظام آموزش فنی و حرفه ای در استرالیا دیده می شود. این فرآیند فرصت های زیادی را برای بحث و نقد و بررسی این آموزشها فراهم می آورد که به تولید علم در جهت توسعه و ارتقاء مفاهیم و اصول آموزشی و اجرای آن در آموزش فنی و حرفه ای منتهی می شود و رابطه آموزش و صنعت را تحت تأثیر قرار می دهد. </w:t>
      </w:r>
    </w:p>
    <w:p w:rsidR="00AB611A" w:rsidRPr="00AD4BF4" w:rsidRDefault="00AB611A" w:rsidP="00AB611A">
      <w:pPr>
        <w:tabs>
          <w:tab w:val="left" w:pos="4046"/>
        </w:tabs>
        <w:spacing w:line="240" w:lineRule="auto"/>
        <w:jc w:val="both"/>
        <w:rPr>
          <w:rFonts w:cs="B Zar"/>
          <w:sz w:val="28"/>
          <w:szCs w:val="28"/>
          <w:rtl/>
        </w:rPr>
      </w:pPr>
      <w:r w:rsidRPr="00AD4BF4">
        <w:rPr>
          <w:rFonts w:cs="B Zar" w:hint="cs"/>
          <w:sz w:val="28"/>
          <w:szCs w:val="28"/>
          <w:rtl/>
        </w:rPr>
        <w:t>از آنجا که نظام آموزش فنی و حرفه ای در استرالیا هدف های مشابهی را در مقایسه با نظام آموزش فنی و حرفه ای ایران در زمینه کمک به توسعه اقتصادی و توانایی حضور در بازارهای جهانی را دنبال می کنند، لذا مقایسه و توجه به راهکارهایی که در نظام آموزش فنی و حرفه ای استرالیا پیش بینی شده است و نظام آموزش فنی و حرفه ای ایران فاقد آن است، می تواند موانع موجود را روشن سازد. همانطوری که در بخش اول بحث شد مهم ترین مشکلات برای کسب 3 ویژگی کارآیی، انعطاف پذیری و پاسخگویی به نیازهای بازار کار را می توان به شرح زیر خلاصه کرد.</w:t>
      </w:r>
    </w:p>
    <w:p w:rsidR="00AB611A" w:rsidRPr="00AD4BF4" w:rsidRDefault="00AB611A" w:rsidP="00AB611A">
      <w:pPr>
        <w:pStyle w:val="ListParagraph"/>
        <w:numPr>
          <w:ilvl w:val="0"/>
          <w:numId w:val="11"/>
        </w:numPr>
        <w:tabs>
          <w:tab w:val="left" w:pos="4046"/>
        </w:tabs>
        <w:spacing w:line="240" w:lineRule="auto"/>
        <w:jc w:val="both"/>
        <w:rPr>
          <w:rFonts w:cs="B Zar"/>
          <w:sz w:val="28"/>
          <w:szCs w:val="28"/>
        </w:rPr>
      </w:pPr>
      <w:r w:rsidRPr="00AD4BF4">
        <w:rPr>
          <w:rFonts w:cs="B Zar" w:hint="cs"/>
          <w:sz w:val="28"/>
          <w:szCs w:val="28"/>
          <w:rtl/>
        </w:rPr>
        <w:t xml:space="preserve">فقدان استقلال نظام آموزش فنی و حرفه ای و وابسته بودن آن به عنوان جزئی از آموزش متوسطه: ساختار اجرائی نظام آموزش فنی و حرفه ای در ایران ضمن پراکنده بودن در دستگاههای مختلف در بخش رسمی آن نیز جزئی از آموزش متوسطه در یک نظام متمرکز به حساب می آید. این ویژگی به علت ایجاد جریان بروکراتیک و سلسله مراتب مانع از انعطاف پذیری نظام آموزش فنی و حرفه ای، سرعت تصمیم گیری برای پاسخگویی، ارتباط با بخش  های دیگر و دستیابی به منابع مالی مستقل و هزینه کردن نیازهای اساسی می شود. وجود نظام متمرکز اداری مانع توجه به نیازهای محلی و منطقه ای در سطح کشور می شود و انعطاف پذیری سامانه را در برابر تنوع های جغرافیائی، قومی و شرایط ویژه اقتصاد محلی از بین می برد. از سوی دیگر، به سبب گسترده بودن آموزش های نظری و به همان نسبت انبوهی از مشکلات آن، در نظام آموزش متوسطه توجه کمتری از سوی مسئولان رده های بالاتر به این سامانه مبذول می شود. این امر همچنین مانع ایجاد انگیزه در کارفرمایان برای برقراری ارتباط مستمر و مؤثر با نظام آموزش فنی و حرفه ای و افزایش تقاضای آنان برای استخدام فارغ التحصیلان این نظام می شود. در نظام آموزش فنی و حرفه ای استرالیا یکی از عواملی که به انعطاف پذیری این سامانه کمک کرده و موجب جلب توجه تعداد زیادی از دانش آموزان به سوی </w:t>
      </w:r>
      <w:r w:rsidRPr="00AD4BF4">
        <w:rPr>
          <w:rFonts w:cs="B Zar" w:hint="cs"/>
          <w:sz w:val="28"/>
          <w:szCs w:val="28"/>
          <w:rtl/>
        </w:rPr>
        <w:lastRenderedPageBreak/>
        <w:t>این نظام شده است، استقلال این نظام و اختیاراتی که در سطح ایالتی وجود دارد و قدرت تصمیمی گیری سریع آن می باشد. البته تجربه استرالیا نشان می دهد همانطور که تمرکز شدید سامانه را غیرانعطاف پذیر می سازد، عدم تمرکز زیاد هم موجب ناپایداری و عدم هماهنگی نظام می شود، لذا باید ترکیب مناسبی از آن را انتخاب کرد.</w:t>
      </w:r>
    </w:p>
    <w:p w:rsidR="00AB611A" w:rsidRPr="00AD4BF4" w:rsidRDefault="00AB611A" w:rsidP="00AB611A">
      <w:pPr>
        <w:pStyle w:val="ListParagraph"/>
        <w:numPr>
          <w:ilvl w:val="0"/>
          <w:numId w:val="11"/>
        </w:numPr>
        <w:tabs>
          <w:tab w:val="left" w:pos="4046"/>
        </w:tabs>
        <w:spacing w:line="240" w:lineRule="auto"/>
        <w:jc w:val="both"/>
        <w:rPr>
          <w:rFonts w:cs="B Zar"/>
          <w:sz w:val="28"/>
          <w:szCs w:val="28"/>
        </w:rPr>
      </w:pPr>
      <w:r w:rsidRPr="00AD4BF4">
        <w:rPr>
          <w:rFonts w:cs="B Zar" w:hint="cs"/>
          <w:sz w:val="28"/>
          <w:szCs w:val="28"/>
          <w:rtl/>
        </w:rPr>
        <w:t>فقدان سازمان های میانی برای ایجاد پیوند میان آموزش فنی و حرفه ای و صنعت :  از یک طرف به دلیل تفاوت های اساسی بین ماهیت، محیط و فرهنگ حاکم بر مراکز آموزشی و مراکز تولیدی و از طرف دیگر به خاطر مشغله زیاد مدیران آموزشی و مدیران صنعتی امکان ارتباط مستقیم و دوطرفه بین این دو بخش وجود ندارد. لذا تشکیل سازمان های میانی با حضور نمایندگی از دو طرف برای برقراری ارتباط مستمر، مؤثر و سازمان یافته بین این دو بخش ضرورت می یابد. یکی از سازوکارهایی که در نظام آموزش فنی و حرفه ای استرالیا مورد استفاده قرار گرفت، تأسیس این سازمان ها برای ایجاد ارتباط بین آموزش و صنعت می باشد که با موفقیت همراه بوده است. در مورد ایران فقدان چنین سازمان هایی موجب شده است این ارتباط به خوبی برقرار نشود و همکاری و مشارکت کارفرمایان و بخش های تولیدی و خدماتی در برنامه ریزی آموزش فنی و حرفه ای بطور مؤثر جلب نشود. لدا امکان نیازسنجی و پیش بینی نیازهای صنعت برای تنظیم محتوای آموزشی فراهم نیامده است.</w:t>
      </w:r>
    </w:p>
    <w:p w:rsidR="00AB611A" w:rsidRPr="00AD4BF4" w:rsidRDefault="00AB611A" w:rsidP="00AB611A">
      <w:pPr>
        <w:tabs>
          <w:tab w:val="left" w:pos="4046"/>
        </w:tabs>
        <w:spacing w:line="240" w:lineRule="auto"/>
        <w:jc w:val="both"/>
        <w:rPr>
          <w:rFonts w:cs="B Zar"/>
          <w:sz w:val="28"/>
          <w:szCs w:val="28"/>
          <w:rtl/>
        </w:rPr>
      </w:pPr>
    </w:p>
    <w:p w:rsidR="00AB611A" w:rsidRDefault="00AB611A" w:rsidP="00AB611A">
      <w:pPr>
        <w:tabs>
          <w:tab w:val="left" w:pos="4046"/>
        </w:tabs>
        <w:spacing w:line="240" w:lineRule="auto"/>
        <w:jc w:val="both"/>
        <w:rPr>
          <w:rFonts w:cs="B Zar"/>
          <w:sz w:val="28"/>
          <w:szCs w:val="28"/>
          <w:rtl/>
        </w:rPr>
      </w:pPr>
    </w:p>
    <w:p w:rsidR="00AB611A" w:rsidRDefault="00AB611A" w:rsidP="00AB611A">
      <w:pPr>
        <w:spacing w:before="120" w:after="120" w:line="240" w:lineRule="auto"/>
        <w:jc w:val="both"/>
        <w:rPr>
          <w:rFonts w:cs="B Zar"/>
          <w:sz w:val="28"/>
          <w:szCs w:val="28"/>
          <w:rtl/>
        </w:rPr>
      </w:pPr>
    </w:p>
    <w:p w:rsidR="00AB611A" w:rsidRDefault="00AB611A" w:rsidP="00AB611A">
      <w:pPr>
        <w:spacing w:before="120" w:after="120" w:line="240" w:lineRule="auto"/>
        <w:jc w:val="both"/>
        <w:rPr>
          <w:rFonts w:cs="B Zar"/>
          <w:sz w:val="28"/>
          <w:szCs w:val="28"/>
          <w:rtl/>
        </w:rPr>
      </w:pPr>
    </w:p>
    <w:p w:rsidR="00AB611A" w:rsidRDefault="00AB611A" w:rsidP="00AB611A">
      <w:pPr>
        <w:spacing w:before="120" w:after="120" w:line="240" w:lineRule="auto"/>
        <w:jc w:val="both"/>
        <w:rPr>
          <w:rFonts w:cs="B Zar"/>
          <w:sz w:val="28"/>
          <w:szCs w:val="28"/>
          <w:rtl/>
        </w:rPr>
      </w:pPr>
    </w:p>
    <w:p w:rsidR="00AB611A" w:rsidRDefault="00AB611A" w:rsidP="00AB611A">
      <w:pPr>
        <w:spacing w:before="120" w:after="120" w:line="240" w:lineRule="auto"/>
        <w:jc w:val="both"/>
        <w:rPr>
          <w:rFonts w:cs="B Zar"/>
          <w:sz w:val="28"/>
          <w:szCs w:val="28"/>
          <w:rtl/>
        </w:rPr>
      </w:pPr>
    </w:p>
    <w:p w:rsidR="00AB611A" w:rsidRDefault="00AB611A" w:rsidP="00AB611A">
      <w:pPr>
        <w:spacing w:before="120" w:after="120" w:line="240" w:lineRule="auto"/>
        <w:jc w:val="both"/>
        <w:rPr>
          <w:rFonts w:cs="B Zar"/>
          <w:sz w:val="28"/>
          <w:szCs w:val="28"/>
          <w:rtl/>
        </w:rPr>
      </w:pPr>
    </w:p>
    <w:p w:rsidR="00AB611A" w:rsidRDefault="00AB611A" w:rsidP="00AB611A">
      <w:pPr>
        <w:spacing w:before="120" w:after="120" w:line="240" w:lineRule="auto"/>
        <w:jc w:val="both"/>
        <w:rPr>
          <w:rFonts w:cs="B Zar"/>
          <w:sz w:val="28"/>
          <w:szCs w:val="28"/>
          <w:rtl/>
        </w:rPr>
      </w:pPr>
    </w:p>
    <w:p w:rsidR="00AB611A" w:rsidRDefault="00AB611A" w:rsidP="00AB611A">
      <w:pPr>
        <w:spacing w:before="120" w:after="120" w:line="240" w:lineRule="auto"/>
        <w:jc w:val="both"/>
        <w:rPr>
          <w:rFonts w:cs="B Zar"/>
          <w:sz w:val="28"/>
          <w:szCs w:val="28"/>
          <w:rtl/>
        </w:rPr>
      </w:pPr>
    </w:p>
    <w:p w:rsidR="00AB611A" w:rsidRDefault="00AB611A" w:rsidP="00AB611A">
      <w:pPr>
        <w:spacing w:before="120" w:after="120" w:line="240" w:lineRule="auto"/>
        <w:jc w:val="both"/>
        <w:rPr>
          <w:rFonts w:cs="B Zar"/>
          <w:sz w:val="28"/>
          <w:szCs w:val="28"/>
          <w:rtl/>
        </w:rPr>
      </w:pPr>
    </w:p>
    <w:p w:rsidR="00AB611A" w:rsidRDefault="00AB611A" w:rsidP="00AB611A">
      <w:pPr>
        <w:spacing w:before="120" w:after="120" w:line="240" w:lineRule="auto"/>
        <w:jc w:val="both"/>
        <w:rPr>
          <w:rFonts w:cs="B Zar"/>
          <w:sz w:val="28"/>
          <w:szCs w:val="28"/>
          <w:rtl/>
        </w:rPr>
      </w:pPr>
    </w:p>
    <w:p w:rsidR="00AB611A" w:rsidRDefault="00AB611A" w:rsidP="00AB611A">
      <w:pPr>
        <w:spacing w:before="120" w:after="120" w:line="240" w:lineRule="auto"/>
        <w:jc w:val="both"/>
        <w:rPr>
          <w:rFonts w:cs="B Zar"/>
          <w:sz w:val="28"/>
          <w:szCs w:val="28"/>
          <w:rtl/>
        </w:rPr>
      </w:pPr>
    </w:p>
    <w:p w:rsidR="00AB611A" w:rsidRDefault="00AB611A" w:rsidP="00AB611A">
      <w:pPr>
        <w:spacing w:before="120" w:after="120" w:line="240" w:lineRule="auto"/>
        <w:jc w:val="both"/>
        <w:rPr>
          <w:rFonts w:cs="B Zar"/>
          <w:sz w:val="28"/>
          <w:szCs w:val="28"/>
          <w:rtl/>
        </w:rPr>
      </w:pPr>
    </w:p>
    <w:p w:rsidR="00AB611A" w:rsidRDefault="00AB611A" w:rsidP="00AB611A">
      <w:pPr>
        <w:spacing w:before="120" w:after="120" w:line="240" w:lineRule="auto"/>
        <w:jc w:val="both"/>
        <w:rPr>
          <w:rFonts w:cs="B Zar"/>
          <w:sz w:val="28"/>
          <w:szCs w:val="28"/>
          <w:rtl/>
        </w:rPr>
      </w:pPr>
    </w:p>
    <w:p w:rsidR="00AB611A" w:rsidRDefault="00AB611A" w:rsidP="00AB611A">
      <w:pPr>
        <w:spacing w:before="120" w:after="120" w:line="240" w:lineRule="auto"/>
        <w:jc w:val="both"/>
        <w:rPr>
          <w:rFonts w:cs="B Zar"/>
          <w:sz w:val="28"/>
          <w:szCs w:val="28"/>
          <w:rtl/>
        </w:rPr>
      </w:pPr>
    </w:p>
    <w:p w:rsidR="00AB611A" w:rsidRDefault="00AB611A" w:rsidP="00AB611A">
      <w:pPr>
        <w:spacing w:before="120" w:after="120" w:line="240" w:lineRule="auto"/>
        <w:jc w:val="both"/>
        <w:rPr>
          <w:rFonts w:cs="B Zar"/>
          <w:sz w:val="28"/>
          <w:szCs w:val="28"/>
          <w:rtl/>
        </w:rPr>
      </w:pPr>
    </w:p>
    <w:p w:rsidR="00AB611A" w:rsidRDefault="00AB611A" w:rsidP="00AB611A">
      <w:pPr>
        <w:spacing w:before="120" w:after="120" w:line="240" w:lineRule="auto"/>
        <w:jc w:val="both"/>
        <w:rPr>
          <w:rFonts w:cs="B Zar"/>
          <w:sz w:val="28"/>
          <w:szCs w:val="28"/>
        </w:rPr>
      </w:pPr>
    </w:p>
    <w:p w:rsidR="00AB611A" w:rsidRDefault="00AB611A" w:rsidP="00AB611A">
      <w:pPr>
        <w:spacing w:before="120" w:after="120" w:line="240" w:lineRule="auto"/>
        <w:jc w:val="both"/>
        <w:rPr>
          <w:rFonts w:cs="B Zar"/>
          <w:sz w:val="28"/>
          <w:szCs w:val="28"/>
        </w:rPr>
      </w:pPr>
    </w:p>
    <w:p w:rsidR="00AB611A" w:rsidRDefault="00AB611A" w:rsidP="00AB611A">
      <w:pPr>
        <w:spacing w:before="120" w:after="120" w:line="240" w:lineRule="auto"/>
        <w:jc w:val="both"/>
        <w:rPr>
          <w:rFonts w:cs="B Zar"/>
          <w:sz w:val="28"/>
          <w:szCs w:val="28"/>
          <w:rtl/>
        </w:rPr>
      </w:pPr>
    </w:p>
    <w:p w:rsidR="00AB611A" w:rsidRPr="005E4D1B" w:rsidRDefault="00AB611A" w:rsidP="00AB611A">
      <w:pPr>
        <w:spacing w:before="120" w:after="120" w:line="240" w:lineRule="auto"/>
        <w:jc w:val="both"/>
        <w:rPr>
          <w:rFonts w:cs="B Zar"/>
          <w:b/>
          <w:bCs/>
          <w:sz w:val="28"/>
          <w:szCs w:val="28"/>
          <w:rtl/>
        </w:rPr>
      </w:pPr>
      <w:r w:rsidRPr="005E4D1B">
        <w:rPr>
          <w:rFonts w:cs="B Zar" w:hint="cs"/>
          <w:b/>
          <w:bCs/>
          <w:sz w:val="28"/>
          <w:szCs w:val="28"/>
          <w:rtl/>
        </w:rPr>
        <w:t>رویکردهای حاکم بر آموزش</w:t>
      </w:r>
      <w:r w:rsidRPr="005E4D1B">
        <w:rPr>
          <w:rFonts w:cs="B Zar"/>
          <w:b/>
          <w:bCs/>
          <w:sz w:val="28"/>
          <w:szCs w:val="28"/>
          <w:rtl/>
        </w:rPr>
        <w:softHyphen/>
      </w:r>
      <w:r w:rsidRPr="005E4D1B">
        <w:rPr>
          <w:rFonts w:cs="B Zar" w:hint="cs"/>
          <w:b/>
          <w:bCs/>
          <w:sz w:val="28"/>
          <w:szCs w:val="28"/>
          <w:rtl/>
        </w:rPr>
        <w:t>های فنی و حرفه</w:t>
      </w:r>
      <w:r w:rsidRPr="005E4D1B">
        <w:rPr>
          <w:rFonts w:cs="B Zar"/>
          <w:b/>
          <w:bCs/>
          <w:sz w:val="28"/>
          <w:szCs w:val="28"/>
          <w:rtl/>
        </w:rPr>
        <w:softHyphen/>
      </w:r>
      <w:r w:rsidRPr="005E4D1B">
        <w:rPr>
          <w:rFonts w:cs="B Zar" w:hint="cs"/>
          <w:b/>
          <w:bCs/>
          <w:sz w:val="28"/>
          <w:szCs w:val="28"/>
          <w:rtl/>
        </w:rPr>
        <w:t xml:space="preserve">ای </w:t>
      </w:r>
    </w:p>
    <w:p w:rsidR="00AB611A" w:rsidRPr="00AD4BF4" w:rsidRDefault="00AB611A" w:rsidP="00AB611A">
      <w:pPr>
        <w:spacing w:before="120" w:after="120" w:line="240" w:lineRule="auto"/>
        <w:ind w:firstLine="441"/>
        <w:jc w:val="both"/>
        <w:outlineLvl w:val="0"/>
        <w:rPr>
          <w:rFonts w:cs="B Zar"/>
          <w:sz w:val="28"/>
          <w:szCs w:val="28"/>
          <w:rtl/>
        </w:rPr>
      </w:pPr>
      <w:r w:rsidRPr="00AD4BF4">
        <w:rPr>
          <w:rFonts w:cs="B Zar" w:hint="cs"/>
          <w:sz w:val="28"/>
          <w:szCs w:val="28"/>
          <w:rtl/>
        </w:rPr>
        <w:t xml:space="preserve">جدول 1 </w:t>
      </w:r>
      <w:r w:rsidRPr="00AD4BF4">
        <w:rPr>
          <w:rFonts w:ascii="Times New Roman" w:hAnsi="Times New Roman" w:cs="Times New Roman" w:hint="cs"/>
          <w:sz w:val="28"/>
          <w:szCs w:val="28"/>
          <w:rtl/>
        </w:rPr>
        <w:t>–</w:t>
      </w:r>
      <w:r w:rsidRPr="00AD4BF4">
        <w:rPr>
          <w:rFonts w:cs="B Zar" w:hint="cs"/>
          <w:sz w:val="28"/>
          <w:szCs w:val="28"/>
          <w:rtl/>
        </w:rPr>
        <w:t xml:space="preserve"> رویکرد حاکم بر آموزش</w:t>
      </w:r>
      <w:r w:rsidRPr="00AD4BF4">
        <w:rPr>
          <w:rFonts w:cs="B Zar"/>
          <w:sz w:val="28"/>
          <w:szCs w:val="28"/>
          <w:rtl/>
        </w:rPr>
        <w:softHyphen/>
      </w:r>
      <w:r w:rsidRPr="00AD4BF4">
        <w:rPr>
          <w:rFonts w:cs="B Zar" w:hint="cs"/>
          <w:sz w:val="28"/>
          <w:szCs w:val="28"/>
          <w:rtl/>
        </w:rPr>
        <w:t>های فنی و حرفه</w:t>
      </w:r>
      <w:r w:rsidRPr="00AD4BF4">
        <w:rPr>
          <w:rFonts w:cs="B Zar"/>
          <w:sz w:val="28"/>
          <w:szCs w:val="28"/>
          <w:rtl/>
        </w:rPr>
        <w:softHyphen/>
      </w:r>
      <w:r w:rsidRPr="00AD4BF4">
        <w:rPr>
          <w:rFonts w:cs="B Zar" w:hint="cs"/>
          <w:sz w:val="28"/>
          <w:szCs w:val="28"/>
          <w:rtl/>
        </w:rPr>
        <w:t>ای و فرايند یاددهي-</w:t>
      </w:r>
      <w:r w:rsidRPr="00AD4BF4">
        <w:rPr>
          <w:rFonts w:ascii="Times New Roman" w:hAnsi="Times New Roman" w:cs="B Zar" w:hint="cs"/>
          <w:sz w:val="28"/>
          <w:szCs w:val="28"/>
          <w:rtl/>
        </w:rPr>
        <w:t xml:space="preserve"> </w:t>
      </w:r>
      <w:r w:rsidRPr="00AD4BF4">
        <w:rPr>
          <w:rFonts w:cs="B Zar" w:hint="cs"/>
          <w:sz w:val="28"/>
          <w:szCs w:val="28"/>
          <w:rtl/>
        </w:rPr>
        <w:t>یادگیری آن</w:t>
      </w:r>
    </w:p>
    <w:tbl>
      <w:tblPr>
        <w:bidiVisual/>
        <w:tblW w:w="0" w:type="auto"/>
        <w:jc w:val="center"/>
        <w:tblLook w:val="04A0" w:firstRow="1" w:lastRow="0" w:firstColumn="1" w:lastColumn="0" w:noHBand="0" w:noVBand="1"/>
      </w:tblPr>
      <w:tblGrid>
        <w:gridCol w:w="1561"/>
        <w:gridCol w:w="7681"/>
      </w:tblGrid>
      <w:tr w:rsidR="00AB611A" w:rsidRPr="00AD4BF4" w:rsidTr="004429B7">
        <w:trPr>
          <w:jc w:val="center"/>
        </w:trPr>
        <w:tc>
          <w:tcPr>
            <w:tcW w:w="1399" w:type="dxa"/>
            <w:shd w:val="clear" w:color="auto" w:fill="C1F7D2"/>
          </w:tcPr>
          <w:p w:rsidR="00AB611A" w:rsidRPr="00AD4BF4" w:rsidRDefault="00AB611A" w:rsidP="004429B7">
            <w:pPr>
              <w:spacing w:before="120" w:after="120" w:line="240" w:lineRule="auto"/>
              <w:ind w:firstLine="55"/>
              <w:jc w:val="both"/>
              <w:rPr>
                <w:rFonts w:cs="B Zar"/>
                <w:sz w:val="28"/>
                <w:szCs w:val="28"/>
                <w:rtl/>
              </w:rPr>
            </w:pPr>
            <w:r w:rsidRPr="00AD4BF4">
              <w:rPr>
                <w:rFonts w:cs="B Zar" w:hint="cs"/>
                <w:sz w:val="28"/>
                <w:szCs w:val="28"/>
                <w:rtl/>
              </w:rPr>
              <w:t xml:space="preserve">کشور </w:t>
            </w:r>
          </w:p>
        </w:tc>
        <w:tc>
          <w:tcPr>
            <w:tcW w:w="7843" w:type="dxa"/>
            <w:shd w:val="clear" w:color="auto" w:fill="C1F7D2"/>
          </w:tcPr>
          <w:p w:rsidR="00AB611A" w:rsidRPr="00AD4BF4" w:rsidRDefault="00AB611A" w:rsidP="004429B7">
            <w:pPr>
              <w:spacing w:before="120" w:after="120" w:line="240" w:lineRule="auto"/>
              <w:ind w:firstLine="55"/>
              <w:jc w:val="both"/>
              <w:rPr>
                <w:rFonts w:cs="B Zar"/>
                <w:sz w:val="28"/>
                <w:szCs w:val="28"/>
                <w:rtl/>
              </w:rPr>
            </w:pPr>
            <w:r w:rsidRPr="00AD4BF4">
              <w:rPr>
                <w:rFonts w:cs="B Zar" w:hint="cs"/>
                <w:sz w:val="28"/>
                <w:szCs w:val="28"/>
                <w:rtl/>
              </w:rPr>
              <w:t>رویکرد حاکم بر آموزش</w:t>
            </w:r>
            <w:r w:rsidRPr="00AD4BF4">
              <w:rPr>
                <w:rFonts w:cs="B Zar"/>
                <w:sz w:val="28"/>
                <w:szCs w:val="28"/>
                <w:rtl/>
              </w:rPr>
              <w:softHyphen/>
            </w:r>
            <w:r w:rsidRPr="00AD4BF4">
              <w:rPr>
                <w:rFonts w:cs="B Zar" w:hint="cs"/>
                <w:sz w:val="28"/>
                <w:szCs w:val="28"/>
                <w:rtl/>
              </w:rPr>
              <w:t>های فنی و حرفه ای و فرايند یاددهی- یادگیری آن</w:t>
            </w:r>
          </w:p>
        </w:tc>
      </w:tr>
      <w:tr w:rsidR="00AB611A" w:rsidRPr="00AD4BF4" w:rsidTr="004429B7">
        <w:trPr>
          <w:jc w:val="center"/>
        </w:trPr>
        <w:tc>
          <w:tcPr>
            <w:tcW w:w="1399" w:type="dxa"/>
            <w:shd w:val="clear" w:color="auto" w:fill="CCFF66"/>
          </w:tcPr>
          <w:p w:rsidR="00AB611A" w:rsidRPr="00AD4BF4" w:rsidRDefault="00AB611A" w:rsidP="004429B7">
            <w:pPr>
              <w:spacing w:before="120" w:after="120" w:line="240" w:lineRule="auto"/>
              <w:ind w:firstLine="55"/>
              <w:jc w:val="both"/>
              <w:rPr>
                <w:rFonts w:cs="B Zar"/>
                <w:sz w:val="28"/>
                <w:szCs w:val="28"/>
                <w:rtl/>
              </w:rPr>
            </w:pPr>
            <w:r w:rsidRPr="00AD4BF4">
              <w:rPr>
                <w:rFonts w:cs="B Zar" w:hint="cs"/>
                <w:sz w:val="28"/>
                <w:szCs w:val="28"/>
                <w:rtl/>
              </w:rPr>
              <w:t xml:space="preserve">انگلستان </w:t>
            </w:r>
          </w:p>
        </w:tc>
        <w:tc>
          <w:tcPr>
            <w:tcW w:w="7843" w:type="dxa"/>
            <w:shd w:val="clear" w:color="auto" w:fill="CCFF66"/>
          </w:tcPr>
          <w:p w:rsidR="00AB611A" w:rsidRPr="00AD4BF4" w:rsidRDefault="00AB611A" w:rsidP="004429B7">
            <w:pPr>
              <w:spacing w:before="120" w:after="120" w:line="240" w:lineRule="auto"/>
              <w:ind w:firstLine="55"/>
              <w:jc w:val="both"/>
              <w:rPr>
                <w:rFonts w:cs="B Zar"/>
                <w:sz w:val="28"/>
                <w:szCs w:val="28"/>
                <w:rtl/>
              </w:rPr>
            </w:pPr>
            <w:r w:rsidRPr="00AD4BF4">
              <w:rPr>
                <w:rFonts w:cs="B Zar" w:hint="cs"/>
                <w:sz w:val="28"/>
                <w:szCs w:val="28"/>
                <w:rtl/>
              </w:rPr>
              <w:t>یادگیری مبتنی برعمل، اساس نظریه</w:t>
            </w:r>
            <w:r w:rsidRPr="00AD4BF4">
              <w:rPr>
                <w:rFonts w:cs="B Zar"/>
                <w:sz w:val="28"/>
                <w:szCs w:val="28"/>
                <w:rtl/>
              </w:rPr>
              <w:softHyphen/>
            </w:r>
            <w:r w:rsidRPr="00AD4BF4">
              <w:rPr>
                <w:rFonts w:cs="B Zar" w:hint="cs"/>
                <w:sz w:val="28"/>
                <w:szCs w:val="28"/>
                <w:rtl/>
              </w:rPr>
              <w:t>ای است که به رویکرد یادگیری کار محور توسط پروفسور رینالدریوانز در انگلستان در دهه 1960 برمی گردد .(کولینز برون و همکاران</w:t>
            </w:r>
            <w:r w:rsidRPr="00AD4BF4">
              <w:rPr>
                <w:rStyle w:val="FootnoteReference"/>
                <w:rFonts w:cs="B Zar"/>
                <w:sz w:val="28"/>
                <w:szCs w:val="28"/>
                <w:rtl/>
              </w:rPr>
              <w:footnoteReference w:id="26"/>
            </w:r>
            <w:r w:rsidRPr="00AD4BF4">
              <w:rPr>
                <w:rFonts w:cs="B Zar" w:hint="cs"/>
                <w:sz w:val="28"/>
                <w:szCs w:val="28"/>
                <w:rtl/>
              </w:rPr>
              <w:t xml:space="preserve"> ، 2005 )</w:t>
            </w:r>
          </w:p>
        </w:tc>
      </w:tr>
      <w:tr w:rsidR="00AB611A" w:rsidRPr="00AD4BF4" w:rsidTr="004429B7">
        <w:trPr>
          <w:jc w:val="center"/>
        </w:trPr>
        <w:tc>
          <w:tcPr>
            <w:tcW w:w="1399" w:type="dxa"/>
            <w:shd w:val="clear" w:color="auto" w:fill="C1F7D2"/>
          </w:tcPr>
          <w:p w:rsidR="00AB611A" w:rsidRPr="00AD4BF4" w:rsidRDefault="00AB611A" w:rsidP="004429B7">
            <w:pPr>
              <w:spacing w:before="120" w:after="120" w:line="240" w:lineRule="auto"/>
              <w:ind w:firstLine="55"/>
              <w:jc w:val="both"/>
              <w:rPr>
                <w:rFonts w:cs="B Zar"/>
                <w:sz w:val="28"/>
                <w:szCs w:val="28"/>
                <w:rtl/>
              </w:rPr>
            </w:pPr>
            <w:r w:rsidRPr="00AD4BF4">
              <w:rPr>
                <w:rFonts w:cs="B Zar" w:hint="cs"/>
                <w:sz w:val="28"/>
                <w:szCs w:val="28"/>
                <w:rtl/>
              </w:rPr>
              <w:t xml:space="preserve">آمریکا </w:t>
            </w:r>
          </w:p>
        </w:tc>
        <w:tc>
          <w:tcPr>
            <w:tcW w:w="7843" w:type="dxa"/>
            <w:shd w:val="clear" w:color="auto" w:fill="C1F7D2"/>
          </w:tcPr>
          <w:p w:rsidR="00AB611A" w:rsidRPr="00AD4BF4" w:rsidRDefault="00AB611A" w:rsidP="004429B7">
            <w:pPr>
              <w:spacing w:before="120" w:after="120" w:line="240" w:lineRule="auto"/>
              <w:ind w:firstLine="55"/>
              <w:jc w:val="both"/>
              <w:rPr>
                <w:rFonts w:cs="B Zar"/>
                <w:sz w:val="28"/>
                <w:szCs w:val="28"/>
                <w:rtl/>
              </w:rPr>
            </w:pPr>
            <w:r w:rsidRPr="00AD4BF4">
              <w:rPr>
                <w:rFonts w:cs="B Zar" w:hint="cs"/>
                <w:sz w:val="28"/>
                <w:szCs w:val="28"/>
                <w:rtl/>
              </w:rPr>
              <w:t>حرفه</w:t>
            </w:r>
            <w:r w:rsidRPr="00AD4BF4">
              <w:rPr>
                <w:rFonts w:cs="B Zar"/>
                <w:sz w:val="28"/>
                <w:szCs w:val="28"/>
                <w:rtl/>
              </w:rPr>
              <w:softHyphen/>
            </w:r>
            <w:r w:rsidRPr="00AD4BF4">
              <w:rPr>
                <w:rFonts w:cs="B Zar" w:hint="cs"/>
                <w:sz w:val="28"/>
                <w:szCs w:val="28"/>
                <w:rtl/>
              </w:rPr>
              <w:t>گرایی</w:t>
            </w:r>
            <w:r w:rsidRPr="00AD4BF4">
              <w:rPr>
                <w:rStyle w:val="FootnoteReference"/>
                <w:rFonts w:cs="B Zar"/>
                <w:sz w:val="28"/>
                <w:szCs w:val="28"/>
                <w:rtl/>
              </w:rPr>
              <w:footnoteReference w:id="27"/>
            </w:r>
            <w:r w:rsidRPr="00AD4BF4">
              <w:rPr>
                <w:rFonts w:cs="B Zar" w:hint="cs"/>
                <w:sz w:val="28"/>
                <w:szCs w:val="28"/>
                <w:rtl/>
              </w:rPr>
              <w:t>، رویکرد حاکم در آموزش</w:t>
            </w:r>
            <w:r w:rsidRPr="00AD4BF4">
              <w:rPr>
                <w:rFonts w:cs="B Zar"/>
                <w:sz w:val="28"/>
                <w:szCs w:val="28"/>
                <w:rtl/>
              </w:rPr>
              <w:softHyphen/>
            </w:r>
            <w:r w:rsidRPr="00AD4BF4">
              <w:rPr>
                <w:rFonts w:cs="B Zar" w:hint="cs"/>
                <w:sz w:val="28"/>
                <w:szCs w:val="28"/>
                <w:rtl/>
              </w:rPr>
              <w:t>های فنی و حرفه</w:t>
            </w:r>
            <w:r w:rsidRPr="00AD4BF4">
              <w:rPr>
                <w:rFonts w:cs="B Zar"/>
                <w:sz w:val="28"/>
                <w:szCs w:val="28"/>
                <w:rtl/>
              </w:rPr>
              <w:softHyphen/>
            </w:r>
            <w:r w:rsidRPr="00AD4BF4">
              <w:rPr>
                <w:rFonts w:cs="B Zar" w:hint="cs"/>
                <w:sz w:val="28"/>
                <w:szCs w:val="28"/>
                <w:rtl/>
              </w:rPr>
              <w:t>ای دور</w:t>
            </w:r>
            <w:r w:rsidRPr="00AD4BF4">
              <w:rPr>
                <w:rFonts w:cs="B Zar"/>
                <w:sz w:val="28"/>
                <w:szCs w:val="28"/>
                <w:rtl/>
              </w:rPr>
              <w:softHyphen/>
            </w:r>
            <w:r w:rsidRPr="00AD4BF4">
              <w:rPr>
                <w:rFonts w:cs="B Zar" w:hint="cs"/>
                <w:sz w:val="28"/>
                <w:szCs w:val="28"/>
                <w:rtl/>
              </w:rPr>
              <w:t>ه</w:t>
            </w:r>
            <w:r w:rsidRPr="00AD4BF4">
              <w:rPr>
                <w:rFonts w:cs="B Zar"/>
                <w:sz w:val="28"/>
                <w:szCs w:val="28"/>
                <w:rtl/>
              </w:rPr>
              <w:softHyphen/>
            </w:r>
            <w:r w:rsidRPr="00AD4BF4">
              <w:rPr>
                <w:rFonts w:cs="B Zar" w:hint="cs"/>
                <w:sz w:val="28"/>
                <w:szCs w:val="28"/>
                <w:rtl/>
              </w:rPr>
              <w:t>ي متوسطه</w:t>
            </w:r>
            <w:r w:rsidRPr="00AD4BF4">
              <w:rPr>
                <w:rFonts w:cs="B Zar"/>
                <w:sz w:val="28"/>
                <w:szCs w:val="28"/>
                <w:rtl/>
              </w:rPr>
              <w:softHyphen/>
            </w:r>
            <w:r w:rsidRPr="00AD4BF4">
              <w:rPr>
                <w:rFonts w:cs="B Zar" w:hint="cs"/>
                <w:sz w:val="28"/>
                <w:szCs w:val="28"/>
                <w:rtl/>
              </w:rPr>
              <w:t>ي آمریکا است. این رویکرد تمرکز بر کاربرد فناوری در مدارس و برنامه‌های کاربردی و طیف گسترده از حل مسأله در برنامه‌های آموزش فنی و حرفه</w:t>
            </w:r>
            <w:r w:rsidRPr="00AD4BF4">
              <w:rPr>
                <w:rFonts w:cs="B Zar"/>
                <w:sz w:val="28"/>
                <w:szCs w:val="28"/>
                <w:rtl/>
              </w:rPr>
              <w:softHyphen/>
            </w:r>
            <w:r w:rsidRPr="00AD4BF4">
              <w:rPr>
                <w:rFonts w:cs="B Zar" w:hint="cs"/>
                <w:sz w:val="28"/>
                <w:szCs w:val="28"/>
                <w:rtl/>
              </w:rPr>
              <w:t>ای  دارد. یادگیری مبتنی بر کار هم در آمریکا فرصت‌هايي را شامل برنامه‌های آموزشی خارج از مدرسه، شرکت های تعاونی، کارآموزی جوانان در شرکت</w:t>
            </w:r>
            <w:r w:rsidRPr="00AD4BF4">
              <w:rPr>
                <w:rFonts w:cs="B Zar"/>
                <w:sz w:val="28"/>
                <w:szCs w:val="28"/>
                <w:rtl/>
              </w:rPr>
              <w:softHyphen/>
            </w:r>
            <w:r w:rsidRPr="00AD4BF4">
              <w:rPr>
                <w:rFonts w:cs="B Zar" w:hint="cs"/>
                <w:sz w:val="28"/>
                <w:szCs w:val="28"/>
                <w:rtl/>
              </w:rPr>
              <w:t>های بزرگ فراهم مي</w:t>
            </w:r>
            <w:r w:rsidRPr="00AD4BF4">
              <w:rPr>
                <w:rFonts w:cs="B Zar"/>
                <w:sz w:val="28"/>
                <w:szCs w:val="28"/>
                <w:rtl/>
              </w:rPr>
              <w:softHyphen/>
            </w:r>
            <w:r w:rsidRPr="00AD4BF4">
              <w:rPr>
                <w:rFonts w:cs="B Zar" w:hint="cs"/>
                <w:sz w:val="28"/>
                <w:szCs w:val="28"/>
                <w:rtl/>
              </w:rPr>
              <w:t xml:space="preserve">آورد. هدف های برنامه‌های آموزشی نيز به طور صحیح با انتظارات کارفرمایان تلفیق شده است. ( هاروارد و همکاران </w:t>
            </w:r>
            <w:r w:rsidRPr="00AD4BF4">
              <w:rPr>
                <w:rStyle w:val="FootnoteReference"/>
                <w:rFonts w:cs="B Zar"/>
                <w:sz w:val="28"/>
                <w:szCs w:val="28"/>
                <w:rtl/>
              </w:rPr>
              <w:footnoteReference w:id="28"/>
            </w:r>
            <w:r w:rsidRPr="00AD4BF4">
              <w:rPr>
                <w:rFonts w:cs="B Zar" w:hint="cs"/>
                <w:sz w:val="28"/>
                <w:szCs w:val="28"/>
                <w:rtl/>
              </w:rPr>
              <w:t xml:space="preserve">  ، 2007) </w:t>
            </w:r>
          </w:p>
        </w:tc>
      </w:tr>
      <w:tr w:rsidR="00AB611A" w:rsidRPr="00AD4BF4" w:rsidTr="004429B7">
        <w:trPr>
          <w:jc w:val="center"/>
        </w:trPr>
        <w:tc>
          <w:tcPr>
            <w:tcW w:w="1399" w:type="dxa"/>
            <w:shd w:val="clear" w:color="auto" w:fill="CCFF66"/>
          </w:tcPr>
          <w:p w:rsidR="00AB611A" w:rsidRPr="00AD4BF4" w:rsidRDefault="00AB611A" w:rsidP="004429B7">
            <w:pPr>
              <w:spacing w:before="120" w:after="120" w:line="240" w:lineRule="auto"/>
              <w:ind w:firstLine="55"/>
              <w:jc w:val="both"/>
              <w:rPr>
                <w:rFonts w:cs="B Zar"/>
                <w:sz w:val="28"/>
                <w:szCs w:val="28"/>
                <w:rtl/>
              </w:rPr>
            </w:pPr>
            <w:r w:rsidRPr="00AD4BF4">
              <w:rPr>
                <w:rFonts w:cs="B Zar" w:hint="cs"/>
                <w:sz w:val="28"/>
                <w:szCs w:val="28"/>
                <w:rtl/>
              </w:rPr>
              <w:t xml:space="preserve">آلمان </w:t>
            </w:r>
          </w:p>
        </w:tc>
        <w:tc>
          <w:tcPr>
            <w:tcW w:w="7843" w:type="dxa"/>
            <w:shd w:val="clear" w:color="auto" w:fill="CCFF66"/>
          </w:tcPr>
          <w:p w:rsidR="00AB611A" w:rsidRPr="00AD4BF4" w:rsidRDefault="00AB611A" w:rsidP="004429B7">
            <w:pPr>
              <w:spacing w:before="120" w:after="120" w:line="240" w:lineRule="auto"/>
              <w:ind w:firstLine="55"/>
              <w:jc w:val="both"/>
              <w:rPr>
                <w:rFonts w:cs="B Zar"/>
                <w:sz w:val="28"/>
                <w:szCs w:val="28"/>
                <w:rtl/>
              </w:rPr>
            </w:pPr>
            <w:r w:rsidRPr="00AD4BF4">
              <w:rPr>
                <w:rFonts w:cs="B Zar" w:hint="cs"/>
                <w:sz w:val="28"/>
                <w:szCs w:val="28"/>
                <w:rtl/>
              </w:rPr>
              <w:t>در آلمان آخرین رویکرد برنامه</w:t>
            </w:r>
            <w:r w:rsidRPr="00AD4BF4">
              <w:rPr>
                <w:rFonts w:cs="B Zar"/>
                <w:sz w:val="28"/>
                <w:szCs w:val="28"/>
                <w:rtl/>
              </w:rPr>
              <w:softHyphen/>
            </w:r>
            <w:r w:rsidRPr="00AD4BF4">
              <w:rPr>
                <w:rFonts w:cs="B Zar" w:hint="cs"/>
                <w:sz w:val="28"/>
                <w:szCs w:val="28"/>
                <w:rtl/>
              </w:rPr>
              <w:t>ي درسی مطابق با رویکرد میان</w:t>
            </w:r>
            <w:r w:rsidRPr="00AD4BF4">
              <w:rPr>
                <w:rFonts w:cs="B Zar"/>
                <w:sz w:val="28"/>
                <w:szCs w:val="28"/>
                <w:rtl/>
              </w:rPr>
              <w:softHyphen/>
            </w:r>
            <w:r w:rsidRPr="00AD4BF4">
              <w:rPr>
                <w:rFonts w:cs="B Zar" w:hint="cs"/>
                <w:sz w:val="28"/>
                <w:szCs w:val="28"/>
                <w:rtl/>
              </w:rPr>
              <w:t>رشته ای است. در مطالعه</w:t>
            </w:r>
            <w:r w:rsidRPr="00AD4BF4">
              <w:rPr>
                <w:rFonts w:cs="B Zar"/>
                <w:sz w:val="28"/>
                <w:szCs w:val="28"/>
                <w:rtl/>
              </w:rPr>
              <w:softHyphen/>
            </w:r>
            <w:r w:rsidRPr="00AD4BF4">
              <w:rPr>
                <w:rFonts w:cs="B Zar" w:hint="cs"/>
                <w:sz w:val="28"/>
                <w:szCs w:val="28"/>
                <w:rtl/>
              </w:rPr>
              <w:t>ای که گراب در (2006) انجام داد، شواهدی از استفاده</w:t>
            </w:r>
            <w:r w:rsidRPr="00AD4BF4">
              <w:rPr>
                <w:rFonts w:cs="B Zar"/>
                <w:sz w:val="28"/>
                <w:szCs w:val="28"/>
                <w:rtl/>
              </w:rPr>
              <w:softHyphen/>
            </w:r>
            <w:r w:rsidRPr="00AD4BF4">
              <w:rPr>
                <w:rFonts w:cs="B Zar" w:hint="cs"/>
                <w:sz w:val="28"/>
                <w:szCs w:val="28"/>
                <w:rtl/>
              </w:rPr>
              <w:t>ي رویکرد های مبتنی بر کار در آلمان گزارش شده است. سیستم کارآموزی در این کشور با همکاری بین 3 نوع سازمان برگزار می</w:t>
            </w:r>
            <w:r w:rsidRPr="00AD4BF4">
              <w:rPr>
                <w:rFonts w:cs="B Zar"/>
                <w:sz w:val="28"/>
                <w:szCs w:val="28"/>
                <w:rtl/>
              </w:rPr>
              <w:softHyphen/>
            </w:r>
            <w:r w:rsidRPr="00AD4BF4">
              <w:rPr>
                <w:rFonts w:cs="B Zar" w:hint="cs"/>
                <w:sz w:val="28"/>
                <w:szCs w:val="28"/>
                <w:rtl/>
              </w:rPr>
              <w:t>شود. سیستم آموزشی آلمان یک فضای مهارت</w:t>
            </w:r>
            <w:r w:rsidRPr="00AD4BF4">
              <w:rPr>
                <w:rFonts w:cs="B Zar"/>
                <w:sz w:val="28"/>
                <w:szCs w:val="28"/>
                <w:rtl/>
              </w:rPr>
              <w:softHyphen/>
            </w:r>
            <w:r w:rsidRPr="00AD4BF4">
              <w:rPr>
                <w:rFonts w:cs="B Zar" w:hint="cs"/>
                <w:sz w:val="28"/>
                <w:szCs w:val="28"/>
                <w:rtl/>
              </w:rPr>
              <w:t xml:space="preserve">آموزی براساس آموزش مبتنی </w:t>
            </w:r>
            <w:r w:rsidRPr="00AD4BF4">
              <w:rPr>
                <w:rFonts w:cs="B Zar" w:hint="cs"/>
                <w:sz w:val="28"/>
                <w:szCs w:val="28"/>
                <w:rtl/>
              </w:rPr>
              <w:lastRenderedPageBreak/>
              <w:t xml:space="preserve">بر کار است. (یوسی شاویت </w:t>
            </w:r>
            <w:r w:rsidRPr="00AD4BF4">
              <w:rPr>
                <w:rStyle w:val="FootnoteReference"/>
                <w:rFonts w:cs="B Zar"/>
                <w:sz w:val="28"/>
                <w:szCs w:val="28"/>
                <w:rtl/>
              </w:rPr>
              <w:footnoteReference w:id="29"/>
            </w:r>
            <w:r w:rsidRPr="00AD4BF4">
              <w:rPr>
                <w:rFonts w:cs="B Zar" w:hint="cs"/>
                <w:sz w:val="28"/>
                <w:szCs w:val="28"/>
                <w:rtl/>
              </w:rPr>
              <w:t xml:space="preserve">، والتر مولر </w:t>
            </w:r>
            <w:r w:rsidRPr="00AD4BF4">
              <w:rPr>
                <w:rStyle w:val="FootnoteReference"/>
                <w:rFonts w:cs="B Zar"/>
                <w:sz w:val="28"/>
                <w:szCs w:val="28"/>
                <w:rtl/>
              </w:rPr>
              <w:footnoteReference w:id="30"/>
            </w:r>
            <w:r w:rsidRPr="00AD4BF4">
              <w:rPr>
                <w:rFonts w:cs="B Zar" w:hint="cs"/>
                <w:sz w:val="28"/>
                <w:szCs w:val="28"/>
                <w:rtl/>
              </w:rPr>
              <w:t>، 2000،ص 25).</w:t>
            </w:r>
          </w:p>
        </w:tc>
      </w:tr>
      <w:tr w:rsidR="00AB611A" w:rsidRPr="00AD4BF4" w:rsidTr="004429B7">
        <w:trPr>
          <w:trHeight w:val="699"/>
          <w:jc w:val="center"/>
        </w:trPr>
        <w:tc>
          <w:tcPr>
            <w:tcW w:w="1399" w:type="dxa"/>
            <w:shd w:val="clear" w:color="auto" w:fill="C1F7D2"/>
          </w:tcPr>
          <w:p w:rsidR="00AB611A" w:rsidRPr="00AD4BF4" w:rsidRDefault="00AB611A" w:rsidP="004429B7">
            <w:pPr>
              <w:spacing w:before="120" w:after="120" w:line="240" w:lineRule="auto"/>
              <w:ind w:firstLine="55"/>
              <w:jc w:val="both"/>
              <w:rPr>
                <w:rFonts w:cs="B Zar"/>
                <w:sz w:val="28"/>
                <w:szCs w:val="28"/>
                <w:rtl/>
              </w:rPr>
            </w:pPr>
            <w:r w:rsidRPr="00AD4BF4">
              <w:rPr>
                <w:rFonts w:cs="B Zar" w:hint="cs"/>
                <w:sz w:val="28"/>
                <w:szCs w:val="28"/>
                <w:rtl/>
              </w:rPr>
              <w:lastRenderedPageBreak/>
              <w:t xml:space="preserve">ژاپن </w:t>
            </w:r>
          </w:p>
        </w:tc>
        <w:tc>
          <w:tcPr>
            <w:tcW w:w="7843" w:type="dxa"/>
            <w:shd w:val="clear" w:color="auto" w:fill="C1F7D2"/>
          </w:tcPr>
          <w:p w:rsidR="00AB611A" w:rsidRPr="00AD4BF4" w:rsidRDefault="00AB611A" w:rsidP="004429B7">
            <w:pPr>
              <w:spacing w:before="120" w:after="120" w:line="240" w:lineRule="auto"/>
              <w:ind w:firstLine="55"/>
              <w:jc w:val="both"/>
              <w:rPr>
                <w:rFonts w:cs="B Zar"/>
                <w:sz w:val="28"/>
                <w:szCs w:val="28"/>
                <w:rtl/>
              </w:rPr>
            </w:pPr>
            <w:r w:rsidRPr="00AD4BF4">
              <w:rPr>
                <w:rFonts w:cs="B Zar" w:hint="cs"/>
                <w:sz w:val="28"/>
                <w:szCs w:val="28"/>
                <w:rtl/>
              </w:rPr>
              <w:t>رویکرد مبتنی بر شایستگی در فرايند یاددهی- یادگیری آموزشی ژاپن مشاهده می</w:t>
            </w:r>
            <w:r w:rsidRPr="00AD4BF4">
              <w:rPr>
                <w:rFonts w:cs="B Zar"/>
                <w:sz w:val="28"/>
                <w:szCs w:val="28"/>
                <w:rtl/>
              </w:rPr>
              <w:softHyphen/>
            </w:r>
            <w:r w:rsidRPr="00AD4BF4">
              <w:rPr>
                <w:rFonts w:cs="B Zar" w:hint="cs"/>
                <w:sz w:val="28"/>
                <w:szCs w:val="28"/>
                <w:rtl/>
              </w:rPr>
              <w:t>شود و در هر سال حدود 105 ساعت از رویکرد آموزش فنی و حرفه</w:t>
            </w:r>
            <w:r w:rsidRPr="00AD4BF4">
              <w:rPr>
                <w:rFonts w:cs="B Zar"/>
                <w:sz w:val="28"/>
                <w:szCs w:val="28"/>
                <w:rtl/>
              </w:rPr>
              <w:softHyphen/>
            </w:r>
            <w:r w:rsidRPr="00AD4BF4">
              <w:rPr>
                <w:rFonts w:cs="B Zar" w:hint="cs"/>
                <w:sz w:val="28"/>
                <w:szCs w:val="28"/>
                <w:rtl/>
              </w:rPr>
              <w:t xml:space="preserve">ای به تلفیق آن با تکنولوژی و فناوری آموزشی صورت می پذیرد .(شاجی موراتا و سام استرن </w:t>
            </w:r>
            <w:r w:rsidRPr="00AD4BF4">
              <w:rPr>
                <w:rStyle w:val="FootnoteReference"/>
                <w:rFonts w:cs="B Zar"/>
                <w:sz w:val="28"/>
                <w:szCs w:val="28"/>
                <w:rtl/>
              </w:rPr>
              <w:footnoteReference w:id="31"/>
            </w:r>
            <w:r w:rsidRPr="00AD4BF4">
              <w:rPr>
                <w:rFonts w:cs="B Zar" w:hint="cs"/>
                <w:sz w:val="28"/>
                <w:szCs w:val="28"/>
                <w:rtl/>
              </w:rPr>
              <w:t xml:space="preserve"> ،1990 ، ص 4). </w:t>
            </w:r>
          </w:p>
        </w:tc>
      </w:tr>
      <w:tr w:rsidR="00AB611A" w:rsidRPr="00AD4BF4" w:rsidTr="004429B7">
        <w:trPr>
          <w:jc w:val="center"/>
        </w:trPr>
        <w:tc>
          <w:tcPr>
            <w:tcW w:w="1399" w:type="dxa"/>
            <w:shd w:val="clear" w:color="auto" w:fill="CCFF66"/>
          </w:tcPr>
          <w:p w:rsidR="00AB611A" w:rsidRPr="00AD4BF4" w:rsidRDefault="00AB611A" w:rsidP="004429B7">
            <w:pPr>
              <w:spacing w:before="120" w:after="120" w:line="240" w:lineRule="auto"/>
              <w:ind w:firstLine="55"/>
              <w:jc w:val="both"/>
              <w:rPr>
                <w:rFonts w:cs="B Zar"/>
                <w:sz w:val="28"/>
                <w:szCs w:val="28"/>
                <w:rtl/>
              </w:rPr>
            </w:pPr>
            <w:r w:rsidRPr="00AD4BF4">
              <w:rPr>
                <w:rFonts w:cs="B Zar" w:hint="cs"/>
                <w:sz w:val="28"/>
                <w:szCs w:val="28"/>
                <w:rtl/>
              </w:rPr>
              <w:t xml:space="preserve">ایران </w:t>
            </w:r>
          </w:p>
        </w:tc>
        <w:tc>
          <w:tcPr>
            <w:tcW w:w="7843" w:type="dxa"/>
            <w:shd w:val="clear" w:color="auto" w:fill="CCFF66"/>
          </w:tcPr>
          <w:p w:rsidR="00AB611A" w:rsidRPr="00AD4BF4" w:rsidRDefault="00AB611A" w:rsidP="004429B7">
            <w:pPr>
              <w:spacing w:before="120" w:after="120" w:line="240" w:lineRule="auto"/>
              <w:ind w:firstLine="55"/>
              <w:jc w:val="both"/>
              <w:rPr>
                <w:rFonts w:cs="B Zar"/>
                <w:sz w:val="28"/>
                <w:szCs w:val="28"/>
                <w:rtl/>
              </w:rPr>
            </w:pPr>
            <w:r w:rsidRPr="00AD4BF4">
              <w:rPr>
                <w:rFonts w:cs="B Zar" w:hint="cs"/>
                <w:sz w:val="28"/>
                <w:szCs w:val="28"/>
                <w:rtl/>
              </w:rPr>
              <w:t xml:space="preserve">در حال حاضر رویکردهای برنامه‌ي درسي رشته‌اي و مبتنی بر شایستگی در آموزش‌هاي فني و حرفه‌اي  ایران براساس برنامه‌ي درسي و سند تحول بنيادين رو به رشد است. </w:t>
            </w:r>
          </w:p>
        </w:tc>
      </w:tr>
    </w:tbl>
    <w:p w:rsidR="00AB611A" w:rsidRPr="00AD4BF4" w:rsidRDefault="00AB611A" w:rsidP="00AB611A">
      <w:pPr>
        <w:spacing w:before="120" w:after="120" w:line="240" w:lineRule="auto"/>
        <w:ind w:firstLine="441"/>
        <w:jc w:val="both"/>
        <w:outlineLvl w:val="0"/>
        <w:rPr>
          <w:rFonts w:cs="B Zar"/>
          <w:b/>
          <w:bCs/>
          <w:sz w:val="28"/>
          <w:szCs w:val="28"/>
          <w:rtl/>
        </w:rPr>
      </w:pPr>
      <w:r w:rsidRPr="00AD4BF4">
        <w:rPr>
          <w:rFonts w:cs="B Zar" w:hint="cs"/>
          <w:b/>
          <w:bCs/>
          <w:sz w:val="28"/>
          <w:szCs w:val="28"/>
          <w:rtl/>
        </w:rPr>
        <w:t xml:space="preserve">تشابهات و تفاوت هاي رویکردهای حاکم بر آموزش‌هاي فنی و حرفه ای </w:t>
      </w:r>
    </w:p>
    <w:p w:rsidR="00AB611A" w:rsidRPr="00AD4BF4" w:rsidRDefault="00AB611A" w:rsidP="00AB611A">
      <w:pPr>
        <w:spacing w:before="120" w:after="120" w:line="240" w:lineRule="auto"/>
        <w:ind w:firstLine="441"/>
        <w:jc w:val="both"/>
        <w:outlineLvl w:val="0"/>
        <w:rPr>
          <w:rFonts w:cs="B Zar"/>
          <w:b/>
          <w:bCs/>
          <w:sz w:val="28"/>
          <w:szCs w:val="28"/>
          <w:rtl/>
        </w:rPr>
      </w:pPr>
      <w:r w:rsidRPr="00AD4BF4">
        <w:rPr>
          <w:rFonts w:cs="B Zar" w:hint="cs"/>
          <w:b/>
          <w:bCs/>
          <w:sz w:val="28"/>
          <w:szCs w:val="28"/>
          <w:rtl/>
        </w:rPr>
        <w:t xml:space="preserve">الف ) تشابهات </w:t>
      </w:r>
    </w:p>
    <w:p w:rsidR="00AB611A" w:rsidRPr="00AD4BF4" w:rsidRDefault="00AB611A" w:rsidP="00AB611A">
      <w:pPr>
        <w:pStyle w:val="ListParagraph"/>
        <w:numPr>
          <w:ilvl w:val="0"/>
          <w:numId w:val="13"/>
        </w:numPr>
        <w:spacing w:before="120" w:after="120" w:line="240" w:lineRule="auto"/>
        <w:contextualSpacing w:val="0"/>
        <w:jc w:val="both"/>
        <w:rPr>
          <w:rFonts w:cs="B Zar"/>
          <w:sz w:val="28"/>
          <w:szCs w:val="28"/>
        </w:rPr>
      </w:pPr>
      <w:r w:rsidRPr="00AD4BF4">
        <w:rPr>
          <w:rFonts w:cs="B Zar" w:hint="cs"/>
          <w:sz w:val="28"/>
          <w:szCs w:val="28"/>
          <w:rtl/>
        </w:rPr>
        <w:t>در همه</w:t>
      </w:r>
      <w:r w:rsidRPr="00AD4BF4">
        <w:rPr>
          <w:rFonts w:cs="B Zar"/>
          <w:sz w:val="28"/>
          <w:szCs w:val="28"/>
          <w:rtl/>
        </w:rPr>
        <w:softHyphen/>
      </w:r>
      <w:r w:rsidRPr="00AD4BF4">
        <w:rPr>
          <w:rFonts w:cs="B Zar" w:hint="cs"/>
          <w:sz w:val="28"/>
          <w:szCs w:val="28"/>
          <w:rtl/>
        </w:rPr>
        <w:t>ي کشورها، تمهیدات ویژه</w:t>
      </w:r>
      <w:r w:rsidRPr="00AD4BF4">
        <w:rPr>
          <w:rFonts w:cs="B Zar"/>
          <w:sz w:val="28"/>
          <w:szCs w:val="28"/>
          <w:rtl/>
        </w:rPr>
        <w:softHyphen/>
      </w:r>
      <w:r w:rsidRPr="00AD4BF4">
        <w:rPr>
          <w:rFonts w:cs="B Zar" w:hint="cs"/>
          <w:sz w:val="28"/>
          <w:szCs w:val="28"/>
          <w:rtl/>
        </w:rPr>
        <w:t>ای در ارتباط با فرايند آموزش</w:t>
      </w:r>
      <w:r w:rsidRPr="00AD4BF4">
        <w:rPr>
          <w:rFonts w:cs="B Zar"/>
          <w:sz w:val="28"/>
          <w:szCs w:val="28"/>
          <w:rtl/>
        </w:rPr>
        <w:softHyphen/>
      </w:r>
      <w:r w:rsidRPr="00AD4BF4">
        <w:rPr>
          <w:rFonts w:cs="B Zar" w:hint="cs"/>
          <w:sz w:val="28"/>
          <w:szCs w:val="28"/>
          <w:rtl/>
        </w:rPr>
        <w:t>هاي فنی و حرفه</w:t>
      </w:r>
      <w:r w:rsidRPr="00AD4BF4">
        <w:rPr>
          <w:rFonts w:cs="B Zar"/>
          <w:sz w:val="28"/>
          <w:szCs w:val="28"/>
          <w:rtl/>
        </w:rPr>
        <w:softHyphen/>
      </w:r>
      <w:r w:rsidRPr="00AD4BF4">
        <w:rPr>
          <w:rFonts w:cs="B Zar" w:hint="cs"/>
          <w:sz w:val="28"/>
          <w:szCs w:val="28"/>
          <w:rtl/>
        </w:rPr>
        <w:t>ای نسبت به آموزش‌هاي نظری اندیشیده شده است و به گونه</w:t>
      </w:r>
      <w:r w:rsidRPr="00AD4BF4">
        <w:rPr>
          <w:rFonts w:cs="B Zar"/>
          <w:sz w:val="28"/>
          <w:szCs w:val="28"/>
          <w:rtl/>
        </w:rPr>
        <w:softHyphen/>
      </w:r>
      <w:r w:rsidRPr="00AD4BF4">
        <w:rPr>
          <w:rFonts w:cs="B Zar" w:hint="cs"/>
          <w:sz w:val="28"/>
          <w:szCs w:val="28"/>
          <w:rtl/>
        </w:rPr>
        <w:t>ای خاص سعی در بهبود این آموزش</w:t>
      </w:r>
      <w:r w:rsidRPr="00AD4BF4">
        <w:rPr>
          <w:rFonts w:cs="B Zar"/>
          <w:sz w:val="28"/>
          <w:szCs w:val="28"/>
          <w:rtl/>
        </w:rPr>
        <w:softHyphen/>
      </w:r>
      <w:r w:rsidRPr="00AD4BF4">
        <w:rPr>
          <w:rFonts w:cs="B Zar" w:hint="cs"/>
          <w:sz w:val="28"/>
          <w:szCs w:val="28"/>
          <w:rtl/>
        </w:rPr>
        <w:t xml:space="preserve">ها دارند . </w:t>
      </w:r>
    </w:p>
    <w:p w:rsidR="00AB611A" w:rsidRPr="00AD4BF4" w:rsidRDefault="00AB611A" w:rsidP="00AB611A">
      <w:pPr>
        <w:pStyle w:val="ListParagraph"/>
        <w:numPr>
          <w:ilvl w:val="0"/>
          <w:numId w:val="13"/>
        </w:numPr>
        <w:spacing w:before="120" w:after="120" w:line="240" w:lineRule="auto"/>
        <w:jc w:val="both"/>
        <w:rPr>
          <w:rFonts w:cs="B Zar"/>
          <w:sz w:val="28"/>
          <w:szCs w:val="28"/>
        </w:rPr>
      </w:pPr>
      <w:r w:rsidRPr="00AD4BF4">
        <w:rPr>
          <w:rFonts w:cs="B Zar" w:hint="cs"/>
          <w:sz w:val="28"/>
          <w:szCs w:val="28"/>
          <w:rtl/>
        </w:rPr>
        <w:t>در همه</w:t>
      </w:r>
      <w:r w:rsidRPr="00AD4BF4">
        <w:rPr>
          <w:rFonts w:cs="B Zar"/>
          <w:sz w:val="28"/>
          <w:szCs w:val="28"/>
          <w:rtl/>
        </w:rPr>
        <w:softHyphen/>
      </w:r>
      <w:r w:rsidRPr="00AD4BF4">
        <w:rPr>
          <w:rFonts w:cs="B Zar" w:hint="cs"/>
          <w:sz w:val="28"/>
          <w:szCs w:val="28"/>
          <w:rtl/>
        </w:rPr>
        <w:t>ي کشورها سعی می</w:t>
      </w:r>
      <w:r w:rsidRPr="00AD4BF4">
        <w:rPr>
          <w:rFonts w:cs="B Zar"/>
          <w:sz w:val="28"/>
          <w:szCs w:val="28"/>
          <w:rtl/>
        </w:rPr>
        <w:softHyphen/>
      </w:r>
      <w:r w:rsidRPr="00AD4BF4">
        <w:rPr>
          <w:rFonts w:cs="B Zar" w:hint="cs"/>
          <w:sz w:val="28"/>
          <w:szCs w:val="28"/>
          <w:rtl/>
        </w:rPr>
        <w:t>کنند توازن میان آموزش</w:t>
      </w:r>
      <w:r w:rsidRPr="00AD4BF4">
        <w:rPr>
          <w:rFonts w:cs="B Zar"/>
          <w:sz w:val="28"/>
          <w:szCs w:val="28"/>
          <w:rtl/>
        </w:rPr>
        <w:softHyphen/>
      </w:r>
      <w:r w:rsidRPr="00AD4BF4">
        <w:rPr>
          <w:rFonts w:cs="B Zar" w:hint="cs"/>
          <w:sz w:val="28"/>
          <w:szCs w:val="28"/>
          <w:rtl/>
        </w:rPr>
        <w:t>های نظری و عملی فنی و حرفه</w:t>
      </w:r>
      <w:r w:rsidRPr="00AD4BF4">
        <w:rPr>
          <w:rFonts w:cs="B Zar"/>
          <w:sz w:val="28"/>
          <w:szCs w:val="28"/>
          <w:rtl/>
        </w:rPr>
        <w:softHyphen/>
      </w:r>
      <w:r w:rsidRPr="00AD4BF4">
        <w:rPr>
          <w:rFonts w:cs="B Zar" w:hint="cs"/>
          <w:sz w:val="28"/>
          <w:szCs w:val="28"/>
          <w:rtl/>
        </w:rPr>
        <w:t>ای رعایت شود و نوع رویکردهای مختلف آموزش</w:t>
      </w:r>
      <w:r w:rsidRPr="00AD4BF4">
        <w:rPr>
          <w:rFonts w:cs="B Zar"/>
          <w:sz w:val="28"/>
          <w:szCs w:val="28"/>
          <w:rtl/>
        </w:rPr>
        <w:softHyphen/>
      </w:r>
      <w:r w:rsidRPr="00AD4BF4">
        <w:rPr>
          <w:rFonts w:cs="B Zar" w:hint="cs"/>
          <w:sz w:val="28"/>
          <w:szCs w:val="28"/>
          <w:rtl/>
        </w:rPr>
        <w:t>های فنی و حرفه</w:t>
      </w:r>
      <w:r w:rsidRPr="00AD4BF4">
        <w:rPr>
          <w:rFonts w:cs="B Zar"/>
          <w:sz w:val="28"/>
          <w:szCs w:val="28"/>
          <w:rtl/>
        </w:rPr>
        <w:softHyphen/>
      </w:r>
      <w:r w:rsidRPr="00AD4BF4">
        <w:rPr>
          <w:rFonts w:cs="B Zar" w:hint="cs"/>
          <w:sz w:val="28"/>
          <w:szCs w:val="28"/>
          <w:rtl/>
        </w:rPr>
        <w:t>ای هم متأثر از سبک عملي- نظری فنی و حرفه</w:t>
      </w:r>
      <w:r w:rsidRPr="00AD4BF4">
        <w:rPr>
          <w:rFonts w:cs="B Zar"/>
          <w:sz w:val="28"/>
          <w:szCs w:val="28"/>
          <w:rtl/>
        </w:rPr>
        <w:softHyphen/>
      </w:r>
      <w:r w:rsidRPr="00AD4BF4">
        <w:rPr>
          <w:rFonts w:cs="B Zar" w:hint="cs"/>
          <w:sz w:val="28"/>
          <w:szCs w:val="28"/>
          <w:rtl/>
        </w:rPr>
        <w:t>ای می</w:t>
      </w:r>
      <w:r w:rsidRPr="00AD4BF4">
        <w:rPr>
          <w:rFonts w:cs="B Zar"/>
          <w:sz w:val="28"/>
          <w:szCs w:val="28"/>
          <w:rtl/>
        </w:rPr>
        <w:softHyphen/>
      </w:r>
      <w:r w:rsidRPr="00AD4BF4">
        <w:rPr>
          <w:rFonts w:cs="B Zar" w:hint="cs"/>
          <w:sz w:val="28"/>
          <w:szCs w:val="28"/>
          <w:rtl/>
        </w:rPr>
        <w:t xml:space="preserve">باشد . </w:t>
      </w:r>
    </w:p>
    <w:p w:rsidR="00AB611A" w:rsidRPr="00AD4BF4" w:rsidRDefault="00AB611A" w:rsidP="00AB611A">
      <w:pPr>
        <w:spacing w:before="120" w:after="120" w:line="240" w:lineRule="auto"/>
        <w:ind w:firstLine="441"/>
        <w:jc w:val="both"/>
        <w:outlineLvl w:val="0"/>
        <w:rPr>
          <w:rFonts w:cs="B Zar"/>
          <w:b/>
          <w:bCs/>
          <w:sz w:val="28"/>
          <w:szCs w:val="28"/>
          <w:rtl/>
        </w:rPr>
      </w:pPr>
      <w:r w:rsidRPr="00AD4BF4">
        <w:rPr>
          <w:rFonts w:cs="B Zar" w:hint="cs"/>
          <w:b/>
          <w:bCs/>
          <w:sz w:val="28"/>
          <w:szCs w:val="28"/>
          <w:rtl/>
        </w:rPr>
        <w:t>ب ) تفاوت</w:t>
      </w:r>
      <w:r w:rsidRPr="00AD4BF4">
        <w:rPr>
          <w:rFonts w:cs="B Zar"/>
          <w:b/>
          <w:bCs/>
          <w:sz w:val="28"/>
          <w:szCs w:val="28"/>
          <w:rtl/>
        </w:rPr>
        <w:softHyphen/>
      </w:r>
      <w:r w:rsidRPr="00AD4BF4">
        <w:rPr>
          <w:rFonts w:cs="B Zar" w:hint="cs"/>
          <w:b/>
          <w:bCs/>
          <w:sz w:val="28"/>
          <w:szCs w:val="28"/>
          <w:rtl/>
        </w:rPr>
        <w:t xml:space="preserve">ها </w:t>
      </w:r>
    </w:p>
    <w:p w:rsidR="00AB611A" w:rsidRPr="00AD4BF4" w:rsidRDefault="00AB611A" w:rsidP="00AB611A">
      <w:pPr>
        <w:pStyle w:val="ListParagraph"/>
        <w:numPr>
          <w:ilvl w:val="0"/>
          <w:numId w:val="14"/>
        </w:numPr>
        <w:spacing w:before="120" w:after="120" w:line="240" w:lineRule="auto"/>
        <w:jc w:val="both"/>
        <w:rPr>
          <w:rFonts w:cs="B Zar"/>
          <w:sz w:val="28"/>
          <w:szCs w:val="28"/>
          <w:rtl/>
        </w:rPr>
      </w:pPr>
      <w:r w:rsidRPr="00AD4BF4">
        <w:rPr>
          <w:rFonts w:cs="B Zar" w:hint="cs"/>
          <w:sz w:val="28"/>
          <w:szCs w:val="28"/>
          <w:rtl/>
        </w:rPr>
        <w:t xml:space="preserve">کشورهای آلمان، انگلستان و آمریکا به منظور دستیابی به کارگران ماهر و مهندسان متخصص، از رویکرد آموزش مبتنی بر کار متأثر هستند. رویکرد آموزش مبتنی بر كار انگلستان و آمریکا، در ژاپن مشاهده مي‌شود . </w:t>
      </w:r>
    </w:p>
    <w:p w:rsidR="00AB611A" w:rsidRPr="00AD4BF4" w:rsidRDefault="00AB611A" w:rsidP="00AB611A">
      <w:pPr>
        <w:pStyle w:val="ListParagraph"/>
        <w:numPr>
          <w:ilvl w:val="0"/>
          <w:numId w:val="14"/>
        </w:numPr>
        <w:spacing w:before="120" w:after="120" w:line="240" w:lineRule="auto"/>
        <w:jc w:val="both"/>
        <w:rPr>
          <w:rFonts w:cs="B Zar"/>
          <w:sz w:val="28"/>
          <w:szCs w:val="28"/>
        </w:rPr>
      </w:pPr>
      <w:r w:rsidRPr="00AD4BF4">
        <w:rPr>
          <w:rFonts w:cs="B Zar" w:hint="cs"/>
          <w:sz w:val="28"/>
          <w:szCs w:val="28"/>
          <w:rtl/>
        </w:rPr>
        <w:t>رویکرد مبتنی بر حرفه</w:t>
      </w:r>
      <w:r w:rsidRPr="00AD4BF4">
        <w:rPr>
          <w:rFonts w:cs="B Zar"/>
          <w:sz w:val="28"/>
          <w:szCs w:val="28"/>
          <w:rtl/>
        </w:rPr>
        <w:softHyphen/>
      </w:r>
      <w:r w:rsidRPr="00AD4BF4">
        <w:rPr>
          <w:rFonts w:cs="B Zar" w:hint="cs"/>
          <w:sz w:val="28"/>
          <w:szCs w:val="28"/>
          <w:rtl/>
        </w:rPr>
        <w:t>گرایی در آمریکا دیده مي‌شود که تمرکز زیادی روی استفاده از فناوری در مدرسه و برنامه‌های کاربردی و طیف گسترده ای از حل مسأله در برنامه‌های آموزش فنی و حرفه</w:t>
      </w:r>
      <w:r w:rsidRPr="00AD4BF4">
        <w:rPr>
          <w:rFonts w:cs="B Zar"/>
          <w:sz w:val="28"/>
          <w:szCs w:val="28"/>
          <w:rtl/>
        </w:rPr>
        <w:softHyphen/>
      </w:r>
      <w:r w:rsidRPr="00AD4BF4">
        <w:rPr>
          <w:rFonts w:cs="B Zar" w:hint="cs"/>
          <w:sz w:val="28"/>
          <w:szCs w:val="28"/>
          <w:rtl/>
        </w:rPr>
        <w:t xml:space="preserve">ای دارد . </w:t>
      </w:r>
    </w:p>
    <w:p w:rsidR="00AB611A" w:rsidRPr="00AD4BF4" w:rsidRDefault="00AB611A" w:rsidP="00AB611A">
      <w:pPr>
        <w:pStyle w:val="ListParagraph"/>
        <w:numPr>
          <w:ilvl w:val="0"/>
          <w:numId w:val="14"/>
        </w:numPr>
        <w:spacing w:before="120" w:after="120" w:line="240" w:lineRule="auto"/>
        <w:jc w:val="both"/>
        <w:rPr>
          <w:rFonts w:cs="B Zar"/>
          <w:sz w:val="28"/>
          <w:szCs w:val="28"/>
        </w:rPr>
      </w:pPr>
      <w:r w:rsidRPr="00AD4BF4">
        <w:rPr>
          <w:rFonts w:cs="B Zar" w:hint="cs"/>
          <w:sz w:val="28"/>
          <w:szCs w:val="28"/>
          <w:rtl/>
        </w:rPr>
        <w:t>در همه</w:t>
      </w:r>
      <w:r w:rsidRPr="00AD4BF4">
        <w:rPr>
          <w:rFonts w:cs="B Zar"/>
          <w:sz w:val="28"/>
          <w:szCs w:val="28"/>
          <w:rtl/>
        </w:rPr>
        <w:softHyphen/>
      </w:r>
      <w:r w:rsidRPr="00AD4BF4">
        <w:rPr>
          <w:rFonts w:cs="B Zar" w:hint="cs"/>
          <w:sz w:val="28"/>
          <w:szCs w:val="28"/>
          <w:rtl/>
        </w:rPr>
        <w:t>ي کشورها، رویکرد مبتنی بر محل کار و شایستگی، ارتباط این فرايند را با شرکت</w:t>
      </w:r>
      <w:r w:rsidRPr="00AD4BF4">
        <w:rPr>
          <w:rFonts w:cs="B Zar"/>
          <w:sz w:val="28"/>
          <w:szCs w:val="28"/>
          <w:rtl/>
        </w:rPr>
        <w:softHyphen/>
      </w:r>
      <w:r w:rsidRPr="00AD4BF4">
        <w:rPr>
          <w:rFonts w:cs="B Zar" w:hint="cs"/>
          <w:sz w:val="28"/>
          <w:szCs w:val="28"/>
          <w:rtl/>
        </w:rPr>
        <w:t>های بزرگ و کارخانجات و بازار کار محکم می</w:t>
      </w:r>
      <w:r w:rsidRPr="00AD4BF4">
        <w:rPr>
          <w:rFonts w:cs="B Zar"/>
          <w:sz w:val="28"/>
          <w:szCs w:val="28"/>
          <w:rtl/>
        </w:rPr>
        <w:softHyphen/>
      </w:r>
      <w:r w:rsidRPr="00AD4BF4">
        <w:rPr>
          <w:rFonts w:cs="B Zar" w:hint="cs"/>
          <w:sz w:val="28"/>
          <w:szCs w:val="28"/>
          <w:rtl/>
        </w:rPr>
        <w:t xml:space="preserve">کند. </w:t>
      </w:r>
    </w:p>
    <w:p w:rsidR="00AB611A" w:rsidRPr="00AD4BF4" w:rsidRDefault="00AB611A" w:rsidP="00AB611A">
      <w:pPr>
        <w:pStyle w:val="ListParagraph"/>
        <w:numPr>
          <w:ilvl w:val="0"/>
          <w:numId w:val="14"/>
        </w:numPr>
        <w:spacing w:before="120" w:after="120" w:line="240" w:lineRule="auto"/>
        <w:jc w:val="both"/>
        <w:rPr>
          <w:rFonts w:cs="B Zar"/>
          <w:sz w:val="28"/>
          <w:szCs w:val="28"/>
        </w:rPr>
      </w:pPr>
      <w:r w:rsidRPr="00AD4BF4">
        <w:rPr>
          <w:rFonts w:cs="B Zar" w:hint="cs"/>
          <w:sz w:val="28"/>
          <w:szCs w:val="28"/>
          <w:rtl/>
        </w:rPr>
        <w:lastRenderedPageBreak/>
        <w:t>در مجموع در حال حاضر در ايران رویکردهای برنامه‌ي درسي رشته‌اي و مبتنی بر شایستگی در آموزش‌هاي فني و حرفه‌اي  ایران براساس برنامه‌ي درسي و سند تحول بنيادين رو به رشد است.</w:t>
      </w:r>
    </w:p>
    <w:p w:rsidR="00AB611A" w:rsidRPr="00AD4BF4" w:rsidRDefault="00AB611A" w:rsidP="00AB611A">
      <w:pPr>
        <w:pStyle w:val="ListParagraph"/>
        <w:numPr>
          <w:ilvl w:val="0"/>
          <w:numId w:val="14"/>
        </w:numPr>
        <w:spacing w:before="120" w:after="120" w:line="240" w:lineRule="auto"/>
        <w:jc w:val="both"/>
        <w:rPr>
          <w:rFonts w:cs="B Zar"/>
          <w:sz w:val="28"/>
          <w:szCs w:val="28"/>
        </w:rPr>
      </w:pPr>
      <w:r w:rsidRPr="00AD4BF4">
        <w:rPr>
          <w:rFonts w:cs="B Zar" w:hint="cs"/>
          <w:sz w:val="28"/>
          <w:szCs w:val="28"/>
          <w:rtl/>
        </w:rPr>
        <w:t>کشور ژاپن از نوآوری</w:t>
      </w:r>
      <w:r w:rsidRPr="00AD4BF4">
        <w:rPr>
          <w:rFonts w:cs="B Zar"/>
          <w:sz w:val="28"/>
          <w:szCs w:val="28"/>
          <w:rtl/>
        </w:rPr>
        <w:softHyphen/>
      </w:r>
      <w:r w:rsidRPr="00AD4BF4">
        <w:rPr>
          <w:rFonts w:cs="B Zar" w:hint="cs"/>
          <w:sz w:val="28"/>
          <w:szCs w:val="28"/>
          <w:rtl/>
        </w:rPr>
        <w:t>های روش</w:t>
      </w:r>
      <w:r w:rsidRPr="00AD4BF4">
        <w:rPr>
          <w:rFonts w:cs="B Zar"/>
          <w:sz w:val="28"/>
          <w:szCs w:val="28"/>
          <w:rtl/>
        </w:rPr>
        <w:softHyphen/>
      </w:r>
      <w:r w:rsidRPr="00AD4BF4">
        <w:rPr>
          <w:rFonts w:cs="B Zar" w:hint="cs"/>
          <w:sz w:val="28"/>
          <w:szCs w:val="28"/>
          <w:rtl/>
        </w:rPr>
        <w:t>های تدریس به منظور بهسازی و اصلاح آموزش فنی و حرفه</w:t>
      </w:r>
      <w:r w:rsidRPr="00AD4BF4">
        <w:rPr>
          <w:rFonts w:cs="B Zar"/>
          <w:sz w:val="28"/>
          <w:szCs w:val="28"/>
          <w:rtl/>
        </w:rPr>
        <w:softHyphen/>
      </w:r>
      <w:r w:rsidRPr="00AD4BF4">
        <w:rPr>
          <w:rFonts w:cs="B Zar" w:hint="cs"/>
          <w:sz w:val="28"/>
          <w:szCs w:val="28"/>
          <w:rtl/>
        </w:rPr>
        <w:t>ای استفاده كرده و رویکرد از پیش تعیین شده و جهت دار «آموزش مبتنی بر شایستگی» را اتخاذ كرده است، درحالی که آلمان نوآوری</w:t>
      </w:r>
      <w:r w:rsidRPr="00AD4BF4">
        <w:rPr>
          <w:rFonts w:cs="B Zar"/>
          <w:sz w:val="28"/>
          <w:szCs w:val="28"/>
          <w:rtl/>
        </w:rPr>
        <w:softHyphen/>
      </w:r>
      <w:r w:rsidRPr="00AD4BF4">
        <w:rPr>
          <w:rFonts w:cs="B Zar" w:hint="cs"/>
          <w:sz w:val="28"/>
          <w:szCs w:val="28"/>
          <w:rtl/>
        </w:rPr>
        <w:t>های محتوای برنامه‌های درسی را مورد توجه قرار داده و به طور کلی رویکرد آمریکا و انگلستان نسبت به ژاپن از انعطاف بیشتری برخوردار است. پس مي</w:t>
      </w:r>
      <w:r w:rsidRPr="00AD4BF4">
        <w:rPr>
          <w:rFonts w:cs="B Zar" w:hint="cs"/>
          <w:sz w:val="28"/>
          <w:szCs w:val="28"/>
          <w:rtl/>
        </w:rPr>
        <w:softHyphen/>
        <w:t>توان نتیجه گرفت عامل اصلی در موفقیت این آموزش</w:t>
      </w:r>
      <w:r w:rsidRPr="00AD4BF4">
        <w:rPr>
          <w:rFonts w:cs="B Zar"/>
          <w:sz w:val="28"/>
          <w:szCs w:val="28"/>
          <w:rtl/>
        </w:rPr>
        <w:softHyphen/>
      </w:r>
      <w:r w:rsidRPr="00AD4BF4">
        <w:rPr>
          <w:rFonts w:cs="B Zar" w:hint="cs"/>
          <w:sz w:val="28"/>
          <w:szCs w:val="28"/>
          <w:rtl/>
        </w:rPr>
        <w:t>ها صرفاً کاربست روش هاي نوین و اثبات شده نمی</w:t>
      </w:r>
      <w:r w:rsidRPr="00AD4BF4">
        <w:rPr>
          <w:rFonts w:cs="B Zar"/>
          <w:sz w:val="28"/>
          <w:szCs w:val="28"/>
          <w:rtl/>
        </w:rPr>
        <w:softHyphen/>
      </w:r>
      <w:r w:rsidRPr="00AD4BF4">
        <w:rPr>
          <w:rFonts w:cs="B Zar" w:hint="cs"/>
          <w:sz w:val="28"/>
          <w:szCs w:val="28"/>
          <w:rtl/>
        </w:rPr>
        <w:t>باشد بلکه توجه به فرهنگ و شرایط نیروی کار و هماهنگ سازی آنها، از مؤلفه</w:t>
      </w:r>
      <w:r w:rsidRPr="00AD4BF4">
        <w:rPr>
          <w:rFonts w:cs="B Zar"/>
          <w:sz w:val="28"/>
          <w:szCs w:val="28"/>
          <w:rtl/>
        </w:rPr>
        <w:softHyphen/>
      </w:r>
      <w:r w:rsidRPr="00AD4BF4">
        <w:rPr>
          <w:rFonts w:cs="B Zar" w:hint="cs"/>
          <w:sz w:val="28"/>
          <w:szCs w:val="28"/>
          <w:rtl/>
        </w:rPr>
        <w:t>های بسیار تعیین کننده است.</w:t>
      </w:r>
    </w:p>
    <w:p w:rsidR="00AB611A" w:rsidRPr="00AD4BF4" w:rsidRDefault="00AB611A" w:rsidP="00AB611A">
      <w:pPr>
        <w:pStyle w:val="ListParagraph"/>
        <w:numPr>
          <w:ilvl w:val="0"/>
          <w:numId w:val="14"/>
        </w:numPr>
        <w:spacing w:before="120" w:after="120" w:line="240" w:lineRule="auto"/>
        <w:jc w:val="both"/>
        <w:rPr>
          <w:rFonts w:cs="B Zar"/>
          <w:sz w:val="28"/>
          <w:szCs w:val="28"/>
        </w:rPr>
      </w:pPr>
      <w:r w:rsidRPr="00AD4BF4">
        <w:rPr>
          <w:rFonts w:cs="B Zar"/>
          <w:sz w:val="28"/>
          <w:szCs w:val="28"/>
          <w:rtl/>
        </w:rPr>
        <w:t>رویکر</w:t>
      </w:r>
      <w:r w:rsidRPr="00AD4BF4">
        <w:rPr>
          <w:rFonts w:cs="B Zar" w:hint="cs"/>
          <w:sz w:val="28"/>
          <w:szCs w:val="28"/>
          <w:rtl/>
        </w:rPr>
        <w:t>د</w:t>
      </w:r>
      <w:r w:rsidRPr="00AD4BF4">
        <w:rPr>
          <w:rFonts w:cs="B Zar"/>
          <w:sz w:val="28"/>
          <w:szCs w:val="28"/>
          <w:rtl/>
        </w:rPr>
        <w:t xml:space="preserve">های آموزش مبتنی بر شایستگی </w:t>
      </w:r>
      <w:r w:rsidRPr="00AD4BF4">
        <w:rPr>
          <w:rFonts w:cs="B Zar"/>
          <w:rtl/>
        </w:rPr>
        <w:footnoteReference w:id="32"/>
      </w:r>
      <w:r w:rsidRPr="00AD4BF4">
        <w:rPr>
          <w:rFonts w:cs="B Zar"/>
          <w:sz w:val="28"/>
          <w:szCs w:val="28"/>
          <w:rtl/>
        </w:rPr>
        <w:t xml:space="preserve">و مبتنی بر </w:t>
      </w:r>
      <w:r w:rsidRPr="00AD4BF4">
        <w:rPr>
          <w:rFonts w:cs="B Zar" w:hint="cs"/>
          <w:sz w:val="28"/>
          <w:szCs w:val="28"/>
          <w:rtl/>
        </w:rPr>
        <w:t xml:space="preserve">محل </w:t>
      </w:r>
      <w:r w:rsidRPr="00AD4BF4">
        <w:rPr>
          <w:rFonts w:cs="B Zar"/>
          <w:sz w:val="28"/>
          <w:szCs w:val="28"/>
          <w:rtl/>
        </w:rPr>
        <w:t>کار که در 4 کشور مورد مطالعه</w:t>
      </w:r>
      <w:r w:rsidRPr="00AD4BF4">
        <w:rPr>
          <w:rFonts w:cs="B Zar" w:hint="cs"/>
          <w:sz w:val="28"/>
          <w:szCs w:val="28"/>
          <w:rtl/>
        </w:rPr>
        <w:t xml:space="preserve"> </w:t>
      </w:r>
      <w:r w:rsidRPr="00AD4BF4">
        <w:rPr>
          <w:rFonts w:cs="B Zar"/>
          <w:sz w:val="28"/>
          <w:szCs w:val="28"/>
          <w:rtl/>
        </w:rPr>
        <w:t>وجود داشت، توجه زیادی به کیفیت محصول یا خروجی نظام آموزشی دارد. این روش</w:t>
      </w:r>
      <w:r w:rsidRPr="00AD4BF4">
        <w:rPr>
          <w:rFonts w:cs="B Zar" w:hint="cs"/>
          <w:sz w:val="28"/>
          <w:szCs w:val="28"/>
          <w:rtl/>
        </w:rPr>
        <w:softHyphen/>
      </w:r>
      <w:r w:rsidRPr="00AD4BF4">
        <w:rPr>
          <w:rFonts w:cs="B Zar"/>
          <w:sz w:val="28"/>
          <w:szCs w:val="28"/>
          <w:rtl/>
        </w:rPr>
        <w:t>ها</w:t>
      </w:r>
      <w:r w:rsidRPr="00AD4BF4">
        <w:rPr>
          <w:rFonts w:cs="B Zar" w:hint="cs"/>
          <w:sz w:val="28"/>
          <w:szCs w:val="28"/>
          <w:rtl/>
        </w:rPr>
        <w:t xml:space="preserve">، </w:t>
      </w:r>
      <w:r w:rsidRPr="00AD4BF4">
        <w:rPr>
          <w:rFonts w:cs="B Zar"/>
          <w:sz w:val="28"/>
          <w:szCs w:val="28"/>
          <w:rtl/>
        </w:rPr>
        <w:t>موجب تدوین</w:t>
      </w:r>
      <w:r w:rsidRPr="00AD4BF4">
        <w:rPr>
          <w:rFonts w:cs="B Zar" w:hint="cs"/>
          <w:sz w:val="28"/>
          <w:szCs w:val="28"/>
          <w:rtl/>
        </w:rPr>
        <w:t xml:space="preserve"> </w:t>
      </w:r>
      <w:r w:rsidRPr="00AD4BF4">
        <w:rPr>
          <w:rFonts w:cs="B Zar"/>
          <w:sz w:val="28"/>
          <w:szCs w:val="28"/>
          <w:rtl/>
        </w:rPr>
        <w:t>استانداردهای شایستگی در بسیاری از کشورها شد</w:t>
      </w:r>
      <w:r w:rsidRPr="00AD4BF4">
        <w:rPr>
          <w:rFonts w:cs="B Zar" w:hint="cs"/>
          <w:sz w:val="28"/>
          <w:szCs w:val="28"/>
          <w:rtl/>
        </w:rPr>
        <w:t>ه است</w:t>
      </w:r>
      <w:r w:rsidRPr="00AD4BF4">
        <w:rPr>
          <w:rFonts w:cs="B Zar"/>
          <w:sz w:val="28"/>
          <w:szCs w:val="28"/>
          <w:rtl/>
        </w:rPr>
        <w:t>(خلاقی ، 1389)</w:t>
      </w:r>
      <w:r w:rsidRPr="00AD4BF4">
        <w:rPr>
          <w:rFonts w:cs="B Zar" w:hint="cs"/>
          <w:sz w:val="28"/>
          <w:szCs w:val="28"/>
          <w:rtl/>
        </w:rPr>
        <w:t xml:space="preserve">. </w:t>
      </w:r>
      <w:r w:rsidRPr="00AD4BF4">
        <w:rPr>
          <w:rFonts w:cs="B Zar"/>
          <w:sz w:val="28"/>
          <w:szCs w:val="28"/>
          <w:rtl/>
        </w:rPr>
        <w:t>هر مدرس</w:t>
      </w:r>
      <w:r w:rsidRPr="00AD4BF4">
        <w:rPr>
          <w:rFonts w:cs="B Zar" w:hint="cs"/>
          <w:sz w:val="28"/>
          <w:szCs w:val="28"/>
          <w:rtl/>
        </w:rPr>
        <w:t>،</w:t>
      </w:r>
      <w:r w:rsidRPr="00AD4BF4">
        <w:rPr>
          <w:rFonts w:cs="B Zar"/>
          <w:sz w:val="28"/>
          <w:szCs w:val="28"/>
          <w:rtl/>
        </w:rPr>
        <w:t xml:space="preserve"> در این رویکرد موظف است تا به اندازه</w:t>
      </w:r>
      <w:r w:rsidRPr="00AD4BF4">
        <w:rPr>
          <w:rFonts w:cs="B Zar" w:hint="cs"/>
          <w:sz w:val="28"/>
          <w:szCs w:val="28"/>
          <w:rtl/>
        </w:rPr>
        <w:softHyphen/>
        <w:t>ي</w:t>
      </w:r>
      <w:r w:rsidRPr="00AD4BF4">
        <w:rPr>
          <w:rFonts w:cs="B Zar"/>
          <w:sz w:val="28"/>
          <w:szCs w:val="28"/>
          <w:rtl/>
        </w:rPr>
        <w:t xml:space="preserve"> کافی تجارب یادگیری متنوعی را فراهم کند تا فراگیران</w:t>
      </w:r>
      <w:r w:rsidRPr="00AD4BF4">
        <w:rPr>
          <w:rFonts w:cs="B Zar" w:hint="cs"/>
          <w:sz w:val="28"/>
          <w:szCs w:val="28"/>
          <w:rtl/>
        </w:rPr>
        <w:t xml:space="preserve"> از</w:t>
      </w:r>
      <w:r w:rsidRPr="00AD4BF4">
        <w:rPr>
          <w:rFonts w:cs="B Zar"/>
          <w:sz w:val="28"/>
          <w:szCs w:val="28"/>
          <w:rtl/>
        </w:rPr>
        <w:t xml:space="preserve"> فرصت</w:t>
      </w:r>
      <w:r w:rsidRPr="00AD4BF4">
        <w:rPr>
          <w:rFonts w:cs="B Zar" w:hint="cs"/>
          <w:sz w:val="28"/>
          <w:szCs w:val="28"/>
          <w:rtl/>
        </w:rPr>
        <w:softHyphen/>
        <w:t>هاي</w:t>
      </w:r>
      <w:r w:rsidRPr="00AD4BF4">
        <w:rPr>
          <w:rFonts w:cs="B Zar"/>
          <w:sz w:val="28"/>
          <w:szCs w:val="28"/>
          <w:rtl/>
        </w:rPr>
        <w:t xml:space="preserve"> ایجاد شده برای تسلط یافتن به حداقل مجموعه</w:t>
      </w:r>
      <w:r w:rsidRPr="00AD4BF4">
        <w:rPr>
          <w:rFonts w:cs="B Zar" w:hint="cs"/>
          <w:sz w:val="28"/>
          <w:szCs w:val="28"/>
          <w:rtl/>
        </w:rPr>
        <w:softHyphen/>
        <w:t>ي</w:t>
      </w:r>
      <w:r w:rsidRPr="00AD4BF4">
        <w:rPr>
          <w:rFonts w:cs="B Zar"/>
          <w:sz w:val="28"/>
          <w:szCs w:val="28"/>
          <w:rtl/>
        </w:rPr>
        <w:t xml:space="preserve"> شایستگی ها </w:t>
      </w:r>
      <w:r w:rsidRPr="00AD4BF4">
        <w:rPr>
          <w:rFonts w:cs="B Zar" w:hint="cs"/>
          <w:sz w:val="28"/>
          <w:szCs w:val="28"/>
          <w:rtl/>
        </w:rPr>
        <w:t>استفاده</w:t>
      </w:r>
      <w:r w:rsidRPr="00AD4BF4">
        <w:rPr>
          <w:rFonts w:ascii="Arial" w:hAnsi="Arial" w:cs="B Zar"/>
          <w:sz w:val="28"/>
          <w:szCs w:val="28"/>
          <w:rtl/>
        </w:rPr>
        <w:t xml:space="preserve"> کند. </w:t>
      </w:r>
    </w:p>
    <w:p w:rsidR="00AB611A" w:rsidRPr="00AD4BF4" w:rsidRDefault="00AB611A" w:rsidP="00AB611A">
      <w:pPr>
        <w:widowControl w:val="0"/>
        <w:autoSpaceDE w:val="0"/>
        <w:autoSpaceDN w:val="0"/>
        <w:adjustRightInd w:val="0"/>
        <w:spacing w:before="120" w:after="120" w:line="240" w:lineRule="auto"/>
        <w:jc w:val="both"/>
        <w:rPr>
          <w:rFonts w:cs="B Zar"/>
          <w:b/>
          <w:bCs/>
          <w:sz w:val="28"/>
          <w:szCs w:val="28"/>
          <w:rtl/>
        </w:rPr>
      </w:pPr>
      <w:r w:rsidRPr="00AD4BF4">
        <w:rPr>
          <w:rFonts w:cs="B Zar" w:hint="cs"/>
          <w:b/>
          <w:bCs/>
          <w:sz w:val="28"/>
          <w:szCs w:val="28"/>
          <w:rtl/>
        </w:rPr>
        <w:t>روش</w:t>
      </w:r>
      <w:r w:rsidRPr="00AD4BF4">
        <w:rPr>
          <w:rFonts w:cs="B Zar"/>
          <w:b/>
          <w:bCs/>
          <w:sz w:val="28"/>
          <w:szCs w:val="28"/>
          <w:rtl/>
        </w:rPr>
        <w:softHyphen/>
      </w:r>
      <w:r w:rsidRPr="00AD4BF4">
        <w:rPr>
          <w:rFonts w:cs="B Zar" w:hint="cs"/>
          <w:b/>
          <w:bCs/>
          <w:sz w:val="28"/>
          <w:szCs w:val="28"/>
          <w:rtl/>
        </w:rPr>
        <w:t xml:space="preserve">های آموزش فنی و حرفه ای دوره متوسطه </w:t>
      </w:r>
    </w:p>
    <w:p w:rsidR="00AB611A" w:rsidRPr="00AD4BF4" w:rsidRDefault="00AB611A" w:rsidP="00AB611A">
      <w:pPr>
        <w:spacing w:before="120" w:after="120" w:line="240" w:lineRule="auto"/>
        <w:ind w:firstLine="441"/>
        <w:jc w:val="both"/>
        <w:rPr>
          <w:rFonts w:cs="B Zar"/>
          <w:sz w:val="28"/>
          <w:szCs w:val="28"/>
          <w:rtl/>
        </w:rPr>
      </w:pPr>
      <w:r w:rsidRPr="00AD4BF4">
        <w:rPr>
          <w:rFonts w:cs="B Zar" w:hint="cs"/>
          <w:sz w:val="28"/>
          <w:szCs w:val="28"/>
          <w:rtl/>
        </w:rPr>
        <w:t xml:space="preserve">جدول 2 </w:t>
      </w:r>
      <w:r w:rsidRPr="00AD4BF4">
        <w:rPr>
          <w:rFonts w:ascii="Times New Roman" w:hAnsi="Times New Roman" w:cs="Times New Roman" w:hint="cs"/>
          <w:sz w:val="28"/>
          <w:szCs w:val="28"/>
          <w:rtl/>
        </w:rPr>
        <w:t>–</w:t>
      </w:r>
      <w:r w:rsidRPr="00AD4BF4">
        <w:rPr>
          <w:rFonts w:cs="B Zar" w:hint="cs"/>
          <w:sz w:val="28"/>
          <w:szCs w:val="28"/>
          <w:rtl/>
        </w:rPr>
        <w:t xml:space="preserve"> روش</w:t>
      </w:r>
      <w:r w:rsidRPr="00AD4BF4">
        <w:rPr>
          <w:rFonts w:cs="B Zar"/>
          <w:sz w:val="28"/>
          <w:szCs w:val="28"/>
          <w:rtl/>
        </w:rPr>
        <w:softHyphen/>
      </w:r>
      <w:r w:rsidRPr="00AD4BF4">
        <w:rPr>
          <w:rFonts w:cs="B Zar" w:hint="cs"/>
          <w:sz w:val="28"/>
          <w:szCs w:val="28"/>
          <w:rtl/>
        </w:rPr>
        <w:t>های آموزش فنی و حرفه</w:t>
      </w:r>
      <w:r w:rsidRPr="00AD4BF4">
        <w:rPr>
          <w:rFonts w:cs="B Zar"/>
          <w:sz w:val="28"/>
          <w:szCs w:val="28"/>
          <w:rtl/>
        </w:rPr>
        <w:softHyphen/>
      </w:r>
      <w:r w:rsidRPr="00AD4BF4">
        <w:rPr>
          <w:rFonts w:cs="B Zar" w:hint="cs"/>
          <w:sz w:val="28"/>
          <w:szCs w:val="28"/>
          <w:rtl/>
        </w:rPr>
        <w:t>ای دوره</w:t>
      </w:r>
      <w:r w:rsidRPr="00AD4BF4">
        <w:rPr>
          <w:rFonts w:cs="B Zar"/>
          <w:sz w:val="28"/>
          <w:szCs w:val="28"/>
          <w:rtl/>
        </w:rPr>
        <w:softHyphen/>
      </w:r>
      <w:r w:rsidRPr="00AD4BF4">
        <w:rPr>
          <w:rFonts w:cs="B Zar" w:hint="cs"/>
          <w:sz w:val="28"/>
          <w:szCs w:val="28"/>
          <w:rtl/>
        </w:rPr>
        <w:t>ي متوسطه</w:t>
      </w:r>
    </w:p>
    <w:tbl>
      <w:tblPr>
        <w:bidiVisual/>
        <w:tblW w:w="0" w:type="auto"/>
        <w:jc w:val="center"/>
        <w:tblLook w:val="04A0" w:firstRow="1" w:lastRow="0" w:firstColumn="1" w:lastColumn="0" w:noHBand="0" w:noVBand="1"/>
      </w:tblPr>
      <w:tblGrid>
        <w:gridCol w:w="1561"/>
        <w:gridCol w:w="7681"/>
      </w:tblGrid>
      <w:tr w:rsidR="00AB611A" w:rsidRPr="00AD4BF4" w:rsidTr="004429B7">
        <w:trPr>
          <w:jc w:val="center"/>
        </w:trPr>
        <w:tc>
          <w:tcPr>
            <w:tcW w:w="1439" w:type="dxa"/>
            <w:shd w:val="clear" w:color="auto" w:fill="C1F7D2"/>
          </w:tcPr>
          <w:p w:rsidR="00AB611A" w:rsidRPr="00AD4BF4" w:rsidRDefault="00AB611A" w:rsidP="004429B7">
            <w:pPr>
              <w:spacing w:before="120" w:after="120" w:line="240" w:lineRule="auto"/>
              <w:ind w:firstLine="15"/>
              <w:jc w:val="both"/>
              <w:rPr>
                <w:rFonts w:cs="B Zar"/>
                <w:sz w:val="28"/>
                <w:szCs w:val="28"/>
                <w:rtl/>
              </w:rPr>
            </w:pPr>
            <w:r w:rsidRPr="00AD4BF4">
              <w:rPr>
                <w:rFonts w:cs="B Zar" w:hint="cs"/>
                <w:sz w:val="28"/>
                <w:szCs w:val="28"/>
                <w:rtl/>
              </w:rPr>
              <w:t>کشور</w:t>
            </w:r>
          </w:p>
        </w:tc>
        <w:tc>
          <w:tcPr>
            <w:tcW w:w="7803" w:type="dxa"/>
            <w:shd w:val="clear" w:color="auto" w:fill="C1F7D2"/>
          </w:tcPr>
          <w:p w:rsidR="00AB611A" w:rsidRPr="00AD4BF4" w:rsidRDefault="00AB611A" w:rsidP="004429B7">
            <w:pPr>
              <w:spacing w:before="120" w:after="120" w:line="240" w:lineRule="auto"/>
              <w:ind w:firstLine="15"/>
              <w:jc w:val="both"/>
              <w:rPr>
                <w:rFonts w:cs="B Zar"/>
                <w:sz w:val="28"/>
                <w:szCs w:val="28"/>
                <w:rtl/>
              </w:rPr>
            </w:pPr>
            <w:r w:rsidRPr="00AD4BF4">
              <w:rPr>
                <w:rFonts w:cs="B Zar" w:hint="cs"/>
                <w:sz w:val="28"/>
                <w:szCs w:val="28"/>
                <w:rtl/>
              </w:rPr>
              <w:t xml:space="preserve">روش های آموزش </w:t>
            </w:r>
          </w:p>
        </w:tc>
      </w:tr>
      <w:tr w:rsidR="00AB611A" w:rsidRPr="00AD4BF4" w:rsidTr="004429B7">
        <w:trPr>
          <w:jc w:val="center"/>
        </w:trPr>
        <w:tc>
          <w:tcPr>
            <w:tcW w:w="1439" w:type="dxa"/>
            <w:shd w:val="clear" w:color="auto" w:fill="CCFF66"/>
          </w:tcPr>
          <w:p w:rsidR="00AB611A" w:rsidRPr="00AD4BF4" w:rsidRDefault="00AB611A" w:rsidP="004429B7">
            <w:pPr>
              <w:spacing w:before="120" w:after="120" w:line="240" w:lineRule="auto"/>
              <w:ind w:firstLine="15"/>
              <w:jc w:val="both"/>
              <w:rPr>
                <w:rFonts w:cs="B Zar"/>
                <w:sz w:val="28"/>
                <w:szCs w:val="28"/>
                <w:rtl/>
              </w:rPr>
            </w:pPr>
            <w:r w:rsidRPr="00AD4BF4">
              <w:rPr>
                <w:rFonts w:cs="B Zar" w:hint="cs"/>
                <w:sz w:val="28"/>
                <w:szCs w:val="28"/>
                <w:rtl/>
              </w:rPr>
              <w:t xml:space="preserve">انگلستان </w:t>
            </w:r>
          </w:p>
        </w:tc>
        <w:tc>
          <w:tcPr>
            <w:tcW w:w="7803" w:type="dxa"/>
            <w:shd w:val="clear" w:color="auto" w:fill="CCFF66"/>
          </w:tcPr>
          <w:p w:rsidR="00AB611A" w:rsidRPr="00AD4BF4" w:rsidRDefault="00AB611A" w:rsidP="004429B7">
            <w:pPr>
              <w:spacing w:before="120" w:after="120" w:line="240" w:lineRule="auto"/>
              <w:ind w:firstLine="15"/>
              <w:jc w:val="both"/>
              <w:rPr>
                <w:rFonts w:cs="B Zar"/>
                <w:sz w:val="28"/>
                <w:szCs w:val="28"/>
                <w:rtl/>
              </w:rPr>
            </w:pPr>
            <w:r w:rsidRPr="00AD4BF4">
              <w:rPr>
                <w:rFonts w:cs="B Zar" w:hint="cs"/>
                <w:sz w:val="28"/>
                <w:szCs w:val="28"/>
                <w:rtl/>
              </w:rPr>
              <w:t>روش</w:t>
            </w:r>
            <w:r w:rsidRPr="00AD4BF4">
              <w:rPr>
                <w:rFonts w:cs="B Zar"/>
                <w:sz w:val="28"/>
                <w:szCs w:val="28"/>
                <w:rtl/>
              </w:rPr>
              <w:softHyphen/>
            </w:r>
            <w:r w:rsidRPr="00AD4BF4">
              <w:rPr>
                <w:rFonts w:cs="B Zar" w:hint="cs"/>
                <w:sz w:val="28"/>
                <w:szCs w:val="28"/>
                <w:rtl/>
              </w:rPr>
              <w:t>های آموزش مبتنی بر شایستگی در انگلستان مطرح است، گروه</w:t>
            </w:r>
            <w:r w:rsidRPr="00AD4BF4">
              <w:rPr>
                <w:rFonts w:cs="B Zar"/>
                <w:sz w:val="28"/>
                <w:szCs w:val="28"/>
                <w:rtl/>
              </w:rPr>
              <w:softHyphen/>
            </w:r>
            <w:r w:rsidRPr="00AD4BF4">
              <w:rPr>
                <w:rFonts w:cs="B Zar" w:hint="cs"/>
                <w:sz w:val="28"/>
                <w:szCs w:val="28"/>
                <w:rtl/>
              </w:rPr>
              <w:t>بندی در گروه</w:t>
            </w:r>
            <w:r w:rsidRPr="00AD4BF4">
              <w:rPr>
                <w:rFonts w:cs="B Zar"/>
                <w:sz w:val="28"/>
                <w:szCs w:val="28"/>
                <w:rtl/>
              </w:rPr>
              <w:softHyphen/>
            </w:r>
            <w:r w:rsidRPr="00AD4BF4">
              <w:rPr>
                <w:rFonts w:cs="B Zar" w:hint="cs"/>
                <w:sz w:val="28"/>
                <w:szCs w:val="28"/>
                <w:rtl/>
              </w:rPr>
              <w:t>های ناهمگن، استفاده از فناوری جدید هم دیده می</w:t>
            </w:r>
            <w:r w:rsidRPr="00AD4BF4">
              <w:rPr>
                <w:rFonts w:cs="B Zar"/>
                <w:sz w:val="28"/>
                <w:szCs w:val="28"/>
                <w:rtl/>
              </w:rPr>
              <w:softHyphen/>
            </w:r>
            <w:r w:rsidRPr="00AD4BF4">
              <w:rPr>
                <w:rFonts w:cs="B Zar" w:hint="cs"/>
                <w:sz w:val="28"/>
                <w:szCs w:val="28"/>
                <w:rtl/>
              </w:rPr>
              <w:t>شود (بارسزی گوستار</w:t>
            </w:r>
            <w:r w:rsidRPr="00AD4BF4">
              <w:rPr>
                <w:rStyle w:val="FootnoteReference"/>
                <w:rFonts w:cs="B Zar"/>
                <w:sz w:val="28"/>
                <w:szCs w:val="28"/>
                <w:rtl/>
              </w:rPr>
              <w:footnoteReference w:id="33"/>
            </w:r>
            <w:r w:rsidRPr="00AD4BF4">
              <w:rPr>
                <w:rFonts w:cs="B Zar" w:hint="cs"/>
                <w:sz w:val="28"/>
                <w:szCs w:val="28"/>
                <w:rtl/>
              </w:rPr>
              <w:t xml:space="preserve">، 2008 ، ص 40 ). در انگلستان تأکید زیادی بر آموزش کار از طریق کار می شود.(رفرنت کینگدوم </w:t>
            </w:r>
            <w:r w:rsidRPr="00AD4BF4">
              <w:rPr>
                <w:rStyle w:val="FootnoteReference"/>
                <w:rFonts w:cs="B Zar"/>
                <w:sz w:val="28"/>
                <w:szCs w:val="28"/>
                <w:rtl/>
              </w:rPr>
              <w:footnoteReference w:id="34"/>
            </w:r>
            <w:r w:rsidRPr="00AD4BF4">
              <w:rPr>
                <w:rFonts w:cs="B Zar" w:hint="cs"/>
                <w:sz w:val="28"/>
                <w:szCs w:val="28"/>
                <w:rtl/>
              </w:rPr>
              <w:t xml:space="preserve"> ، 2009 ، ص 3 ) . </w:t>
            </w:r>
          </w:p>
          <w:p w:rsidR="00AB611A" w:rsidRPr="00AD4BF4" w:rsidRDefault="00AB611A" w:rsidP="004429B7">
            <w:pPr>
              <w:spacing w:before="120" w:after="120" w:line="240" w:lineRule="auto"/>
              <w:ind w:firstLine="15"/>
              <w:jc w:val="both"/>
              <w:rPr>
                <w:rFonts w:cs="B Zar"/>
                <w:sz w:val="28"/>
                <w:szCs w:val="28"/>
                <w:rtl/>
              </w:rPr>
            </w:pPr>
            <w:r w:rsidRPr="00AD4BF4">
              <w:rPr>
                <w:rFonts w:cs="B Zar" w:hint="cs"/>
                <w:sz w:val="28"/>
                <w:szCs w:val="28"/>
                <w:rtl/>
              </w:rPr>
              <w:t xml:space="preserve">وانوکتو </w:t>
            </w:r>
            <w:r w:rsidRPr="00AD4BF4">
              <w:rPr>
                <w:rStyle w:val="FootnoteReference"/>
                <w:rFonts w:cs="B Zar"/>
                <w:sz w:val="28"/>
                <w:szCs w:val="28"/>
                <w:rtl/>
              </w:rPr>
              <w:footnoteReference w:id="35"/>
            </w:r>
            <w:r w:rsidRPr="00AD4BF4">
              <w:rPr>
                <w:rFonts w:cs="B Zar" w:hint="cs"/>
                <w:sz w:val="28"/>
                <w:szCs w:val="28"/>
                <w:rtl/>
              </w:rPr>
              <w:t xml:space="preserve"> (2001 ) و مکنوی </w:t>
            </w:r>
            <w:r w:rsidRPr="00AD4BF4">
              <w:rPr>
                <w:rStyle w:val="FootnoteReference"/>
                <w:rFonts w:cs="B Zar"/>
                <w:sz w:val="28"/>
                <w:szCs w:val="28"/>
                <w:rtl/>
              </w:rPr>
              <w:footnoteReference w:id="36"/>
            </w:r>
            <w:r w:rsidRPr="00AD4BF4">
              <w:rPr>
                <w:rFonts w:cs="B Zar" w:hint="cs"/>
                <w:sz w:val="28"/>
                <w:szCs w:val="28"/>
                <w:rtl/>
              </w:rPr>
              <w:t xml:space="preserve">و زلیکو </w:t>
            </w:r>
            <w:r w:rsidRPr="00AD4BF4">
              <w:rPr>
                <w:rStyle w:val="FootnoteReference"/>
                <w:rFonts w:cs="B Zar"/>
                <w:sz w:val="28"/>
                <w:szCs w:val="28"/>
                <w:rtl/>
              </w:rPr>
              <w:footnoteReference w:id="37"/>
            </w:r>
            <w:r w:rsidRPr="00AD4BF4">
              <w:rPr>
                <w:rFonts w:cs="B Zar" w:hint="cs"/>
                <w:sz w:val="28"/>
                <w:szCs w:val="28"/>
                <w:rtl/>
              </w:rPr>
              <w:t xml:space="preserve">، فیلم های تعاملی، مهارت‌های مدیریتی، شبیه سازی و </w:t>
            </w:r>
            <w:r w:rsidRPr="00AD4BF4">
              <w:rPr>
                <w:rFonts w:cs="B Zar" w:hint="cs"/>
                <w:sz w:val="28"/>
                <w:szCs w:val="28"/>
                <w:rtl/>
              </w:rPr>
              <w:lastRenderedPageBreak/>
              <w:t>تجارب واقعی را از جمله روش</w:t>
            </w:r>
            <w:r w:rsidRPr="00AD4BF4">
              <w:rPr>
                <w:rFonts w:cs="B Zar"/>
                <w:sz w:val="28"/>
                <w:szCs w:val="28"/>
                <w:rtl/>
              </w:rPr>
              <w:softHyphen/>
            </w:r>
            <w:r w:rsidRPr="00AD4BF4">
              <w:rPr>
                <w:rFonts w:cs="B Zar" w:hint="cs"/>
                <w:sz w:val="28"/>
                <w:szCs w:val="28"/>
                <w:rtl/>
              </w:rPr>
              <w:t>های آموزشی در هنرستان‌هاي فنی و حرفه</w:t>
            </w:r>
            <w:r w:rsidRPr="00AD4BF4">
              <w:rPr>
                <w:rFonts w:cs="B Zar"/>
                <w:sz w:val="28"/>
                <w:szCs w:val="28"/>
                <w:rtl/>
              </w:rPr>
              <w:softHyphen/>
            </w:r>
            <w:r w:rsidRPr="00AD4BF4">
              <w:rPr>
                <w:rFonts w:cs="B Zar" w:hint="cs"/>
                <w:sz w:val="28"/>
                <w:szCs w:val="28"/>
                <w:rtl/>
              </w:rPr>
              <w:t xml:space="preserve">ای ذکر کرده اند       (شوکن سند </w:t>
            </w:r>
            <w:r w:rsidRPr="00AD4BF4">
              <w:rPr>
                <w:rStyle w:val="FootnoteReference"/>
                <w:rFonts w:cs="B Zar"/>
                <w:sz w:val="28"/>
                <w:szCs w:val="28"/>
                <w:rtl/>
              </w:rPr>
              <w:footnoteReference w:id="38"/>
            </w:r>
            <w:r w:rsidRPr="00AD4BF4">
              <w:rPr>
                <w:rFonts w:cs="B Zar" w:hint="cs"/>
                <w:sz w:val="28"/>
                <w:szCs w:val="28"/>
                <w:rtl/>
              </w:rPr>
              <w:t xml:space="preserve"> ، 2010 ،ص 7 ).</w:t>
            </w:r>
          </w:p>
        </w:tc>
      </w:tr>
      <w:tr w:rsidR="00AB611A" w:rsidRPr="00AD4BF4" w:rsidTr="004429B7">
        <w:trPr>
          <w:jc w:val="center"/>
        </w:trPr>
        <w:tc>
          <w:tcPr>
            <w:tcW w:w="1439" w:type="dxa"/>
            <w:shd w:val="clear" w:color="auto" w:fill="C1F7D2"/>
          </w:tcPr>
          <w:p w:rsidR="00AB611A" w:rsidRPr="00AD4BF4" w:rsidRDefault="00AB611A" w:rsidP="004429B7">
            <w:pPr>
              <w:spacing w:before="120" w:after="120" w:line="240" w:lineRule="auto"/>
              <w:ind w:firstLine="15"/>
              <w:jc w:val="both"/>
              <w:rPr>
                <w:rFonts w:cs="B Zar"/>
                <w:sz w:val="28"/>
                <w:szCs w:val="28"/>
                <w:rtl/>
              </w:rPr>
            </w:pPr>
            <w:r w:rsidRPr="00AD4BF4">
              <w:rPr>
                <w:rFonts w:cs="B Zar" w:hint="cs"/>
                <w:sz w:val="28"/>
                <w:szCs w:val="28"/>
                <w:rtl/>
              </w:rPr>
              <w:lastRenderedPageBreak/>
              <w:t xml:space="preserve">آمریکا </w:t>
            </w:r>
          </w:p>
        </w:tc>
        <w:tc>
          <w:tcPr>
            <w:tcW w:w="7803" w:type="dxa"/>
            <w:shd w:val="clear" w:color="auto" w:fill="C1F7D2"/>
          </w:tcPr>
          <w:p w:rsidR="00AB611A" w:rsidRPr="00AD4BF4" w:rsidRDefault="00AB611A" w:rsidP="004429B7">
            <w:pPr>
              <w:spacing w:before="120" w:after="120" w:line="240" w:lineRule="auto"/>
              <w:ind w:firstLine="15"/>
              <w:jc w:val="both"/>
              <w:rPr>
                <w:rFonts w:cs="B Zar"/>
                <w:sz w:val="28"/>
                <w:szCs w:val="28"/>
                <w:rtl/>
              </w:rPr>
            </w:pPr>
            <w:r w:rsidRPr="00AD4BF4">
              <w:rPr>
                <w:rFonts w:cs="B Zar" w:hint="cs"/>
                <w:sz w:val="28"/>
                <w:szCs w:val="28"/>
                <w:rtl/>
              </w:rPr>
              <w:t xml:space="preserve"> روش حل مسأله و استفاده از کارورزی در برنامه</w:t>
            </w:r>
            <w:r w:rsidRPr="00AD4BF4">
              <w:rPr>
                <w:rFonts w:cs="B Zar"/>
                <w:sz w:val="28"/>
                <w:szCs w:val="28"/>
                <w:rtl/>
              </w:rPr>
              <w:softHyphen/>
            </w:r>
            <w:r w:rsidRPr="00AD4BF4">
              <w:rPr>
                <w:rFonts w:cs="B Zar" w:hint="cs"/>
                <w:sz w:val="28"/>
                <w:szCs w:val="28"/>
                <w:rtl/>
              </w:rPr>
              <w:t>ي درسی مدارس متوسطه و روش مبتنی بر شایستگی منجر به تبدیل شدن به روش</w:t>
            </w:r>
            <w:r w:rsidRPr="00AD4BF4">
              <w:rPr>
                <w:rFonts w:cs="B Zar"/>
                <w:sz w:val="28"/>
                <w:szCs w:val="28"/>
                <w:rtl/>
              </w:rPr>
              <w:softHyphen/>
            </w:r>
            <w:r w:rsidRPr="00AD4BF4">
              <w:rPr>
                <w:rFonts w:cs="B Zar" w:hint="cs"/>
                <w:sz w:val="28"/>
                <w:szCs w:val="28"/>
                <w:rtl/>
              </w:rPr>
              <w:t>هاي آموزشی دانش محور و یادگیری فرايند محور و قابل انعطاف مي</w:t>
            </w:r>
            <w:r w:rsidRPr="00AD4BF4">
              <w:rPr>
                <w:rFonts w:cs="B Zar"/>
                <w:sz w:val="28"/>
                <w:szCs w:val="28"/>
                <w:rtl/>
              </w:rPr>
              <w:softHyphen/>
            </w:r>
            <w:r w:rsidRPr="00AD4BF4">
              <w:rPr>
                <w:rFonts w:cs="B Zar" w:hint="cs"/>
                <w:sz w:val="28"/>
                <w:szCs w:val="28"/>
                <w:rtl/>
              </w:rPr>
              <w:t xml:space="preserve">شود. (رنتا و سلینک </w:t>
            </w:r>
            <w:r w:rsidRPr="00AD4BF4">
              <w:rPr>
                <w:rStyle w:val="FootnoteReference"/>
                <w:rFonts w:cs="B Zar"/>
                <w:sz w:val="28"/>
                <w:szCs w:val="28"/>
                <w:rtl/>
              </w:rPr>
              <w:footnoteReference w:id="39"/>
            </w:r>
            <w:r w:rsidRPr="00AD4BF4">
              <w:rPr>
                <w:rFonts w:cs="B Zar" w:hint="cs"/>
                <w:sz w:val="28"/>
                <w:szCs w:val="28"/>
                <w:rtl/>
              </w:rPr>
              <w:t xml:space="preserve"> ،2004، ص 15 ) . </w:t>
            </w:r>
          </w:p>
        </w:tc>
      </w:tr>
      <w:tr w:rsidR="00AB611A" w:rsidRPr="00AD4BF4" w:rsidTr="004429B7">
        <w:trPr>
          <w:trHeight w:val="1790"/>
          <w:jc w:val="center"/>
        </w:trPr>
        <w:tc>
          <w:tcPr>
            <w:tcW w:w="1439" w:type="dxa"/>
            <w:shd w:val="clear" w:color="auto" w:fill="CCFF66"/>
          </w:tcPr>
          <w:p w:rsidR="00AB611A" w:rsidRPr="00AD4BF4" w:rsidRDefault="00AB611A" w:rsidP="004429B7">
            <w:pPr>
              <w:spacing w:before="120" w:after="120" w:line="240" w:lineRule="auto"/>
              <w:ind w:firstLine="15"/>
              <w:jc w:val="both"/>
              <w:rPr>
                <w:rFonts w:cs="B Zar"/>
                <w:sz w:val="28"/>
                <w:szCs w:val="28"/>
                <w:rtl/>
              </w:rPr>
            </w:pPr>
            <w:r w:rsidRPr="00AD4BF4">
              <w:rPr>
                <w:rFonts w:cs="B Zar" w:hint="cs"/>
                <w:sz w:val="28"/>
                <w:szCs w:val="28"/>
                <w:rtl/>
              </w:rPr>
              <w:t xml:space="preserve">آلمان </w:t>
            </w:r>
          </w:p>
          <w:p w:rsidR="00AB611A" w:rsidRPr="00AD4BF4" w:rsidRDefault="00AB611A" w:rsidP="004429B7">
            <w:pPr>
              <w:spacing w:before="120" w:after="120" w:line="240" w:lineRule="auto"/>
              <w:ind w:firstLine="15"/>
              <w:jc w:val="both"/>
              <w:rPr>
                <w:rFonts w:cs="B Zar"/>
                <w:sz w:val="28"/>
                <w:szCs w:val="28"/>
                <w:rtl/>
              </w:rPr>
            </w:pPr>
          </w:p>
        </w:tc>
        <w:tc>
          <w:tcPr>
            <w:tcW w:w="7803" w:type="dxa"/>
            <w:shd w:val="clear" w:color="auto" w:fill="CCFF66"/>
          </w:tcPr>
          <w:p w:rsidR="00AB611A" w:rsidRPr="00AD4BF4" w:rsidRDefault="00AB611A" w:rsidP="004429B7">
            <w:pPr>
              <w:spacing w:before="120" w:after="120" w:line="240" w:lineRule="auto"/>
              <w:ind w:firstLine="15"/>
              <w:jc w:val="both"/>
              <w:rPr>
                <w:rFonts w:cs="B Zar"/>
                <w:sz w:val="28"/>
                <w:szCs w:val="28"/>
                <w:rtl/>
              </w:rPr>
            </w:pPr>
            <w:r w:rsidRPr="00AD4BF4">
              <w:rPr>
                <w:rFonts w:cs="B Zar" w:hint="cs"/>
                <w:sz w:val="28"/>
                <w:szCs w:val="28"/>
                <w:rtl/>
              </w:rPr>
              <w:t>روش تدریس مورد استفاده در هنرستان</w:t>
            </w:r>
            <w:r w:rsidRPr="00AD4BF4">
              <w:rPr>
                <w:rFonts w:cs="B Zar" w:hint="cs"/>
                <w:sz w:val="28"/>
                <w:szCs w:val="28"/>
                <w:rtl/>
              </w:rPr>
              <w:softHyphen/>
              <w:t>هاي فنی وحرفه</w:t>
            </w:r>
            <w:r w:rsidRPr="00AD4BF4">
              <w:rPr>
                <w:rFonts w:cs="B Zar"/>
                <w:sz w:val="28"/>
                <w:szCs w:val="28"/>
                <w:rtl/>
              </w:rPr>
              <w:softHyphen/>
            </w:r>
            <w:r w:rsidRPr="00AD4BF4">
              <w:rPr>
                <w:rFonts w:cs="B Zar" w:hint="cs"/>
                <w:sz w:val="28"/>
                <w:szCs w:val="28"/>
                <w:rtl/>
              </w:rPr>
              <w:t>ای موسوم به سیستم دوگانه است. زیرا ترکیبی از کلاس درس  با مطالعه</w:t>
            </w:r>
            <w:r w:rsidRPr="00AD4BF4">
              <w:rPr>
                <w:rFonts w:cs="B Zar"/>
                <w:sz w:val="28"/>
                <w:szCs w:val="28"/>
                <w:rtl/>
              </w:rPr>
              <w:softHyphen/>
            </w:r>
            <w:r w:rsidRPr="00AD4BF4">
              <w:rPr>
                <w:rFonts w:cs="B Zar" w:hint="cs"/>
                <w:sz w:val="28"/>
                <w:szCs w:val="28"/>
                <w:rtl/>
              </w:rPr>
              <w:t>ي تیم</w:t>
            </w:r>
            <w:r w:rsidRPr="00AD4BF4">
              <w:rPr>
                <w:rFonts w:cs="B Zar"/>
                <w:sz w:val="28"/>
                <w:szCs w:val="28"/>
                <w:rtl/>
              </w:rPr>
              <w:softHyphen/>
            </w:r>
            <w:r w:rsidRPr="00AD4BF4">
              <w:rPr>
                <w:rFonts w:cs="B Zar" w:hint="cs"/>
                <w:sz w:val="28"/>
                <w:szCs w:val="28"/>
                <w:rtl/>
              </w:rPr>
              <w:t>های کارآموزی مربوط است. استفاده</w:t>
            </w:r>
            <w:r w:rsidRPr="00AD4BF4">
              <w:rPr>
                <w:rFonts w:cs="B Zar"/>
                <w:sz w:val="28"/>
                <w:szCs w:val="28"/>
                <w:rtl/>
              </w:rPr>
              <w:softHyphen/>
            </w:r>
            <w:r w:rsidRPr="00AD4BF4">
              <w:rPr>
                <w:rFonts w:cs="B Zar" w:hint="cs"/>
                <w:sz w:val="28"/>
                <w:szCs w:val="28"/>
                <w:rtl/>
              </w:rPr>
              <w:t>ي هنرآموزان فنی و حرفه</w:t>
            </w:r>
            <w:r w:rsidRPr="00AD4BF4">
              <w:rPr>
                <w:rFonts w:cs="B Zar"/>
                <w:sz w:val="28"/>
                <w:szCs w:val="28"/>
                <w:rtl/>
              </w:rPr>
              <w:softHyphen/>
            </w:r>
            <w:r w:rsidRPr="00AD4BF4">
              <w:rPr>
                <w:rFonts w:cs="B Zar" w:hint="cs"/>
                <w:sz w:val="28"/>
                <w:szCs w:val="28"/>
                <w:rtl/>
              </w:rPr>
              <w:t>ای از روش</w:t>
            </w:r>
            <w:r w:rsidRPr="00AD4BF4">
              <w:rPr>
                <w:rFonts w:cs="B Zar"/>
                <w:sz w:val="28"/>
                <w:szCs w:val="28"/>
                <w:rtl/>
              </w:rPr>
              <w:softHyphen/>
            </w:r>
            <w:r w:rsidRPr="00AD4BF4">
              <w:rPr>
                <w:rFonts w:cs="B Zar" w:hint="cs"/>
                <w:sz w:val="28"/>
                <w:szCs w:val="28"/>
                <w:rtl/>
              </w:rPr>
              <w:t>های آموزشی اکتشافی، روش مباحثه، روش گروهی و روش پروژه برخاسته از این سیستم است (سایت فرهنگ آلمانی ، 2010، ص 3). روش پروژه، برای ترویج یادگیری</w:t>
            </w:r>
            <w:r w:rsidRPr="00AD4BF4">
              <w:rPr>
                <w:rFonts w:cs="B Zar"/>
                <w:sz w:val="28"/>
                <w:szCs w:val="28"/>
                <w:rtl/>
              </w:rPr>
              <w:softHyphen/>
            </w:r>
            <w:r w:rsidRPr="00AD4BF4">
              <w:rPr>
                <w:rFonts w:cs="B Zar" w:hint="cs"/>
                <w:sz w:val="28"/>
                <w:szCs w:val="28"/>
                <w:rtl/>
              </w:rPr>
              <w:t>های خلاق استفاده می</w:t>
            </w:r>
            <w:r w:rsidRPr="00AD4BF4">
              <w:rPr>
                <w:rFonts w:cs="B Zar"/>
                <w:sz w:val="28"/>
                <w:szCs w:val="28"/>
                <w:rtl/>
              </w:rPr>
              <w:softHyphen/>
            </w:r>
            <w:r w:rsidRPr="00AD4BF4">
              <w:rPr>
                <w:rFonts w:cs="B Zar" w:hint="cs"/>
                <w:sz w:val="28"/>
                <w:szCs w:val="28"/>
                <w:rtl/>
              </w:rPr>
              <w:t>شود. روش</w:t>
            </w:r>
            <w:r w:rsidRPr="00AD4BF4">
              <w:rPr>
                <w:rFonts w:cs="B Zar"/>
                <w:sz w:val="28"/>
                <w:szCs w:val="28"/>
                <w:rtl/>
              </w:rPr>
              <w:softHyphen/>
            </w:r>
            <w:r w:rsidRPr="00AD4BF4">
              <w:rPr>
                <w:rFonts w:cs="B Zar" w:hint="cs"/>
                <w:sz w:val="28"/>
                <w:szCs w:val="28"/>
                <w:rtl/>
              </w:rPr>
              <w:t>های گروهی و استفاده از ابتکار عمل شخصی نیز به منظور توسعه راه حل</w:t>
            </w:r>
            <w:r w:rsidRPr="00AD4BF4">
              <w:rPr>
                <w:rFonts w:cs="B Zar"/>
                <w:sz w:val="28"/>
                <w:szCs w:val="28"/>
                <w:rtl/>
              </w:rPr>
              <w:softHyphen/>
            </w:r>
            <w:r w:rsidRPr="00AD4BF4">
              <w:rPr>
                <w:rFonts w:cs="B Zar" w:hint="cs"/>
                <w:sz w:val="28"/>
                <w:szCs w:val="28"/>
                <w:rtl/>
              </w:rPr>
              <w:t>های گوناگون آموزش‌های فنی و حرفه</w:t>
            </w:r>
            <w:r w:rsidRPr="00AD4BF4">
              <w:rPr>
                <w:rFonts w:cs="B Zar"/>
                <w:sz w:val="28"/>
                <w:szCs w:val="28"/>
                <w:rtl/>
              </w:rPr>
              <w:softHyphen/>
            </w:r>
            <w:r w:rsidRPr="00AD4BF4">
              <w:rPr>
                <w:rFonts w:cs="B Zar" w:hint="cs"/>
                <w:sz w:val="28"/>
                <w:szCs w:val="28"/>
                <w:rtl/>
              </w:rPr>
              <w:t xml:space="preserve">ای است. ( رودلف تی پلیت </w:t>
            </w:r>
            <w:r w:rsidRPr="00AD4BF4">
              <w:rPr>
                <w:rStyle w:val="FootnoteReference"/>
                <w:rFonts w:cs="B Zar"/>
                <w:sz w:val="28"/>
                <w:szCs w:val="28"/>
                <w:rtl/>
              </w:rPr>
              <w:footnoteReference w:id="40"/>
            </w:r>
            <w:r w:rsidRPr="00AD4BF4">
              <w:rPr>
                <w:rFonts w:cs="B Zar" w:hint="cs"/>
                <w:sz w:val="28"/>
                <w:szCs w:val="28"/>
                <w:rtl/>
              </w:rPr>
              <w:t xml:space="preserve"> ، لودوری ماکسیمیلیام </w:t>
            </w:r>
            <w:r w:rsidRPr="00AD4BF4">
              <w:rPr>
                <w:rStyle w:val="FootnoteReference"/>
                <w:rFonts w:cs="B Zar"/>
                <w:sz w:val="28"/>
                <w:szCs w:val="28"/>
                <w:rtl/>
              </w:rPr>
              <w:footnoteReference w:id="41"/>
            </w:r>
            <w:r w:rsidRPr="00AD4BF4">
              <w:rPr>
                <w:rFonts w:cs="B Zar" w:hint="cs"/>
                <w:sz w:val="28"/>
                <w:szCs w:val="28"/>
                <w:rtl/>
              </w:rPr>
              <w:t xml:space="preserve"> ، 2003، ص 22 ) . </w:t>
            </w:r>
          </w:p>
        </w:tc>
      </w:tr>
      <w:tr w:rsidR="00AB611A" w:rsidRPr="00AD4BF4" w:rsidTr="004429B7">
        <w:trPr>
          <w:jc w:val="center"/>
        </w:trPr>
        <w:tc>
          <w:tcPr>
            <w:tcW w:w="1439" w:type="dxa"/>
            <w:shd w:val="clear" w:color="auto" w:fill="C1F7D2"/>
          </w:tcPr>
          <w:p w:rsidR="00AB611A" w:rsidRPr="00AD4BF4" w:rsidRDefault="00AB611A" w:rsidP="004429B7">
            <w:pPr>
              <w:spacing w:before="120" w:after="120" w:line="240" w:lineRule="auto"/>
              <w:ind w:firstLine="15"/>
              <w:jc w:val="both"/>
              <w:rPr>
                <w:rFonts w:cs="B Zar"/>
                <w:sz w:val="28"/>
                <w:szCs w:val="28"/>
                <w:rtl/>
              </w:rPr>
            </w:pPr>
            <w:r w:rsidRPr="00AD4BF4">
              <w:rPr>
                <w:rFonts w:cs="B Zar" w:hint="cs"/>
                <w:sz w:val="28"/>
                <w:szCs w:val="28"/>
                <w:rtl/>
              </w:rPr>
              <w:t xml:space="preserve">ژاپن </w:t>
            </w:r>
          </w:p>
        </w:tc>
        <w:tc>
          <w:tcPr>
            <w:tcW w:w="7803" w:type="dxa"/>
            <w:shd w:val="clear" w:color="auto" w:fill="C1F7D2"/>
          </w:tcPr>
          <w:p w:rsidR="00AB611A" w:rsidRPr="00AD4BF4" w:rsidRDefault="00AB611A" w:rsidP="004429B7">
            <w:pPr>
              <w:spacing w:before="120" w:after="120" w:line="240" w:lineRule="auto"/>
              <w:ind w:firstLine="15"/>
              <w:jc w:val="both"/>
              <w:rPr>
                <w:rFonts w:cs="B Zar"/>
                <w:sz w:val="28"/>
                <w:szCs w:val="28"/>
                <w:rtl/>
              </w:rPr>
            </w:pPr>
            <w:r w:rsidRPr="00AD4BF4">
              <w:rPr>
                <w:rFonts w:cs="B Zar" w:hint="cs"/>
                <w:sz w:val="28"/>
                <w:szCs w:val="28"/>
                <w:rtl/>
              </w:rPr>
              <w:t>ژاپن نیز آموزش مبتنی بر شایستگی و گسترش وظایف مثل تعامل مستقیم،  طراحی با رویکرد مشارکتی و کل</w:t>
            </w:r>
            <w:r w:rsidRPr="00AD4BF4">
              <w:rPr>
                <w:rFonts w:cs="B Zar"/>
                <w:sz w:val="28"/>
                <w:szCs w:val="28"/>
                <w:rtl/>
              </w:rPr>
              <w:softHyphen/>
            </w:r>
            <w:r w:rsidRPr="00AD4BF4">
              <w:rPr>
                <w:rFonts w:cs="B Zar" w:hint="cs"/>
                <w:sz w:val="28"/>
                <w:szCs w:val="28"/>
                <w:rtl/>
              </w:rPr>
              <w:t>گرایانه در تدریس، تولید و تهیه</w:t>
            </w:r>
            <w:r w:rsidRPr="00AD4BF4">
              <w:rPr>
                <w:rFonts w:cs="B Zar"/>
                <w:sz w:val="28"/>
                <w:szCs w:val="28"/>
                <w:rtl/>
              </w:rPr>
              <w:softHyphen/>
            </w:r>
            <w:r w:rsidRPr="00AD4BF4">
              <w:rPr>
                <w:rFonts w:cs="B Zar" w:hint="cs"/>
                <w:sz w:val="28"/>
                <w:szCs w:val="28"/>
                <w:rtl/>
              </w:rPr>
              <w:softHyphen/>
              <w:t>ي پروژه</w:t>
            </w:r>
            <w:r w:rsidRPr="00AD4BF4">
              <w:rPr>
                <w:rFonts w:cs="B Zar"/>
                <w:sz w:val="28"/>
                <w:szCs w:val="28"/>
                <w:rtl/>
              </w:rPr>
              <w:softHyphen/>
            </w:r>
            <w:r w:rsidRPr="00AD4BF4">
              <w:rPr>
                <w:rFonts w:cs="B Zar" w:hint="cs"/>
                <w:sz w:val="28"/>
                <w:szCs w:val="28"/>
                <w:rtl/>
              </w:rPr>
              <w:t xml:space="preserve">های پژوهشی را مد نظر قرار داده و برمبنای آن عمل می کند.(یاسی شانت </w:t>
            </w:r>
            <w:r w:rsidRPr="00AD4BF4">
              <w:rPr>
                <w:rStyle w:val="FootnoteReference"/>
                <w:rFonts w:cs="B Zar"/>
                <w:sz w:val="28"/>
                <w:szCs w:val="28"/>
                <w:rtl/>
              </w:rPr>
              <w:footnoteReference w:id="42"/>
            </w:r>
            <w:r w:rsidRPr="00AD4BF4">
              <w:rPr>
                <w:rFonts w:cs="B Zar" w:hint="cs"/>
                <w:sz w:val="28"/>
                <w:szCs w:val="28"/>
                <w:rtl/>
              </w:rPr>
              <w:t xml:space="preserve"> ، 2000 ، ص 3 ) . </w:t>
            </w:r>
          </w:p>
        </w:tc>
      </w:tr>
      <w:tr w:rsidR="00AB611A" w:rsidRPr="00AD4BF4" w:rsidTr="004429B7">
        <w:trPr>
          <w:jc w:val="center"/>
        </w:trPr>
        <w:tc>
          <w:tcPr>
            <w:tcW w:w="1439" w:type="dxa"/>
            <w:shd w:val="clear" w:color="auto" w:fill="CCFF66"/>
          </w:tcPr>
          <w:p w:rsidR="00AB611A" w:rsidRPr="00AD4BF4" w:rsidRDefault="00AB611A" w:rsidP="004429B7">
            <w:pPr>
              <w:spacing w:before="120" w:after="120" w:line="240" w:lineRule="auto"/>
              <w:ind w:firstLine="15"/>
              <w:jc w:val="both"/>
              <w:rPr>
                <w:rFonts w:cs="B Zar"/>
                <w:sz w:val="28"/>
                <w:szCs w:val="28"/>
                <w:rtl/>
              </w:rPr>
            </w:pPr>
            <w:r w:rsidRPr="00AD4BF4">
              <w:rPr>
                <w:rFonts w:cs="B Zar" w:hint="cs"/>
                <w:sz w:val="28"/>
                <w:szCs w:val="28"/>
                <w:rtl/>
              </w:rPr>
              <w:t xml:space="preserve">ایران </w:t>
            </w:r>
          </w:p>
        </w:tc>
        <w:tc>
          <w:tcPr>
            <w:tcW w:w="7803" w:type="dxa"/>
            <w:shd w:val="clear" w:color="auto" w:fill="CCFF66"/>
          </w:tcPr>
          <w:p w:rsidR="00AB611A" w:rsidRPr="00AD4BF4" w:rsidRDefault="00AB611A" w:rsidP="004429B7">
            <w:pPr>
              <w:spacing w:before="120" w:after="120" w:line="240" w:lineRule="auto"/>
              <w:ind w:firstLine="15"/>
              <w:jc w:val="both"/>
              <w:rPr>
                <w:rFonts w:cs="B Zar"/>
                <w:sz w:val="28"/>
                <w:szCs w:val="28"/>
                <w:rtl/>
              </w:rPr>
            </w:pPr>
            <w:r w:rsidRPr="00AD4BF4">
              <w:rPr>
                <w:rFonts w:cs="B Zar" w:hint="cs"/>
                <w:sz w:val="28"/>
                <w:szCs w:val="28"/>
                <w:rtl/>
              </w:rPr>
              <w:t>در ايران از شيوه‌هاي فعال و نوين تدريس استفاده مي‌شود ولي براساس برخي پژوهش</w:t>
            </w:r>
            <w:r w:rsidRPr="00AD4BF4">
              <w:rPr>
                <w:rFonts w:cs="B Zar"/>
                <w:sz w:val="28"/>
                <w:szCs w:val="28"/>
                <w:rtl/>
              </w:rPr>
              <w:softHyphen/>
            </w:r>
            <w:r w:rsidRPr="00AD4BF4">
              <w:rPr>
                <w:rFonts w:cs="B Zar" w:hint="cs"/>
                <w:sz w:val="28"/>
                <w:szCs w:val="28"/>
                <w:rtl/>
              </w:rPr>
              <w:t>های انجام شده در ایران  از جمله مهاجرانی ( 1386 )، ایاسه ( 1387) مشخص شد که هنوز در تعدادي از  هنرستان‌ها براي تدريس دروس نظري، از  روش</w:t>
            </w:r>
            <w:r w:rsidRPr="00AD4BF4">
              <w:rPr>
                <w:rFonts w:cs="B Zar"/>
                <w:sz w:val="28"/>
                <w:szCs w:val="28"/>
                <w:rtl/>
              </w:rPr>
              <w:softHyphen/>
            </w:r>
            <w:r w:rsidRPr="00AD4BF4">
              <w:rPr>
                <w:rFonts w:cs="B Zar" w:hint="cs"/>
                <w:sz w:val="28"/>
                <w:szCs w:val="28"/>
                <w:rtl/>
              </w:rPr>
              <w:t xml:space="preserve">هاي پرسش و پاسخ و سخنرانی و توضیحی نيز  استفاده مي‌شود. </w:t>
            </w:r>
          </w:p>
        </w:tc>
      </w:tr>
    </w:tbl>
    <w:p w:rsidR="00AB611A" w:rsidRPr="00AD4BF4" w:rsidRDefault="00AB611A" w:rsidP="00AB611A">
      <w:pPr>
        <w:spacing w:before="120" w:after="120" w:line="240" w:lineRule="auto"/>
        <w:ind w:firstLine="441"/>
        <w:jc w:val="both"/>
        <w:outlineLvl w:val="0"/>
        <w:rPr>
          <w:rFonts w:cs="B Zar"/>
          <w:sz w:val="28"/>
          <w:szCs w:val="28"/>
          <w:rtl/>
        </w:rPr>
      </w:pPr>
      <w:r w:rsidRPr="00AD4BF4">
        <w:rPr>
          <w:rFonts w:cs="B Zar" w:hint="cs"/>
          <w:sz w:val="28"/>
          <w:szCs w:val="28"/>
          <w:rtl/>
        </w:rPr>
        <w:lastRenderedPageBreak/>
        <w:t>تشابهات وتفاوت</w:t>
      </w:r>
      <w:r w:rsidRPr="00AD4BF4">
        <w:rPr>
          <w:rFonts w:cs="B Zar"/>
          <w:sz w:val="28"/>
          <w:szCs w:val="28"/>
          <w:rtl/>
        </w:rPr>
        <w:softHyphen/>
      </w:r>
      <w:r w:rsidRPr="00AD4BF4">
        <w:rPr>
          <w:rFonts w:cs="B Zar" w:hint="cs"/>
          <w:sz w:val="28"/>
          <w:szCs w:val="28"/>
          <w:rtl/>
        </w:rPr>
        <w:t>های روش</w:t>
      </w:r>
      <w:r w:rsidRPr="00AD4BF4">
        <w:rPr>
          <w:rFonts w:cs="B Zar"/>
          <w:sz w:val="28"/>
          <w:szCs w:val="28"/>
          <w:rtl/>
        </w:rPr>
        <w:softHyphen/>
      </w:r>
      <w:r w:rsidRPr="00AD4BF4">
        <w:rPr>
          <w:rFonts w:cs="B Zar" w:hint="cs"/>
          <w:sz w:val="28"/>
          <w:szCs w:val="28"/>
          <w:rtl/>
        </w:rPr>
        <w:t xml:space="preserve">های آموزشی در هنرستان‌های فنی و حرفه ای  </w:t>
      </w:r>
    </w:p>
    <w:p w:rsidR="00AB611A" w:rsidRPr="00AD4BF4" w:rsidRDefault="00AB611A" w:rsidP="00AB611A">
      <w:pPr>
        <w:spacing w:before="120" w:after="120" w:line="240" w:lineRule="auto"/>
        <w:ind w:firstLine="441"/>
        <w:jc w:val="both"/>
        <w:outlineLvl w:val="0"/>
        <w:rPr>
          <w:rFonts w:cs="B Zar"/>
          <w:b/>
          <w:bCs/>
          <w:sz w:val="28"/>
          <w:szCs w:val="28"/>
          <w:rtl/>
        </w:rPr>
      </w:pPr>
      <w:r w:rsidRPr="00AD4BF4">
        <w:rPr>
          <w:rFonts w:cs="B Zar" w:hint="cs"/>
          <w:b/>
          <w:bCs/>
          <w:sz w:val="28"/>
          <w:szCs w:val="28"/>
          <w:rtl/>
        </w:rPr>
        <w:t>الف)تشابهات</w:t>
      </w:r>
    </w:p>
    <w:p w:rsidR="00AB611A" w:rsidRPr="00AD4BF4" w:rsidRDefault="00AB611A" w:rsidP="00AB611A">
      <w:pPr>
        <w:pStyle w:val="ListParagraph"/>
        <w:numPr>
          <w:ilvl w:val="0"/>
          <w:numId w:val="15"/>
        </w:numPr>
        <w:spacing w:before="120" w:after="120" w:line="240" w:lineRule="auto"/>
        <w:jc w:val="both"/>
        <w:rPr>
          <w:rFonts w:cs="B Zar"/>
          <w:sz w:val="28"/>
          <w:szCs w:val="28"/>
          <w:rtl/>
        </w:rPr>
      </w:pPr>
      <w:r w:rsidRPr="00AD4BF4">
        <w:rPr>
          <w:rFonts w:cs="B Zar" w:hint="cs"/>
          <w:sz w:val="28"/>
          <w:szCs w:val="28"/>
          <w:rtl/>
        </w:rPr>
        <w:t>درژاپن، انگلستان وآمریکا از روش آموزشی مبتنی بر شایستگی استفاده می‌شود که منجر به کاربرد روش</w:t>
      </w:r>
      <w:r w:rsidRPr="00AD4BF4">
        <w:rPr>
          <w:rFonts w:cs="B Zar"/>
          <w:sz w:val="28"/>
          <w:szCs w:val="28"/>
          <w:rtl/>
        </w:rPr>
        <w:softHyphen/>
      </w:r>
      <w:r w:rsidRPr="00AD4BF4">
        <w:rPr>
          <w:rFonts w:cs="B Zar" w:hint="cs"/>
          <w:sz w:val="28"/>
          <w:szCs w:val="28"/>
          <w:rtl/>
        </w:rPr>
        <w:t>های فعال، خلاقانه، گروهی و مشارکتی در تدریس می</w:t>
      </w:r>
      <w:r w:rsidRPr="00AD4BF4">
        <w:rPr>
          <w:rFonts w:cs="B Zar"/>
          <w:sz w:val="28"/>
          <w:szCs w:val="28"/>
          <w:rtl/>
        </w:rPr>
        <w:softHyphen/>
      </w:r>
      <w:r w:rsidRPr="00AD4BF4">
        <w:rPr>
          <w:rFonts w:cs="B Zar" w:hint="cs"/>
          <w:sz w:val="28"/>
          <w:szCs w:val="28"/>
          <w:rtl/>
        </w:rPr>
        <w:t xml:space="preserve">گردد. </w:t>
      </w:r>
    </w:p>
    <w:p w:rsidR="00AB611A" w:rsidRPr="00AD4BF4" w:rsidRDefault="00AB611A" w:rsidP="00AB611A">
      <w:pPr>
        <w:pStyle w:val="ListParagraph"/>
        <w:numPr>
          <w:ilvl w:val="0"/>
          <w:numId w:val="15"/>
        </w:numPr>
        <w:spacing w:before="120" w:after="120" w:line="240" w:lineRule="auto"/>
        <w:jc w:val="both"/>
        <w:rPr>
          <w:rFonts w:cs="B Zar"/>
          <w:sz w:val="28"/>
          <w:szCs w:val="28"/>
          <w:rtl/>
        </w:rPr>
      </w:pPr>
      <w:r w:rsidRPr="00AD4BF4">
        <w:rPr>
          <w:rFonts w:cs="B Zar" w:hint="cs"/>
          <w:sz w:val="28"/>
          <w:szCs w:val="28"/>
          <w:rtl/>
        </w:rPr>
        <w:t>درآلمان از روش پروژه و در انگلستان از روش</w:t>
      </w:r>
      <w:r w:rsidRPr="00AD4BF4">
        <w:rPr>
          <w:rFonts w:cs="B Zar"/>
          <w:sz w:val="28"/>
          <w:szCs w:val="28"/>
          <w:rtl/>
        </w:rPr>
        <w:softHyphen/>
      </w:r>
      <w:r w:rsidRPr="00AD4BF4">
        <w:rPr>
          <w:rFonts w:cs="B Zar" w:hint="cs"/>
          <w:sz w:val="28"/>
          <w:szCs w:val="28"/>
          <w:rtl/>
        </w:rPr>
        <w:t>های گروهی استفاده می</w:t>
      </w:r>
      <w:r w:rsidRPr="00AD4BF4">
        <w:rPr>
          <w:rFonts w:cs="B Zar"/>
          <w:sz w:val="28"/>
          <w:szCs w:val="28"/>
          <w:rtl/>
        </w:rPr>
        <w:softHyphen/>
      </w:r>
      <w:r w:rsidRPr="00AD4BF4">
        <w:rPr>
          <w:rFonts w:cs="B Zar" w:hint="cs"/>
          <w:sz w:val="28"/>
          <w:szCs w:val="28"/>
          <w:rtl/>
        </w:rPr>
        <w:t>گردد.</w:t>
      </w:r>
    </w:p>
    <w:p w:rsidR="00AB611A" w:rsidRPr="00AD4BF4" w:rsidRDefault="00AB611A" w:rsidP="00AB611A">
      <w:pPr>
        <w:pStyle w:val="ListParagraph"/>
        <w:numPr>
          <w:ilvl w:val="0"/>
          <w:numId w:val="15"/>
        </w:numPr>
        <w:spacing w:before="120" w:after="120" w:line="240" w:lineRule="auto"/>
        <w:jc w:val="both"/>
        <w:rPr>
          <w:rFonts w:cs="B Zar"/>
          <w:sz w:val="28"/>
          <w:szCs w:val="28"/>
        </w:rPr>
      </w:pPr>
      <w:r w:rsidRPr="00AD4BF4">
        <w:rPr>
          <w:rFonts w:cs="B Zar" w:hint="cs"/>
          <w:sz w:val="28"/>
          <w:szCs w:val="28"/>
          <w:rtl/>
        </w:rPr>
        <w:t>شباهتی ميان روش</w:t>
      </w:r>
      <w:r w:rsidRPr="00AD4BF4">
        <w:rPr>
          <w:rFonts w:cs="B Zar"/>
          <w:sz w:val="28"/>
          <w:szCs w:val="28"/>
          <w:rtl/>
        </w:rPr>
        <w:softHyphen/>
      </w:r>
      <w:r w:rsidRPr="00AD4BF4">
        <w:rPr>
          <w:rFonts w:cs="B Zar" w:hint="cs"/>
          <w:sz w:val="28"/>
          <w:szCs w:val="28"/>
          <w:rtl/>
        </w:rPr>
        <w:t>های آموزشی ایران وآمریکا از لحاظ استفاده از کارورزی در برنامه‌‌ي درسي مدرسه وجود دارد .</w:t>
      </w:r>
    </w:p>
    <w:p w:rsidR="00AB611A" w:rsidRPr="00AD4BF4" w:rsidRDefault="00AB611A" w:rsidP="00AB611A">
      <w:pPr>
        <w:pStyle w:val="ListParagraph"/>
        <w:spacing w:before="120" w:after="120" w:line="240" w:lineRule="auto"/>
        <w:jc w:val="both"/>
        <w:rPr>
          <w:rFonts w:cs="B Zar"/>
          <w:sz w:val="28"/>
          <w:szCs w:val="28"/>
          <w:rtl/>
        </w:rPr>
      </w:pPr>
    </w:p>
    <w:p w:rsidR="00AB611A" w:rsidRPr="00AD4BF4" w:rsidRDefault="00AB611A" w:rsidP="00AB611A">
      <w:pPr>
        <w:spacing w:before="120" w:after="120" w:line="240" w:lineRule="auto"/>
        <w:jc w:val="both"/>
        <w:outlineLvl w:val="0"/>
        <w:rPr>
          <w:rFonts w:cs="B Zar"/>
          <w:b/>
          <w:bCs/>
          <w:sz w:val="28"/>
          <w:szCs w:val="28"/>
          <w:rtl/>
        </w:rPr>
      </w:pPr>
      <w:r w:rsidRPr="00AD4BF4">
        <w:rPr>
          <w:rFonts w:cs="B Zar" w:hint="cs"/>
          <w:b/>
          <w:bCs/>
          <w:sz w:val="28"/>
          <w:szCs w:val="28"/>
          <w:rtl/>
        </w:rPr>
        <w:t xml:space="preserve">ب ) تفاوت ها </w:t>
      </w:r>
    </w:p>
    <w:p w:rsidR="00AB611A" w:rsidRPr="00AD4BF4" w:rsidRDefault="00AB611A" w:rsidP="00AB611A">
      <w:pPr>
        <w:pStyle w:val="ListParagraph"/>
        <w:numPr>
          <w:ilvl w:val="0"/>
          <w:numId w:val="16"/>
        </w:numPr>
        <w:spacing w:before="120" w:after="120" w:line="240" w:lineRule="auto"/>
        <w:jc w:val="both"/>
        <w:outlineLvl w:val="0"/>
        <w:rPr>
          <w:rFonts w:cs="B Zar"/>
          <w:sz w:val="28"/>
          <w:szCs w:val="28"/>
        </w:rPr>
      </w:pPr>
      <w:r w:rsidRPr="00AD4BF4">
        <w:rPr>
          <w:rFonts w:cs="B Zar" w:hint="cs"/>
          <w:sz w:val="28"/>
          <w:szCs w:val="28"/>
          <w:rtl/>
        </w:rPr>
        <w:t>در کشورهای آمریکا، انگلستان، ژاپن و آلمان از روش</w:t>
      </w:r>
      <w:r w:rsidRPr="00AD4BF4">
        <w:rPr>
          <w:rFonts w:cs="B Zar"/>
          <w:sz w:val="28"/>
          <w:szCs w:val="28"/>
          <w:rtl/>
        </w:rPr>
        <w:softHyphen/>
      </w:r>
      <w:r w:rsidRPr="00AD4BF4">
        <w:rPr>
          <w:rFonts w:cs="B Zar" w:hint="cs"/>
          <w:sz w:val="28"/>
          <w:szCs w:val="28"/>
          <w:rtl/>
        </w:rPr>
        <w:t>های مبتنی بر شایستگی و روش</w:t>
      </w:r>
      <w:r w:rsidRPr="00AD4BF4">
        <w:rPr>
          <w:rFonts w:cs="B Zar"/>
          <w:sz w:val="28"/>
          <w:szCs w:val="28"/>
          <w:rtl/>
        </w:rPr>
        <w:softHyphen/>
      </w:r>
      <w:r w:rsidRPr="00AD4BF4">
        <w:rPr>
          <w:rFonts w:cs="B Zar" w:hint="cs"/>
          <w:sz w:val="28"/>
          <w:szCs w:val="28"/>
          <w:rtl/>
        </w:rPr>
        <w:t>های گروهی و فعال در تدریس استفاده می</w:t>
      </w:r>
      <w:r w:rsidRPr="00AD4BF4">
        <w:rPr>
          <w:rFonts w:cs="B Zar"/>
          <w:sz w:val="28"/>
          <w:szCs w:val="28"/>
          <w:rtl/>
        </w:rPr>
        <w:softHyphen/>
      </w:r>
      <w:r w:rsidRPr="00AD4BF4">
        <w:rPr>
          <w:rFonts w:cs="B Zar" w:hint="cs"/>
          <w:sz w:val="28"/>
          <w:szCs w:val="28"/>
          <w:rtl/>
        </w:rPr>
        <w:t>شود که در ایران هنوز از اين روش</w:t>
      </w:r>
      <w:r w:rsidRPr="00AD4BF4">
        <w:rPr>
          <w:rFonts w:cs="B Zar"/>
          <w:sz w:val="28"/>
          <w:szCs w:val="28"/>
          <w:rtl/>
        </w:rPr>
        <w:softHyphen/>
      </w:r>
      <w:r w:rsidRPr="00AD4BF4">
        <w:rPr>
          <w:rFonts w:cs="B Zar" w:hint="cs"/>
          <w:sz w:val="28"/>
          <w:szCs w:val="28"/>
          <w:rtl/>
        </w:rPr>
        <w:t>ها به صورت فراگير استفاده نمي‌شود.  البته روند استفاده از اين روش</w:t>
      </w:r>
      <w:r w:rsidRPr="00AD4BF4">
        <w:rPr>
          <w:rFonts w:cs="B Zar"/>
          <w:sz w:val="28"/>
          <w:szCs w:val="28"/>
          <w:rtl/>
        </w:rPr>
        <w:softHyphen/>
      </w:r>
      <w:r w:rsidRPr="00AD4BF4">
        <w:rPr>
          <w:rFonts w:cs="B Zar" w:hint="cs"/>
          <w:sz w:val="28"/>
          <w:szCs w:val="28"/>
          <w:rtl/>
        </w:rPr>
        <w:t xml:space="preserve">های آموزشی رو به گسترش است. </w:t>
      </w:r>
    </w:p>
    <w:p w:rsidR="00AB611A" w:rsidRPr="00AD4BF4" w:rsidRDefault="00AB611A" w:rsidP="00AB611A">
      <w:pPr>
        <w:pStyle w:val="ListParagraph"/>
        <w:numPr>
          <w:ilvl w:val="0"/>
          <w:numId w:val="16"/>
        </w:numPr>
        <w:spacing w:before="120" w:after="120" w:line="240" w:lineRule="auto"/>
        <w:jc w:val="both"/>
        <w:outlineLvl w:val="0"/>
        <w:rPr>
          <w:rFonts w:cs="B Zar"/>
          <w:sz w:val="28"/>
          <w:szCs w:val="28"/>
        </w:rPr>
      </w:pPr>
      <w:r w:rsidRPr="00AD4BF4">
        <w:rPr>
          <w:rFonts w:cs="B Zar" w:hint="cs"/>
          <w:sz w:val="28"/>
          <w:szCs w:val="28"/>
          <w:rtl/>
        </w:rPr>
        <w:t>روش</w:t>
      </w:r>
      <w:r w:rsidRPr="00AD4BF4">
        <w:rPr>
          <w:rFonts w:cs="B Zar"/>
          <w:sz w:val="28"/>
          <w:szCs w:val="28"/>
          <w:rtl/>
        </w:rPr>
        <w:softHyphen/>
      </w:r>
      <w:r w:rsidRPr="00AD4BF4">
        <w:rPr>
          <w:rFonts w:cs="B Zar" w:hint="cs"/>
          <w:sz w:val="28"/>
          <w:szCs w:val="28"/>
          <w:rtl/>
        </w:rPr>
        <w:t>های آموزش مبتنی بر شایستگی در انگلستان و ژاپن بيش</w:t>
      </w:r>
      <w:r w:rsidRPr="00AD4BF4">
        <w:rPr>
          <w:rFonts w:cs="B Zar"/>
          <w:sz w:val="28"/>
          <w:szCs w:val="28"/>
          <w:rtl/>
        </w:rPr>
        <w:softHyphen/>
      </w:r>
      <w:r w:rsidRPr="00AD4BF4">
        <w:rPr>
          <w:rFonts w:cs="B Zar" w:hint="cs"/>
          <w:sz w:val="28"/>
          <w:szCs w:val="28"/>
          <w:rtl/>
        </w:rPr>
        <w:t>تر مطرح است و در آمریکا رویکردهای کاربردی و حل مسأله  بیشتر مورد توجه است.</w:t>
      </w:r>
    </w:p>
    <w:p w:rsidR="00AB611A" w:rsidRPr="00AD4BF4" w:rsidRDefault="00AB611A" w:rsidP="00AB611A">
      <w:pPr>
        <w:spacing w:before="120" w:after="120" w:line="240" w:lineRule="auto"/>
        <w:jc w:val="both"/>
        <w:outlineLvl w:val="0"/>
        <w:rPr>
          <w:rFonts w:cs="B Zar"/>
          <w:b/>
          <w:bCs/>
          <w:sz w:val="28"/>
          <w:szCs w:val="28"/>
          <w:rtl/>
        </w:rPr>
      </w:pPr>
      <w:r w:rsidRPr="00AD4BF4">
        <w:rPr>
          <w:rFonts w:cs="B Zar" w:hint="cs"/>
          <w:b/>
          <w:bCs/>
          <w:sz w:val="28"/>
          <w:szCs w:val="28"/>
          <w:rtl/>
        </w:rPr>
        <w:t xml:space="preserve">تجهیزات و رسانه های آموزشی مورد استفاده در فرايند یاددهی </w:t>
      </w:r>
      <w:r w:rsidRPr="00AD4BF4">
        <w:rPr>
          <w:rFonts w:cs="B Titr" w:hint="cs"/>
          <w:b/>
          <w:bCs/>
          <w:sz w:val="28"/>
          <w:szCs w:val="28"/>
          <w:rtl/>
        </w:rPr>
        <w:t>–</w:t>
      </w:r>
      <w:r w:rsidRPr="00AD4BF4">
        <w:rPr>
          <w:rFonts w:cs="B Zar" w:hint="cs"/>
          <w:b/>
          <w:bCs/>
          <w:sz w:val="28"/>
          <w:szCs w:val="28"/>
          <w:rtl/>
        </w:rPr>
        <w:t xml:space="preserve"> یادگیری </w:t>
      </w:r>
    </w:p>
    <w:p w:rsidR="00AB611A" w:rsidRPr="00AD4BF4" w:rsidRDefault="00AB611A" w:rsidP="00AB611A">
      <w:pPr>
        <w:spacing w:before="120" w:after="120" w:line="240" w:lineRule="auto"/>
        <w:ind w:firstLine="441"/>
        <w:jc w:val="both"/>
        <w:outlineLvl w:val="0"/>
        <w:rPr>
          <w:rFonts w:cs="B Zar"/>
          <w:sz w:val="28"/>
          <w:szCs w:val="28"/>
          <w:rtl/>
        </w:rPr>
      </w:pPr>
      <w:r w:rsidRPr="00AD4BF4">
        <w:rPr>
          <w:rFonts w:cs="B Zar" w:hint="cs"/>
          <w:sz w:val="28"/>
          <w:szCs w:val="28"/>
          <w:rtl/>
        </w:rPr>
        <w:t xml:space="preserve">جدول 3 </w:t>
      </w:r>
      <w:r w:rsidRPr="00AD4BF4">
        <w:rPr>
          <w:rFonts w:ascii="Times New Roman" w:hAnsi="Times New Roman" w:cs="Times New Roman" w:hint="cs"/>
          <w:sz w:val="28"/>
          <w:szCs w:val="28"/>
          <w:rtl/>
        </w:rPr>
        <w:t>–</w:t>
      </w:r>
      <w:r w:rsidRPr="00AD4BF4">
        <w:rPr>
          <w:rFonts w:cs="B Zar" w:hint="cs"/>
          <w:sz w:val="28"/>
          <w:szCs w:val="28"/>
          <w:rtl/>
        </w:rPr>
        <w:t xml:space="preserve"> تجهیزات و رسانه های آموزشی مورد استفاده</w:t>
      </w:r>
    </w:p>
    <w:tbl>
      <w:tblPr>
        <w:bidiVisual/>
        <w:tblW w:w="9418" w:type="dxa"/>
        <w:jc w:val="center"/>
        <w:tblLayout w:type="fixed"/>
        <w:tblLook w:val="04A0" w:firstRow="1" w:lastRow="0" w:firstColumn="1" w:lastColumn="0" w:noHBand="0" w:noVBand="1"/>
      </w:tblPr>
      <w:tblGrid>
        <w:gridCol w:w="1385"/>
        <w:gridCol w:w="8033"/>
      </w:tblGrid>
      <w:tr w:rsidR="00AB611A" w:rsidRPr="00AD4BF4" w:rsidTr="004429B7">
        <w:trPr>
          <w:jc w:val="center"/>
        </w:trPr>
        <w:tc>
          <w:tcPr>
            <w:tcW w:w="1385" w:type="dxa"/>
            <w:shd w:val="clear" w:color="auto" w:fill="CCFF66"/>
          </w:tcPr>
          <w:p w:rsidR="00AB611A" w:rsidRPr="00AD4BF4" w:rsidRDefault="00AB611A" w:rsidP="004429B7">
            <w:pPr>
              <w:spacing w:before="120" w:after="120" w:line="240" w:lineRule="auto"/>
              <w:ind w:firstLine="2"/>
              <w:jc w:val="both"/>
              <w:rPr>
                <w:rFonts w:cs="B Zar"/>
                <w:b/>
                <w:bCs/>
                <w:sz w:val="28"/>
                <w:szCs w:val="28"/>
                <w:rtl/>
              </w:rPr>
            </w:pPr>
            <w:r w:rsidRPr="00AD4BF4">
              <w:rPr>
                <w:rFonts w:cs="B Zar" w:hint="cs"/>
                <w:b/>
                <w:bCs/>
                <w:sz w:val="28"/>
                <w:szCs w:val="28"/>
                <w:rtl/>
              </w:rPr>
              <w:t xml:space="preserve">کشور </w:t>
            </w:r>
          </w:p>
        </w:tc>
        <w:tc>
          <w:tcPr>
            <w:tcW w:w="8033" w:type="dxa"/>
            <w:shd w:val="clear" w:color="auto" w:fill="CCFF66"/>
          </w:tcPr>
          <w:p w:rsidR="00AB611A" w:rsidRPr="00AD4BF4" w:rsidRDefault="00AB611A" w:rsidP="004429B7">
            <w:pPr>
              <w:spacing w:before="120" w:after="120" w:line="240" w:lineRule="auto"/>
              <w:ind w:firstLine="2"/>
              <w:jc w:val="both"/>
              <w:rPr>
                <w:rFonts w:cs="B Zar"/>
                <w:b/>
                <w:bCs/>
                <w:sz w:val="28"/>
                <w:szCs w:val="28"/>
                <w:rtl/>
              </w:rPr>
            </w:pPr>
            <w:r w:rsidRPr="00AD4BF4">
              <w:rPr>
                <w:rFonts w:cs="B Zar" w:hint="cs"/>
                <w:b/>
                <w:bCs/>
                <w:sz w:val="28"/>
                <w:szCs w:val="28"/>
                <w:rtl/>
              </w:rPr>
              <w:t xml:space="preserve">تجهیزات و رسانه های آموزشی </w:t>
            </w:r>
          </w:p>
        </w:tc>
      </w:tr>
      <w:tr w:rsidR="00AB611A" w:rsidRPr="00AD4BF4" w:rsidTr="004429B7">
        <w:trPr>
          <w:jc w:val="center"/>
        </w:trPr>
        <w:tc>
          <w:tcPr>
            <w:tcW w:w="1385" w:type="dxa"/>
            <w:shd w:val="clear" w:color="auto" w:fill="C1F7D2"/>
          </w:tcPr>
          <w:p w:rsidR="00AB611A" w:rsidRPr="00AD4BF4" w:rsidRDefault="00AB611A" w:rsidP="004429B7">
            <w:pPr>
              <w:spacing w:before="120" w:after="120" w:line="240" w:lineRule="auto"/>
              <w:ind w:firstLine="2"/>
              <w:jc w:val="both"/>
              <w:rPr>
                <w:rFonts w:cs="B Zar"/>
                <w:sz w:val="28"/>
                <w:szCs w:val="28"/>
                <w:rtl/>
              </w:rPr>
            </w:pPr>
            <w:r w:rsidRPr="00AD4BF4">
              <w:rPr>
                <w:rFonts w:cs="B Zar" w:hint="cs"/>
                <w:sz w:val="28"/>
                <w:szCs w:val="28"/>
                <w:rtl/>
              </w:rPr>
              <w:t xml:space="preserve">انگلستان </w:t>
            </w:r>
          </w:p>
        </w:tc>
        <w:tc>
          <w:tcPr>
            <w:tcW w:w="8033" w:type="dxa"/>
            <w:shd w:val="clear" w:color="auto" w:fill="C1F7D2"/>
          </w:tcPr>
          <w:p w:rsidR="00AB611A" w:rsidRPr="00AD4BF4" w:rsidRDefault="00AB611A" w:rsidP="004429B7">
            <w:pPr>
              <w:spacing w:before="120" w:after="120" w:line="240" w:lineRule="auto"/>
              <w:ind w:firstLine="2"/>
              <w:jc w:val="both"/>
              <w:rPr>
                <w:rFonts w:cs="B Zar"/>
                <w:sz w:val="28"/>
                <w:szCs w:val="28"/>
                <w:rtl/>
              </w:rPr>
            </w:pPr>
            <w:r w:rsidRPr="00AD4BF4">
              <w:rPr>
                <w:rFonts w:cs="B Zar" w:hint="cs"/>
                <w:sz w:val="28"/>
                <w:szCs w:val="28"/>
                <w:rtl/>
              </w:rPr>
              <w:t>استفاده از ابزار مختلف مثل فناوری اطلاعات، ادغام و تعمیم تجهیزات به روز و هماهنگ با مباحث تئوری در انگلستان مد نظر است. روش</w:t>
            </w:r>
            <w:r w:rsidRPr="00AD4BF4">
              <w:rPr>
                <w:rFonts w:cs="B Zar"/>
                <w:sz w:val="28"/>
                <w:szCs w:val="28"/>
                <w:rtl/>
              </w:rPr>
              <w:softHyphen/>
            </w:r>
            <w:r w:rsidRPr="00AD4BF4">
              <w:rPr>
                <w:rFonts w:cs="B Zar" w:hint="cs"/>
                <w:sz w:val="28"/>
                <w:szCs w:val="28"/>
                <w:rtl/>
              </w:rPr>
              <w:t>های آموزشی سازگار با فناوری جدید است . کامپیوترها نقش اساسی در آموزش معلمان فنی و حرفهاي ايفاء می کنند ( کمسیون اروپا</w:t>
            </w:r>
            <w:r w:rsidRPr="00AD4BF4">
              <w:rPr>
                <w:rStyle w:val="FootnoteReference"/>
                <w:rFonts w:cs="B Zar"/>
                <w:sz w:val="28"/>
                <w:szCs w:val="28"/>
                <w:rtl/>
              </w:rPr>
              <w:footnoteReference w:id="43"/>
            </w:r>
            <w:r w:rsidRPr="00AD4BF4">
              <w:rPr>
                <w:rFonts w:cs="B Zar" w:hint="cs"/>
                <w:sz w:val="28"/>
                <w:szCs w:val="28"/>
                <w:rtl/>
              </w:rPr>
              <w:t xml:space="preserve"> ، 2009 و دیوید آرمسترونگ </w:t>
            </w:r>
            <w:r w:rsidRPr="00AD4BF4">
              <w:rPr>
                <w:rStyle w:val="FootnoteReference"/>
                <w:rFonts w:cs="B Zar"/>
                <w:sz w:val="28"/>
                <w:szCs w:val="28"/>
                <w:rtl/>
              </w:rPr>
              <w:footnoteReference w:id="44"/>
            </w:r>
            <w:r w:rsidRPr="00AD4BF4">
              <w:rPr>
                <w:rFonts w:cs="B Zar" w:hint="cs"/>
                <w:sz w:val="28"/>
                <w:szCs w:val="28"/>
                <w:rtl/>
              </w:rPr>
              <w:t xml:space="preserve"> ، 2009). محققانی چون وانوکتو </w:t>
            </w:r>
            <w:r w:rsidRPr="00AD4BF4">
              <w:rPr>
                <w:rStyle w:val="FootnoteReference"/>
                <w:rFonts w:cs="B Zar"/>
                <w:sz w:val="28"/>
                <w:szCs w:val="28"/>
                <w:rtl/>
              </w:rPr>
              <w:footnoteReference w:id="45"/>
            </w:r>
            <w:r w:rsidRPr="00AD4BF4">
              <w:rPr>
                <w:rFonts w:cs="B Zar" w:hint="cs"/>
                <w:sz w:val="28"/>
                <w:szCs w:val="28"/>
                <w:rtl/>
              </w:rPr>
              <w:t xml:space="preserve">و مکنوی </w:t>
            </w:r>
            <w:r w:rsidRPr="00AD4BF4">
              <w:rPr>
                <w:rStyle w:val="FootnoteReference"/>
                <w:rFonts w:cs="B Zar"/>
                <w:sz w:val="28"/>
                <w:szCs w:val="28"/>
                <w:rtl/>
              </w:rPr>
              <w:footnoteReference w:id="46"/>
            </w:r>
            <w:r w:rsidRPr="00AD4BF4">
              <w:rPr>
                <w:rFonts w:cs="B Zar" w:hint="cs"/>
                <w:sz w:val="28"/>
                <w:szCs w:val="28"/>
                <w:rtl/>
              </w:rPr>
              <w:t xml:space="preserve"> زیلکو </w:t>
            </w:r>
            <w:r w:rsidRPr="00AD4BF4">
              <w:rPr>
                <w:rStyle w:val="FootnoteReference"/>
                <w:rFonts w:cs="B Zar"/>
                <w:sz w:val="28"/>
                <w:szCs w:val="28"/>
                <w:rtl/>
              </w:rPr>
              <w:footnoteReference w:id="47"/>
            </w:r>
            <w:r w:rsidRPr="00AD4BF4">
              <w:rPr>
                <w:rFonts w:cs="B Zar" w:hint="cs"/>
                <w:sz w:val="28"/>
                <w:szCs w:val="28"/>
                <w:rtl/>
              </w:rPr>
              <w:t>به اهميت فناوری در آموزش اشاره کرده</w:t>
            </w:r>
            <w:r w:rsidRPr="00AD4BF4">
              <w:rPr>
                <w:rFonts w:cs="B Zar"/>
                <w:sz w:val="28"/>
                <w:szCs w:val="28"/>
                <w:rtl/>
              </w:rPr>
              <w:softHyphen/>
            </w:r>
            <w:r w:rsidRPr="00AD4BF4">
              <w:rPr>
                <w:rFonts w:cs="B Zar" w:hint="cs"/>
                <w:sz w:val="28"/>
                <w:szCs w:val="28"/>
                <w:rtl/>
              </w:rPr>
              <w:t>اند. فیلم</w:t>
            </w:r>
            <w:r w:rsidRPr="00AD4BF4">
              <w:rPr>
                <w:rFonts w:cs="B Zar"/>
                <w:sz w:val="28"/>
                <w:szCs w:val="28"/>
                <w:rtl/>
              </w:rPr>
              <w:softHyphen/>
            </w:r>
            <w:r w:rsidRPr="00AD4BF4">
              <w:rPr>
                <w:rFonts w:cs="B Zar" w:hint="cs"/>
                <w:sz w:val="28"/>
                <w:szCs w:val="28"/>
                <w:rtl/>
              </w:rPr>
              <w:t>های تعاملی، مهارت‌های مدیریتی، شبیه</w:t>
            </w:r>
            <w:r w:rsidRPr="00AD4BF4">
              <w:rPr>
                <w:rFonts w:cs="B Zar"/>
                <w:sz w:val="28"/>
                <w:szCs w:val="28"/>
                <w:rtl/>
              </w:rPr>
              <w:softHyphen/>
            </w:r>
            <w:r w:rsidRPr="00AD4BF4">
              <w:rPr>
                <w:rFonts w:cs="B Zar" w:hint="cs"/>
                <w:sz w:val="28"/>
                <w:szCs w:val="28"/>
                <w:rtl/>
              </w:rPr>
              <w:t>سازی و تجارب واقعی از جمله رسانه</w:t>
            </w:r>
            <w:r w:rsidRPr="00AD4BF4">
              <w:rPr>
                <w:rFonts w:cs="B Zar"/>
                <w:sz w:val="28"/>
                <w:szCs w:val="28"/>
                <w:rtl/>
              </w:rPr>
              <w:softHyphen/>
            </w:r>
            <w:r w:rsidRPr="00AD4BF4">
              <w:rPr>
                <w:rFonts w:cs="B Zar" w:hint="cs"/>
                <w:sz w:val="28"/>
                <w:szCs w:val="28"/>
                <w:rtl/>
              </w:rPr>
              <w:t xml:space="preserve">های مهم آموزش است. به </w:t>
            </w:r>
            <w:r w:rsidRPr="00AD4BF4">
              <w:rPr>
                <w:rFonts w:cs="B Zar" w:hint="cs"/>
                <w:sz w:val="28"/>
                <w:szCs w:val="28"/>
                <w:rtl/>
              </w:rPr>
              <w:lastRenderedPageBreak/>
              <w:t>موازات این موضوع، تجهیزات مدارس به</w:t>
            </w:r>
            <w:r w:rsidRPr="00AD4BF4">
              <w:rPr>
                <w:rFonts w:cs="B Zar"/>
                <w:sz w:val="28"/>
                <w:szCs w:val="28"/>
                <w:rtl/>
              </w:rPr>
              <w:softHyphen/>
            </w:r>
            <w:r w:rsidRPr="00AD4BF4">
              <w:rPr>
                <w:rFonts w:cs="B Zar" w:hint="cs"/>
                <w:sz w:val="28"/>
                <w:szCs w:val="28"/>
                <w:rtl/>
              </w:rPr>
              <w:t>روز هستند؛ مثلاً مدرسه</w:t>
            </w:r>
            <w:r w:rsidRPr="00AD4BF4">
              <w:rPr>
                <w:rFonts w:cs="B Zar"/>
                <w:sz w:val="28"/>
                <w:szCs w:val="28"/>
                <w:rtl/>
              </w:rPr>
              <w:softHyphen/>
            </w:r>
            <w:r w:rsidRPr="00AD4BF4">
              <w:rPr>
                <w:rFonts w:cs="B Zar" w:hint="cs"/>
                <w:sz w:val="28"/>
                <w:szCs w:val="28"/>
                <w:rtl/>
              </w:rPr>
              <w:t xml:space="preserve">ي اشفیلد </w:t>
            </w:r>
            <w:r w:rsidRPr="00AD4BF4">
              <w:rPr>
                <w:rStyle w:val="FootnoteReference"/>
                <w:rFonts w:cs="B Zar"/>
                <w:sz w:val="28"/>
                <w:szCs w:val="28"/>
                <w:rtl/>
              </w:rPr>
              <w:footnoteReference w:id="48"/>
            </w:r>
            <w:r w:rsidRPr="00AD4BF4">
              <w:rPr>
                <w:rFonts w:cs="B Zar" w:hint="cs"/>
                <w:sz w:val="28"/>
                <w:szCs w:val="28"/>
                <w:rtl/>
              </w:rPr>
              <w:t xml:space="preserve"> انگلستان، با ابتکار عمل خود در کارآفرینی توانسته است، آنچه که بریتانیا در سال 1994 برابری واقعی بین آموزش‌های دانشگاهی و حرفه</w:t>
            </w:r>
            <w:r w:rsidRPr="00AD4BF4">
              <w:rPr>
                <w:rFonts w:cs="B Zar"/>
                <w:sz w:val="28"/>
                <w:szCs w:val="28"/>
                <w:rtl/>
              </w:rPr>
              <w:softHyphen/>
            </w:r>
            <w:r w:rsidRPr="00AD4BF4">
              <w:rPr>
                <w:rFonts w:cs="B Zar" w:hint="cs"/>
                <w:sz w:val="28"/>
                <w:szCs w:val="28"/>
                <w:rtl/>
              </w:rPr>
              <w:t xml:space="preserve">ای مطرح کرده است، به دست آورد . </w:t>
            </w:r>
          </w:p>
        </w:tc>
      </w:tr>
      <w:tr w:rsidR="00AB611A" w:rsidRPr="00AD4BF4" w:rsidTr="004429B7">
        <w:trPr>
          <w:jc w:val="center"/>
        </w:trPr>
        <w:tc>
          <w:tcPr>
            <w:tcW w:w="1385" w:type="dxa"/>
            <w:shd w:val="clear" w:color="auto" w:fill="CCFF66"/>
          </w:tcPr>
          <w:p w:rsidR="00AB611A" w:rsidRPr="00AD4BF4" w:rsidRDefault="00AB611A" w:rsidP="004429B7">
            <w:pPr>
              <w:spacing w:before="120" w:after="120" w:line="240" w:lineRule="auto"/>
              <w:ind w:firstLine="2"/>
              <w:jc w:val="both"/>
              <w:rPr>
                <w:rFonts w:cs="B Zar"/>
                <w:sz w:val="28"/>
                <w:szCs w:val="28"/>
                <w:rtl/>
              </w:rPr>
            </w:pPr>
            <w:r w:rsidRPr="00AD4BF4">
              <w:rPr>
                <w:rFonts w:cs="B Zar" w:hint="cs"/>
                <w:sz w:val="28"/>
                <w:szCs w:val="28"/>
                <w:rtl/>
              </w:rPr>
              <w:lastRenderedPageBreak/>
              <w:t xml:space="preserve">آمریکا </w:t>
            </w:r>
          </w:p>
        </w:tc>
        <w:tc>
          <w:tcPr>
            <w:tcW w:w="8033" w:type="dxa"/>
            <w:shd w:val="clear" w:color="auto" w:fill="CCFF66"/>
          </w:tcPr>
          <w:p w:rsidR="00AB611A" w:rsidRPr="00AD4BF4" w:rsidRDefault="00AB611A" w:rsidP="004429B7">
            <w:pPr>
              <w:widowControl w:val="0"/>
              <w:autoSpaceDE w:val="0"/>
              <w:autoSpaceDN w:val="0"/>
              <w:adjustRightInd w:val="0"/>
              <w:spacing w:before="120" w:after="120" w:line="240" w:lineRule="auto"/>
              <w:ind w:firstLine="2"/>
              <w:jc w:val="both"/>
              <w:rPr>
                <w:rFonts w:ascii="Arial" w:hAnsi="Arial" w:cs="B Zar"/>
                <w:sz w:val="28"/>
                <w:szCs w:val="28"/>
                <w:rtl/>
              </w:rPr>
            </w:pPr>
            <w:r w:rsidRPr="00AD4BF4">
              <w:rPr>
                <w:rFonts w:ascii="Arial" w:hAnsi="Arial" w:cs="B Zar"/>
                <w:sz w:val="28"/>
                <w:szCs w:val="28"/>
                <w:rtl/>
              </w:rPr>
              <w:t>استفاده از فناوری اطلاعات و مهارت حل</w:t>
            </w:r>
            <w:r w:rsidRPr="00AD4BF4">
              <w:rPr>
                <w:rFonts w:ascii="Arial" w:hAnsi="Arial" w:cs="B Zar" w:hint="cs"/>
                <w:sz w:val="28"/>
                <w:szCs w:val="28"/>
                <w:rtl/>
              </w:rPr>
              <w:softHyphen/>
            </w:r>
            <w:r w:rsidRPr="00AD4BF4">
              <w:rPr>
                <w:rFonts w:ascii="Arial" w:hAnsi="Arial" w:cs="B Zar"/>
                <w:sz w:val="28"/>
                <w:szCs w:val="28"/>
                <w:rtl/>
              </w:rPr>
              <w:t xml:space="preserve">مسأله و تولید کار با کیفیت در </w:t>
            </w:r>
            <w:r w:rsidRPr="00AD4BF4">
              <w:rPr>
                <w:rFonts w:ascii="Arial" w:hAnsi="Arial" w:cs="B Zar" w:hint="cs"/>
                <w:sz w:val="28"/>
                <w:szCs w:val="28"/>
                <w:rtl/>
              </w:rPr>
              <w:t>آموزش</w:t>
            </w:r>
            <w:r w:rsidRPr="00AD4BF4">
              <w:rPr>
                <w:rFonts w:ascii="Arial" w:hAnsi="Arial" w:cs="B Zar"/>
                <w:sz w:val="28"/>
                <w:szCs w:val="28"/>
                <w:rtl/>
              </w:rPr>
              <w:softHyphen/>
            </w:r>
            <w:r w:rsidRPr="00AD4BF4">
              <w:rPr>
                <w:rFonts w:ascii="Arial" w:hAnsi="Arial" w:cs="B Zar" w:hint="cs"/>
                <w:sz w:val="28"/>
                <w:szCs w:val="28"/>
                <w:rtl/>
              </w:rPr>
              <w:t xml:space="preserve">هاي </w:t>
            </w:r>
            <w:r w:rsidRPr="00AD4BF4">
              <w:rPr>
                <w:rFonts w:ascii="Arial" w:hAnsi="Arial" w:cs="B Zar"/>
                <w:sz w:val="28"/>
                <w:szCs w:val="28"/>
                <w:rtl/>
              </w:rPr>
              <w:t>فنی و حرفه</w:t>
            </w:r>
            <w:r w:rsidRPr="00AD4BF4">
              <w:rPr>
                <w:rFonts w:ascii="Arial" w:hAnsi="Arial" w:cs="B Zar" w:hint="cs"/>
                <w:sz w:val="28"/>
                <w:szCs w:val="28"/>
                <w:rtl/>
              </w:rPr>
              <w:softHyphen/>
              <w:t>اي</w:t>
            </w:r>
            <w:r w:rsidRPr="00AD4BF4">
              <w:rPr>
                <w:rFonts w:ascii="Arial" w:hAnsi="Arial" w:cs="B Zar"/>
                <w:sz w:val="28"/>
                <w:szCs w:val="28"/>
                <w:rtl/>
              </w:rPr>
              <w:t xml:space="preserve"> دوره‌ي متوسطه آمریکا مد نظر می باشد.(جوونا لمتیس </w:t>
            </w:r>
            <w:r w:rsidRPr="00AD4BF4">
              <w:rPr>
                <w:rStyle w:val="FootnoteReference"/>
                <w:rFonts w:ascii="Arial" w:hAnsi="Arial" w:cs="B Zar"/>
                <w:sz w:val="28"/>
                <w:szCs w:val="28"/>
                <w:rtl/>
              </w:rPr>
              <w:footnoteReference w:id="49"/>
            </w:r>
            <w:r w:rsidRPr="00AD4BF4">
              <w:rPr>
                <w:rFonts w:ascii="Arial" w:hAnsi="Arial" w:cs="B Zar"/>
                <w:sz w:val="28"/>
                <w:szCs w:val="28"/>
                <w:rtl/>
              </w:rPr>
              <w:t xml:space="preserve"> ، 2002 ، ص 23).</w:t>
            </w:r>
            <w:r w:rsidRPr="00AD4BF4">
              <w:rPr>
                <w:rFonts w:ascii="Arial" w:hAnsi="Arial" w:cs="B Zar" w:hint="cs"/>
                <w:sz w:val="28"/>
                <w:szCs w:val="28"/>
                <w:rtl/>
              </w:rPr>
              <w:t xml:space="preserve"> </w:t>
            </w:r>
            <w:r w:rsidRPr="00AD4BF4">
              <w:rPr>
                <w:rFonts w:ascii="Arial" w:hAnsi="Arial" w:cs="B Zar"/>
                <w:sz w:val="28"/>
                <w:szCs w:val="28"/>
                <w:rtl/>
              </w:rPr>
              <w:t>شرکت</w:t>
            </w:r>
            <w:r w:rsidRPr="00AD4BF4">
              <w:rPr>
                <w:rFonts w:ascii="Arial" w:hAnsi="Arial" w:cs="B Zar" w:hint="cs"/>
                <w:sz w:val="28"/>
                <w:szCs w:val="28"/>
                <w:rtl/>
              </w:rPr>
              <w:softHyphen/>
            </w:r>
            <w:r w:rsidRPr="00AD4BF4">
              <w:rPr>
                <w:rFonts w:ascii="Arial" w:hAnsi="Arial" w:cs="B Zar"/>
                <w:sz w:val="28"/>
                <w:szCs w:val="28"/>
                <w:rtl/>
              </w:rPr>
              <w:t>ها در آمریکا به دلیل به روز بودن و منابع گسترده مالی می</w:t>
            </w:r>
            <w:r w:rsidRPr="00AD4BF4">
              <w:rPr>
                <w:rFonts w:ascii="Arial" w:hAnsi="Arial" w:cs="B Zar" w:hint="cs"/>
                <w:sz w:val="28"/>
                <w:szCs w:val="28"/>
                <w:rtl/>
              </w:rPr>
              <w:softHyphen/>
            </w:r>
            <w:r w:rsidRPr="00AD4BF4">
              <w:rPr>
                <w:rFonts w:ascii="Arial" w:hAnsi="Arial" w:cs="B Zar"/>
                <w:sz w:val="28"/>
                <w:szCs w:val="28"/>
                <w:rtl/>
              </w:rPr>
              <w:t>توانند از لحاظ دانش و مهارت به آموزش و پرورش کمک نمای</w:t>
            </w:r>
            <w:r w:rsidRPr="00AD4BF4">
              <w:rPr>
                <w:rFonts w:ascii="Arial" w:hAnsi="Arial" w:cs="B Zar" w:hint="cs"/>
                <w:sz w:val="28"/>
                <w:szCs w:val="28"/>
                <w:rtl/>
              </w:rPr>
              <w:t>ن</w:t>
            </w:r>
            <w:r w:rsidRPr="00AD4BF4">
              <w:rPr>
                <w:rFonts w:ascii="Arial" w:hAnsi="Arial" w:cs="B Zar"/>
                <w:sz w:val="28"/>
                <w:szCs w:val="28"/>
                <w:rtl/>
              </w:rPr>
              <w:t xml:space="preserve">د. دانا لیپمن </w:t>
            </w:r>
            <w:r w:rsidRPr="00AD4BF4">
              <w:rPr>
                <w:rStyle w:val="FootnoteReference"/>
                <w:rFonts w:ascii="Arial" w:hAnsi="Arial" w:cs="B Zar"/>
                <w:sz w:val="28"/>
                <w:szCs w:val="28"/>
                <w:rtl/>
              </w:rPr>
              <w:footnoteReference w:id="50"/>
            </w:r>
            <w:r w:rsidRPr="00AD4BF4">
              <w:rPr>
                <w:rFonts w:ascii="Arial" w:hAnsi="Arial" w:cs="B Zar"/>
                <w:sz w:val="28"/>
                <w:szCs w:val="28"/>
                <w:rtl/>
              </w:rPr>
              <w:t>(2005 ) طی پژوهشی</w:t>
            </w:r>
            <w:r w:rsidRPr="00AD4BF4">
              <w:rPr>
                <w:rFonts w:ascii="Arial" w:hAnsi="Arial" w:cs="B Zar" w:hint="cs"/>
                <w:sz w:val="28"/>
                <w:szCs w:val="28"/>
                <w:rtl/>
              </w:rPr>
              <w:t xml:space="preserve"> </w:t>
            </w:r>
            <w:r w:rsidRPr="00AD4BF4">
              <w:rPr>
                <w:rFonts w:ascii="Arial" w:hAnsi="Arial" w:cs="B Zar"/>
                <w:sz w:val="28"/>
                <w:szCs w:val="28"/>
                <w:rtl/>
              </w:rPr>
              <w:t>نشان داده است که برنامه</w:t>
            </w:r>
            <w:r w:rsidRPr="00AD4BF4">
              <w:rPr>
                <w:rFonts w:ascii="Arial" w:hAnsi="Arial" w:cs="B Zar" w:hint="cs"/>
                <w:sz w:val="28"/>
                <w:szCs w:val="28"/>
                <w:rtl/>
              </w:rPr>
              <w:softHyphen/>
              <w:t>ي</w:t>
            </w:r>
            <w:r w:rsidRPr="00AD4BF4">
              <w:rPr>
                <w:rFonts w:ascii="Arial" w:hAnsi="Arial" w:cs="B Zar"/>
                <w:sz w:val="28"/>
                <w:szCs w:val="28"/>
                <w:rtl/>
              </w:rPr>
              <w:t xml:space="preserve"> آموزشی و طراحی تجهیزات در آمریکا به هم مرتبط هستند. در آمریکا از سه نوع فضا استفاده می شود</w:t>
            </w:r>
            <w:r w:rsidRPr="00AD4BF4">
              <w:rPr>
                <w:rFonts w:ascii="Arial" w:hAnsi="Arial" w:cs="B Zar" w:hint="cs"/>
                <w:sz w:val="28"/>
                <w:szCs w:val="28"/>
                <w:rtl/>
              </w:rPr>
              <w:t>:</w:t>
            </w:r>
            <w:r w:rsidRPr="00AD4BF4">
              <w:rPr>
                <w:rFonts w:ascii="Arial" w:hAnsi="Arial" w:cs="B Zar"/>
                <w:sz w:val="28"/>
                <w:szCs w:val="28"/>
                <w:rtl/>
              </w:rPr>
              <w:t xml:space="preserve"> </w:t>
            </w:r>
          </w:p>
          <w:p w:rsidR="00AB611A" w:rsidRPr="00AD4BF4" w:rsidRDefault="00AB611A" w:rsidP="004429B7">
            <w:pPr>
              <w:widowControl w:val="0"/>
              <w:autoSpaceDE w:val="0"/>
              <w:autoSpaceDN w:val="0"/>
              <w:adjustRightInd w:val="0"/>
              <w:spacing w:before="120" w:after="120" w:line="240" w:lineRule="auto"/>
              <w:ind w:firstLine="2"/>
              <w:jc w:val="both"/>
              <w:rPr>
                <w:rFonts w:ascii="Arial" w:hAnsi="Arial" w:cs="B Zar"/>
                <w:sz w:val="28"/>
                <w:szCs w:val="28"/>
                <w:rtl/>
              </w:rPr>
            </w:pPr>
            <w:r w:rsidRPr="00AD4BF4">
              <w:rPr>
                <w:rFonts w:ascii="Arial" w:hAnsi="Arial" w:cs="B Zar"/>
                <w:sz w:val="28"/>
                <w:szCs w:val="28"/>
                <w:rtl/>
              </w:rPr>
              <w:t>1) تخصصی</w:t>
            </w:r>
            <w:r w:rsidRPr="00AD4BF4">
              <w:rPr>
                <w:rFonts w:ascii="Arial" w:hAnsi="Arial" w:cs="B Zar" w:hint="cs"/>
                <w:sz w:val="28"/>
                <w:szCs w:val="28"/>
                <w:rtl/>
              </w:rPr>
              <w:t>:</w:t>
            </w:r>
            <w:r w:rsidRPr="00AD4BF4">
              <w:rPr>
                <w:rFonts w:ascii="Arial" w:hAnsi="Arial" w:cs="B Zar"/>
                <w:sz w:val="28"/>
                <w:szCs w:val="28"/>
                <w:rtl/>
              </w:rPr>
              <w:t xml:space="preserve"> آزمایشگاه، کارگاه، محیط کار واقعی</w:t>
            </w:r>
            <w:r w:rsidRPr="00AD4BF4">
              <w:rPr>
                <w:rFonts w:ascii="Arial" w:hAnsi="Arial" w:cs="B Zar" w:hint="cs"/>
                <w:sz w:val="28"/>
                <w:szCs w:val="28"/>
                <w:rtl/>
              </w:rPr>
              <w:t xml:space="preserve"> و</w:t>
            </w:r>
            <w:r w:rsidRPr="00AD4BF4">
              <w:rPr>
                <w:rFonts w:ascii="Arial" w:hAnsi="Arial" w:cs="B Zar"/>
                <w:sz w:val="28"/>
                <w:szCs w:val="28"/>
                <w:rtl/>
              </w:rPr>
              <w:t xml:space="preserve"> شرکت ها</w:t>
            </w:r>
          </w:p>
          <w:p w:rsidR="00AB611A" w:rsidRPr="00AD4BF4" w:rsidRDefault="00AB611A" w:rsidP="004429B7">
            <w:pPr>
              <w:widowControl w:val="0"/>
              <w:autoSpaceDE w:val="0"/>
              <w:autoSpaceDN w:val="0"/>
              <w:adjustRightInd w:val="0"/>
              <w:spacing w:before="120" w:after="120" w:line="240" w:lineRule="auto"/>
              <w:ind w:firstLine="2"/>
              <w:jc w:val="both"/>
              <w:rPr>
                <w:rFonts w:ascii="Arial" w:hAnsi="Arial" w:cs="B Zar"/>
                <w:sz w:val="28"/>
                <w:szCs w:val="28"/>
                <w:rtl/>
              </w:rPr>
            </w:pPr>
            <w:r w:rsidRPr="00AD4BF4">
              <w:rPr>
                <w:rFonts w:ascii="Arial" w:hAnsi="Arial" w:cs="B Zar"/>
                <w:sz w:val="28"/>
                <w:szCs w:val="28"/>
                <w:rtl/>
              </w:rPr>
              <w:t xml:space="preserve"> 2) عمومی</w:t>
            </w:r>
            <w:r w:rsidRPr="00AD4BF4">
              <w:rPr>
                <w:rFonts w:ascii="Arial" w:hAnsi="Arial" w:cs="B Zar" w:hint="cs"/>
                <w:sz w:val="28"/>
                <w:szCs w:val="28"/>
                <w:rtl/>
              </w:rPr>
              <w:t>:</w:t>
            </w:r>
            <w:r w:rsidRPr="00AD4BF4">
              <w:rPr>
                <w:rFonts w:ascii="Arial" w:hAnsi="Arial" w:cs="B Zar"/>
                <w:sz w:val="28"/>
                <w:szCs w:val="28"/>
                <w:rtl/>
              </w:rPr>
              <w:t xml:space="preserve"> سخنرانی، سمینار</w:t>
            </w:r>
            <w:r w:rsidRPr="00AD4BF4">
              <w:rPr>
                <w:rFonts w:ascii="Arial" w:hAnsi="Arial" w:cs="B Zar" w:hint="cs"/>
                <w:sz w:val="28"/>
                <w:szCs w:val="28"/>
                <w:rtl/>
              </w:rPr>
              <w:t xml:space="preserve"> </w:t>
            </w:r>
            <w:r w:rsidRPr="00AD4BF4">
              <w:rPr>
                <w:rFonts w:ascii="Arial" w:hAnsi="Arial" w:cs="B Zar"/>
                <w:sz w:val="28"/>
                <w:szCs w:val="28"/>
                <w:rtl/>
              </w:rPr>
              <w:t xml:space="preserve"> </w:t>
            </w:r>
          </w:p>
          <w:p w:rsidR="00AB611A" w:rsidRPr="00AD4BF4" w:rsidRDefault="00AB611A" w:rsidP="004429B7">
            <w:pPr>
              <w:widowControl w:val="0"/>
              <w:autoSpaceDE w:val="0"/>
              <w:autoSpaceDN w:val="0"/>
              <w:adjustRightInd w:val="0"/>
              <w:spacing w:before="120" w:after="120" w:line="240" w:lineRule="auto"/>
              <w:ind w:firstLine="2"/>
              <w:jc w:val="both"/>
              <w:rPr>
                <w:rFonts w:ascii="Arial" w:hAnsi="Arial" w:cs="B Zar"/>
                <w:sz w:val="28"/>
                <w:szCs w:val="28"/>
                <w:rtl/>
              </w:rPr>
            </w:pPr>
            <w:r w:rsidRPr="00AD4BF4">
              <w:rPr>
                <w:rFonts w:ascii="Arial" w:hAnsi="Arial" w:cs="B Zar"/>
                <w:sz w:val="28"/>
                <w:szCs w:val="28"/>
                <w:rtl/>
              </w:rPr>
              <w:t xml:space="preserve">  3) غیر رسمی</w:t>
            </w:r>
            <w:r w:rsidRPr="00AD4BF4">
              <w:rPr>
                <w:rFonts w:ascii="Arial" w:hAnsi="Arial" w:cs="B Zar" w:hint="cs"/>
                <w:sz w:val="28"/>
                <w:szCs w:val="28"/>
                <w:rtl/>
              </w:rPr>
              <w:t>:</w:t>
            </w:r>
            <w:r w:rsidRPr="00AD4BF4">
              <w:rPr>
                <w:rFonts w:ascii="Arial" w:hAnsi="Arial" w:cs="B Zar"/>
                <w:sz w:val="28"/>
                <w:szCs w:val="28"/>
                <w:rtl/>
              </w:rPr>
              <w:t xml:space="preserve"> فضای باز، دالان</w:t>
            </w:r>
            <w:r w:rsidRPr="00AD4BF4">
              <w:rPr>
                <w:rFonts w:ascii="Arial" w:hAnsi="Arial" w:cs="B Zar" w:hint="cs"/>
                <w:sz w:val="28"/>
                <w:szCs w:val="28"/>
                <w:rtl/>
              </w:rPr>
              <w:softHyphen/>
            </w:r>
            <w:r w:rsidRPr="00AD4BF4">
              <w:rPr>
                <w:rFonts w:ascii="Arial" w:hAnsi="Arial" w:cs="B Zar"/>
                <w:sz w:val="28"/>
                <w:szCs w:val="28"/>
                <w:rtl/>
              </w:rPr>
              <w:t>ها، راهروها، کتابخانه</w:t>
            </w:r>
            <w:r w:rsidRPr="00AD4BF4">
              <w:rPr>
                <w:rFonts w:ascii="Arial" w:hAnsi="Arial" w:cs="B Zar" w:hint="cs"/>
                <w:sz w:val="28"/>
                <w:szCs w:val="28"/>
                <w:rtl/>
              </w:rPr>
              <w:softHyphen/>
            </w:r>
            <w:r w:rsidRPr="00AD4BF4">
              <w:rPr>
                <w:rFonts w:ascii="Arial" w:hAnsi="Arial" w:cs="B Zar"/>
                <w:sz w:val="28"/>
                <w:szCs w:val="28"/>
                <w:rtl/>
              </w:rPr>
              <w:t>ها مثلاً مدرسه</w:t>
            </w:r>
            <w:r w:rsidRPr="00AD4BF4">
              <w:rPr>
                <w:rFonts w:ascii="Arial" w:hAnsi="Arial" w:cs="B Zar" w:hint="cs"/>
                <w:sz w:val="28"/>
                <w:szCs w:val="28"/>
                <w:rtl/>
              </w:rPr>
              <w:softHyphen/>
              <w:t>ي</w:t>
            </w:r>
            <w:r w:rsidRPr="00AD4BF4">
              <w:rPr>
                <w:rFonts w:ascii="Arial" w:hAnsi="Arial" w:cs="B Zar"/>
                <w:sz w:val="28"/>
                <w:szCs w:val="28"/>
                <w:rtl/>
              </w:rPr>
              <w:t xml:space="preserve"> فنی آلفا گریشمارگن </w:t>
            </w:r>
            <w:r w:rsidRPr="00AD4BF4">
              <w:rPr>
                <w:rStyle w:val="FootnoteReference"/>
                <w:rFonts w:ascii="Arial" w:hAnsi="Arial" w:cs="B Zar"/>
                <w:sz w:val="28"/>
                <w:szCs w:val="28"/>
                <w:rtl/>
              </w:rPr>
              <w:footnoteReference w:id="51"/>
            </w:r>
            <w:r w:rsidRPr="00AD4BF4">
              <w:rPr>
                <w:rFonts w:ascii="Arial" w:hAnsi="Arial" w:cs="B Zar"/>
                <w:sz w:val="28"/>
                <w:szCs w:val="28"/>
                <w:rtl/>
              </w:rPr>
              <w:t xml:space="preserve"> در ایالات متحده، شبیه یک محیط کسب و کار است نه یک مدرسه (سباستین، کیو، آیستر بلیس</w:t>
            </w:r>
            <w:r w:rsidRPr="00AD4BF4">
              <w:rPr>
                <w:rFonts w:ascii="Arial" w:hAnsi="Arial" w:cs="B Zar" w:hint="cs"/>
                <w:sz w:val="28"/>
                <w:szCs w:val="28"/>
                <w:rtl/>
              </w:rPr>
              <w:t>،</w:t>
            </w:r>
            <w:r w:rsidRPr="00AD4BF4">
              <w:rPr>
                <w:rFonts w:ascii="Arial" w:hAnsi="Arial" w:cs="B Zar"/>
                <w:sz w:val="28"/>
                <w:szCs w:val="28"/>
                <w:rtl/>
              </w:rPr>
              <w:t xml:space="preserve"> </w:t>
            </w:r>
            <w:r w:rsidRPr="00AD4BF4">
              <w:rPr>
                <w:rStyle w:val="FootnoteReference"/>
                <w:rFonts w:ascii="Arial" w:hAnsi="Arial" w:cs="B Zar"/>
                <w:sz w:val="28"/>
                <w:szCs w:val="28"/>
                <w:rtl/>
              </w:rPr>
              <w:footnoteReference w:id="52"/>
            </w:r>
            <w:r w:rsidRPr="00AD4BF4">
              <w:rPr>
                <w:rFonts w:ascii="Arial" w:hAnsi="Arial" w:cs="B Zar"/>
                <w:sz w:val="28"/>
                <w:szCs w:val="28"/>
                <w:rtl/>
              </w:rPr>
              <w:t xml:space="preserve">  2008، ص 6)  فناوری ها در آمریکا به دو دسته تقسیم می</w:t>
            </w:r>
            <w:r w:rsidRPr="00AD4BF4">
              <w:rPr>
                <w:rFonts w:ascii="Arial" w:hAnsi="Arial" w:cs="B Zar" w:hint="cs"/>
                <w:sz w:val="28"/>
                <w:szCs w:val="28"/>
                <w:rtl/>
              </w:rPr>
              <w:softHyphen/>
            </w:r>
            <w:r w:rsidRPr="00AD4BF4">
              <w:rPr>
                <w:rFonts w:ascii="Arial" w:hAnsi="Arial" w:cs="B Zar"/>
                <w:sz w:val="28"/>
                <w:szCs w:val="28"/>
                <w:rtl/>
              </w:rPr>
              <w:t>شوند</w:t>
            </w:r>
            <w:r w:rsidRPr="00AD4BF4">
              <w:rPr>
                <w:rFonts w:ascii="Arial" w:hAnsi="Arial" w:cs="B Zar" w:hint="cs"/>
                <w:sz w:val="28"/>
                <w:szCs w:val="28"/>
                <w:rtl/>
              </w:rPr>
              <w:t>:</w:t>
            </w:r>
            <w:r w:rsidRPr="00AD4BF4">
              <w:rPr>
                <w:rFonts w:ascii="Arial" w:hAnsi="Arial" w:cs="B Zar"/>
                <w:sz w:val="28"/>
                <w:szCs w:val="28"/>
                <w:rtl/>
              </w:rPr>
              <w:t xml:space="preserve"> 1-دیجیتالی، اینترنت، ارتباطات </w:t>
            </w:r>
            <w:r w:rsidRPr="00AD4BF4">
              <w:rPr>
                <w:rFonts w:ascii="Arial" w:hAnsi="Arial" w:cs="B Zar" w:hint="cs"/>
                <w:sz w:val="28"/>
                <w:szCs w:val="28"/>
                <w:rtl/>
              </w:rPr>
              <w:t xml:space="preserve">  </w:t>
            </w:r>
            <w:r w:rsidRPr="00AD4BF4">
              <w:rPr>
                <w:rFonts w:ascii="Arial" w:hAnsi="Arial" w:cs="B Zar"/>
                <w:sz w:val="28"/>
                <w:szCs w:val="28"/>
                <w:rtl/>
              </w:rPr>
              <w:t>2- مکانیکی، تجهیزات کشاورزی، ابزار تعمیر خودرو. برای مثال</w:t>
            </w:r>
            <w:r w:rsidRPr="00AD4BF4">
              <w:rPr>
                <w:rFonts w:ascii="Arial" w:hAnsi="Arial" w:cs="B Zar" w:hint="cs"/>
                <w:sz w:val="28"/>
                <w:szCs w:val="28"/>
                <w:rtl/>
              </w:rPr>
              <w:softHyphen/>
            </w:r>
            <w:r w:rsidRPr="00AD4BF4">
              <w:rPr>
                <w:rFonts w:ascii="Arial" w:hAnsi="Arial" w:cs="B Zar"/>
                <w:sz w:val="28"/>
                <w:szCs w:val="28"/>
                <w:rtl/>
              </w:rPr>
              <w:t>در مدرسه بروبکر</w:t>
            </w:r>
            <w:r w:rsidRPr="00AD4BF4">
              <w:rPr>
                <w:rStyle w:val="FootnoteReference"/>
                <w:rFonts w:ascii="Arial" w:hAnsi="Arial" w:cs="B Zar"/>
                <w:sz w:val="28"/>
                <w:szCs w:val="28"/>
                <w:rtl/>
              </w:rPr>
              <w:footnoteReference w:id="53"/>
            </w:r>
            <w:r w:rsidRPr="00AD4BF4">
              <w:rPr>
                <w:rFonts w:ascii="Arial" w:hAnsi="Arial" w:cs="B Zar"/>
                <w:sz w:val="28"/>
                <w:szCs w:val="28"/>
                <w:rtl/>
              </w:rPr>
              <w:t>،مونت کمری</w:t>
            </w:r>
            <w:r w:rsidRPr="00AD4BF4">
              <w:rPr>
                <w:rStyle w:val="FootnoteReference"/>
                <w:rFonts w:ascii="Arial" w:hAnsi="Arial" w:cs="B Zar"/>
                <w:sz w:val="28"/>
                <w:szCs w:val="28"/>
                <w:rtl/>
              </w:rPr>
              <w:footnoteReference w:id="54"/>
            </w:r>
            <w:r w:rsidRPr="00AD4BF4">
              <w:rPr>
                <w:rFonts w:ascii="Arial" w:hAnsi="Arial" w:cs="B Zar"/>
                <w:sz w:val="28"/>
                <w:szCs w:val="28"/>
                <w:rtl/>
              </w:rPr>
              <w:t>، مگنت</w:t>
            </w:r>
            <w:r w:rsidRPr="00AD4BF4">
              <w:rPr>
                <w:rStyle w:val="FootnoteReference"/>
                <w:rFonts w:ascii="Arial" w:hAnsi="Arial" w:cs="B Zar"/>
                <w:sz w:val="28"/>
                <w:szCs w:val="28"/>
                <w:rtl/>
              </w:rPr>
              <w:footnoteReference w:id="55"/>
            </w:r>
            <w:r w:rsidRPr="00AD4BF4">
              <w:rPr>
                <w:rFonts w:ascii="Arial" w:hAnsi="Arial" w:cs="B Zar"/>
                <w:sz w:val="28"/>
                <w:szCs w:val="28"/>
                <w:rtl/>
              </w:rPr>
              <w:t xml:space="preserve">  ، آلناما تکنولوژی </w:t>
            </w:r>
            <w:r w:rsidRPr="00AD4BF4">
              <w:rPr>
                <w:rStyle w:val="FootnoteReference"/>
                <w:rFonts w:ascii="Arial" w:hAnsi="Arial" w:cs="B Zar"/>
                <w:sz w:val="28"/>
                <w:szCs w:val="28"/>
                <w:rtl/>
              </w:rPr>
              <w:footnoteReference w:id="56"/>
            </w:r>
            <w:r w:rsidRPr="00AD4BF4">
              <w:rPr>
                <w:rFonts w:ascii="Arial" w:hAnsi="Arial" w:cs="B Zar"/>
                <w:sz w:val="28"/>
                <w:szCs w:val="28"/>
                <w:rtl/>
              </w:rPr>
              <w:t>، با فناوری مکانیکی و دیجیتال تجهیز</w:t>
            </w:r>
            <w:r w:rsidRPr="00AD4BF4">
              <w:rPr>
                <w:rFonts w:ascii="Arial" w:hAnsi="Arial" w:cs="B Zar" w:hint="cs"/>
                <w:sz w:val="28"/>
                <w:szCs w:val="28"/>
                <w:rtl/>
              </w:rPr>
              <w:t xml:space="preserve">   </w:t>
            </w:r>
            <w:r w:rsidRPr="00AD4BF4">
              <w:rPr>
                <w:rFonts w:ascii="Arial" w:hAnsi="Arial" w:cs="B Zar"/>
                <w:sz w:val="28"/>
                <w:szCs w:val="28"/>
                <w:rtl/>
              </w:rPr>
              <w:t>شد</w:t>
            </w:r>
            <w:r w:rsidRPr="00AD4BF4">
              <w:rPr>
                <w:rFonts w:ascii="Arial" w:hAnsi="Arial" w:cs="B Zar" w:hint="cs"/>
                <w:sz w:val="28"/>
                <w:szCs w:val="28"/>
                <w:rtl/>
              </w:rPr>
              <w:t>ه</w:t>
            </w:r>
            <w:r w:rsidRPr="00AD4BF4">
              <w:rPr>
                <w:rFonts w:ascii="Arial" w:hAnsi="Arial" w:cs="B Zar" w:hint="cs"/>
                <w:sz w:val="28"/>
                <w:szCs w:val="28"/>
                <w:rtl/>
              </w:rPr>
              <w:softHyphen/>
            </w:r>
            <w:r w:rsidRPr="00AD4BF4">
              <w:rPr>
                <w:rFonts w:ascii="Arial" w:hAnsi="Arial" w:cs="B Zar"/>
                <w:sz w:val="28"/>
                <w:szCs w:val="28"/>
                <w:rtl/>
              </w:rPr>
              <w:t>اند.</w:t>
            </w:r>
            <w:r w:rsidRPr="00AD4BF4">
              <w:rPr>
                <w:rFonts w:ascii="Arial" w:hAnsi="Arial" w:cs="B Zar" w:hint="cs"/>
                <w:sz w:val="28"/>
                <w:szCs w:val="28"/>
                <w:rtl/>
              </w:rPr>
              <w:t xml:space="preserve"> </w:t>
            </w:r>
          </w:p>
        </w:tc>
      </w:tr>
      <w:tr w:rsidR="00AB611A" w:rsidRPr="00AD4BF4" w:rsidTr="004429B7">
        <w:trPr>
          <w:trHeight w:val="1419"/>
          <w:jc w:val="center"/>
        </w:trPr>
        <w:tc>
          <w:tcPr>
            <w:tcW w:w="1385" w:type="dxa"/>
            <w:shd w:val="clear" w:color="auto" w:fill="C1F7D2"/>
          </w:tcPr>
          <w:p w:rsidR="00AB611A" w:rsidRPr="00AD4BF4" w:rsidRDefault="00AB611A" w:rsidP="004429B7">
            <w:pPr>
              <w:spacing w:before="120" w:after="120" w:line="240" w:lineRule="auto"/>
              <w:ind w:firstLine="2"/>
              <w:jc w:val="both"/>
              <w:rPr>
                <w:rFonts w:cs="B Zar"/>
                <w:sz w:val="28"/>
                <w:szCs w:val="28"/>
                <w:rtl/>
              </w:rPr>
            </w:pPr>
            <w:r w:rsidRPr="00AD4BF4">
              <w:rPr>
                <w:rFonts w:cs="B Zar" w:hint="cs"/>
                <w:sz w:val="28"/>
                <w:szCs w:val="28"/>
                <w:rtl/>
              </w:rPr>
              <w:t xml:space="preserve">آلمان </w:t>
            </w:r>
          </w:p>
          <w:p w:rsidR="00AB611A" w:rsidRPr="00AD4BF4" w:rsidRDefault="00AB611A" w:rsidP="004429B7">
            <w:pPr>
              <w:spacing w:before="120" w:after="120" w:line="240" w:lineRule="auto"/>
              <w:ind w:firstLine="2"/>
              <w:jc w:val="both"/>
              <w:rPr>
                <w:rFonts w:cs="B Zar"/>
                <w:sz w:val="28"/>
                <w:szCs w:val="28"/>
                <w:rtl/>
              </w:rPr>
            </w:pPr>
          </w:p>
        </w:tc>
        <w:tc>
          <w:tcPr>
            <w:tcW w:w="8033" w:type="dxa"/>
            <w:shd w:val="clear" w:color="auto" w:fill="C1F7D2"/>
          </w:tcPr>
          <w:p w:rsidR="00AB611A" w:rsidRPr="00AD4BF4" w:rsidRDefault="00AB611A" w:rsidP="004429B7">
            <w:pPr>
              <w:widowControl w:val="0"/>
              <w:autoSpaceDE w:val="0"/>
              <w:autoSpaceDN w:val="0"/>
              <w:adjustRightInd w:val="0"/>
              <w:spacing w:before="120" w:after="120" w:line="240" w:lineRule="auto"/>
              <w:ind w:firstLine="2"/>
              <w:jc w:val="both"/>
              <w:rPr>
                <w:rFonts w:ascii="Arial" w:hAnsi="Arial" w:cs="B Zar"/>
                <w:sz w:val="28"/>
                <w:szCs w:val="28"/>
                <w:rtl/>
              </w:rPr>
            </w:pPr>
            <w:r w:rsidRPr="00AD4BF4">
              <w:rPr>
                <w:rFonts w:ascii="Arial" w:hAnsi="Arial" w:cs="B Zar"/>
                <w:sz w:val="28"/>
                <w:szCs w:val="28"/>
                <w:rtl/>
              </w:rPr>
              <w:t>آزمایش</w:t>
            </w:r>
            <w:r w:rsidRPr="00AD4BF4">
              <w:rPr>
                <w:rFonts w:ascii="Arial" w:hAnsi="Arial" w:cs="B Zar" w:hint="cs"/>
                <w:sz w:val="28"/>
                <w:szCs w:val="28"/>
                <w:rtl/>
              </w:rPr>
              <w:softHyphen/>
            </w:r>
            <w:r w:rsidRPr="00AD4BF4">
              <w:rPr>
                <w:rFonts w:ascii="Arial" w:hAnsi="Arial" w:cs="B Zar"/>
                <w:sz w:val="28"/>
                <w:szCs w:val="28"/>
                <w:rtl/>
              </w:rPr>
              <w:t>های واقعی، کارگروهی، آزمایشات دارای مدل و آزمایش</w:t>
            </w:r>
            <w:r w:rsidRPr="00AD4BF4">
              <w:rPr>
                <w:rFonts w:ascii="Arial" w:hAnsi="Arial" w:cs="B Zar" w:hint="cs"/>
                <w:sz w:val="28"/>
                <w:szCs w:val="28"/>
                <w:rtl/>
              </w:rPr>
              <w:softHyphen/>
            </w:r>
            <w:r w:rsidRPr="00AD4BF4">
              <w:rPr>
                <w:rFonts w:ascii="Arial" w:hAnsi="Arial" w:cs="B Zar"/>
                <w:sz w:val="28"/>
                <w:szCs w:val="28"/>
                <w:rtl/>
              </w:rPr>
              <w:t>های استدلالی از جمله رسانه</w:t>
            </w:r>
            <w:r w:rsidRPr="00AD4BF4">
              <w:rPr>
                <w:rFonts w:ascii="Arial" w:hAnsi="Arial" w:cs="B Zar" w:hint="cs"/>
                <w:sz w:val="28"/>
                <w:szCs w:val="28"/>
                <w:rtl/>
              </w:rPr>
              <w:softHyphen/>
            </w:r>
            <w:r w:rsidRPr="00AD4BF4">
              <w:rPr>
                <w:rFonts w:ascii="Arial" w:hAnsi="Arial" w:cs="B Zar"/>
                <w:sz w:val="28"/>
                <w:szCs w:val="28"/>
                <w:rtl/>
              </w:rPr>
              <w:t>ها و ابزارهای آموزشی فنی</w:t>
            </w:r>
            <w:r w:rsidRPr="00AD4BF4">
              <w:rPr>
                <w:rFonts w:ascii="Arial" w:hAnsi="Arial" w:cs="B Zar" w:hint="cs"/>
                <w:sz w:val="28"/>
                <w:szCs w:val="28"/>
                <w:rtl/>
              </w:rPr>
              <w:t xml:space="preserve"> و حرفه‌اي</w:t>
            </w:r>
            <w:r w:rsidRPr="00AD4BF4">
              <w:rPr>
                <w:rFonts w:ascii="Arial" w:hAnsi="Arial" w:cs="B Zar"/>
                <w:sz w:val="28"/>
                <w:szCs w:val="28"/>
                <w:rtl/>
              </w:rPr>
              <w:t xml:space="preserve"> در آلمان است. سیستم کارآموزی در آلمان با همکاری بین سه نوع سازمان برگزار می شود</w:t>
            </w:r>
            <w:r w:rsidRPr="00AD4BF4">
              <w:rPr>
                <w:rFonts w:ascii="Arial" w:hAnsi="Arial" w:cs="B Zar" w:hint="cs"/>
                <w:sz w:val="28"/>
                <w:szCs w:val="28"/>
                <w:rtl/>
              </w:rPr>
              <w:t xml:space="preserve">: </w:t>
            </w:r>
            <w:r w:rsidRPr="00AD4BF4">
              <w:rPr>
                <w:rFonts w:ascii="Arial" w:hAnsi="Arial" w:cs="B Zar"/>
                <w:sz w:val="28"/>
                <w:szCs w:val="28"/>
                <w:rtl/>
              </w:rPr>
              <w:t>سازم</w:t>
            </w:r>
            <w:r w:rsidRPr="00AD4BF4">
              <w:rPr>
                <w:rFonts w:ascii="Arial" w:hAnsi="Arial" w:cs="B Zar" w:hint="cs"/>
                <w:sz w:val="28"/>
                <w:szCs w:val="28"/>
                <w:rtl/>
              </w:rPr>
              <w:t>ا</w:t>
            </w:r>
            <w:r w:rsidRPr="00AD4BF4">
              <w:rPr>
                <w:rFonts w:ascii="Arial" w:hAnsi="Arial" w:cs="B Zar"/>
                <w:sz w:val="28"/>
                <w:szCs w:val="28"/>
                <w:rtl/>
              </w:rPr>
              <w:t>ن‌های تجار، دولتی</w:t>
            </w:r>
            <w:r w:rsidRPr="00AD4BF4">
              <w:rPr>
                <w:rFonts w:ascii="Arial" w:hAnsi="Arial" w:cs="B Zar" w:hint="cs"/>
                <w:sz w:val="28"/>
                <w:szCs w:val="28"/>
                <w:rtl/>
              </w:rPr>
              <w:t xml:space="preserve"> و</w:t>
            </w:r>
            <w:r w:rsidRPr="00AD4BF4">
              <w:rPr>
                <w:rFonts w:ascii="Arial" w:hAnsi="Arial" w:cs="B Zar"/>
                <w:sz w:val="28"/>
                <w:szCs w:val="28"/>
                <w:rtl/>
              </w:rPr>
              <w:t xml:space="preserve"> واحد های تجاری</w:t>
            </w:r>
            <w:r w:rsidRPr="00AD4BF4">
              <w:rPr>
                <w:rFonts w:ascii="Arial" w:hAnsi="Arial" w:cs="B Zar" w:hint="cs"/>
                <w:sz w:val="28"/>
                <w:szCs w:val="28"/>
                <w:rtl/>
              </w:rPr>
              <w:t xml:space="preserve">. </w:t>
            </w:r>
            <w:r w:rsidRPr="00AD4BF4">
              <w:rPr>
                <w:rFonts w:ascii="Arial" w:hAnsi="Arial" w:cs="B Zar"/>
                <w:sz w:val="28"/>
                <w:szCs w:val="28"/>
                <w:rtl/>
              </w:rPr>
              <w:t>در نتیجه کارفرمایان و مربیان می</w:t>
            </w:r>
            <w:r w:rsidRPr="00AD4BF4">
              <w:rPr>
                <w:rFonts w:ascii="Arial" w:hAnsi="Arial" w:cs="B Zar" w:hint="cs"/>
                <w:sz w:val="28"/>
                <w:szCs w:val="28"/>
                <w:rtl/>
              </w:rPr>
              <w:softHyphen/>
            </w:r>
            <w:r w:rsidRPr="00AD4BF4">
              <w:rPr>
                <w:rFonts w:ascii="Arial" w:hAnsi="Arial" w:cs="B Zar"/>
                <w:sz w:val="28"/>
                <w:szCs w:val="28"/>
                <w:rtl/>
              </w:rPr>
              <w:lastRenderedPageBreak/>
              <w:t xml:space="preserve">دانند </w:t>
            </w:r>
            <w:r w:rsidRPr="00AD4BF4">
              <w:rPr>
                <w:rFonts w:ascii="Arial" w:hAnsi="Arial" w:cs="B Zar" w:hint="cs"/>
                <w:sz w:val="28"/>
                <w:szCs w:val="28"/>
                <w:rtl/>
              </w:rPr>
              <w:t>چگونه بايد تدريس كنند</w:t>
            </w:r>
            <w:r w:rsidRPr="00AD4BF4">
              <w:rPr>
                <w:rFonts w:ascii="Arial" w:hAnsi="Arial" w:cs="B Zar"/>
                <w:sz w:val="28"/>
                <w:szCs w:val="28"/>
                <w:rtl/>
              </w:rPr>
              <w:t>. در آلمان فضای آموزش‌ها</w:t>
            </w:r>
            <w:r w:rsidRPr="00AD4BF4">
              <w:rPr>
                <w:rFonts w:ascii="Arial" w:hAnsi="Arial" w:cs="B Zar" w:hint="cs"/>
                <w:sz w:val="28"/>
                <w:szCs w:val="28"/>
                <w:rtl/>
              </w:rPr>
              <w:t>ي</w:t>
            </w:r>
            <w:r w:rsidRPr="00AD4BF4">
              <w:rPr>
                <w:rFonts w:ascii="Arial" w:hAnsi="Arial" w:cs="B Zar"/>
                <w:sz w:val="28"/>
                <w:szCs w:val="28"/>
                <w:rtl/>
              </w:rPr>
              <w:t xml:space="preserve"> فنی و </w:t>
            </w:r>
            <w:r w:rsidRPr="00AD4BF4">
              <w:rPr>
                <w:rFonts w:ascii="Arial" w:hAnsi="Arial" w:cs="B Zar" w:hint="cs"/>
                <w:sz w:val="28"/>
                <w:szCs w:val="28"/>
                <w:rtl/>
              </w:rPr>
              <w:t xml:space="preserve"> </w:t>
            </w:r>
            <w:r w:rsidRPr="00AD4BF4">
              <w:rPr>
                <w:rFonts w:ascii="Arial" w:hAnsi="Arial" w:cs="B Zar"/>
                <w:sz w:val="28"/>
                <w:szCs w:val="28"/>
                <w:rtl/>
              </w:rPr>
              <w:t>حرفه</w:t>
            </w:r>
            <w:r w:rsidRPr="00AD4BF4">
              <w:rPr>
                <w:rFonts w:ascii="Arial" w:hAnsi="Arial" w:cs="B Zar" w:hint="cs"/>
                <w:sz w:val="28"/>
                <w:szCs w:val="28"/>
                <w:rtl/>
              </w:rPr>
              <w:softHyphen/>
            </w:r>
            <w:r w:rsidRPr="00AD4BF4">
              <w:rPr>
                <w:rFonts w:ascii="Arial" w:hAnsi="Arial" w:cs="B Zar"/>
                <w:sz w:val="28"/>
                <w:szCs w:val="28"/>
                <w:rtl/>
              </w:rPr>
              <w:t>ای آمیخته با فضاهای شرکت</w:t>
            </w:r>
            <w:r w:rsidRPr="00AD4BF4">
              <w:rPr>
                <w:rFonts w:ascii="Arial" w:hAnsi="Arial" w:cs="B Zar" w:hint="cs"/>
                <w:sz w:val="28"/>
                <w:szCs w:val="28"/>
                <w:rtl/>
              </w:rPr>
              <w:softHyphen/>
            </w:r>
            <w:r w:rsidRPr="00AD4BF4">
              <w:rPr>
                <w:rFonts w:ascii="Arial" w:hAnsi="Arial" w:cs="B Zar"/>
                <w:sz w:val="28"/>
                <w:szCs w:val="28"/>
                <w:rtl/>
              </w:rPr>
              <w:t>ها و محیط</w:t>
            </w:r>
            <w:r w:rsidRPr="00AD4BF4">
              <w:rPr>
                <w:rFonts w:ascii="Arial" w:hAnsi="Arial" w:cs="B Zar" w:hint="cs"/>
                <w:sz w:val="28"/>
                <w:szCs w:val="28"/>
                <w:rtl/>
              </w:rPr>
              <w:softHyphen/>
            </w:r>
            <w:r w:rsidRPr="00AD4BF4">
              <w:rPr>
                <w:rFonts w:ascii="Arial" w:hAnsi="Arial" w:cs="B Zar"/>
                <w:sz w:val="28"/>
                <w:szCs w:val="28"/>
                <w:rtl/>
              </w:rPr>
              <w:t>های واقعی کاری می</w:t>
            </w:r>
            <w:r w:rsidRPr="00AD4BF4">
              <w:rPr>
                <w:rFonts w:ascii="Arial" w:hAnsi="Arial" w:cs="B Zar" w:hint="cs"/>
                <w:sz w:val="28"/>
                <w:szCs w:val="28"/>
                <w:rtl/>
              </w:rPr>
              <w:softHyphen/>
            </w:r>
            <w:r w:rsidRPr="00AD4BF4">
              <w:rPr>
                <w:rFonts w:ascii="Arial" w:hAnsi="Arial" w:cs="B Zar"/>
                <w:sz w:val="28"/>
                <w:szCs w:val="28"/>
                <w:rtl/>
              </w:rPr>
              <w:t xml:space="preserve">باشد. دیوسی شادیت، والز مولر، 2000، ص 25) .  </w:t>
            </w:r>
          </w:p>
        </w:tc>
      </w:tr>
      <w:tr w:rsidR="00AB611A" w:rsidRPr="00AD4BF4" w:rsidTr="004429B7">
        <w:trPr>
          <w:trHeight w:val="1408"/>
          <w:jc w:val="center"/>
        </w:trPr>
        <w:tc>
          <w:tcPr>
            <w:tcW w:w="1385" w:type="dxa"/>
            <w:shd w:val="clear" w:color="auto" w:fill="CCFF66"/>
          </w:tcPr>
          <w:p w:rsidR="00AB611A" w:rsidRPr="00AD4BF4" w:rsidRDefault="00AB611A" w:rsidP="004429B7">
            <w:pPr>
              <w:spacing w:before="120" w:after="120" w:line="240" w:lineRule="auto"/>
              <w:ind w:firstLine="2"/>
              <w:jc w:val="both"/>
              <w:rPr>
                <w:rFonts w:cs="B Zar"/>
                <w:sz w:val="28"/>
                <w:szCs w:val="28"/>
                <w:rtl/>
              </w:rPr>
            </w:pPr>
            <w:r w:rsidRPr="00AD4BF4">
              <w:rPr>
                <w:rFonts w:cs="B Zar" w:hint="cs"/>
                <w:sz w:val="28"/>
                <w:szCs w:val="28"/>
                <w:rtl/>
              </w:rPr>
              <w:lastRenderedPageBreak/>
              <w:t xml:space="preserve">ژاپن </w:t>
            </w:r>
          </w:p>
        </w:tc>
        <w:tc>
          <w:tcPr>
            <w:tcW w:w="8033" w:type="dxa"/>
            <w:shd w:val="clear" w:color="auto" w:fill="CCFF66"/>
          </w:tcPr>
          <w:p w:rsidR="00AB611A" w:rsidRPr="00AD4BF4" w:rsidRDefault="00AB611A" w:rsidP="004429B7">
            <w:pPr>
              <w:widowControl w:val="0"/>
              <w:autoSpaceDE w:val="0"/>
              <w:autoSpaceDN w:val="0"/>
              <w:adjustRightInd w:val="0"/>
              <w:spacing w:before="120" w:after="120" w:line="240" w:lineRule="auto"/>
              <w:ind w:firstLine="2"/>
              <w:jc w:val="both"/>
              <w:rPr>
                <w:rFonts w:cs="B Zar"/>
                <w:sz w:val="28"/>
                <w:szCs w:val="28"/>
                <w:rtl/>
              </w:rPr>
            </w:pPr>
            <w:r w:rsidRPr="00AD4BF4">
              <w:rPr>
                <w:rFonts w:ascii="Arial" w:hAnsi="Arial" w:cs="B Zar"/>
                <w:sz w:val="28"/>
                <w:szCs w:val="28"/>
                <w:rtl/>
              </w:rPr>
              <w:t>ژاپن پس از راه</w:t>
            </w:r>
            <w:r w:rsidRPr="00AD4BF4">
              <w:rPr>
                <w:rFonts w:ascii="Arial" w:hAnsi="Arial" w:cs="B Zar" w:hint="cs"/>
                <w:sz w:val="28"/>
                <w:szCs w:val="28"/>
                <w:rtl/>
              </w:rPr>
              <w:softHyphen/>
            </w:r>
            <w:r w:rsidRPr="00AD4BF4">
              <w:rPr>
                <w:rFonts w:ascii="Arial" w:hAnsi="Arial" w:cs="B Zar"/>
                <w:sz w:val="28"/>
                <w:szCs w:val="28"/>
                <w:rtl/>
              </w:rPr>
              <w:t>اندازی ماهواره</w:t>
            </w:r>
            <w:r w:rsidRPr="00AD4BF4">
              <w:rPr>
                <w:rFonts w:ascii="Arial" w:hAnsi="Arial" w:cs="B Zar" w:hint="cs"/>
                <w:sz w:val="28"/>
                <w:szCs w:val="28"/>
                <w:rtl/>
              </w:rPr>
              <w:softHyphen/>
              <w:t>ي</w:t>
            </w:r>
            <w:r w:rsidRPr="00AD4BF4">
              <w:rPr>
                <w:rFonts w:ascii="Arial" w:hAnsi="Arial" w:cs="B Zar"/>
                <w:sz w:val="28"/>
                <w:szCs w:val="28"/>
                <w:rtl/>
              </w:rPr>
              <w:t xml:space="preserve"> اپنتومیک، سعی در بهبود علم و فناوری آموزش </w:t>
            </w:r>
            <w:r w:rsidRPr="00AD4BF4">
              <w:rPr>
                <w:rFonts w:ascii="Arial" w:hAnsi="Arial" w:cs="B Zar" w:hint="cs"/>
                <w:sz w:val="28"/>
                <w:szCs w:val="28"/>
                <w:rtl/>
              </w:rPr>
              <w:t>كرد.</w:t>
            </w:r>
            <w:r w:rsidRPr="00AD4BF4">
              <w:rPr>
                <w:rFonts w:ascii="Arial" w:hAnsi="Arial" w:cs="B Zar"/>
                <w:sz w:val="28"/>
                <w:szCs w:val="28"/>
                <w:rtl/>
              </w:rPr>
              <w:t xml:space="preserve"> یکی از این برنامه‌ها، ارائه</w:t>
            </w:r>
            <w:r w:rsidRPr="00AD4BF4">
              <w:rPr>
                <w:rFonts w:ascii="Arial" w:hAnsi="Arial" w:cs="B Zar" w:hint="cs"/>
                <w:sz w:val="28"/>
                <w:szCs w:val="28"/>
                <w:rtl/>
              </w:rPr>
              <w:softHyphen/>
              <w:t>ي</w:t>
            </w:r>
            <w:r w:rsidRPr="00AD4BF4">
              <w:rPr>
                <w:rFonts w:ascii="Arial" w:hAnsi="Arial" w:cs="B Zar"/>
                <w:sz w:val="28"/>
                <w:szCs w:val="28"/>
                <w:rtl/>
              </w:rPr>
              <w:t xml:space="preserve"> تکنولوژی و فناوری</w:t>
            </w:r>
            <w:r w:rsidRPr="00AD4BF4">
              <w:rPr>
                <w:rFonts w:ascii="Arial" w:hAnsi="Arial" w:cs="B Zar" w:hint="cs"/>
                <w:sz w:val="28"/>
                <w:szCs w:val="28"/>
                <w:rtl/>
              </w:rPr>
              <w:softHyphen/>
            </w:r>
            <w:r w:rsidRPr="00AD4BF4">
              <w:rPr>
                <w:rFonts w:ascii="Arial" w:hAnsi="Arial" w:cs="B Zar"/>
                <w:sz w:val="28"/>
                <w:szCs w:val="28"/>
                <w:rtl/>
              </w:rPr>
              <w:t xml:space="preserve">های آموزشی </w:t>
            </w:r>
            <w:r w:rsidRPr="00AD4BF4">
              <w:rPr>
                <w:rFonts w:ascii="Arial" w:hAnsi="Arial" w:cs="B Zar" w:hint="cs"/>
                <w:sz w:val="28"/>
                <w:szCs w:val="28"/>
                <w:rtl/>
              </w:rPr>
              <w:t>در</w:t>
            </w:r>
            <w:r w:rsidRPr="00AD4BF4">
              <w:rPr>
                <w:rFonts w:ascii="Arial" w:hAnsi="Arial" w:cs="B Zar"/>
                <w:sz w:val="28"/>
                <w:szCs w:val="28"/>
                <w:rtl/>
              </w:rPr>
              <w:t xml:space="preserve"> آموزش‌های فنی و حرف</w:t>
            </w:r>
            <w:r w:rsidRPr="00AD4BF4">
              <w:rPr>
                <w:rFonts w:ascii="Arial" w:hAnsi="Arial" w:cs="B Zar" w:hint="cs"/>
                <w:sz w:val="28"/>
                <w:szCs w:val="28"/>
                <w:rtl/>
              </w:rPr>
              <w:t>ه</w:t>
            </w:r>
            <w:r w:rsidRPr="00AD4BF4">
              <w:rPr>
                <w:rFonts w:ascii="Arial" w:hAnsi="Arial" w:cs="B Zar" w:hint="cs"/>
                <w:sz w:val="28"/>
                <w:szCs w:val="28"/>
                <w:rtl/>
              </w:rPr>
              <w:softHyphen/>
            </w:r>
            <w:r w:rsidRPr="00AD4BF4">
              <w:rPr>
                <w:rFonts w:ascii="Arial" w:hAnsi="Arial" w:cs="B Zar"/>
                <w:sz w:val="28"/>
                <w:szCs w:val="28"/>
                <w:rtl/>
              </w:rPr>
              <w:t xml:space="preserve">ای </w:t>
            </w:r>
            <w:r w:rsidRPr="00AD4BF4">
              <w:rPr>
                <w:rFonts w:ascii="Arial" w:hAnsi="Arial" w:cs="B Zar" w:hint="cs"/>
                <w:sz w:val="28"/>
                <w:szCs w:val="28"/>
                <w:rtl/>
              </w:rPr>
              <w:t xml:space="preserve">به صورت </w:t>
            </w:r>
            <w:r w:rsidRPr="00AD4BF4">
              <w:rPr>
                <w:rFonts w:ascii="Arial" w:hAnsi="Arial" w:cs="B Zar"/>
                <w:sz w:val="28"/>
                <w:szCs w:val="28"/>
                <w:rtl/>
              </w:rPr>
              <w:t>عجین شده است. در سال 1997 تمام مدارس ژاپن به رایانه مجهز گردید. در ژاپن ارتباط قوی بین م</w:t>
            </w:r>
            <w:r w:rsidRPr="00AD4BF4">
              <w:rPr>
                <w:rFonts w:ascii="Arial" w:hAnsi="Arial" w:cs="B Zar" w:hint="cs"/>
                <w:sz w:val="28"/>
                <w:szCs w:val="28"/>
                <w:rtl/>
              </w:rPr>
              <w:t>ؤ</w:t>
            </w:r>
            <w:r w:rsidRPr="00AD4BF4">
              <w:rPr>
                <w:rFonts w:ascii="Arial" w:hAnsi="Arial" w:cs="B Zar"/>
                <w:sz w:val="28"/>
                <w:szCs w:val="28"/>
                <w:rtl/>
              </w:rPr>
              <w:t xml:space="preserve">سسات، </w:t>
            </w:r>
            <w:r w:rsidRPr="00AD4BF4">
              <w:rPr>
                <w:rFonts w:ascii="Arial" w:hAnsi="Arial" w:cs="B Zar" w:hint="cs"/>
                <w:sz w:val="28"/>
                <w:szCs w:val="28"/>
                <w:rtl/>
              </w:rPr>
              <w:t>هنرستان‌ها</w:t>
            </w:r>
            <w:r w:rsidRPr="00AD4BF4">
              <w:rPr>
                <w:rFonts w:ascii="Arial" w:hAnsi="Arial" w:cs="B Zar"/>
                <w:sz w:val="28"/>
                <w:szCs w:val="28"/>
                <w:rtl/>
              </w:rPr>
              <w:t xml:space="preserve"> و دانشگاه</w:t>
            </w:r>
            <w:r w:rsidRPr="00AD4BF4">
              <w:rPr>
                <w:rFonts w:ascii="Arial" w:hAnsi="Arial" w:cs="B Zar" w:hint="cs"/>
                <w:sz w:val="28"/>
                <w:szCs w:val="28"/>
                <w:rtl/>
              </w:rPr>
              <w:softHyphen/>
            </w:r>
            <w:r w:rsidRPr="00AD4BF4">
              <w:rPr>
                <w:rFonts w:ascii="Arial" w:hAnsi="Arial" w:cs="B Zar"/>
                <w:sz w:val="28"/>
                <w:szCs w:val="28"/>
                <w:rtl/>
              </w:rPr>
              <w:t>ها وجود دارد که پیامد مهمی در ایجاد شغل دارد(یا</w:t>
            </w:r>
            <w:r w:rsidRPr="00AD4BF4">
              <w:rPr>
                <w:rFonts w:ascii="Arial" w:hAnsi="Arial" w:cs="B Zar" w:hint="cs"/>
                <w:sz w:val="28"/>
                <w:szCs w:val="28"/>
                <w:rtl/>
              </w:rPr>
              <w:t>س</w:t>
            </w:r>
            <w:r w:rsidRPr="00AD4BF4">
              <w:rPr>
                <w:rFonts w:ascii="Arial" w:hAnsi="Arial" w:cs="B Zar"/>
                <w:sz w:val="28"/>
                <w:szCs w:val="28"/>
                <w:rtl/>
              </w:rPr>
              <w:t xml:space="preserve">ی شانت </w:t>
            </w:r>
            <w:r w:rsidRPr="00AD4BF4">
              <w:rPr>
                <w:rStyle w:val="FootnoteReference"/>
                <w:rFonts w:ascii="Arial" w:hAnsi="Arial" w:cs="B Zar"/>
                <w:sz w:val="28"/>
                <w:szCs w:val="28"/>
                <w:rtl/>
              </w:rPr>
              <w:footnoteReference w:id="57"/>
            </w:r>
            <w:r w:rsidRPr="00AD4BF4">
              <w:rPr>
                <w:rFonts w:ascii="Arial" w:hAnsi="Arial" w:cs="B Zar"/>
                <w:sz w:val="28"/>
                <w:szCs w:val="28"/>
                <w:rtl/>
              </w:rPr>
              <w:t xml:space="preserve"> ، 2000، ص 2 ) .</w:t>
            </w:r>
          </w:p>
        </w:tc>
      </w:tr>
      <w:tr w:rsidR="00AB611A" w:rsidRPr="00AD4BF4" w:rsidTr="004429B7">
        <w:trPr>
          <w:jc w:val="center"/>
        </w:trPr>
        <w:tc>
          <w:tcPr>
            <w:tcW w:w="1385" w:type="dxa"/>
            <w:shd w:val="clear" w:color="auto" w:fill="C1F7D2"/>
          </w:tcPr>
          <w:p w:rsidR="00AB611A" w:rsidRPr="00AD4BF4" w:rsidRDefault="00AB611A" w:rsidP="004429B7">
            <w:pPr>
              <w:spacing w:before="120" w:after="120" w:line="240" w:lineRule="auto"/>
              <w:ind w:firstLine="2"/>
              <w:jc w:val="both"/>
              <w:rPr>
                <w:rFonts w:cs="B Zar"/>
                <w:sz w:val="28"/>
                <w:szCs w:val="28"/>
                <w:rtl/>
              </w:rPr>
            </w:pPr>
            <w:r w:rsidRPr="00AD4BF4">
              <w:rPr>
                <w:rFonts w:cs="B Zar" w:hint="cs"/>
                <w:sz w:val="28"/>
                <w:szCs w:val="28"/>
                <w:rtl/>
              </w:rPr>
              <w:t xml:space="preserve">ایران </w:t>
            </w:r>
          </w:p>
        </w:tc>
        <w:tc>
          <w:tcPr>
            <w:tcW w:w="8033" w:type="dxa"/>
            <w:shd w:val="clear" w:color="auto" w:fill="C1F7D2"/>
          </w:tcPr>
          <w:p w:rsidR="00AB611A" w:rsidRPr="00AD4BF4" w:rsidRDefault="00AB611A" w:rsidP="004429B7">
            <w:pPr>
              <w:widowControl w:val="0"/>
              <w:autoSpaceDE w:val="0"/>
              <w:autoSpaceDN w:val="0"/>
              <w:adjustRightInd w:val="0"/>
              <w:spacing w:before="120" w:after="120" w:line="240" w:lineRule="auto"/>
              <w:ind w:firstLine="2"/>
              <w:jc w:val="both"/>
              <w:rPr>
                <w:rFonts w:ascii="Arial" w:hAnsi="Arial" w:cs="B Zar"/>
                <w:color w:val="0D0D0D"/>
                <w:sz w:val="28"/>
                <w:szCs w:val="28"/>
                <w:rtl/>
              </w:rPr>
            </w:pPr>
            <w:r w:rsidRPr="00AD4BF4">
              <w:rPr>
                <w:rFonts w:ascii="Arial" w:hAnsi="Arial" w:cs="B Zar" w:hint="cs"/>
                <w:color w:val="0D0D0D"/>
                <w:sz w:val="28"/>
                <w:szCs w:val="28"/>
                <w:rtl/>
              </w:rPr>
              <w:t>در ايران طرح هوشمند</w:t>
            </w:r>
            <w:r w:rsidRPr="00AD4BF4">
              <w:rPr>
                <w:rFonts w:ascii="Arial" w:hAnsi="Arial" w:cs="B Zar"/>
                <w:color w:val="0D0D0D"/>
                <w:sz w:val="28"/>
                <w:szCs w:val="28"/>
                <w:rtl/>
              </w:rPr>
              <w:softHyphen/>
            </w:r>
            <w:r w:rsidRPr="00AD4BF4">
              <w:rPr>
                <w:rFonts w:ascii="Arial" w:hAnsi="Arial" w:cs="B Zar" w:hint="cs"/>
                <w:color w:val="0D0D0D"/>
                <w:sz w:val="28"/>
                <w:szCs w:val="28"/>
                <w:rtl/>
              </w:rPr>
              <w:t>سازي هنرستان‌ها در حال انجام است و در كنار استفاده از فناوري‌هاي هوشمند و الكترونيك، تلاش مي‌شود هرساله، ابزار و تجهيزات كارگاهي و آزمايشگاهي به روز شده و تجهيزات مستهلك از رده خارج شوند. مع الوصف هنوز لازم است سرمايه‌گذاري بيشتري در زمينه‌ي تامين تجهيزات كارگاهي و آزمايشگاهي به عمل آيد.</w:t>
            </w:r>
          </w:p>
          <w:p w:rsidR="00AB611A" w:rsidRPr="00AD4BF4" w:rsidRDefault="00AB611A" w:rsidP="004429B7">
            <w:pPr>
              <w:widowControl w:val="0"/>
              <w:autoSpaceDE w:val="0"/>
              <w:autoSpaceDN w:val="0"/>
              <w:adjustRightInd w:val="0"/>
              <w:spacing w:before="120" w:after="120" w:line="240" w:lineRule="auto"/>
              <w:ind w:firstLine="2"/>
              <w:jc w:val="both"/>
              <w:rPr>
                <w:rFonts w:ascii="Arial" w:hAnsi="Arial" w:cs="B Zar"/>
                <w:sz w:val="28"/>
                <w:szCs w:val="28"/>
                <w:rtl/>
              </w:rPr>
            </w:pPr>
            <w:r w:rsidRPr="00AD4BF4">
              <w:rPr>
                <w:rFonts w:ascii="Arial" w:hAnsi="Arial" w:cs="B Zar" w:hint="cs"/>
                <w:color w:val="0D0D0D"/>
                <w:sz w:val="28"/>
                <w:szCs w:val="28"/>
                <w:rtl/>
              </w:rPr>
              <w:t>همچنين در ايران در برخي از رشته</w:t>
            </w:r>
            <w:r w:rsidRPr="00AD4BF4">
              <w:rPr>
                <w:rFonts w:ascii="Arial" w:hAnsi="Arial" w:cs="B Zar"/>
                <w:color w:val="0D0D0D"/>
                <w:sz w:val="28"/>
                <w:szCs w:val="28"/>
                <w:rtl/>
              </w:rPr>
              <w:softHyphen/>
            </w:r>
            <w:r w:rsidRPr="00AD4BF4">
              <w:rPr>
                <w:rFonts w:ascii="Arial" w:hAnsi="Arial" w:cs="B Zar" w:hint="cs"/>
                <w:color w:val="0D0D0D"/>
                <w:sz w:val="28"/>
                <w:szCs w:val="28"/>
                <w:rtl/>
              </w:rPr>
              <w:t>هاي شاخه</w:t>
            </w:r>
            <w:r w:rsidRPr="00AD4BF4">
              <w:rPr>
                <w:rFonts w:ascii="Arial" w:hAnsi="Arial" w:cs="B Zar"/>
                <w:color w:val="0D0D0D"/>
                <w:sz w:val="28"/>
                <w:szCs w:val="28"/>
                <w:rtl/>
              </w:rPr>
              <w:softHyphen/>
            </w:r>
            <w:r w:rsidRPr="00AD4BF4">
              <w:rPr>
                <w:rFonts w:ascii="Arial" w:hAnsi="Arial" w:cs="B Zar" w:hint="cs"/>
                <w:color w:val="0D0D0D"/>
                <w:sz w:val="28"/>
                <w:szCs w:val="28"/>
                <w:rtl/>
              </w:rPr>
              <w:t>ي كاردانش، از امكانات و تجهيزات دستگاه</w:t>
            </w:r>
            <w:r w:rsidRPr="00AD4BF4">
              <w:rPr>
                <w:rFonts w:ascii="Arial" w:hAnsi="Arial" w:cs="B Zar"/>
                <w:color w:val="0D0D0D"/>
                <w:sz w:val="28"/>
                <w:szCs w:val="28"/>
                <w:rtl/>
              </w:rPr>
              <w:softHyphen/>
            </w:r>
            <w:r w:rsidRPr="00AD4BF4">
              <w:rPr>
                <w:rFonts w:ascii="Arial" w:hAnsi="Arial" w:cs="B Zar" w:hint="cs"/>
                <w:color w:val="0D0D0D"/>
                <w:sz w:val="28"/>
                <w:szCs w:val="28"/>
                <w:rtl/>
              </w:rPr>
              <w:t>ها و سازمان‌هاي دولتي و غيردولتي استفاده مي</w:t>
            </w:r>
            <w:r w:rsidRPr="00AD4BF4">
              <w:rPr>
                <w:rFonts w:ascii="Arial" w:hAnsi="Arial" w:cs="B Zar"/>
                <w:color w:val="0D0D0D"/>
                <w:sz w:val="28"/>
                <w:szCs w:val="28"/>
                <w:rtl/>
              </w:rPr>
              <w:softHyphen/>
            </w:r>
            <w:r w:rsidRPr="00AD4BF4">
              <w:rPr>
                <w:rFonts w:ascii="Arial" w:hAnsi="Arial" w:cs="B Zar" w:hint="cs"/>
                <w:color w:val="0D0D0D"/>
                <w:sz w:val="28"/>
                <w:szCs w:val="28"/>
                <w:rtl/>
              </w:rPr>
              <w:t>شود.</w:t>
            </w:r>
            <w:r w:rsidRPr="00AD4BF4">
              <w:rPr>
                <w:rFonts w:ascii="Arial" w:hAnsi="Arial" w:cs="B Zar"/>
                <w:sz w:val="28"/>
                <w:szCs w:val="28"/>
                <w:rtl/>
              </w:rPr>
              <w:t xml:space="preserve"> </w:t>
            </w:r>
          </w:p>
        </w:tc>
      </w:tr>
    </w:tbl>
    <w:p w:rsidR="00AB611A" w:rsidRPr="00AD4BF4" w:rsidRDefault="00AB611A" w:rsidP="00AB611A">
      <w:pPr>
        <w:widowControl w:val="0"/>
        <w:autoSpaceDE w:val="0"/>
        <w:autoSpaceDN w:val="0"/>
        <w:adjustRightInd w:val="0"/>
        <w:spacing w:before="120" w:after="120" w:line="240" w:lineRule="auto"/>
        <w:jc w:val="both"/>
        <w:rPr>
          <w:rFonts w:ascii="Arial" w:hAnsi="Arial" w:cs="B Zar"/>
          <w:sz w:val="26"/>
          <w:szCs w:val="26"/>
          <w:rtl/>
        </w:rPr>
      </w:pPr>
      <w:r w:rsidRPr="00AD4BF4">
        <w:rPr>
          <w:rFonts w:ascii="Arial" w:hAnsi="Arial" w:cs="B Zar"/>
          <w:sz w:val="26"/>
          <w:szCs w:val="26"/>
          <w:rtl/>
        </w:rPr>
        <w:t>شباهت</w:t>
      </w:r>
      <w:r w:rsidRPr="00AD4BF4">
        <w:rPr>
          <w:rFonts w:ascii="Arial" w:hAnsi="Arial" w:cs="B Zar" w:hint="cs"/>
          <w:sz w:val="26"/>
          <w:szCs w:val="26"/>
          <w:rtl/>
        </w:rPr>
        <w:softHyphen/>
      </w:r>
      <w:r w:rsidRPr="00AD4BF4">
        <w:rPr>
          <w:rFonts w:ascii="Arial" w:hAnsi="Arial" w:cs="B Zar"/>
          <w:sz w:val="26"/>
          <w:szCs w:val="26"/>
          <w:rtl/>
        </w:rPr>
        <w:t>ها و تفاوت</w:t>
      </w:r>
      <w:r w:rsidRPr="00AD4BF4">
        <w:rPr>
          <w:rFonts w:ascii="Arial" w:hAnsi="Arial" w:cs="B Zar" w:hint="cs"/>
          <w:sz w:val="26"/>
          <w:szCs w:val="26"/>
          <w:rtl/>
        </w:rPr>
        <w:softHyphen/>
      </w:r>
      <w:r w:rsidRPr="00AD4BF4">
        <w:rPr>
          <w:rFonts w:ascii="Arial" w:hAnsi="Arial" w:cs="B Zar"/>
          <w:sz w:val="26"/>
          <w:szCs w:val="26"/>
          <w:rtl/>
        </w:rPr>
        <w:t>ها ی</w:t>
      </w:r>
      <w:r w:rsidRPr="00AD4BF4">
        <w:rPr>
          <w:rFonts w:ascii="Arial" w:hAnsi="Arial" w:cs="B Zar" w:hint="cs"/>
          <w:sz w:val="26"/>
          <w:szCs w:val="26"/>
          <w:rtl/>
        </w:rPr>
        <w:t xml:space="preserve"> موجود </w:t>
      </w:r>
      <w:r w:rsidRPr="00AD4BF4">
        <w:rPr>
          <w:rFonts w:ascii="Arial" w:hAnsi="Arial" w:cs="B Zar"/>
          <w:sz w:val="26"/>
          <w:szCs w:val="26"/>
          <w:rtl/>
        </w:rPr>
        <w:t xml:space="preserve"> در نوع تجهیزات و رسانه</w:t>
      </w:r>
      <w:r w:rsidRPr="00AD4BF4">
        <w:rPr>
          <w:rFonts w:ascii="Arial" w:hAnsi="Arial" w:cs="B Zar" w:hint="cs"/>
          <w:sz w:val="26"/>
          <w:szCs w:val="26"/>
          <w:rtl/>
        </w:rPr>
        <w:softHyphen/>
      </w:r>
      <w:r w:rsidRPr="00AD4BF4">
        <w:rPr>
          <w:rFonts w:ascii="Arial" w:hAnsi="Arial" w:cs="B Zar"/>
          <w:sz w:val="26"/>
          <w:szCs w:val="26"/>
          <w:rtl/>
        </w:rPr>
        <w:t>های آموزشی مورد استفاده در</w:t>
      </w:r>
      <w:r w:rsidRPr="00AD4BF4">
        <w:rPr>
          <w:rFonts w:ascii="Arial" w:hAnsi="Arial" w:cs="B Zar" w:hint="cs"/>
          <w:sz w:val="26"/>
          <w:szCs w:val="26"/>
          <w:rtl/>
        </w:rPr>
        <w:t xml:space="preserve"> </w:t>
      </w:r>
      <w:r w:rsidRPr="00AD4BF4">
        <w:rPr>
          <w:rFonts w:ascii="Arial" w:hAnsi="Arial" w:cs="B Zar"/>
          <w:sz w:val="26"/>
          <w:szCs w:val="26"/>
          <w:rtl/>
        </w:rPr>
        <w:t>فرايند</w:t>
      </w:r>
      <w:r w:rsidRPr="00AD4BF4">
        <w:rPr>
          <w:rFonts w:ascii="Arial" w:hAnsi="Arial" w:cs="B Zar" w:hint="cs"/>
          <w:sz w:val="26"/>
          <w:szCs w:val="26"/>
          <w:rtl/>
        </w:rPr>
        <w:t xml:space="preserve"> </w:t>
      </w:r>
      <w:r w:rsidRPr="00AD4BF4">
        <w:rPr>
          <w:rFonts w:ascii="Arial" w:hAnsi="Arial" w:cs="B Zar"/>
          <w:sz w:val="26"/>
          <w:szCs w:val="26"/>
          <w:rtl/>
        </w:rPr>
        <w:t>یادده</w:t>
      </w:r>
      <w:r w:rsidRPr="00AD4BF4">
        <w:rPr>
          <w:rFonts w:ascii="Arial" w:hAnsi="Arial" w:cs="B Zar" w:hint="cs"/>
          <w:sz w:val="26"/>
          <w:szCs w:val="26"/>
          <w:rtl/>
        </w:rPr>
        <w:t>ي</w:t>
      </w:r>
      <w:r w:rsidRPr="00AD4BF4">
        <w:rPr>
          <w:rFonts w:ascii="Arial" w:hAnsi="Arial" w:cs="B Zar"/>
          <w:sz w:val="26"/>
          <w:szCs w:val="26"/>
          <w:rtl/>
        </w:rPr>
        <w:t xml:space="preserve">- یادگیری </w:t>
      </w:r>
    </w:p>
    <w:p w:rsidR="00AB611A" w:rsidRPr="00AD4BF4" w:rsidRDefault="00AB611A" w:rsidP="00AB611A">
      <w:pPr>
        <w:spacing w:before="120" w:after="120" w:line="240" w:lineRule="auto"/>
        <w:jc w:val="both"/>
        <w:outlineLvl w:val="0"/>
        <w:rPr>
          <w:rFonts w:cs="B Zar"/>
          <w:b/>
          <w:bCs/>
          <w:sz w:val="28"/>
          <w:szCs w:val="28"/>
          <w:rtl/>
        </w:rPr>
      </w:pPr>
      <w:r w:rsidRPr="00AD4BF4">
        <w:rPr>
          <w:rFonts w:cs="B Zar"/>
          <w:b/>
          <w:bCs/>
          <w:sz w:val="28"/>
          <w:szCs w:val="28"/>
          <w:rtl/>
        </w:rPr>
        <w:t xml:space="preserve">الف ) تشابهات </w:t>
      </w:r>
    </w:p>
    <w:p w:rsidR="00AB611A" w:rsidRPr="00AD4BF4" w:rsidRDefault="00AB611A" w:rsidP="00AB611A">
      <w:pPr>
        <w:widowControl w:val="0"/>
        <w:autoSpaceDE w:val="0"/>
        <w:autoSpaceDN w:val="0"/>
        <w:adjustRightInd w:val="0"/>
        <w:spacing w:before="120" w:after="120" w:line="240" w:lineRule="auto"/>
        <w:ind w:firstLine="441"/>
        <w:jc w:val="both"/>
        <w:rPr>
          <w:rFonts w:ascii="Arial" w:hAnsi="Arial" w:cs="B Zar"/>
          <w:sz w:val="28"/>
          <w:szCs w:val="28"/>
          <w:rtl/>
        </w:rPr>
      </w:pPr>
      <w:r w:rsidRPr="00AD4BF4">
        <w:rPr>
          <w:rFonts w:ascii="Arial" w:hAnsi="Arial" w:cs="B Zar"/>
          <w:sz w:val="28"/>
          <w:szCs w:val="28"/>
          <w:rtl/>
        </w:rPr>
        <w:t>- در همه</w:t>
      </w:r>
      <w:r w:rsidRPr="00AD4BF4">
        <w:rPr>
          <w:rFonts w:ascii="Arial" w:hAnsi="Arial" w:cs="B Zar" w:hint="cs"/>
          <w:sz w:val="28"/>
          <w:szCs w:val="28"/>
          <w:rtl/>
        </w:rPr>
        <w:softHyphen/>
        <w:t>ي</w:t>
      </w:r>
      <w:r w:rsidRPr="00AD4BF4">
        <w:rPr>
          <w:rFonts w:ascii="Arial" w:hAnsi="Arial" w:cs="B Zar"/>
          <w:sz w:val="28"/>
          <w:szCs w:val="28"/>
          <w:rtl/>
        </w:rPr>
        <w:t xml:space="preserve"> کشورها به جز ایران و آلمان از فناوری اطلاعات به میزان زیاد استفاده می</w:t>
      </w:r>
      <w:r w:rsidRPr="00AD4BF4">
        <w:rPr>
          <w:rFonts w:ascii="Arial" w:hAnsi="Arial" w:cs="B Zar" w:hint="cs"/>
          <w:sz w:val="28"/>
          <w:szCs w:val="28"/>
          <w:rtl/>
        </w:rPr>
        <w:softHyphen/>
      </w:r>
      <w:r w:rsidRPr="00AD4BF4">
        <w:rPr>
          <w:rFonts w:ascii="Arial" w:hAnsi="Arial" w:cs="B Zar"/>
          <w:sz w:val="28"/>
          <w:szCs w:val="28"/>
          <w:rtl/>
        </w:rPr>
        <w:t xml:space="preserve">شود . </w:t>
      </w:r>
    </w:p>
    <w:p w:rsidR="00AB611A" w:rsidRPr="00AD4BF4" w:rsidRDefault="00AB611A" w:rsidP="00AB611A">
      <w:pPr>
        <w:widowControl w:val="0"/>
        <w:autoSpaceDE w:val="0"/>
        <w:autoSpaceDN w:val="0"/>
        <w:adjustRightInd w:val="0"/>
        <w:spacing w:before="120" w:after="120" w:line="240" w:lineRule="auto"/>
        <w:ind w:firstLine="441"/>
        <w:jc w:val="both"/>
        <w:rPr>
          <w:rFonts w:ascii="Arial" w:hAnsi="Arial" w:cs="B Zar"/>
          <w:sz w:val="28"/>
          <w:szCs w:val="28"/>
          <w:rtl/>
        </w:rPr>
      </w:pPr>
      <w:r w:rsidRPr="00AD4BF4">
        <w:rPr>
          <w:rFonts w:ascii="Arial" w:hAnsi="Arial" w:cs="B Zar"/>
          <w:sz w:val="28"/>
          <w:szCs w:val="28"/>
          <w:rtl/>
        </w:rPr>
        <w:t>- در همه</w:t>
      </w:r>
      <w:r w:rsidRPr="00AD4BF4">
        <w:rPr>
          <w:rFonts w:ascii="Arial" w:hAnsi="Arial" w:cs="B Zar" w:hint="cs"/>
          <w:sz w:val="28"/>
          <w:szCs w:val="28"/>
          <w:rtl/>
        </w:rPr>
        <w:softHyphen/>
      </w:r>
      <w:r w:rsidRPr="00AD4BF4">
        <w:rPr>
          <w:rFonts w:ascii="Arial" w:hAnsi="Arial" w:cs="B Zar"/>
          <w:sz w:val="28"/>
          <w:szCs w:val="28"/>
          <w:rtl/>
        </w:rPr>
        <w:softHyphen/>
      </w:r>
      <w:r w:rsidRPr="00AD4BF4">
        <w:rPr>
          <w:rFonts w:ascii="Arial" w:hAnsi="Arial" w:cs="B Zar" w:hint="cs"/>
          <w:sz w:val="28"/>
          <w:szCs w:val="28"/>
          <w:rtl/>
        </w:rPr>
        <w:softHyphen/>
        <w:t>ي</w:t>
      </w:r>
      <w:r w:rsidRPr="00AD4BF4">
        <w:rPr>
          <w:rFonts w:ascii="Arial" w:hAnsi="Arial" w:cs="B Zar"/>
          <w:sz w:val="28"/>
          <w:szCs w:val="28"/>
          <w:rtl/>
        </w:rPr>
        <w:t xml:space="preserve"> کشورها</w:t>
      </w:r>
      <w:r w:rsidRPr="00AD4BF4">
        <w:rPr>
          <w:rFonts w:ascii="Arial" w:hAnsi="Arial" w:cs="B Zar" w:hint="cs"/>
          <w:sz w:val="28"/>
          <w:szCs w:val="28"/>
          <w:rtl/>
        </w:rPr>
        <w:t>،</w:t>
      </w:r>
      <w:r w:rsidRPr="00AD4BF4">
        <w:rPr>
          <w:rFonts w:ascii="Arial" w:hAnsi="Arial" w:cs="B Zar"/>
          <w:sz w:val="28"/>
          <w:szCs w:val="28"/>
          <w:rtl/>
        </w:rPr>
        <w:t xml:space="preserve"> بین دانشگاه</w:t>
      </w:r>
      <w:r w:rsidRPr="00AD4BF4">
        <w:rPr>
          <w:rFonts w:ascii="Arial" w:hAnsi="Arial" w:cs="B Zar" w:hint="cs"/>
          <w:sz w:val="28"/>
          <w:szCs w:val="28"/>
          <w:rtl/>
        </w:rPr>
        <w:softHyphen/>
        <w:t>ها و</w:t>
      </w:r>
      <w:r w:rsidRPr="00AD4BF4">
        <w:rPr>
          <w:rFonts w:ascii="Arial" w:hAnsi="Arial" w:cs="B Zar"/>
          <w:sz w:val="28"/>
          <w:szCs w:val="28"/>
          <w:rtl/>
        </w:rPr>
        <w:t xml:space="preserve"> واحدهای تجاری و </w:t>
      </w:r>
      <w:r w:rsidRPr="00AD4BF4">
        <w:rPr>
          <w:rFonts w:ascii="Arial" w:hAnsi="Arial" w:cs="B Zar" w:hint="cs"/>
          <w:sz w:val="28"/>
          <w:szCs w:val="28"/>
          <w:rtl/>
        </w:rPr>
        <w:t>هنرستان‌ها،</w:t>
      </w:r>
      <w:r w:rsidRPr="00AD4BF4">
        <w:rPr>
          <w:rFonts w:ascii="Arial" w:hAnsi="Arial" w:cs="B Zar"/>
          <w:sz w:val="28"/>
          <w:szCs w:val="28"/>
          <w:rtl/>
        </w:rPr>
        <w:t xml:space="preserve"> ارتباط خوبی</w:t>
      </w:r>
      <w:r w:rsidRPr="00AD4BF4">
        <w:rPr>
          <w:rFonts w:ascii="Arial" w:hAnsi="Arial" w:cs="B Zar" w:hint="cs"/>
          <w:sz w:val="28"/>
          <w:szCs w:val="28"/>
          <w:rtl/>
        </w:rPr>
        <w:t xml:space="preserve"> </w:t>
      </w:r>
      <w:r w:rsidRPr="00AD4BF4">
        <w:rPr>
          <w:rFonts w:ascii="Arial" w:hAnsi="Arial" w:cs="B Zar"/>
          <w:sz w:val="28"/>
          <w:szCs w:val="28"/>
          <w:rtl/>
        </w:rPr>
        <w:t>در زمینه</w:t>
      </w:r>
      <w:r w:rsidRPr="00AD4BF4">
        <w:rPr>
          <w:rFonts w:ascii="Arial" w:hAnsi="Arial" w:cs="B Zar" w:hint="cs"/>
          <w:sz w:val="28"/>
          <w:szCs w:val="28"/>
          <w:rtl/>
        </w:rPr>
        <w:softHyphen/>
        <w:t>ي</w:t>
      </w:r>
      <w:r w:rsidRPr="00AD4BF4">
        <w:rPr>
          <w:rFonts w:ascii="Arial" w:hAnsi="Arial" w:cs="B Zar"/>
          <w:sz w:val="28"/>
          <w:szCs w:val="28"/>
          <w:rtl/>
        </w:rPr>
        <w:t xml:space="preserve"> </w:t>
      </w:r>
      <w:r w:rsidRPr="00AD4BF4">
        <w:rPr>
          <w:rFonts w:ascii="Arial" w:hAnsi="Arial" w:cs="B Zar" w:hint="cs"/>
          <w:sz w:val="28"/>
          <w:szCs w:val="28"/>
          <w:rtl/>
        </w:rPr>
        <w:t xml:space="preserve"> آموزش‌هاي </w:t>
      </w:r>
      <w:r w:rsidRPr="00AD4BF4">
        <w:rPr>
          <w:rFonts w:ascii="Arial" w:hAnsi="Arial" w:cs="B Zar"/>
          <w:sz w:val="28"/>
          <w:szCs w:val="28"/>
          <w:rtl/>
        </w:rPr>
        <w:t>فنی و حرفه</w:t>
      </w:r>
      <w:r w:rsidRPr="00AD4BF4">
        <w:rPr>
          <w:rFonts w:ascii="Arial" w:hAnsi="Arial" w:cs="B Zar" w:hint="cs"/>
          <w:sz w:val="28"/>
          <w:szCs w:val="28"/>
          <w:rtl/>
        </w:rPr>
        <w:softHyphen/>
      </w:r>
      <w:r w:rsidRPr="00AD4BF4">
        <w:rPr>
          <w:rFonts w:ascii="Arial" w:hAnsi="Arial" w:cs="B Zar"/>
          <w:sz w:val="28"/>
          <w:szCs w:val="28"/>
          <w:rtl/>
        </w:rPr>
        <w:t>ای وجود دارد.</w:t>
      </w:r>
    </w:p>
    <w:p w:rsidR="00AB611A" w:rsidRPr="00AD4BF4" w:rsidRDefault="00AB611A" w:rsidP="00AB611A">
      <w:pPr>
        <w:spacing w:before="120" w:after="120" w:line="240" w:lineRule="auto"/>
        <w:jc w:val="both"/>
        <w:outlineLvl w:val="0"/>
        <w:rPr>
          <w:rFonts w:cs="B Zar"/>
          <w:b/>
          <w:bCs/>
          <w:sz w:val="28"/>
          <w:szCs w:val="28"/>
          <w:rtl/>
        </w:rPr>
      </w:pPr>
      <w:r w:rsidRPr="00AD4BF4">
        <w:rPr>
          <w:rFonts w:cs="B Zar"/>
          <w:b/>
          <w:bCs/>
          <w:sz w:val="28"/>
          <w:szCs w:val="28"/>
          <w:rtl/>
        </w:rPr>
        <w:t>ب ) تفاوت</w:t>
      </w:r>
      <w:r w:rsidRPr="00AD4BF4">
        <w:rPr>
          <w:rFonts w:cs="B Zar" w:hint="cs"/>
          <w:b/>
          <w:bCs/>
          <w:sz w:val="28"/>
          <w:szCs w:val="28"/>
          <w:rtl/>
        </w:rPr>
        <w:softHyphen/>
      </w:r>
      <w:r w:rsidRPr="00AD4BF4">
        <w:rPr>
          <w:rFonts w:cs="B Zar"/>
          <w:b/>
          <w:bCs/>
          <w:sz w:val="28"/>
          <w:szCs w:val="28"/>
          <w:rtl/>
        </w:rPr>
        <w:t xml:space="preserve">ها </w:t>
      </w:r>
    </w:p>
    <w:p w:rsidR="00AB611A" w:rsidRPr="00AD4BF4" w:rsidRDefault="00AB611A" w:rsidP="00AB611A">
      <w:pPr>
        <w:pStyle w:val="ListParagraph"/>
        <w:widowControl w:val="0"/>
        <w:numPr>
          <w:ilvl w:val="0"/>
          <w:numId w:val="17"/>
        </w:numPr>
        <w:autoSpaceDE w:val="0"/>
        <w:autoSpaceDN w:val="0"/>
        <w:adjustRightInd w:val="0"/>
        <w:spacing w:before="120" w:after="120" w:line="240" w:lineRule="auto"/>
        <w:jc w:val="both"/>
        <w:rPr>
          <w:rFonts w:ascii="Arial" w:hAnsi="Arial" w:cs="B Zar"/>
          <w:sz w:val="28"/>
          <w:szCs w:val="28"/>
          <w:rtl/>
        </w:rPr>
      </w:pPr>
      <w:r w:rsidRPr="00AD4BF4">
        <w:rPr>
          <w:rFonts w:ascii="Arial" w:hAnsi="Arial" w:cs="B Zar"/>
          <w:sz w:val="28"/>
          <w:szCs w:val="28"/>
          <w:rtl/>
        </w:rPr>
        <w:t xml:space="preserve">در کشور آلمان به دلیل اینکه سیستم </w:t>
      </w:r>
      <w:r w:rsidRPr="00AD4BF4">
        <w:rPr>
          <w:rFonts w:ascii="Arial" w:hAnsi="Arial" w:cs="B Zar" w:hint="cs"/>
          <w:sz w:val="28"/>
          <w:szCs w:val="28"/>
          <w:rtl/>
        </w:rPr>
        <w:t>دوگانه(</w:t>
      </w:r>
      <w:r w:rsidRPr="00AD4BF4">
        <w:rPr>
          <w:rFonts w:ascii="Arial" w:hAnsi="Arial" w:cs="B Zar"/>
          <w:sz w:val="28"/>
          <w:szCs w:val="28"/>
          <w:rtl/>
        </w:rPr>
        <w:t>دوال</w:t>
      </w:r>
      <w:r w:rsidRPr="00AD4BF4">
        <w:rPr>
          <w:rFonts w:ascii="Arial" w:hAnsi="Arial" w:cs="B Zar" w:hint="cs"/>
          <w:sz w:val="28"/>
          <w:szCs w:val="28"/>
          <w:rtl/>
        </w:rPr>
        <w:t>)</w:t>
      </w:r>
      <w:r w:rsidRPr="00AD4BF4">
        <w:rPr>
          <w:rFonts w:ascii="Arial" w:hAnsi="Arial" w:cs="B Zar"/>
          <w:sz w:val="28"/>
          <w:szCs w:val="28"/>
          <w:rtl/>
        </w:rPr>
        <w:t xml:space="preserve"> در</w:t>
      </w:r>
      <w:r w:rsidRPr="00AD4BF4">
        <w:rPr>
          <w:rFonts w:ascii="Arial" w:hAnsi="Arial" w:cs="B Zar" w:hint="cs"/>
          <w:sz w:val="28"/>
          <w:szCs w:val="28"/>
          <w:rtl/>
        </w:rPr>
        <w:t>آموزش</w:t>
      </w:r>
      <w:r w:rsidRPr="00AD4BF4">
        <w:rPr>
          <w:rFonts w:ascii="Arial" w:hAnsi="Arial" w:cs="B Zar" w:hint="cs"/>
          <w:sz w:val="28"/>
          <w:szCs w:val="28"/>
          <w:rtl/>
        </w:rPr>
        <w:softHyphen/>
        <w:t>هاي</w:t>
      </w:r>
      <w:r w:rsidRPr="00AD4BF4">
        <w:rPr>
          <w:rFonts w:ascii="Arial" w:hAnsi="Arial" w:cs="B Zar"/>
          <w:sz w:val="28"/>
          <w:szCs w:val="28"/>
          <w:rtl/>
        </w:rPr>
        <w:t xml:space="preserve"> فنی و حرفه</w:t>
      </w:r>
      <w:r w:rsidRPr="00AD4BF4">
        <w:rPr>
          <w:rFonts w:ascii="Arial" w:hAnsi="Arial" w:cs="B Zar" w:hint="cs"/>
          <w:sz w:val="28"/>
          <w:szCs w:val="28"/>
          <w:rtl/>
        </w:rPr>
        <w:softHyphen/>
      </w:r>
      <w:r w:rsidRPr="00AD4BF4">
        <w:rPr>
          <w:rFonts w:ascii="Arial" w:hAnsi="Arial" w:cs="B Zar"/>
          <w:sz w:val="28"/>
          <w:szCs w:val="28"/>
          <w:rtl/>
        </w:rPr>
        <w:t>ای اجرا می</w:t>
      </w:r>
      <w:r w:rsidRPr="00AD4BF4">
        <w:rPr>
          <w:rFonts w:ascii="Arial" w:hAnsi="Arial" w:cs="B Zar" w:hint="cs"/>
          <w:sz w:val="28"/>
          <w:szCs w:val="28"/>
          <w:rtl/>
        </w:rPr>
        <w:softHyphen/>
      </w:r>
      <w:r w:rsidRPr="00AD4BF4">
        <w:rPr>
          <w:rFonts w:ascii="Arial" w:hAnsi="Arial" w:cs="B Zar"/>
          <w:sz w:val="28"/>
          <w:szCs w:val="28"/>
          <w:rtl/>
        </w:rPr>
        <w:t xml:space="preserve">شود و روش تدریس ترکیبی از کلاس درس </w:t>
      </w:r>
      <w:r w:rsidRPr="00AD4BF4">
        <w:rPr>
          <w:rFonts w:ascii="Arial" w:hAnsi="Arial" w:cs="B Zar" w:hint="cs"/>
          <w:sz w:val="28"/>
          <w:szCs w:val="28"/>
          <w:rtl/>
        </w:rPr>
        <w:t xml:space="preserve">و </w:t>
      </w:r>
      <w:r w:rsidRPr="00AD4BF4">
        <w:rPr>
          <w:rFonts w:ascii="Arial" w:hAnsi="Arial" w:cs="B Zar"/>
          <w:sz w:val="28"/>
          <w:szCs w:val="28"/>
          <w:rtl/>
        </w:rPr>
        <w:t>کارآموزی است، از فناوری اطلاعات و ارتباطات به میزانی که در کشور انگلستان، ژاپن و مخصوصاً امریکا استفاده می</w:t>
      </w:r>
      <w:r w:rsidRPr="00AD4BF4">
        <w:rPr>
          <w:rFonts w:ascii="Arial" w:hAnsi="Arial" w:cs="B Zar" w:hint="cs"/>
          <w:sz w:val="28"/>
          <w:szCs w:val="28"/>
          <w:rtl/>
        </w:rPr>
        <w:softHyphen/>
      </w:r>
      <w:r w:rsidRPr="00AD4BF4">
        <w:rPr>
          <w:rFonts w:ascii="Arial" w:hAnsi="Arial" w:cs="B Zar"/>
          <w:sz w:val="28"/>
          <w:szCs w:val="28"/>
          <w:rtl/>
        </w:rPr>
        <w:t>شود، استفاده نمی</w:t>
      </w:r>
      <w:r w:rsidRPr="00AD4BF4">
        <w:rPr>
          <w:rFonts w:ascii="Arial" w:hAnsi="Arial" w:cs="B Zar" w:hint="cs"/>
          <w:sz w:val="28"/>
          <w:szCs w:val="28"/>
          <w:rtl/>
        </w:rPr>
        <w:softHyphen/>
      </w:r>
      <w:r w:rsidRPr="00AD4BF4">
        <w:rPr>
          <w:rFonts w:ascii="Arial" w:hAnsi="Arial" w:cs="B Zar"/>
          <w:sz w:val="28"/>
          <w:szCs w:val="28"/>
          <w:rtl/>
        </w:rPr>
        <w:t>شود .</w:t>
      </w:r>
    </w:p>
    <w:p w:rsidR="00AB611A" w:rsidRPr="00AD4BF4" w:rsidRDefault="00AB611A" w:rsidP="00AB611A">
      <w:pPr>
        <w:pStyle w:val="ListParagraph"/>
        <w:widowControl w:val="0"/>
        <w:numPr>
          <w:ilvl w:val="0"/>
          <w:numId w:val="17"/>
        </w:numPr>
        <w:autoSpaceDE w:val="0"/>
        <w:autoSpaceDN w:val="0"/>
        <w:adjustRightInd w:val="0"/>
        <w:spacing w:before="120" w:after="120" w:line="240" w:lineRule="auto"/>
        <w:jc w:val="both"/>
        <w:rPr>
          <w:rFonts w:ascii="Arial" w:hAnsi="Arial" w:cs="B Zar"/>
          <w:sz w:val="28"/>
          <w:szCs w:val="28"/>
          <w:rtl/>
        </w:rPr>
      </w:pPr>
      <w:r w:rsidRPr="00AD4BF4">
        <w:rPr>
          <w:rFonts w:ascii="Arial" w:hAnsi="Arial" w:cs="B Zar"/>
          <w:sz w:val="28"/>
          <w:szCs w:val="28"/>
          <w:rtl/>
        </w:rPr>
        <w:lastRenderedPageBreak/>
        <w:t>در کشور آمریکا مدارس از نظر فناوری</w:t>
      </w:r>
      <w:r w:rsidRPr="00AD4BF4">
        <w:rPr>
          <w:rFonts w:ascii="Arial" w:hAnsi="Arial" w:cs="B Zar" w:hint="cs"/>
          <w:sz w:val="28"/>
          <w:szCs w:val="28"/>
          <w:rtl/>
        </w:rPr>
        <w:t xml:space="preserve"> به دو دسته</w:t>
      </w:r>
      <w:r w:rsidRPr="00AD4BF4">
        <w:rPr>
          <w:rFonts w:ascii="Arial" w:hAnsi="Arial" w:cs="B Zar"/>
          <w:sz w:val="28"/>
          <w:szCs w:val="28"/>
          <w:rtl/>
        </w:rPr>
        <w:softHyphen/>
      </w:r>
      <w:r w:rsidRPr="00AD4BF4">
        <w:rPr>
          <w:rFonts w:ascii="Arial" w:hAnsi="Arial" w:cs="B Zar" w:hint="cs"/>
          <w:sz w:val="28"/>
          <w:szCs w:val="28"/>
          <w:rtl/>
        </w:rPr>
        <w:t>ي</w:t>
      </w:r>
      <w:r w:rsidRPr="00AD4BF4">
        <w:rPr>
          <w:rFonts w:ascii="Arial" w:hAnsi="Arial" w:cs="B Zar"/>
          <w:sz w:val="28"/>
          <w:szCs w:val="28"/>
          <w:rtl/>
        </w:rPr>
        <w:t xml:space="preserve"> دیجیتالی و مکانیکی</w:t>
      </w:r>
      <w:r w:rsidRPr="00AD4BF4">
        <w:rPr>
          <w:rFonts w:ascii="Arial" w:hAnsi="Arial" w:cs="B Zar" w:hint="cs"/>
          <w:sz w:val="28"/>
          <w:szCs w:val="28"/>
          <w:rtl/>
        </w:rPr>
        <w:t xml:space="preserve"> </w:t>
      </w:r>
      <w:r w:rsidRPr="00AD4BF4">
        <w:rPr>
          <w:rFonts w:ascii="Arial" w:hAnsi="Arial" w:cs="B Zar"/>
          <w:sz w:val="28"/>
          <w:szCs w:val="28"/>
          <w:rtl/>
        </w:rPr>
        <w:t>تقسیم</w:t>
      </w:r>
      <w:r w:rsidRPr="00AD4BF4">
        <w:rPr>
          <w:rFonts w:ascii="Arial" w:hAnsi="Arial" w:cs="B Zar" w:hint="cs"/>
          <w:sz w:val="28"/>
          <w:szCs w:val="28"/>
          <w:rtl/>
        </w:rPr>
        <w:softHyphen/>
      </w:r>
      <w:r w:rsidRPr="00AD4BF4">
        <w:rPr>
          <w:rFonts w:ascii="Arial" w:hAnsi="Arial" w:cs="B Zar"/>
          <w:sz w:val="28"/>
          <w:szCs w:val="28"/>
          <w:rtl/>
        </w:rPr>
        <w:t>بندی شده</w:t>
      </w:r>
      <w:r w:rsidRPr="00AD4BF4">
        <w:rPr>
          <w:rFonts w:ascii="Arial" w:hAnsi="Arial" w:cs="B Zar" w:hint="cs"/>
          <w:sz w:val="28"/>
          <w:szCs w:val="28"/>
          <w:rtl/>
        </w:rPr>
        <w:softHyphen/>
        <w:t>اند</w:t>
      </w:r>
      <w:r w:rsidRPr="00AD4BF4">
        <w:rPr>
          <w:rFonts w:ascii="Arial" w:hAnsi="Arial" w:cs="B Zar"/>
          <w:sz w:val="28"/>
          <w:szCs w:val="28"/>
          <w:rtl/>
        </w:rPr>
        <w:t xml:space="preserve"> و ابزار کارگاهی در اختیار معلم قرار می</w:t>
      </w:r>
      <w:r w:rsidRPr="00AD4BF4">
        <w:rPr>
          <w:rFonts w:ascii="Arial" w:hAnsi="Arial" w:cs="B Zar" w:hint="cs"/>
          <w:sz w:val="28"/>
          <w:szCs w:val="28"/>
          <w:rtl/>
        </w:rPr>
        <w:softHyphen/>
      </w:r>
      <w:r w:rsidRPr="00AD4BF4">
        <w:rPr>
          <w:rFonts w:ascii="Arial" w:hAnsi="Arial" w:cs="B Zar"/>
          <w:sz w:val="28"/>
          <w:szCs w:val="28"/>
          <w:rtl/>
        </w:rPr>
        <w:t>گیرد و</w:t>
      </w:r>
      <w:r w:rsidRPr="00AD4BF4">
        <w:rPr>
          <w:rFonts w:ascii="Arial" w:hAnsi="Arial" w:cs="B Zar" w:hint="cs"/>
          <w:sz w:val="28"/>
          <w:szCs w:val="28"/>
          <w:rtl/>
        </w:rPr>
        <w:t xml:space="preserve"> </w:t>
      </w:r>
      <w:r w:rsidRPr="00AD4BF4">
        <w:rPr>
          <w:rFonts w:ascii="Arial" w:hAnsi="Arial" w:cs="B Zar"/>
          <w:sz w:val="28"/>
          <w:szCs w:val="28"/>
          <w:rtl/>
        </w:rPr>
        <w:t>مانند آلمان</w:t>
      </w:r>
      <w:r w:rsidRPr="00AD4BF4">
        <w:rPr>
          <w:rFonts w:ascii="Arial" w:hAnsi="Arial" w:cs="B Zar" w:hint="cs"/>
          <w:sz w:val="28"/>
          <w:szCs w:val="28"/>
          <w:rtl/>
        </w:rPr>
        <w:t xml:space="preserve"> متكي بر</w:t>
      </w:r>
      <w:r w:rsidRPr="00AD4BF4">
        <w:rPr>
          <w:rFonts w:ascii="Arial" w:hAnsi="Arial" w:cs="B Zar"/>
          <w:sz w:val="28"/>
          <w:szCs w:val="28"/>
          <w:rtl/>
        </w:rPr>
        <w:t xml:space="preserve"> کارآموزی خارج از محیط مدرسه نیست و بیش</w:t>
      </w:r>
      <w:r w:rsidRPr="00AD4BF4">
        <w:rPr>
          <w:rFonts w:ascii="Arial" w:hAnsi="Arial" w:cs="B Zar"/>
          <w:sz w:val="28"/>
          <w:szCs w:val="28"/>
          <w:rtl/>
        </w:rPr>
        <w:softHyphen/>
        <w:t>تر مدارس تجهیز می</w:t>
      </w:r>
      <w:r w:rsidRPr="00AD4BF4">
        <w:rPr>
          <w:rFonts w:ascii="Arial" w:hAnsi="Arial" w:cs="B Zar" w:hint="cs"/>
          <w:sz w:val="28"/>
          <w:szCs w:val="28"/>
          <w:rtl/>
        </w:rPr>
        <w:softHyphen/>
      </w:r>
      <w:r w:rsidRPr="00AD4BF4">
        <w:rPr>
          <w:rFonts w:ascii="Arial" w:hAnsi="Arial" w:cs="B Zar"/>
          <w:sz w:val="28"/>
          <w:szCs w:val="28"/>
          <w:rtl/>
        </w:rPr>
        <w:t>شوند.</w:t>
      </w:r>
    </w:p>
    <w:p w:rsidR="00AB611A" w:rsidRPr="00AD4BF4" w:rsidRDefault="00AB611A" w:rsidP="00AB611A">
      <w:pPr>
        <w:spacing w:line="240" w:lineRule="auto"/>
        <w:ind w:hanging="46"/>
        <w:jc w:val="both"/>
        <w:rPr>
          <w:rFonts w:cs="B Zar"/>
          <w:sz w:val="28"/>
          <w:szCs w:val="28"/>
          <w:rtl/>
        </w:rPr>
      </w:pPr>
      <w:r w:rsidRPr="00AD4BF4">
        <w:rPr>
          <w:rFonts w:ascii="Arial" w:hAnsi="Arial" w:cs="B Zar"/>
          <w:sz w:val="28"/>
          <w:szCs w:val="28"/>
          <w:rtl/>
        </w:rPr>
        <w:t>در کشور انگل</w:t>
      </w:r>
      <w:r w:rsidRPr="00AD4BF4">
        <w:rPr>
          <w:rFonts w:ascii="Arial" w:hAnsi="Arial" w:cs="B Zar" w:hint="cs"/>
          <w:sz w:val="28"/>
          <w:szCs w:val="28"/>
          <w:rtl/>
        </w:rPr>
        <w:t>ستان،</w:t>
      </w:r>
      <w:r w:rsidRPr="00AD4BF4">
        <w:rPr>
          <w:rFonts w:ascii="Arial" w:hAnsi="Arial" w:cs="B Zar"/>
          <w:sz w:val="28"/>
          <w:szCs w:val="28"/>
          <w:rtl/>
        </w:rPr>
        <w:t xml:space="preserve"> آموزش‌ها</w:t>
      </w:r>
      <w:r w:rsidRPr="00AD4BF4">
        <w:rPr>
          <w:rFonts w:ascii="Arial" w:hAnsi="Arial" w:cs="B Zar" w:hint="cs"/>
          <w:sz w:val="28"/>
          <w:szCs w:val="28"/>
          <w:rtl/>
        </w:rPr>
        <w:t>ي</w:t>
      </w:r>
      <w:r w:rsidRPr="00AD4BF4">
        <w:rPr>
          <w:rFonts w:ascii="Arial" w:hAnsi="Arial" w:cs="B Zar"/>
          <w:sz w:val="28"/>
          <w:szCs w:val="28"/>
          <w:rtl/>
        </w:rPr>
        <w:t xml:space="preserve"> فنی و حرفه</w:t>
      </w:r>
      <w:r w:rsidRPr="00AD4BF4">
        <w:rPr>
          <w:rFonts w:ascii="Arial" w:hAnsi="Arial" w:cs="B Zar" w:hint="cs"/>
          <w:sz w:val="28"/>
          <w:szCs w:val="28"/>
          <w:rtl/>
        </w:rPr>
        <w:softHyphen/>
      </w:r>
      <w:r w:rsidRPr="00AD4BF4">
        <w:rPr>
          <w:rFonts w:ascii="Arial" w:hAnsi="Arial" w:cs="B Zar"/>
          <w:sz w:val="28"/>
          <w:szCs w:val="28"/>
          <w:rtl/>
        </w:rPr>
        <w:t xml:space="preserve">ای در </w:t>
      </w:r>
      <w:r w:rsidRPr="00AD4BF4">
        <w:rPr>
          <w:rFonts w:ascii="Arial" w:hAnsi="Arial" w:cs="B Zar" w:hint="cs"/>
          <w:sz w:val="28"/>
          <w:szCs w:val="28"/>
          <w:rtl/>
        </w:rPr>
        <w:t>مدارس</w:t>
      </w:r>
      <w:r w:rsidRPr="00AD4BF4">
        <w:rPr>
          <w:rFonts w:ascii="Arial" w:hAnsi="Arial" w:cs="B Zar"/>
          <w:sz w:val="28"/>
          <w:szCs w:val="28"/>
          <w:rtl/>
        </w:rPr>
        <w:t>،</w:t>
      </w:r>
      <w:r w:rsidRPr="00AD4BF4">
        <w:rPr>
          <w:rFonts w:ascii="Arial" w:hAnsi="Arial" w:cs="B Zar" w:hint="cs"/>
          <w:sz w:val="28"/>
          <w:szCs w:val="28"/>
          <w:rtl/>
        </w:rPr>
        <w:t xml:space="preserve"> بيش</w:t>
      </w:r>
      <w:r w:rsidRPr="00AD4BF4">
        <w:rPr>
          <w:rFonts w:ascii="Arial" w:hAnsi="Arial" w:cs="B Zar"/>
          <w:sz w:val="28"/>
          <w:szCs w:val="28"/>
          <w:rtl/>
        </w:rPr>
        <w:softHyphen/>
      </w:r>
      <w:r w:rsidRPr="00AD4BF4">
        <w:rPr>
          <w:rFonts w:ascii="Arial" w:hAnsi="Arial" w:cs="B Zar" w:hint="cs"/>
          <w:sz w:val="28"/>
          <w:szCs w:val="28"/>
          <w:rtl/>
        </w:rPr>
        <w:t>تر</w:t>
      </w:r>
      <w:r w:rsidRPr="00AD4BF4">
        <w:rPr>
          <w:rFonts w:ascii="Arial" w:hAnsi="Arial" w:cs="B Zar"/>
          <w:sz w:val="28"/>
          <w:szCs w:val="28"/>
          <w:rtl/>
        </w:rPr>
        <w:t xml:space="preserve"> به سمت خوداشتغالی و کارآفرینی و استفاده از تجهیزات دانشگاهی و کارخان</w:t>
      </w:r>
      <w:r w:rsidRPr="00AD4BF4">
        <w:rPr>
          <w:rFonts w:ascii="Arial" w:hAnsi="Arial" w:cs="B Zar" w:hint="cs"/>
          <w:sz w:val="28"/>
          <w:szCs w:val="28"/>
          <w:rtl/>
        </w:rPr>
        <w:t>ه</w:t>
      </w:r>
      <w:r w:rsidRPr="00AD4BF4">
        <w:rPr>
          <w:rFonts w:ascii="Arial" w:hAnsi="Arial" w:cs="B Zar" w:hint="cs"/>
          <w:sz w:val="28"/>
          <w:szCs w:val="28"/>
          <w:rtl/>
        </w:rPr>
        <w:softHyphen/>
      </w:r>
      <w:r w:rsidRPr="00AD4BF4">
        <w:rPr>
          <w:rFonts w:ascii="Arial" w:hAnsi="Arial" w:cs="B Zar" w:hint="cs"/>
          <w:sz w:val="28"/>
          <w:szCs w:val="28"/>
          <w:rtl/>
        </w:rPr>
        <w:softHyphen/>
        <w:t>ا</w:t>
      </w:r>
      <w:r w:rsidRPr="00AD4BF4">
        <w:rPr>
          <w:rFonts w:ascii="Arial" w:hAnsi="Arial" w:cs="B Zar"/>
          <w:sz w:val="28"/>
          <w:szCs w:val="28"/>
          <w:rtl/>
        </w:rPr>
        <w:t xml:space="preserve">ی </w:t>
      </w:r>
      <w:r w:rsidRPr="00AD4BF4">
        <w:rPr>
          <w:rFonts w:ascii="Arial" w:hAnsi="Arial" w:cs="B Zar" w:hint="cs"/>
          <w:sz w:val="28"/>
          <w:szCs w:val="28"/>
          <w:rtl/>
        </w:rPr>
        <w:t>هدایت می</w:t>
      </w:r>
      <w:r w:rsidRPr="00AD4BF4">
        <w:rPr>
          <w:rFonts w:ascii="Arial" w:hAnsi="Arial" w:cs="B Zar" w:hint="cs"/>
          <w:sz w:val="28"/>
          <w:szCs w:val="28"/>
          <w:rtl/>
        </w:rPr>
        <w:softHyphen/>
        <w:t>شود</w:t>
      </w:r>
      <w:r w:rsidRPr="00AD4BF4">
        <w:rPr>
          <w:rFonts w:cs="B Zar" w:hint="cs"/>
          <w:sz w:val="28"/>
          <w:szCs w:val="28"/>
          <w:rtl/>
        </w:rPr>
        <w:t>.</w:t>
      </w:r>
    </w:p>
    <w:p w:rsidR="00AB611A" w:rsidRPr="00AD4BF4" w:rsidRDefault="00AB611A" w:rsidP="00AB611A">
      <w:pPr>
        <w:spacing w:before="120" w:after="120" w:line="240" w:lineRule="auto"/>
        <w:jc w:val="both"/>
        <w:rPr>
          <w:rFonts w:cs="B Zar"/>
          <w:b/>
          <w:bCs/>
          <w:sz w:val="26"/>
          <w:szCs w:val="26"/>
          <w:rtl/>
        </w:rPr>
      </w:pPr>
      <w:r w:rsidRPr="00AD4BF4">
        <w:rPr>
          <w:rFonts w:cs="B Zar" w:hint="cs"/>
          <w:b/>
          <w:bCs/>
          <w:sz w:val="26"/>
          <w:szCs w:val="26"/>
          <w:rtl/>
        </w:rPr>
        <w:t>شاخص‌هاي بین المللی تطبيق و مقايسه در آموزش های فنی و حرفه ای</w:t>
      </w:r>
    </w:p>
    <w:p w:rsidR="00AB611A" w:rsidRPr="00AD4BF4" w:rsidRDefault="00AB611A" w:rsidP="00AB611A">
      <w:pPr>
        <w:spacing w:before="120" w:after="120" w:line="240" w:lineRule="auto"/>
        <w:jc w:val="both"/>
        <w:rPr>
          <w:rFonts w:cs="B Zar"/>
          <w:b/>
          <w:bCs/>
          <w:i/>
          <w:iCs/>
          <w:sz w:val="26"/>
          <w:szCs w:val="26"/>
          <w:rtl/>
        </w:rPr>
      </w:pPr>
      <w:r w:rsidRPr="00AD4BF4">
        <w:rPr>
          <w:rFonts w:cs="B Zar" w:hint="cs"/>
          <w:b/>
          <w:bCs/>
          <w:i/>
          <w:iCs/>
          <w:sz w:val="26"/>
          <w:szCs w:val="26"/>
          <w:rtl/>
        </w:rPr>
        <w:t>بررسی 12 شاخص</w:t>
      </w:r>
    </w:p>
    <w:p w:rsidR="00AB611A" w:rsidRPr="00AD4BF4" w:rsidRDefault="00AB611A" w:rsidP="00AB611A">
      <w:pPr>
        <w:spacing w:before="120" w:after="120" w:line="240" w:lineRule="auto"/>
        <w:ind w:firstLine="441"/>
        <w:jc w:val="both"/>
        <w:rPr>
          <w:rFonts w:cs="B Zar"/>
          <w:i/>
          <w:iCs/>
          <w:sz w:val="28"/>
          <w:szCs w:val="28"/>
          <w:rtl/>
        </w:rPr>
      </w:pPr>
      <w:r w:rsidRPr="00AD4BF4">
        <w:rPr>
          <w:rFonts w:cs="B Zar" w:hint="cs"/>
          <w:sz w:val="28"/>
          <w:szCs w:val="28"/>
          <w:rtl/>
        </w:rPr>
        <w:t>پس از مطالعه و بررسي اسناد بين‌المللي شاخص‌هايي كه داراي توجه بيشتر و فراواني بالاتري بوده اند استخراج و انتخاب شده است. اين شاخص</w:t>
      </w:r>
      <w:r w:rsidRPr="00AD4BF4">
        <w:rPr>
          <w:rFonts w:cs="B Zar"/>
          <w:sz w:val="28"/>
          <w:szCs w:val="28"/>
          <w:rtl/>
        </w:rPr>
        <w:softHyphen/>
      </w:r>
      <w:r w:rsidRPr="00AD4BF4">
        <w:rPr>
          <w:rFonts w:cs="B Zar" w:hint="cs"/>
          <w:sz w:val="28"/>
          <w:szCs w:val="28"/>
          <w:rtl/>
        </w:rPr>
        <w:t>ها عبارت</w:t>
      </w:r>
      <w:r w:rsidRPr="00AD4BF4">
        <w:rPr>
          <w:rFonts w:cs="B Zar"/>
          <w:sz w:val="28"/>
          <w:szCs w:val="28"/>
          <w:rtl/>
        </w:rPr>
        <w:softHyphen/>
      </w:r>
      <w:r w:rsidRPr="00AD4BF4">
        <w:rPr>
          <w:rFonts w:cs="B Zar" w:hint="cs"/>
          <w:sz w:val="28"/>
          <w:szCs w:val="28"/>
          <w:rtl/>
        </w:rPr>
        <w:t>اند از :</w:t>
      </w:r>
    </w:p>
    <w:p w:rsidR="00AB611A" w:rsidRPr="00AD4BF4" w:rsidRDefault="00AB611A" w:rsidP="00AB611A">
      <w:pPr>
        <w:spacing w:before="120" w:after="120" w:line="240" w:lineRule="auto"/>
        <w:ind w:firstLine="441"/>
        <w:jc w:val="both"/>
        <w:rPr>
          <w:rFonts w:cs="B Zar"/>
          <w:sz w:val="28"/>
          <w:szCs w:val="28"/>
          <w:rtl/>
        </w:rPr>
      </w:pPr>
      <w:r w:rsidRPr="00AD4BF4">
        <w:rPr>
          <w:rFonts w:cs="B Zar" w:hint="cs"/>
          <w:i/>
          <w:iCs/>
          <w:sz w:val="28"/>
          <w:szCs w:val="28"/>
          <w:rtl/>
        </w:rPr>
        <w:t>نرخ ثبت نام دانش‌آموزان فني وحرفه‌اي دردور</w:t>
      </w:r>
      <w:r w:rsidRPr="00AD4BF4">
        <w:rPr>
          <w:rFonts w:cs="B Zar"/>
          <w:i/>
          <w:iCs/>
          <w:sz w:val="28"/>
          <w:szCs w:val="28"/>
          <w:rtl/>
        </w:rPr>
        <w:softHyphen/>
      </w:r>
      <w:r w:rsidRPr="00AD4BF4">
        <w:rPr>
          <w:rFonts w:cs="B Zar" w:hint="cs"/>
          <w:i/>
          <w:iCs/>
          <w:sz w:val="28"/>
          <w:szCs w:val="28"/>
          <w:rtl/>
        </w:rPr>
        <w:t>ه</w:t>
      </w:r>
      <w:r w:rsidRPr="00AD4BF4">
        <w:rPr>
          <w:rFonts w:cs="B Zar"/>
          <w:i/>
          <w:iCs/>
          <w:sz w:val="28"/>
          <w:szCs w:val="28"/>
          <w:rtl/>
        </w:rPr>
        <w:softHyphen/>
      </w:r>
      <w:r w:rsidRPr="00AD4BF4">
        <w:rPr>
          <w:rFonts w:cs="B Zar" w:hint="cs"/>
          <w:i/>
          <w:iCs/>
          <w:sz w:val="28"/>
          <w:szCs w:val="28"/>
          <w:rtl/>
        </w:rPr>
        <w:t>ي راهنمايي ومتوسطه، مدت زمان آموزش در دوره</w:t>
      </w:r>
      <w:r w:rsidRPr="00AD4BF4">
        <w:rPr>
          <w:rFonts w:cs="B Zar"/>
          <w:i/>
          <w:iCs/>
          <w:sz w:val="28"/>
          <w:szCs w:val="28"/>
          <w:rtl/>
        </w:rPr>
        <w:softHyphen/>
      </w:r>
      <w:r w:rsidRPr="00AD4BF4">
        <w:rPr>
          <w:rFonts w:cs="B Zar" w:hint="cs"/>
          <w:i/>
          <w:iCs/>
          <w:sz w:val="28"/>
          <w:szCs w:val="28"/>
          <w:rtl/>
        </w:rPr>
        <w:t>هاي مختلف تحصيلي، نسبت تعداد هنرجو به هنرآموز، سرانه</w:t>
      </w:r>
      <w:r w:rsidRPr="00AD4BF4">
        <w:rPr>
          <w:rFonts w:cs="B Zar"/>
          <w:i/>
          <w:iCs/>
          <w:sz w:val="28"/>
          <w:szCs w:val="28"/>
          <w:rtl/>
        </w:rPr>
        <w:softHyphen/>
      </w:r>
      <w:r w:rsidRPr="00AD4BF4">
        <w:rPr>
          <w:rFonts w:cs="B Zar" w:hint="cs"/>
          <w:i/>
          <w:iCs/>
          <w:sz w:val="28"/>
          <w:szCs w:val="28"/>
          <w:rtl/>
        </w:rPr>
        <w:t>ي توليد ناخالص داخلي، نوع ساختارآموزش نظام رسمي،تركيب محيط‌‌هاي‌‌</w:t>
      </w:r>
      <w:r w:rsidRPr="00AD4BF4">
        <w:rPr>
          <w:rFonts w:cs="B Zar"/>
          <w:i/>
          <w:iCs/>
          <w:sz w:val="28"/>
          <w:szCs w:val="28"/>
        </w:rPr>
        <w:t xml:space="preserve"> </w:t>
      </w:r>
      <w:r w:rsidRPr="00AD4BF4">
        <w:rPr>
          <w:rFonts w:cs="B Zar" w:hint="cs"/>
          <w:i/>
          <w:iCs/>
          <w:sz w:val="28"/>
          <w:szCs w:val="28"/>
          <w:rtl/>
        </w:rPr>
        <w:t>يادگيري، مدت زمان آموزش قبل از اشتغال، دسترسي به تحصيلات تكميلي، روش نيازسنجي آموزشي، درصد زمان آموزش عملي به كل آموزش، نحو</w:t>
      </w:r>
      <w:r w:rsidRPr="00AD4BF4">
        <w:rPr>
          <w:rFonts w:cs="B Zar"/>
          <w:i/>
          <w:iCs/>
          <w:sz w:val="28"/>
          <w:szCs w:val="28"/>
          <w:rtl/>
        </w:rPr>
        <w:softHyphen/>
      </w:r>
      <w:r w:rsidRPr="00AD4BF4">
        <w:rPr>
          <w:rFonts w:cs="B Zar" w:hint="cs"/>
          <w:i/>
          <w:iCs/>
          <w:sz w:val="28"/>
          <w:szCs w:val="28"/>
          <w:rtl/>
        </w:rPr>
        <w:t>ه</w:t>
      </w:r>
      <w:r w:rsidRPr="00AD4BF4">
        <w:rPr>
          <w:rFonts w:cs="B Zar"/>
          <w:i/>
          <w:iCs/>
          <w:sz w:val="28"/>
          <w:szCs w:val="28"/>
          <w:rtl/>
        </w:rPr>
        <w:softHyphen/>
      </w:r>
      <w:r w:rsidRPr="00AD4BF4">
        <w:rPr>
          <w:rFonts w:cs="B Zar" w:hint="cs"/>
          <w:i/>
          <w:iCs/>
          <w:sz w:val="28"/>
          <w:szCs w:val="28"/>
          <w:rtl/>
        </w:rPr>
        <w:t>ي تأثيرگذاري بازاركار برآموزش، تضمين كيفيت، حقوق سالانه معلمان، روند كاربست چارچوب صلاحيت هاي حرفه‌اي ملي، شايستگي‌هاي غيرفني.</w:t>
      </w:r>
      <w:r w:rsidRPr="00AD4BF4">
        <w:rPr>
          <w:rFonts w:cs="B Zar"/>
          <w:sz w:val="28"/>
          <w:szCs w:val="28"/>
          <w:rtl/>
        </w:rPr>
        <w:tab/>
      </w:r>
    </w:p>
    <w:p w:rsidR="00AB611A" w:rsidRPr="00AD4BF4" w:rsidRDefault="00AB611A" w:rsidP="00AB611A">
      <w:pPr>
        <w:spacing w:before="120" w:after="120" w:line="240" w:lineRule="auto"/>
        <w:ind w:firstLine="441"/>
        <w:jc w:val="both"/>
        <w:rPr>
          <w:rFonts w:cs="B Zar"/>
          <w:sz w:val="26"/>
          <w:szCs w:val="26"/>
          <w:rtl/>
        </w:rPr>
      </w:pPr>
      <w:r w:rsidRPr="00AD4BF4">
        <w:rPr>
          <w:rFonts w:cs="B Zar" w:hint="cs"/>
          <w:sz w:val="28"/>
          <w:szCs w:val="28"/>
          <w:rtl/>
        </w:rPr>
        <w:t>گردآوري داده ها بر اساس اين شاخص</w:t>
      </w:r>
      <w:r w:rsidRPr="00AD4BF4">
        <w:rPr>
          <w:rFonts w:cs="B Zar"/>
          <w:sz w:val="28"/>
          <w:szCs w:val="28"/>
          <w:rtl/>
        </w:rPr>
        <w:softHyphen/>
      </w:r>
      <w:r w:rsidRPr="00AD4BF4">
        <w:rPr>
          <w:rFonts w:cs="B Zar" w:hint="cs"/>
          <w:sz w:val="28"/>
          <w:szCs w:val="28"/>
          <w:rtl/>
        </w:rPr>
        <w:t>ها در چارچوب استانداردهاي بين‌المللي طبقه</w:t>
      </w:r>
      <w:r w:rsidRPr="00AD4BF4">
        <w:rPr>
          <w:rFonts w:cs="B Zar"/>
          <w:sz w:val="28"/>
          <w:szCs w:val="28"/>
          <w:rtl/>
        </w:rPr>
        <w:softHyphen/>
      </w:r>
      <w:r w:rsidRPr="00AD4BF4">
        <w:rPr>
          <w:rFonts w:cs="B Zar" w:hint="cs"/>
          <w:sz w:val="28"/>
          <w:szCs w:val="28"/>
          <w:rtl/>
        </w:rPr>
        <w:t>بندي آموزش خواهد بود. در استاندارد بين‌المللي طبقه</w:t>
      </w:r>
      <w:r w:rsidRPr="00AD4BF4">
        <w:rPr>
          <w:rFonts w:cs="B Zar"/>
          <w:sz w:val="28"/>
          <w:szCs w:val="28"/>
          <w:rtl/>
        </w:rPr>
        <w:softHyphen/>
      </w:r>
      <w:r w:rsidRPr="00AD4BF4">
        <w:rPr>
          <w:rFonts w:cs="B Zar" w:hint="cs"/>
          <w:sz w:val="28"/>
          <w:szCs w:val="28"/>
          <w:rtl/>
        </w:rPr>
        <w:t>بندي آموزش(</w:t>
      </w:r>
      <w:r w:rsidRPr="00AD4BF4">
        <w:rPr>
          <w:rFonts w:cs="B Zar"/>
          <w:sz w:val="28"/>
          <w:szCs w:val="28"/>
        </w:rPr>
        <w:t>ISCED97</w:t>
      </w:r>
      <w:r w:rsidRPr="00AD4BF4">
        <w:rPr>
          <w:rFonts w:cs="B Zar" w:hint="cs"/>
          <w:sz w:val="28"/>
          <w:szCs w:val="28"/>
          <w:rtl/>
        </w:rPr>
        <w:t>)، آموزش به سه نوع آموزش فني و حرفه‌اي، آموزش پيش فني و حرفه‌اي و آموزشي نظري و عمومي دسته بندي مي‌شوند</w:t>
      </w:r>
      <w:r w:rsidRPr="00AD4BF4">
        <w:rPr>
          <w:rStyle w:val="FootnoteReference"/>
          <w:rFonts w:cs="B Zar"/>
          <w:sz w:val="28"/>
          <w:szCs w:val="28"/>
          <w:rtl/>
        </w:rPr>
        <w:footnoteReference w:id="58"/>
      </w:r>
      <w:r w:rsidRPr="00AD4BF4">
        <w:rPr>
          <w:rFonts w:cs="B Zar" w:hint="cs"/>
          <w:sz w:val="28"/>
          <w:szCs w:val="28"/>
          <w:rtl/>
        </w:rPr>
        <w:t>. اطلاعات موجود نظام آموزش فني و حرفه‌اي كشورها در بخش آموزش رسمي بر اساس اين طبقه</w:t>
      </w:r>
      <w:r w:rsidRPr="00AD4BF4">
        <w:rPr>
          <w:rFonts w:cs="B Zar"/>
          <w:sz w:val="28"/>
          <w:szCs w:val="28"/>
          <w:rtl/>
        </w:rPr>
        <w:softHyphen/>
      </w:r>
      <w:r w:rsidRPr="00AD4BF4">
        <w:rPr>
          <w:rFonts w:cs="B Zar" w:hint="cs"/>
          <w:sz w:val="28"/>
          <w:szCs w:val="28"/>
          <w:rtl/>
        </w:rPr>
        <w:t>بندي خواهد بود. البته يونسكو در سال 2011 ويرايش ديگري از اين طبقه</w:t>
      </w:r>
      <w:r w:rsidRPr="00AD4BF4">
        <w:rPr>
          <w:rFonts w:cs="B Zar"/>
          <w:sz w:val="28"/>
          <w:szCs w:val="28"/>
          <w:rtl/>
        </w:rPr>
        <w:softHyphen/>
      </w:r>
      <w:r w:rsidRPr="00AD4BF4">
        <w:rPr>
          <w:rFonts w:cs="B Zar" w:hint="cs"/>
          <w:sz w:val="28"/>
          <w:szCs w:val="28"/>
          <w:rtl/>
        </w:rPr>
        <w:t>بندي را ارائه داده است كه پيش بيني مي‌شود از سال 2013 به بعد از اين استاندارد براي تبادل اطلاعات نظام آموزش استفاده گردد</w:t>
      </w:r>
      <w:r w:rsidRPr="00AD4BF4">
        <w:rPr>
          <w:rStyle w:val="FootnoteReference"/>
          <w:rFonts w:cs="B Zar"/>
          <w:sz w:val="28"/>
          <w:szCs w:val="28"/>
          <w:rtl/>
        </w:rPr>
        <w:footnoteReference w:id="59"/>
      </w:r>
      <w:r w:rsidRPr="00AD4BF4">
        <w:rPr>
          <w:rFonts w:cs="B Zar" w:hint="cs"/>
          <w:sz w:val="28"/>
          <w:szCs w:val="28"/>
          <w:rtl/>
        </w:rPr>
        <w:t>. در اين ويرايش آموزش به دو نوع آموزش فني و حرفه‌اي و آموزش نظري و عمومي دسته بندي شده است. همچنين تعداد سطوح آموزشي از 6 به 8 سطح افزايش يافته و سطح 3 آنها مربوط به آموزش دوره</w:t>
      </w:r>
      <w:r w:rsidRPr="00AD4BF4">
        <w:rPr>
          <w:rFonts w:cs="B Zar"/>
          <w:sz w:val="28"/>
          <w:szCs w:val="28"/>
          <w:rtl/>
        </w:rPr>
        <w:softHyphen/>
      </w:r>
      <w:r w:rsidRPr="00AD4BF4">
        <w:rPr>
          <w:rFonts w:cs="B Zar" w:hint="cs"/>
          <w:sz w:val="28"/>
          <w:szCs w:val="28"/>
          <w:rtl/>
        </w:rPr>
        <w:t xml:space="preserve">ي متوسطه و كد </w:t>
      </w:r>
      <w:r w:rsidRPr="00AD4BF4">
        <w:rPr>
          <w:rFonts w:cs="B Zar"/>
          <w:sz w:val="28"/>
          <w:szCs w:val="28"/>
        </w:rPr>
        <w:t>3C</w:t>
      </w:r>
      <w:r w:rsidRPr="00AD4BF4">
        <w:rPr>
          <w:rFonts w:cs="B Zar" w:hint="cs"/>
          <w:sz w:val="28"/>
          <w:szCs w:val="28"/>
          <w:rtl/>
        </w:rPr>
        <w:t xml:space="preserve"> يا </w:t>
      </w:r>
      <w:r w:rsidRPr="00AD4BF4">
        <w:rPr>
          <w:rFonts w:cs="B Zar"/>
          <w:sz w:val="28"/>
          <w:szCs w:val="28"/>
        </w:rPr>
        <w:t xml:space="preserve">3B </w:t>
      </w:r>
      <w:r w:rsidRPr="00AD4BF4">
        <w:rPr>
          <w:rFonts w:cs="B Zar" w:hint="cs"/>
          <w:sz w:val="28"/>
          <w:szCs w:val="28"/>
          <w:rtl/>
        </w:rPr>
        <w:t xml:space="preserve"> در نگارش97 مربوط به آموزش </w:t>
      </w:r>
      <w:r w:rsidRPr="00AD4BF4">
        <w:rPr>
          <w:rFonts w:cs="B Zar" w:hint="cs"/>
          <w:sz w:val="28"/>
          <w:szCs w:val="28"/>
          <w:rtl/>
        </w:rPr>
        <w:lastRenderedPageBreak/>
        <w:t>فني و حرفه‌اي دوره</w:t>
      </w:r>
      <w:r w:rsidRPr="00AD4BF4">
        <w:rPr>
          <w:rFonts w:cs="B Zar"/>
          <w:sz w:val="28"/>
          <w:szCs w:val="28"/>
          <w:rtl/>
        </w:rPr>
        <w:softHyphen/>
      </w:r>
      <w:r w:rsidRPr="00AD4BF4">
        <w:rPr>
          <w:rFonts w:cs="B Zar" w:hint="cs"/>
          <w:sz w:val="28"/>
          <w:szCs w:val="28"/>
          <w:rtl/>
        </w:rPr>
        <w:t>ي متوسطه مي‌باشد. در شكل 1 مقايسه</w:t>
      </w:r>
      <w:r w:rsidRPr="00AD4BF4">
        <w:rPr>
          <w:rFonts w:cs="B Zar"/>
          <w:sz w:val="28"/>
          <w:szCs w:val="28"/>
          <w:rtl/>
        </w:rPr>
        <w:softHyphen/>
      </w:r>
      <w:r w:rsidRPr="00AD4BF4">
        <w:rPr>
          <w:rFonts w:cs="B Zar" w:hint="cs"/>
          <w:sz w:val="28"/>
          <w:szCs w:val="28"/>
          <w:rtl/>
        </w:rPr>
        <w:t>ي بين اين دو نظام ارائه گرديده است</w:t>
      </w:r>
      <w:r w:rsidRPr="00AD4BF4">
        <w:rPr>
          <w:rFonts w:cs="B Zar" w:hint="cs"/>
          <w:sz w:val="26"/>
          <w:szCs w:val="26"/>
          <w:rtl/>
        </w:rPr>
        <w:t>.</w:t>
      </w:r>
    </w:p>
    <w:p w:rsidR="00AB611A" w:rsidRPr="00AD4BF4" w:rsidRDefault="00AB611A" w:rsidP="00AB611A">
      <w:pPr>
        <w:spacing w:before="120" w:after="120" w:line="240" w:lineRule="auto"/>
        <w:ind w:firstLine="441"/>
        <w:jc w:val="both"/>
        <w:rPr>
          <w:rFonts w:cs="B Zar"/>
          <w:sz w:val="26"/>
          <w:szCs w:val="26"/>
          <w:rtl/>
        </w:rPr>
      </w:pPr>
    </w:p>
    <w:p w:rsidR="00AB611A" w:rsidRPr="00AD4BF4" w:rsidRDefault="00AB611A" w:rsidP="00AB611A">
      <w:pPr>
        <w:spacing w:before="120" w:after="120" w:line="240" w:lineRule="auto"/>
        <w:ind w:firstLine="441"/>
        <w:jc w:val="center"/>
        <w:rPr>
          <w:rFonts w:cs="B Zar"/>
          <w:sz w:val="26"/>
          <w:szCs w:val="26"/>
          <w:rtl/>
        </w:rPr>
      </w:pPr>
      <w:r w:rsidRPr="00AD4BF4">
        <w:rPr>
          <w:rFonts w:cs="B Zar"/>
          <w:noProof/>
          <w:sz w:val="26"/>
          <w:szCs w:val="26"/>
        </w:rPr>
        <w:drawing>
          <wp:inline distT="0" distB="0" distL="0" distR="0" wp14:anchorId="6EFD77AD" wp14:editId="0CE526EE">
            <wp:extent cx="5954995" cy="4532244"/>
            <wp:effectExtent l="19050" t="0" r="7655" b="0"/>
            <wp:docPr id="4" name="Picture 4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5080" cy="4555141"/>
                    </a:xfrm>
                    <a:prstGeom prst="rect">
                      <a:avLst/>
                    </a:prstGeom>
                    <a:noFill/>
                  </pic:spPr>
                </pic:pic>
              </a:graphicData>
            </a:graphic>
          </wp:inline>
        </w:drawing>
      </w:r>
    </w:p>
    <w:p w:rsidR="00AB611A" w:rsidRPr="00AD4BF4" w:rsidRDefault="00AB611A" w:rsidP="00AB611A">
      <w:pPr>
        <w:spacing w:before="120" w:after="120" w:line="240" w:lineRule="auto"/>
        <w:ind w:firstLine="441"/>
        <w:jc w:val="center"/>
        <w:rPr>
          <w:rFonts w:cs="B Zar"/>
          <w:sz w:val="28"/>
          <w:szCs w:val="28"/>
          <w:rtl/>
        </w:rPr>
      </w:pPr>
      <w:r w:rsidRPr="00AD4BF4">
        <w:rPr>
          <w:rFonts w:cs="B Zar" w:hint="cs"/>
          <w:sz w:val="28"/>
          <w:szCs w:val="28"/>
          <w:rtl/>
        </w:rPr>
        <w:t>شكل1- مقايسه</w:t>
      </w:r>
      <w:r w:rsidRPr="00AD4BF4">
        <w:rPr>
          <w:rFonts w:cs="B Zar"/>
          <w:sz w:val="28"/>
          <w:szCs w:val="28"/>
          <w:rtl/>
        </w:rPr>
        <w:softHyphen/>
      </w:r>
      <w:r w:rsidRPr="00AD4BF4">
        <w:rPr>
          <w:rFonts w:cs="B Zar" w:hint="cs"/>
          <w:sz w:val="28"/>
          <w:szCs w:val="28"/>
          <w:rtl/>
        </w:rPr>
        <w:t>ي نظام بين‌المللي طبقه بندي آموزش</w:t>
      </w:r>
    </w:p>
    <w:p w:rsidR="00AB611A" w:rsidRPr="00AD4BF4" w:rsidRDefault="00AB611A" w:rsidP="00AB611A">
      <w:pPr>
        <w:spacing w:before="120" w:after="120" w:line="240" w:lineRule="auto"/>
        <w:ind w:firstLine="441"/>
        <w:jc w:val="both"/>
        <w:rPr>
          <w:rFonts w:cs="B Zar"/>
          <w:sz w:val="24"/>
          <w:szCs w:val="24"/>
          <w:rtl/>
        </w:rPr>
      </w:pPr>
    </w:p>
    <w:p w:rsidR="00AB611A" w:rsidRPr="00AD4BF4" w:rsidRDefault="00AB611A" w:rsidP="00AB611A">
      <w:pPr>
        <w:pStyle w:val="ListParagraph"/>
        <w:numPr>
          <w:ilvl w:val="0"/>
          <w:numId w:val="17"/>
        </w:numPr>
        <w:spacing w:before="120" w:after="120" w:line="240" w:lineRule="auto"/>
        <w:jc w:val="both"/>
        <w:rPr>
          <w:rFonts w:cs="B Zar"/>
          <w:b/>
          <w:bCs/>
          <w:sz w:val="26"/>
          <w:szCs w:val="26"/>
          <w:rtl/>
        </w:rPr>
      </w:pPr>
      <w:r w:rsidRPr="00AD4BF4">
        <w:rPr>
          <w:rFonts w:cs="B Zar" w:hint="cs"/>
          <w:b/>
          <w:bCs/>
          <w:sz w:val="26"/>
          <w:szCs w:val="26"/>
          <w:rtl/>
        </w:rPr>
        <w:t>شاخص نرخ ثبت نام دانش‌آموزان فني و حرفه‌اي در دوره</w:t>
      </w:r>
      <w:r w:rsidRPr="00AD4BF4">
        <w:rPr>
          <w:rFonts w:cs="B Zar"/>
          <w:b/>
          <w:bCs/>
          <w:sz w:val="26"/>
          <w:szCs w:val="26"/>
          <w:rtl/>
        </w:rPr>
        <w:softHyphen/>
      </w:r>
      <w:r w:rsidRPr="00AD4BF4">
        <w:rPr>
          <w:rFonts w:cs="B Zar" w:hint="cs"/>
          <w:b/>
          <w:bCs/>
          <w:sz w:val="26"/>
          <w:szCs w:val="26"/>
          <w:rtl/>
        </w:rPr>
        <w:t xml:space="preserve"> راهنمايي و متوسطه قاره</w:t>
      </w:r>
      <w:r w:rsidRPr="00AD4BF4">
        <w:rPr>
          <w:rFonts w:cs="B Zar"/>
          <w:b/>
          <w:bCs/>
          <w:sz w:val="26"/>
          <w:szCs w:val="26"/>
          <w:rtl/>
        </w:rPr>
        <w:softHyphen/>
      </w:r>
      <w:r w:rsidRPr="00AD4BF4">
        <w:rPr>
          <w:rFonts w:cs="B Zar" w:hint="cs"/>
          <w:b/>
          <w:bCs/>
          <w:sz w:val="26"/>
          <w:szCs w:val="26"/>
          <w:rtl/>
        </w:rPr>
        <w:t>ها</w:t>
      </w:r>
    </w:p>
    <w:p w:rsidR="00AB611A" w:rsidRPr="00AD4BF4" w:rsidRDefault="00AB611A" w:rsidP="00AB611A">
      <w:pPr>
        <w:spacing w:before="120" w:after="120" w:line="240" w:lineRule="auto"/>
        <w:ind w:firstLine="441"/>
        <w:jc w:val="both"/>
        <w:rPr>
          <w:rFonts w:cs="B Zar"/>
          <w:sz w:val="28"/>
          <w:szCs w:val="28"/>
          <w:rtl/>
        </w:rPr>
      </w:pPr>
      <w:r w:rsidRPr="00AD4BF4">
        <w:rPr>
          <w:rFonts w:cs="B Zar" w:hint="cs"/>
          <w:sz w:val="28"/>
          <w:szCs w:val="28"/>
          <w:rtl/>
        </w:rPr>
        <w:t>بر اساس كدگذاري نظام طبقه</w:t>
      </w:r>
      <w:r w:rsidRPr="00AD4BF4">
        <w:rPr>
          <w:rFonts w:cs="B Zar"/>
          <w:sz w:val="28"/>
          <w:szCs w:val="28"/>
          <w:rtl/>
        </w:rPr>
        <w:softHyphen/>
      </w:r>
      <w:r w:rsidRPr="00AD4BF4">
        <w:rPr>
          <w:rFonts w:cs="B Zar" w:hint="cs"/>
          <w:sz w:val="28"/>
          <w:szCs w:val="28"/>
          <w:rtl/>
        </w:rPr>
        <w:t>بندي آموزش بين‌المللي</w:t>
      </w:r>
      <w:r w:rsidRPr="00AD4BF4">
        <w:rPr>
          <w:rFonts w:cs="B Zar"/>
          <w:sz w:val="28"/>
          <w:szCs w:val="28"/>
        </w:rPr>
        <w:t>ISCED2</w:t>
      </w:r>
      <w:r w:rsidRPr="00AD4BF4">
        <w:rPr>
          <w:rFonts w:cs="B Zar" w:hint="cs"/>
          <w:sz w:val="28"/>
          <w:szCs w:val="28"/>
          <w:rtl/>
        </w:rPr>
        <w:t xml:space="preserve"> و </w:t>
      </w:r>
      <w:r w:rsidRPr="00AD4BF4">
        <w:rPr>
          <w:rFonts w:cs="B Zar"/>
          <w:sz w:val="28"/>
          <w:szCs w:val="28"/>
        </w:rPr>
        <w:t>ISCED3</w:t>
      </w:r>
      <w:r w:rsidRPr="00AD4BF4">
        <w:rPr>
          <w:rFonts w:cs="B Zar" w:hint="cs"/>
          <w:sz w:val="28"/>
          <w:szCs w:val="28"/>
          <w:rtl/>
        </w:rPr>
        <w:t xml:space="preserve"> درصد ثبت</w:t>
      </w:r>
      <w:r w:rsidRPr="00AD4BF4">
        <w:rPr>
          <w:rFonts w:cs="B Zar"/>
          <w:sz w:val="28"/>
          <w:szCs w:val="28"/>
          <w:rtl/>
        </w:rPr>
        <w:softHyphen/>
      </w:r>
      <w:r w:rsidRPr="00AD4BF4">
        <w:rPr>
          <w:rFonts w:cs="B Zar" w:hint="cs"/>
          <w:sz w:val="28"/>
          <w:szCs w:val="28"/>
          <w:rtl/>
        </w:rPr>
        <w:t>نام دانش‌آموزان دوره راهنمايي و ابتدايي در آموزش‌هاي فني و حرفه‌اي به كل دانش‌آموزان دوره در بين قاره</w:t>
      </w:r>
      <w:r w:rsidRPr="00AD4BF4">
        <w:rPr>
          <w:rFonts w:cs="B Zar"/>
          <w:sz w:val="28"/>
          <w:szCs w:val="28"/>
          <w:rtl/>
        </w:rPr>
        <w:softHyphen/>
      </w:r>
      <w:r w:rsidRPr="00AD4BF4">
        <w:rPr>
          <w:rFonts w:cs="B Zar" w:hint="cs"/>
          <w:sz w:val="28"/>
          <w:szCs w:val="28"/>
          <w:rtl/>
        </w:rPr>
        <w:t>هاي مختلف جهان در شكل 2 نشان داده شده است. قاره</w:t>
      </w:r>
      <w:r w:rsidRPr="00AD4BF4">
        <w:rPr>
          <w:rFonts w:cs="B Zar"/>
          <w:sz w:val="28"/>
          <w:szCs w:val="28"/>
          <w:rtl/>
        </w:rPr>
        <w:softHyphen/>
      </w:r>
      <w:r w:rsidRPr="00AD4BF4">
        <w:rPr>
          <w:rFonts w:cs="B Zar" w:hint="cs"/>
          <w:sz w:val="28"/>
          <w:szCs w:val="28"/>
          <w:rtl/>
        </w:rPr>
        <w:t>ي اروپا با 48 درصد به</w:t>
      </w:r>
      <w:r w:rsidRPr="00AD4BF4">
        <w:rPr>
          <w:rFonts w:cs="B Zar"/>
          <w:sz w:val="28"/>
          <w:szCs w:val="28"/>
          <w:rtl/>
        </w:rPr>
        <w:softHyphen/>
      </w:r>
      <w:r w:rsidRPr="00AD4BF4">
        <w:rPr>
          <w:rFonts w:cs="B Zar" w:hint="cs"/>
          <w:sz w:val="28"/>
          <w:szCs w:val="28"/>
          <w:rtl/>
        </w:rPr>
        <w:t>طور ميانگين بيش</w:t>
      </w:r>
      <w:r w:rsidRPr="00AD4BF4">
        <w:rPr>
          <w:rFonts w:cs="B Zar"/>
          <w:sz w:val="28"/>
          <w:szCs w:val="28"/>
          <w:rtl/>
        </w:rPr>
        <w:softHyphen/>
      </w:r>
      <w:r w:rsidRPr="00AD4BF4">
        <w:rPr>
          <w:rFonts w:cs="B Zar" w:hint="cs"/>
          <w:sz w:val="28"/>
          <w:szCs w:val="28"/>
          <w:rtl/>
        </w:rPr>
        <w:t>ترين نرخ ثبت نام در آموزش فني و حرفه‌اي دوره</w:t>
      </w:r>
      <w:r w:rsidRPr="00AD4BF4">
        <w:rPr>
          <w:rFonts w:cs="B Zar"/>
          <w:sz w:val="28"/>
          <w:szCs w:val="28"/>
          <w:rtl/>
        </w:rPr>
        <w:softHyphen/>
      </w:r>
      <w:r w:rsidRPr="00AD4BF4">
        <w:rPr>
          <w:rFonts w:cs="B Zar" w:hint="cs"/>
          <w:sz w:val="28"/>
          <w:szCs w:val="28"/>
          <w:rtl/>
        </w:rPr>
        <w:t>ي متوسطه را داراست. در دور</w:t>
      </w:r>
      <w:r w:rsidRPr="00AD4BF4">
        <w:rPr>
          <w:rFonts w:cs="B Zar"/>
          <w:sz w:val="28"/>
          <w:szCs w:val="28"/>
          <w:rtl/>
        </w:rPr>
        <w:softHyphen/>
      </w:r>
      <w:r w:rsidRPr="00AD4BF4">
        <w:rPr>
          <w:rFonts w:cs="B Zar" w:hint="cs"/>
          <w:sz w:val="28"/>
          <w:szCs w:val="28"/>
          <w:rtl/>
        </w:rPr>
        <w:t>ي آموزش راهنمايي فني و حرفه‌اي اقيانوسيه با 16 درصد بالاترين ثبت</w:t>
      </w:r>
      <w:r w:rsidRPr="00AD4BF4">
        <w:rPr>
          <w:rFonts w:cs="B Zar"/>
          <w:sz w:val="28"/>
          <w:szCs w:val="28"/>
          <w:rtl/>
        </w:rPr>
        <w:softHyphen/>
      </w:r>
      <w:r w:rsidRPr="00AD4BF4">
        <w:rPr>
          <w:rFonts w:cs="B Zar" w:hint="cs"/>
          <w:sz w:val="28"/>
          <w:szCs w:val="28"/>
          <w:rtl/>
        </w:rPr>
        <w:t>نام را به خود اختصاص داده است. در قاره</w:t>
      </w:r>
      <w:r w:rsidRPr="00AD4BF4">
        <w:rPr>
          <w:rFonts w:cs="B Zar"/>
          <w:sz w:val="28"/>
          <w:szCs w:val="28"/>
          <w:rtl/>
        </w:rPr>
        <w:softHyphen/>
      </w:r>
      <w:r w:rsidRPr="00AD4BF4">
        <w:rPr>
          <w:rFonts w:cs="B Zar" w:hint="cs"/>
          <w:sz w:val="28"/>
          <w:szCs w:val="28"/>
          <w:rtl/>
        </w:rPr>
        <w:t>هاي آسيا و آمريكاي جنوبي ثبت نام در دوره</w:t>
      </w:r>
      <w:r w:rsidRPr="00AD4BF4">
        <w:rPr>
          <w:rFonts w:cs="B Zar"/>
          <w:sz w:val="28"/>
          <w:szCs w:val="28"/>
          <w:rtl/>
        </w:rPr>
        <w:softHyphen/>
      </w:r>
      <w:r w:rsidRPr="00AD4BF4">
        <w:rPr>
          <w:rFonts w:cs="B Zar" w:hint="cs"/>
          <w:sz w:val="28"/>
          <w:szCs w:val="28"/>
          <w:rtl/>
        </w:rPr>
        <w:t>ي راهنمايي (متوسطه اول) تقريباً ناچيز است.</w:t>
      </w:r>
      <w:r w:rsidRPr="00AD4BF4">
        <w:rPr>
          <w:rStyle w:val="FootnoteReference"/>
          <w:rFonts w:cs="B Zar"/>
          <w:sz w:val="28"/>
          <w:szCs w:val="28"/>
          <w:rtl/>
        </w:rPr>
        <w:footnoteReference w:id="60"/>
      </w:r>
      <w:r w:rsidRPr="00AD4BF4">
        <w:rPr>
          <w:rFonts w:cs="B Zar" w:hint="cs"/>
          <w:sz w:val="28"/>
          <w:szCs w:val="28"/>
          <w:rtl/>
        </w:rPr>
        <w:t xml:space="preserve"> </w:t>
      </w:r>
    </w:p>
    <w:p w:rsidR="00AB611A" w:rsidRPr="00AD4BF4" w:rsidRDefault="00AB611A" w:rsidP="00AB611A">
      <w:pPr>
        <w:spacing w:before="120" w:after="120" w:line="240" w:lineRule="auto"/>
        <w:ind w:firstLine="441"/>
        <w:jc w:val="center"/>
        <w:rPr>
          <w:rFonts w:cs="B Zar"/>
          <w:sz w:val="26"/>
          <w:szCs w:val="26"/>
          <w:rtl/>
        </w:rPr>
      </w:pPr>
      <w:r w:rsidRPr="00AD4BF4">
        <w:rPr>
          <w:rFonts w:cs="B Zar"/>
          <w:noProof/>
          <w:sz w:val="26"/>
          <w:szCs w:val="26"/>
        </w:rPr>
        <w:lastRenderedPageBreak/>
        <w:drawing>
          <wp:inline distT="0" distB="0" distL="0" distR="0" wp14:anchorId="55AD57A0" wp14:editId="760775A1">
            <wp:extent cx="4840621" cy="2077517"/>
            <wp:effectExtent l="0" t="0" r="0" b="0"/>
            <wp:docPr id="7"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22" name="Chart 2"/>
                    <pic:cNvPicPr>
                      <a:picLocks noChangeArrowheads="1"/>
                    </pic:cNvPicPr>
                  </pic:nvPicPr>
                  <pic:blipFill>
                    <a:blip r:embed="rId10" cstate="print"/>
                    <a:srcRect/>
                    <a:stretch>
                      <a:fillRect/>
                    </a:stretch>
                  </pic:blipFill>
                  <pic:spPr bwMode="auto">
                    <a:xfrm>
                      <a:off x="0" y="0"/>
                      <a:ext cx="4841981" cy="2078101"/>
                    </a:xfrm>
                    <a:prstGeom prst="rect">
                      <a:avLst/>
                    </a:prstGeom>
                    <a:noFill/>
                    <a:ln w="9525">
                      <a:noFill/>
                      <a:miter lim="800000"/>
                      <a:headEnd/>
                      <a:tailEnd/>
                    </a:ln>
                  </pic:spPr>
                </pic:pic>
              </a:graphicData>
            </a:graphic>
          </wp:inline>
        </w:drawing>
      </w:r>
    </w:p>
    <w:p w:rsidR="00AB611A" w:rsidRPr="00AD4BF4" w:rsidRDefault="00AB611A" w:rsidP="00AB611A">
      <w:pPr>
        <w:spacing w:before="120" w:after="120" w:line="240" w:lineRule="auto"/>
        <w:ind w:firstLine="441"/>
        <w:jc w:val="center"/>
        <w:rPr>
          <w:rFonts w:cs="B Zar"/>
          <w:sz w:val="26"/>
          <w:szCs w:val="26"/>
          <w:rtl/>
        </w:rPr>
      </w:pPr>
      <w:r w:rsidRPr="00AD4BF4">
        <w:rPr>
          <w:rFonts w:cs="B Zar" w:hint="cs"/>
          <w:sz w:val="26"/>
          <w:szCs w:val="26"/>
          <w:rtl/>
        </w:rPr>
        <w:t>شكل2- نرخ ثبت نام دانش‌آموزان آموزش فني و حرفه‌اي در بين قاره</w:t>
      </w:r>
      <w:r w:rsidRPr="00AD4BF4">
        <w:rPr>
          <w:rFonts w:cs="B Zar"/>
          <w:sz w:val="26"/>
          <w:szCs w:val="26"/>
          <w:rtl/>
        </w:rPr>
        <w:softHyphen/>
      </w:r>
      <w:r w:rsidRPr="00AD4BF4">
        <w:rPr>
          <w:rFonts w:cs="B Zar" w:hint="cs"/>
          <w:sz w:val="26"/>
          <w:szCs w:val="26"/>
          <w:rtl/>
        </w:rPr>
        <w:t>هاي مختلف جهان- سال 2005</w:t>
      </w:r>
    </w:p>
    <w:p w:rsidR="00AB611A" w:rsidRPr="00AD4BF4" w:rsidRDefault="00AB611A" w:rsidP="00AB611A">
      <w:pPr>
        <w:spacing w:before="120" w:after="120" w:line="240" w:lineRule="auto"/>
        <w:jc w:val="both"/>
        <w:rPr>
          <w:rFonts w:cs="B Zar"/>
          <w:sz w:val="26"/>
          <w:szCs w:val="26"/>
          <w:rtl/>
        </w:rPr>
      </w:pPr>
      <w:r w:rsidRPr="00AD4BF4">
        <w:rPr>
          <w:rFonts w:cs="B Zar" w:hint="cs"/>
          <w:sz w:val="26"/>
          <w:szCs w:val="26"/>
          <w:rtl/>
        </w:rPr>
        <w:t>-  شاخص مدت زمان آموزش  فني و حرفه‌اي رسمي در دوره</w:t>
      </w:r>
      <w:r w:rsidRPr="00AD4BF4">
        <w:rPr>
          <w:rFonts w:cs="B Zar"/>
          <w:sz w:val="26"/>
          <w:szCs w:val="26"/>
          <w:rtl/>
        </w:rPr>
        <w:softHyphen/>
      </w:r>
      <w:r w:rsidRPr="00AD4BF4">
        <w:rPr>
          <w:rFonts w:cs="B Zar" w:hint="cs"/>
          <w:sz w:val="26"/>
          <w:szCs w:val="26"/>
          <w:rtl/>
        </w:rPr>
        <w:t>هاي مختلف تحصيلي</w:t>
      </w:r>
    </w:p>
    <w:p w:rsidR="00AB611A" w:rsidRPr="00AD4BF4" w:rsidRDefault="00AB611A" w:rsidP="00AB611A">
      <w:pPr>
        <w:spacing w:before="120" w:after="120" w:line="240" w:lineRule="auto"/>
        <w:ind w:firstLine="441"/>
        <w:jc w:val="both"/>
        <w:rPr>
          <w:rFonts w:cs="B Zar"/>
          <w:sz w:val="28"/>
          <w:szCs w:val="28"/>
          <w:rtl/>
        </w:rPr>
      </w:pPr>
      <w:r w:rsidRPr="00AD4BF4">
        <w:rPr>
          <w:rFonts w:cs="B Zar" w:hint="cs"/>
          <w:sz w:val="28"/>
          <w:szCs w:val="28"/>
          <w:rtl/>
        </w:rPr>
        <w:t xml:space="preserve">بر اساس كد گذاري نظام طبقه بندي آموزش بين‌المللي  </w:t>
      </w:r>
      <w:r w:rsidRPr="00AD4BF4">
        <w:rPr>
          <w:rFonts w:cs="B Zar"/>
          <w:sz w:val="28"/>
          <w:szCs w:val="28"/>
        </w:rPr>
        <w:t xml:space="preserve">ISCED2 </w:t>
      </w:r>
      <w:r w:rsidRPr="00AD4BF4">
        <w:rPr>
          <w:rFonts w:cs="B Zar" w:hint="cs"/>
          <w:sz w:val="28"/>
          <w:szCs w:val="28"/>
          <w:rtl/>
        </w:rPr>
        <w:t xml:space="preserve"> و </w:t>
      </w:r>
      <w:r w:rsidRPr="00AD4BF4">
        <w:rPr>
          <w:rFonts w:cs="B Zar"/>
          <w:sz w:val="28"/>
          <w:szCs w:val="28"/>
        </w:rPr>
        <w:t>ISCED3</w:t>
      </w:r>
      <w:r w:rsidRPr="00AD4BF4">
        <w:rPr>
          <w:rFonts w:cs="B Zar" w:hint="cs"/>
          <w:sz w:val="28"/>
          <w:szCs w:val="28"/>
          <w:rtl/>
        </w:rPr>
        <w:t>، مدت زمان آموزش فني و حرفه‌اي رسمي در دوره</w:t>
      </w:r>
      <w:r w:rsidRPr="00AD4BF4">
        <w:rPr>
          <w:rFonts w:cs="B Zar"/>
          <w:sz w:val="28"/>
          <w:szCs w:val="28"/>
          <w:rtl/>
        </w:rPr>
        <w:softHyphen/>
      </w:r>
      <w:r w:rsidRPr="00AD4BF4">
        <w:rPr>
          <w:rFonts w:cs="B Zar" w:hint="cs"/>
          <w:sz w:val="28"/>
          <w:szCs w:val="28"/>
          <w:rtl/>
        </w:rPr>
        <w:t>هاي مختلف تحصيلي راهنمايي، متوسطه و كارداني به ترتيب 3، 3 و 2 سال است (شكل 3). در كشور ايران اين مدت در حال حاضر به ترتيب 3، 2 و 2 سال است. يعني مدت زمان آموزش فني و حرفه‌اي دوره</w:t>
      </w:r>
      <w:r w:rsidRPr="00AD4BF4">
        <w:rPr>
          <w:rFonts w:cs="B Zar"/>
          <w:sz w:val="28"/>
          <w:szCs w:val="28"/>
          <w:rtl/>
        </w:rPr>
        <w:softHyphen/>
      </w:r>
      <w:r w:rsidRPr="00AD4BF4">
        <w:rPr>
          <w:rFonts w:cs="B Zar" w:hint="cs"/>
          <w:sz w:val="28"/>
          <w:szCs w:val="28"/>
          <w:rtl/>
        </w:rPr>
        <w:t>ي متوسطه به مدت يك</w:t>
      </w:r>
      <w:r w:rsidRPr="00AD4BF4">
        <w:rPr>
          <w:rFonts w:cs="B Zar"/>
          <w:sz w:val="28"/>
          <w:szCs w:val="28"/>
          <w:rtl/>
        </w:rPr>
        <w:softHyphen/>
      </w:r>
      <w:r w:rsidRPr="00AD4BF4">
        <w:rPr>
          <w:rFonts w:cs="B Zar" w:hint="cs"/>
          <w:sz w:val="28"/>
          <w:szCs w:val="28"/>
          <w:rtl/>
        </w:rPr>
        <w:t>سال از ميانگين جهاني كمتر است. طول مدت زمان آموزش فني و حرفه‌اي و آموزش عمومي و نظري به‌طور متوسط در بين كشورهاي مختلف جهان تقريباً برابر است</w:t>
      </w:r>
      <w:r w:rsidRPr="00AD4BF4">
        <w:rPr>
          <w:rStyle w:val="FootnoteReference"/>
          <w:rFonts w:cs="B Zar"/>
          <w:sz w:val="28"/>
          <w:szCs w:val="28"/>
          <w:rtl/>
        </w:rPr>
        <w:footnoteReference w:id="61"/>
      </w:r>
      <w:r w:rsidRPr="00AD4BF4">
        <w:rPr>
          <w:rFonts w:cs="B Zar" w:hint="cs"/>
          <w:sz w:val="28"/>
          <w:szCs w:val="28"/>
          <w:rtl/>
        </w:rPr>
        <w:t>. براي محاسبه زمان دوره</w:t>
      </w:r>
      <w:r w:rsidRPr="00AD4BF4">
        <w:rPr>
          <w:rFonts w:cs="B Zar"/>
          <w:sz w:val="28"/>
          <w:szCs w:val="28"/>
          <w:rtl/>
        </w:rPr>
        <w:softHyphen/>
      </w:r>
      <w:r w:rsidRPr="00AD4BF4">
        <w:rPr>
          <w:rFonts w:cs="B Zar" w:hint="cs"/>
          <w:sz w:val="28"/>
          <w:szCs w:val="28"/>
          <w:rtl/>
        </w:rPr>
        <w:t xml:space="preserve">ي كارداني فني و حرفه‌اي در اين شكل از كد </w:t>
      </w:r>
      <w:r w:rsidRPr="00AD4BF4">
        <w:rPr>
          <w:rFonts w:cs="B Zar"/>
          <w:sz w:val="28"/>
          <w:szCs w:val="28"/>
        </w:rPr>
        <w:t>ISCED4</w:t>
      </w:r>
      <w:r w:rsidRPr="00AD4BF4">
        <w:rPr>
          <w:rFonts w:cs="B Zar" w:hint="cs"/>
          <w:sz w:val="28"/>
          <w:szCs w:val="28"/>
          <w:rtl/>
        </w:rPr>
        <w:t xml:space="preserve"> استفاده شده است. اين دوره به عنوان دوره</w:t>
      </w:r>
      <w:r w:rsidRPr="00AD4BF4">
        <w:rPr>
          <w:rFonts w:cs="B Zar"/>
          <w:sz w:val="28"/>
          <w:szCs w:val="28"/>
          <w:rtl/>
        </w:rPr>
        <w:softHyphen/>
      </w:r>
      <w:r w:rsidRPr="00AD4BF4">
        <w:rPr>
          <w:rFonts w:cs="B Zar" w:hint="cs"/>
          <w:sz w:val="28"/>
          <w:szCs w:val="28"/>
          <w:rtl/>
        </w:rPr>
        <w:t>ي غيردانشگاهي در نظام طبقه</w:t>
      </w:r>
      <w:r w:rsidRPr="00AD4BF4">
        <w:rPr>
          <w:rFonts w:cs="B Zar"/>
          <w:sz w:val="28"/>
          <w:szCs w:val="28"/>
          <w:rtl/>
        </w:rPr>
        <w:softHyphen/>
      </w:r>
      <w:r w:rsidRPr="00AD4BF4">
        <w:rPr>
          <w:rFonts w:cs="B Zar" w:hint="cs"/>
          <w:sz w:val="28"/>
          <w:szCs w:val="28"/>
          <w:rtl/>
        </w:rPr>
        <w:t xml:space="preserve">بندي بين‌المللي آموزش شناخته مي‌شود. </w:t>
      </w:r>
    </w:p>
    <w:p w:rsidR="00AB611A" w:rsidRPr="00AD4BF4" w:rsidRDefault="00AB611A" w:rsidP="00AB611A">
      <w:pPr>
        <w:spacing w:before="120" w:after="120" w:line="240" w:lineRule="auto"/>
        <w:ind w:firstLine="441"/>
        <w:jc w:val="center"/>
        <w:rPr>
          <w:rFonts w:cs="B Zar"/>
          <w:sz w:val="26"/>
          <w:szCs w:val="26"/>
          <w:rtl/>
        </w:rPr>
      </w:pPr>
      <w:r w:rsidRPr="00AD4BF4">
        <w:rPr>
          <w:rFonts w:cs="B Zar"/>
          <w:noProof/>
          <w:sz w:val="26"/>
          <w:szCs w:val="26"/>
        </w:rPr>
        <w:drawing>
          <wp:inline distT="0" distB="0" distL="0" distR="0" wp14:anchorId="07E0337C" wp14:editId="3F23E1BB">
            <wp:extent cx="4854607" cy="1923580"/>
            <wp:effectExtent l="19050" t="0" r="3143" b="0"/>
            <wp:docPr id="8"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46" name="Chart 3"/>
                    <pic:cNvPicPr>
                      <a:picLocks noChangeArrowheads="1"/>
                    </pic:cNvPicPr>
                  </pic:nvPicPr>
                  <pic:blipFill>
                    <a:blip r:embed="rId11" cstate="print"/>
                    <a:srcRect/>
                    <a:stretch>
                      <a:fillRect/>
                    </a:stretch>
                  </pic:blipFill>
                  <pic:spPr bwMode="auto">
                    <a:xfrm>
                      <a:off x="0" y="0"/>
                      <a:ext cx="4855402" cy="1923895"/>
                    </a:xfrm>
                    <a:prstGeom prst="rect">
                      <a:avLst/>
                    </a:prstGeom>
                    <a:noFill/>
                    <a:ln w="9525">
                      <a:noFill/>
                      <a:miter lim="800000"/>
                      <a:headEnd/>
                      <a:tailEnd/>
                    </a:ln>
                  </pic:spPr>
                </pic:pic>
              </a:graphicData>
            </a:graphic>
          </wp:inline>
        </w:drawing>
      </w:r>
    </w:p>
    <w:p w:rsidR="00AB611A" w:rsidRPr="00AD4BF4" w:rsidRDefault="00AB611A" w:rsidP="00AB611A">
      <w:pPr>
        <w:tabs>
          <w:tab w:val="center" w:pos="5260"/>
          <w:tab w:val="right" w:pos="10080"/>
        </w:tabs>
        <w:spacing w:before="120" w:after="120" w:line="240" w:lineRule="auto"/>
        <w:ind w:firstLine="441"/>
        <w:rPr>
          <w:rFonts w:cs="B Zar"/>
          <w:sz w:val="26"/>
          <w:szCs w:val="26"/>
          <w:rtl/>
        </w:rPr>
      </w:pPr>
      <w:r w:rsidRPr="00AD4BF4">
        <w:rPr>
          <w:rFonts w:cs="B Zar"/>
          <w:sz w:val="26"/>
          <w:szCs w:val="26"/>
          <w:rtl/>
        </w:rPr>
        <w:tab/>
      </w:r>
      <w:r w:rsidRPr="00AD4BF4">
        <w:rPr>
          <w:rFonts w:cs="B Zar" w:hint="cs"/>
          <w:sz w:val="26"/>
          <w:szCs w:val="26"/>
          <w:rtl/>
        </w:rPr>
        <w:t>شكل3- مدت زمان آموزش  فني و حرفه‌اي رسمي در دوره</w:t>
      </w:r>
      <w:r w:rsidRPr="00AD4BF4">
        <w:rPr>
          <w:rFonts w:cs="B Zar"/>
          <w:sz w:val="26"/>
          <w:szCs w:val="26"/>
          <w:rtl/>
        </w:rPr>
        <w:softHyphen/>
      </w:r>
      <w:r w:rsidRPr="00AD4BF4">
        <w:rPr>
          <w:rFonts w:cs="B Zar" w:hint="cs"/>
          <w:sz w:val="26"/>
          <w:szCs w:val="26"/>
          <w:rtl/>
        </w:rPr>
        <w:t>هاي مختلف تحصيلي - سال 2005</w:t>
      </w:r>
    </w:p>
    <w:p w:rsidR="00AB611A" w:rsidRPr="00AD4BF4" w:rsidRDefault="00AB611A" w:rsidP="00AB611A">
      <w:pPr>
        <w:spacing w:before="120" w:after="120" w:line="240" w:lineRule="auto"/>
        <w:jc w:val="both"/>
        <w:rPr>
          <w:rFonts w:cs="B Zar"/>
          <w:b/>
          <w:bCs/>
          <w:sz w:val="26"/>
          <w:szCs w:val="26"/>
          <w:rtl/>
        </w:rPr>
      </w:pPr>
      <w:r w:rsidRPr="00AD4BF4">
        <w:rPr>
          <w:rFonts w:cs="B Zar" w:hint="cs"/>
          <w:b/>
          <w:bCs/>
          <w:sz w:val="26"/>
          <w:szCs w:val="26"/>
          <w:rtl/>
        </w:rPr>
        <w:t>-  شاخص نسبت تعداد هنرجو به هنرآموز</w:t>
      </w:r>
    </w:p>
    <w:p w:rsidR="00AB611A" w:rsidRPr="00AD4BF4" w:rsidRDefault="00AB611A" w:rsidP="00AB611A">
      <w:pPr>
        <w:spacing w:before="120" w:after="120" w:line="240" w:lineRule="auto"/>
        <w:ind w:firstLine="442"/>
        <w:jc w:val="both"/>
        <w:rPr>
          <w:rFonts w:cs="B Zar"/>
          <w:sz w:val="28"/>
          <w:szCs w:val="28"/>
          <w:rtl/>
        </w:rPr>
      </w:pPr>
      <w:r w:rsidRPr="00AD4BF4">
        <w:rPr>
          <w:rFonts w:cs="B Zar" w:hint="cs"/>
          <w:sz w:val="28"/>
          <w:szCs w:val="28"/>
          <w:rtl/>
        </w:rPr>
        <w:lastRenderedPageBreak/>
        <w:t>بر اساس طبقه</w:t>
      </w:r>
      <w:r w:rsidRPr="00AD4BF4">
        <w:rPr>
          <w:rFonts w:cs="B Zar"/>
          <w:sz w:val="28"/>
          <w:szCs w:val="28"/>
          <w:rtl/>
        </w:rPr>
        <w:softHyphen/>
      </w:r>
      <w:r w:rsidRPr="00AD4BF4">
        <w:rPr>
          <w:rFonts w:cs="B Zar" w:hint="cs"/>
          <w:sz w:val="28"/>
          <w:szCs w:val="28"/>
          <w:rtl/>
        </w:rPr>
        <w:t>بندي بين‌المللي آموزش و آمار موجود در سال 2009، تعداد كادر آموزشي دوره</w:t>
      </w:r>
      <w:r w:rsidRPr="00AD4BF4">
        <w:rPr>
          <w:rFonts w:cs="B Zar"/>
          <w:sz w:val="28"/>
          <w:szCs w:val="28"/>
          <w:rtl/>
        </w:rPr>
        <w:softHyphen/>
      </w:r>
      <w:r w:rsidRPr="00AD4BF4">
        <w:rPr>
          <w:rFonts w:cs="B Zar" w:hint="cs"/>
          <w:sz w:val="28"/>
          <w:szCs w:val="28"/>
          <w:rtl/>
        </w:rPr>
        <w:t>ي متوسطه فني و حرفه‌اي رسمي به كل دانش‌آموزان فني و حرفه‌اي آن دوره در جدول 1 آورده شده است. كشور گرجستان با نسبت 4 و كشور ويتنام با 37  كم</w:t>
      </w:r>
      <w:r w:rsidRPr="00AD4BF4">
        <w:rPr>
          <w:rFonts w:cs="B Zar"/>
          <w:sz w:val="28"/>
          <w:szCs w:val="28"/>
          <w:rtl/>
        </w:rPr>
        <w:softHyphen/>
      </w:r>
      <w:r w:rsidRPr="00AD4BF4">
        <w:rPr>
          <w:rFonts w:cs="B Zar" w:hint="cs"/>
          <w:sz w:val="28"/>
          <w:szCs w:val="28"/>
          <w:rtl/>
        </w:rPr>
        <w:t>ترين و بيش</w:t>
      </w:r>
      <w:r w:rsidRPr="00AD4BF4">
        <w:rPr>
          <w:rFonts w:cs="B Zar"/>
          <w:sz w:val="28"/>
          <w:szCs w:val="28"/>
          <w:rtl/>
        </w:rPr>
        <w:softHyphen/>
      </w:r>
      <w:r w:rsidRPr="00AD4BF4">
        <w:rPr>
          <w:rFonts w:cs="B Zar" w:hint="cs"/>
          <w:sz w:val="28"/>
          <w:szCs w:val="28"/>
          <w:rtl/>
        </w:rPr>
        <w:t>ترين نسبت را دارا مي باشند. در اين جدول براي اغلب كشورهايي كه سرانه</w:t>
      </w:r>
      <w:r w:rsidRPr="00AD4BF4">
        <w:rPr>
          <w:rFonts w:cs="B Zar"/>
          <w:sz w:val="28"/>
          <w:szCs w:val="28"/>
          <w:rtl/>
        </w:rPr>
        <w:softHyphen/>
      </w:r>
      <w:r w:rsidRPr="00AD4BF4">
        <w:rPr>
          <w:rFonts w:cs="B Zar" w:hint="cs"/>
          <w:sz w:val="28"/>
          <w:szCs w:val="28"/>
          <w:rtl/>
        </w:rPr>
        <w:t>ي توليد ناخالصي داخلي بالايي دارند اين نسبت كمتر از 15 مي‌باشد. كشور آلمان بدليل نظام دوگانه كه در آن نظام اقتصادي در آموزش فني و حرفه‌اي نقش بالايي دارد، اين نسبت24 مي‌باشد.</w:t>
      </w:r>
    </w:p>
    <w:p w:rsidR="00AB611A" w:rsidRPr="00AD4BF4" w:rsidRDefault="00AB611A" w:rsidP="00AB611A">
      <w:pPr>
        <w:spacing w:before="120" w:after="120" w:line="240" w:lineRule="auto"/>
        <w:ind w:firstLine="442"/>
        <w:jc w:val="center"/>
        <w:rPr>
          <w:rFonts w:cs="B Zar"/>
          <w:sz w:val="26"/>
          <w:szCs w:val="26"/>
          <w:rtl/>
        </w:rPr>
      </w:pPr>
      <w:r w:rsidRPr="00AD4BF4">
        <w:rPr>
          <w:rFonts w:cs="B Zar" w:hint="cs"/>
          <w:sz w:val="26"/>
          <w:szCs w:val="26"/>
          <w:rtl/>
        </w:rPr>
        <w:t>جدول 1- نسبت تعداد هنرجو به هنرآموز در دوره</w:t>
      </w:r>
      <w:r w:rsidRPr="00AD4BF4">
        <w:rPr>
          <w:rFonts w:cs="B Zar"/>
          <w:sz w:val="26"/>
          <w:szCs w:val="26"/>
          <w:rtl/>
        </w:rPr>
        <w:softHyphen/>
      </w:r>
      <w:r w:rsidRPr="00AD4BF4">
        <w:rPr>
          <w:rFonts w:cs="B Zar" w:hint="cs"/>
          <w:sz w:val="26"/>
          <w:szCs w:val="26"/>
          <w:rtl/>
        </w:rPr>
        <w:t>ي متوسطه</w:t>
      </w:r>
      <w:r w:rsidRPr="00AD4BF4">
        <w:rPr>
          <w:rFonts w:cs="B Zar"/>
          <w:sz w:val="26"/>
          <w:szCs w:val="26"/>
          <w:rtl/>
        </w:rPr>
        <w:softHyphen/>
      </w:r>
      <w:r w:rsidRPr="00AD4BF4">
        <w:rPr>
          <w:rFonts w:cs="B Zar" w:hint="cs"/>
          <w:sz w:val="26"/>
          <w:szCs w:val="26"/>
          <w:rtl/>
        </w:rPr>
        <w:t xml:space="preserve">ي آموزش فني و حرفه‌اي رسمي- سال 2009 </w:t>
      </w:r>
      <w:r w:rsidRPr="00AD4BF4">
        <w:rPr>
          <w:rStyle w:val="FootnoteReference"/>
          <w:rFonts w:cs="B Zar"/>
          <w:rtl/>
        </w:rPr>
        <w:footnoteReference w:id="62"/>
      </w:r>
    </w:p>
    <w:tbl>
      <w:tblPr>
        <w:bidiVisual/>
        <w:tblW w:w="0" w:type="auto"/>
        <w:jc w:val="center"/>
        <w:tblLook w:val="04A0" w:firstRow="1" w:lastRow="0" w:firstColumn="1" w:lastColumn="0" w:noHBand="0" w:noVBand="1"/>
      </w:tblPr>
      <w:tblGrid>
        <w:gridCol w:w="1318"/>
        <w:gridCol w:w="683"/>
        <w:gridCol w:w="1318"/>
        <w:gridCol w:w="553"/>
        <w:gridCol w:w="1074"/>
        <w:gridCol w:w="553"/>
        <w:gridCol w:w="1441"/>
        <w:gridCol w:w="553"/>
        <w:gridCol w:w="1196"/>
        <w:gridCol w:w="553"/>
      </w:tblGrid>
      <w:tr w:rsidR="00AB611A" w:rsidRPr="00AD4BF4" w:rsidTr="004429B7">
        <w:trPr>
          <w:cantSplit/>
          <w:trHeight w:val="1964"/>
          <w:jc w:val="center"/>
        </w:trPr>
        <w:tc>
          <w:tcPr>
            <w:tcW w:w="1057" w:type="dxa"/>
            <w:tcBorders>
              <w:top w:val="dotted" w:sz="4" w:space="0" w:color="auto"/>
              <w:left w:val="dotted" w:sz="4" w:space="0" w:color="auto"/>
              <w:bottom w:val="dotted" w:sz="4" w:space="0" w:color="auto"/>
              <w:right w:val="dotted" w:sz="4" w:space="0" w:color="auto"/>
            </w:tcBorders>
            <w:shd w:val="clear" w:color="auto" w:fill="B8CCE4" w:themeFill="accent1" w:themeFillTint="66"/>
            <w:noWrap/>
            <w:vAlign w:val="center"/>
            <w:hideMark/>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كشور</w:t>
            </w:r>
          </w:p>
        </w:tc>
        <w:tc>
          <w:tcPr>
            <w:tcW w:w="812" w:type="dxa"/>
            <w:tcBorders>
              <w:top w:val="dotted" w:sz="4" w:space="0" w:color="auto"/>
              <w:left w:val="dotted" w:sz="4" w:space="0" w:color="auto"/>
              <w:bottom w:val="dotted" w:sz="4" w:space="0" w:color="auto"/>
              <w:right w:val="dotted" w:sz="4" w:space="0" w:color="auto"/>
            </w:tcBorders>
            <w:shd w:val="clear" w:color="auto" w:fill="B8CCE4" w:themeFill="accent1" w:themeFillTint="66"/>
            <w:noWrap/>
            <w:textDirection w:val="tbRl"/>
            <w:vAlign w:val="center"/>
            <w:hideMark/>
          </w:tcPr>
          <w:p w:rsidR="00AB611A" w:rsidRPr="00AD4BF4" w:rsidRDefault="00AB611A" w:rsidP="004429B7">
            <w:pPr>
              <w:spacing w:after="120" w:line="240" w:lineRule="auto"/>
              <w:ind w:left="113" w:right="113"/>
              <w:jc w:val="center"/>
              <w:rPr>
                <w:rFonts w:ascii="Arial" w:eastAsia="Times New Roman" w:hAnsi="Arial" w:cs="B Zar"/>
                <w:color w:val="000000"/>
                <w:sz w:val="26"/>
                <w:szCs w:val="26"/>
                <w:rtl/>
              </w:rPr>
            </w:pPr>
            <w:r w:rsidRPr="00AD4BF4">
              <w:rPr>
                <w:rFonts w:ascii="Arial" w:eastAsia="Times New Roman" w:hAnsi="Arial" w:cs="B Zar" w:hint="cs"/>
                <w:color w:val="000000"/>
                <w:sz w:val="26"/>
                <w:szCs w:val="26"/>
                <w:rtl/>
              </w:rPr>
              <w:t>نسبت دانش</w:t>
            </w:r>
            <w:r w:rsidRPr="00AD4BF4">
              <w:rPr>
                <w:rFonts w:ascii="Arial" w:eastAsia="Times New Roman" w:hAnsi="Arial" w:cs="B Zar"/>
                <w:color w:val="000000"/>
                <w:sz w:val="26"/>
                <w:szCs w:val="26"/>
                <w:rtl/>
              </w:rPr>
              <w:softHyphen/>
            </w:r>
            <w:r w:rsidRPr="00AD4BF4">
              <w:rPr>
                <w:rFonts w:ascii="Arial" w:eastAsia="Times New Roman" w:hAnsi="Arial" w:cs="B Zar" w:hint="cs"/>
                <w:color w:val="000000"/>
                <w:sz w:val="26"/>
                <w:szCs w:val="26"/>
                <w:rtl/>
              </w:rPr>
              <w:t>آموز به كادر آموزشي</w:t>
            </w:r>
          </w:p>
        </w:tc>
        <w:tc>
          <w:tcPr>
            <w:tcW w:w="1286" w:type="dxa"/>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كشور</w:t>
            </w:r>
          </w:p>
        </w:tc>
        <w:tc>
          <w:tcPr>
            <w:tcW w:w="804" w:type="dxa"/>
            <w:tcBorders>
              <w:top w:val="dotted" w:sz="4" w:space="0" w:color="auto"/>
              <w:left w:val="dotted" w:sz="4" w:space="0" w:color="auto"/>
              <w:bottom w:val="dotted" w:sz="4" w:space="0" w:color="auto"/>
              <w:right w:val="dotted" w:sz="4" w:space="0" w:color="auto"/>
            </w:tcBorders>
            <w:shd w:val="clear" w:color="auto" w:fill="B8CCE4" w:themeFill="accent1" w:themeFillTint="66"/>
            <w:textDirection w:val="tbRl"/>
            <w:vAlign w:val="center"/>
          </w:tcPr>
          <w:p w:rsidR="00AB611A" w:rsidRPr="00AD4BF4" w:rsidRDefault="00AB611A" w:rsidP="004429B7">
            <w:pPr>
              <w:spacing w:after="120" w:line="240" w:lineRule="auto"/>
              <w:ind w:left="113" w:right="113"/>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نسبت دانش</w:t>
            </w:r>
            <w:r w:rsidRPr="00AD4BF4">
              <w:rPr>
                <w:rFonts w:ascii="Arial" w:eastAsia="Times New Roman" w:hAnsi="Arial" w:cs="B Zar"/>
                <w:color w:val="000000"/>
                <w:sz w:val="26"/>
                <w:szCs w:val="26"/>
                <w:rtl/>
              </w:rPr>
              <w:softHyphen/>
            </w:r>
            <w:r w:rsidRPr="00AD4BF4">
              <w:rPr>
                <w:rFonts w:ascii="Arial" w:eastAsia="Times New Roman" w:hAnsi="Arial" w:cs="B Zar" w:hint="cs"/>
                <w:color w:val="000000"/>
                <w:sz w:val="26"/>
                <w:szCs w:val="26"/>
                <w:rtl/>
              </w:rPr>
              <w:t>آموز به كادر آموزشي</w:t>
            </w:r>
          </w:p>
        </w:tc>
        <w:tc>
          <w:tcPr>
            <w:tcW w:w="1363" w:type="dxa"/>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كشور</w:t>
            </w:r>
          </w:p>
        </w:tc>
        <w:tc>
          <w:tcPr>
            <w:tcW w:w="792" w:type="dxa"/>
            <w:tcBorders>
              <w:top w:val="dotted" w:sz="4" w:space="0" w:color="auto"/>
              <w:left w:val="dotted" w:sz="4" w:space="0" w:color="auto"/>
              <w:bottom w:val="dotted" w:sz="4" w:space="0" w:color="auto"/>
              <w:right w:val="dotted" w:sz="4" w:space="0" w:color="auto"/>
            </w:tcBorders>
            <w:shd w:val="clear" w:color="auto" w:fill="B8CCE4" w:themeFill="accent1" w:themeFillTint="66"/>
            <w:textDirection w:val="tbRl"/>
            <w:vAlign w:val="center"/>
          </w:tcPr>
          <w:p w:rsidR="00AB611A" w:rsidRPr="00AD4BF4" w:rsidRDefault="00AB611A" w:rsidP="004429B7">
            <w:pPr>
              <w:spacing w:after="120" w:line="240" w:lineRule="auto"/>
              <w:ind w:left="113" w:right="113"/>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نسبت دانش</w:t>
            </w:r>
            <w:r w:rsidRPr="00AD4BF4">
              <w:rPr>
                <w:rFonts w:ascii="Arial" w:eastAsia="Times New Roman" w:hAnsi="Arial" w:cs="B Zar"/>
                <w:color w:val="000000"/>
                <w:sz w:val="26"/>
                <w:szCs w:val="26"/>
                <w:rtl/>
              </w:rPr>
              <w:softHyphen/>
            </w:r>
            <w:r w:rsidRPr="00AD4BF4">
              <w:rPr>
                <w:rFonts w:ascii="Arial" w:eastAsia="Times New Roman" w:hAnsi="Arial" w:cs="B Zar" w:hint="cs"/>
                <w:color w:val="000000"/>
                <w:sz w:val="26"/>
                <w:szCs w:val="26"/>
                <w:rtl/>
              </w:rPr>
              <w:t>آموز به كادر آموزشي</w:t>
            </w:r>
          </w:p>
        </w:tc>
        <w:tc>
          <w:tcPr>
            <w:tcW w:w="1390" w:type="dxa"/>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كشور</w:t>
            </w:r>
          </w:p>
        </w:tc>
        <w:tc>
          <w:tcPr>
            <w:tcW w:w="850" w:type="dxa"/>
            <w:tcBorders>
              <w:top w:val="dotted" w:sz="4" w:space="0" w:color="auto"/>
              <w:left w:val="dotted" w:sz="4" w:space="0" w:color="auto"/>
              <w:bottom w:val="dotted" w:sz="4" w:space="0" w:color="auto"/>
              <w:right w:val="dotted" w:sz="4" w:space="0" w:color="auto"/>
            </w:tcBorders>
            <w:shd w:val="clear" w:color="auto" w:fill="B8CCE4" w:themeFill="accent1" w:themeFillTint="66"/>
            <w:textDirection w:val="tbRl"/>
            <w:vAlign w:val="center"/>
          </w:tcPr>
          <w:p w:rsidR="00AB611A" w:rsidRPr="00AD4BF4" w:rsidRDefault="00AB611A" w:rsidP="004429B7">
            <w:pPr>
              <w:spacing w:after="120" w:line="240" w:lineRule="auto"/>
              <w:ind w:left="113" w:right="113"/>
              <w:jc w:val="center"/>
              <w:rPr>
                <w:rFonts w:ascii="Arial" w:eastAsia="Times New Roman" w:hAnsi="Arial" w:cs="B Zar"/>
                <w:color w:val="000000"/>
                <w:sz w:val="26"/>
                <w:szCs w:val="26"/>
                <w:rtl/>
              </w:rPr>
            </w:pPr>
            <w:r w:rsidRPr="00AD4BF4">
              <w:rPr>
                <w:rFonts w:ascii="Arial" w:eastAsia="Times New Roman" w:hAnsi="Arial" w:cs="B Zar" w:hint="cs"/>
                <w:color w:val="000000"/>
                <w:sz w:val="26"/>
                <w:szCs w:val="26"/>
                <w:rtl/>
              </w:rPr>
              <w:t>نسبت دانش</w:t>
            </w:r>
            <w:r w:rsidRPr="00AD4BF4">
              <w:rPr>
                <w:rFonts w:ascii="Arial" w:eastAsia="Times New Roman" w:hAnsi="Arial" w:cs="B Zar"/>
                <w:color w:val="000000"/>
                <w:sz w:val="26"/>
                <w:szCs w:val="26"/>
                <w:rtl/>
              </w:rPr>
              <w:softHyphen/>
            </w:r>
            <w:r w:rsidRPr="00AD4BF4">
              <w:rPr>
                <w:rFonts w:ascii="Arial" w:eastAsia="Times New Roman" w:hAnsi="Arial" w:cs="B Zar" w:hint="cs"/>
                <w:color w:val="000000"/>
                <w:sz w:val="26"/>
                <w:szCs w:val="26"/>
                <w:rtl/>
              </w:rPr>
              <w:t>آموز به كادر آموزشي</w:t>
            </w:r>
          </w:p>
        </w:tc>
        <w:tc>
          <w:tcPr>
            <w:tcW w:w="1027" w:type="dxa"/>
            <w:tcBorders>
              <w:top w:val="dotted" w:sz="4" w:space="0" w:color="auto"/>
              <w:left w:val="dotted" w:sz="4" w:space="0" w:color="auto"/>
              <w:bottom w:val="dotted" w:sz="4" w:space="0" w:color="auto"/>
              <w:right w:val="dotted" w:sz="4" w:space="0" w:color="auto"/>
            </w:tcBorders>
            <w:shd w:val="clear" w:color="auto" w:fill="B8CCE4" w:themeFill="accent1"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كشور</w:t>
            </w:r>
          </w:p>
        </w:tc>
        <w:tc>
          <w:tcPr>
            <w:tcW w:w="779" w:type="dxa"/>
            <w:tcBorders>
              <w:top w:val="dotted" w:sz="4" w:space="0" w:color="auto"/>
              <w:left w:val="dotted" w:sz="4" w:space="0" w:color="auto"/>
              <w:bottom w:val="dotted" w:sz="4" w:space="0" w:color="auto"/>
              <w:right w:val="dotted" w:sz="4" w:space="0" w:color="auto"/>
            </w:tcBorders>
            <w:shd w:val="clear" w:color="auto" w:fill="B8CCE4" w:themeFill="accent1" w:themeFillTint="66"/>
            <w:textDirection w:val="tbRl"/>
            <w:vAlign w:val="center"/>
          </w:tcPr>
          <w:p w:rsidR="00AB611A" w:rsidRPr="00AD4BF4" w:rsidRDefault="00AB611A" w:rsidP="004429B7">
            <w:pPr>
              <w:spacing w:after="120" w:line="240" w:lineRule="auto"/>
              <w:ind w:left="113" w:right="113"/>
              <w:jc w:val="center"/>
              <w:rPr>
                <w:rFonts w:ascii="Arial" w:eastAsia="Times New Roman" w:hAnsi="Arial" w:cs="B Zar"/>
                <w:color w:val="000000"/>
                <w:sz w:val="26"/>
                <w:szCs w:val="26"/>
                <w:rtl/>
              </w:rPr>
            </w:pPr>
            <w:r w:rsidRPr="00AD4BF4">
              <w:rPr>
                <w:rFonts w:ascii="Arial" w:eastAsia="Times New Roman" w:hAnsi="Arial" w:cs="B Zar" w:hint="cs"/>
                <w:color w:val="000000"/>
                <w:sz w:val="26"/>
                <w:szCs w:val="26"/>
                <w:rtl/>
              </w:rPr>
              <w:t>نسبت دانش</w:t>
            </w:r>
            <w:r w:rsidRPr="00AD4BF4">
              <w:rPr>
                <w:rFonts w:ascii="Arial" w:eastAsia="Times New Roman" w:hAnsi="Arial" w:cs="B Zar"/>
                <w:color w:val="000000"/>
                <w:sz w:val="26"/>
                <w:szCs w:val="26"/>
                <w:rtl/>
              </w:rPr>
              <w:softHyphen/>
            </w:r>
            <w:r w:rsidRPr="00AD4BF4">
              <w:rPr>
                <w:rFonts w:ascii="Arial" w:eastAsia="Times New Roman" w:hAnsi="Arial" w:cs="B Zar" w:hint="cs"/>
                <w:color w:val="000000"/>
                <w:sz w:val="26"/>
                <w:szCs w:val="26"/>
                <w:rtl/>
              </w:rPr>
              <w:t>آموز به كادر آموزشي</w:t>
            </w:r>
          </w:p>
        </w:tc>
      </w:tr>
      <w:tr w:rsidR="00AB611A" w:rsidRPr="00AD4BF4" w:rsidTr="004429B7">
        <w:trPr>
          <w:trHeight w:val="360"/>
          <w:jc w:val="center"/>
        </w:trPr>
        <w:tc>
          <w:tcPr>
            <w:tcW w:w="1057" w:type="dxa"/>
            <w:tcBorders>
              <w:top w:val="dotted" w:sz="4" w:space="0" w:color="auto"/>
              <w:left w:val="dotted" w:sz="4" w:space="0" w:color="auto"/>
              <w:bottom w:val="dotted" w:sz="4" w:space="0" w:color="auto"/>
              <w:right w:val="dotted" w:sz="4" w:space="0" w:color="auto"/>
            </w:tcBorders>
            <w:shd w:val="clear" w:color="auto" w:fill="95B3D7" w:themeFill="accent1" w:themeFillTint="99"/>
            <w:noWrap/>
            <w:vAlign w:val="bottom"/>
            <w:hideMark/>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گرجستان</w:t>
            </w:r>
          </w:p>
        </w:tc>
        <w:tc>
          <w:tcPr>
            <w:tcW w:w="812" w:type="dxa"/>
            <w:tcBorders>
              <w:top w:val="dotted" w:sz="4" w:space="0" w:color="auto"/>
              <w:left w:val="dotted" w:sz="4" w:space="0" w:color="auto"/>
              <w:bottom w:val="dotted" w:sz="4" w:space="0" w:color="auto"/>
              <w:right w:val="dotted" w:sz="4" w:space="0" w:color="auto"/>
            </w:tcBorders>
            <w:shd w:val="clear" w:color="auto" w:fill="B6DDE8" w:themeFill="accent5" w:themeFillTint="66"/>
            <w:noWrap/>
            <w:vAlign w:val="center"/>
            <w:hideMark/>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4</w:t>
            </w:r>
          </w:p>
        </w:tc>
        <w:tc>
          <w:tcPr>
            <w:tcW w:w="1286"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سوئد</w:t>
            </w:r>
          </w:p>
        </w:tc>
        <w:tc>
          <w:tcPr>
            <w:tcW w:w="804"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9</w:t>
            </w:r>
          </w:p>
        </w:tc>
        <w:tc>
          <w:tcPr>
            <w:tcW w:w="1363"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آلباني</w:t>
            </w:r>
          </w:p>
        </w:tc>
        <w:tc>
          <w:tcPr>
            <w:tcW w:w="792"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12</w:t>
            </w:r>
          </w:p>
        </w:tc>
        <w:tc>
          <w:tcPr>
            <w:tcW w:w="1390"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كره جنوبي</w:t>
            </w:r>
          </w:p>
        </w:tc>
        <w:tc>
          <w:tcPr>
            <w:tcW w:w="850"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14</w:t>
            </w:r>
          </w:p>
        </w:tc>
        <w:tc>
          <w:tcPr>
            <w:tcW w:w="1027"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تونس</w:t>
            </w:r>
          </w:p>
        </w:tc>
        <w:tc>
          <w:tcPr>
            <w:tcW w:w="779"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22</w:t>
            </w:r>
          </w:p>
        </w:tc>
      </w:tr>
      <w:tr w:rsidR="00AB611A" w:rsidRPr="00AD4BF4" w:rsidTr="004429B7">
        <w:trPr>
          <w:trHeight w:val="360"/>
          <w:jc w:val="center"/>
        </w:trPr>
        <w:tc>
          <w:tcPr>
            <w:tcW w:w="1057" w:type="dxa"/>
            <w:tcBorders>
              <w:top w:val="dotted" w:sz="4" w:space="0" w:color="auto"/>
              <w:left w:val="dotted" w:sz="4" w:space="0" w:color="auto"/>
              <w:bottom w:val="dotted" w:sz="4" w:space="0" w:color="auto"/>
              <w:right w:val="dotted" w:sz="4" w:space="0" w:color="auto"/>
            </w:tcBorders>
            <w:shd w:val="clear" w:color="auto" w:fill="95B3D7" w:themeFill="accent1" w:themeFillTint="99"/>
            <w:noWrap/>
            <w:vAlign w:val="bottom"/>
            <w:hideMark/>
          </w:tcPr>
          <w:p w:rsidR="00AB611A" w:rsidRPr="00AD4BF4" w:rsidRDefault="00AB611A" w:rsidP="004429B7">
            <w:pPr>
              <w:spacing w:after="120" w:line="240" w:lineRule="auto"/>
              <w:rPr>
                <w:rFonts w:ascii="Arial" w:eastAsia="Times New Roman" w:hAnsi="Arial" w:cs="B Zar"/>
                <w:color w:val="000000"/>
                <w:sz w:val="26"/>
                <w:szCs w:val="26"/>
                <w:rtl/>
              </w:rPr>
            </w:pPr>
            <w:r w:rsidRPr="00AD4BF4">
              <w:rPr>
                <w:rFonts w:ascii="Arial" w:eastAsia="Times New Roman" w:hAnsi="Arial" w:cs="B Zar" w:hint="cs"/>
                <w:color w:val="000000"/>
                <w:sz w:val="26"/>
                <w:szCs w:val="26"/>
                <w:rtl/>
              </w:rPr>
              <w:t>لبنان</w:t>
            </w:r>
          </w:p>
        </w:tc>
        <w:tc>
          <w:tcPr>
            <w:tcW w:w="812" w:type="dxa"/>
            <w:tcBorders>
              <w:top w:val="dotted" w:sz="4" w:space="0" w:color="auto"/>
              <w:left w:val="dotted" w:sz="4" w:space="0" w:color="auto"/>
              <w:bottom w:val="dotted" w:sz="4" w:space="0" w:color="auto"/>
              <w:right w:val="dotted" w:sz="4" w:space="0" w:color="auto"/>
            </w:tcBorders>
            <w:shd w:val="clear" w:color="auto" w:fill="B6DDE8" w:themeFill="accent5" w:themeFillTint="66"/>
            <w:noWrap/>
            <w:vAlign w:val="center"/>
            <w:hideMark/>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6</w:t>
            </w:r>
          </w:p>
        </w:tc>
        <w:tc>
          <w:tcPr>
            <w:tcW w:w="1286"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صربستان</w:t>
            </w:r>
          </w:p>
        </w:tc>
        <w:tc>
          <w:tcPr>
            <w:tcW w:w="804"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9</w:t>
            </w:r>
          </w:p>
        </w:tc>
        <w:tc>
          <w:tcPr>
            <w:tcW w:w="1363"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مولداوي</w:t>
            </w:r>
          </w:p>
        </w:tc>
        <w:tc>
          <w:tcPr>
            <w:tcW w:w="792"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12</w:t>
            </w:r>
          </w:p>
        </w:tc>
        <w:tc>
          <w:tcPr>
            <w:tcW w:w="1390"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روماني</w:t>
            </w:r>
          </w:p>
        </w:tc>
        <w:tc>
          <w:tcPr>
            <w:tcW w:w="850"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14</w:t>
            </w:r>
          </w:p>
        </w:tc>
        <w:tc>
          <w:tcPr>
            <w:tcW w:w="1027"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آلمان</w:t>
            </w:r>
          </w:p>
        </w:tc>
        <w:tc>
          <w:tcPr>
            <w:tcW w:w="779"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24</w:t>
            </w:r>
          </w:p>
        </w:tc>
      </w:tr>
      <w:tr w:rsidR="00AB611A" w:rsidRPr="00AD4BF4" w:rsidTr="004429B7">
        <w:trPr>
          <w:trHeight w:val="360"/>
          <w:jc w:val="center"/>
        </w:trPr>
        <w:tc>
          <w:tcPr>
            <w:tcW w:w="1057" w:type="dxa"/>
            <w:tcBorders>
              <w:top w:val="dotted" w:sz="4" w:space="0" w:color="auto"/>
              <w:left w:val="dotted" w:sz="4" w:space="0" w:color="auto"/>
              <w:bottom w:val="dotted" w:sz="4" w:space="0" w:color="auto"/>
              <w:right w:val="dotted" w:sz="4" w:space="0" w:color="auto"/>
            </w:tcBorders>
            <w:shd w:val="clear" w:color="auto" w:fill="95B3D7" w:themeFill="accent1" w:themeFillTint="99"/>
            <w:noWrap/>
            <w:vAlign w:val="bottom"/>
            <w:hideMark/>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ارمنستان</w:t>
            </w:r>
          </w:p>
        </w:tc>
        <w:tc>
          <w:tcPr>
            <w:tcW w:w="812" w:type="dxa"/>
            <w:tcBorders>
              <w:top w:val="dotted" w:sz="4" w:space="0" w:color="auto"/>
              <w:left w:val="dotted" w:sz="4" w:space="0" w:color="auto"/>
              <w:bottom w:val="dotted" w:sz="4" w:space="0" w:color="auto"/>
              <w:right w:val="dotted" w:sz="4" w:space="0" w:color="auto"/>
            </w:tcBorders>
            <w:shd w:val="clear" w:color="auto" w:fill="B6DDE8" w:themeFill="accent5" w:themeFillTint="66"/>
            <w:noWrap/>
            <w:vAlign w:val="center"/>
            <w:hideMark/>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6</w:t>
            </w:r>
          </w:p>
        </w:tc>
        <w:tc>
          <w:tcPr>
            <w:tcW w:w="1286"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لهستان</w:t>
            </w:r>
          </w:p>
        </w:tc>
        <w:tc>
          <w:tcPr>
            <w:tcW w:w="804"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10</w:t>
            </w:r>
          </w:p>
        </w:tc>
        <w:tc>
          <w:tcPr>
            <w:tcW w:w="1363"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اسلواكي</w:t>
            </w:r>
          </w:p>
        </w:tc>
        <w:tc>
          <w:tcPr>
            <w:tcW w:w="792"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12</w:t>
            </w:r>
          </w:p>
        </w:tc>
        <w:tc>
          <w:tcPr>
            <w:tcW w:w="1390"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سودان</w:t>
            </w:r>
          </w:p>
        </w:tc>
        <w:tc>
          <w:tcPr>
            <w:tcW w:w="850"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15</w:t>
            </w:r>
          </w:p>
        </w:tc>
        <w:tc>
          <w:tcPr>
            <w:tcW w:w="1027"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شيلي</w:t>
            </w:r>
          </w:p>
        </w:tc>
        <w:tc>
          <w:tcPr>
            <w:tcW w:w="779"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24</w:t>
            </w:r>
          </w:p>
        </w:tc>
      </w:tr>
      <w:tr w:rsidR="00AB611A" w:rsidRPr="00AD4BF4" w:rsidTr="004429B7">
        <w:trPr>
          <w:trHeight w:val="360"/>
          <w:jc w:val="center"/>
        </w:trPr>
        <w:tc>
          <w:tcPr>
            <w:tcW w:w="1057" w:type="dxa"/>
            <w:tcBorders>
              <w:top w:val="dotted" w:sz="4" w:space="0" w:color="auto"/>
              <w:left w:val="dotted" w:sz="4" w:space="0" w:color="auto"/>
              <w:bottom w:val="dotted" w:sz="4" w:space="0" w:color="auto"/>
              <w:right w:val="dotted" w:sz="4" w:space="0" w:color="auto"/>
            </w:tcBorders>
            <w:shd w:val="clear" w:color="auto" w:fill="95B3D7" w:themeFill="accent1" w:themeFillTint="99"/>
            <w:noWrap/>
            <w:vAlign w:val="bottom"/>
            <w:hideMark/>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قبرس</w:t>
            </w:r>
          </w:p>
        </w:tc>
        <w:tc>
          <w:tcPr>
            <w:tcW w:w="812" w:type="dxa"/>
            <w:tcBorders>
              <w:top w:val="dotted" w:sz="4" w:space="0" w:color="auto"/>
              <w:left w:val="dotted" w:sz="4" w:space="0" w:color="auto"/>
              <w:bottom w:val="dotted" w:sz="4" w:space="0" w:color="auto"/>
              <w:right w:val="dotted" w:sz="4" w:space="0" w:color="auto"/>
            </w:tcBorders>
            <w:shd w:val="clear" w:color="auto" w:fill="B6DDE8" w:themeFill="accent5" w:themeFillTint="66"/>
            <w:noWrap/>
            <w:vAlign w:val="center"/>
            <w:hideMark/>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6</w:t>
            </w:r>
          </w:p>
        </w:tc>
        <w:tc>
          <w:tcPr>
            <w:tcW w:w="1286"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گينه</w:t>
            </w:r>
          </w:p>
        </w:tc>
        <w:tc>
          <w:tcPr>
            <w:tcW w:w="804"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10</w:t>
            </w:r>
          </w:p>
        </w:tc>
        <w:tc>
          <w:tcPr>
            <w:tcW w:w="1363"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اندونزي</w:t>
            </w:r>
          </w:p>
        </w:tc>
        <w:tc>
          <w:tcPr>
            <w:tcW w:w="792"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13</w:t>
            </w:r>
          </w:p>
        </w:tc>
        <w:tc>
          <w:tcPr>
            <w:tcW w:w="1390"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چين</w:t>
            </w:r>
          </w:p>
        </w:tc>
        <w:tc>
          <w:tcPr>
            <w:tcW w:w="850"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15</w:t>
            </w:r>
          </w:p>
        </w:tc>
        <w:tc>
          <w:tcPr>
            <w:tcW w:w="1027"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اتيوپي</w:t>
            </w:r>
          </w:p>
        </w:tc>
        <w:tc>
          <w:tcPr>
            <w:tcW w:w="779"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34</w:t>
            </w:r>
          </w:p>
        </w:tc>
      </w:tr>
      <w:tr w:rsidR="00AB611A" w:rsidRPr="00AD4BF4" w:rsidTr="004429B7">
        <w:trPr>
          <w:trHeight w:val="360"/>
          <w:jc w:val="center"/>
        </w:trPr>
        <w:tc>
          <w:tcPr>
            <w:tcW w:w="1057" w:type="dxa"/>
            <w:tcBorders>
              <w:top w:val="dotted" w:sz="4" w:space="0" w:color="auto"/>
              <w:left w:val="dotted" w:sz="4" w:space="0" w:color="auto"/>
              <w:bottom w:val="dotted" w:sz="4" w:space="0" w:color="auto"/>
              <w:right w:val="dotted" w:sz="4" w:space="0" w:color="auto"/>
            </w:tcBorders>
            <w:shd w:val="clear" w:color="auto" w:fill="95B3D7" w:themeFill="accent1" w:themeFillTint="99"/>
            <w:noWrap/>
            <w:vAlign w:val="bottom"/>
            <w:hideMark/>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كرواسي</w:t>
            </w:r>
          </w:p>
        </w:tc>
        <w:tc>
          <w:tcPr>
            <w:tcW w:w="812" w:type="dxa"/>
            <w:tcBorders>
              <w:top w:val="dotted" w:sz="4" w:space="0" w:color="auto"/>
              <w:left w:val="dotted" w:sz="4" w:space="0" w:color="auto"/>
              <w:bottom w:val="dotted" w:sz="4" w:space="0" w:color="auto"/>
              <w:right w:val="dotted" w:sz="4" w:space="0" w:color="auto"/>
            </w:tcBorders>
            <w:shd w:val="clear" w:color="auto" w:fill="B6DDE8" w:themeFill="accent5" w:themeFillTint="66"/>
            <w:noWrap/>
            <w:vAlign w:val="center"/>
            <w:hideMark/>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6</w:t>
            </w:r>
          </w:p>
        </w:tc>
        <w:tc>
          <w:tcPr>
            <w:tcW w:w="1286"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tl/>
              </w:rPr>
            </w:pPr>
            <w:r w:rsidRPr="00AD4BF4">
              <w:rPr>
                <w:rFonts w:ascii="Arial" w:eastAsia="Times New Roman" w:hAnsi="Arial" w:cs="B Zar" w:hint="cs"/>
                <w:color w:val="000000"/>
                <w:sz w:val="26"/>
                <w:szCs w:val="26"/>
                <w:rtl/>
              </w:rPr>
              <w:t>ژاپن</w:t>
            </w:r>
          </w:p>
        </w:tc>
        <w:tc>
          <w:tcPr>
            <w:tcW w:w="804"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10</w:t>
            </w:r>
          </w:p>
        </w:tc>
        <w:tc>
          <w:tcPr>
            <w:tcW w:w="1363"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برزيل</w:t>
            </w:r>
          </w:p>
        </w:tc>
        <w:tc>
          <w:tcPr>
            <w:tcW w:w="792"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13</w:t>
            </w:r>
          </w:p>
        </w:tc>
        <w:tc>
          <w:tcPr>
            <w:tcW w:w="1390"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ماداگاسكار</w:t>
            </w:r>
          </w:p>
        </w:tc>
        <w:tc>
          <w:tcPr>
            <w:tcW w:w="850"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17</w:t>
            </w:r>
          </w:p>
        </w:tc>
        <w:tc>
          <w:tcPr>
            <w:tcW w:w="1027"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ويتنام</w:t>
            </w:r>
          </w:p>
        </w:tc>
        <w:tc>
          <w:tcPr>
            <w:tcW w:w="779"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37</w:t>
            </w:r>
          </w:p>
        </w:tc>
      </w:tr>
      <w:tr w:rsidR="00AB611A" w:rsidRPr="00AD4BF4" w:rsidTr="004429B7">
        <w:trPr>
          <w:trHeight w:val="360"/>
          <w:jc w:val="center"/>
        </w:trPr>
        <w:tc>
          <w:tcPr>
            <w:tcW w:w="1057" w:type="dxa"/>
            <w:tcBorders>
              <w:top w:val="dotted" w:sz="4" w:space="0" w:color="auto"/>
              <w:left w:val="dotted" w:sz="4" w:space="0" w:color="auto"/>
              <w:bottom w:val="dotted" w:sz="4" w:space="0" w:color="auto"/>
              <w:right w:val="dotted" w:sz="4" w:space="0" w:color="auto"/>
            </w:tcBorders>
            <w:shd w:val="clear" w:color="auto" w:fill="95B3D7" w:themeFill="accent1" w:themeFillTint="99"/>
            <w:noWrap/>
            <w:vAlign w:val="bottom"/>
            <w:hideMark/>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تاجيكستان</w:t>
            </w:r>
          </w:p>
        </w:tc>
        <w:tc>
          <w:tcPr>
            <w:tcW w:w="812" w:type="dxa"/>
            <w:tcBorders>
              <w:top w:val="dotted" w:sz="4" w:space="0" w:color="auto"/>
              <w:left w:val="dotted" w:sz="4" w:space="0" w:color="auto"/>
              <w:bottom w:val="dotted" w:sz="4" w:space="0" w:color="auto"/>
              <w:right w:val="dotted" w:sz="4" w:space="0" w:color="auto"/>
            </w:tcBorders>
            <w:shd w:val="clear" w:color="auto" w:fill="B6DDE8" w:themeFill="accent5" w:themeFillTint="66"/>
            <w:noWrap/>
            <w:vAlign w:val="center"/>
            <w:hideMark/>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7</w:t>
            </w:r>
          </w:p>
        </w:tc>
        <w:tc>
          <w:tcPr>
            <w:tcW w:w="1286"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اسلوني</w:t>
            </w:r>
          </w:p>
        </w:tc>
        <w:tc>
          <w:tcPr>
            <w:tcW w:w="804"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10</w:t>
            </w:r>
          </w:p>
        </w:tc>
        <w:tc>
          <w:tcPr>
            <w:tcW w:w="1363"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گويان</w:t>
            </w:r>
          </w:p>
        </w:tc>
        <w:tc>
          <w:tcPr>
            <w:tcW w:w="792"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13</w:t>
            </w:r>
          </w:p>
        </w:tc>
        <w:tc>
          <w:tcPr>
            <w:tcW w:w="1390"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نيوزلند</w:t>
            </w:r>
          </w:p>
        </w:tc>
        <w:tc>
          <w:tcPr>
            <w:tcW w:w="850"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17</w:t>
            </w:r>
          </w:p>
        </w:tc>
        <w:tc>
          <w:tcPr>
            <w:tcW w:w="1027"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جيبوتي</w:t>
            </w:r>
          </w:p>
        </w:tc>
        <w:tc>
          <w:tcPr>
            <w:tcW w:w="779"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11</w:t>
            </w:r>
          </w:p>
        </w:tc>
      </w:tr>
      <w:tr w:rsidR="00AB611A" w:rsidRPr="00AD4BF4" w:rsidTr="004429B7">
        <w:trPr>
          <w:trHeight w:val="360"/>
          <w:jc w:val="center"/>
        </w:trPr>
        <w:tc>
          <w:tcPr>
            <w:tcW w:w="1057" w:type="dxa"/>
            <w:tcBorders>
              <w:top w:val="dotted" w:sz="4" w:space="0" w:color="auto"/>
              <w:left w:val="dotted" w:sz="4" w:space="0" w:color="auto"/>
              <w:bottom w:val="dotted" w:sz="4" w:space="0" w:color="auto"/>
              <w:right w:val="dotted" w:sz="4" w:space="0" w:color="auto"/>
            </w:tcBorders>
            <w:shd w:val="clear" w:color="auto" w:fill="95B3D7" w:themeFill="accent1" w:themeFillTint="99"/>
            <w:noWrap/>
            <w:vAlign w:val="bottom"/>
            <w:hideMark/>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مصر</w:t>
            </w:r>
          </w:p>
        </w:tc>
        <w:tc>
          <w:tcPr>
            <w:tcW w:w="812" w:type="dxa"/>
            <w:tcBorders>
              <w:top w:val="dotted" w:sz="4" w:space="0" w:color="auto"/>
              <w:left w:val="dotted" w:sz="4" w:space="0" w:color="auto"/>
              <w:bottom w:val="dotted" w:sz="4" w:space="0" w:color="auto"/>
              <w:right w:val="dotted" w:sz="4" w:space="0" w:color="auto"/>
            </w:tcBorders>
            <w:shd w:val="clear" w:color="auto" w:fill="B6DDE8" w:themeFill="accent5" w:themeFillTint="66"/>
            <w:noWrap/>
            <w:vAlign w:val="center"/>
            <w:hideMark/>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7</w:t>
            </w:r>
          </w:p>
        </w:tc>
        <w:tc>
          <w:tcPr>
            <w:tcW w:w="1286"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مالزي</w:t>
            </w:r>
          </w:p>
        </w:tc>
        <w:tc>
          <w:tcPr>
            <w:tcW w:w="804"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11</w:t>
            </w:r>
          </w:p>
        </w:tc>
        <w:tc>
          <w:tcPr>
            <w:tcW w:w="1363"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مكزيك</w:t>
            </w:r>
          </w:p>
        </w:tc>
        <w:tc>
          <w:tcPr>
            <w:tcW w:w="792"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13</w:t>
            </w:r>
          </w:p>
        </w:tc>
        <w:tc>
          <w:tcPr>
            <w:tcW w:w="1390"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كاستاريكا</w:t>
            </w:r>
          </w:p>
        </w:tc>
        <w:tc>
          <w:tcPr>
            <w:tcW w:w="850"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18</w:t>
            </w:r>
          </w:p>
        </w:tc>
        <w:tc>
          <w:tcPr>
            <w:tcW w:w="1027"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فرانسه</w:t>
            </w:r>
          </w:p>
        </w:tc>
        <w:tc>
          <w:tcPr>
            <w:tcW w:w="779"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15</w:t>
            </w:r>
          </w:p>
        </w:tc>
      </w:tr>
      <w:tr w:rsidR="00AB611A" w:rsidRPr="00AD4BF4" w:rsidTr="004429B7">
        <w:trPr>
          <w:trHeight w:val="360"/>
          <w:jc w:val="center"/>
        </w:trPr>
        <w:tc>
          <w:tcPr>
            <w:tcW w:w="1057" w:type="dxa"/>
            <w:tcBorders>
              <w:top w:val="dotted" w:sz="4" w:space="0" w:color="auto"/>
              <w:left w:val="dotted" w:sz="4" w:space="0" w:color="auto"/>
              <w:bottom w:val="dotted" w:sz="4" w:space="0" w:color="auto"/>
              <w:right w:val="dotted" w:sz="4" w:space="0" w:color="auto"/>
            </w:tcBorders>
            <w:shd w:val="clear" w:color="auto" w:fill="95B3D7" w:themeFill="accent1" w:themeFillTint="99"/>
            <w:noWrap/>
            <w:vAlign w:val="bottom"/>
            <w:hideMark/>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فنلاند</w:t>
            </w:r>
          </w:p>
        </w:tc>
        <w:tc>
          <w:tcPr>
            <w:tcW w:w="812" w:type="dxa"/>
            <w:tcBorders>
              <w:top w:val="dotted" w:sz="4" w:space="0" w:color="auto"/>
              <w:left w:val="dotted" w:sz="4" w:space="0" w:color="auto"/>
              <w:bottom w:val="dotted" w:sz="4" w:space="0" w:color="auto"/>
              <w:right w:val="dotted" w:sz="4" w:space="0" w:color="auto"/>
            </w:tcBorders>
            <w:shd w:val="clear" w:color="auto" w:fill="B6DDE8" w:themeFill="accent5" w:themeFillTint="66"/>
            <w:noWrap/>
            <w:vAlign w:val="center"/>
            <w:hideMark/>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8</w:t>
            </w:r>
          </w:p>
        </w:tc>
        <w:tc>
          <w:tcPr>
            <w:tcW w:w="1286"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پاناما</w:t>
            </w:r>
          </w:p>
        </w:tc>
        <w:tc>
          <w:tcPr>
            <w:tcW w:w="804"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11</w:t>
            </w:r>
          </w:p>
        </w:tc>
        <w:tc>
          <w:tcPr>
            <w:tcW w:w="1363"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مالي</w:t>
            </w:r>
          </w:p>
        </w:tc>
        <w:tc>
          <w:tcPr>
            <w:tcW w:w="792"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13</w:t>
            </w:r>
          </w:p>
        </w:tc>
        <w:tc>
          <w:tcPr>
            <w:tcW w:w="1390"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غنا</w:t>
            </w:r>
          </w:p>
        </w:tc>
        <w:tc>
          <w:tcPr>
            <w:tcW w:w="850"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21</w:t>
            </w:r>
          </w:p>
        </w:tc>
        <w:tc>
          <w:tcPr>
            <w:tcW w:w="1027"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تركيه</w:t>
            </w:r>
          </w:p>
        </w:tc>
        <w:tc>
          <w:tcPr>
            <w:tcW w:w="779"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16</w:t>
            </w:r>
          </w:p>
        </w:tc>
      </w:tr>
      <w:tr w:rsidR="00AB611A" w:rsidRPr="00AD4BF4" w:rsidTr="004429B7">
        <w:trPr>
          <w:trHeight w:val="360"/>
          <w:jc w:val="center"/>
        </w:trPr>
        <w:tc>
          <w:tcPr>
            <w:tcW w:w="1057" w:type="dxa"/>
            <w:tcBorders>
              <w:top w:val="dotted" w:sz="4" w:space="0" w:color="auto"/>
              <w:left w:val="dotted" w:sz="4" w:space="0" w:color="auto"/>
              <w:bottom w:val="dotted" w:sz="4" w:space="0" w:color="auto"/>
              <w:right w:val="dotted" w:sz="4" w:space="0" w:color="auto"/>
            </w:tcBorders>
            <w:shd w:val="clear" w:color="auto" w:fill="95B3D7" w:themeFill="accent1" w:themeFillTint="99"/>
            <w:noWrap/>
            <w:vAlign w:val="bottom"/>
            <w:hideMark/>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كنيا</w:t>
            </w:r>
          </w:p>
        </w:tc>
        <w:tc>
          <w:tcPr>
            <w:tcW w:w="812" w:type="dxa"/>
            <w:tcBorders>
              <w:top w:val="dotted" w:sz="4" w:space="0" w:color="auto"/>
              <w:left w:val="dotted" w:sz="4" w:space="0" w:color="auto"/>
              <w:bottom w:val="dotted" w:sz="4" w:space="0" w:color="auto"/>
              <w:right w:val="dotted" w:sz="4" w:space="0" w:color="auto"/>
            </w:tcBorders>
            <w:shd w:val="clear" w:color="auto" w:fill="B6DDE8" w:themeFill="accent5" w:themeFillTint="66"/>
            <w:noWrap/>
            <w:vAlign w:val="center"/>
            <w:hideMark/>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8</w:t>
            </w:r>
          </w:p>
        </w:tc>
        <w:tc>
          <w:tcPr>
            <w:tcW w:w="1286"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كلمبيا</w:t>
            </w:r>
          </w:p>
        </w:tc>
        <w:tc>
          <w:tcPr>
            <w:tcW w:w="804"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12</w:t>
            </w:r>
          </w:p>
        </w:tc>
        <w:tc>
          <w:tcPr>
            <w:tcW w:w="1363"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انتريش</w:t>
            </w:r>
          </w:p>
        </w:tc>
        <w:tc>
          <w:tcPr>
            <w:tcW w:w="792"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13</w:t>
            </w:r>
          </w:p>
        </w:tc>
        <w:tc>
          <w:tcPr>
            <w:tcW w:w="1390"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بنگلادش</w:t>
            </w:r>
          </w:p>
        </w:tc>
        <w:tc>
          <w:tcPr>
            <w:tcW w:w="850"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21</w:t>
            </w:r>
          </w:p>
        </w:tc>
        <w:tc>
          <w:tcPr>
            <w:tcW w:w="1027"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قزاقستان</w:t>
            </w:r>
          </w:p>
        </w:tc>
        <w:tc>
          <w:tcPr>
            <w:tcW w:w="779"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16</w:t>
            </w:r>
          </w:p>
        </w:tc>
      </w:tr>
      <w:tr w:rsidR="00AB611A" w:rsidRPr="00AD4BF4" w:rsidTr="004429B7">
        <w:trPr>
          <w:trHeight w:val="360"/>
          <w:jc w:val="center"/>
        </w:trPr>
        <w:tc>
          <w:tcPr>
            <w:tcW w:w="1057" w:type="dxa"/>
            <w:tcBorders>
              <w:top w:val="dotted" w:sz="4" w:space="0" w:color="auto"/>
              <w:left w:val="dotted" w:sz="4" w:space="0" w:color="auto"/>
              <w:bottom w:val="dotted" w:sz="4" w:space="0" w:color="auto"/>
              <w:right w:val="dotted" w:sz="4" w:space="0" w:color="auto"/>
            </w:tcBorders>
            <w:shd w:val="clear" w:color="auto" w:fill="95B3D7" w:themeFill="accent1" w:themeFillTint="99"/>
            <w:noWrap/>
            <w:vAlign w:val="bottom"/>
            <w:hideMark/>
          </w:tcPr>
          <w:p w:rsidR="00AB611A" w:rsidRPr="00AD4BF4" w:rsidRDefault="00AB611A" w:rsidP="004429B7">
            <w:pPr>
              <w:spacing w:before="120"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استوني</w:t>
            </w:r>
          </w:p>
        </w:tc>
        <w:tc>
          <w:tcPr>
            <w:tcW w:w="812" w:type="dxa"/>
            <w:tcBorders>
              <w:top w:val="dotted" w:sz="4" w:space="0" w:color="auto"/>
              <w:left w:val="dotted" w:sz="4" w:space="0" w:color="auto"/>
              <w:bottom w:val="dotted" w:sz="4" w:space="0" w:color="auto"/>
              <w:right w:val="dotted" w:sz="4" w:space="0" w:color="auto"/>
            </w:tcBorders>
            <w:shd w:val="clear" w:color="auto" w:fill="B6DDE8" w:themeFill="accent5" w:themeFillTint="66"/>
            <w:noWrap/>
            <w:vAlign w:val="center"/>
            <w:hideMark/>
          </w:tcPr>
          <w:p w:rsidR="00AB611A" w:rsidRPr="00AD4BF4" w:rsidRDefault="00AB611A" w:rsidP="004429B7">
            <w:pPr>
              <w:spacing w:before="120"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9</w:t>
            </w:r>
          </w:p>
        </w:tc>
        <w:tc>
          <w:tcPr>
            <w:tcW w:w="1286"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before="120"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بلغارستان</w:t>
            </w:r>
          </w:p>
        </w:tc>
        <w:tc>
          <w:tcPr>
            <w:tcW w:w="804"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before="120"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12</w:t>
            </w:r>
          </w:p>
        </w:tc>
        <w:tc>
          <w:tcPr>
            <w:tcW w:w="1363"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before="120"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لتوني</w:t>
            </w:r>
          </w:p>
        </w:tc>
        <w:tc>
          <w:tcPr>
            <w:tcW w:w="792"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before="120"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14</w:t>
            </w:r>
          </w:p>
        </w:tc>
        <w:tc>
          <w:tcPr>
            <w:tcW w:w="1390"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before="120"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موزامبيك</w:t>
            </w:r>
          </w:p>
        </w:tc>
        <w:tc>
          <w:tcPr>
            <w:tcW w:w="850"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before="120"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22</w:t>
            </w:r>
          </w:p>
        </w:tc>
        <w:tc>
          <w:tcPr>
            <w:tcW w:w="1027" w:type="dxa"/>
            <w:tcBorders>
              <w:top w:val="dotted" w:sz="4" w:space="0" w:color="auto"/>
              <w:left w:val="dotted" w:sz="4" w:space="0" w:color="auto"/>
              <w:bottom w:val="dotted" w:sz="4" w:space="0" w:color="auto"/>
              <w:right w:val="dotted" w:sz="4" w:space="0" w:color="auto"/>
            </w:tcBorders>
            <w:shd w:val="clear" w:color="auto" w:fill="95B3D7" w:themeFill="accent1" w:themeFillTint="99"/>
            <w:vAlign w:val="bottom"/>
          </w:tcPr>
          <w:p w:rsidR="00AB611A" w:rsidRPr="00AD4BF4" w:rsidRDefault="00AB611A" w:rsidP="004429B7">
            <w:pPr>
              <w:spacing w:before="120" w:after="120" w:line="240" w:lineRule="auto"/>
              <w:rPr>
                <w:rFonts w:ascii="Arial" w:eastAsia="Times New Roman" w:hAnsi="Arial" w:cs="B Zar"/>
                <w:color w:val="000000"/>
                <w:sz w:val="26"/>
                <w:szCs w:val="26"/>
              </w:rPr>
            </w:pPr>
            <w:r w:rsidRPr="00AD4BF4">
              <w:rPr>
                <w:rFonts w:ascii="Arial" w:eastAsia="Times New Roman" w:hAnsi="Arial" w:cs="B Zar" w:hint="cs"/>
                <w:color w:val="000000"/>
                <w:sz w:val="26"/>
                <w:szCs w:val="26"/>
                <w:rtl/>
              </w:rPr>
              <w:t>مجارستان</w:t>
            </w:r>
          </w:p>
        </w:tc>
        <w:tc>
          <w:tcPr>
            <w:tcW w:w="779"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rsidR="00AB611A" w:rsidRPr="00AD4BF4" w:rsidRDefault="00AB611A" w:rsidP="004429B7">
            <w:pPr>
              <w:spacing w:before="120" w:after="12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Pr>
              <w:t>11</w:t>
            </w:r>
          </w:p>
        </w:tc>
      </w:tr>
    </w:tbl>
    <w:p w:rsidR="00AB611A" w:rsidRPr="00AD4BF4" w:rsidRDefault="00AB611A" w:rsidP="00AB611A">
      <w:pPr>
        <w:spacing w:before="120" w:after="120" w:line="240" w:lineRule="auto"/>
        <w:ind w:firstLine="441"/>
        <w:rPr>
          <w:rFonts w:cs="B Zar"/>
          <w:sz w:val="28"/>
          <w:szCs w:val="28"/>
          <w:rtl/>
        </w:rPr>
      </w:pPr>
      <w:r w:rsidRPr="00AD4BF4">
        <w:rPr>
          <w:rFonts w:cs="B Zar" w:hint="cs"/>
          <w:sz w:val="28"/>
          <w:szCs w:val="28"/>
          <w:rtl/>
        </w:rPr>
        <w:t>4-4- درصد ثبت نام دانش‌آموزان فني و حرفه‌اي متوسطه به كل دانش‌آموزان و رابطه</w:t>
      </w:r>
      <w:r w:rsidRPr="00AD4BF4">
        <w:rPr>
          <w:rFonts w:cs="B Zar"/>
          <w:sz w:val="28"/>
          <w:szCs w:val="28"/>
          <w:rtl/>
        </w:rPr>
        <w:softHyphen/>
      </w:r>
      <w:r w:rsidRPr="00AD4BF4">
        <w:rPr>
          <w:rFonts w:cs="B Zar" w:hint="cs"/>
          <w:sz w:val="28"/>
          <w:szCs w:val="28"/>
          <w:rtl/>
        </w:rPr>
        <w:t>ي آن با سرانه</w:t>
      </w:r>
      <w:r w:rsidRPr="00AD4BF4">
        <w:rPr>
          <w:rFonts w:cs="B Zar"/>
          <w:sz w:val="28"/>
          <w:szCs w:val="28"/>
          <w:rtl/>
        </w:rPr>
        <w:softHyphen/>
      </w:r>
      <w:r w:rsidRPr="00AD4BF4">
        <w:rPr>
          <w:rFonts w:cs="B Zar" w:hint="cs"/>
          <w:sz w:val="28"/>
          <w:szCs w:val="28"/>
          <w:rtl/>
        </w:rPr>
        <w:t xml:space="preserve"> توليد ناخالص داخلي</w:t>
      </w:r>
    </w:p>
    <w:p w:rsidR="00AB611A" w:rsidRPr="00AD4BF4" w:rsidRDefault="00AB611A" w:rsidP="00AB611A">
      <w:pPr>
        <w:spacing w:before="120" w:after="120" w:line="240" w:lineRule="auto"/>
        <w:ind w:firstLine="441"/>
        <w:jc w:val="both"/>
        <w:rPr>
          <w:rFonts w:ascii="Arial" w:eastAsia="Times New Roman" w:hAnsi="Arial" w:cs="B Zar"/>
          <w:color w:val="000000"/>
          <w:sz w:val="28"/>
          <w:szCs w:val="28"/>
          <w:rtl/>
        </w:rPr>
      </w:pPr>
      <w:r w:rsidRPr="00AD4BF4">
        <w:rPr>
          <w:rFonts w:ascii="Arial" w:eastAsia="Times New Roman" w:hAnsi="Arial" w:cs="B Zar" w:hint="cs"/>
          <w:color w:val="000000"/>
          <w:sz w:val="28"/>
          <w:szCs w:val="28"/>
          <w:rtl/>
        </w:rPr>
        <w:lastRenderedPageBreak/>
        <w:t>در جدول 2 و شكل 4 نرخ ثبت نام دانش‌آموزان فني و حرفه‌اي متوسطه به كل دانش‌آموزان متوسطه (دوره</w:t>
      </w:r>
      <w:r w:rsidRPr="00AD4BF4">
        <w:rPr>
          <w:rFonts w:ascii="Arial" w:eastAsia="Times New Roman" w:hAnsi="Arial" w:cs="B Zar"/>
          <w:color w:val="000000"/>
          <w:sz w:val="28"/>
          <w:szCs w:val="28"/>
          <w:rtl/>
        </w:rPr>
        <w:softHyphen/>
      </w:r>
      <w:r w:rsidRPr="00AD4BF4">
        <w:rPr>
          <w:rFonts w:ascii="Arial" w:eastAsia="Times New Roman" w:hAnsi="Arial" w:cs="B Zar" w:hint="cs"/>
          <w:color w:val="000000"/>
          <w:sz w:val="28"/>
          <w:szCs w:val="28"/>
          <w:rtl/>
        </w:rPr>
        <w:t>ي سه ساله) كشورها و همچنين شاخص سرانه توليد ناخالص داخلي</w:t>
      </w:r>
      <w:r w:rsidRPr="00AD4BF4">
        <w:rPr>
          <w:rFonts w:ascii="Arial" w:eastAsia="Times New Roman" w:hAnsi="Arial" w:cs="B Zar"/>
          <w:color w:val="000000"/>
          <w:sz w:val="28"/>
          <w:szCs w:val="28"/>
        </w:rPr>
        <w:t>(GDP Per Capita)</w:t>
      </w:r>
      <w:r w:rsidRPr="00AD4BF4">
        <w:rPr>
          <w:rFonts w:ascii="Arial" w:eastAsia="Times New Roman" w:hAnsi="Arial" w:cs="B Zar" w:hint="cs"/>
          <w:color w:val="000000"/>
          <w:sz w:val="28"/>
          <w:szCs w:val="28"/>
          <w:rtl/>
        </w:rPr>
        <w:t xml:space="preserve"> آورده شده است. در اين بررسي حدود 90 كشور در سال 2009 مورد توجه قرار گرفته است (آمار موجود بين‌المللي). همانطور كه در شكل 4 مشاهده مي‌شود بين شاخص سرانه توليد ناخالص داخلي و نرخ ثبت نام دانش‌آموزان فني و حرفه‌اي متوسطه به كل دانش‌آموزان كشورها، همبستگي مثبت وجود دارد (با ضريب همبستگي پيرسون 38/.). متوسط نرخ ثبت نام در كشورها 42 درصد مي‌باشد. كشور ايران با نسبت 2/20 و سرانه 11570 دلار در رتبه 40 بر اساس شاخص سرانه قرار دارد.</w:t>
      </w:r>
    </w:p>
    <w:p w:rsidR="00AB611A" w:rsidRPr="00AD4BF4" w:rsidRDefault="00AB611A" w:rsidP="00AB611A">
      <w:pPr>
        <w:spacing w:before="120" w:after="120" w:line="240" w:lineRule="auto"/>
        <w:ind w:firstLine="441"/>
        <w:jc w:val="center"/>
        <w:rPr>
          <w:rFonts w:ascii="Arial" w:eastAsia="Times New Roman" w:hAnsi="Arial" w:cs="B Zar"/>
          <w:color w:val="000000"/>
          <w:sz w:val="28"/>
          <w:szCs w:val="28"/>
          <w:rtl/>
        </w:rPr>
      </w:pPr>
      <w:r w:rsidRPr="00AD4BF4">
        <w:rPr>
          <w:rFonts w:cs="B Zar"/>
          <w:noProof/>
          <w:sz w:val="28"/>
          <w:szCs w:val="28"/>
        </w:rPr>
        <w:drawing>
          <wp:inline distT="0" distB="0" distL="0" distR="0" wp14:anchorId="05E56608" wp14:editId="4C880278">
            <wp:extent cx="5864951" cy="2252756"/>
            <wp:effectExtent l="19050" t="0" r="21499"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Arial" w:eastAsia="Times New Roman" w:hAnsi="Arial" w:cs="B Zar"/>
          <w:noProof/>
          <w:color w:val="000000"/>
          <w:sz w:val="24"/>
          <w:szCs w:val="24"/>
          <w:rtl/>
        </w:rPr>
        <mc:AlternateContent>
          <mc:Choice Requires="wps">
            <w:drawing>
              <wp:anchor distT="0" distB="0" distL="114300" distR="114300" simplePos="0" relativeHeight="251660288" behindDoc="0" locked="0" layoutInCell="1" allowOverlap="1" wp14:anchorId="18D38CF6" wp14:editId="06D38B45">
                <wp:simplePos x="0" y="0"/>
                <wp:positionH relativeFrom="column">
                  <wp:posOffset>1412875</wp:posOffset>
                </wp:positionH>
                <wp:positionV relativeFrom="paragraph">
                  <wp:posOffset>1625600</wp:posOffset>
                </wp:positionV>
                <wp:extent cx="467995" cy="123825"/>
                <wp:effectExtent l="0" t="57150" r="27305" b="66675"/>
                <wp:wrapNone/>
                <wp:docPr id="2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14287">
                          <a:off x="0" y="0"/>
                          <a:ext cx="467995" cy="123825"/>
                        </a:xfrm>
                        <a:custGeom>
                          <a:avLst/>
                          <a:gdLst>
                            <a:gd name="connsiteX0" fmla="*/ 0 w 468173"/>
                            <a:gd name="connsiteY0" fmla="*/ 0 h 124358"/>
                            <a:gd name="connsiteX1" fmla="*/ 299923 w 468173"/>
                            <a:gd name="connsiteY1" fmla="*/ 36576 h 124358"/>
                            <a:gd name="connsiteX2" fmla="*/ 468173 w 468173"/>
                            <a:gd name="connsiteY2" fmla="*/ 124358 h 124358"/>
                          </a:gdLst>
                          <a:ahLst/>
                          <a:cxnLst>
                            <a:cxn ang="0">
                              <a:pos x="connsiteX0" y="connsiteY0"/>
                            </a:cxn>
                            <a:cxn ang="0">
                              <a:pos x="connsiteX1" y="connsiteY1"/>
                            </a:cxn>
                            <a:cxn ang="0">
                              <a:pos x="connsiteX2" y="connsiteY2"/>
                            </a:cxn>
                          </a:cxnLst>
                          <a:rect l="l" t="t" r="r" b="b"/>
                          <a:pathLst>
                            <a:path w="468173" h="124358">
                              <a:moveTo>
                                <a:pt x="0" y="0"/>
                              </a:moveTo>
                              <a:cubicBezTo>
                                <a:pt x="110947" y="7925"/>
                                <a:pt x="221894" y="15850"/>
                                <a:pt x="299923" y="36576"/>
                              </a:cubicBezTo>
                              <a:cubicBezTo>
                                <a:pt x="377952" y="57302"/>
                                <a:pt x="441351" y="106070"/>
                                <a:pt x="468173" y="124358"/>
                              </a:cubicBezTo>
                            </a:path>
                          </a:pathLst>
                        </a:custGeom>
                        <a:ln w="1270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left:0;text-align:left;margin-left:111.25pt;margin-top:128pt;width:36.85pt;height:9.75pt;rotation:56173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68173,12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" path="m,c110947,7925,221894,15850,299923,36576v78029,20726,141428,69494,168250,87782e" filled="f" strokecolor="#4579b8 [3044]" strokeweight="1pt">
                <v:stroke endarrow="block"/>
                <v:path arrowok="t" o:connecttype="custom" o:connectlocs="0,0;299809,36419;467995,123825" o:connectangles="0,0,0"/>
              </v:shape>
            </w:pict>
          </mc:Fallback>
        </mc:AlternateContent>
      </w:r>
      <w:r>
        <w:rPr>
          <w:rFonts w:ascii="Arial" w:eastAsia="Times New Roman" w:hAnsi="Arial" w:cs="B Zar"/>
          <w:noProof/>
          <w:color w:val="000000"/>
          <w:sz w:val="28"/>
          <w:szCs w:val="28"/>
          <w:rtl/>
        </w:rPr>
        <mc:AlternateContent>
          <mc:Choice Requires="wps">
            <w:drawing>
              <wp:anchor distT="0" distB="0" distL="114300" distR="114300" simplePos="0" relativeHeight="251661312" behindDoc="0" locked="0" layoutInCell="1" allowOverlap="1" wp14:anchorId="7C9277A2" wp14:editId="1A046A14">
                <wp:simplePos x="0" y="0"/>
                <wp:positionH relativeFrom="column">
                  <wp:posOffset>1670685</wp:posOffset>
                </wp:positionH>
                <wp:positionV relativeFrom="paragraph">
                  <wp:posOffset>1644650</wp:posOffset>
                </wp:positionV>
                <wp:extent cx="488950"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92100"/>
                        </a:xfrm>
                        <a:prstGeom prst="rect">
                          <a:avLst/>
                        </a:prstGeom>
                        <a:solidFill>
                          <a:srgbClr val="FFFFFF"/>
                        </a:solidFill>
                        <a:ln w="9525">
                          <a:noFill/>
                          <a:miter lim="800000"/>
                          <a:headEnd/>
                          <a:tailEnd/>
                        </a:ln>
                      </wps:spPr>
                      <wps:txbx>
                        <w:txbxContent>
                          <w:p w:rsidR="00AB611A" w:rsidRPr="00C168C9" w:rsidRDefault="00AB611A" w:rsidP="00AB611A">
                            <w:pPr>
                              <w:rPr>
                                <w:sz w:val="20"/>
                              </w:rPr>
                            </w:pPr>
                            <w:r w:rsidRPr="00C168C9">
                              <w:rPr>
                                <w:rFonts w:cs="Times New Roman" w:hint="cs"/>
                                <w:sz w:val="20"/>
                                <w:rtl/>
                              </w:rPr>
                              <w:t>ايران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1.55pt;margin-top:129.5pt;width:38.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" stroked="f">
                <v:textbox>
                  <w:txbxContent>
                    <w:p w:rsidR="00AB611A" w:rsidRPr="00C168C9" w:rsidRDefault="00AB611A" w:rsidP="00AB611A">
                      <w:pPr>
                        <w:rPr>
                          <w:sz w:val="20"/>
                        </w:rPr>
                      </w:pPr>
                      <w:r w:rsidRPr="00C168C9">
                        <w:rPr>
                          <w:rFonts w:cs="Times New Roman" w:hint="cs"/>
                          <w:sz w:val="20"/>
                          <w:rtl/>
                        </w:rPr>
                        <w:t>ايران</w:t>
                      </w:r>
                    </w:p>
                  </w:txbxContent>
                </v:textbox>
              </v:shape>
            </w:pict>
          </mc:Fallback>
        </mc:AlternateContent>
      </w:r>
    </w:p>
    <w:p w:rsidR="00AB611A" w:rsidRPr="00AD4BF4" w:rsidRDefault="00AB611A" w:rsidP="00AB611A">
      <w:pPr>
        <w:spacing w:before="120" w:after="120" w:line="240" w:lineRule="auto"/>
        <w:ind w:firstLine="442"/>
        <w:jc w:val="center"/>
        <w:rPr>
          <w:rFonts w:cs="B Zar"/>
          <w:sz w:val="26"/>
          <w:szCs w:val="26"/>
          <w:rtl/>
        </w:rPr>
      </w:pPr>
      <w:r w:rsidRPr="00AD4BF4">
        <w:rPr>
          <w:rFonts w:cs="B Zar" w:hint="cs"/>
          <w:sz w:val="26"/>
          <w:szCs w:val="26"/>
          <w:rtl/>
        </w:rPr>
        <w:t xml:space="preserve">شكل4- همبستگي بين نرخ ثبت نام دانش‌آموزان متوسطه فني و حرفه‌اي و سرانه ناخالص داخلي كشورهادر سال 2009 يونسكو </w:t>
      </w:r>
      <w:r w:rsidRPr="00AD4BF4">
        <w:rPr>
          <w:rStyle w:val="FootnoteReference"/>
          <w:rFonts w:cs="B Zar"/>
          <w:rtl/>
        </w:rPr>
        <w:footnoteReference w:id="63"/>
      </w:r>
    </w:p>
    <w:p w:rsidR="00AB611A" w:rsidRPr="00AD4BF4" w:rsidRDefault="00AB611A" w:rsidP="00AB611A">
      <w:pPr>
        <w:spacing w:before="120" w:after="120" w:line="240" w:lineRule="auto"/>
        <w:ind w:firstLine="442"/>
        <w:jc w:val="both"/>
        <w:rPr>
          <w:rFonts w:cs="B Zar"/>
          <w:sz w:val="28"/>
          <w:szCs w:val="28"/>
        </w:rPr>
      </w:pPr>
      <w:r w:rsidRPr="00AD4BF4">
        <w:rPr>
          <w:rFonts w:cs="B Zar" w:hint="cs"/>
          <w:sz w:val="28"/>
          <w:szCs w:val="28"/>
          <w:rtl/>
        </w:rPr>
        <w:t xml:space="preserve">جدول 2- درصد ثبت نام دانش‌آموزان متوسطه فني و حرفه‌اي و سرانه ناخالص داخلي - مرتب شده بر اساس سرانه در سال 2009 يونسكو </w:t>
      </w:r>
      <w:r w:rsidRPr="00AD4BF4">
        <w:rPr>
          <w:rStyle w:val="FootnoteReference"/>
          <w:rFonts w:cs="B Zar"/>
          <w:sz w:val="28"/>
          <w:szCs w:val="28"/>
        </w:rPr>
        <w:footnoteReference w:id="64"/>
      </w:r>
    </w:p>
    <w:tbl>
      <w:tblPr>
        <w:bidiVisual/>
        <w:tblW w:w="10571" w:type="dxa"/>
        <w:jc w:val="center"/>
        <w:tblLook w:val="04A0" w:firstRow="1" w:lastRow="0" w:firstColumn="1" w:lastColumn="0" w:noHBand="0" w:noVBand="1"/>
      </w:tblPr>
      <w:tblGrid>
        <w:gridCol w:w="1599"/>
        <w:gridCol w:w="1287"/>
        <w:gridCol w:w="975"/>
        <w:gridCol w:w="1777"/>
        <w:gridCol w:w="1287"/>
        <w:gridCol w:w="1443"/>
        <w:gridCol w:w="1933"/>
        <w:gridCol w:w="1287"/>
        <w:gridCol w:w="1443"/>
      </w:tblGrid>
      <w:tr w:rsidR="00AB611A" w:rsidRPr="00AD4BF4" w:rsidTr="004429B7">
        <w:trPr>
          <w:trHeight w:val="746"/>
          <w:jc w:val="center"/>
        </w:trPr>
        <w:tc>
          <w:tcPr>
            <w:tcW w:w="1211" w:type="dxa"/>
            <w:shd w:val="clear" w:color="auto" w:fill="DAEEF3" w:themeFill="accent5" w:themeFillTint="33"/>
            <w:noWrap/>
            <w:vAlign w:val="center"/>
            <w:hideMark/>
          </w:tcPr>
          <w:p w:rsidR="00AB611A" w:rsidRPr="00AD4BF4" w:rsidRDefault="00AB611A" w:rsidP="004429B7">
            <w:pPr>
              <w:tabs>
                <w:tab w:val="left" w:pos="0"/>
              </w:tabs>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كشور</w:t>
            </w:r>
          </w:p>
        </w:tc>
        <w:tc>
          <w:tcPr>
            <w:tcW w:w="1260" w:type="dxa"/>
            <w:shd w:val="clear" w:color="auto" w:fill="DAEEF3" w:themeFill="accent5"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سرانه توليد ناخالص داخلي</w:t>
            </w:r>
          </w:p>
        </w:tc>
        <w:tc>
          <w:tcPr>
            <w:tcW w:w="810" w:type="dxa"/>
            <w:shd w:val="clear" w:color="auto" w:fill="DAEEF3" w:themeFill="accent5"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درصد ثبت نام</w:t>
            </w:r>
          </w:p>
        </w:tc>
        <w:tc>
          <w:tcPr>
            <w:tcW w:w="1260" w:type="dxa"/>
            <w:shd w:val="clear" w:color="auto" w:fill="DAEEF3" w:themeFill="accent5"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كشور</w:t>
            </w:r>
          </w:p>
        </w:tc>
        <w:tc>
          <w:tcPr>
            <w:tcW w:w="1440" w:type="dxa"/>
            <w:shd w:val="clear" w:color="auto" w:fill="DAEEF3" w:themeFill="accent5"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سرانه توليد ناخالص داخلي</w:t>
            </w:r>
          </w:p>
        </w:tc>
        <w:tc>
          <w:tcPr>
            <w:tcW w:w="900" w:type="dxa"/>
            <w:shd w:val="clear" w:color="auto" w:fill="DAEEF3" w:themeFill="accent5"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درصدثبت نام</w:t>
            </w:r>
          </w:p>
        </w:tc>
        <w:tc>
          <w:tcPr>
            <w:tcW w:w="1260" w:type="dxa"/>
            <w:shd w:val="clear" w:color="auto" w:fill="DAEEF3" w:themeFill="accent5"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كشور</w:t>
            </w:r>
          </w:p>
        </w:tc>
        <w:tc>
          <w:tcPr>
            <w:tcW w:w="1440" w:type="dxa"/>
            <w:shd w:val="clear" w:color="auto" w:fill="DAEEF3" w:themeFill="accent5"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سرانه توليد ناخالص داخلي</w:t>
            </w:r>
          </w:p>
        </w:tc>
        <w:tc>
          <w:tcPr>
            <w:tcW w:w="990" w:type="dxa"/>
            <w:shd w:val="clear" w:color="auto" w:fill="DAEEF3" w:themeFill="accent5"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درصدثبت نام</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نروژ</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54549</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54.1</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لتوني</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16166</w:t>
            </w:r>
          </w:p>
        </w:tc>
        <w:tc>
          <w:tcPr>
            <w:tcW w:w="90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40.6</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ارمنستان</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5320</w:t>
            </w:r>
          </w:p>
        </w:tc>
        <w:tc>
          <w:tcPr>
            <w:tcW w:w="99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4.2</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سوئيس</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45171</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65.5</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آرژانتين</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14677</w:t>
            </w:r>
          </w:p>
        </w:tc>
        <w:tc>
          <w:tcPr>
            <w:tcW w:w="90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20.6</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سوريه</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5184</w:t>
            </w:r>
          </w:p>
        </w:tc>
        <w:tc>
          <w:tcPr>
            <w:tcW w:w="99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21.0</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هلند</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40736</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67.8</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شيلي</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14298</w:t>
            </w:r>
          </w:p>
        </w:tc>
        <w:tc>
          <w:tcPr>
            <w:tcW w:w="90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36.6</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گرجستان</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4776</w:t>
            </w:r>
          </w:p>
        </w:tc>
        <w:tc>
          <w:tcPr>
            <w:tcW w:w="99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2.9</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ايرلند</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39643</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33.9</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تركيه</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14228</w:t>
            </w:r>
          </w:p>
        </w:tc>
        <w:tc>
          <w:tcPr>
            <w:tcW w:w="90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42.6</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پاراگوئه</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4546</w:t>
            </w:r>
          </w:p>
        </w:tc>
        <w:tc>
          <w:tcPr>
            <w:tcW w:w="99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23.9</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استراليا</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39407</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47.4</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روماني</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14216</w:t>
            </w:r>
          </w:p>
        </w:tc>
        <w:tc>
          <w:tcPr>
            <w:tcW w:w="90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63.7</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tl/>
              </w:rPr>
            </w:pPr>
            <w:r w:rsidRPr="00AD4BF4">
              <w:rPr>
                <w:rFonts w:ascii="Arial" w:eastAsia="Times New Roman" w:hAnsi="Arial" w:cs="B Zar" w:hint="cs"/>
                <w:color w:val="000000"/>
                <w:sz w:val="26"/>
                <w:szCs w:val="26"/>
                <w:rtl/>
              </w:rPr>
              <w:t>اندونزي</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4085</w:t>
            </w:r>
          </w:p>
        </w:tc>
        <w:tc>
          <w:tcPr>
            <w:tcW w:w="99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38.3</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lastRenderedPageBreak/>
              <w:t>اتريش</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38874</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77.3</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مالزي</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13852</w:t>
            </w:r>
          </w:p>
        </w:tc>
        <w:tc>
          <w:tcPr>
            <w:tcW w:w="90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15.2</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مغولستان</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3825</w:t>
            </w:r>
          </w:p>
        </w:tc>
        <w:tc>
          <w:tcPr>
            <w:tcW w:w="99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25.6</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دانمارك</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37672</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52.0</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مكزيك</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13798</w:t>
            </w:r>
          </w:p>
        </w:tc>
        <w:tc>
          <w:tcPr>
            <w:tcW w:w="90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9.4</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گويان</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3295</w:t>
            </w:r>
          </w:p>
        </w:tc>
        <w:tc>
          <w:tcPr>
            <w:tcW w:w="99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9.0</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سوئد</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37213</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59.7</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بلغارستان</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13764</w:t>
            </w:r>
          </w:p>
        </w:tc>
        <w:tc>
          <w:tcPr>
            <w:tcW w:w="90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50.8</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ويتنام</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tl/>
              </w:rPr>
            </w:pPr>
            <w:r w:rsidRPr="00AD4BF4">
              <w:rPr>
                <w:rFonts w:ascii="Arial" w:eastAsia="Times New Roman" w:hAnsi="Arial" w:cs="B Zar" w:hint="cs"/>
                <w:sz w:val="26"/>
                <w:szCs w:val="26"/>
                <w:rtl/>
              </w:rPr>
              <w:t>3009</w:t>
            </w:r>
          </w:p>
        </w:tc>
        <w:tc>
          <w:tcPr>
            <w:tcW w:w="99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17.6</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ايسلند</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36791</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33.8</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اروگوئه</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13200</w:t>
            </w:r>
          </w:p>
        </w:tc>
        <w:tc>
          <w:tcPr>
            <w:tcW w:w="90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28.1</w:t>
            </w:r>
          </w:p>
        </w:tc>
        <w:tc>
          <w:tcPr>
            <w:tcW w:w="1260" w:type="dxa"/>
            <w:shd w:val="clear" w:color="auto" w:fill="B6DDE8" w:themeFill="accent5" w:themeFillTint="66"/>
            <w:vAlign w:val="bottom"/>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اربكستان</w:t>
            </w:r>
          </w:p>
        </w:tc>
        <w:tc>
          <w:tcPr>
            <w:tcW w:w="144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2887</w:t>
            </w:r>
          </w:p>
        </w:tc>
        <w:tc>
          <w:tcPr>
            <w:tcW w:w="990" w:type="dxa"/>
            <w:shd w:val="clear" w:color="auto" w:fill="C6D9F1" w:themeFill="text2" w:themeFillTint="33"/>
            <w:vAlign w:val="center"/>
          </w:tcPr>
          <w:p w:rsidR="00AB611A" w:rsidRPr="00AD4BF4" w:rsidRDefault="00AB611A" w:rsidP="004429B7">
            <w:pPr>
              <w:spacing w:after="0" w:line="240" w:lineRule="auto"/>
              <w:ind w:right="134"/>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88.3</w:t>
            </w:r>
          </w:p>
        </w:tc>
      </w:tr>
      <w:tr w:rsidR="00AB611A" w:rsidRPr="00AD4BF4" w:rsidTr="004429B7">
        <w:trPr>
          <w:trHeight w:val="209"/>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بلژيك</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tl/>
              </w:rPr>
            </w:pPr>
            <w:r w:rsidRPr="00AD4BF4">
              <w:rPr>
                <w:rFonts w:ascii="Arial" w:eastAsia="Times New Roman" w:hAnsi="Arial" w:cs="B Zar" w:hint="cs"/>
                <w:sz w:val="26"/>
                <w:szCs w:val="26"/>
                <w:rtl/>
              </w:rPr>
              <w:t>36411</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55.8</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لبنان</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13137</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29.1</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مولداوي</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2882</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37.8</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آلمان</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35977</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53.2</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پاناما</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13081</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43.7</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پاكستان</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2606</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9.7</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فنلاند</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35656</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55.1</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مونتنگرو</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12899</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68.8</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جيبوتي</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2308</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15.0</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بريتانيا</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35145</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22.5</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ونزوئلا</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12513</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17.1</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قرقيزستان</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2305</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14.2</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فرانسه</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33349</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43.8</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ايران</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11570</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20.2</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كامرون</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2254</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22.4</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ايتاليا</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32413</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59.0</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قزاقستان</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11531</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25.7</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سودان</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2196</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3.6</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اسپانيا</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32262</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42.9</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كاستاريكا</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11174</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17.2</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تاجيكستان</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2096</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10.2</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ژاپن</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32006</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23.8</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صربستان</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11057</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76.2</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كنيا</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1657</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1.0</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قبرس</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30728</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12.6</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برزيل</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10436</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13.4</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بنگلادش</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1569</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7.8</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نيوزلند</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29258</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39.5</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آفريقاي جنوبي</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10329</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9.7</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غنا</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1548</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13.2</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اسلوني</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27499</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59.2</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آذربايجان</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9499</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42.7</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گامبيا</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1369</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24.4</w:t>
            </w:r>
          </w:p>
        </w:tc>
      </w:tr>
      <w:tr w:rsidR="00AB611A" w:rsidRPr="00AD4BF4" w:rsidTr="004429B7">
        <w:trPr>
          <w:trHeight w:val="360"/>
          <w:jc w:val="center"/>
        </w:trPr>
        <w:tc>
          <w:tcPr>
            <w:tcW w:w="1211" w:type="dxa"/>
            <w:shd w:val="clear" w:color="auto" w:fill="B6DDE8" w:themeFill="accent5" w:themeFillTint="66"/>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كنگو</w:t>
            </w:r>
          </w:p>
        </w:tc>
        <w:tc>
          <w:tcPr>
            <w:tcW w:w="126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330</w:t>
            </w:r>
          </w:p>
        </w:tc>
        <w:tc>
          <w:tcPr>
            <w:tcW w:w="810" w:type="dxa"/>
            <w:shd w:val="clear" w:color="auto" w:fill="C6D9F1" w:themeFill="text2" w:themeFillTint="33"/>
            <w:noWrap/>
            <w:vAlign w:val="center"/>
            <w:hideMark/>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31.4</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تونس</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9231</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11.0</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چاد</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1338</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3.3</w:t>
            </w:r>
          </w:p>
        </w:tc>
      </w:tr>
      <w:tr w:rsidR="00AB611A" w:rsidRPr="00AD4BF4" w:rsidTr="004429B7">
        <w:trPr>
          <w:trHeight w:val="360"/>
          <w:jc w:val="center"/>
        </w:trPr>
        <w:tc>
          <w:tcPr>
            <w:tcW w:w="1211" w:type="dxa"/>
            <w:shd w:val="clear" w:color="auto" w:fill="B6DDE8" w:themeFill="accent5" w:themeFillTint="66"/>
            <w:noWrap/>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كره جنوبي</w:t>
            </w:r>
          </w:p>
        </w:tc>
        <w:tc>
          <w:tcPr>
            <w:tcW w:w="126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27133</w:t>
            </w:r>
          </w:p>
        </w:tc>
        <w:tc>
          <w:tcPr>
            <w:tcW w:w="81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24.4</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كلمبيا</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9125</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27.7</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بوركينافاسو</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1175</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20.9</w:t>
            </w:r>
          </w:p>
        </w:tc>
      </w:tr>
      <w:tr w:rsidR="00AB611A" w:rsidRPr="00AD4BF4" w:rsidTr="004429B7">
        <w:trPr>
          <w:trHeight w:val="360"/>
          <w:jc w:val="center"/>
        </w:trPr>
        <w:tc>
          <w:tcPr>
            <w:tcW w:w="1211" w:type="dxa"/>
            <w:shd w:val="clear" w:color="auto" w:fill="B6DDE8" w:themeFill="accent5" w:themeFillTint="66"/>
            <w:noWrap/>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چك</w:t>
            </w:r>
          </w:p>
        </w:tc>
        <w:tc>
          <w:tcPr>
            <w:tcW w:w="126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25572</w:t>
            </w:r>
          </w:p>
        </w:tc>
        <w:tc>
          <w:tcPr>
            <w:tcW w:w="81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72.8</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دومنيكن</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8722</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5.1</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افغانستان</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1138</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5.1</w:t>
            </w:r>
          </w:p>
        </w:tc>
      </w:tr>
      <w:tr w:rsidR="00AB611A" w:rsidRPr="00AD4BF4" w:rsidTr="004429B7">
        <w:trPr>
          <w:trHeight w:val="360"/>
          <w:jc w:val="center"/>
        </w:trPr>
        <w:tc>
          <w:tcPr>
            <w:tcW w:w="1211" w:type="dxa"/>
            <w:shd w:val="clear" w:color="auto" w:fill="B6DDE8" w:themeFill="accent5" w:themeFillTint="66"/>
            <w:noWrap/>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مالت</w:t>
            </w:r>
          </w:p>
        </w:tc>
        <w:tc>
          <w:tcPr>
            <w:tcW w:w="126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25319</w:t>
            </w:r>
          </w:p>
        </w:tc>
        <w:tc>
          <w:tcPr>
            <w:tcW w:w="81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58.1</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آلباني</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8596</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16.3</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رواندا</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1106</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49.0</w:t>
            </w:r>
          </w:p>
        </w:tc>
      </w:tr>
      <w:tr w:rsidR="00AB611A" w:rsidRPr="00AD4BF4" w:rsidTr="004429B7">
        <w:trPr>
          <w:trHeight w:val="360"/>
          <w:jc w:val="center"/>
        </w:trPr>
        <w:tc>
          <w:tcPr>
            <w:tcW w:w="1211" w:type="dxa"/>
            <w:shd w:val="clear" w:color="auto" w:fill="B6DDE8" w:themeFill="accent5" w:themeFillTint="66"/>
            <w:noWrap/>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پرتغال</w:t>
            </w:r>
          </w:p>
        </w:tc>
        <w:tc>
          <w:tcPr>
            <w:tcW w:w="126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25055</w:t>
            </w:r>
          </w:p>
        </w:tc>
        <w:tc>
          <w:tcPr>
            <w:tcW w:w="81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40.7</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بوسني</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8541</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74.7</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گينه</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1085</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6.9</w:t>
            </w:r>
          </w:p>
        </w:tc>
      </w:tr>
      <w:tr w:rsidR="00AB611A" w:rsidRPr="00AD4BF4" w:rsidTr="004429B7">
        <w:trPr>
          <w:trHeight w:val="360"/>
          <w:jc w:val="center"/>
        </w:trPr>
        <w:tc>
          <w:tcPr>
            <w:tcW w:w="1211" w:type="dxa"/>
            <w:shd w:val="clear" w:color="auto" w:fill="B6DDE8" w:themeFill="accent5" w:themeFillTint="66"/>
            <w:noWrap/>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اسلواكي</w:t>
            </w:r>
          </w:p>
        </w:tc>
        <w:tc>
          <w:tcPr>
            <w:tcW w:w="126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22806</w:t>
            </w:r>
          </w:p>
        </w:tc>
        <w:tc>
          <w:tcPr>
            <w:tcW w:w="81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71.1</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الجزاير</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8194</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12.1</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مالي</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1042</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39.6</w:t>
            </w:r>
          </w:p>
        </w:tc>
      </w:tr>
      <w:tr w:rsidR="00AB611A" w:rsidRPr="00AD4BF4" w:rsidTr="004429B7">
        <w:trPr>
          <w:trHeight w:val="360"/>
          <w:jc w:val="center"/>
        </w:trPr>
        <w:tc>
          <w:tcPr>
            <w:tcW w:w="1211" w:type="dxa"/>
            <w:shd w:val="clear" w:color="auto" w:fill="B6DDE8" w:themeFill="accent5" w:themeFillTint="66"/>
            <w:noWrap/>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كرواسي</w:t>
            </w:r>
          </w:p>
        </w:tc>
        <w:tc>
          <w:tcPr>
            <w:tcW w:w="126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20037</w:t>
            </w:r>
          </w:p>
        </w:tc>
        <w:tc>
          <w:tcPr>
            <w:tcW w:w="81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71.9</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تايلند</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7918</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38.8</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ماداگاسكار</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974</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12.2</w:t>
            </w:r>
          </w:p>
        </w:tc>
      </w:tr>
      <w:tr w:rsidR="00AB611A" w:rsidRPr="00AD4BF4" w:rsidTr="004429B7">
        <w:trPr>
          <w:trHeight w:val="360"/>
          <w:jc w:val="center"/>
        </w:trPr>
        <w:tc>
          <w:tcPr>
            <w:tcW w:w="1211" w:type="dxa"/>
            <w:shd w:val="clear" w:color="auto" w:fill="B6DDE8" w:themeFill="accent5" w:themeFillTint="66"/>
            <w:noWrap/>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مجارستان</w:t>
            </w:r>
          </w:p>
        </w:tc>
        <w:tc>
          <w:tcPr>
            <w:tcW w:w="126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19939</w:t>
            </w:r>
          </w:p>
        </w:tc>
        <w:tc>
          <w:tcPr>
            <w:tcW w:w="81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26.6</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چين</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6863</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44.3</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اتيوپي</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958</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59.5</w:t>
            </w:r>
          </w:p>
        </w:tc>
      </w:tr>
      <w:tr w:rsidR="00AB611A" w:rsidRPr="00AD4BF4" w:rsidTr="004429B7">
        <w:trPr>
          <w:trHeight w:val="360"/>
          <w:jc w:val="center"/>
        </w:trPr>
        <w:tc>
          <w:tcPr>
            <w:tcW w:w="1211" w:type="dxa"/>
            <w:shd w:val="clear" w:color="auto" w:fill="B6DDE8" w:themeFill="accent5" w:themeFillTint="66"/>
            <w:noWrap/>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استوني</w:t>
            </w:r>
          </w:p>
        </w:tc>
        <w:tc>
          <w:tcPr>
            <w:tcW w:w="126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19878</w:t>
            </w:r>
          </w:p>
        </w:tc>
        <w:tc>
          <w:tcPr>
            <w:tcW w:w="81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33.0</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السالوادور</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6556</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56.1</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موزامبيك</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892</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8.9</w:t>
            </w:r>
          </w:p>
        </w:tc>
      </w:tr>
      <w:tr w:rsidR="00AB611A" w:rsidRPr="00AD4BF4" w:rsidTr="004429B7">
        <w:trPr>
          <w:trHeight w:val="360"/>
          <w:jc w:val="center"/>
        </w:trPr>
        <w:tc>
          <w:tcPr>
            <w:tcW w:w="1211" w:type="dxa"/>
            <w:shd w:val="clear" w:color="auto" w:fill="B6DDE8" w:themeFill="accent5" w:themeFillTint="66"/>
            <w:noWrap/>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لهستان</w:t>
            </w:r>
          </w:p>
        </w:tc>
        <w:tc>
          <w:tcPr>
            <w:tcW w:w="126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18921</w:t>
            </w:r>
          </w:p>
        </w:tc>
        <w:tc>
          <w:tcPr>
            <w:tcW w:w="81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51.5</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اوكراين</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6373</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25.7</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تيمورشرقي</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876</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11.3</w:t>
            </w:r>
          </w:p>
        </w:tc>
      </w:tr>
      <w:tr w:rsidR="00AB611A" w:rsidRPr="00AD4BF4" w:rsidTr="004429B7">
        <w:trPr>
          <w:trHeight w:val="360"/>
          <w:jc w:val="center"/>
        </w:trPr>
        <w:tc>
          <w:tcPr>
            <w:tcW w:w="1211" w:type="dxa"/>
            <w:shd w:val="clear" w:color="auto" w:fill="B6DDE8" w:themeFill="accent5" w:themeFillTint="66"/>
            <w:noWrap/>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روسيه</w:t>
            </w:r>
          </w:p>
        </w:tc>
        <w:tc>
          <w:tcPr>
            <w:tcW w:w="126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18878</w:t>
            </w:r>
          </w:p>
        </w:tc>
        <w:tc>
          <w:tcPr>
            <w:tcW w:w="81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48.5</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آنگولا</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6063</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72.1</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آفريقاي مركزي</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772</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9.9</w:t>
            </w:r>
          </w:p>
        </w:tc>
      </w:tr>
      <w:tr w:rsidR="00AB611A" w:rsidRPr="00AD4BF4" w:rsidTr="004429B7">
        <w:trPr>
          <w:trHeight w:val="360"/>
          <w:jc w:val="center"/>
        </w:trPr>
        <w:tc>
          <w:tcPr>
            <w:tcW w:w="1211" w:type="dxa"/>
            <w:shd w:val="clear" w:color="auto" w:fill="B6DDE8" w:themeFill="accent5" w:themeFillTint="66"/>
            <w:noWrap/>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ليتواني</w:t>
            </w:r>
          </w:p>
        </w:tc>
        <w:tc>
          <w:tcPr>
            <w:tcW w:w="126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17059</w:t>
            </w:r>
          </w:p>
        </w:tc>
        <w:tc>
          <w:tcPr>
            <w:tcW w:w="810" w:type="dxa"/>
            <w:shd w:val="clear" w:color="auto" w:fill="C6D9F1" w:themeFill="text2" w:themeFillTint="33"/>
            <w:noWrap/>
            <w:vAlign w:val="center"/>
          </w:tcPr>
          <w:p w:rsidR="00AB611A" w:rsidRPr="00AD4BF4" w:rsidRDefault="00AB611A" w:rsidP="004429B7">
            <w:pPr>
              <w:spacing w:after="0" w:line="240" w:lineRule="auto"/>
              <w:ind w:right="134"/>
              <w:jc w:val="center"/>
              <w:rPr>
                <w:rFonts w:ascii="Arial" w:eastAsia="Times New Roman" w:hAnsi="Arial" w:cs="B Zar"/>
                <w:sz w:val="26"/>
                <w:szCs w:val="26"/>
              </w:rPr>
            </w:pPr>
            <w:r w:rsidRPr="00AD4BF4">
              <w:rPr>
                <w:rFonts w:ascii="Arial" w:eastAsia="Times New Roman" w:hAnsi="Arial" w:cs="B Zar" w:hint="cs"/>
                <w:sz w:val="26"/>
                <w:szCs w:val="26"/>
                <w:rtl/>
              </w:rPr>
              <w:t>28.6</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مصر</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5933</w:t>
            </w:r>
          </w:p>
        </w:tc>
        <w:tc>
          <w:tcPr>
            <w:tcW w:w="90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53.2</w:t>
            </w:r>
          </w:p>
        </w:tc>
        <w:tc>
          <w:tcPr>
            <w:tcW w:w="1260" w:type="dxa"/>
            <w:shd w:val="clear" w:color="auto" w:fill="B6DDE8" w:themeFill="accent5" w:themeFillTint="66"/>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بروندي</w:t>
            </w:r>
          </w:p>
        </w:tc>
        <w:tc>
          <w:tcPr>
            <w:tcW w:w="144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sz w:val="26"/>
                <w:szCs w:val="26"/>
              </w:rPr>
            </w:pPr>
            <w:r w:rsidRPr="00AD4BF4">
              <w:rPr>
                <w:rFonts w:ascii="Arial" w:eastAsia="Times New Roman" w:hAnsi="Arial" w:cs="B Zar" w:hint="cs"/>
                <w:sz w:val="26"/>
                <w:szCs w:val="26"/>
                <w:rtl/>
              </w:rPr>
              <w:t>400</w:t>
            </w:r>
          </w:p>
        </w:tc>
        <w:tc>
          <w:tcPr>
            <w:tcW w:w="990" w:type="dxa"/>
            <w:shd w:val="clear" w:color="auto" w:fill="C6D9F1" w:themeFill="text2" w:themeFillTint="33"/>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19.1</w:t>
            </w:r>
          </w:p>
        </w:tc>
      </w:tr>
    </w:tbl>
    <w:p w:rsidR="00AB611A" w:rsidRPr="00AD4BF4" w:rsidRDefault="00AB611A" w:rsidP="00AB611A">
      <w:pPr>
        <w:spacing w:before="120" w:after="120" w:line="240" w:lineRule="auto"/>
        <w:rPr>
          <w:rFonts w:cs="B Zar"/>
          <w:sz w:val="28"/>
          <w:szCs w:val="28"/>
          <w:rtl/>
        </w:rPr>
      </w:pPr>
    </w:p>
    <w:p w:rsidR="00AB611A" w:rsidRDefault="00AB611A" w:rsidP="00AB611A">
      <w:pPr>
        <w:spacing w:before="120" w:after="120" w:line="240" w:lineRule="auto"/>
        <w:rPr>
          <w:rFonts w:cs="B Zar"/>
          <w:sz w:val="28"/>
          <w:szCs w:val="28"/>
          <w:rtl/>
        </w:rPr>
      </w:pPr>
    </w:p>
    <w:p w:rsidR="00AB611A" w:rsidRDefault="00AB611A" w:rsidP="00AB611A">
      <w:pPr>
        <w:spacing w:before="120" w:after="120" w:line="240" w:lineRule="auto"/>
        <w:rPr>
          <w:rFonts w:cs="B Zar"/>
          <w:sz w:val="28"/>
          <w:szCs w:val="28"/>
          <w:rtl/>
        </w:rPr>
      </w:pPr>
    </w:p>
    <w:p w:rsidR="00AB611A" w:rsidRPr="00AD4BF4" w:rsidRDefault="00AB611A" w:rsidP="00AB611A">
      <w:pPr>
        <w:spacing w:before="120" w:after="120" w:line="240" w:lineRule="auto"/>
        <w:rPr>
          <w:rFonts w:cs="B Zar"/>
          <w:sz w:val="28"/>
          <w:szCs w:val="28"/>
          <w:rtl/>
        </w:rPr>
      </w:pPr>
    </w:p>
    <w:p w:rsidR="00AB611A" w:rsidRPr="00AD4BF4" w:rsidRDefault="00AB611A" w:rsidP="00AB611A">
      <w:pPr>
        <w:pStyle w:val="ListParagraph"/>
        <w:numPr>
          <w:ilvl w:val="0"/>
          <w:numId w:val="17"/>
        </w:numPr>
        <w:spacing w:before="120" w:after="120" w:line="240" w:lineRule="auto"/>
        <w:jc w:val="both"/>
        <w:rPr>
          <w:rFonts w:cs="B Zar"/>
          <w:b/>
          <w:bCs/>
          <w:sz w:val="26"/>
          <w:szCs w:val="26"/>
          <w:rtl/>
        </w:rPr>
      </w:pPr>
      <w:r w:rsidRPr="00AD4BF4">
        <w:rPr>
          <w:rFonts w:cs="B Zar" w:hint="cs"/>
          <w:b/>
          <w:bCs/>
          <w:sz w:val="26"/>
          <w:szCs w:val="26"/>
          <w:rtl/>
        </w:rPr>
        <w:t>شاخص نوع ساختار آموزش رسمي فني و حرفه‌اي</w:t>
      </w:r>
    </w:p>
    <w:p w:rsidR="00AB611A" w:rsidRPr="00AD4BF4" w:rsidRDefault="00AB611A" w:rsidP="00AB611A">
      <w:pPr>
        <w:spacing w:before="120" w:after="120" w:line="240" w:lineRule="auto"/>
        <w:ind w:firstLine="441"/>
        <w:jc w:val="both"/>
        <w:rPr>
          <w:rFonts w:cs="B Zar"/>
          <w:sz w:val="28"/>
          <w:szCs w:val="28"/>
        </w:rPr>
      </w:pPr>
      <w:r w:rsidRPr="00AD4BF4">
        <w:rPr>
          <w:rFonts w:cs="B Zar" w:hint="cs"/>
          <w:sz w:val="28"/>
          <w:szCs w:val="28"/>
          <w:rtl/>
        </w:rPr>
        <w:t>بر اساس پژوهشي كه بانك جهاني در سال 2006 منتشر نموده است ساختار نظام آموزش و تربيت رسمي فني و حرفه‌اي در بين كشورهاي جهان به 6 دسته تقسيم</w:t>
      </w:r>
      <w:r w:rsidRPr="00AD4BF4">
        <w:rPr>
          <w:rFonts w:cs="B Zar"/>
          <w:sz w:val="28"/>
          <w:szCs w:val="28"/>
          <w:rtl/>
        </w:rPr>
        <w:softHyphen/>
      </w:r>
      <w:r w:rsidRPr="00AD4BF4">
        <w:rPr>
          <w:rFonts w:cs="B Zar" w:hint="cs"/>
          <w:sz w:val="28"/>
          <w:szCs w:val="28"/>
          <w:rtl/>
        </w:rPr>
        <w:t>بندي مي‌شوند (شكل 5). نظام</w:t>
      </w:r>
      <w:r w:rsidRPr="00AD4BF4">
        <w:rPr>
          <w:rFonts w:cs="B Zar"/>
          <w:sz w:val="28"/>
          <w:szCs w:val="28"/>
          <w:rtl/>
        </w:rPr>
        <w:softHyphen/>
      </w:r>
      <w:r w:rsidRPr="00AD4BF4">
        <w:rPr>
          <w:rFonts w:cs="B Zar" w:hint="cs"/>
          <w:sz w:val="28"/>
          <w:szCs w:val="28"/>
          <w:rtl/>
        </w:rPr>
        <w:t xml:space="preserve">هاي آمريكاي شمالي، آلماني، ژاپني، فرانسوي، </w:t>
      </w:r>
      <w:r w:rsidRPr="00AD4BF4">
        <w:rPr>
          <w:rFonts w:cs="B Zar" w:hint="cs"/>
          <w:sz w:val="28"/>
          <w:szCs w:val="28"/>
          <w:rtl/>
        </w:rPr>
        <w:lastRenderedPageBreak/>
        <w:t>آمريكاي جنوبي و استراليا در اين تقسيم</w:t>
      </w:r>
      <w:r w:rsidRPr="00AD4BF4">
        <w:rPr>
          <w:rFonts w:cs="B Zar"/>
          <w:sz w:val="28"/>
          <w:szCs w:val="28"/>
          <w:rtl/>
        </w:rPr>
        <w:softHyphen/>
      </w:r>
      <w:r w:rsidRPr="00AD4BF4">
        <w:rPr>
          <w:rFonts w:cs="B Zar" w:hint="cs"/>
          <w:sz w:val="28"/>
          <w:szCs w:val="28"/>
          <w:rtl/>
        </w:rPr>
        <w:t>بندي قرار دارند.</w:t>
      </w:r>
      <w:r w:rsidRPr="00AD4BF4">
        <w:rPr>
          <w:rStyle w:val="FootnoteReference"/>
          <w:rFonts w:cs="B Zar"/>
          <w:sz w:val="28"/>
          <w:szCs w:val="28"/>
          <w:rtl/>
        </w:rPr>
        <w:footnoteReference w:id="65"/>
      </w:r>
      <w:r w:rsidRPr="00AD4BF4">
        <w:rPr>
          <w:rFonts w:cs="B Zar" w:hint="cs"/>
          <w:sz w:val="28"/>
          <w:szCs w:val="28"/>
          <w:rtl/>
        </w:rPr>
        <w:t xml:space="preserve"> كشور ايران با نگاه ساختار آموزش و تربيت فني و حرفه‌اي رسمي به كشور فرانسه نزديك</w:t>
      </w:r>
      <w:r w:rsidRPr="00AD4BF4">
        <w:rPr>
          <w:rFonts w:cs="B Zar"/>
          <w:sz w:val="28"/>
          <w:szCs w:val="28"/>
          <w:rtl/>
        </w:rPr>
        <w:softHyphen/>
      </w:r>
      <w:r w:rsidRPr="00AD4BF4">
        <w:rPr>
          <w:rFonts w:cs="B Zar" w:hint="cs"/>
          <w:sz w:val="28"/>
          <w:szCs w:val="28"/>
          <w:rtl/>
        </w:rPr>
        <w:t>تر است.</w:t>
      </w:r>
    </w:p>
    <w:tbl>
      <w:tblPr>
        <w:bidiVisual/>
        <w:tblW w:w="10016" w:type="dxa"/>
        <w:jc w:val="center"/>
        <w:tblLook w:val="04A0" w:firstRow="1" w:lastRow="0" w:firstColumn="1" w:lastColumn="0" w:noHBand="0" w:noVBand="1"/>
      </w:tblPr>
      <w:tblGrid>
        <w:gridCol w:w="5055"/>
        <w:gridCol w:w="37"/>
        <w:gridCol w:w="5561"/>
        <w:gridCol w:w="228"/>
      </w:tblGrid>
      <w:tr w:rsidR="00AB611A" w:rsidRPr="00AD4BF4" w:rsidTr="004429B7">
        <w:trPr>
          <w:trHeight w:val="3960"/>
          <w:jc w:val="center"/>
        </w:trPr>
        <w:tc>
          <w:tcPr>
            <w:tcW w:w="4603" w:type="dxa"/>
            <w:gridSpan w:val="2"/>
          </w:tcPr>
          <w:p w:rsidR="00AB611A" w:rsidRPr="00AD4BF4" w:rsidRDefault="00AB611A" w:rsidP="004429B7">
            <w:pPr>
              <w:pStyle w:val="ListParagraph"/>
              <w:spacing w:before="120" w:after="120" w:line="240" w:lineRule="auto"/>
              <w:ind w:left="0" w:firstLine="441"/>
              <w:contextualSpacing w:val="0"/>
              <w:jc w:val="center"/>
              <w:rPr>
                <w:rFonts w:cs="B Zar"/>
                <w:sz w:val="28"/>
                <w:szCs w:val="28"/>
                <w:rtl/>
              </w:rPr>
            </w:pPr>
            <w:r w:rsidRPr="00AD4BF4">
              <w:rPr>
                <w:rFonts w:cs="B Zar"/>
                <w:noProof/>
                <w:sz w:val="28"/>
                <w:szCs w:val="28"/>
                <w:rtl/>
              </w:rPr>
              <w:drawing>
                <wp:inline distT="0" distB="0" distL="0" distR="0" wp14:anchorId="6DA06037" wp14:editId="3C982108">
                  <wp:extent cx="2891711" cy="2178658"/>
                  <wp:effectExtent l="19050" t="0" r="3889" b="0"/>
                  <wp:docPr id="2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2891711" cy="2178658"/>
                          </a:xfrm>
                          <a:prstGeom prst="rect">
                            <a:avLst/>
                          </a:prstGeom>
                          <a:noFill/>
                          <a:ln w="9525">
                            <a:noFill/>
                            <a:miter lim="800000"/>
                            <a:headEnd/>
                            <a:tailEnd/>
                          </a:ln>
                        </pic:spPr>
                      </pic:pic>
                    </a:graphicData>
                  </a:graphic>
                </wp:inline>
              </w:drawing>
            </w:r>
          </w:p>
        </w:tc>
        <w:tc>
          <w:tcPr>
            <w:tcW w:w="5413" w:type="dxa"/>
            <w:gridSpan w:val="2"/>
          </w:tcPr>
          <w:p w:rsidR="00AB611A" w:rsidRPr="00AD4BF4" w:rsidRDefault="00AB611A" w:rsidP="004429B7">
            <w:pPr>
              <w:pStyle w:val="ListParagraph"/>
              <w:spacing w:before="120" w:after="120" w:line="240" w:lineRule="auto"/>
              <w:ind w:left="0" w:firstLine="441"/>
              <w:contextualSpacing w:val="0"/>
              <w:jc w:val="center"/>
              <w:rPr>
                <w:rFonts w:cs="B Zar"/>
                <w:sz w:val="28"/>
                <w:szCs w:val="28"/>
                <w:rtl/>
              </w:rPr>
            </w:pPr>
            <w:r w:rsidRPr="00AD4BF4">
              <w:rPr>
                <w:rFonts w:cs="B Zar"/>
                <w:noProof/>
                <w:sz w:val="28"/>
                <w:szCs w:val="28"/>
                <w:rtl/>
              </w:rPr>
              <w:drawing>
                <wp:inline distT="0" distB="0" distL="0" distR="0" wp14:anchorId="06148A7F" wp14:editId="5D11DC1D">
                  <wp:extent cx="3253873" cy="2178831"/>
                  <wp:effectExtent l="19050" t="0" r="3677"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3256416" cy="2180534"/>
                          </a:xfrm>
                          <a:prstGeom prst="rect">
                            <a:avLst/>
                          </a:prstGeom>
                          <a:noFill/>
                          <a:ln w="9525">
                            <a:noFill/>
                            <a:miter lim="800000"/>
                            <a:headEnd/>
                            <a:tailEnd/>
                          </a:ln>
                        </pic:spPr>
                      </pic:pic>
                    </a:graphicData>
                  </a:graphic>
                </wp:inline>
              </w:drawing>
            </w:r>
          </w:p>
        </w:tc>
      </w:tr>
      <w:tr w:rsidR="00AB611A" w:rsidRPr="00AD4BF4" w:rsidTr="004429B7">
        <w:trPr>
          <w:gridAfter w:val="1"/>
          <w:wAfter w:w="231" w:type="dxa"/>
          <w:trHeight w:val="3960"/>
          <w:jc w:val="center"/>
        </w:trPr>
        <w:tc>
          <w:tcPr>
            <w:tcW w:w="4560" w:type="dxa"/>
          </w:tcPr>
          <w:p w:rsidR="00AB611A" w:rsidRPr="00AD4BF4" w:rsidRDefault="00AB611A" w:rsidP="004429B7">
            <w:pPr>
              <w:pStyle w:val="ListParagraph"/>
              <w:spacing w:before="120" w:after="120" w:line="240" w:lineRule="auto"/>
              <w:ind w:left="0" w:firstLine="441"/>
              <w:contextualSpacing w:val="0"/>
              <w:jc w:val="center"/>
              <w:rPr>
                <w:rFonts w:cs="B Zar"/>
                <w:sz w:val="28"/>
                <w:szCs w:val="28"/>
                <w:rtl/>
              </w:rPr>
            </w:pPr>
            <w:r w:rsidRPr="00AD4BF4">
              <w:rPr>
                <w:rFonts w:cs="B Zar"/>
                <w:noProof/>
                <w:sz w:val="28"/>
                <w:szCs w:val="28"/>
                <w:rtl/>
              </w:rPr>
              <w:drawing>
                <wp:inline distT="0" distB="0" distL="0" distR="0" wp14:anchorId="5F19F39C" wp14:editId="01A3937F">
                  <wp:extent cx="2944166" cy="2307265"/>
                  <wp:effectExtent l="19050" t="0" r="8584" b="0"/>
                  <wp:docPr id="1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2946903" cy="2309410"/>
                          </a:xfrm>
                          <a:prstGeom prst="rect">
                            <a:avLst/>
                          </a:prstGeom>
                          <a:noFill/>
                          <a:ln w="9525">
                            <a:noFill/>
                            <a:miter lim="800000"/>
                            <a:headEnd/>
                            <a:tailEnd/>
                          </a:ln>
                        </pic:spPr>
                      </pic:pic>
                    </a:graphicData>
                  </a:graphic>
                </wp:inline>
              </w:drawing>
            </w:r>
          </w:p>
        </w:tc>
        <w:tc>
          <w:tcPr>
            <w:tcW w:w="5225" w:type="dxa"/>
            <w:gridSpan w:val="2"/>
          </w:tcPr>
          <w:p w:rsidR="00AB611A" w:rsidRPr="00AD4BF4" w:rsidRDefault="00AB611A" w:rsidP="004429B7">
            <w:pPr>
              <w:pStyle w:val="ListParagraph"/>
              <w:spacing w:before="120" w:after="120" w:line="240" w:lineRule="auto"/>
              <w:ind w:left="0" w:firstLine="441"/>
              <w:contextualSpacing w:val="0"/>
              <w:jc w:val="center"/>
              <w:rPr>
                <w:rFonts w:cs="B Zar"/>
                <w:sz w:val="28"/>
                <w:szCs w:val="28"/>
                <w:rtl/>
              </w:rPr>
            </w:pPr>
            <w:r w:rsidRPr="00AD4BF4">
              <w:rPr>
                <w:rFonts w:cs="B Zar"/>
                <w:noProof/>
                <w:sz w:val="28"/>
                <w:szCs w:val="28"/>
                <w:rtl/>
              </w:rPr>
              <w:drawing>
                <wp:inline distT="0" distB="0" distL="0" distR="0" wp14:anchorId="6793397D" wp14:editId="1611574A">
                  <wp:extent cx="3151238" cy="2111823"/>
                  <wp:effectExtent l="19050" t="0" r="0" b="0"/>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3155568" cy="2114725"/>
                          </a:xfrm>
                          <a:prstGeom prst="rect">
                            <a:avLst/>
                          </a:prstGeom>
                          <a:noFill/>
                          <a:ln w="9525">
                            <a:noFill/>
                            <a:miter lim="800000"/>
                            <a:headEnd/>
                            <a:tailEnd/>
                          </a:ln>
                        </pic:spPr>
                      </pic:pic>
                    </a:graphicData>
                  </a:graphic>
                </wp:inline>
              </w:drawing>
            </w:r>
          </w:p>
        </w:tc>
      </w:tr>
      <w:tr w:rsidR="00AB611A" w:rsidRPr="00AD4BF4" w:rsidTr="004429B7">
        <w:trPr>
          <w:trHeight w:val="4535"/>
          <w:jc w:val="center"/>
        </w:trPr>
        <w:tc>
          <w:tcPr>
            <w:tcW w:w="4560" w:type="dxa"/>
          </w:tcPr>
          <w:p w:rsidR="00AB611A" w:rsidRPr="00AD4BF4" w:rsidRDefault="00AB611A" w:rsidP="004429B7">
            <w:pPr>
              <w:pStyle w:val="ListParagraph"/>
              <w:spacing w:before="120" w:after="120" w:line="240" w:lineRule="auto"/>
              <w:ind w:left="0" w:firstLine="441"/>
              <w:contextualSpacing w:val="0"/>
              <w:jc w:val="center"/>
              <w:rPr>
                <w:rFonts w:cs="B Zar"/>
                <w:sz w:val="28"/>
                <w:szCs w:val="28"/>
                <w:rtl/>
              </w:rPr>
            </w:pPr>
            <w:r w:rsidRPr="00AD4BF4">
              <w:rPr>
                <w:rFonts w:cs="B Zar"/>
                <w:noProof/>
                <w:sz w:val="28"/>
                <w:szCs w:val="28"/>
                <w:rtl/>
              </w:rPr>
              <w:lastRenderedPageBreak/>
              <w:drawing>
                <wp:inline distT="0" distB="0" distL="0" distR="0" wp14:anchorId="37243222" wp14:editId="02A40F28">
                  <wp:extent cx="3053759" cy="2079154"/>
                  <wp:effectExtent l="19050" t="0" r="0" b="0"/>
                  <wp:docPr id="1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srcRect/>
                          <a:stretch>
                            <a:fillRect/>
                          </a:stretch>
                        </pic:blipFill>
                        <pic:spPr bwMode="auto">
                          <a:xfrm>
                            <a:off x="0" y="0"/>
                            <a:ext cx="3056536" cy="2081045"/>
                          </a:xfrm>
                          <a:prstGeom prst="rect">
                            <a:avLst/>
                          </a:prstGeom>
                          <a:noFill/>
                          <a:ln w="9525">
                            <a:noFill/>
                            <a:miter lim="800000"/>
                            <a:headEnd/>
                            <a:tailEnd/>
                          </a:ln>
                        </pic:spPr>
                      </pic:pic>
                    </a:graphicData>
                  </a:graphic>
                </wp:inline>
              </w:drawing>
            </w:r>
          </w:p>
        </w:tc>
        <w:tc>
          <w:tcPr>
            <w:tcW w:w="5456" w:type="dxa"/>
            <w:gridSpan w:val="3"/>
          </w:tcPr>
          <w:p w:rsidR="00AB611A" w:rsidRPr="00AD4BF4" w:rsidRDefault="00AB611A" w:rsidP="004429B7">
            <w:pPr>
              <w:pStyle w:val="ListParagraph"/>
              <w:spacing w:before="120" w:after="120" w:line="240" w:lineRule="auto"/>
              <w:ind w:left="0" w:firstLine="441"/>
              <w:contextualSpacing w:val="0"/>
              <w:jc w:val="center"/>
              <w:rPr>
                <w:rFonts w:cs="B Zar"/>
                <w:sz w:val="28"/>
                <w:szCs w:val="28"/>
                <w:rtl/>
              </w:rPr>
            </w:pPr>
            <w:r w:rsidRPr="00AD4BF4">
              <w:rPr>
                <w:rFonts w:cs="B Zar"/>
                <w:noProof/>
                <w:sz w:val="28"/>
                <w:szCs w:val="28"/>
                <w:rtl/>
              </w:rPr>
              <w:drawing>
                <wp:inline distT="0" distB="0" distL="0" distR="0" wp14:anchorId="1B31E360" wp14:editId="63ECA447">
                  <wp:extent cx="3556192" cy="2516262"/>
                  <wp:effectExtent l="0" t="0" r="6158" b="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3560024" cy="2518973"/>
                          </a:xfrm>
                          <a:prstGeom prst="rect">
                            <a:avLst/>
                          </a:prstGeom>
                          <a:noFill/>
                          <a:ln w="9525">
                            <a:noFill/>
                            <a:miter lim="800000"/>
                            <a:headEnd/>
                            <a:tailEnd/>
                          </a:ln>
                        </pic:spPr>
                      </pic:pic>
                    </a:graphicData>
                  </a:graphic>
                </wp:inline>
              </w:drawing>
            </w:r>
          </w:p>
        </w:tc>
      </w:tr>
    </w:tbl>
    <w:p w:rsidR="00AB611A" w:rsidRPr="00AD4BF4" w:rsidRDefault="00AB611A" w:rsidP="00AB611A">
      <w:pPr>
        <w:pStyle w:val="ListParagraph"/>
        <w:spacing w:before="120" w:after="120" w:line="240" w:lineRule="auto"/>
        <w:ind w:left="462" w:firstLine="441"/>
        <w:contextualSpacing w:val="0"/>
        <w:jc w:val="center"/>
        <w:rPr>
          <w:rFonts w:cs="B Zar"/>
          <w:sz w:val="26"/>
          <w:szCs w:val="26"/>
          <w:rtl/>
        </w:rPr>
      </w:pPr>
      <w:r w:rsidRPr="00AD4BF4">
        <w:rPr>
          <w:rFonts w:cs="B Zar" w:hint="cs"/>
          <w:sz w:val="26"/>
          <w:szCs w:val="26"/>
          <w:rtl/>
        </w:rPr>
        <w:t>شكل 5- شش مدل از نظام</w:t>
      </w:r>
      <w:r w:rsidRPr="00AD4BF4">
        <w:rPr>
          <w:rFonts w:cs="B Zar"/>
          <w:sz w:val="26"/>
          <w:szCs w:val="26"/>
          <w:rtl/>
        </w:rPr>
        <w:softHyphen/>
      </w:r>
      <w:r w:rsidRPr="00AD4BF4">
        <w:rPr>
          <w:rFonts w:cs="B Zar" w:hint="cs"/>
          <w:sz w:val="26"/>
          <w:szCs w:val="26"/>
          <w:rtl/>
        </w:rPr>
        <w:t>هاي آموزشي كشورهاي مختلف</w:t>
      </w:r>
    </w:p>
    <w:p w:rsidR="00AB611A" w:rsidRPr="00AD4BF4" w:rsidRDefault="00AB611A" w:rsidP="00AB611A">
      <w:pPr>
        <w:pStyle w:val="ListParagraph"/>
        <w:numPr>
          <w:ilvl w:val="0"/>
          <w:numId w:val="17"/>
        </w:numPr>
        <w:spacing w:before="120" w:after="120" w:line="240" w:lineRule="auto"/>
        <w:jc w:val="both"/>
        <w:rPr>
          <w:rFonts w:cs="B Zar"/>
          <w:b/>
          <w:bCs/>
          <w:sz w:val="26"/>
          <w:szCs w:val="26"/>
          <w:rtl/>
        </w:rPr>
      </w:pPr>
      <w:r w:rsidRPr="00AD4BF4">
        <w:rPr>
          <w:rFonts w:cs="B Zar" w:hint="cs"/>
          <w:b/>
          <w:bCs/>
          <w:sz w:val="26"/>
          <w:szCs w:val="26"/>
          <w:rtl/>
        </w:rPr>
        <w:t>شاخص نوع ساختار آموزش رسمي فني و حرفه‌اي</w:t>
      </w:r>
    </w:p>
    <w:p w:rsidR="00AB611A" w:rsidRPr="00AD4BF4" w:rsidRDefault="00AB611A" w:rsidP="00AB611A">
      <w:pPr>
        <w:spacing w:before="120" w:after="120" w:line="240" w:lineRule="auto"/>
        <w:ind w:firstLine="441"/>
        <w:jc w:val="both"/>
        <w:rPr>
          <w:rFonts w:cs="B Zar"/>
          <w:sz w:val="28"/>
          <w:szCs w:val="28"/>
          <w:rtl/>
        </w:rPr>
      </w:pPr>
      <w:r w:rsidRPr="00AD4BF4">
        <w:rPr>
          <w:rFonts w:cs="B Zar" w:hint="cs"/>
          <w:sz w:val="28"/>
          <w:szCs w:val="28"/>
          <w:rtl/>
        </w:rPr>
        <w:t>یکی از شاخص</w:t>
      </w:r>
      <w:r w:rsidRPr="00AD4BF4">
        <w:rPr>
          <w:rFonts w:cs="B Zar"/>
          <w:sz w:val="28"/>
          <w:szCs w:val="28"/>
          <w:rtl/>
        </w:rPr>
        <w:softHyphen/>
      </w:r>
      <w:r w:rsidRPr="00AD4BF4">
        <w:rPr>
          <w:rFonts w:cs="B Zar" w:hint="cs"/>
          <w:sz w:val="28"/>
          <w:szCs w:val="28"/>
          <w:rtl/>
        </w:rPr>
        <w:t>های مهم در آموزش‌های فنی و حرفه ای ترکیب محیط</w:t>
      </w:r>
      <w:r w:rsidRPr="00AD4BF4">
        <w:rPr>
          <w:rFonts w:cs="B Zar"/>
          <w:sz w:val="28"/>
          <w:szCs w:val="28"/>
          <w:rtl/>
        </w:rPr>
        <w:softHyphen/>
      </w:r>
      <w:r w:rsidRPr="00AD4BF4">
        <w:rPr>
          <w:rFonts w:cs="B Zar" w:hint="cs"/>
          <w:sz w:val="28"/>
          <w:szCs w:val="28"/>
          <w:rtl/>
        </w:rPr>
        <w:t>های یادگیری می</w:t>
      </w:r>
      <w:r w:rsidRPr="00AD4BF4">
        <w:rPr>
          <w:rFonts w:cs="B Zar"/>
          <w:sz w:val="28"/>
          <w:szCs w:val="28"/>
          <w:rtl/>
        </w:rPr>
        <w:softHyphen/>
      </w:r>
      <w:r w:rsidRPr="00AD4BF4">
        <w:rPr>
          <w:rFonts w:cs="B Zar" w:hint="cs"/>
          <w:sz w:val="28"/>
          <w:szCs w:val="28"/>
          <w:rtl/>
        </w:rPr>
        <w:t>باشد. چگونگی و نوع این ترکیب با نظام</w:t>
      </w:r>
      <w:r w:rsidRPr="00AD4BF4">
        <w:rPr>
          <w:rFonts w:cs="B Zar"/>
          <w:sz w:val="28"/>
          <w:szCs w:val="28"/>
          <w:rtl/>
        </w:rPr>
        <w:softHyphen/>
      </w:r>
      <w:r w:rsidRPr="00AD4BF4">
        <w:rPr>
          <w:rFonts w:cs="B Zar" w:hint="cs"/>
          <w:sz w:val="28"/>
          <w:szCs w:val="28"/>
          <w:rtl/>
        </w:rPr>
        <w:t>های اقتصادی، اجتماعی و فرهنگی ارتباط مستقیم دارد. در جدول 3 و نمودار 6 مقایسه</w:t>
      </w:r>
      <w:r w:rsidRPr="00AD4BF4">
        <w:rPr>
          <w:rFonts w:cs="B Zar"/>
          <w:sz w:val="28"/>
          <w:szCs w:val="28"/>
          <w:rtl/>
        </w:rPr>
        <w:softHyphen/>
      </w:r>
      <w:r w:rsidRPr="00AD4BF4">
        <w:rPr>
          <w:rFonts w:cs="B Zar" w:hint="cs"/>
          <w:sz w:val="28"/>
          <w:szCs w:val="28"/>
          <w:rtl/>
        </w:rPr>
        <w:t>ي محیط</w:t>
      </w:r>
      <w:r w:rsidRPr="00AD4BF4">
        <w:rPr>
          <w:rFonts w:cs="B Zar"/>
          <w:sz w:val="28"/>
          <w:szCs w:val="28"/>
          <w:rtl/>
        </w:rPr>
        <w:softHyphen/>
      </w:r>
      <w:r w:rsidRPr="00AD4BF4">
        <w:rPr>
          <w:rFonts w:cs="B Zar" w:hint="cs"/>
          <w:sz w:val="28"/>
          <w:szCs w:val="28"/>
          <w:rtl/>
        </w:rPr>
        <w:t>های یادگیری در آموزش‌های فنی و حرفه</w:t>
      </w:r>
      <w:r w:rsidRPr="00AD4BF4">
        <w:rPr>
          <w:rFonts w:cs="B Zar"/>
          <w:sz w:val="28"/>
          <w:szCs w:val="28"/>
          <w:rtl/>
        </w:rPr>
        <w:softHyphen/>
      </w:r>
      <w:r w:rsidRPr="00AD4BF4">
        <w:rPr>
          <w:rFonts w:cs="B Zar" w:hint="cs"/>
          <w:sz w:val="28"/>
          <w:szCs w:val="28"/>
          <w:rtl/>
        </w:rPr>
        <w:t>ای کشورهای اروپایی تهیه شده توسط کمیسیون اروپا در سال 1996 نشان داده شده است</w:t>
      </w:r>
      <w:r w:rsidRPr="00AD4BF4">
        <w:rPr>
          <w:rStyle w:val="FootnoteReference"/>
          <w:rFonts w:cs="B Zar"/>
          <w:sz w:val="28"/>
          <w:szCs w:val="28"/>
          <w:rtl/>
        </w:rPr>
        <w:footnoteReference w:id="66"/>
      </w:r>
      <w:r w:rsidRPr="00AD4BF4">
        <w:rPr>
          <w:rFonts w:cs="B Zar" w:hint="cs"/>
          <w:sz w:val="28"/>
          <w:szCs w:val="28"/>
          <w:rtl/>
        </w:rPr>
        <w:t>.این نمودار نشان می دهد که کشور ایتالیا بالاترین درصد برنامه‌های آموزش فنی و حرفه</w:t>
      </w:r>
      <w:r w:rsidRPr="00AD4BF4">
        <w:rPr>
          <w:rFonts w:cs="B Zar"/>
          <w:sz w:val="28"/>
          <w:szCs w:val="28"/>
          <w:rtl/>
        </w:rPr>
        <w:softHyphen/>
      </w:r>
      <w:r w:rsidRPr="00AD4BF4">
        <w:rPr>
          <w:rFonts w:cs="B Zar" w:hint="cs"/>
          <w:sz w:val="28"/>
          <w:szCs w:val="28"/>
          <w:rtl/>
        </w:rPr>
        <w:t>ای (آموزش اولیه فنی و حرفه</w:t>
      </w:r>
      <w:r w:rsidRPr="00AD4BF4">
        <w:rPr>
          <w:rFonts w:cs="B Zar"/>
          <w:sz w:val="28"/>
          <w:szCs w:val="28"/>
          <w:rtl/>
        </w:rPr>
        <w:softHyphen/>
      </w:r>
      <w:r w:rsidRPr="00AD4BF4">
        <w:rPr>
          <w:rFonts w:cs="B Zar" w:hint="cs"/>
          <w:sz w:val="28"/>
          <w:szCs w:val="28"/>
          <w:rtl/>
        </w:rPr>
        <w:t>ای-آمادگی برای اشتغال) ارائه شده کاملاً در محیط کار را به خود اختصاص داده است. کشور اتریش در این میان بیشتربن برنامه‌های آموزشی مبتنی بر محیط کار (عمدتا ارائه شده در محیط کار) را به خود اختصاص داده است. کشور دانمارک بیش</w:t>
      </w:r>
      <w:r w:rsidRPr="00AD4BF4">
        <w:rPr>
          <w:rFonts w:cs="B Zar"/>
          <w:sz w:val="28"/>
          <w:szCs w:val="28"/>
          <w:rtl/>
        </w:rPr>
        <w:softHyphen/>
      </w:r>
      <w:r w:rsidRPr="00AD4BF4">
        <w:rPr>
          <w:rFonts w:cs="B Zar" w:hint="cs"/>
          <w:sz w:val="28"/>
          <w:szCs w:val="28"/>
          <w:rtl/>
        </w:rPr>
        <w:t>ترین برنامه</w:t>
      </w:r>
      <w:r w:rsidRPr="00AD4BF4">
        <w:rPr>
          <w:rFonts w:cs="B Zar"/>
          <w:sz w:val="28"/>
          <w:szCs w:val="28"/>
          <w:rtl/>
        </w:rPr>
        <w:softHyphen/>
      </w:r>
      <w:r w:rsidRPr="00AD4BF4">
        <w:rPr>
          <w:rFonts w:cs="B Zar" w:hint="cs"/>
          <w:sz w:val="28"/>
          <w:szCs w:val="28"/>
          <w:rtl/>
        </w:rPr>
        <w:t>ي مشارکتی بین مراکز آموزش و محیط کار را به خود اختصاص داده است. کشور سوئد تمام آموزش‌های فنی و حرفه</w:t>
      </w:r>
      <w:r w:rsidRPr="00AD4BF4">
        <w:rPr>
          <w:rFonts w:cs="B Zar"/>
          <w:sz w:val="28"/>
          <w:szCs w:val="28"/>
          <w:rtl/>
        </w:rPr>
        <w:softHyphen/>
      </w:r>
      <w:r w:rsidRPr="00AD4BF4">
        <w:rPr>
          <w:rFonts w:cs="B Zar" w:hint="cs"/>
          <w:sz w:val="28"/>
          <w:szCs w:val="28"/>
          <w:rtl/>
        </w:rPr>
        <w:t>ای خود را عمدتاً در مراکز آموزشی ارائه می کنند. کشور فنلاند 100 درصد برنامه‌های آموزشی خود را تنها در مراکز آموزشی ارائه می کند. در ایران نیز آموزش فنی و حرفه ای اولیه عمدتاً مبتنی بر مدرسه یا مرکز آموزشی است. همانطور که از نمودار و جدول مشاهده می شود لزوماً موفقیت نظام آموزشی انتخاب یک نوع از ترکیب محیط یادگیری در آموزش‌های فنی و حرفه</w:t>
      </w:r>
      <w:r w:rsidRPr="00AD4BF4">
        <w:rPr>
          <w:rFonts w:cs="B Zar"/>
          <w:sz w:val="28"/>
          <w:szCs w:val="28"/>
          <w:rtl/>
        </w:rPr>
        <w:softHyphen/>
      </w:r>
      <w:r w:rsidRPr="00AD4BF4">
        <w:rPr>
          <w:rFonts w:cs="B Zar" w:hint="cs"/>
          <w:sz w:val="28"/>
          <w:szCs w:val="28"/>
          <w:rtl/>
        </w:rPr>
        <w:t>ای نمی باشد و بافت اقتصادی و اجتماعی و فرهنگی نیز بر روی ترکیب آنها تأثیر می</w:t>
      </w:r>
      <w:r w:rsidRPr="00AD4BF4">
        <w:rPr>
          <w:rFonts w:cs="B Zar"/>
          <w:sz w:val="28"/>
          <w:szCs w:val="28"/>
          <w:rtl/>
        </w:rPr>
        <w:softHyphen/>
      </w:r>
      <w:r w:rsidRPr="00AD4BF4">
        <w:rPr>
          <w:rFonts w:cs="B Zar" w:hint="cs"/>
          <w:sz w:val="28"/>
          <w:szCs w:val="28"/>
          <w:rtl/>
        </w:rPr>
        <w:t xml:space="preserve">گذارد. </w:t>
      </w:r>
    </w:p>
    <w:p w:rsidR="00AB611A" w:rsidRPr="00AD4BF4" w:rsidRDefault="00AB611A" w:rsidP="00AB611A">
      <w:pPr>
        <w:spacing w:before="120" w:after="120" w:line="240" w:lineRule="auto"/>
        <w:ind w:firstLine="441"/>
        <w:jc w:val="both"/>
        <w:rPr>
          <w:rFonts w:cs="B Zar"/>
          <w:sz w:val="28"/>
          <w:szCs w:val="28"/>
          <w:rtl/>
        </w:rPr>
      </w:pPr>
    </w:p>
    <w:p w:rsidR="00AB611A" w:rsidRPr="00AD4BF4" w:rsidRDefault="00AB611A" w:rsidP="00AB611A">
      <w:pPr>
        <w:spacing w:before="120" w:after="120" w:line="240" w:lineRule="auto"/>
        <w:ind w:firstLine="441"/>
        <w:jc w:val="both"/>
        <w:rPr>
          <w:rFonts w:cs="B Zar"/>
          <w:sz w:val="28"/>
          <w:szCs w:val="28"/>
          <w:rtl/>
        </w:rPr>
      </w:pPr>
    </w:p>
    <w:p w:rsidR="00AB611A" w:rsidRPr="00AD4BF4" w:rsidRDefault="00AB611A" w:rsidP="00AB611A">
      <w:pPr>
        <w:spacing w:before="120" w:after="120" w:line="240" w:lineRule="auto"/>
        <w:ind w:firstLine="441"/>
        <w:jc w:val="center"/>
        <w:rPr>
          <w:rFonts w:cs="B Zar"/>
          <w:sz w:val="26"/>
          <w:szCs w:val="26"/>
          <w:rtl/>
        </w:rPr>
      </w:pPr>
      <w:r w:rsidRPr="00AD4BF4">
        <w:rPr>
          <w:rFonts w:cs="B Zar" w:hint="cs"/>
          <w:sz w:val="26"/>
          <w:szCs w:val="26"/>
          <w:rtl/>
        </w:rPr>
        <w:t>جدول 3- ترکیب محيط</w:t>
      </w:r>
      <w:r w:rsidRPr="00AD4BF4">
        <w:rPr>
          <w:rFonts w:cs="B Zar"/>
          <w:sz w:val="26"/>
          <w:szCs w:val="26"/>
          <w:rtl/>
        </w:rPr>
        <w:softHyphen/>
      </w:r>
      <w:r w:rsidRPr="00AD4BF4">
        <w:rPr>
          <w:rFonts w:cs="B Zar" w:hint="cs"/>
          <w:sz w:val="26"/>
          <w:szCs w:val="26"/>
          <w:rtl/>
        </w:rPr>
        <w:t>هاي يادگيري در آموزش‌هاي فني و حرفه‌اي اوليه (قبل از اشتغال)</w:t>
      </w:r>
    </w:p>
    <w:tbl>
      <w:tblPr>
        <w:tblW w:w="9082" w:type="dxa"/>
        <w:jc w:val="center"/>
        <w:tblLook w:val="04A0" w:firstRow="1" w:lastRow="0" w:firstColumn="1" w:lastColumn="0" w:noHBand="0" w:noVBand="1"/>
      </w:tblPr>
      <w:tblGrid>
        <w:gridCol w:w="1500"/>
        <w:gridCol w:w="1580"/>
        <w:gridCol w:w="1480"/>
        <w:gridCol w:w="1574"/>
        <w:gridCol w:w="1291"/>
        <w:gridCol w:w="1777"/>
      </w:tblGrid>
      <w:tr w:rsidR="00AB611A" w:rsidRPr="00AD4BF4" w:rsidTr="004429B7">
        <w:trPr>
          <w:trHeight w:val="413"/>
          <w:jc w:val="center"/>
        </w:trPr>
        <w:tc>
          <w:tcPr>
            <w:tcW w:w="1500" w:type="dxa"/>
            <w:tcBorders>
              <w:top w:val="dotted" w:sz="4" w:space="0" w:color="auto"/>
              <w:left w:val="dotted" w:sz="4" w:space="0" w:color="auto"/>
              <w:bottom w:val="dotted" w:sz="4" w:space="0" w:color="auto"/>
            </w:tcBorders>
            <w:shd w:val="clear" w:color="auto" w:fill="FABF8F" w:themeFill="accent6" w:themeFillTint="99"/>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tl/>
              </w:rPr>
            </w:pPr>
            <w:r w:rsidRPr="00AD4BF4">
              <w:rPr>
                <w:rFonts w:ascii="Calibri" w:eastAsia="Times New Roman" w:hAnsi="Calibri" w:cs="B Zar" w:hint="cs"/>
                <w:color w:val="121312"/>
                <w:sz w:val="26"/>
                <w:szCs w:val="26"/>
                <w:rtl/>
              </w:rPr>
              <w:t>تنها در محيط كار</w:t>
            </w:r>
          </w:p>
        </w:tc>
        <w:tc>
          <w:tcPr>
            <w:tcW w:w="1580" w:type="dxa"/>
            <w:tcBorders>
              <w:top w:val="dotted" w:sz="4" w:space="0" w:color="auto"/>
              <w:bottom w:val="dotted" w:sz="4" w:space="0" w:color="auto"/>
            </w:tcBorders>
            <w:shd w:val="clear" w:color="auto" w:fill="FABF8F" w:themeFill="accent6" w:themeFillTint="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عمدتاً در محيط كار و برخي در مركز آموزشي</w:t>
            </w:r>
          </w:p>
        </w:tc>
        <w:tc>
          <w:tcPr>
            <w:tcW w:w="1480" w:type="dxa"/>
            <w:tcBorders>
              <w:top w:val="dotted" w:sz="4" w:space="0" w:color="auto"/>
              <w:bottom w:val="dotted" w:sz="4" w:space="0" w:color="auto"/>
            </w:tcBorders>
            <w:shd w:val="clear" w:color="auto" w:fill="FABF8F" w:themeFill="accent6" w:themeFillTint="99"/>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مشاركت محيط كار و مركز آموزشي</w:t>
            </w:r>
          </w:p>
        </w:tc>
        <w:tc>
          <w:tcPr>
            <w:tcW w:w="1574" w:type="dxa"/>
            <w:tcBorders>
              <w:top w:val="dotted" w:sz="4" w:space="0" w:color="auto"/>
              <w:bottom w:val="dotted" w:sz="4" w:space="0" w:color="auto"/>
            </w:tcBorders>
            <w:shd w:val="clear" w:color="auto" w:fill="FABF8F" w:themeFill="accent6" w:themeFillTint="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tl/>
              </w:rPr>
            </w:pPr>
            <w:r w:rsidRPr="00AD4BF4">
              <w:rPr>
                <w:rFonts w:ascii="Calibri" w:eastAsia="Times New Roman" w:hAnsi="Calibri" w:cs="B Zar" w:hint="cs"/>
                <w:color w:val="121312"/>
                <w:sz w:val="26"/>
                <w:szCs w:val="26"/>
                <w:rtl/>
              </w:rPr>
              <w:t>عمدتاً در مركز آموزشي و برخي در محيط كار</w:t>
            </w:r>
          </w:p>
        </w:tc>
        <w:tc>
          <w:tcPr>
            <w:tcW w:w="1291" w:type="dxa"/>
            <w:tcBorders>
              <w:top w:val="dotted" w:sz="4" w:space="0" w:color="auto"/>
              <w:bottom w:val="dotted" w:sz="4" w:space="0" w:color="auto"/>
            </w:tcBorders>
            <w:shd w:val="clear" w:color="auto" w:fill="FABF8F" w:themeFill="accent6" w:themeFillTint="99"/>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تنها در مركز آموزشي</w:t>
            </w:r>
          </w:p>
        </w:tc>
        <w:tc>
          <w:tcPr>
            <w:tcW w:w="1657" w:type="dxa"/>
            <w:tcBorders>
              <w:top w:val="dotted" w:sz="4" w:space="0" w:color="auto"/>
              <w:bottom w:val="dotted" w:sz="4" w:space="0" w:color="auto"/>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tl/>
              </w:rPr>
            </w:pPr>
            <w:r w:rsidRPr="00AD4BF4">
              <w:rPr>
                <w:rFonts w:ascii="Calibri" w:eastAsia="Times New Roman" w:hAnsi="Calibri" w:cs="B Zar" w:hint="cs"/>
                <w:color w:val="121312"/>
                <w:sz w:val="26"/>
                <w:szCs w:val="26"/>
                <w:rtl/>
              </w:rPr>
              <w:t>كشور</w:t>
            </w:r>
          </w:p>
        </w:tc>
      </w:tr>
      <w:tr w:rsidR="00AB611A" w:rsidRPr="00AD4BF4" w:rsidTr="004429B7">
        <w:trPr>
          <w:trHeight w:val="282"/>
          <w:jc w:val="center"/>
        </w:trPr>
        <w:tc>
          <w:tcPr>
            <w:tcW w:w="1500" w:type="dxa"/>
            <w:tcBorders>
              <w:top w:val="dotted" w:sz="4" w:space="0" w:color="auto"/>
              <w:left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580" w:type="dxa"/>
            <w:tcBorders>
              <w:top w:val="dotted" w:sz="4" w:space="0" w:color="auto"/>
            </w:tcBorders>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45</w:t>
            </w:r>
          </w:p>
        </w:tc>
        <w:tc>
          <w:tcPr>
            <w:tcW w:w="1480" w:type="dxa"/>
            <w:tcBorders>
              <w:top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3.9</w:t>
            </w:r>
          </w:p>
        </w:tc>
        <w:tc>
          <w:tcPr>
            <w:tcW w:w="1574" w:type="dxa"/>
            <w:tcBorders>
              <w:top w:val="dotted" w:sz="4" w:space="0" w:color="auto"/>
            </w:tcBorders>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3.1</w:t>
            </w:r>
          </w:p>
        </w:tc>
        <w:tc>
          <w:tcPr>
            <w:tcW w:w="1291" w:type="dxa"/>
            <w:tcBorders>
              <w:top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48</w:t>
            </w:r>
          </w:p>
        </w:tc>
        <w:tc>
          <w:tcPr>
            <w:tcW w:w="1657" w:type="dxa"/>
            <w:tcBorders>
              <w:top w:val="dotted" w:sz="4" w:space="0" w:color="auto"/>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اتريش</w:t>
            </w:r>
          </w:p>
        </w:tc>
      </w:tr>
      <w:tr w:rsidR="00AB611A" w:rsidRPr="00AD4BF4" w:rsidTr="004429B7">
        <w:trPr>
          <w:trHeight w:val="184"/>
          <w:jc w:val="center"/>
        </w:trPr>
        <w:tc>
          <w:tcPr>
            <w:tcW w:w="1500" w:type="dxa"/>
            <w:tcBorders>
              <w:left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580"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3.3</w:t>
            </w:r>
          </w:p>
        </w:tc>
        <w:tc>
          <w:tcPr>
            <w:tcW w:w="1480"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12.8</w:t>
            </w:r>
          </w:p>
        </w:tc>
        <w:tc>
          <w:tcPr>
            <w:tcW w:w="1574"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34.8</w:t>
            </w:r>
          </w:p>
        </w:tc>
        <w:tc>
          <w:tcPr>
            <w:tcW w:w="1291"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49.1</w:t>
            </w:r>
          </w:p>
        </w:tc>
        <w:tc>
          <w:tcPr>
            <w:tcW w:w="1657" w:type="dxa"/>
            <w:tcBorders>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بلژيك</w:t>
            </w:r>
          </w:p>
        </w:tc>
      </w:tr>
      <w:tr w:rsidR="00AB611A" w:rsidRPr="00AD4BF4" w:rsidTr="004429B7">
        <w:trPr>
          <w:trHeight w:val="199"/>
          <w:jc w:val="center"/>
        </w:trPr>
        <w:tc>
          <w:tcPr>
            <w:tcW w:w="1500" w:type="dxa"/>
            <w:tcBorders>
              <w:left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580"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480"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574"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23.1</w:t>
            </w:r>
          </w:p>
        </w:tc>
        <w:tc>
          <w:tcPr>
            <w:tcW w:w="1291"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76.9</w:t>
            </w:r>
          </w:p>
        </w:tc>
        <w:tc>
          <w:tcPr>
            <w:tcW w:w="1657" w:type="dxa"/>
            <w:tcBorders>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چين</w:t>
            </w:r>
          </w:p>
        </w:tc>
      </w:tr>
      <w:tr w:rsidR="00AB611A" w:rsidRPr="00AD4BF4" w:rsidTr="004429B7">
        <w:trPr>
          <w:trHeight w:val="199"/>
          <w:jc w:val="center"/>
        </w:trPr>
        <w:tc>
          <w:tcPr>
            <w:tcW w:w="1500" w:type="dxa"/>
            <w:tcBorders>
              <w:left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580"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0.4</w:t>
            </w:r>
          </w:p>
        </w:tc>
        <w:tc>
          <w:tcPr>
            <w:tcW w:w="1480"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91.2</w:t>
            </w:r>
          </w:p>
        </w:tc>
        <w:tc>
          <w:tcPr>
            <w:tcW w:w="1574"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8.4</w:t>
            </w:r>
          </w:p>
        </w:tc>
        <w:tc>
          <w:tcPr>
            <w:tcW w:w="1291"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657" w:type="dxa"/>
            <w:tcBorders>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دانمارك</w:t>
            </w:r>
          </w:p>
        </w:tc>
      </w:tr>
      <w:tr w:rsidR="00AB611A" w:rsidRPr="00AD4BF4" w:rsidTr="004429B7">
        <w:trPr>
          <w:trHeight w:val="199"/>
          <w:jc w:val="center"/>
        </w:trPr>
        <w:tc>
          <w:tcPr>
            <w:tcW w:w="1500" w:type="dxa"/>
            <w:tcBorders>
              <w:left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580"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480"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574"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291"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100</w:t>
            </w:r>
          </w:p>
        </w:tc>
        <w:tc>
          <w:tcPr>
            <w:tcW w:w="1657" w:type="dxa"/>
            <w:tcBorders>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فنلاند</w:t>
            </w:r>
          </w:p>
        </w:tc>
      </w:tr>
      <w:tr w:rsidR="00AB611A" w:rsidRPr="00AD4BF4" w:rsidTr="004429B7">
        <w:trPr>
          <w:trHeight w:val="199"/>
          <w:jc w:val="center"/>
        </w:trPr>
        <w:tc>
          <w:tcPr>
            <w:tcW w:w="1500" w:type="dxa"/>
            <w:tcBorders>
              <w:left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580"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480"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22.4</w:t>
            </w:r>
          </w:p>
        </w:tc>
        <w:tc>
          <w:tcPr>
            <w:tcW w:w="1574"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72.3</w:t>
            </w:r>
          </w:p>
        </w:tc>
        <w:tc>
          <w:tcPr>
            <w:tcW w:w="1291"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5.4</w:t>
            </w:r>
          </w:p>
        </w:tc>
        <w:tc>
          <w:tcPr>
            <w:tcW w:w="1657" w:type="dxa"/>
            <w:tcBorders>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فرانسه</w:t>
            </w:r>
          </w:p>
        </w:tc>
      </w:tr>
      <w:tr w:rsidR="00AB611A" w:rsidRPr="00AD4BF4" w:rsidTr="004429B7">
        <w:trPr>
          <w:trHeight w:val="199"/>
          <w:jc w:val="center"/>
        </w:trPr>
        <w:tc>
          <w:tcPr>
            <w:tcW w:w="1500" w:type="dxa"/>
            <w:tcBorders>
              <w:left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580"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480"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64.8</w:t>
            </w:r>
          </w:p>
        </w:tc>
        <w:tc>
          <w:tcPr>
            <w:tcW w:w="1574"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291"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35.2</w:t>
            </w:r>
          </w:p>
        </w:tc>
        <w:tc>
          <w:tcPr>
            <w:tcW w:w="1657" w:type="dxa"/>
            <w:tcBorders>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آلمان</w:t>
            </w:r>
          </w:p>
        </w:tc>
      </w:tr>
      <w:tr w:rsidR="00AB611A" w:rsidRPr="00AD4BF4" w:rsidTr="004429B7">
        <w:trPr>
          <w:trHeight w:val="199"/>
          <w:jc w:val="center"/>
        </w:trPr>
        <w:tc>
          <w:tcPr>
            <w:tcW w:w="1500" w:type="dxa"/>
            <w:tcBorders>
              <w:left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580"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480"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6.4</w:t>
            </w:r>
          </w:p>
        </w:tc>
        <w:tc>
          <w:tcPr>
            <w:tcW w:w="1574"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1.3</w:t>
            </w:r>
          </w:p>
        </w:tc>
        <w:tc>
          <w:tcPr>
            <w:tcW w:w="1291"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92.4</w:t>
            </w:r>
          </w:p>
        </w:tc>
        <w:tc>
          <w:tcPr>
            <w:tcW w:w="1657" w:type="dxa"/>
            <w:tcBorders>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يونان</w:t>
            </w:r>
          </w:p>
        </w:tc>
      </w:tr>
      <w:tr w:rsidR="00AB611A" w:rsidRPr="00AD4BF4" w:rsidTr="004429B7">
        <w:trPr>
          <w:trHeight w:val="199"/>
          <w:jc w:val="center"/>
        </w:trPr>
        <w:tc>
          <w:tcPr>
            <w:tcW w:w="1500" w:type="dxa"/>
            <w:tcBorders>
              <w:left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0.4</w:t>
            </w:r>
          </w:p>
        </w:tc>
        <w:tc>
          <w:tcPr>
            <w:tcW w:w="1580"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11.2</w:t>
            </w:r>
          </w:p>
        </w:tc>
        <w:tc>
          <w:tcPr>
            <w:tcW w:w="1480"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5.2</w:t>
            </w:r>
          </w:p>
        </w:tc>
        <w:tc>
          <w:tcPr>
            <w:tcW w:w="1574"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16.8</w:t>
            </w:r>
          </w:p>
        </w:tc>
        <w:tc>
          <w:tcPr>
            <w:tcW w:w="1291"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66.5</w:t>
            </w:r>
          </w:p>
        </w:tc>
        <w:tc>
          <w:tcPr>
            <w:tcW w:w="1657" w:type="dxa"/>
            <w:tcBorders>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ايرلند</w:t>
            </w:r>
          </w:p>
        </w:tc>
      </w:tr>
      <w:tr w:rsidR="00AB611A" w:rsidRPr="00AD4BF4" w:rsidTr="004429B7">
        <w:trPr>
          <w:trHeight w:val="199"/>
          <w:jc w:val="center"/>
        </w:trPr>
        <w:tc>
          <w:tcPr>
            <w:tcW w:w="1500" w:type="dxa"/>
            <w:tcBorders>
              <w:left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25.8</w:t>
            </w:r>
          </w:p>
        </w:tc>
        <w:tc>
          <w:tcPr>
            <w:tcW w:w="1580"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480"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574"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6.3</w:t>
            </w:r>
          </w:p>
        </w:tc>
        <w:tc>
          <w:tcPr>
            <w:tcW w:w="1291"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67.9</w:t>
            </w:r>
          </w:p>
        </w:tc>
        <w:tc>
          <w:tcPr>
            <w:tcW w:w="1657" w:type="dxa"/>
            <w:tcBorders>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ايتاليا</w:t>
            </w:r>
          </w:p>
        </w:tc>
      </w:tr>
      <w:tr w:rsidR="00AB611A" w:rsidRPr="00AD4BF4" w:rsidTr="004429B7">
        <w:trPr>
          <w:trHeight w:val="199"/>
          <w:jc w:val="center"/>
        </w:trPr>
        <w:tc>
          <w:tcPr>
            <w:tcW w:w="1500" w:type="dxa"/>
            <w:tcBorders>
              <w:left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4.9</w:t>
            </w:r>
          </w:p>
        </w:tc>
        <w:tc>
          <w:tcPr>
            <w:tcW w:w="1580"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480"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18.2</w:t>
            </w:r>
          </w:p>
        </w:tc>
        <w:tc>
          <w:tcPr>
            <w:tcW w:w="1574"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291"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76.9</w:t>
            </w:r>
          </w:p>
        </w:tc>
        <w:tc>
          <w:tcPr>
            <w:tcW w:w="1657" w:type="dxa"/>
            <w:tcBorders>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لوكزامبورگ</w:t>
            </w:r>
          </w:p>
        </w:tc>
      </w:tr>
      <w:tr w:rsidR="00AB611A" w:rsidRPr="00AD4BF4" w:rsidTr="004429B7">
        <w:trPr>
          <w:trHeight w:val="199"/>
          <w:jc w:val="center"/>
        </w:trPr>
        <w:tc>
          <w:tcPr>
            <w:tcW w:w="1500" w:type="dxa"/>
            <w:tcBorders>
              <w:left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5.3</w:t>
            </w:r>
          </w:p>
        </w:tc>
        <w:tc>
          <w:tcPr>
            <w:tcW w:w="1580"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27.7</w:t>
            </w:r>
          </w:p>
        </w:tc>
        <w:tc>
          <w:tcPr>
            <w:tcW w:w="1480"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574"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58.4</w:t>
            </w:r>
          </w:p>
        </w:tc>
        <w:tc>
          <w:tcPr>
            <w:tcW w:w="1291"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8.6</w:t>
            </w:r>
          </w:p>
        </w:tc>
        <w:tc>
          <w:tcPr>
            <w:tcW w:w="1657" w:type="dxa"/>
            <w:tcBorders>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هلند</w:t>
            </w:r>
          </w:p>
        </w:tc>
      </w:tr>
      <w:tr w:rsidR="00AB611A" w:rsidRPr="00AD4BF4" w:rsidTr="004429B7">
        <w:trPr>
          <w:trHeight w:val="199"/>
          <w:jc w:val="center"/>
        </w:trPr>
        <w:tc>
          <w:tcPr>
            <w:tcW w:w="1500" w:type="dxa"/>
            <w:tcBorders>
              <w:left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580"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480"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9.1</w:t>
            </w:r>
          </w:p>
        </w:tc>
        <w:tc>
          <w:tcPr>
            <w:tcW w:w="1574"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291"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90.9</w:t>
            </w:r>
          </w:p>
        </w:tc>
        <w:tc>
          <w:tcPr>
            <w:tcW w:w="1657" w:type="dxa"/>
            <w:tcBorders>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پرتقال</w:t>
            </w:r>
          </w:p>
        </w:tc>
      </w:tr>
      <w:tr w:rsidR="00AB611A" w:rsidRPr="00AD4BF4" w:rsidTr="004429B7">
        <w:trPr>
          <w:trHeight w:val="199"/>
          <w:jc w:val="center"/>
        </w:trPr>
        <w:tc>
          <w:tcPr>
            <w:tcW w:w="1500" w:type="dxa"/>
            <w:tcBorders>
              <w:left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4.5</w:t>
            </w:r>
          </w:p>
        </w:tc>
        <w:tc>
          <w:tcPr>
            <w:tcW w:w="1580"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480"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574"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3.1</w:t>
            </w:r>
          </w:p>
        </w:tc>
        <w:tc>
          <w:tcPr>
            <w:tcW w:w="1291"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92.5</w:t>
            </w:r>
          </w:p>
        </w:tc>
        <w:tc>
          <w:tcPr>
            <w:tcW w:w="1657" w:type="dxa"/>
            <w:tcBorders>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اسپانيا</w:t>
            </w:r>
          </w:p>
        </w:tc>
      </w:tr>
      <w:tr w:rsidR="00AB611A" w:rsidRPr="00AD4BF4" w:rsidTr="004429B7">
        <w:trPr>
          <w:trHeight w:val="199"/>
          <w:jc w:val="center"/>
        </w:trPr>
        <w:tc>
          <w:tcPr>
            <w:tcW w:w="1500" w:type="dxa"/>
            <w:tcBorders>
              <w:left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580"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480"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574" w:type="dxa"/>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100</w:t>
            </w:r>
          </w:p>
        </w:tc>
        <w:tc>
          <w:tcPr>
            <w:tcW w:w="1291" w:type="dxa"/>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657" w:type="dxa"/>
            <w:tcBorders>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سوئد</w:t>
            </w:r>
          </w:p>
        </w:tc>
      </w:tr>
      <w:tr w:rsidR="00AB611A" w:rsidRPr="00AD4BF4" w:rsidTr="004429B7">
        <w:trPr>
          <w:trHeight w:val="282"/>
          <w:jc w:val="center"/>
        </w:trPr>
        <w:tc>
          <w:tcPr>
            <w:tcW w:w="1500" w:type="dxa"/>
            <w:tcBorders>
              <w:left w:val="dotted" w:sz="4" w:space="0" w:color="auto"/>
              <w:bottom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12.1</w:t>
            </w:r>
          </w:p>
        </w:tc>
        <w:tc>
          <w:tcPr>
            <w:tcW w:w="1580" w:type="dxa"/>
            <w:tcBorders>
              <w:bottom w:val="dotted" w:sz="4" w:space="0" w:color="auto"/>
            </w:tcBorders>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480" w:type="dxa"/>
            <w:tcBorders>
              <w:bottom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34.1</w:t>
            </w:r>
          </w:p>
        </w:tc>
        <w:tc>
          <w:tcPr>
            <w:tcW w:w="1574" w:type="dxa"/>
            <w:tcBorders>
              <w:bottom w:val="dotted" w:sz="4" w:space="0" w:color="auto"/>
            </w:tcBorders>
            <w:shd w:val="clear" w:color="auto" w:fill="FFFF99"/>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0</w:t>
            </w:r>
          </w:p>
        </w:tc>
        <w:tc>
          <w:tcPr>
            <w:tcW w:w="1291" w:type="dxa"/>
            <w:tcBorders>
              <w:bottom w:val="dotted" w:sz="4" w:space="0" w:color="auto"/>
            </w:tcBorders>
            <w:shd w:val="clear" w:color="auto" w:fill="FBD4B4" w:themeFill="accent6"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53.9</w:t>
            </w:r>
          </w:p>
        </w:tc>
        <w:tc>
          <w:tcPr>
            <w:tcW w:w="1657" w:type="dxa"/>
            <w:tcBorders>
              <w:bottom w:val="dotted" w:sz="4" w:space="0" w:color="auto"/>
              <w:right w:val="dotted" w:sz="4" w:space="0" w:color="auto"/>
            </w:tcBorders>
            <w:shd w:val="clear" w:color="auto" w:fill="FABF8F" w:themeFill="accent6" w:themeFillTint="99"/>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انگلستان</w:t>
            </w:r>
          </w:p>
        </w:tc>
      </w:tr>
    </w:tbl>
    <w:p w:rsidR="00AB611A" w:rsidRPr="00AD4BF4" w:rsidRDefault="00AB611A" w:rsidP="00AB611A">
      <w:pPr>
        <w:pStyle w:val="ListParagraph"/>
        <w:spacing w:before="120" w:after="120" w:line="240" w:lineRule="auto"/>
        <w:ind w:left="26" w:firstLine="441"/>
        <w:contextualSpacing w:val="0"/>
        <w:jc w:val="center"/>
        <w:rPr>
          <w:rFonts w:cs="B Zar"/>
          <w:sz w:val="28"/>
          <w:szCs w:val="28"/>
          <w:rtl/>
        </w:rPr>
      </w:pPr>
      <w:r w:rsidRPr="00AD4BF4">
        <w:rPr>
          <w:rFonts w:cs="B Zar"/>
          <w:noProof/>
          <w:sz w:val="28"/>
          <w:szCs w:val="28"/>
        </w:rPr>
        <w:drawing>
          <wp:inline distT="0" distB="0" distL="0" distR="0" wp14:anchorId="09536D57" wp14:editId="60966AE9">
            <wp:extent cx="5935980" cy="2590800"/>
            <wp:effectExtent l="19050" t="0" r="26670" b="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B611A" w:rsidRPr="00AD4BF4" w:rsidRDefault="00AB611A" w:rsidP="00AB611A">
      <w:pPr>
        <w:pStyle w:val="ListParagraph"/>
        <w:spacing w:before="120" w:after="120" w:line="240" w:lineRule="auto"/>
        <w:ind w:left="462" w:firstLine="441"/>
        <w:contextualSpacing w:val="0"/>
        <w:jc w:val="center"/>
        <w:rPr>
          <w:rFonts w:cs="B Zar"/>
          <w:sz w:val="26"/>
          <w:szCs w:val="26"/>
          <w:rtl/>
        </w:rPr>
      </w:pPr>
      <w:r w:rsidRPr="00AD4BF4">
        <w:rPr>
          <w:rFonts w:cs="B Zar" w:hint="cs"/>
          <w:sz w:val="26"/>
          <w:szCs w:val="26"/>
          <w:rtl/>
        </w:rPr>
        <w:t>شكل 6- ترکیب محيط</w:t>
      </w:r>
      <w:r w:rsidRPr="00AD4BF4">
        <w:rPr>
          <w:rFonts w:cs="B Zar"/>
          <w:sz w:val="26"/>
          <w:szCs w:val="26"/>
          <w:rtl/>
        </w:rPr>
        <w:softHyphen/>
      </w:r>
      <w:r w:rsidRPr="00AD4BF4">
        <w:rPr>
          <w:rFonts w:cs="B Zar" w:hint="cs"/>
          <w:sz w:val="26"/>
          <w:szCs w:val="26"/>
          <w:rtl/>
        </w:rPr>
        <w:t>هاي يادگيري در آموزش‌هاي فني و حرفه‌اي اوليه (قبل از اشتغال)</w:t>
      </w:r>
    </w:p>
    <w:p w:rsidR="00AB611A" w:rsidRPr="00AD4BF4" w:rsidRDefault="00AB611A" w:rsidP="00AB611A">
      <w:pPr>
        <w:pStyle w:val="ListParagraph"/>
        <w:numPr>
          <w:ilvl w:val="0"/>
          <w:numId w:val="17"/>
        </w:numPr>
        <w:spacing w:before="120" w:after="120" w:line="240" w:lineRule="auto"/>
        <w:jc w:val="both"/>
        <w:rPr>
          <w:rFonts w:cs="B Zar"/>
          <w:b/>
          <w:bCs/>
          <w:sz w:val="24"/>
          <w:szCs w:val="24"/>
          <w:rtl/>
        </w:rPr>
      </w:pPr>
      <w:r w:rsidRPr="00AD4BF4">
        <w:rPr>
          <w:rFonts w:cs="B Zar" w:hint="cs"/>
          <w:b/>
          <w:bCs/>
          <w:sz w:val="24"/>
          <w:szCs w:val="24"/>
          <w:rtl/>
        </w:rPr>
        <w:t>شاخص مدت زمان آموزش فنی و حرفه ای اولیه (قبل از اشتغال و در جهت آمادگی برای اشتغال)</w:t>
      </w:r>
    </w:p>
    <w:p w:rsidR="00AB611A" w:rsidRPr="00AD4BF4" w:rsidRDefault="00AB611A" w:rsidP="00AB611A">
      <w:pPr>
        <w:spacing w:before="120" w:after="120" w:line="240" w:lineRule="auto"/>
        <w:ind w:firstLine="441"/>
        <w:jc w:val="both"/>
        <w:rPr>
          <w:rFonts w:cs="B Zar"/>
          <w:sz w:val="28"/>
          <w:szCs w:val="28"/>
          <w:rtl/>
        </w:rPr>
      </w:pPr>
      <w:r w:rsidRPr="00AD4BF4">
        <w:rPr>
          <w:rFonts w:cs="B Zar" w:hint="cs"/>
          <w:sz w:val="28"/>
          <w:szCs w:val="28"/>
          <w:rtl/>
        </w:rPr>
        <w:t>در برخی از نظام</w:t>
      </w:r>
      <w:r w:rsidRPr="00AD4BF4">
        <w:rPr>
          <w:rFonts w:cs="B Zar"/>
          <w:sz w:val="28"/>
          <w:szCs w:val="28"/>
          <w:rtl/>
        </w:rPr>
        <w:softHyphen/>
      </w:r>
      <w:r w:rsidRPr="00AD4BF4">
        <w:rPr>
          <w:rFonts w:cs="B Zar" w:hint="cs"/>
          <w:sz w:val="28"/>
          <w:szCs w:val="28"/>
          <w:rtl/>
        </w:rPr>
        <w:t>ها، دوره‌های آموزش فنی و حرفه</w:t>
      </w:r>
      <w:r w:rsidRPr="00AD4BF4">
        <w:rPr>
          <w:rFonts w:cs="B Zar"/>
          <w:sz w:val="28"/>
          <w:szCs w:val="28"/>
          <w:rtl/>
        </w:rPr>
        <w:softHyphen/>
      </w:r>
      <w:r w:rsidRPr="00AD4BF4">
        <w:rPr>
          <w:rFonts w:cs="B Zar" w:hint="cs"/>
          <w:sz w:val="28"/>
          <w:szCs w:val="28"/>
          <w:rtl/>
        </w:rPr>
        <w:t>ای از یک دوره</w:t>
      </w:r>
      <w:r w:rsidRPr="00AD4BF4">
        <w:rPr>
          <w:rFonts w:cs="B Zar"/>
          <w:sz w:val="28"/>
          <w:szCs w:val="28"/>
          <w:rtl/>
        </w:rPr>
        <w:softHyphen/>
      </w:r>
      <w:r w:rsidRPr="00AD4BF4">
        <w:rPr>
          <w:rFonts w:cs="B Zar" w:hint="cs"/>
          <w:sz w:val="28"/>
          <w:szCs w:val="28"/>
          <w:rtl/>
        </w:rPr>
        <w:t xml:space="preserve">ي کوتاه مدت یک ساله شروع می شود و ممکن است در </w:t>
      </w:r>
      <w:r w:rsidRPr="00AD4BF4">
        <w:rPr>
          <w:rFonts w:cs="B Zar" w:hint="cs"/>
          <w:sz w:val="28"/>
          <w:szCs w:val="28"/>
          <w:rtl/>
        </w:rPr>
        <w:lastRenderedPageBreak/>
        <w:t>همان نظام این مدت از 4 سال نیز فراتر رود. تنوع زمان آموزش، سطح دسترسی فرصت‌ها به آموزش فنی و حرفه</w:t>
      </w:r>
      <w:r w:rsidRPr="00AD4BF4">
        <w:rPr>
          <w:rFonts w:cs="B Zar"/>
          <w:sz w:val="28"/>
          <w:szCs w:val="28"/>
          <w:rtl/>
        </w:rPr>
        <w:softHyphen/>
      </w:r>
      <w:r w:rsidRPr="00AD4BF4">
        <w:rPr>
          <w:rFonts w:cs="B Zar" w:hint="cs"/>
          <w:sz w:val="28"/>
          <w:szCs w:val="28"/>
          <w:rtl/>
        </w:rPr>
        <w:t>ای و نوع این آموزش‌ها را مشخص می</w:t>
      </w:r>
      <w:r w:rsidRPr="00AD4BF4">
        <w:rPr>
          <w:rFonts w:cs="B Zar"/>
          <w:sz w:val="28"/>
          <w:szCs w:val="28"/>
          <w:rtl/>
        </w:rPr>
        <w:softHyphen/>
      </w:r>
      <w:r w:rsidRPr="00AD4BF4">
        <w:rPr>
          <w:rFonts w:cs="B Zar" w:hint="cs"/>
          <w:sz w:val="28"/>
          <w:szCs w:val="28"/>
          <w:rtl/>
        </w:rPr>
        <w:t>سازد. در جدول 4 و نمودار 7 مدت زمان دوره</w:t>
      </w:r>
      <w:r w:rsidRPr="00AD4BF4">
        <w:rPr>
          <w:rFonts w:cs="B Zar"/>
          <w:sz w:val="28"/>
          <w:szCs w:val="28"/>
          <w:rtl/>
        </w:rPr>
        <w:softHyphen/>
      </w:r>
      <w:r w:rsidRPr="00AD4BF4">
        <w:rPr>
          <w:rFonts w:cs="B Zar" w:hint="cs"/>
          <w:sz w:val="28"/>
          <w:szCs w:val="28"/>
          <w:rtl/>
        </w:rPr>
        <w:t>های آموزش فنی و حرفه</w:t>
      </w:r>
      <w:r w:rsidRPr="00AD4BF4">
        <w:rPr>
          <w:rFonts w:cs="B Zar"/>
          <w:sz w:val="28"/>
          <w:szCs w:val="28"/>
          <w:rtl/>
        </w:rPr>
        <w:softHyphen/>
      </w:r>
      <w:r w:rsidRPr="00AD4BF4">
        <w:rPr>
          <w:rFonts w:cs="B Zar" w:hint="cs"/>
          <w:sz w:val="28"/>
          <w:szCs w:val="28"/>
          <w:rtl/>
        </w:rPr>
        <w:t>ای اولیه در کشورهای منتخب ارائه شده است.</w:t>
      </w:r>
      <w:r w:rsidRPr="00AD4BF4">
        <w:rPr>
          <w:rStyle w:val="FootnoteReference"/>
          <w:rFonts w:cs="B Zar"/>
          <w:sz w:val="28"/>
          <w:szCs w:val="28"/>
          <w:rtl/>
        </w:rPr>
        <w:footnoteReference w:id="67"/>
      </w:r>
      <w:r w:rsidRPr="00AD4BF4">
        <w:rPr>
          <w:rFonts w:cs="B Zar" w:hint="cs"/>
          <w:sz w:val="28"/>
          <w:szCs w:val="28"/>
          <w:rtl/>
        </w:rPr>
        <w:t xml:space="preserve"> در کشورهايی همانند دانمارک و لوکزامبورگ بیش از نیمی از برنامه‌های آموزش متوسطه فنی و حرفه</w:t>
      </w:r>
      <w:r w:rsidRPr="00AD4BF4">
        <w:rPr>
          <w:rFonts w:cs="B Zar"/>
          <w:sz w:val="28"/>
          <w:szCs w:val="28"/>
          <w:rtl/>
        </w:rPr>
        <w:softHyphen/>
      </w:r>
      <w:r w:rsidRPr="00AD4BF4">
        <w:rPr>
          <w:rFonts w:cs="B Zar" w:hint="cs"/>
          <w:sz w:val="28"/>
          <w:szCs w:val="28"/>
          <w:rtl/>
        </w:rPr>
        <w:t>ای آنها مربوط به دوره</w:t>
      </w:r>
      <w:r w:rsidRPr="00AD4BF4">
        <w:rPr>
          <w:rFonts w:cs="B Zar"/>
          <w:sz w:val="28"/>
          <w:szCs w:val="28"/>
          <w:rtl/>
        </w:rPr>
        <w:softHyphen/>
      </w:r>
      <w:r w:rsidRPr="00AD4BF4">
        <w:rPr>
          <w:rFonts w:cs="B Zar" w:hint="cs"/>
          <w:sz w:val="28"/>
          <w:szCs w:val="28"/>
          <w:rtl/>
        </w:rPr>
        <w:t>ي چهارساله</w:t>
      </w:r>
      <w:r w:rsidRPr="00AD4BF4">
        <w:rPr>
          <w:rFonts w:cs="B Zar"/>
          <w:sz w:val="28"/>
          <w:szCs w:val="28"/>
          <w:rtl/>
        </w:rPr>
        <w:softHyphen/>
      </w:r>
      <w:r w:rsidRPr="00AD4BF4">
        <w:rPr>
          <w:rFonts w:cs="B Zar" w:hint="cs"/>
          <w:sz w:val="28"/>
          <w:szCs w:val="28"/>
          <w:rtl/>
        </w:rPr>
        <w:t xml:space="preserve">ي آموزش است. </w:t>
      </w:r>
    </w:p>
    <w:p w:rsidR="00AB611A" w:rsidRPr="00AD4BF4" w:rsidRDefault="00AB611A" w:rsidP="00AB611A">
      <w:pPr>
        <w:spacing w:before="120" w:after="120" w:line="240" w:lineRule="auto"/>
        <w:ind w:firstLine="441"/>
        <w:jc w:val="center"/>
        <w:rPr>
          <w:rFonts w:cs="B Zar"/>
          <w:sz w:val="28"/>
          <w:szCs w:val="28"/>
          <w:rtl/>
        </w:rPr>
      </w:pPr>
      <w:r w:rsidRPr="00AD4BF4">
        <w:rPr>
          <w:rFonts w:cs="B Zar" w:hint="cs"/>
          <w:sz w:val="28"/>
          <w:szCs w:val="28"/>
          <w:rtl/>
        </w:rPr>
        <w:t>جدول 4- مدت زمان آموزش فنی و حرفه ای اولیه (قبل از اشتغال و در جهت آمادگی برای اشتغال)</w:t>
      </w:r>
    </w:p>
    <w:p w:rsidR="00AB611A" w:rsidRPr="00AD4BF4" w:rsidRDefault="00AB611A" w:rsidP="00AB611A">
      <w:pPr>
        <w:spacing w:before="120" w:after="120" w:line="240" w:lineRule="auto"/>
        <w:ind w:firstLine="441"/>
        <w:jc w:val="center"/>
        <w:rPr>
          <w:rFonts w:cs="B Zar"/>
          <w:sz w:val="28"/>
          <w:szCs w:val="28"/>
          <w:rtl/>
        </w:rPr>
      </w:pPr>
      <w:r w:rsidRPr="00AD4BF4">
        <w:rPr>
          <w:rFonts w:cs="B Zar" w:hint="cs"/>
          <w:sz w:val="28"/>
          <w:szCs w:val="28"/>
          <w:rtl/>
        </w:rPr>
        <w:t>کمیسیون اروپا-1997</w:t>
      </w:r>
    </w:p>
    <w:tbl>
      <w:tblPr>
        <w:tblW w:w="3250" w:type="pct"/>
        <w:jc w:val="center"/>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309"/>
        <w:gridCol w:w="1153"/>
        <w:gridCol w:w="1153"/>
        <w:gridCol w:w="1465"/>
        <w:gridCol w:w="1777"/>
        <w:gridCol w:w="1777"/>
      </w:tblGrid>
      <w:tr w:rsidR="00AB611A" w:rsidRPr="00AD4BF4" w:rsidTr="004429B7">
        <w:trPr>
          <w:trHeight w:val="134"/>
          <w:jc w:val="center"/>
        </w:trPr>
        <w:tc>
          <w:tcPr>
            <w:tcW w:w="846" w:type="pct"/>
            <w:tcBorders>
              <w:top w:val="dotted" w:sz="4" w:space="0" w:color="auto"/>
              <w:bottom w:val="dotted" w:sz="4" w:space="0" w:color="auto"/>
              <w:right w:val="dotted" w:sz="4" w:space="0" w:color="auto"/>
            </w:tcBorders>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b/>
                <w:bCs/>
                <w:color w:val="121312"/>
                <w:sz w:val="26"/>
                <w:szCs w:val="26"/>
                <w:rtl/>
              </w:rPr>
            </w:pPr>
            <w:r w:rsidRPr="00AD4BF4">
              <w:rPr>
                <w:rFonts w:ascii="Calibri" w:eastAsia="Times New Roman" w:hAnsi="Calibri" w:cs="B Zar" w:hint="cs"/>
                <w:b/>
                <w:bCs/>
                <w:color w:val="121312"/>
                <w:sz w:val="26"/>
                <w:szCs w:val="26"/>
                <w:rtl/>
              </w:rPr>
              <w:t>يك</w:t>
            </w:r>
            <w:r w:rsidRPr="00AD4BF4">
              <w:rPr>
                <w:rFonts w:ascii="Calibri" w:eastAsia="Times New Roman" w:hAnsi="Calibri" w:cs="B Zar"/>
                <w:b/>
                <w:bCs/>
                <w:color w:val="121312"/>
                <w:sz w:val="26"/>
                <w:szCs w:val="26"/>
                <w:rtl/>
              </w:rPr>
              <w:softHyphen/>
            </w:r>
            <w:r w:rsidRPr="00AD4BF4">
              <w:rPr>
                <w:rFonts w:ascii="Calibri" w:eastAsia="Times New Roman" w:hAnsi="Calibri" w:cs="B Zar" w:hint="cs"/>
                <w:b/>
                <w:bCs/>
                <w:color w:val="121312"/>
                <w:sz w:val="26"/>
                <w:szCs w:val="26"/>
                <w:rtl/>
              </w:rPr>
              <w:t xml:space="preserve">سال </w:t>
            </w:r>
          </w:p>
          <w:p w:rsidR="00AB611A" w:rsidRPr="00AD4BF4" w:rsidRDefault="00AB611A" w:rsidP="004429B7">
            <w:pPr>
              <w:spacing w:after="0" w:line="240" w:lineRule="auto"/>
              <w:jc w:val="center"/>
              <w:rPr>
                <w:rFonts w:ascii="Calibri" w:eastAsia="Times New Roman" w:hAnsi="Calibri" w:cs="B Zar"/>
                <w:b/>
                <w:bCs/>
                <w:color w:val="121312"/>
                <w:sz w:val="26"/>
                <w:szCs w:val="26"/>
              </w:rPr>
            </w:pPr>
            <w:r w:rsidRPr="00AD4BF4">
              <w:rPr>
                <w:rFonts w:ascii="Calibri" w:eastAsia="Times New Roman" w:hAnsi="Calibri" w:cs="B Zar" w:hint="cs"/>
                <w:b/>
                <w:bCs/>
                <w:color w:val="121312"/>
                <w:sz w:val="26"/>
                <w:szCs w:val="26"/>
                <w:rtl/>
              </w:rPr>
              <w:t>يا كمتر</w:t>
            </w:r>
          </w:p>
        </w:tc>
        <w:tc>
          <w:tcPr>
            <w:tcW w:w="707" w:type="pct"/>
            <w:tcBorders>
              <w:top w:val="dotted" w:sz="4" w:space="0" w:color="auto"/>
              <w:left w:val="dotted" w:sz="4" w:space="0" w:color="auto"/>
              <w:bottom w:val="dotted" w:sz="4" w:space="0" w:color="auto"/>
              <w:right w:val="dotted" w:sz="4" w:space="0" w:color="auto"/>
            </w:tcBorders>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b/>
                <w:bCs/>
                <w:color w:val="121312"/>
                <w:sz w:val="26"/>
                <w:szCs w:val="26"/>
              </w:rPr>
            </w:pPr>
            <w:r w:rsidRPr="00AD4BF4">
              <w:rPr>
                <w:rFonts w:ascii="Calibri" w:eastAsia="Times New Roman" w:hAnsi="Calibri" w:cs="B Zar" w:hint="cs"/>
                <w:b/>
                <w:bCs/>
                <w:color w:val="121312"/>
                <w:sz w:val="26"/>
                <w:szCs w:val="26"/>
                <w:rtl/>
              </w:rPr>
              <w:t>دو سال</w:t>
            </w:r>
          </w:p>
        </w:tc>
        <w:tc>
          <w:tcPr>
            <w:tcW w:w="705" w:type="pct"/>
            <w:tcBorders>
              <w:top w:val="dotted" w:sz="4" w:space="0" w:color="auto"/>
              <w:left w:val="dotted" w:sz="4" w:space="0" w:color="auto"/>
              <w:bottom w:val="dotted" w:sz="4" w:space="0" w:color="auto"/>
              <w:right w:val="dotted" w:sz="4" w:space="0" w:color="auto"/>
            </w:tcBorders>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b/>
                <w:bCs/>
                <w:color w:val="121312"/>
                <w:sz w:val="26"/>
                <w:szCs w:val="26"/>
              </w:rPr>
            </w:pPr>
            <w:r w:rsidRPr="00AD4BF4">
              <w:rPr>
                <w:rFonts w:ascii="Calibri" w:eastAsia="Times New Roman" w:hAnsi="Calibri" w:cs="B Zar" w:hint="cs"/>
                <w:b/>
                <w:bCs/>
                <w:color w:val="121312"/>
                <w:sz w:val="26"/>
                <w:szCs w:val="26"/>
                <w:rtl/>
              </w:rPr>
              <w:t>سه سال</w:t>
            </w:r>
          </w:p>
        </w:tc>
        <w:tc>
          <w:tcPr>
            <w:tcW w:w="728" w:type="pct"/>
            <w:tcBorders>
              <w:top w:val="dotted" w:sz="4" w:space="0" w:color="auto"/>
              <w:left w:val="dotted" w:sz="4" w:space="0" w:color="auto"/>
              <w:bottom w:val="dotted" w:sz="4" w:space="0" w:color="auto"/>
              <w:right w:val="dotted" w:sz="4" w:space="0" w:color="auto"/>
            </w:tcBorders>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b/>
                <w:bCs/>
                <w:color w:val="121312"/>
                <w:sz w:val="26"/>
                <w:szCs w:val="26"/>
              </w:rPr>
            </w:pPr>
            <w:r w:rsidRPr="00AD4BF4">
              <w:rPr>
                <w:rFonts w:ascii="Calibri" w:eastAsia="Times New Roman" w:hAnsi="Calibri" w:cs="B Zar" w:hint="cs"/>
                <w:b/>
                <w:bCs/>
                <w:color w:val="121312"/>
                <w:sz w:val="26"/>
                <w:szCs w:val="26"/>
                <w:rtl/>
              </w:rPr>
              <w:t>چهار سال</w:t>
            </w:r>
          </w:p>
        </w:tc>
        <w:tc>
          <w:tcPr>
            <w:tcW w:w="832" w:type="pct"/>
            <w:tcBorders>
              <w:top w:val="dotted" w:sz="4" w:space="0" w:color="auto"/>
              <w:left w:val="dotted" w:sz="4" w:space="0" w:color="auto"/>
              <w:bottom w:val="dotted" w:sz="4" w:space="0" w:color="auto"/>
              <w:right w:val="dotted" w:sz="4" w:space="0" w:color="auto"/>
            </w:tcBorders>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b/>
                <w:bCs/>
                <w:color w:val="121312"/>
                <w:sz w:val="26"/>
                <w:szCs w:val="26"/>
                <w:rtl/>
              </w:rPr>
            </w:pPr>
            <w:r w:rsidRPr="00AD4BF4">
              <w:rPr>
                <w:rFonts w:ascii="Calibri" w:eastAsia="Times New Roman" w:hAnsi="Calibri" w:cs="B Zar" w:hint="cs"/>
                <w:b/>
                <w:bCs/>
                <w:color w:val="121312"/>
                <w:sz w:val="26"/>
                <w:szCs w:val="26"/>
                <w:rtl/>
              </w:rPr>
              <w:t xml:space="preserve">پنج سال يا </w:t>
            </w:r>
          </w:p>
          <w:p w:rsidR="00AB611A" w:rsidRPr="00AD4BF4" w:rsidRDefault="00AB611A" w:rsidP="004429B7">
            <w:pPr>
              <w:spacing w:after="0" w:line="240" w:lineRule="auto"/>
              <w:jc w:val="center"/>
              <w:rPr>
                <w:rFonts w:ascii="Calibri" w:eastAsia="Times New Roman" w:hAnsi="Calibri" w:cs="B Zar"/>
                <w:b/>
                <w:bCs/>
                <w:color w:val="121312"/>
                <w:sz w:val="26"/>
                <w:szCs w:val="26"/>
              </w:rPr>
            </w:pPr>
            <w:r w:rsidRPr="00AD4BF4">
              <w:rPr>
                <w:rFonts w:ascii="Calibri" w:eastAsia="Times New Roman" w:hAnsi="Calibri" w:cs="B Zar" w:hint="cs"/>
                <w:b/>
                <w:bCs/>
                <w:color w:val="121312"/>
                <w:sz w:val="26"/>
                <w:szCs w:val="26"/>
                <w:rtl/>
              </w:rPr>
              <w:t>بيش</w:t>
            </w:r>
            <w:r w:rsidRPr="00AD4BF4">
              <w:rPr>
                <w:rFonts w:ascii="Calibri" w:eastAsia="Times New Roman" w:hAnsi="Calibri" w:cs="B Zar"/>
                <w:b/>
                <w:bCs/>
                <w:color w:val="121312"/>
                <w:sz w:val="26"/>
                <w:szCs w:val="26"/>
                <w:rtl/>
              </w:rPr>
              <w:softHyphen/>
            </w:r>
            <w:r w:rsidRPr="00AD4BF4">
              <w:rPr>
                <w:rFonts w:ascii="Calibri" w:eastAsia="Times New Roman" w:hAnsi="Calibri" w:cs="B Zar" w:hint="cs"/>
                <w:b/>
                <w:bCs/>
                <w:color w:val="121312"/>
                <w:sz w:val="26"/>
                <w:szCs w:val="26"/>
                <w:rtl/>
              </w:rPr>
              <w:t>تر</w:t>
            </w:r>
          </w:p>
        </w:tc>
        <w:tc>
          <w:tcPr>
            <w:tcW w:w="1182" w:type="pct"/>
            <w:tcBorders>
              <w:top w:val="dotted" w:sz="4" w:space="0" w:color="auto"/>
              <w:left w:val="dotted" w:sz="4" w:space="0" w:color="auto"/>
              <w:bottom w:val="dotted" w:sz="4" w:space="0" w:color="auto"/>
            </w:tcBorders>
            <w:shd w:val="clear" w:color="auto" w:fill="B8CCE4" w:themeFill="accent1" w:themeFillTint="66"/>
            <w:vAlign w:val="center"/>
          </w:tcPr>
          <w:p w:rsidR="00AB611A" w:rsidRPr="00AD4BF4" w:rsidRDefault="00AB611A" w:rsidP="004429B7">
            <w:pPr>
              <w:spacing w:after="0" w:line="240" w:lineRule="auto"/>
              <w:jc w:val="center"/>
              <w:rPr>
                <w:rFonts w:ascii="Calibri" w:eastAsia="Times New Roman" w:hAnsi="Calibri" w:cs="B Zar"/>
                <w:b/>
                <w:bCs/>
                <w:color w:val="000000"/>
                <w:sz w:val="26"/>
                <w:szCs w:val="26"/>
              </w:rPr>
            </w:pPr>
            <w:r w:rsidRPr="00AD4BF4">
              <w:rPr>
                <w:rFonts w:ascii="Calibri" w:eastAsia="Times New Roman" w:hAnsi="Calibri" w:cs="B Zar" w:hint="cs"/>
                <w:b/>
                <w:bCs/>
                <w:color w:val="121312"/>
                <w:sz w:val="26"/>
                <w:szCs w:val="26"/>
                <w:rtl/>
              </w:rPr>
              <w:t>كشور</w:t>
            </w:r>
          </w:p>
        </w:tc>
      </w:tr>
      <w:tr w:rsidR="00AB611A" w:rsidRPr="00AD4BF4" w:rsidTr="004429B7">
        <w:trPr>
          <w:trHeight w:val="285"/>
          <w:jc w:val="center"/>
        </w:trPr>
        <w:tc>
          <w:tcPr>
            <w:tcW w:w="846" w:type="pct"/>
            <w:tcBorders>
              <w:top w:val="dotted" w:sz="4" w:space="0" w:color="auto"/>
            </w:tcBorders>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1.6</w:t>
            </w:r>
          </w:p>
        </w:tc>
        <w:tc>
          <w:tcPr>
            <w:tcW w:w="707" w:type="pct"/>
            <w:tcBorders>
              <w:top w:val="dotted" w:sz="4" w:space="0" w:color="auto"/>
            </w:tcBorders>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2.3</w:t>
            </w:r>
          </w:p>
        </w:tc>
        <w:tc>
          <w:tcPr>
            <w:tcW w:w="705" w:type="pct"/>
            <w:tcBorders>
              <w:top w:val="dotted" w:sz="4" w:space="0" w:color="auto"/>
            </w:tcBorders>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36.4</w:t>
            </w:r>
          </w:p>
        </w:tc>
        <w:tc>
          <w:tcPr>
            <w:tcW w:w="728" w:type="pct"/>
            <w:tcBorders>
              <w:top w:val="dotted" w:sz="4" w:space="0" w:color="auto"/>
            </w:tcBorders>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28.3</w:t>
            </w:r>
          </w:p>
        </w:tc>
        <w:tc>
          <w:tcPr>
            <w:tcW w:w="832" w:type="pct"/>
            <w:tcBorders>
              <w:top w:val="dotted" w:sz="4" w:space="0" w:color="auto"/>
            </w:tcBorders>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31.4</w:t>
            </w:r>
          </w:p>
        </w:tc>
        <w:tc>
          <w:tcPr>
            <w:tcW w:w="1182" w:type="pct"/>
            <w:tcBorders>
              <w:top w:val="dotted" w:sz="4" w:space="0" w:color="auto"/>
            </w:tcBorders>
            <w:shd w:val="clear" w:color="auto" w:fill="B8CCE4" w:themeFill="accent1" w:themeFillTint="66"/>
            <w:vAlign w:val="center"/>
          </w:tcPr>
          <w:p w:rsidR="00AB611A" w:rsidRPr="00AD4BF4" w:rsidRDefault="00AB611A" w:rsidP="004429B7">
            <w:pPr>
              <w:spacing w:after="0" w:line="240" w:lineRule="auto"/>
              <w:jc w:val="center"/>
              <w:rPr>
                <w:rFonts w:ascii="Calibri" w:eastAsia="Times New Roman" w:hAnsi="Calibri" w:cs="B Zar"/>
                <w:color w:val="121312"/>
                <w:sz w:val="26"/>
                <w:szCs w:val="26"/>
                <w:rtl/>
              </w:rPr>
            </w:pPr>
            <w:r w:rsidRPr="00AD4BF4">
              <w:rPr>
                <w:rFonts w:ascii="Calibri" w:eastAsia="Times New Roman" w:hAnsi="Calibri" w:cs="B Zar" w:hint="cs"/>
                <w:color w:val="121312"/>
                <w:sz w:val="26"/>
                <w:szCs w:val="26"/>
                <w:rtl/>
              </w:rPr>
              <w:t>اتريش</w:t>
            </w:r>
          </w:p>
        </w:tc>
      </w:tr>
      <w:tr w:rsidR="00AB611A" w:rsidRPr="00AD4BF4" w:rsidTr="004429B7">
        <w:trPr>
          <w:trHeight w:val="184"/>
          <w:jc w:val="center"/>
        </w:trPr>
        <w:tc>
          <w:tcPr>
            <w:tcW w:w="846"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707"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46.4</w:t>
            </w:r>
          </w:p>
        </w:tc>
        <w:tc>
          <w:tcPr>
            <w:tcW w:w="705"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47.5</w:t>
            </w:r>
          </w:p>
        </w:tc>
        <w:tc>
          <w:tcPr>
            <w:tcW w:w="728"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5.7</w:t>
            </w:r>
          </w:p>
        </w:tc>
        <w:tc>
          <w:tcPr>
            <w:tcW w:w="832"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0.4</w:t>
            </w:r>
          </w:p>
        </w:tc>
        <w:tc>
          <w:tcPr>
            <w:tcW w:w="1182" w:type="pct"/>
            <w:shd w:val="clear" w:color="auto" w:fill="B8CCE4" w:themeFill="accent1" w:themeFillTint="66"/>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بلژيك</w:t>
            </w:r>
          </w:p>
        </w:tc>
      </w:tr>
      <w:tr w:rsidR="00AB611A" w:rsidRPr="00AD4BF4" w:rsidTr="004429B7">
        <w:trPr>
          <w:trHeight w:val="199"/>
          <w:jc w:val="center"/>
        </w:trPr>
        <w:tc>
          <w:tcPr>
            <w:tcW w:w="846"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0.2</w:t>
            </w:r>
          </w:p>
        </w:tc>
        <w:tc>
          <w:tcPr>
            <w:tcW w:w="707"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12.6</w:t>
            </w:r>
          </w:p>
        </w:tc>
        <w:tc>
          <w:tcPr>
            <w:tcW w:w="705"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85.2</w:t>
            </w:r>
          </w:p>
        </w:tc>
        <w:tc>
          <w:tcPr>
            <w:tcW w:w="728"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0.7</w:t>
            </w:r>
          </w:p>
        </w:tc>
        <w:tc>
          <w:tcPr>
            <w:tcW w:w="832"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82" w:type="pct"/>
            <w:shd w:val="clear" w:color="auto" w:fill="B8CCE4" w:themeFill="accent1" w:themeFillTint="66"/>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چين</w:t>
            </w:r>
          </w:p>
        </w:tc>
      </w:tr>
      <w:tr w:rsidR="00AB611A" w:rsidRPr="00AD4BF4" w:rsidTr="004429B7">
        <w:trPr>
          <w:trHeight w:val="199"/>
          <w:jc w:val="center"/>
        </w:trPr>
        <w:tc>
          <w:tcPr>
            <w:tcW w:w="846"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2.4</w:t>
            </w:r>
          </w:p>
        </w:tc>
        <w:tc>
          <w:tcPr>
            <w:tcW w:w="707"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11.3</w:t>
            </w:r>
          </w:p>
        </w:tc>
        <w:tc>
          <w:tcPr>
            <w:tcW w:w="705"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44.6</w:t>
            </w:r>
          </w:p>
        </w:tc>
        <w:tc>
          <w:tcPr>
            <w:tcW w:w="728"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41.7</w:t>
            </w:r>
          </w:p>
        </w:tc>
        <w:tc>
          <w:tcPr>
            <w:tcW w:w="832"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82" w:type="pct"/>
            <w:shd w:val="clear" w:color="auto" w:fill="B8CCE4" w:themeFill="accent1" w:themeFillTint="66"/>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دانمارك</w:t>
            </w:r>
          </w:p>
        </w:tc>
      </w:tr>
      <w:tr w:rsidR="00AB611A" w:rsidRPr="00AD4BF4" w:rsidTr="004429B7">
        <w:trPr>
          <w:trHeight w:val="199"/>
          <w:jc w:val="center"/>
        </w:trPr>
        <w:tc>
          <w:tcPr>
            <w:tcW w:w="846"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tl/>
              </w:rPr>
            </w:pPr>
            <w:r w:rsidRPr="00AD4BF4">
              <w:rPr>
                <w:rFonts w:ascii="Calibri" w:eastAsia="Times New Roman" w:hAnsi="Calibri" w:cs="B Zar" w:hint="cs"/>
                <w:color w:val="121312"/>
                <w:sz w:val="26"/>
                <w:szCs w:val="26"/>
              </w:rPr>
              <w:t>33</w:t>
            </w:r>
          </w:p>
        </w:tc>
        <w:tc>
          <w:tcPr>
            <w:tcW w:w="707"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35</w:t>
            </w:r>
          </w:p>
        </w:tc>
        <w:tc>
          <w:tcPr>
            <w:tcW w:w="705"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20</w:t>
            </w:r>
          </w:p>
        </w:tc>
        <w:tc>
          <w:tcPr>
            <w:tcW w:w="728"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12</w:t>
            </w:r>
          </w:p>
        </w:tc>
        <w:tc>
          <w:tcPr>
            <w:tcW w:w="832"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82" w:type="pct"/>
            <w:shd w:val="clear" w:color="auto" w:fill="B8CCE4" w:themeFill="accent1" w:themeFillTint="66"/>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فنلاند</w:t>
            </w:r>
          </w:p>
        </w:tc>
      </w:tr>
      <w:tr w:rsidR="00AB611A" w:rsidRPr="00AD4BF4" w:rsidTr="004429B7">
        <w:trPr>
          <w:trHeight w:val="199"/>
          <w:jc w:val="center"/>
        </w:trPr>
        <w:tc>
          <w:tcPr>
            <w:tcW w:w="846"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w:t>
            </w:r>
          </w:p>
        </w:tc>
        <w:tc>
          <w:tcPr>
            <w:tcW w:w="707"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84.9</w:t>
            </w:r>
          </w:p>
        </w:tc>
        <w:tc>
          <w:tcPr>
            <w:tcW w:w="705"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12.5</w:t>
            </w:r>
          </w:p>
        </w:tc>
        <w:tc>
          <w:tcPr>
            <w:tcW w:w="728"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1.6</w:t>
            </w:r>
          </w:p>
        </w:tc>
        <w:tc>
          <w:tcPr>
            <w:tcW w:w="832"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82" w:type="pct"/>
            <w:shd w:val="clear" w:color="auto" w:fill="B8CCE4" w:themeFill="accent1" w:themeFillTint="66"/>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فرانسه</w:t>
            </w:r>
          </w:p>
        </w:tc>
      </w:tr>
      <w:tr w:rsidR="00AB611A" w:rsidRPr="00AD4BF4" w:rsidTr="004429B7">
        <w:trPr>
          <w:trHeight w:val="199"/>
          <w:jc w:val="center"/>
        </w:trPr>
        <w:tc>
          <w:tcPr>
            <w:tcW w:w="846"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4.9</w:t>
            </w:r>
          </w:p>
        </w:tc>
        <w:tc>
          <w:tcPr>
            <w:tcW w:w="707"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20.1</w:t>
            </w:r>
          </w:p>
        </w:tc>
        <w:tc>
          <w:tcPr>
            <w:tcW w:w="705"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73.5</w:t>
            </w:r>
          </w:p>
        </w:tc>
        <w:tc>
          <w:tcPr>
            <w:tcW w:w="728"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1.5</w:t>
            </w:r>
          </w:p>
        </w:tc>
        <w:tc>
          <w:tcPr>
            <w:tcW w:w="832"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82" w:type="pct"/>
            <w:shd w:val="clear" w:color="auto" w:fill="B8CCE4" w:themeFill="accent1" w:themeFillTint="66"/>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آلمان</w:t>
            </w:r>
          </w:p>
        </w:tc>
      </w:tr>
      <w:tr w:rsidR="00AB611A" w:rsidRPr="00AD4BF4" w:rsidTr="004429B7">
        <w:trPr>
          <w:trHeight w:val="199"/>
          <w:jc w:val="center"/>
        </w:trPr>
        <w:tc>
          <w:tcPr>
            <w:tcW w:w="846"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0.3</w:t>
            </w:r>
          </w:p>
        </w:tc>
        <w:tc>
          <w:tcPr>
            <w:tcW w:w="707"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7.8</w:t>
            </w:r>
          </w:p>
        </w:tc>
        <w:tc>
          <w:tcPr>
            <w:tcW w:w="705"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44.4</w:t>
            </w:r>
          </w:p>
        </w:tc>
        <w:tc>
          <w:tcPr>
            <w:tcW w:w="728"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47.5</w:t>
            </w:r>
          </w:p>
        </w:tc>
        <w:tc>
          <w:tcPr>
            <w:tcW w:w="832"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82" w:type="pct"/>
            <w:shd w:val="clear" w:color="auto" w:fill="B8CCE4" w:themeFill="accent1" w:themeFillTint="66"/>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يونان</w:t>
            </w:r>
          </w:p>
        </w:tc>
      </w:tr>
      <w:tr w:rsidR="00AB611A" w:rsidRPr="00AD4BF4" w:rsidTr="004429B7">
        <w:trPr>
          <w:trHeight w:val="199"/>
          <w:jc w:val="center"/>
        </w:trPr>
        <w:tc>
          <w:tcPr>
            <w:tcW w:w="846"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32.7</w:t>
            </w:r>
          </w:p>
        </w:tc>
        <w:tc>
          <w:tcPr>
            <w:tcW w:w="707"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49.8</w:t>
            </w:r>
          </w:p>
        </w:tc>
        <w:tc>
          <w:tcPr>
            <w:tcW w:w="705"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6.3</w:t>
            </w:r>
          </w:p>
        </w:tc>
        <w:tc>
          <w:tcPr>
            <w:tcW w:w="728"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11.2</w:t>
            </w:r>
          </w:p>
        </w:tc>
        <w:tc>
          <w:tcPr>
            <w:tcW w:w="832"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82" w:type="pct"/>
            <w:shd w:val="clear" w:color="auto" w:fill="B8CCE4" w:themeFill="accent1" w:themeFillTint="66"/>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ايرلند</w:t>
            </w:r>
          </w:p>
        </w:tc>
      </w:tr>
      <w:tr w:rsidR="00AB611A" w:rsidRPr="00AD4BF4" w:rsidTr="004429B7">
        <w:trPr>
          <w:trHeight w:val="199"/>
          <w:jc w:val="center"/>
        </w:trPr>
        <w:tc>
          <w:tcPr>
            <w:tcW w:w="846"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13</w:t>
            </w:r>
          </w:p>
        </w:tc>
        <w:tc>
          <w:tcPr>
            <w:tcW w:w="707"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16.7</w:t>
            </w:r>
          </w:p>
        </w:tc>
        <w:tc>
          <w:tcPr>
            <w:tcW w:w="705"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16.9</w:t>
            </w:r>
          </w:p>
        </w:tc>
        <w:tc>
          <w:tcPr>
            <w:tcW w:w="728"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8.7</w:t>
            </w:r>
          </w:p>
        </w:tc>
        <w:tc>
          <w:tcPr>
            <w:tcW w:w="832"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44.7</w:t>
            </w:r>
          </w:p>
        </w:tc>
        <w:tc>
          <w:tcPr>
            <w:tcW w:w="1182" w:type="pct"/>
            <w:shd w:val="clear" w:color="auto" w:fill="B8CCE4" w:themeFill="accent1" w:themeFillTint="66"/>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ايتاليا</w:t>
            </w:r>
          </w:p>
        </w:tc>
      </w:tr>
      <w:tr w:rsidR="00AB611A" w:rsidRPr="00AD4BF4" w:rsidTr="004429B7">
        <w:trPr>
          <w:trHeight w:val="199"/>
          <w:jc w:val="center"/>
        </w:trPr>
        <w:tc>
          <w:tcPr>
            <w:tcW w:w="846"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tl/>
              </w:rPr>
            </w:pPr>
            <w:r w:rsidRPr="00AD4BF4">
              <w:rPr>
                <w:rFonts w:ascii="Calibri" w:eastAsia="Times New Roman" w:hAnsi="Calibri" w:cs="B Zar" w:hint="cs"/>
                <w:color w:val="121312"/>
                <w:sz w:val="26"/>
                <w:szCs w:val="26"/>
              </w:rPr>
              <w:t>0</w:t>
            </w:r>
          </w:p>
        </w:tc>
        <w:tc>
          <w:tcPr>
            <w:tcW w:w="707"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4.9</w:t>
            </w:r>
          </w:p>
        </w:tc>
        <w:tc>
          <w:tcPr>
            <w:tcW w:w="705"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48.1</w:t>
            </w:r>
          </w:p>
        </w:tc>
        <w:tc>
          <w:tcPr>
            <w:tcW w:w="728"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46.6</w:t>
            </w:r>
          </w:p>
        </w:tc>
        <w:tc>
          <w:tcPr>
            <w:tcW w:w="832"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0.4</w:t>
            </w:r>
          </w:p>
        </w:tc>
        <w:tc>
          <w:tcPr>
            <w:tcW w:w="1182" w:type="pct"/>
            <w:shd w:val="clear" w:color="auto" w:fill="B8CCE4" w:themeFill="accent1" w:themeFillTint="66"/>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لوكزامبورگ</w:t>
            </w:r>
          </w:p>
        </w:tc>
      </w:tr>
      <w:tr w:rsidR="00AB611A" w:rsidRPr="00AD4BF4" w:rsidTr="004429B7">
        <w:trPr>
          <w:trHeight w:val="199"/>
          <w:jc w:val="center"/>
        </w:trPr>
        <w:tc>
          <w:tcPr>
            <w:tcW w:w="846"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5</w:t>
            </w:r>
          </w:p>
        </w:tc>
        <w:tc>
          <w:tcPr>
            <w:tcW w:w="707"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22</w:t>
            </w:r>
          </w:p>
        </w:tc>
        <w:tc>
          <w:tcPr>
            <w:tcW w:w="705"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38</w:t>
            </w:r>
          </w:p>
        </w:tc>
        <w:tc>
          <w:tcPr>
            <w:tcW w:w="728"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32</w:t>
            </w:r>
          </w:p>
        </w:tc>
        <w:tc>
          <w:tcPr>
            <w:tcW w:w="832"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2.9</w:t>
            </w:r>
          </w:p>
        </w:tc>
        <w:tc>
          <w:tcPr>
            <w:tcW w:w="1182" w:type="pct"/>
            <w:shd w:val="clear" w:color="auto" w:fill="B8CCE4" w:themeFill="accent1" w:themeFillTint="66"/>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هلند</w:t>
            </w:r>
          </w:p>
        </w:tc>
      </w:tr>
      <w:tr w:rsidR="00AB611A" w:rsidRPr="00AD4BF4" w:rsidTr="004429B7">
        <w:trPr>
          <w:trHeight w:val="199"/>
          <w:jc w:val="center"/>
        </w:trPr>
        <w:tc>
          <w:tcPr>
            <w:tcW w:w="846"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3.2</w:t>
            </w:r>
          </w:p>
        </w:tc>
        <w:tc>
          <w:tcPr>
            <w:tcW w:w="707"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11.2</w:t>
            </w:r>
          </w:p>
        </w:tc>
        <w:tc>
          <w:tcPr>
            <w:tcW w:w="705"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85.6</w:t>
            </w:r>
          </w:p>
        </w:tc>
        <w:tc>
          <w:tcPr>
            <w:tcW w:w="728"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832"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82" w:type="pct"/>
            <w:shd w:val="clear" w:color="auto" w:fill="B8CCE4" w:themeFill="accent1" w:themeFillTint="66"/>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پرتقال</w:t>
            </w:r>
          </w:p>
        </w:tc>
      </w:tr>
      <w:tr w:rsidR="00AB611A" w:rsidRPr="00AD4BF4" w:rsidTr="004429B7">
        <w:trPr>
          <w:trHeight w:val="199"/>
          <w:jc w:val="center"/>
        </w:trPr>
        <w:tc>
          <w:tcPr>
            <w:tcW w:w="846"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0.7</w:t>
            </w:r>
          </w:p>
        </w:tc>
        <w:tc>
          <w:tcPr>
            <w:tcW w:w="707"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48.3</w:t>
            </w:r>
          </w:p>
        </w:tc>
        <w:tc>
          <w:tcPr>
            <w:tcW w:w="705"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46.2</w:t>
            </w:r>
          </w:p>
        </w:tc>
        <w:tc>
          <w:tcPr>
            <w:tcW w:w="728"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3.4</w:t>
            </w:r>
          </w:p>
        </w:tc>
        <w:tc>
          <w:tcPr>
            <w:tcW w:w="832"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1.4</w:t>
            </w:r>
          </w:p>
        </w:tc>
        <w:tc>
          <w:tcPr>
            <w:tcW w:w="1182" w:type="pct"/>
            <w:shd w:val="clear" w:color="auto" w:fill="B8CCE4" w:themeFill="accent1" w:themeFillTint="66"/>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اسپانيا</w:t>
            </w:r>
          </w:p>
        </w:tc>
      </w:tr>
      <w:tr w:rsidR="00AB611A" w:rsidRPr="00AD4BF4" w:rsidTr="004429B7">
        <w:trPr>
          <w:trHeight w:val="282"/>
          <w:jc w:val="center"/>
        </w:trPr>
        <w:tc>
          <w:tcPr>
            <w:tcW w:w="846"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707"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705"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100</w:t>
            </w:r>
          </w:p>
        </w:tc>
        <w:tc>
          <w:tcPr>
            <w:tcW w:w="728" w:type="pct"/>
            <w:shd w:val="clear" w:color="auto" w:fill="B8CCE4" w:themeFill="accent1" w:themeFillTint="66"/>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832" w:type="pct"/>
            <w:shd w:val="clear" w:color="auto" w:fill="C1F7D2"/>
            <w:noWrap/>
            <w:vAlign w:val="center"/>
            <w:hideMark/>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82" w:type="pct"/>
            <w:shd w:val="clear" w:color="auto" w:fill="B8CCE4" w:themeFill="accent1" w:themeFillTint="66"/>
            <w:vAlign w:val="center"/>
          </w:tcPr>
          <w:p w:rsidR="00AB611A" w:rsidRPr="00AD4BF4" w:rsidRDefault="00AB611A" w:rsidP="004429B7">
            <w:pPr>
              <w:spacing w:after="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سوئد</w:t>
            </w:r>
          </w:p>
        </w:tc>
      </w:tr>
    </w:tbl>
    <w:p w:rsidR="00AB611A" w:rsidRPr="00AD4BF4" w:rsidRDefault="00AB611A" w:rsidP="00AB611A">
      <w:pPr>
        <w:spacing w:after="120" w:line="240" w:lineRule="auto"/>
        <w:ind w:firstLine="441"/>
        <w:rPr>
          <w:rFonts w:cs="B Zar"/>
          <w:sz w:val="28"/>
          <w:szCs w:val="28"/>
          <w:rtl/>
        </w:rPr>
      </w:pPr>
    </w:p>
    <w:p w:rsidR="00AB611A" w:rsidRPr="00AD4BF4" w:rsidRDefault="00AB611A" w:rsidP="00AB611A">
      <w:pPr>
        <w:spacing w:before="120" w:after="120" w:line="240" w:lineRule="auto"/>
        <w:ind w:firstLine="237"/>
        <w:jc w:val="center"/>
        <w:rPr>
          <w:rFonts w:cs="B Zar"/>
          <w:sz w:val="28"/>
          <w:szCs w:val="28"/>
          <w:rtl/>
        </w:rPr>
      </w:pPr>
      <w:r w:rsidRPr="00AD4BF4">
        <w:rPr>
          <w:rFonts w:cs="B Zar"/>
          <w:noProof/>
          <w:sz w:val="28"/>
          <w:szCs w:val="28"/>
        </w:rPr>
        <w:drawing>
          <wp:inline distT="0" distB="0" distL="0" distR="0" wp14:anchorId="748C8A5C" wp14:editId="4EA4DA51">
            <wp:extent cx="6334043" cy="2441050"/>
            <wp:effectExtent l="19050" t="0" r="9607"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B611A" w:rsidRPr="00AD4BF4" w:rsidRDefault="00AB611A" w:rsidP="00AB611A">
      <w:pPr>
        <w:pStyle w:val="ListParagraph"/>
        <w:spacing w:before="120" w:after="120" w:line="240" w:lineRule="auto"/>
        <w:ind w:left="462" w:firstLine="441"/>
        <w:contextualSpacing w:val="0"/>
        <w:jc w:val="center"/>
        <w:rPr>
          <w:rFonts w:cs="B Zar"/>
          <w:sz w:val="26"/>
          <w:szCs w:val="26"/>
          <w:rtl/>
        </w:rPr>
      </w:pPr>
      <w:r w:rsidRPr="00AD4BF4">
        <w:rPr>
          <w:rFonts w:cs="B Zar" w:hint="cs"/>
          <w:sz w:val="26"/>
          <w:szCs w:val="26"/>
          <w:rtl/>
        </w:rPr>
        <w:lastRenderedPageBreak/>
        <w:t xml:space="preserve">شكل 7- تنوع زمان آموزش فنی و حرفه ای اولیه در کشور های مختلف </w:t>
      </w:r>
    </w:p>
    <w:p w:rsidR="00AB611A" w:rsidRPr="00AD4BF4" w:rsidRDefault="00AB611A" w:rsidP="00AB611A">
      <w:pPr>
        <w:pStyle w:val="ListParagraph"/>
        <w:numPr>
          <w:ilvl w:val="0"/>
          <w:numId w:val="17"/>
        </w:numPr>
        <w:spacing w:before="120" w:after="120" w:line="240" w:lineRule="auto"/>
        <w:rPr>
          <w:rFonts w:cs="B Zar"/>
          <w:b/>
          <w:bCs/>
          <w:sz w:val="24"/>
          <w:szCs w:val="24"/>
          <w:rtl/>
        </w:rPr>
      </w:pPr>
      <w:r w:rsidRPr="00AD4BF4">
        <w:rPr>
          <w:rFonts w:cs="B Zar" w:hint="cs"/>
          <w:b/>
          <w:bCs/>
          <w:sz w:val="24"/>
          <w:szCs w:val="24"/>
          <w:rtl/>
        </w:rPr>
        <w:t>شاخص مشارکت در برنامه‌های آموزش فنی و حرفه ای که به سطوح بالا تر آموزشی(آموزش عالي) دسترسی دارند</w:t>
      </w:r>
    </w:p>
    <w:p w:rsidR="00AB611A" w:rsidRPr="00AD4BF4" w:rsidRDefault="00AB611A" w:rsidP="00AB611A">
      <w:pPr>
        <w:spacing w:before="120" w:after="120" w:line="240" w:lineRule="auto"/>
        <w:ind w:firstLine="441"/>
        <w:jc w:val="both"/>
        <w:rPr>
          <w:rFonts w:cs="B Zar"/>
          <w:sz w:val="28"/>
          <w:szCs w:val="28"/>
          <w:rtl/>
        </w:rPr>
      </w:pPr>
      <w:r w:rsidRPr="00AD4BF4">
        <w:rPr>
          <w:rFonts w:cs="B Zar" w:hint="cs"/>
          <w:sz w:val="28"/>
          <w:szCs w:val="28"/>
          <w:rtl/>
        </w:rPr>
        <w:t>شاخص مشارکت در برنامه‌های آموزشی فنی و حرفه</w:t>
      </w:r>
      <w:r w:rsidRPr="00AD4BF4">
        <w:rPr>
          <w:rFonts w:cs="B Zar"/>
          <w:sz w:val="28"/>
          <w:szCs w:val="28"/>
          <w:rtl/>
        </w:rPr>
        <w:softHyphen/>
      </w:r>
      <w:r w:rsidRPr="00AD4BF4">
        <w:rPr>
          <w:rFonts w:cs="B Zar" w:hint="cs"/>
          <w:sz w:val="28"/>
          <w:szCs w:val="28"/>
          <w:rtl/>
        </w:rPr>
        <w:t>ای که دسترسی را برای سطوح بالاتر آموزشی فراهم می‌نمايد، بیانگر درجه و سطح تحرک</w:t>
      </w:r>
      <w:r w:rsidRPr="00AD4BF4">
        <w:rPr>
          <w:rFonts w:cs="B Zar"/>
          <w:sz w:val="28"/>
          <w:szCs w:val="28"/>
          <w:rtl/>
        </w:rPr>
        <w:softHyphen/>
      </w:r>
      <w:r w:rsidRPr="00AD4BF4">
        <w:rPr>
          <w:rFonts w:cs="B Zar" w:hint="cs"/>
          <w:sz w:val="28"/>
          <w:szCs w:val="28"/>
          <w:rtl/>
        </w:rPr>
        <w:t>پذیری در برنامه</w:t>
      </w:r>
      <w:r w:rsidRPr="00AD4BF4">
        <w:rPr>
          <w:rFonts w:cs="B Zar"/>
          <w:sz w:val="28"/>
          <w:szCs w:val="28"/>
          <w:rtl/>
        </w:rPr>
        <w:softHyphen/>
      </w:r>
      <w:r w:rsidRPr="00AD4BF4">
        <w:rPr>
          <w:rFonts w:cs="B Zar" w:hint="cs"/>
          <w:sz w:val="28"/>
          <w:szCs w:val="28"/>
          <w:rtl/>
        </w:rPr>
        <w:t>ي آموزش فنی و حرفه</w:t>
      </w:r>
      <w:r w:rsidRPr="00AD4BF4">
        <w:rPr>
          <w:rFonts w:cs="B Zar"/>
          <w:sz w:val="28"/>
          <w:szCs w:val="28"/>
          <w:rtl/>
        </w:rPr>
        <w:softHyphen/>
      </w:r>
      <w:r w:rsidRPr="00AD4BF4">
        <w:rPr>
          <w:rFonts w:cs="B Zar" w:hint="cs"/>
          <w:sz w:val="28"/>
          <w:szCs w:val="28"/>
          <w:rtl/>
        </w:rPr>
        <w:t>ای است. در جدول 6 و نمودار 8 مقادیر این شاخص برای کشورهای مختلف آورده شده است.</w:t>
      </w:r>
      <w:r w:rsidRPr="00AD4BF4">
        <w:rPr>
          <w:rStyle w:val="FootnoteReference"/>
          <w:rFonts w:cs="B Zar"/>
          <w:sz w:val="28"/>
          <w:szCs w:val="28"/>
          <w:rtl/>
        </w:rPr>
        <w:footnoteReference w:id="68"/>
      </w:r>
      <w:r w:rsidRPr="00AD4BF4">
        <w:rPr>
          <w:rFonts w:cs="B Zar" w:hint="cs"/>
          <w:sz w:val="28"/>
          <w:szCs w:val="28"/>
          <w:rtl/>
        </w:rPr>
        <w:t xml:space="preserve"> این شاخص در پاسخ به این سؤال است که آیا به مشارکت‌كنندگان در برنامه</w:t>
      </w:r>
      <w:r w:rsidRPr="00AD4BF4">
        <w:rPr>
          <w:rFonts w:cs="B Zar"/>
          <w:sz w:val="28"/>
          <w:szCs w:val="28"/>
          <w:rtl/>
        </w:rPr>
        <w:softHyphen/>
      </w:r>
      <w:r w:rsidRPr="00AD4BF4">
        <w:rPr>
          <w:rFonts w:cs="B Zar" w:hint="cs"/>
          <w:sz w:val="28"/>
          <w:szCs w:val="28"/>
          <w:rtl/>
        </w:rPr>
        <w:t>ي آموزش فنی و حرفه</w:t>
      </w:r>
      <w:r w:rsidRPr="00AD4BF4">
        <w:rPr>
          <w:rFonts w:cs="B Zar"/>
          <w:sz w:val="28"/>
          <w:szCs w:val="28"/>
          <w:rtl/>
        </w:rPr>
        <w:softHyphen/>
      </w:r>
      <w:r w:rsidRPr="00AD4BF4">
        <w:rPr>
          <w:rFonts w:cs="B Zar" w:hint="cs"/>
          <w:sz w:val="28"/>
          <w:szCs w:val="28"/>
          <w:rtl/>
        </w:rPr>
        <w:t>ای اولیه (عمدتاً دور</w:t>
      </w:r>
      <w:r w:rsidRPr="00AD4BF4">
        <w:rPr>
          <w:rFonts w:cs="B Zar"/>
          <w:sz w:val="28"/>
          <w:szCs w:val="28"/>
          <w:rtl/>
        </w:rPr>
        <w:softHyphen/>
      </w:r>
      <w:r w:rsidRPr="00AD4BF4">
        <w:rPr>
          <w:rFonts w:cs="B Zar" w:hint="cs"/>
          <w:sz w:val="28"/>
          <w:szCs w:val="28"/>
          <w:rtl/>
        </w:rPr>
        <w:t>ه</w:t>
      </w:r>
      <w:r w:rsidRPr="00AD4BF4">
        <w:rPr>
          <w:rFonts w:cs="B Zar"/>
          <w:sz w:val="28"/>
          <w:szCs w:val="28"/>
          <w:rtl/>
        </w:rPr>
        <w:softHyphen/>
      </w:r>
      <w:r w:rsidRPr="00AD4BF4">
        <w:rPr>
          <w:rFonts w:cs="B Zar" w:hint="cs"/>
          <w:sz w:val="28"/>
          <w:szCs w:val="28"/>
          <w:rtl/>
        </w:rPr>
        <w:t>ي متوسطه) اجازه داده می</w:t>
      </w:r>
      <w:r w:rsidRPr="00AD4BF4">
        <w:rPr>
          <w:rFonts w:cs="B Zar"/>
          <w:sz w:val="28"/>
          <w:szCs w:val="28"/>
          <w:rtl/>
        </w:rPr>
        <w:softHyphen/>
      </w:r>
      <w:r w:rsidRPr="00AD4BF4">
        <w:rPr>
          <w:rFonts w:cs="B Zar" w:hint="cs"/>
          <w:sz w:val="28"/>
          <w:szCs w:val="28"/>
          <w:rtl/>
        </w:rPr>
        <w:t>شود که به سطوح بالاتر آموزش عالی دسترسی پیدا کنند و اگر می</w:t>
      </w:r>
      <w:r w:rsidRPr="00AD4BF4">
        <w:rPr>
          <w:rFonts w:cs="B Zar"/>
          <w:sz w:val="28"/>
          <w:szCs w:val="28"/>
          <w:rtl/>
        </w:rPr>
        <w:softHyphen/>
      </w:r>
      <w:r w:rsidRPr="00AD4BF4">
        <w:rPr>
          <w:rFonts w:cs="B Zar" w:hint="cs"/>
          <w:sz w:val="28"/>
          <w:szCs w:val="28"/>
          <w:rtl/>
        </w:rPr>
        <w:t>توانند به چه میزان این دسترسی وجود دارد. برای نمونه در کشور فرانسه در حدود 63 درصد دانش</w:t>
      </w:r>
      <w:r w:rsidRPr="00AD4BF4">
        <w:rPr>
          <w:rFonts w:cs="B Zar"/>
          <w:sz w:val="28"/>
          <w:szCs w:val="28"/>
          <w:rtl/>
        </w:rPr>
        <w:softHyphen/>
      </w:r>
      <w:r w:rsidRPr="00AD4BF4">
        <w:rPr>
          <w:rFonts w:cs="B Zar" w:hint="cs"/>
          <w:sz w:val="28"/>
          <w:szCs w:val="28"/>
          <w:rtl/>
        </w:rPr>
        <w:t>آموختگان دوره</w:t>
      </w:r>
      <w:r w:rsidRPr="00AD4BF4">
        <w:rPr>
          <w:rFonts w:cs="B Zar"/>
          <w:sz w:val="28"/>
          <w:szCs w:val="28"/>
          <w:rtl/>
        </w:rPr>
        <w:softHyphen/>
      </w:r>
      <w:r w:rsidRPr="00AD4BF4">
        <w:rPr>
          <w:rFonts w:cs="B Zar" w:hint="cs"/>
          <w:sz w:val="28"/>
          <w:szCs w:val="28"/>
          <w:rtl/>
        </w:rPr>
        <w:t>ي آموزش فنی و حرفه</w:t>
      </w:r>
      <w:r w:rsidRPr="00AD4BF4">
        <w:rPr>
          <w:rFonts w:cs="B Zar"/>
          <w:sz w:val="28"/>
          <w:szCs w:val="28"/>
          <w:rtl/>
        </w:rPr>
        <w:softHyphen/>
      </w:r>
      <w:r w:rsidRPr="00AD4BF4">
        <w:rPr>
          <w:rFonts w:cs="B Zar" w:hint="cs"/>
          <w:sz w:val="28"/>
          <w:szCs w:val="28"/>
          <w:rtl/>
        </w:rPr>
        <w:t>ای، دسترسی به نظام آموزش عالی آکادمیک و آموزش فنی وحرفه</w:t>
      </w:r>
      <w:r w:rsidRPr="00AD4BF4">
        <w:rPr>
          <w:rFonts w:cs="B Zar"/>
          <w:sz w:val="28"/>
          <w:szCs w:val="28"/>
          <w:rtl/>
        </w:rPr>
        <w:softHyphen/>
      </w:r>
      <w:r w:rsidRPr="00AD4BF4">
        <w:rPr>
          <w:rFonts w:cs="B Zar" w:hint="cs"/>
          <w:sz w:val="28"/>
          <w:szCs w:val="28"/>
          <w:rtl/>
        </w:rPr>
        <w:t>اي را توأمان دارند. در ایران امکان ادامه تحصیل تقریباً برای اکثر دانش‌آموزان در دوره</w:t>
      </w:r>
      <w:r w:rsidRPr="00AD4BF4">
        <w:rPr>
          <w:rFonts w:cs="B Zar"/>
          <w:sz w:val="28"/>
          <w:szCs w:val="28"/>
          <w:rtl/>
        </w:rPr>
        <w:softHyphen/>
      </w:r>
      <w:r w:rsidRPr="00AD4BF4">
        <w:rPr>
          <w:rFonts w:cs="B Zar" w:hint="cs"/>
          <w:sz w:val="28"/>
          <w:szCs w:val="28"/>
          <w:rtl/>
        </w:rPr>
        <w:t>های بالاتر آموزش فنی و حرفه</w:t>
      </w:r>
      <w:r w:rsidRPr="00AD4BF4">
        <w:rPr>
          <w:rFonts w:cs="B Zar"/>
          <w:sz w:val="28"/>
          <w:szCs w:val="28"/>
          <w:rtl/>
        </w:rPr>
        <w:softHyphen/>
      </w:r>
      <w:r w:rsidRPr="00AD4BF4">
        <w:rPr>
          <w:rFonts w:cs="B Zar" w:hint="cs"/>
          <w:sz w:val="28"/>
          <w:szCs w:val="28"/>
          <w:rtl/>
        </w:rPr>
        <w:t>ای وجود دارد. البته پیوستگی برنامه</w:t>
      </w:r>
      <w:r w:rsidRPr="00AD4BF4">
        <w:rPr>
          <w:rFonts w:cs="B Zar"/>
          <w:sz w:val="28"/>
          <w:szCs w:val="28"/>
          <w:rtl/>
        </w:rPr>
        <w:softHyphen/>
      </w:r>
      <w:r w:rsidRPr="00AD4BF4">
        <w:rPr>
          <w:rFonts w:cs="B Zar" w:hint="cs"/>
          <w:sz w:val="28"/>
          <w:szCs w:val="28"/>
          <w:rtl/>
        </w:rPr>
        <w:t>ای و یادگیری قبلی در این تحرک</w:t>
      </w:r>
      <w:r w:rsidRPr="00AD4BF4">
        <w:rPr>
          <w:rFonts w:cs="B Zar"/>
          <w:sz w:val="28"/>
          <w:szCs w:val="28"/>
          <w:rtl/>
        </w:rPr>
        <w:softHyphen/>
      </w:r>
      <w:r w:rsidRPr="00AD4BF4">
        <w:rPr>
          <w:rFonts w:cs="B Zar" w:hint="cs"/>
          <w:sz w:val="28"/>
          <w:szCs w:val="28"/>
          <w:rtl/>
        </w:rPr>
        <w:t>پذیری جای تأمل دارد. البته تحرک</w:t>
      </w:r>
      <w:r w:rsidRPr="00AD4BF4">
        <w:rPr>
          <w:rFonts w:cs="B Zar"/>
          <w:sz w:val="28"/>
          <w:szCs w:val="28"/>
          <w:rtl/>
        </w:rPr>
        <w:softHyphen/>
      </w:r>
      <w:r w:rsidRPr="00AD4BF4">
        <w:rPr>
          <w:rFonts w:cs="B Zar" w:hint="cs"/>
          <w:sz w:val="28"/>
          <w:szCs w:val="28"/>
          <w:rtl/>
        </w:rPr>
        <w:t>پذیری مورب (ادامه تحصیل در دوره</w:t>
      </w:r>
      <w:r w:rsidRPr="00AD4BF4">
        <w:rPr>
          <w:rFonts w:cs="B Zar"/>
          <w:sz w:val="28"/>
          <w:szCs w:val="28"/>
          <w:rtl/>
        </w:rPr>
        <w:softHyphen/>
      </w:r>
      <w:r w:rsidRPr="00AD4BF4">
        <w:rPr>
          <w:rFonts w:cs="B Zar" w:hint="cs"/>
          <w:sz w:val="28"/>
          <w:szCs w:val="28"/>
          <w:rtl/>
        </w:rPr>
        <w:t>ي آموزش آکادمیک توسط هنرجویان آموزش فنی و حرفه</w:t>
      </w:r>
      <w:r w:rsidRPr="00AD4BF4">
        <w:rPr>
          <w:rFonts w:cs="B Zar"/>
          <w:sz w:val="28"/>
          <w:szCs w:val="28"/>
          <w:rtl/>
        </w:rPr>
        <w:softHyphen/>
      </w:r>
      <w:r w:rsidRPr="00AD4BF4">
        <w:rPr>
          <w:rFonts w:cs="B Zar" w:hint="cs"/>
          <w:sz w:val="28"/>
          <w:szCs w:val="28"/>
          <w:rtl/>
        </w:rPr>
        <w:t>ای) در ایران نیازمند طراحی برنامه‌های آموزشی می</w:t>
      </w:r>
      <w:r w:rsidRPr="00AD4BF4">
        <w:rPr>
          <w:rFonts w:cs="B Zar"/>
          <w:sz w:val="28"/>
          <w:szCs w:val="28"/>
          <w:rtl/>
        </w:rPr>
        <w:softHyphen/>
      </w:r>
      <w:r w:rsidRPr="00AD4BF4">
        <w:rPr>
          <w:rFonts w:cs="B Zar" w:hint="cs"/>
          <w:sz w:val="28"/>
          <w:szCs w:val="28"/>
          <w:rtl/>
        </w:rPr>
        <w:t xml:space="preserve">باشد. </w:t>
      </w:r>
    </w:p>
    <w:p w:rsidR="00AB611A" w:rsidRPr="00AD4BF4" w:rsidRDefault="00AB611A" w:rsidP="00AB611A">
      <w:pPr>
        <w:spacing w:before="120" w:after="120" w:line="240" w:lineRule="auto"/>
        <w:ind w:firstLine="441"/>
        <w:jc w:val="both"/>
        <w:rPr>
          <w:rFonts w:cs="B Zar"/>
          <w:sz w:val="28"/>
          <w:szCs w:val="28"/>
          <w:rtl/>
        </w:rPr>
      </w:pPr>
    </w:p>
    <w:p w:rsidR="00AB611A" w:rsidRDefault="00AB611A" w:rsidP="00AB611A">
      <w:pPr>
        <w:spacing w:before="120" w:after="120" w:line="240" w:lineRule="auto"/>
        <w:ind w:firstLine="441"/>
        <w:jc w:val="both"/>
        <w:rPr>
          <w:rFonts w:cs="B Zar"/>
          <w:sz w:val="28"/>
          <w:szCs w:val="28"/>
          <w:rtl/>
        </w:rPr>
      </w:pPr>
    </w:p>
    <w:p w:rsidR="00AB611A" w:rsidRDefault="00AB611A" w:rsidP="00AB611A">
      <w:pPr>
        <w:spacing w:before="120" w:after="120" w:line="240" w:lineRule="auto"/>
        <w:ind w:firstLine="441"/>
        <w:jc w:val="both"/>
        <w:rPr>
          <w:rFonts w:cs="B Zar"/>
          <w:sz w:val="28"/>
          <w:szCs w:val="28"/>
          <w:rtl/>
        </w:rPr>
      </w:pPr>
    </w:p>
    <w:p w:rsidR="00AB611A" w:rsidRDefault="00AB611A" w:rsidP="00AB611A">
      <w:pPr>
        <w:spacing w:before="120" w:after="120" w:line="240" w:lineRule="auto"/>
        <w:ind w:firstLine="441"/>
        <w:jc w:val="both"/>
        <w:rPr>
          <w:rFonts w:cs="B Zar"/>
          <w:sz w:val="28"/>
          <w:szCs w:val="28"/>
          <w:rtl/>
        </w:rPr>
      </w:pPr>
    </w:p>
    <w:p w:rsidR="00AB611A" w:rsidRPr="00AD4BF4" w:rsidRDefault="00AB611A" w:rsidP="00AB611A">
      <w:pPr>
        <w:spacing w:before="120" w:after="120" w:line="240" w:lineRule="auto"/>
        <w:ind w:firstLine="441"/>
        <w:jc w:val="both"/>
        <w:rPr>
          <w:rFonts w:cs="B Zar"/>
          <w:sz w:val="28"/>
          <w:szCs w:val="28"/>
          <w:rtl/>
        </w:rPr>
      </w:pPr>
    </w:p>
    <w:p w:rsidR="00AB611A" w:rsidRPr="00AD4BF4" w:rsidRDefault="00AB611A" w:rsidP="00AB611A">
      <w:pPr>
        <w:spacing w:line="240" w:lineRule="auto"/>
        <w:rPr>
          <w:rFonts w:cs="B Zar"/>
          <w:sz w:val="28"/>
          <w:szCs w:val="28"/>
          <w:rtl/>
        </w:rPr>
      </w:pPr>
      <w:r w:rsidRPr="00AD4BF4">
        <w:rPr>
          <w:rFonts w:cs="B Zar" w:hint="cs"/>
          <w:sz w:val="26"/>
          <w:szCs w:val="26"/>
          <w:rtl/>
        </w:rPr>
        <w:t>جدول 6- مشاركت و دسترسي هنرجويان در برنامه‌هایي که به آموزش عالي دسترسي دارند.</w:t>
      </w:r>
    </w:p>
    <w:p w:rsidR="00AB611A" w:rsidRPr="00AD4BF4" w:rsidRDefault="00AB611A" w:rsidP="00AB611A">
      <w:pPr>
        <w:spacing w:before="120" w:after="120" w:line="240" w:lineRule="auto"/>
        <w:ind w:firstLine="441"/>
        <w:jc w:val="center"/>
        <w:rPr>
          <w:rFonts w:cs="B Zar"/>
          <w:sz w:val="26"/>
          <w:szCs w:val="26"/>
          <w:rtl/>
        </w:rPr>
      </w:pPr>
      <w:r w:rsidRPr="00AD4BF4">
        <w:rPr>
          <w:rFonts w:cs="B Zar" w:hint="cs"/>
          <w:sz w:val="26"/>
          <w:szCs w:val="26"/>
          <w:rtl/>
        </w:rPr>
        <w:t xml:space="preserve"> (فني و حرفه‌اي و آكادميك)- 1997</w:t>
      </w:r>
    </w:p>
    <w:tbl>
      <w:tblPr>
        <w:tblW w:w="3409" w:type="pct"/>
        <w:jc w:val="center"/>
        <w:tblLook w:val="04A0" w:firstRow="1" w:lastRow="0" w:firstColumn="1" w:lastColumn="0" w:noHBand="0" w:noVBand="1"/>
      </w:tblPr>
      <w:tblGrid>
        <w:gridCol w:w="1153"/>
        <w:gridCol w:w="1153"/>
        <w:gridCol w:w="1309"/>
        <w:gridCol w:w="1309"/>
        <w:gridCol w:w="1777"/>
      </w:tblGrid>
      <w:tr w:rsidR="00AB611A" w:rsidRPr="00AD4BF4" w:rsidTr="004429B7">
        <w:trPr>
          <w:trHeight w:val="1734"/>
          <w:jc w:val="center"/>
        </w:trPr>
        <w:tc>
          <w:tcPr>
            <w:tcW w:w="908" w:type="pct"/>
            <w:tcBorders>
              <w:top w:val="dotted" w:sz="4" w:space="0" w:color="auto"/>
              <w:left w:val="dotted" w:sz="4" w:space="0" w:color="auto"/>
              <w:bottom w:val="dotted" w:sz="4" w:space="0" w:color="auto"/>
              <w:right w:val="dotted" w:sz="4" w:space="0" w:color="auto"/>
            </w:tcBorders>
            <w:shd w:val="clear" w:color="auto" w:fill="FFFF99"/>
            <w:vAlign w:val="center"/>
            <w:hideMark/>
          </w:tcPr>
          <w:p w:rsidR="00AB611A" w:rsidRPr="00AD4BF4" w:rsidRDefault="00AB611A" w:rsidP="004429B7">
            <w:pPr>
              <w:spacing w:after="120" w:line="240" w:lineRule="auto"/>
              <w:jc w:val="center"/>
              <w:rPr>
                <w:rFonts w:ascii="Calibri" w:eastAsia="Times New Roman" w:hAnsi="Calibri" w:cs="B Zar"/>
                <w:color w:val="000000"/>
                <w:sz w:val="26"/>
                <w:szCs w:val="26"/>
              </w:rPr>
            </w:pPr>
            <w:r w:rsidRPr="00AD4BF4">
              <w:rPr>
                <w:rFonts w:ascii="Calibri" w:eastAsia="Times New Roman" w:hAnsi="Calibri" w:cs="B Zar" w:hint="cs"/>
                <w:color w:val="000000"/>
                <w:sz w:val="26"/>
                <w:szCs w:val="26"/>
                <w:rtl/>
              </w:rPr>
              <w:t>بدون دسترسي</w:t>
            </w:r>
          </w:p>
        </w:tc>
        <w:tc>
          <w:tcPr>
            <w:tcW w:w="910" w:type="pct"/>
            <w:tcBorders>
              <w:top w:val="dotted" w:sz="4" w:space="0" w:color="auto"/>
              <w:left w:val="dotted" w:sz="4" w:space="0" w:color="auto"/>
              <w:bottom w:val="dotted" w:sz="4" w:space="0" w:color="auto"/>
              <w:right w:val="dotted" w:sz="4" w:space="0" w:color="auto"/>
            </w:tcBorders>
            <w:shd w:val="clear" w:color="auto" w:fill="FFFF99"/>
            <w:vAlign w:val="center"/>
            <w:hideMark/>
          </w:tcPr>
          <w:p w:rsidR="00AB611A" w:rsidRPr="00AD4BF4" w:rsidRDefault="00AB611A" w:rsidP="004429B7">
            <w:pPr>
              <w:spacing w:after="120" w:line="240" w:lineRule="auto"/>
              <w:jc w:val="center"/>
              <w:rPr>
                <w:rFonts w:ascii="Calibri" w:eastAsia="Times New Roman" w:hAnsi="Calibri" w:cs="B Zar"/>
                <w:color w:val="000000"/>
                <w:sz w:val="26"/>
                <w:szCs w:val="26"/>
              </w:rPr>
            </w:pPr>
            <w:r w:rsidRPr="00AD4BF4">
              <w:rPr>
                <w:rFonts w:ascii="Calibri" w:eastAsia="Times New Roman" w:hAnsi="Calibri" w:cs="B Zar" w:hint="cs"/>
                <w:color w:val="000000"/>
                <w:sz w:val="26"/>
                <w:szCs w:val="26"/>
                <w:rtl/>
              </w:rPr>
              <w:t>دسترسي به آموزش فني و حرفه‌اي</w:t>
            </w:r>
          </w:p>
        </w:tc>
        <w:tc>
          <w:tcPr>
            <w:tcW w:w="910" w:type="pct"/>
            <w:tcBorders>
              <w:top w:val="dotted" w:sz="4" w:space="0" w:color="auto"/>
              <w:left w:val="dotted" w:sz="4" w:space="0" w:color="auto"/>
              <w:bottom w:val="dotted" w:sz="4" w:space="0" w:color="auto"/>
              <w:right w:val="dotted" w:sz="4" w:space="0" w:color="auto"/>
            </w:tcBorders>
            <w:shd w:val="clear" w:color="auto" w:fill="FFFF99"/>
            <w:vAlign w:val="center"/>
            <w:hideMark/>
          </w:tcPr>
          <w:p w:rsidR="00AB611A" w:rsidRPr="00AD4BF4" w:rsidRDefault="00AB611A" w:rsidP="004429B7">
            <w:pPr>
              <w:spacing w:after="120" w:line="240" w:lineRule="auto"/>
              <w:jc w:val="center"/>
              <w:rPr>
                <w:rFonts w:ascii="Calibri" w:eastAsia="Times New Roman" w:hAnsi="Calibri" w:cs="B Zar"/>
                <w:color w:val="000000"/>
                <w:sz w:val="26"/>
                <w:szCs w:val="26"/>
              </w:rPr>
            </w:pPr>
            <w:r w:rsidRPr="00AD4BF4">
              <w:rPr>
                <w:rFonts w:ascii="Calibri" w:eastAsia="Times New Roman" w:hAnsi="Calibri" w:cs="B Zar" w:hint="cs"/>
                <w:color w:val="000000"/>
                <w:sz w:val="26"/>
                <w:szCs w:val="26"/>
                <w:rtl/>
              </w:rPr>
              <w:t>دسترسي به آموزش آكادميك</w:t>
            </w:r>
          </w:p>
        </w:tc>
        <w:tc>
          <w:tcPr>
            <w:tcW w:w="1112" w:type="pct"/>
            <w:tcBorders>
              <w:top w:val="dotted" w:sz="4" w:space="0" w:color="auto"/>
              <w:left w:val="dotted" w:sz="4" w:space="0" w:color="auto"/>
              <w:bottom w:val="dotted" w:sz="4" w:space="0" w:color="auto"/>
              <w:right w:val="dotted" w:sz="4" w:space="0" w:color="auto"/>
            </w:tcBorders>
            <w:shd w:val="clear" w:color="auto" w:fill="FFFF99"/>
            <w:vAlign w:val="center"/>
            <w:hideMark/>
          </w:tcPr>
          <w:p w:rsidR="00AB611A" w:rsidRPr="00AD4BF4" w:rsidRDefault="00AB611A" w:rsidP="004429B7">
            <w:pPr>
              <w:spacing w:after="120" w:line="240" w:lineRule="auto"/>
              <w:jc w:val="center"/>
              <w:rPr>
                <w:rFonts w:ascii="Calibri" w:eastAsia="Times New Roman" w:hAnsi="Calibri" w:cs="B Zar"/>
                <w:color w:val="000000"/>
                <w:sz w:val="26"/>
                <w:szCs w:val="26"/>
                <w:rtl/>
              </w:rPr>
            </w:pPr>
            <w:r w:rsidRPr="00AD4BF4">
              <w:rPr>
                <w:rFonts w:ascii="Calibri" w:eastAsia="Times New Roman" w:hAnsi="Calibri" w:cs="B Zar" w:hint="cs"/>
                <w:color w:val="000000"/>
                <w:sz w:val="26"/>
                <w:szCs w:val="26"/>
                <w:rtl/>
              </w:rPr>
              <w:t>دسترسي به آموزش فني و حرفه‌اي و آكادميك</w:t>
            </w:r>
          </w:p>
        </w:tc>
        <w:tc>
          <w:tcPr>
            <w:tcW w:w="1161" w:type="pct"/>
            <w:tcBorders>
              <w:top w:val="dotted" w:sz="4" w:space="0" w:color="auto"/>
              <w:left w:val="dotted" w:sz="4" w:space="0" w:color="auto"/>
              <w:bottom w:val="dotted" w:sz="4" w:space="0" w:color="auto"/>
              <w:right w:val="dotted" w:sz="4" w:space="0" w:color="auto"/>
            </w:tcBorders>
            <w:shd w:val="clear" w:color="auto" w:fill="FFFF99"/>
          </w:tcPr>
          <w:p w:rsidR="00AB611A" w:rsidRPr="00AD4BF4" w:rsidRDefault="00AB611A" w:rsidP="004429B7">
            <w:pPr>
              <w:spacing w:after="120" w:line="240" w:lineRule="auto"/>
              <w:ind w:firstLine="441"/>
              <w:jc w:val="center"/>
              <w:rPr>
                <w:rFonts w:ascii="Calibri" w:eastAsia="Times New Roman" w:hAnsi="Calibri" w:cs="B Zar"/>
                <w:color w:val="000000"/>
                <w:sz w:val="26"/>
                <w:szCs w:val="26"/>
                <w:rtl/>
              </w:rPr>
            </w:pPr>
          </w:p>
          <w:p w:rsidR="00AB611A" w:rsidRPr="00AD4BF4" w:rsidRDefault="00AB611A" w:rsidP="004429B7">
            <w:pPr>
              <w:spacing w:after="120" w:line="240" w:lineRule="auto"/>
              <w:jc w:val="center"/>
              <w:rPr>
                <w:rFonts w:ascii="Calibri" w:eastAsia="Times New Roman" w:hAnsi="Calibri" w:cs="B Zar"/>
                <w:color w:val="000000"/>
                <w:sz w:val="26"/>
                <w:szCs w:val="26"/>
                <w:rtl/>
              </w:rPr>
            </w:pPr>
            <w:r w:rsidRPr="00AD4BF4">
              <w:rPr>
                <w:rFonts w:ascii="Calibri" w:eastAsia="Times New Roman" w:hAnsi="Calibri" w:cs="B Zar" w:hint="cs"/>
                <w:color w:val="000000"/>
                <w:sz w:val="26"/>
                <w:szCs w:val="26"/>
                <w:rtl/>
              </w:rPr>
              <w:t>کشور</w:t>
            </w:r>
          </w:p>
        </w:tc>
      </w:tr>
      <w:tr w:rsidR="00AB611A" w:rsidRPr="00AD4BF4" w:rsidTr="004429B7">
        <w:trPr>
          <w:trHeight w:val="282"/>
          <w:jc w:val="center"/>
        </w:trPr>
        <w:tc>
          <w:tcPr>
            <w:tcW w:w="908"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144"/>
              <w:jc w:val="center"/>
              <w:rPr>
                <w:rFonts w:ascii="Calibri" w:eastAsia="Times New Roman" w:hAnsi="Calibri" w:cs="B Zar"/>
                <w:color w:val="121312"/>
                <w:sz w:val="26"/>
                <w:szCs w:val="26"/>
                <w:rtl/>
              </w:rPr>
            </w:pPr>
            <w:r w:rsidRPr="00AD4BF4">
              <w:rPr>
                <w:rFonts w:ascii="Calibri" w:eastAsia="Times New Roman" w:hAnsi="Calibri" w:cs="B Zar" w:hint="cs"/>
                <w:color w:val="121312"/>
                <w:sz w:val="26"/>
                <w:szCs w:val="26"/>
              </w:rPr>
              <w:t>4.4</w:t>
            </w:r>
          </w:p>
        </w:tc>
        <w:tc>
          <w:tcPr>
            <w:tcW w:w="910"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58.7</w:t>
            </w:r>
          </w:p>
        </w:tc>
        <w:tc>
          <w:tcPr>
            <w:tcW w:w="910"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7"/>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3.5</w:t>
            </w:r>
          </w:p>
        </w:tc>
        <w:tc>
          <w:tcPr>
            <w:tcW w:w="1112"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ind w:firstLine="150"/>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33.4</w:t>
            </w:r>
          </w:p>
        </w:tc>
        <w:tc>
          <w:tcPr>
            <w:tcW w:w="1161" w:type="pct"/>
            <w:tcBorders>
              <w:top w:val="dotted" w:sz="4" w:space="0" w:color="auto"/>
              <w:left w:val="dotted" w:sz="4" w:space="0" w:color="auto"/>
              <w:bottom w:val="dotted" w:sz="4" w:space="0" w:color="auto"/>
              <w:right w:val="dotted" w:sz="4" w:space="0" w:color="auto"/>
            </w:tcBorders>
            <w:shd w:val="clear" w:color="auto" w:fill="CCC0D9" w:themeFill="accent4" w:themeFillTint="66"/>
            <w:vAlign w:val="center"/>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اتريش</w:t>
            </w:r>
          </w:p>
        </w:tc>
      </w:tr>
      <w:tr w:rsidR="00AB611A" w:rsidRPr="00AD4BF4" w:rsidTr="004429B7">
        <w:trPr>
          <w:trHeight w:val="184"/>
          <w:jc w:val="center"/>
        </w:trPr>
        <w:tc>
          <w:tcPr>
            <w:tcW w:w="908"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144"/>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lastRenderedPageBreak/>
              <w:t>15.7</w:t>
            </w:r>
          </w:p>
        </w:tc>
        <w:tc>
          <w:tcPr>
            <w:tcW w:w="910"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jc w:val="center"/>
              <w:rPr>
                <w:rFonts w:ascii="Calibri" w:eastAsia="Times New Roman" w:hAnsi="Calibri" w:cs="B Zar"/>
                <w:color w:val="121312"/>
                <w:sz w:val="26"/>
                <w:szCs w:val="26"/>
                <w:rtl/>
              </w:rPr>
            </w:pPr>
            <w:r w:rsidRPr="00AD4BF4">
              <w:rPr>
                <w:rFonts w:ascii="Calibri" w:eastAsia="Times New Roman" w:hAnsi="Calibri" w:cs="B Zar" w:hint="cs"/>
                <w:color w:val="121312"/>
                <w:sz w:val="26"/>
                <w:szCs w:val="26"/>
              </w:rPr>
              <w:t>4.1</w:t>
            </w:r>
          </w:p>
        </w:tc>
        <w:tc>
          <w:tcPr>
            <w:tcW w:w="910"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7"/>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15.7</w:t>
            </w:r>
          </w:p>
        </w:tc>
        <w:tc>
          <w:tcPr>
            <w:tcW w:w="1112"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ind w:firstLine="150"/>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64.5</w:t>
            </w:r>
          </w:p>
        </w:tc>
        <w:tc>
          <w:tcPr>
            <w:tcW w:w="1161" w:type="pct"/>
            <w:tcBorders>
              <w:top w:val="dotted" w:sz="4" w:space="0" w:color="auto"/>
              <w:left w:val="dotted" w:sz="4" w:space="0" w:color="auto"/>
              <w:bottom w:val="dotted" w:sz="4" w:space="0" w:color="auto"/>
              <w:right w:val="dotted" w:sz="4" w:space="0" w:color="auto"/>
            </w:tcBorders>
            <w:shd w:val="clear" w:color="auto" w:fill="CCC0D9" w:themeFill="accent4" w:themeFillTint="66"/>
            <w:vAlign w:val="center"/>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بلژيك</w:t>
            </w:r>
          </w:p>
        </w:tc>
      </w:tr>
      <w:tr w:rsidR="00AB611A" w:rsidRPr="00AD4BF4" w:rsidTr="004429B7">
        <w:trPr>
          <w:trHeight w:val="214"/>
          <w:jc w:val="center"/>
        </w:trPr>
        <w:tc>
          <w:tcPr>
            <w:tcW w:w="908"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144"/>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87.8</w:t>
            </w:r>
          </w:p>
        </w:tc>
        <w:tc>
          <w:tcPr>
            <w:tcW w:w="910"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12.2</w:t>
            </w:r>
          </w:p>
        </w:tc>
        <w:tc>
          <w:tcPr>
            <w:tcW w:w="910"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7"/>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12"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ind w:firstLine="150"/>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61" w:type="pct"/>
            <w:tcBorders>
              <w:top w:val="dotted" w:sz="4" w:space="0" w:color="auto"/>
              <w:left w:val="dotted" w:sz="4" w:space="0" w:color="auto"/>
              <w:bottom w:val="dotted" w:sz="4" w:space="0" w:color="auto"/>
              <w:right w:val="dotted" w:sz="4" w:space="0" w:color="auto"/>
            </w:tcBorders>
            <w:shd w:val="clear" w:color="auto" w:fill="CCC0D9" w:themeFill="accent4" w:themeFillTint="66"/>
            <w:vAlign w:val="center"/>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چين</w:t>
            </w:r>
          </w:p>
        </w:tc>
      </w:tr>
      <w:tr w:rsidR="00AB611A" w:rsidRPr="00AD4BF4" w:rsidTr="004429B7">
        <w:trPr>
          <w:trHeight w:val="199"/>
          <w:jc w:val="center"/>
        </w:trPr>
        <w:tc>
          <w:tcPr>
            <w:tcW w:w="908"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144"/>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2.1</w:t>
            </w:r>
          </w:p>
        </w:tc>
        <w:tc>
          <w:tcPr>
            <w:tcW w:w="910"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0.3</w:t>
            </w:r>
          </w:p>
        </w:tc>
        <w:tc>
          <w:tcPr>
            <w:tcW w:w="910"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7"/>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14.1</w:t>
            </w:r>
          </w:p>
        </w:tc>
        <w:tc>
          <w:tcPr>
            <w:tcW w:w="1112"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ind w:firstLine="150"/>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83.5</w:t>
            </w:r>
          </w:p>
        </w:tc>
        <w:tc>
          <w:tcPr>
            <w:tcW w:w="1161" w:type="pct"/>
            <w:tcBorders>
              <w:top w:val="dotted" w:sz="4" w:space="0" w:color="auto"/>
              <w:left w:val="dotted" w:sz="4" w:space="0" w:color="auto"/>
              <w:bottom w:val="dotted" w:sz="4" w:space="0" w:color="auto"/>
              <w:right w:val="dotted" w:sz="4" w:space="0" w:color="auto"/>
            </w:tcBorders>
            <w:shd w:val="clear" w:color="auto" w:fill="CCC0D9" w:themeFill="accent4" w:themeFillTint="66"/>
            <w:vAlign w:val="center"/>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دانمارك</w:t>
            </w:r>
          </w:p>
        </w:tc>
      </w:tr>
      <w:tr w:rsidR="00AB611A" w:rsidRPr="00AD4BF4" w:rsidTr="004429B7">
        <w:trPr>
          <w:trHeight w:val="199"/>
          <w:jc w:val="center"/>
        </w:trPr>
        <w:tc>
          <w:tcPr>
            <w:tcW w:w="908"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144"/>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910"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910"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7"/>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12"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ind w:firstLine="150"/>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100</w:t>
            </w:r>
          </w:p>
        </w:tc>
        <w:tc>
          <w:tcPr>
            <w:tcW w:w="1161" w:type="pct"/>
            <w:tcBorders>
              <w:top w:val="dotted" w:sz="4" w:space="0" w:color="auto"/>
              <w:left w:val="dotted" w:sz="4" w:space="0" w:color="auto"/>
              <w:bottom w:val="dotted" w:sz="4" w:space="0" w:color="auto"/>
              <w:right w:val="dotted" w:sz="4" w:space="0" w:color="auto"/>
            </w:tcBorders>
            <w:shd w:val="clear" w:color="auto" w:fill="CCC0D9" w:themeFill="accent4" w:themeFillTint="66"/>
            <w:vAlign w:val="center"/>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فنلاند</w:t>
            </w:r>
          </w:p>
        </w:tc>
      </w:tr>
      <w:tr w:rsidR="00AB611A" w:rsidRPr="00AD4BF4" w:rsidTr="004429B7">
        <w:trPr>
          <w:trHeight w:val="199"/>
          <w:jc w:val="center"/>
        </w:trPr>
        <w:tc>
          <w:tcPr>
            <w:tcW w:w="908"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144"/>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6.6</w:t>
            </w:r>
          </w:p>
        </w:tc>
        <w:tc>
          <w:tcPr>
            <w:tcW w:w="910"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29.8</w:t>
            </w:r>
          </w:p>
        </w:tc>
        <w:tc>
          <w:tcPr>
            <w:tcW w:w="910"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7"/>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12"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ind w:firstLine="150"/>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63.6</w:t>
            </w:r>
          </w:p>
        </w:tc>
        <w:tc>
          <w:tcPr>
            <w:tcW w:w="1161" w:type="pct"/>
            <w:tcBorders>
              <w:top w:val="dotted" w:sz="4" w:space="0" w:color="auto"/>
              <w:left w:val="dotted" w:sz="4" w:space="0" w:color="auto"/>
              <w:bottom w:val="dotted" w:sz="4" w:space="0" w:color="auto"/>
              <w:right w:val="dotted" w:sz="4" w:space="0" w:color="auto"/>
            </w:tcBorders>
            <w:shd w:val="clear" w:color="auto" w:fill="CCC0D9" w:themeFill="accent4" w:themeFillTint="66"/>
            <w:vAlign w:val="center"/>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فرانسه</w:t>
            </w:r>
          </w:p>
        </w:tc>
      </w:tr>
      <w:tr w:rsidR="00AB611A" w:rsidRPr="00AD4BF4" w:rsidTr="004429B7">
        <w:trPr>
          <w:trHeight w:val="199"/>
          <w:jc w:val="center"/>
        </w:trPr>
        <w:tc>
          <w:tcPr>
            <w:tcW w:w="908"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144"/>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12.4</w:t>
            </w:r>
          </w:p>
        </w:tc>
        <w:tc>
          <w:tcPr>
            <w:tcW w:w="910"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66.8</w:t>
            </w:r>
          </w:p>
        </w:tc>
        <w:tc>
          <w:tcPr>
            <w:tcW w:w="910"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7"/>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6.6</w:t>
            </w:r>
          </w:p>
        </w:tc>
        <w:tc>
          <w:tcPr>
            <w:tcW w:w="1112"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ind w:firstLine="150"/>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14.2</w:t>
            </w:r>
          </w:p>
        </w:tc>
        <w:tc>
          <w:tcPr>
            <w:tcW w:w="1161" w:type="pct"/>
            <w:tcBorders>
              <w:top w:val="dotted" w:sz="4" w:space="0" w:color="auto"/>
              <w:left w:val="dotted" w:sz="4" w:space="0" w:color="auto"/>
              <w:bottom w:val="dotted" w:sz="4" w:space="0" w:color="auto"/>
              <w:right w:val="dotted" w:sz="4" w:space="0" w:color="auto"/>
            </w:tcBorders>
            <w:shd w:val="clear" w:color="auto" w:fill="CCC0D9" w:themeFill="accent4" w:themeFillTint="66"/>
            <w:vAlign w:val="center"/>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آلمان</w:t>
            </w:r>
          </w:p>
        </w:tc>
      </w:tr>
      <w:tr w:rsidR="00AB611A" w:rsidRPr="00AD4BF4" w:rsidTr="004429B7">
        <w:trPr>
          <w:trHeight w:val="199"/>
          <w:jc w:val="center"/>
        </w:trPr>
        <w:tc>
          <w:tcPr>
            <w:tcW w:w="908"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144"/>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7.3</w:t>
            </w:r>
          </w:p>
        </w:tc>
        <w:tc>
          <w:tcPr>
            <w:tcW w:w="910"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10.7</w:t>
            </w:r>
          </w:p>
        </w:tc>
        <w:tc>
          <w:tcPr>
            <w:tcW w:w="910"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7"/>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22.5</w:t>
            </w:r>
          </w:p>
        </w:tc>
        <w:tc>
          <w:tcPr>
            <w:tcW w:w="1112"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ind w:firstLine="150"/>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59.5</w:t>
            </w:r>
          </w:p>
        </w:tc>
        <w:tc>
          <w:tcPr>
            <w:tcW w:w="1161" w:type="pct"/>
            <w:tcBorders>
              <w:top w:val="dotted" w:sz="4" w:space="0" w:color="auto"/>
              <w:left w:val="dotted" w:sz="4" w:space="0" w:color="auto"/>
              <w:bottom w:val="dotted" w:sz="4" w:space="0" w:color="auto"/>
              <w:right w:val="dotted" w:sz="4" w:space="0" w:color="auto"/>
            </w:tcBorders>
            <w:shd w:val="clear" w:color="auto" w:fill="CCC0D9" w:themeFill="accent4" w:themeFillTint="66"/>
            <w:vAlign w:val="center"/>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يونان</w:t>
            </w:r>
          </w:p>
        </w:tc>
      </w:tr>
      <w:tr w:rsidR="00AB611A" w:rsidRPr="00AD4BF4" w:rsidTr="004429B7">
        <w:trPr>
          <w:trHeight w:val="199"/>
          <w:jc w:val="center"/>
        </w:trPr>
        <w:tc>
          <w:tcPr>
            <w:tcW w:w="908"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144"/>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19.2</w:t>
            </w:r>
          </w:p>
        </w:tc>
        <w:tc>
          <w:tcPr>
            <w:tcW w:w="910"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1.4</w:t>
            </w:r>
          </w:p>
        </w:tc>
        <w:tc>
          <w:tcPr>
            <w:tcW w:w="910"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7"/>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16.1</w:t>
            </w:r>
          </w:p>
        </w:tc>
        <w:tc>
          <w:tcPr>
            <w:tcW w:w="1112"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ind w:firstLine="150"/>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63.3</w:t>
            </w:r>
          </w:p>
        </w:tc>
        <w:tc>
          <w:tcPr>
            <w:tcW w:w="1161" w:type="pct"/>
            <w:tcBorders>
              <w:top w:val="dotted" w:sz="4" w:space="0" w:color="auto"/>
              <w:left w:val="dotted" w:sz="4" w:space="0" w:color="auto"/>
              <w:bottom w:val="dotted" w:sz="4" w:space="0" w:color="auto"/>
              <w:right w:val="dotted" w:sz="4" w:space="0" w:color="auto"/>
            </w:tcBorders>
            <w:shd w:val="clear" w:color="auto" w:fill="CCC0D9" w:themeFill="accent4" w:themeFillTint="66"/>
            <w:vAlign w:val="center"/>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ايرلند</w:t>
            </w:r>
          </w:p>
        </w:tc>
      </w:tr>
      <w:tr w:rsidR="00AB611A" w:rsidRPr="00AD4BF4" w:rsidTr="004429B7">
        <w:trPr>
          <w:trHeight w:val="199"/>
          <w:jc w:val="center"/>
        </w:trPr>
        <w:tc>
          <w:tcPr>
            <w:tcW w:w="908"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144"/>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28.4</w:t>
            </w:r>
          </w:p>
        </w:tc>
        <w:tc>
          <w:tcPr>
            <w:tcW w:w="910"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16.6</w:t>
            </w:r>
          </w:p>
        </w:tc>
        <w:tc>
          <w:tcPr>
            <w:tcW w:w="910"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7"/>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55</w:t>
            </w:r>
          </w:p>
        </w:tc>
        <w:tc>
          <w:tcPr>
            <w:tcW w:w="1112"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ind w:firstLine="150"/>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61" w:type="pct"/>
            <w:tcBorders>
              <w:top w:val="dotted" w:sz="4" w:space="0" w:color="auto"/>
              <w:left w:val="dotted" w:sz="4" w:space="0" w:color="auto"/>
              <w:bottom w:val="dotted" w:sz="4" w:space="0" w:color="auto"/>
              <w:right w:val="dotted" w:sz="4" w:space="0" w:color="auto"/>
            </w:tcBorders>
            <w:shd w:val="clear" w:color="auto" w:fill="CCC0D9" w:themeFill="accent4" w:themeFillTint="66"/>
            <w:vAlign w:val="center"/>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ايتاليا</w:t>
            </w:r>
          </w:p>
        </w:tc>
      </w:tr>
      <w:tr w:rsidR="00AB611A" w:rsidRPr="00AD4BF4" w:rsidTr="004429B7">
        <w:trPr>
          <w:trHeight w:val="199"/>
          <w:jc w:val="center"/>
        </w:trPr>
        <w:tc>
          <w:tcPr>
            <w:tcW w:w="908"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144"/>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37.2</w:t>
            </w:r>
          </w:p>
        </w:tc>
        <w:tc>
          <w:tcPr>
            <w:tcW w:w="910"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8.3</w:t>
            </w:r>
          </w:p>
        </w:tc>
        <w:tc>
          <w:tcPr>
            <w:tcW w:w="910"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7"/>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8.4</w:t>
            </w:r>
          </w:p>
        </w:tc>
        <w:tc>
          <w:tcPr>
            <w:tcW w:w="1112"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ind w:firstLine="150"/>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46.1</w:t>
            </w:r>
          </w:p>
        </w:tc>
        <w:tc>
          <w:tcPr>
            <w:tcW w:w="1161" w:type="pct"/>
            <w:tcBorders>
              <w:top w:val="dotted" w:sz="4" w:space="0" w:color="auto"/>
              <w:left w:val="dotted" w:sz="4" w:space="0" w:color="auto"/>
              <w:bottom w:val="dotted" w:sz="4" w:space="0" w:color="auto"/>
              <w:right w:val="dotted" w:sz="4" w:space="0" w:color="auto"/>
            </w:tcBorders>
            <w:shd w:val="clear" w:color="auto" w:fill="CCC0D9" w:themeFill="accent4" w:themeFillTint="66"/>
            <w:vAlign w:val="center"/>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لوكزامبورگ</w:t>
            </w:r>
          </w:p>
        </w:tc>
      </w:tr>
      <w:tr w:rsidR="00AB611A" w:rsidRPr="00AD4BF4" w:rsidTr="004429B7">
        <w:trPr>
          <w:trHeight w:val="199"/>
          <w:jc w:val="center"/>
        </w:trPr>
        <w:tc>
          <w:tcPr>
            <w:tcW w:w="908"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144"/>
              <w:jc w:val="center"/>
              <w:rPr>
                <w:rFonts w:ascii="Calibri" w:eastAsia="Times New Roman" w:hAnsi="Calibri" w:cs="B Zar"/>
                <w:color w:val="121312"/>
                <w:sz w:val="26"/>
                <w:szCs w:val="26"/>
                <w:rtl/>
              </w:rPr>
            </w:pPr>
            <w:r w:rsidRPr="00AD4BF4">
              <w:rPr>
                <w:rFonts w:ascii="Calibri" w:eastAsia="Times New Roman" w:hAnsi="Calibri" w:cs="B Zar" w:hint="cs"/>
                <w:color w:val="121312"/>
                <w:sz w:val="26"/>
                <w:szCs w:val="26"/>
              </w:rPr>
              <w:t>11.8</w:t>
            </w:r>
          </w:p>
        </w:tc>
        <w:tc>
          <w:tcPr>
            <w:tcW w:w="910"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88.2</w:t>
            </w:r>
          </w:p>
        </w:tc>
        <w:tc>
          <w:tcPr>
            <w:tcW w:w="910"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7"/>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12"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ind w:firstLine="150"/>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61" w:type="pct"/>
            <w:tcBorders>
              <w:top w:val="dotted" w:sz="4" w:space="0" w:color="auto"/>
              <w:left w:val="dotted" w:sz="4" w:space="0" w:color="auto"/>
              <w:bottom w:val="dotted" w:sz="4" w:space="0" w:color="auto"/>
              <w:right w:val="dotted" w:sz="4" w:space="0" w:color="auto"/>
            </w:tcBorders>
            <w:shd w:val="clear" w:color="auto" w:fill="CCC0D9" w:themeFill="accent4" w:themeFillTint="66"/>
            <w:vAlign w:val="center"/>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هلند</w:t>
            </w:r>
          </w:p>
        </w:tc>
      </w:tr>
      <w:tr w:rsidR="00AB611A" w:rsidRPr="00AD4BF4" w:rsidTr="004429B7">
        <w:trPr>
          <w:trHeight w:val="199"/>
          <w:jc w:val="center"/>
        </w:trPr>
        <w:tc>
          <w:tcPr>
            <w:tcW w:w="908"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144"/>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14.6</w:t>
            </w:r>
          </w:p>
        </w:tc>
        <w:tc>
          <w:tcPr>
            <w:tcW w:w="910"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910"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7"/>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61.2</w:t>
            </w:r>
          </w:p>
        </w:tc>
        <w:tc>
          <w:tcPr>
            <w:tcW w:w="1112"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ind w:firstLine="150"/>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24.2</w:t>
            </w:r>
          </w:p>
        </w:tc>
        <w:tc>
          <w:tcPr>
            <w:tcW w:w="1161" w:type="pct"/>
            <w:tcBorders>
              <w:top w:val="dotted" w:sz="4" w:space="0" w:color="auto"/>
              <w:left w:val="dotted" w:sz="4" w:space="0" w:color="auto"/>
              <w:bottom w:val="dotted" w:sz="4" w:space="0" w:color="auto"/>
              <w:right w:val="dotted" w:sz="4" w:space="0" w:color="auto"/>
            </w:tcBorders>
            <w:shd w:val="clear" w:color="auto" w:fill="CCC0D9" w:themeFill="accent4" w:themeFillTint="66"/>
            <w:vAlign w:val="center"/>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پرتقال</w:t>
            </w:r>
          </w:p>
        </w:tc>
      </w:tr>
      <w:tr w:rsidR="00AB611A" w:rsidRPr="00AD4BF4" w:rsidTr="004429B7">
        <w:trPr>
          <w:trHeight w:val="199"/>
          <w:jc w:val="center"/>
        </w:trPr>
        <w:tc>
          <w:tcPr>
            <w:tcW w:w="908"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144"/>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4.6</w:t>
            </w:r>
          </w:p>
        </w:tc>
        <w:tc>
          <w:tcPr>
            <w:tcW w:w="910"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44.2</w:t>
            </w:r>
          </w:p>
        </w:tc>
        <w:tc>
          <w:tcPr>
            <w:tcW w:w="910"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7"/>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7</w:t>
            </w:r>
          </w:p>
        </w:tc>
        <w:tc>
          <w:tcPr>
            <w:tcW w:w="1112"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ind w:firstLine="150"/>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44.2</w:t>
            </w:r>
          </w:p>
        </w:tc>
        <w:tc>
          <w:tcPr>
            <w:tcW w:w="1161" w:type="pct"/>
            <w:tcBorders>
              <w:top w:val="dotted" w:sz="4" w:space="0" w:color="auto"/>
              <w:left w:val="dotted" w:sz="4" w:space="0" w:color="auto"/>
              <w:bottom w:val="dotted" w:sz="4" w:space="0" w:color="auto"/>
              <w:right w:val="dotted" w:sz="4" w:space="0" w:color="auto"/>
            </w:tcBorders>
            <w:shd w:val="clear" w:color="auto" w:fill="CCC0D9" w:themeFill="accent4" w:themeFillTint="66"/>
            <w:vAlign w:val="center"/>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اسپانيا</w:t>
            </w:r>
          </w:p>
        </w:tc>
      </w:tr>
      <w:tr w:rsidR="00AB611A" w:rsidRPr="00AD4BF4" w:rsidTr="004429B7">
        <w:trPr>
          <w:trHeight w:val="199"/>
          <w:jc w:val="center"/>
        </w:trPr>
        <w:tc>
          <w:tcPr>
            <w:tcW w:w="908"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144"/>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910"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910"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7"/>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12"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ind w:firstLine="150"/>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100</w:t>
            </w:r>
          </w:p>
        </w:tc>
        <w:tc>
          <w:tcPr>
            <w:tcW w:w="1161" w:type="pct"/>
            <w:tcBorders>
              <w:top w:val="dotted" w:sz="4" w:space="0" w:color="auto"/>
              <w:left w:val="dotted" w:sz="4" w:space="0" w:color="auto"/>
              <w:bottom w:val="dotted" w:sz="4" w:space="0" w:color="auto"/>
              <w:right w:val="dotted" w:sz="4" w:space="0" w:color="auto"/>
            </w:tcBorders>
            <w:shd w:val="clear" w:color="auto" w:fill="CCC0D9" w:themeFill="accent4" w:themeFillTint="66"/>
            <w:vAlign w:val="center"/>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سوئد</w:t>
            </w:r>
          </w:p>
        </w:tc>
      </w:tr>
      <w:tr w:rsidR="00AB611A" w:rsidRPr="00AD4BF4" w:rsidTr="004429B7">
        <w:trPr>
          <w:trHeight w:val="282"/>
          <w:jc w:val="center"/>
        </w:trPr>
        <w:tc>
          <w:tcPr>
            <w:tcW w:w="908"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144"/>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910"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910" w:type="pct"/>
            <w:tcBorders>
              <w:top w:val="dotted" w:sz="4" w:space="0" w:color="auto"/>
              <w:left w:val="dotted" w:sz="4" w:space="0" w:color="auto"/>
              <w:bottom w:val="dotted" w:sz="4" w:space="0" w:color="auto"/>
              <w:right w:val="dotted" w:sz="4" w:space="0" w:color="auto"/>
            </w:tcBorders>
            <w:shd w:val="clear" w:color="auto" w:fill="CCC0D9" w:themeFill="accent4" w:themeFillTint="66"/>
            <w:noWrap/>
            <w:vAlign w:val="center"/>
            <w:hideMark/>
          </w:tcPr>
          <w:p w:rsidR="00AB611A" w:rsidRPr="00AD4BF4" w:rsidRDefault="00AB611A" w:rsidP="004429B7">
            <w:pPr>
              <w:spacing w:after="120" w:line="240" w:lineRule="auto"/>
              <w:ind w:firstLine="7"/>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0</w:t>
            </w:r>
          </w:p>
        </w:tc>
        <w:tc>
          <w:tcPr>
            <w:tcW w:w="1112" w:type="pct"/>
            <w:tcBorders>
              <w:top w:val="dotted" w:sz="4" w:space="0" w:color="auto"/>
              <w:left w:val="dotted" w:sz="4" w:space="0" w:color="auto"/>
              <w:bottom w:val="dotted" w:sz="4" w:space="0" w:color="auto"/>
              <w:right w:val="dotted" w:sz="4" w:space="0" w:color="auto"/>
            </w:tcBorders>
            <w:shd w:val="clear" w:color="auto" w:fill="E5DFEC" w:themeFill="accent4" w:themeFillTint="33"/>
            <w:noWrap/>
            <w:vAlign w:val="center"/>
            <w:hideMark/>
          </w:tcPr>
          <w:p w:rsidR="00AB611A" w:rsidRPr="00AD4BF4" w:rsidRDefault="00AB611A" w:rsidP="004429B7">
            <w:pPr>
              <w:spacing w:after="120" w:line="240" w:lineRule="auto"/>
              <w:ind w:firstLine="150"/>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Pr>
              <w:t>100</w:t>
            </w:r>
          </w:p>
        </w:tc>
        <w:tc>
          <w:tcPr>
            <w:tcW w:w="1161" w:type="pct"/>
            <w:tcBorders>
              <w:top w:val="dotted" w:sz="4" w:space="0" w:color="auto"/>
              <w:left w:val="dotted" w:sz="4" w:space="0" w:color="auto"/>
              <w:bottom w:val="dotted" w:sz="4" w:space="0" w:color="auto"/>
              <w:right w:val="dotted" w:sz="4" w:space="0" w:color="auto"/>
            </w:tcBorders>
            <w:shd w:val="clear" w:color="auto" w:fill="CCC0D9" w:themeFill="accent4" w:themeFillTint="66"/>
            <w:vAlign w:val="center"/>
          </w:tcPr>
          <w:p w:rsidR="00AB611A" w:rsidRPr="00AD4BF4" w:rsidRDefault="00AB611A" w:rsidP="004429B7">
            <w:pPr>
              <w:spacing w:after="120" w:line="240" w:lineRule="auto"/>
              <w:jc w:val="center"/>
              <w:rPr>
                <w:rFonts w:ascii="Calibri" w:eastAsia="Times New Roman" w:hAnsi="Calibri" w:cs="B Zar"/>
                <w:color w:val="121312"/>
                <w:sz w:val="26"/>
                <w:szCs w:val="26"/>
              </w:rPr>
            </w:pPr>
            <w:r w:rsidRPr="00AD4BF4">
              <w:rPr>
                <w:rFonts w:ascii="Calibri" w:eastAsia="Times New Roman" w:hAnsi="Calibri" w:cs="B Zar" w:hint="cs"/>
                <w:color w:val="121312"/>
                <w:sz w:val="26"/>
                <w:szCs w:val="26"/>
                <w:rtl/>
              </w:rPr>
              <w:t>انگلستان</w:t>
            </w:r>
          </w:p>
        </w:tc>
      </w:tr>
    </w:tbl>
    <w:p w:rsidR="00AB611A" w:rsidRPr="00AD4BF4" w:rsidRDefault="00AB611A" w:rsidP="00AB611A">
      <w:pPr>
        <w:spacing w:after="120" w:line="240" w:lineRule="auto"/>
        <w:ind w:firstLine="441"/>
        <w:jc w:val="center"/>
        <w:rPr>
          <w:rFonts w:cs="B Zar"/>
          <w:noProof/>
          <w:sz w:val="28"/>
          <w:szCs w:val="28"/>
          <w:rtl/>
        </w:rPr>
      </w:pPr>
    </w:p>
    <w:p w:rsidR="00AB611A" w:rsidRPr="00AD4BF4" w:rsidRDefault="00AB611A" w:rsidP="00AB611A">
      <w:pPr>
        <w:spacing w:before="120" w:after="120" w:line="240" w:lineRule="auto"/>
        <w:ind w:firstLine="441"/>
        <w:jc w:val="center"/>
        <w:rPr>
          <w:rFonts w:cs="B Zar"/>
          <w:noProof/>
          <w:sz w:val="28"/>
          <w:szCs w:val="28"/>
          <w:rtl/>
        </w:rPr>
      </w:pPr>
    </w:p>
    <w:p w:rsidR="00AB611A" w:rsidRPr="00AD4BF4" w:rsidRDefault="00AB611A" w:rsidP="00AB611A">
      <w:pPr>
        <w:spacing w:before="120" w:after="120" w:line="240" w:lineRule="auto"/>
        <w:ind w:firstLine="441"/>
        <w:jc w:val="center"/>
        <w:rPr>
          <w:rFonts w:cs="B Zar"/>
          <w:sz w:val="28"/>
          <w:szCs w:val="28"/>
          <w:rtl/>
        </w:rPr>
      </w:pPr>
      <w:r w:rsidRPr="00AD4BF4">
        <w:rPr>
          <w:rFonts w:cs="B Zar"/>
          <w:noProof/>
          <w:sz w:val="28"/>
          <w:szCs w:val="28"/>
          <w:rtl/>
        </w:rPr>
        <w:drawing>
          <wp:inline distT="0" distB="0" distL="0" distR="0" wp14:anchorId="3676CCCE" wp14:editId="069BD7AD">
            <wp:extent cx="5943600" cy="1695450"/>
            <wp:effectExtent l="19050" t="0" r="19050" b="0"/>
            <wp:docPr id="2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B611A" w:rsidRPr="00AD4BF4" w:rsidRDefault="00AB611A" w:rsidP="00AB611A">
      <w:pPr>
        <w:pStyle w:val="ListParagraph"/>
        <w:spacing w:before="120" w:after="120" w:line="240" w:lineRule="auto"/>
        <w:ind w:left="462" w:firstLine="441"/>
        <w:contextualSpacing w:val="0"/>
        <w:jc w:val="center"/>
        <w:rPr>
          <w:rFonts w:cs="B Zar"/>
          <w:sz w:val="24"/>
          <w:szCs w:val="24"/>
          <w:rtl/>
        </w:rPr>
      </w:pPr>
      <w:r w:rsidRPr="00AD4BF4">
        <w:rPr>
          <w:rFonts w:cs="B Zar" w:hint="cs"/>
          <w:sz w:val="26"/>
          <w:szCs w:val="26"/>
          <w:rtl/>
        </w:rPr>
        <w:t xml:space="preserve">شكل 8- </w:t>
      </w:r>
      <w:r w:rsidRPr="00AD4BF4">
        <w:rPr>
          <w:rFonts w:cs="B Zar" w:hint="cs"/>
          <w:sz w:val="24"/>
          <w:szCs w:val="24"/>
          <w:rtl/>
        </w:rPr>
        <w:t>نمودار مشارکت در برنامه‌های آموزشی فنی و حرفه</w:t>
      </w:r>
      <w:r w:rsidRPr="00AD4BF4">
        <w:rPr>
          <w:rFonts w:cs="B Zar"/>
          <w:sz w:val="24"/>
          <w:szCs w:val="24"/>
          <w:rtl/>
        </w:rPr>
        <w:softHyphen/>
      </w:r>
      <w:r w:rsidRPr="00AD4BF4">
        <w:rPr>
          <w:rFonts w:cs="B Zar" w:hint="cs"/>
          <w:sz w:val="24"/>
          <w:szCs w:val="24"/>
          <w:rtl/>
        </w:rPr>
        <w:t>ای با سطح دسترسی بالاتر در کشورهای مختلف</w:t>
      </w:r>
    </w:p>
    <w:p w:rsidR="00AB611A" w:rsidRPr="00AD4BF4" w:rsidRDefault="00AB611A" w:rsidP="00AB611A">
      <w:pPr>
        <w:pStyle w:val="ListParagraph"/>
        <w:numPr>
          <w:ilvl w:val="0"/>
          <w:numId w:val="17"/>
        </w:numPr>
        <w:spacing w:before="120" w:after="120" w:line="240" w:lineRule="auto"/>
        <w:jc w:val="both"/>
        <w:rPr>
          <w:rFonts w:cs="B Zar"/>
          <w:b/>
          <w:bCs/>
          <w:sz w:val="26"/>
          <w:szCs w:val="26"/>
          <w:rtl/>
        </w:rPr>
      </w:pPr>
      <w:r w:rsidRPr="00AD4BF4">
        <w:rPr>
          <w:rFonts w:cs="B Zar" w:hint="cs"/>
          <w:b/>
          <w:bCs/>
          <w:sz w:val="26"/>
          <w:szCs w:val="26"/>
          <w:rtl/>
        </w:rPr>
        <w:t>شاخص شیوه نیازسنجی آموزشی جهت اجرا و توسعه آموزش‌های فنی و حرفه ای</w:t>
      </w:r>
    </w:p>
    <w:p w:rsidR="00AB611A" w:rsidRPr="00AD4BF4" w:rsidRDefault="00AB611A" w:rsidP="00AB611A">
      <w:pPr>
        <w:spacing w:before="120" w:after="120" w:line="240" w:lineRule="auto"/>
        <w:ind w:firstLine="441"/>
        <w:jc w:val="both"/>
        <w:rPr>
          <w:rFonts w:cs="B Zar"/>
          <w:sz w:val="28"/>
          <w:szCs w:val="28"/>
          <w:rtl/>
        </w:rPr>
      </w:pPr>
      <w:r w:rsidRPr="00AD4BF4">
        <w:rPr>
          <w:rFonts w:cs="B Zar" w:hint="cs"/>
          <w:sz w:val="28"/>
          <w:szCs w:val="28"/>
          <w:rtl/>
        </w:rPr>
        <w:t>نیازسنجی آموزشی بدون شک یکی از مهم</w:t>
      </w:r>
      <w:r w:rsidRPr="00AD4BF4">
        <w:rPr>
          <w:rFonts w:cs="B Zar"/>
          <w:sz w:val="28"/>
          <w:szCs w:val="28"/>
          <w:rtl/>
        </w:rPr>
        <w:softHyphen/>
      </w:r>
      <w:r w:rsidRPr="00AD4BF4">
        <w:rPr>
          <w:rFonts w:cs="B Zar" w:hint="cs"/>
          <w:sz w:val="28"/>
          <w:szCs w:val="28"/>
          <w:rtl/>
        </w:rPr>
        <w:t>ترین عوامل جهت ارتقاي کیفیت آموزش‌های فنی و حرفه</w:t>
      </w:r>
      <w:r w:rsidRPr="00AD4BF4">
        <w:rPr>
          <w:rFonts w:cs="B Zar"/>
          <w:sz w:val="28"/>
          <w:szCs w:val="28"/>
          <w:rtl/>
        </w:rPr>
        <w:softHyphen/>
      </w:r>
      <w:r w:rsidRPr="00AD4BF4">
        <w:rPr>
          <w:rFonts w:cs="B Zar" w:hint="cs"/>
          <w:sz w:val="28"/>
          <w:szCs w:val="28"/>
          <w:rtl/>
        </w:rPr>
        <w:t>ای می</w:t>
      </w:r>
      <w:r w:rsidRPr="00AD4BF4">
        <w:rPr>
          <w:rFonts w:cs="B Zar"/>
          <w:sz w:val="28"/>
          <w:szCs w:val="28"/>
          <w:rtl/>
        </w:rPr>
        <w:softHyphen/>
      </w:r>
      <w:r w:rsidRPr="00AD4BF4">
        <w:rPr>
          <w:rFonts w:cs="B Zar" w:hint="cs"/>
          <w:sz w:val="28"/>
          <w:szCs w:val="28"/>
          <w:rtl/>
        </w:rPr>
        <w:t>باشد. استخراج اطلاعات بازار کار و همچنین بررسی عملکرد دانش‌آموزان در محیط کار بوسیله شیوه</w:t>
      </w:r>
      <w:r w:rsidRPr="00AD4BF4">
        <w:rPr>
          <w:rFonts w:cs="B Zar"/>
          <w:sz w:val="28"/>
          <w:szCs w:val="28"/>
          <w:rtl/>
        </w:rPr>
        <w:softHyphen/>
      </w:r>
      <w:r w:rsidRPr="00AD4BF4">
        <w:rPr>
          <w:rFonts w:cs="B Zar" w:hint="cs"/>
          <w:sz w:val="28"/>
          <w:szCs w:val="28"/>
          <w:rtl/>
        </w:rPr>
        <w:t>ها و ابزارهای گوناگونی انجام می</w:t>
      </w:r>
      <w:r w:rsidRPr="00AD4BF4">
        <w:rPr>
          <w:rFonts w:cs="B Zar"/>
          <w:sz w:val="28"/>
          <w:szCs w:val="28"/>
          <w:rtl/>
        </w:rPr>
        <w:softHyphen/>
      </w:r>
      <w:r w:rsidRPr="00AD4BF4">
        <w:rPr>
          <w:rFonts w:cs="B Zar" w:hint="cs"/>
          <w:sz w:val="28"/>
          <w:szCs w:val="28"/>
          <w:rtl/>
        </w:rPr>
        <w:t>پذیرد. در کشورهای مختلف نیز از ابزارها و روش هاي متنوع در اندازه</w:t>
      </w:r>
      <w:r w:rsidRPr="00AD4BF4">
        <w:rPr>
          <w:rFonts w:cs="B Zar"/>
          <w:sz w:val="28"/>
          <w:szCs w:val="28"/>
          <w:rtl/>
        </w:rPr>
        <w:softHyphen/>
      </w:r>
      <w:r w:rsidRPr="00AD4BF4">
        <w:rPr>
          <w:rFonts w:cs="B Zar" w:hint="cs"/>
          <w:sz w:val="28"/>
          <w:szCs w:val="28"/>
          <w:rtl/>
        </w:rPr>
        <w:t>گیری و سنجش نیاز استفاده می</w:t>
      </w:r>
      <w:r w:rsidRPr="00AD4BF4">
        <w:rPr>
          <w:rFonts w:cs="B Zar"/>
          <w:sz w:val="28"/>
          <w:szCs w:val="28"/>
          <w:rtl/>
        </w:rPr>
        <w:softHyphen/>
      </w:r>
      <w:r w:rsidRPr="00AD4BF4">
        <w:rPr>
          <w:rFonts w:cs="B Zar" w:hint="cs"/>
          <w:sz w:val="28"/>
          <w:szCs w:val="28"/>
          <w:rtl/>
        </w:rPr>
        <w:t xml:space="preserve">شود. در </w:t>
      </w:r>
      <w:r w:rsidRPr="00AD4BF4">
        <w:rPr>
          <w:rFonts w:cs="B Zar" w:hint="cs"/>
          <w:sz w:val="28"/>
          <w:szCs w:val="28"/>
          <w:rtl/>
        </w:rPr>
        <w:lastRenderedPageBreak/>
        <w:t>جدول 7 و 8 روش</w:t>
      </w:r>
      <w:r w:rsidRPr="00AD4BF4">
        <w:rPr>
          <w:rFonts w:cs="B Zar"/>
          <w:sz w:val="28"/>
          <w:szCs w:val="28"/>
          <w:rtl/>
        </w:rPr>
        <w:softHyphen/>
      </w:r>
      <w:r w:rsidRPr="00AD4BF4">
        <w:rPr>
          <w:rFonts w:cs="B Zar" w:hint="cs"/>
          <w:sz w:val="28"/>
          <w:szCs w:val="28"/>
          <w:rtl/>
        </w:rPr>
        <w:t>های مورد استفاده در کشورهاي آسیایی و اروپایی جهت انجام نیاز</w:t>
      </w:r>
      <w:r w:rsidRPr="00AD4BF4">
        <w:rPr>
          <w:rFonts w:cs="B Zar"/>
          <w:sz w:val="28"/>
          <w:szCs w:val="28"/>
          <w:rtl/>
        </w:rPr>
        <w:softHyphen/>
      </w:r>
      <w:r w:rsidRPr="00AD4BF4">
        <w:rPr>
          <w:rFonts w:cs="B Zar" w:hint="cs"/>
          <w:sz w:val="28"/>
          <w:szCs w:val="28"/>
          <w:rtl/>
        </w:rPr>
        <w:t>سنجی آموزشی ارائه گردیده است. برای نمونه در کشور اندونزی به</w:t>
      </w:r>
      <w:r w:rsidRPr="00AD4BF4">
        <w:rPr>
          <w:rFonts w:cs="B Zar"/>
          <w:sz w:val="28"/>
          <w:szCs w:val="28"/>
          <w:rtl/>
        </w:rPr>
        <w:softHyphen/>
      </w:r>
      <w:r w:rsidRPr="00AD4BF4">
        <w:rPr>
          <w:rFonts w:cs="B Zar" w:hint="cs"/>
          <w:sz w:val="28"/>
          <w:szCs w:val="28"/>
          <w:rtl/>
        </w:rPr>
        <w:t>طور منظم از کارفرمایان نیازسنجی آموزشی صورت می پذیرد. در کشور استرالیا بیش از 75 درصد برنامه‌های آموزشی فنی و حرفه</w:t>
      </w:r>
      <w:r w:rsidRPr="00AD4BF4">
        <w:rPr>
          <w:rFonts w:cs="B Zar"/>
          <w:sz w:val="28"/>
          <w:szCs w:val="28"/>
          <w:rtl/>
        </w:rPr>
        <w:softHyphen/>
      </w:r>
      <w:r w:rsidRPr="00AD4BF4">
        <w:rPr>
          <w:rFonts w:cs="B Zar" w:hint="cs"/>
          <w:sz w:val="28"/>
          <w:szCs w:val="28"/>
          <w:rtl/>
        </w:rPr>
        <w:t>ای بر اساس برنامه</w:t>
      </w:r>
      <w:r w:rsidRPr="00AD4BF4">
        <w:rPr>
          <w:rFonts w:cs="B Zar"/>
          <w:sz w:val="28"/>
          <w:szCs w:val="28"/>
          <w:rtl/>
        </w:rPr>
        <w:softHyphen/>
      </w:r>
      <w:r w:rsidRPr="00AD4BF4">
        <w:rPr>
          <w:rFonts w:cs="B Zar" w:hint="cs"/>
          <w:sz w:val="28"/>
          <w:szCs w:val="28"/>
          <w:rtl/>
        </w:rPr>
        <w:t>ی منظم بررسی نیروی کار، ارائه می</w:t>
      </w:r>
      <w:r w:rsidRPr="00AD4BF4">
        <w:rPr>
          <w:rFonts w:cs="B Zar"/>
          <w:sz w:val="28"/>
          <w:szCs w:val="28"/>
          <w:rtl/>
        </w:rPr>
        <w:softHyphen/>
      </w:r>
      <w:r w:rsidRPr="00AD4BF4">
        <w:rPr>
          <w:rFonts w:cs="B Zar" w:hint="cs"/>
          <w:sz w:val="28"/>
          <w:szCs w:val="28"/>
          <w:rtl/>
        </w:rPr>
        <w:t>گردد. در ایران برنامه</w:t>
      </w:r>
      <w:r w:rsidRPr="00AD4BF4">
        <w:rPr>
          <w:rFonts w:cs="B Zar"/>
          <w:sz w:val="28"/>
          <w:szCs w:val="28"/>
          <w:rtl/>
        </w:rPr>
        <w:softHyphen/>
      </w:r>
      <w:r w:rsidRPr="00AD4BF4">
        <w:rPr>
          <w:rFonts w:cs="B Zar" w:hint="cs"/>
          <w:sz w:val="28"/>
          <w:szCs w:val="28"/>
          <w:rtl/>
        </w:rPr>
        <w:t>ي نظامند جهت نیازسنجی آموزشی برای توسعه و اجرای آموزش فنی و حرفه</w:t>
      </w:r>
      <w:r w:rsidRPr="00AD4BF4">
        <w:rPr>
          <w:rFonts w:cs="B Zar"/>
          <w:sz w:val="28"/>
          <w:szCs w:val="28"/>
          <w:rtl/>
        </w:rPr>
        <w:softHyphen/>
      </w:r>
      <w:r w:rsidRPr="00AD4BF4">
        <w:rPr>
          <w:rFonts w:cs="B Zar" w:hint="cs"/>
          <w:sz w:val="28"/>
          <w:szCs w:val="28"/>
          <w:rtl/>
        </w:rPr>
        <w:t xml:space="preserve">ای وجود ندارد.  </w:t>
      </w:r>
    </w:p>
    <w:p w:rsidR="00AB611A" w:rsidRPr="00AD4BF4" w:rsidRDefault="00AB611A" w:rsidP="00AB611A">
      <w:pPr>
        <w:spacing w:before="120" w:after="120" w:line="240" w:lineRule="auto"/>
        <w:ind w:firstLine="720"/>
        <w:rPr>
          <w:rFonts w:cs="B Zar"/>
          <w:sz w:val="26"/>
          <w:szCs w:val="26"/>
          <w:rtl/>
        </w:rPr>
      </w:pPr>
      <w:r w:rsidRPr="00AD4BF4">
        <w:rPr>
          <w:rFonts w:cs="B Zar" w:hint="cs"/>
          <w:sz w:val="26"/>
          <w:szCs w:val="26"/>
          <w:rtl/>
        </w:rPr>
        <w:t>جدول 7- روش های نیازسنجی آموزش فنی و حرفه</w:t>
      </w:r>
      <w:r w:rsidRPr="00AD4BF4">
        <w:rPr>
          <w:rFonts w:cs="B Zar"/>
          <w:sz w:val="26"/>
          <w:szCs w:val="26"/>
          <w:rtl/>
        </w:rPr>
        <w:softHyphen/>
      </w:r>
      <w:r w:rsidRPr="00AD4BF4">
        <w:rPr>
          <w:rFonts w:cs="B Zar" w:hint="cs"/>
          <w:sz w:val="26"/>
          <w:szCs w:val="26"/>
          <w:rtl/>
        </w:rPr>
        <w:t>ای در کشورهای مختلف آسیایی</w:t>
      </w:r>
      <w:r w:rsidRPr="00AD4BF4">
        <w:rPr>
          <w:rStyle w:val="FootnoteReference"/>
          <w:rFonts w:cs="B Zar"/>
          <w:rtl/>
        </w:rPr>
        <w:footnoteReference w:id="69"/>
      </w:r>
    </w:p>
    <w:tbl>
      <w:tblPr>
        <w:bidiVisual/>
        <w:tblW w:w="0" w:type="auto"/>
        <w:jc w:val="center"/>
        <w:tblLook w:val="04A0" w:firstRow="1" w:lastRow="0" w:firstColumn="1" w:lastColumn="0" w:noHBand="0" w:noVBand="1"/>
      </w:tblPr>
      <w:tblGrid>
        <w:gridCol w:w="1576"/>
        <w:gridCol w:w="1620"/>
        <w:gridCol w:w="1777"/>
        <w:gridCol w:w="1758"/>
        <w:gridCol w:w="1530"/>
      </w:tblGrid>
      <w:tr w:rsidR="00AB611A" w:rsidRPr="00AD4BF4" w:rsidTr="004429B7">
        <w:trPr>
          <w:jc w:val="center"/>
        </w:trPr>
        <w:tc>
          <w:tcPr>
            <w:tcW w:w="1576"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jc w:val="center"/>
              <w:rPr>
                <w:rFonts w:cs="B Zar"/>
                <w:sz w:val="26"/>
                <w:szCs w:val="26"/>
              </w:rPr>
            </w:pPr>
            <w:r w:rsidRPr="00AD4BF4">
              <w:rPr>
                <w:rFonts w:cs="B Zar" w:hint="cs"/>
                <w:sz w:val="26"/>
                <w:szCs w:val="26"/>
                <w:rtl/>
              </w:rPr>
              <w:t>كشور</w:t>
            </w:r>
          </w:p>
        </w:tc>
        <w:tc>
          <w:tcPr>
            <w:tcW w:w="1620"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سرشماري جمعيتي</w:t>
            </w:r>
          </w:p>
        </w:tc>
        <w:tc>
          <w:tcPr>
            <w:tcW w:w="150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پيمايش از كارفرمايان</w:t>
            </w:r>
          </w:p>
        </w:tc>
        <w:tc>
          <w:tcPr>
            <w:tcW w:w="1758"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پيمايش نيازهاي مهارتي</w:t>
            </w:r>
          </w:p>
        </w:tc>
        <w:tc>
          <w:tcPr>
            <w:tcW w:w="1530"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ديگر روش ها</w:t>
            </w:r>
          </w:p>
        </w:tc>
      </w:tr>
      <w:tr w:rsidR="00AB611A" w:rsidRPr="00AD4BF4" w:rsidTr="004429B7">
        <w:trPr>
          <w:jc w:val="center"/>
        </w:trPr>
        <w:tc>
          <w:tcPr>
            <w:tcW w:w="157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بنگلادش</w:t>
            </w:r>
          </w:p>
        </w:tc>
        <w:tc>
          <w:tcPr>
            <w:tcW w:w="1620"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w:t>
            </w:r>
          </w:p>
        </w:tc>
        <w:tc>
          <w:tcPr>
            <w:tcW w:w="150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Wingdings 3" w:char="F070"/>
            </w:r>
          </w:p>
        </w:tc>
        <w:tc>
          <w:tcPr>
            <w:tcW w:w="1758"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w:t>
            </w:r>
          </w:p>
        </w:tc>
        <w:tc>
          <w:tcPr>
            <w:tcW w:w="1530"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59"/>
              <w:jc w:val="center"/>
              <w:rPr>
                <w:rFonts w:cs="B Zar"/>
                <w:sz w:val="26"/>
                <w:szCs w:val="26"/>
                <w:rtl/>
              </w:rPr>
            </w:pPr>
            <w:r w:rsidRPr="00AD4BF4">
              <w:rPr>
                <w:rFonts w:cs="B Zar" w:hint="cs"/>
                <w:sz w:val="26"/>
                <w:szCs w:val="26"/>
              </w:rPr>
              <w:sym w:font="Wingdings 3" w:char="F070"/>
            </w:r>
          </w:p>
        </w:tc>
      </w:tr>
      <w:tr w:rsidR="00AB611A" w:rsidRPr="00AD4BF4" w:rsidTr="004429B7">
        <w:trPr>
          <w:jc w:val="center"/>
        </w:trPr>
        <w:tc>
          <w:tcPr>
            <w:tcW w:w="157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كامبوج</w:t>
            </w:r>
          </w:p>
        </w:tc>
        <w:tc>
          <w:tcPr>
            <w:tcW w:w="1620"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Symbol" w:char="F0B7"/>
            </w:r>
          </w:p>
        </w:tc>
        <w:tc>
          <w:tcPr>
            <w:tcW w:w="150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Wingdings 3" w:char="F070"/>
            </w:r>
          </w:p>
        </w:tc>
        <w:tc>
          <w:tcPr>
            <w:tcW w:w="1758"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w:t>
            </w:r>
          </w:p>
        </w:tc>
        <w:tc>
          <w:tcPr>
            <w:tcW w:w="1530"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59"/>
              <w:jc w:val="center"/>
              <w:rPr>
                <w:rFonts w:cs="B Zar"/>
                <w:sz w:val="26"/>
                <w:szCs w:val="26"/>
                <w:rtl/>
              </w:rPr>
            </w:pPr>
            <w:r w:rsidRPr="00AD4BF4">
              <w:rPr>
                <w:rFonts w:cs="B Zar" w:hint="cs"/>
                <w:sz w:val="26"/>
                <w:szCs w:val="26"/>
              </w:rPr>
              <w:sym w:font="Symbol" w:char="F0B7"/>
            </w:r>
          </w:p>
        </w:tc>
      </w:tr>
      <w:tr w:rsidR="00AB611A" w:rsidRPr="00AD4BF4" w:rsidTr="004429B7">
        <w:trPr>
          <w:jc w:val="center"/>
        </w:trPr>
        <w:tc>
          <w:tcPr>
            <w:tcW w:w="157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هند</w:t>
            </w:r>
          </w:p>
        </w:tc>
        <w:tc>
          <w:tcPr>
            <w:tcW w:w="1620"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w:t>
            </w:r>
          </w:p>
        </w:tc>
        <w:tc>
          <w:tcPr>
            <w:tcW w:w="150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Symbol" w:char="F0B7"/>
            </w:r>
          </w:p>
        </w:tc>
        <w:tc>
          <w:tcPr>
            <w:tcW w:w="1758"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Wingdings 3" w:char="F070"/>
            </w:r>
          </w:p>
        </w:tc>
        <w:tc>
          <w:tcPr>
            <w:tcW w:w="1530"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59"/>
              <w:jc w:val="center"/>
              <w:rPr>
                <w:rFonts w:cs="B Zar"/>
                <w:sz w:val="26"/>
                <w:szCs w:val="26"/>
                <w:rtl/>
              </w:rPr>
            </w:pPr>
            <w:r w:rsidRPr="00AD4BF4">
              <w:rPr>
                <w:rFonts w:cs="B Zar" w:hint="cs"/>
                <w:sz w:val="26"/>
                <w:szCs w:val="26"/>
              </w:rPr>
              <w:sym w:font="Symbol" w:char="F0B7"/>
            </w:r>
          </w:p>
        </w:tc>
      </w:tr>
      <w:tr w:rsidR="00AB611A" w:rsidRPr="00AD4BF4" w:rsidTr="004429B7">
        <w:trPr>
          <w:jc w:val="center"/>
        </w:trPr>
        <w:tc>
          <w:tcPr>
            <w:tcW w:w="157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اندونزي</w:t>
            </w:r>
          </w:p>
        </w:tc>
        <w:tc>
          <w:tcPr>
            <w:tcW w:w="1620"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Symbol" w:char="F0B7"/>
            </w:r>
          </w:p>
        </w:tc>
        <w:tc>
          <w:tcPr>
            <w:tcW w:w="150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Symbol" w:char="F0B7"/>
            </w:r>
          </w:p>
        </w:tc>
        <w:tc>
          <w:tcPr>
            <w:tcW w:w="1758"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Wingdings 3" w:char="F070"/>
            </w:r>
          </w:p>
        </w:tc>
        <w:tc>
          <w:tcPr>
            <w:tcW w:w="1530"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59"/>
              <w:jc w:val="center"/>
              <w:rPr>
                <w:rFonts w:cs="B Zar"/>
                <w:sz w:val="26"/>
                <w:szCs w:val="26"/>
                <w:rtl/>
              </w:rPr>
            </w:pPr>
            <w:r w:rsidRPr="00AD4BF4">
              <w:rPr>
                <w:rFonts w:cs="B Zar" w:hint="cs"/>
                <w:sz w:val="26"/>
                <w:szCs w:val="26"/>
              </w:rPr>
              <w:sym w:font="Symbol" w:char="F0B7"/>
            </w:r>
          </w:p>
        </w:tc>
      </w:tr>
      <w:tr w:rsidR="00AB611A" w:rsidRPr="00AD4BF4" w:rsidTr="004429B7">
        <w:trPr>
          <w:jc w:val="center"/>
        </w:trPr>
        <w:tc>
          <w:tcPr>
            <w:tcW w:w="157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قزاقستان</w:t>
            </w:r>
          </w:p>
        </w:tc>
        <w:tc>
          <w:tcPr>
            <w:tcW w:w="1620"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w:t>
            </w:r>
          </w:p>
        </w:tc>
        <w:tc>
          <w:tcPr>
            <w:tcW w:w="150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Symbol" w:char="F0B7"/>
            </w:r>
          </w:p>
        </w:tc>
        <w:tc>
          <w:tcPr>
            <w:tcW w:w="1758"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w:t>
            </w:r>
          </w:p>
        </w:tc>
        <w:tc>
          <w:tcPr>
            <w:tcW w:w="1530"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59"/>
              <w:jc w:val="center"/>
              <w:rPr>
                <w:rFonts w:cs="B Zar"/>
                <w:sz w:val="26"/>
                <w:szCs w:val="26"/>
                <w:rtl/>
              </w:rPr>
            </w:pPr>
            <w:r w:rsidRPr="00AD4BF4">
              <w:rPr>
                <w:rFonts w:cs="B Zar" w:hint="cs"/>
                <w:sz w:val="26"/>
                <w:szCs w:val="26"/>
              </w:rPr>
              <w:sym w:font="Wingdings 3" w:char="F070"/>
            </w:r>
          </w:p>
        </w:tc>
      </w:tr>
      <w:tr w:rsidR="00AB611A" w:rsidRPr="00AD4BF4" w:rsidTr="004429B7">
        <w:trPr>
          <w:jc w:val="center"/>
        </w:trPr>
        <w:tc>
          <w:tcPr>
            <w:tcW w:w="157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لائوس</w:t>
            </w:r>
          </w:p>
        </w:tc>
        <w:tc>
          <w:tcPr>
            <w:tcW w:w="1620"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Symbol" w:char="F0B7"/>
            </w:r>
          </w:p>
        </w:tc>
        <w:tc>
          <w:tcPr>
            <w:tcW w:w="150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Wingdings 3" w:char="F070"/>
            </w:r>
          </w:p>
        </w:tc>
        <w:tc>
          <w:tcPr>
            <w:tcW w:w="1758"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Wingdings 3" w:char="F070"/>
            </w:r>
          </w:p>
        </w:tc>
        <w:tc>
          <w:tcPr>
            <w:tcW w:w="1530"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59"/>
              <w:jc w:val="center"/>
              <w:rPr>
                <w:rFonts w:cs="B Zar"/>
                <w:sz w:val="26"/>
                <w:szCs w:val="26"/>
                <w:rtl/>
              </w:rPr>
            </w:pPr>
            <w:r w:rsidRPr="00AD4BF4">
              <w:rPr>
                <w:rFonts w:cs="B Zar" w:hint="cs"/>
                <w:sz w:val="26"/>
                <w:szCs w:val="26"/>
              </w:rPr>
              <w:sym w:font="Wingdings 3" w:char="F070"/>
            </w:r>
          </w:p>
        </w:tc>
      </w:tr>
      <w:tr w:rsidR="00AB611A" w:rsidRPr="00AD4BF4" w:rsidTr="004429B7">
        <w:trPr>
          <w:jc w:val="center"/>
        </w:trPr>
        <w:tc>
          <w:tcPr>
            <w:tcW w:w="157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مغولستان</w:t>
            </w:r>
          </w:p>
        </w:tc>
        <w:tc>
          <w:tcPr>
            <w:tcW w:w="1620"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Symbol" w:char="F0B7"/>
            </w:r>
          </w:p>
        </w:tc>
        <w:tc>
          <w:tcPr>
            <w:tcW w:w="150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Symbol" w:char="F0B7"/>
            </w:r>
          </w:p>
        </w:tc>
        <w:tc>
          <w:tcPr>
            <w:tcW w:w="1758"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Pr>
            </w:pPr>
            <w:r w:rsidRPr="00AD4BF4">
              <w:rPr>
                <w:rFonts w:cs="B Zar" w:hint="cs"/>
                <w:sz w:val="26"/>
                <w:szCs w:val="26"/>
              </w:rPr>
              <w:sym w:font="Wingdings 3" w:char="F070"/>
            </w:r>
          </w:p>
        </w:tc>
        <w:tc>
          <w:tcPr>
            <w:tcW w:w="1530"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59"/>
              <w:jc w:val="center"/>
              <w:rPr>
                <w:rFonts w:cs="B Zar"/>
                <w:sz w:val="26"/>
                <w:szCs w:val="26"/>
                <w:rtl/>
              </w:rPr>
            </w:pPr>
            <w:r w:rsidRPr="00AD4BF4">
              <w:rPr>
                <w:rFonts w:cs="B Zar" w:hint="cs"/>
                <w:sz w:val="26"/>
                <w:szCs w:val="26"/>
                <w:rtl/>
              </w:rPr>
              <w:t>×</w:t>
            </w:r>
          </w:p>
        </w:tc>
      </w:tr>
      <w:tr w:rsidR="00AB611A" w:rsidRPr="00AD4BF4" w:rsidTr="004429B7">
        <w:trPr>
          <w:jc w:val="center"/>
        </w:trPr>
        <w:tc>
          <w:tcPr>
            <w:tcW w:w="157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فيليپين</w:t>
            </w:r>
          </w:p>
        </w:tc>
        <w:tc>
          <w:tcPr>
            <w:tcW w:w="1620"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Pr>
            </w:pPr>
            <w:r w:rsidRPr="00AD4BF4">
              <w:rPr>
                <w:rFonts w:cs="B Zar" w:hint="cs"/>
                <w:sz w:val="26"/>
                <w:szCs w:val="26"/>
              </w:rPr>
              <w:sym w:font="Symbol" w:char="F0B7"/>
            </w:r>
          </w:p>
        </w:tc>
        <w:tc>
          <w:tcPr>
            <w:tcW w:w="150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Symbol" w:char="F0B7"/>
            </w:r>
          </w:p>
        </w:tc>
        <w:tc>
          <w:tcPr>
            <w:tcW w:w="1758"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Symbol" w:char="F0B7"/>
            </w:r>
          </w:p>
        </w:tc>
        <w:tc>
          <w:tcPr>
            <w:tcW w:w="1530"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59"/>
              <w:jc w:val="center"/>
              <w:rPr>
                <w:rFonts w:cs="B Zar"/>
                <w:sz w:val="26"/>
                <w:szCs w:val="26"/>
                <w:rtl/>
              </w:rPr>
            </w:pPr>
            <w:r w:rsidRPr="00AD4BF4">
              <w:rPr>
                <w:rFonts w:cs="B Zar" w:hint="cs"/>
                <w:sz w:val="26"/>
                <w:szCs w:val="26"/>
              </w:rPr>
              <w:sym w:font="Symbol" w:char="F0B7"/>
            </w:r>
          </w:p>
        </w:tc>
      </w:tr>
      <w:tr w:rsidR="00AB611A" w:rsidRPr="00AD4BF4" w:rsidTr="004429B7">
        <w:trPr>
          <w:jc w:val="center"/>
        </w:trPr>
        <w:tc>
          <w:tcPr>
            <w:tcW w:w="1576" w:type="dxa"/>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ويتنام</w:t>
            </w:r>
          </w:p>
        </w:tc>
        <w:tc>
          <w:tcPr>
            <w:tcW w:w="1620"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Symbol" w:char="F0B7"/>
            </w:r>
          </w:p>
        </w:tc>
        <w:tc>
          <w:tcPr>
            <w:tcW w:w="1502"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Symbol" w:char="F0B7"/>
            </w:r>
          </w:p>
        </w:tc>
        <w:tc>
          <w:tcPr>
            <w:tcW w:w="1758" w:type="dxa"/>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w:t>
            </w:r>
          </w:p>
        </w:tc>
        <w:tc>
          <w:tcPr>
            <w:tcW w:w="1530" w:type="dxa"/>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59"/>
              <w:jc w:val="center"/>
              <w:rPr>
                <w:rFonts w:cs="B Zar"/>
                <w:sz w:val="26"/>
                <w:szCs w:val="26"/>
                <w:rtl/>
              </w:rPr>
            </w:pPr>
            <w:r w:rsidRPr="00AD4BF4">
              <w:rPr>
                <w:rFonts w:cs="B Zar" w:hint="cs"/>
                <w:sz w:val="26"/>
                <w:szCs w:val="26"/>
                <w:rtl/>
              </w:rPr>
              <w:t>×</w:t>
            </w:r>
          </w:p>
        </w:tc>
      </w:tr>
    </w:tbl>
    <w:p w:rsidR="00AB611A" w:rsidRPr="00AD4BF4" w:rsidRDefault="00AB611A" w:rsidP="00AB611A">
      <w:pPr>
        <w:spacing w:before="120" w:after="120" w:line="240" w:lineRule="auto"/>
        <w:ind w:left="441" w:firstLine="441"/>
        <w:rPr>
          <w:rFonts w:cs="B Zar"/>
          <w:sz w:val="26"/>
          <w:szCs w:val="26"/>
          <w:rtl/>
        </w:rPr>
      </w:pPr>
      <w:r w:rsidRPr="00AD4BF4">
        <w:rPr>
          <w:rFonts w:cs="B Zar" w:hint="cs"/>
          <w:sz w:val="26"/>
          <w:szCs w:val="26"/>
          <w:rtl/>
        </w:rPr>
        <w:t xml:space="preserve"> </w:t>
      </w:r>
      <w:r w:rsidRPr="00AD4BF4">
        <w:rPr>
          <w:rFonts w:cs="B Zar" w:hint="cs"/>
          <w:sz w:val="26"/>
          <w:szCs w:val="26"/>
        </w:rPr>
        <w:sym w:font="Symbol" w:char="F0B7"/>
      </w:r>
      <w:r w:rsidRPr="00AD4BF4">
        <w:rPr>
          <w:rFonts w:cs="B Zar" w:hint="cs"/>
          <w:sz w:val="26"/>
          <w:szCs w:val="26"/>
          <w:rtl/>
        </w:rPr>
        <w:t xml:space="preserve">  انجام و اجرا بصورت منظم</w:t>
      </w:r>
      <w:r w:rsidRPr="00AD4BF4">
        <w:rPr>
          <w:rFonts w:cs="B Zar" w:hint="cs"/>
          <w:sz w:val="26"/>
          <w:szCs w:val="26"/>
          <w:rtl/>
        </w:rPr>
        <w:tab/>
      </w:r>
      <w:r w:rsidRPr="00AD4BF4">
        <w:rPr>
          <w:rFonts w:cs="B Zar" w:hint="cs"/>
          <w:sz w:val="26"/>
          <w:szCs w:val="26"/>
          <w:rtl/>
        </w:rPr>
        <w:tab/>
      </w:r>
      <w:r w:rsidRPr="00AD4BF4">
        <w:rPr>
          <w:rFonts w:cs="B Zar" w:hint="cs"/>
          <w:sz w:val="26"/>
          <w:szCs w:val="26"/>
        </w:rPr>
        <w:sym w:font="Wingdings 3" w:char="F070"/>
      </w:r>
      <w:r w:rsidRPr="00AD4BF4">
        <w:rPr>
          <w:rFonts w:cs="B Zar" w:hint="cs"/>
          <w:sz w:val="26"/>
          <w:szCs w:val="26"/>
          <w:rtl/>
        </w:rPr>
        <w:t xml:space="preserve"> اجرا بصورت نامنظم</w:t>
      </w:r>
      <w:r w:rsidRPr="00AD4BF4">
        <w:rPr>
          <w:rFonts w:cs="B Zar" w:hint="cs"/>
          <w:sz w:val="26"/>
          <w:szCs w:val="26"/>
          <w:rtl/>
        </w:rPr>
        <w:tab/>
      </w:r>
      <w:r w:rsidRPr="00AD4BF4">
        <w:rPr>
          <w:rFonts w:cs="B Zar" w:hint="cs"/>
          <w:sz w:val="26"/>
          <w:szCs w:val="26"/>
          <w:rtl/>
        </w:rPr>
        <w:tab/>
        <w:t>× بدون اجرا</w:t>
      </w:r>
      <w:r w:rsidRPr="00AD4BF4">
        <w:rPr>
          <w:rFonts w:cs="B Zar" w:hint="cs"/>
          <w:sz w:val="26"/>
          <w:szCs w:val="26"/>
          <w:rtl/>
        </w:rPr>
        <w:tab/>
      </w:r>
      <w:r w:rsidRPr="00AD4BF4">
        <w:rPr>
          <w:rFonts w:cs="B Zar" w:hint="cs"/>
          <w:sz w:val="26"/>
          <w:szCs w:val="26"/>
          <w:rtl/>
        </w:rPr>
        <w:tab/>
      </w:r>
      <w:r w:rsidRPr="00AD4BF4">
        <w:rPr>
          <w:rFonts w:cs="B Zar" w:hint="cs"/>
          <w:sz w:val="26"/>
          <w:szCs w:val="26"/>
          <w:rtl/>
        </w:rPr>
        <w:tab/>
      </w:r>
    </w:p>
    <w:p w:rsidR="00AB611A" w:rsidRPr="00AD4BF4" w:rsidRDefault="00AB611A" w:rsidP="00AB611A">
      <w:pPr>
        <w:spacing w:before="120" w:after="120" w:line="240" w:lineRule="auto"/>
        <w:ind w:firstLine="442"/>
        <w:jc w:val="center"/>
        <w:rPr>
          <w:rFonts w:cs="B Zar"/>
          <w:sz w:val="26"/>
          <w:szCs w:val="26"/>
          <w:rtl/>
        </w:rPr>
      </w:pPr>
      <w:r w:rsidRPr="00AD4BF4">
        <w:rPr>
          <w:rFonts w:cs="B Zar" w:hint="cs"/>
          <w:sz w:val="26"/>
          <w:szCs w:val="26"/>
          <w:rtl/>
        </w:rPr>
        <w:t>جدول 8- انواع پيمايش ها براي جمع آوري اطلاعات بازار كار در آموزش فنی و حرفه</w:t>
      </w:r>
      <w:r w:rsidRPr="00AD4BF4">
        <w:rPr>
          <w:rFonts w:cs="B Zar"/>
          <w:sz w:val="26"/>
          <w:szCs w:val="26"/>
          <w:rtl/>
        </w:rPr>
        <w:softHyphen/>
      </w:r>
      <w:r w:rsidRPr="00AD4BF4">
        <w:rPr>
          <w:rFonts w:cs="B Zar" w:hint="cs"/>
          <w:sz w:val="26"/>
          <w:szCs w:val="26"/>
          <w:rtl/>
        </w:rPr>
        <w:t>ای در کشورها اروپایی</w:t>
      </w:r>
      <w:r w:rsidRPr="00AD4BF4">
        <w:rPr>
          <w:rStyle w:val="FootnoteReference"/>
          <w:rFonts w:cs="B Zar"/>
          <w:rtl/>
        </w:rPr>
        <w:footnoteReference w:id="70"/>
      </w:r>
    </w:p>
    <w:tbl>
      <w:tblPr>
        <w:bidiVisual/>
        <w:tblW w:w="4152" w:type="pct"/>
        <w:jc w:val="center"/>
        <w:tblLook w:val="04A0" w:firstRow="1" w:lastRow="0" w:firstColumn="1" w:lastColumn="0" w:noHBand="0" w:noVBand="1"/>
      </w:tblPr>
      <w:tblGrid>
        <w:gridCol w:w="1465"/>
        <w:gridCol w:w="1511"/>
        <w:gridCol w:w="1246"/>
        <w:gridCol w:w="1755"/>
        <w:gridCol w:w="1698"/>
      </w:tblGrid>
      <w:tr w:rsidR="00AB611A" w:rsidRPr="00AD4BF4" w:rsidTr="004429B7">
        <w:trPr>
          <w:jc w:val="center"/>
        </w:trPr>
        <w:tc>
          <w:tcPr>
            <w:tcW w:w="870" w:type="pct"/>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rsidR="00AB611A" w:rsidRPr="00AD4BF4" w:rsidRDefault="00AB611A" w:rsidP="004429B7">
            <w:pPr>
              <w:spacing w:after="0" w:line="240" w:lineRule="auto"/>
              <w:jc w:val="center"/>
              <w:rPr>
                <w:rFonts w:cs="B Zar"/>
                <w:sz w:val="26"/>
                <w:szCs w:val="26"/>
              </w:rPr>
            </w:pPr>
            <w:r w:rsidRPr="00AD4BF4">
              <w:rPr>
                <w:rFonts w:cs="B Zar" w:hint="cs"/>
                <w:sz w:val="26"/>
                <w:szCs w:val="26"/>
                <w:rtl/>
              </w:rPr>
              <w:t>كشور</w:t>
            </w:r>
          </w:p>
        </w:tc>
        <w:tc>
          <w:tcPr>
            <w:tcW w:w="1006" w:type="pct"/>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بررسي منظم نيروي كار</w:t>
            </w:r>
          </w:p>
        </w:tc>
        <w:tc>
          <w:tcPr>
            <w:tcW w:w="833" w:type="pct"/>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بررسي طولي</w:t>
            </w:r>
          </w:p>
        </w:tc>
        <w:tc>
          <w:tcPr>
            <w:tcW w:w="1164" w:type="pct"/>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مطالعه فارغ</w:t>
            </w:r>
            <w:r w:rsidRPr="00AD4BF4">
              <w:rPr>
                <w:rFonts w:cs="B Zar"/>
                <w:sz w:val="26"/>
                <w:szCs w:val="26"/>
                <w:rtl/>
              </w:rPr>
              <w:softHyphen/>
            </w:r>
            <w:r w:rsidRPr="00AD4BF4">
              <w:rPr>
                <w:rFonts w:cs="B Zar" w:hint="cs"/>
                <w:sz w:val="26"/>
                <w:szCs w:val="26"/>
                <w:rtl/>
              </w:rPr>
              <w:t>التحصيلان</w:t>
            </w:r>
          </w:p>
        </w:tc>
        <w:tc>
          <w:tcPr>
            <w:tcW w:w="1127" w:type="pct"/>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سرشماري</w:t>
            </w:r>
          </w:p>
        </w:tc>
      </w:tr>
      <w:tr w:rsidR="00AB611A" w:rsidRPr="00AD4BF4" w:rsidTr="004429B7">
        <w:trPr>
          <w:jc w:val="center"/>
        </w:trPr>
        <w:tc>
          <w:tcPr>
            <w:tcW w:w="870" w:type="pct"/>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استراليا</w:t>
            </w:r>
          </w:p>
        </w:tc>
        <w:tc>
          <w:tcPr>
            <w:tcW w:w="1006"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ind w:firstLine="63"/>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833"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44"/>
              <w:jc w:val="center"/>
              <w:rPr>
                <w:rFonts w:cs="B Zar"/>
                <w:sz w:val="26"/>
                <w:szCs w:val="26"/>
                <w:rtl/>
              </w:rPr>
            </w:pPr>
          </w:p>
        </w:tc>
        <w:tc>
          <w:tcPr>
            <w:tcW w:w="1164"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127"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32"/>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rPr>
          <w:jc w:val="center"/>
        </w:trPr>
        <w:tc>
          <w:tcPr>
            <w:tcW w:w="870" w:type="pct"/>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اتريش</w:t>
            </w:r>
          </w:p>
        </w:tc>
        <w:tc>
          <w:tcPr>
            <w:tcW w:w="1006"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ind w:firstLine="63"/>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833"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44"/>
              <w:jc w:val="center"/>
              <w:rPr>
                <w:rFonts w:cs="B Zar"/>
                <w:sz w:val="26"/>
                <w:szCs w:val="26"/>
                <w:rtl/>
              </w:rPr>
            </w:pPr>
          </w:p>
        </w:tc>
        <w:tc>
          <w:tcPr>
            <w:tcW w:w="1164"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p>
        </w:tc>
        <w:tc>
          <w:tcPr>
            <w:tcW w:w="1127"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32"/>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rPr>
          <w:jc w:val="center"/>
        </w:trPr>
        <w:tc>
          <w:tcPr>
            <w:tcW w:w="870" w:type="pct"/>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بلژيك</w:t>
            </w:r>
          </w:p>
        </w:tc>
        <w:tc>
          <w:tcPr>
            <w:tcW w:w="1006"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ind w:firstLine="63"/>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833"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44"/>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164"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Pr>
            </w:pPr>
            <w:r w:rsidRPr="00AD4BF4">
              <w:rPr>
                <w:rFonts w:cs="B Zar" w:hint="cs"/>
                <w:sz w:val="26"/>
                <w:szCs w:val="26"/>
              </w:rPr>
              <w:sym w:font="Wingdings 2" w:char="F0A2"/>
            </w:r>
          </w:p>
        </w:tc>
        <w:tc>
          <w:tcPr>
            <w:tcW w:w="1127"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32"/>
              <w:jc w:val="center"/>
              <w:rPr>
                <w:rFonts w:cs="B Zar"/>
                <w:sz w:val="26"/>
                <w:szCs w:val="26"/>
                <w:rtl/>
              </w:rPr>
            </w:pPr>
          </w:p>
        </w:tc>
      </w:tr>
      <w:tr w:rsidR="00AB611A" w:rsidRPr="00AD4BF4" w:rsidTr="004429B7">
        <w:trPr>
          <w:jc w:val="center"/>
        </w:trPr>
        <w:tc>
          <w:tcPr>
            <w:tcW w:w="870" w:type="pct"/>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جمهوري چك</w:t>
            </w:r>
          </w:p>
        </w:tc>
        <w:tc>
          <w:tcPr>
            <w:tcW w:w="1006"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ind w:firstLine="63"/>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833"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44"/>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164"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127"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32"/>
              <w:jc w:val="center"/>
              <w:rPr>
                <w:rFonts w:cs="B Zar"/>
                <w:sz w:val="26"/>
                <w:szCs w:val="26"/>
                <w:rtl/>
              </w:rPr>
            </w:pPr>
          </w:p>
        </w:tc>
      </w:tr>
      <w:tr w:rsidR="00AB611A" w:rsidRPr="00AD4BF4" w:rsidTr="004429B7">
        <w:trPr>
          <w:jc w:val="center"/>
        </w:trPr>
        <w:tc>
          <w:tcPr>
            <w:tcW w:w="870" w:type="pct"/>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دانمارك</w:t>
            </w:r>
          </w:p>
        </w:tc>
        <w:tc>
          <w:tcPr>
            <w:tcW w:w="1006"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ind w:firstLine="63"/>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833"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44"/>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164"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127"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32"/>
              <w:jc w:val="center"/>
              <w:rPr>
                <w:rFonts w:cs="B Zar"/>
                <w:sz w:val="26"/>
                <w:szCs w:val="26"/>
                <w:rtl/>
              </w:rPr>
            </w:pPr>
          </w:p>
        </w:tc>
      </w:tr>
      <w:tr w:rsidR="00AB611A" w:rsidRPr="00AD4BF4" w:rsidTr="004429B7">
        <w:trPr>
          <w:jc w:val="center"/>
        </w:trPr>
        <w:tc>
          <w:tcPr>
            <w:tcW w:w="870" w:type="pct"/>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فنلاند</w:t>
            </w:r>
          </w:p>
        </w:tc>
        <w:tc>
          <w:tcPr>
            <w:tcW w:w="1006"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ind w:firstLine="63"/>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833"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44"/>
              <w:jc w:val="center"/>
              <w:rPr>
                <w:rFonts w:cs="B Zar"/>
                <w:sz w:val="26"/>
                <w:szCs w:val="26"/>
              </w:rPr>
            </w:pPr>
          </w:p>
        </w:tc>
        <w:tc>
          <w:tcPr>
            <w:tcW w:w="1164"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127"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32"/>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rPr>
          <w:jc w:val="center"/>
        </w:trPr>
        <w:tc>
          <w:tcPr>
            <w:tcW w:w="870" w:type="pct"/>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Pr>
            </w:pPr>
            <w:r w:rsidRPr="00AD4BF4">
              <w:rPr>
                <w:rFonts w:cs="B Zar" w:hint="cs"/>
                <w:sz w:val="26"/>
                <w:szCs w:val="26"/>
                <w:rtl/>
              </w:rPr>
              <w:t>فرانسه</w:t>
            </w:r>
          </w:p>
        </w:tc>
        <w:tc>
          <w:tcPr>
            <w:tcW w:w="1006"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ind w:firstLine="63"/>
              <w:jc w:val="center"/>
              <w:rPr>
                <w:rFonts w:cs="B Zar"/>
                <w:sz w:val="26"/>
                <w:szCs w:val="26"/>
              </w:rPr>
            </w:pPr>
          </w:p>
        </w:tc>
        <w:tc>
          <w:tcPr>
            <w:tcW w:w="833"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44"/>
              <w:jc w:val="center"/>
              <w:rPr>
                <w:rFonts w:cs="B Zar"/>
                <w:sz w:val="26"/>
                <w:szCs w:val="26"/>
              </w:rPr>
            </w:pPr>
          </w:p>
        </w:tc>
        <w:tc>
          <w:tcPr>
            <w:tcW w:w="1164"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127"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32"/>
              <w:jc w:val="center"/>
              <w:rPr>
                <w:rFonts w:cs="B Zar"/>
                <w:sz w:val="26"/>
                <w:szCs w:val="26"/>
                <w:rtl/>
              </w:rPr>
            </w:pPr>
          </w:p>
        </w:tc>
      </w:tr>
      <w:tr w:rsidR="00AB611A" w:rsidRPr="00AD4BF4" w:rsidTr="004429B7">
        <w:trPr>
          <w:jc w:val="center"/>
        </w:trPr>
        <w:tc>
          <w:tcPr>
            <w:tcW w:w="870" w:type="pct"/>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آلمان</w:t>
            </w:r>
          </w:p>
        </w:tc>
        <w:tc>
          <w:tcPr>
            <w:tcW w:w="1006"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ind w:firstLine="63"/>
              <w:jc w:val="center"/>
              <w:rPr>
                <w:rFonts w:cs="B Zar"/>
                <w:sz w:val="26"/>
                <w:szCs w:val="26"/>
              </w:rPr>
            </w:pPr>
          </w:p>
        </w:tc>
        <w:tc>
          <w:tcPr>
            <w:tcW w:w="833"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44"/>
              <w:jc w:val="center"/>
              <w:rPr>
                <w:rFonts w:cs="B Zar"/>
                <w:sz w:val="26"/>
                <w:szCs w:val="26"/>
              </w:rPr>
            </w:pPr>
          </w:p>
        </w:tc>
        <w:tc>
          <w:tcPr>
            <w:tcW w:w="1164"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Pr>
            </w:pPr>
          </w:p>
        </w:tc>
        <w:tc>
          <w:tcPr>
            <w:tcW w:w="1127"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32"/>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rPr>
          <w:jc w:val="center"/>
        </w:trPr>
        <w:tc>
          <w:tcPr>
            <w:tcW w:w="870" w:type="pct"/>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مجارستان</w:t>
            </w:r>
          </w:p>
        </w:tc>
        <w:tc>
          <w:tcPr>
            <w:tcW w:w="1006"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ind w:firstLine="63"/>
              <w:jc w:val="center"/>
              <w:rPr>
                <w:rFonts w:cs="B Zar"/>
                <w:sz w:val="26"/>
                <w:szCs w:val="26"/>
              </w:rPr>
            </w:pPr>
          </w:p>
        </w:tc>
        <w:tc>
          <w:tcPr>
            <w:tcW w:w="833"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44"/>
              <w:jc w:val="center"/>
              <w:rPr>
                <w:rFonts w:cs="B Zar"/>
                <w:sz w:val="26"/>
                <w:szCs w:val="26"/>
              </w:rPr>
            </w:pPr>
            <w:r w:rsidRPr="00AD4BF4">
              <w:rPr>
                <w:rFonts w:cs="B Zar" w:hint="cs"/>
                <w:sz w:val="26"/>
                <w:szCs w:val="26"/>
              </w:rPr>
              <w:sym w:font="Wingdings 2" w:char="F0A2"/>
            </w:r>
          </w:p>
        </w:tc>
        <w:tc>
          <w:tcPr>
            <w:tcW w:w="1164"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p>
        </w:tc>
        <w:tc>
          <w:tcPr>
            <w:tcW w:w="1127"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32"/>
              <w:jc w:val="center"/>
              <w:rPr>
                <w:rFonts w:cs="B Zar"/>
                <w:sz w:val="26"/>
                <w:szCs w:val="26"/>
                <w:rtl/>
              </w:rPr>
            </w:pPr>
          </w:p>
        </w:tc>
      </w:tr>
      <w:tr w:rsidR="00AB611A" w:rsidRPr="00AD4BF4" w:rsidTr="004429B7">
        <w:trPr>
          <w:jc w:val="center"/>
        </w:trPr>
        <w:tc>
          <w:tcPr>
            <w:tcW w:w="870" w:type="pct"/>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lastRenderedPageBreak/>
              <w:t>هلند</w:t>
            </w:r>
          </w:p>
        </w:tc>
        <w:tc>
          <w:tcPr>
            <w:tcW w:w="1006"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ind w:firstLine="63"/>
              <w:jc w:val="center"/>
              <w:rPr>
                <w:rFonts w:cs="B Zar"/>
                <w:sz w:val="26"/>
                <w:szCs w:val="26"/>
              </w:rPr>
            </w:pPr>
            <w:r w:rsidRPr="00AD4BF4">
              <w:rPr>
                <w:rFonts w:cs="B Zar" w:hint="cs"/>
                <w:sz w:val="26"/>
                <w:szCs w:val="26"/>
              </w:rPr>
              <w:sym w:font="Wingdings 2" w:char="F0A2"/>
            </w:r>
          </w:p>
        </w:tc>
        <w:tc>
          <w:tcPr>
            <w:tcW w:w="833"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44"/>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p>
        </w:tc>
        <w:tc>
          <w:tcPr>
            <w:tcW w:w="1164"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127"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32"/>
              <w:jc w:val="center"/>
              <w:rPr>
                <w:rFonts w:cs="B Zar"/>
                <w:sz w:val="26"/>
                <w:szCs w:val="26"/>
              </w:rPr>
            </w:pPr>
            <w:r w:rsidRPr="00AD4BF4">
              <w:rPr>
                <w:rFonts w:cs="B Zar" w:hint="cs"/>
                <w:sz w:val="26"/>
                <w:szCs w:val="26"/>
              </w:rPr>
              <w:sym w:font="Wingdings 2" w:char="F0A2"/>
            </w:r>
          </w:p>
        </w:tc>
      </w:tr>
      <w:tr w:rsidR="00AB611A" w:rsidRPr="00AD4BF4" w:rsidTr="004429B7">
        <w:trPr>
          <w:jc w:val="center"/>
        </w:trPr>
        <w:tc>
          <w:tcPr>
            <w:tcW w:w="870" w:type="pct"/>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نروژ</w:t>
            </w:r>
          </w:p>
        </w:tc>
        <w:tc>
          <w:tcPr>
            <w:tcW w:w="1006"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ind w:firstLine="63"/>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833"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44"/>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164"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127"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32"/>
              <w:jc w:val="center"/>
              <w:rPr>
                <w:rFonts w:cs="B Zar"/>
                <w:sz w:val="26"/>
                <w:szCs w:val="26"/>
              </w:rPr>
            </w:pPr>
          </w:p>
        </w:tc>
      </w:tr>
      <w:tr w:rsidR="00AB611A" w:rsidRPr="00AD4BF4" w:rsidTr="004429B7">
        <w:trPr>
          <w:jc w:val="center"/>
        </w:trPr>
        <w:tc>
          <w:tcPr>
            <w:tcW w:w="870" w:type="pct"/>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سوئد</w:t>
            </w:r>
          </w:p>
        </w:tc>
        <w:tc>
          <w:tcPr>
            <w:tcW w:w="1006"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ind w:firstLine="63"/>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p>
        </w:tc>
        <w:tc>
          <w:tcPr>
            <w:tcW w:w="833"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44"/>
              <w:jc w:val="center"/>
              <w:rPr>
                <w:rFonts w:cs="B Zar"/>
                <w:sz w:val="26"/>
                <w:szCs w:val="26"/>
              </w:rPr>
            </w:pPr>
          </w:p>
        </w:tc>
        <w:tc>
          <w:tcPr>
            <w:tcW w:w="1164"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127"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32"/>
              <w:jc w:val="center"/>
              <w:rPr>
                <w:rFonts w:cs="B Zar"/>
                <w:sz w:val="26"/>
                <w:szCs w:val="26"/>
              </w:rPr>
            </w:pPr>
          </w:p>
        </w:tc>
      </w:tr>
      <w:tr w:rsidR="00AB611A" w:rsidRPr="00AD4BF4" w:rsidTr="004429B7">
        <w:trPr>
          <w:jc w:val="center"/>
        </w:trPr>
        <w:tc>
          <w:tcPr>
            <w:tcW w:w="870" w:type="pct"/>
            <w:tcBorders>
              <w:top w:val="dotted" w:sz="4" w:space="0" w:color="auto"/>
              <w:left w:val="dotted" w:sz="4" w:space="0" w:color="auto"/>
              <w:bottom w:val="dotted" w:sz="4" w:space="0" w:color="auto"/>
              <w:right w:val="dotted" w:sz="4" w:space="0" w:color="auto"/>
            </w:tcBorders>
            <w:shd w:val="clear" w:color="auto" w:fill="DBE5F1" w:themeFill="accent1"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سوئيس</w:t>
            </w:r>
          </w:p>
        </w:tc>
        <w:tc>
          <w:tcPr>
            <w:tcW w:w="1006"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ind w:firstLine="63"/>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833"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44"/>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164" w:type="pct"/>
            <w:tcBorders>
              <w:top w:val="dotted" w:sz="4" w:space="0" w:color="auto"/>
              <w:left w:val="dotted" w:sz="4" w:space="0" w:color="auto"/>
              <w:bottom w:val="dotted" w:sz="4" w:space="0" w:color="auto"/>
              <w:right w:val="dotted" w:sz="4" w:space="0" w:color="auto"/>
            </w:tcBorders>
            <w:shd w:val="clear" w:color="auto" w:fill="EAF1DD" w:themeFill="accent3" w:themeFillTint="33"/>
            <w:vAlign w:val="center"/>
          </w:tcPr>
          <w:p w:rsidR="00AB611A" w:rsidRPr="00AD4BF4" w:rsidRDefault="00AB611A" w:rsidP="004429B7">
            <w:pPr>
              <w:spacing w:after="0" w:line="240" w:lineRule="auto"/>
              <w:jc w:val="center"/>
              <w:rPr>
                <w:rFonts w:cs="B Zar"/>
                <w:sz w:val="26"/>
                <w:szCs w:val="26"/>
              </w:rPr>
            </w:pPr>
          </w:p>
        </w:tc>
        <w:tc>
          <w:tcPr>
            <w:tcW w:w="1127" w:type="pct"/>
            <w:tcBorders>
              <w:top w:val="dotted" w:sz="4" w:space="0" w:color="auto"/>
              <w:left w:val="dotted" w:sz="4" w:space="0" w:color="auto"/>
              <w:bottom w:val="dotted" w:sz="4" w:space="0" w:color="auto"/>
              <w:right w:val="dotted" w:sz="4" w:space="0" w:color="auto"/>
            </w:tcBorders>
            <w:shd w:val="clear" w:color="auto" w:fill="DBE5F1" w:themeFill="accent1" w:themeFillTint="33"/>
            <w:vAlign w:val="center"/>
          </w:tcPr>
          <w:p w:rsidR="00AB611A" w:rsidRPr="00AD4BF4" w:rsidRDefault="00AB611A" w:rsidP="004429B7">
            <w:pPr>
              <w:spacing w:after="0" w:line="240" w:lineRule="auto"/>
              <w:ind w:firstLine="32"/>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bl>
    <w:p w:rsidR="00AB611A" w:rsidRPr="00AD4BF4" w:rsidRDefault="00AB611A" w:rsidP="00AB611A">
      <w:pPr>
        <w:spacing w:before="120" w:after="120" w:line="240" w:lineRule="auto"/>
        <w:ind w:left="724"/>
        <w:rPr>
          <w:rFonts w:cs="B Zar"/>
          <w:sz w:val="26"/>
          <w:szCs w:val="26"/>
          <w:rtl/>
        </w:rPr>
      </w:pPr>
      <w:r w:rsidRPr="00AD4BF4">
        <w:rPr>
          <w:rFonts w:cs="B Zar" w:hint="cs"/>
          <w:sz w:val="28"/>
          <w:szCs w:val="28"/>
        </w:rPr>
        <w:sym w:font="Wingdings 2" w:char="F0A2"/>
      </w:r>
      <w:r w:rsidRPr="00AD4BF4">
        <w:rPr>
          <w:rFonts w:cs="B Zar"/>
          <w:sz w:val="28"/>
          <w:szCs w:val="28"/>
        </w:rPr>
        <w:t xml:space="preserve">  </w:t>
      </w:r>
      <w:r w:rsidRPr="00AD4BF4">
        <w:rPr>
          <w:rFonts w:cs="B Zar" w:hint="cs"/>
          <w:sz w:val="26"/>
          <w:szCs w:val="26"/>
          <w:rtl/>
        </w:rPr>
        <w:t xml:space="preserve">1-25 درصد برنامه‌هاي آموزشي           </w:t>
      </w:r>
      <w:r w:rsidRPr="00AD4BF4">
        <w:rPr>
          <w:rFonts w:cs="B Zar" w:hint="cs"/>
          <w:sz w:val="26"/>
          <w:szCs w:val="26"/>
          <w:rtl/>
        </w:rPr>
        <w:tab/>
        <w:t xml:space="preserve">  </w:t>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tl/>
        </w:rPr>
        <w:t xml:space="preserve">26 تا 50 درصد برنامه‌هاي آموزشي  </w:t>
      </w:r>
    </w:p>
    <w:p w:rsidR="00AB611A" w:rsidRPr="00AD4BF4" w:rsidRDefault="00AB611A" w:rsidP="00AB611A">
      <w:pPr>
        <w:spacing w:before="120" w:after="120" w:line="240" w:lineRule="auto"/>
        <w:ind w:left="724"/>
        <w:rPr>
          <w:rFonts w:cs="B Zar"/>
          <w:sz w:val="26"/>
          <w:szCs w:val="26"/>
          <w:rtl/>
        </w:rPr>
      </w:pPr>
      <w:r w:rsidRPr="00AD4BF4">
        <w:rPr>
          <w:rFonts w:cs="B Zar" w:hint="cs"/>
          <w:sz w:val="26"/>
          <w:szCs w:val="26"/>
          <w:rtl/>
        </w:rPr>
        <w:t xml:space="preserve"> </w:t>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tl/>
        </w:rPr>
        <w:t xml:space="preserve">  51 تا 75 درصد برنامه‌هاي آموزشي </w:t>
      </w:r>
      <w:r w:rsidRPr="00AD4BF4">
        <w:rPr>
          <w:rFonts w:cs="B Zar" w:hint="cs"/>
          <w:sz w:val="26"/>
          <w:szCs w:val="26"/>
          <w:rtl/>
        </w:rPr>
        <w:tab/>
        <w:t xml:space="preserve"> </w:t>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sz w:val="26"/>
          <w:szCs w:val="26"/>
        </w:rPr>
        <w:t xml:space="preserve">  </w:t>
      </w:r>
      <w:r w:rsidRPr="00AD4BF4">
        <w:rPr>
          <w:rFonts w:cs="B Zar" w:hint="cs"/>
          <w:sz w:val="26"/>
          <w:szCs w:val="26"/>
          <w:rtl/>
        </w:rPr>
        <w:t xml:space="preserve"> 76 تا 100 درصد برنامه آموزشي</w:t>
      </w:r>
    </w:p>
    <w:p w:rsidR="00AB611A" w:rsidRPr="00AD4BF4" w:rsidRDefault="00AB611A" w:rsidP="00AB611A">
      <w:pPr>
        <w:pStyle w:val="ListParagraph"/>
        <w:numPr>
          <w:ilvl w:val="0"/>
          <w:numId w:val="17"/>
        </w:numPr>
        <w:spacing w:before="120" w:after="120" w:line="240" w:lineRule="auto"/>
        <w:jc w:val="both"/>
        <w:rPr>
          <w:rFonts w:cs="B Zar"/>
          <w:b/>
          <w:bCs/>
          <w:sz w:val="26"/>
          <w:szCs w:val="26"/>
          <w:rtl/>
        </w:rPr>
      </w:pPr>
      <w:r w:rsidRPr="00AD4BF4">
        <w:rPr>
          <w:rFonts w:cs="B Zar" w:hint="cs"/>
          <w:b/>
          <w:bCs/>
          <w:color w:val="000000" w:themeColor="text1"/>
          <w:sz w:val="26"/>
          <w:szCs w:val="26"/>
          <w:rtl/>
        </w:rPr>
        <w:t>شاخص درصد زمان آموزش عملی به کل آموزش در دوره</w:t>
      </w:r>
      <w:r w:rsidRPr="00AD4BF4">
        <w:rPr>
          <w:rFonts w:cs="B Zar"/>
          <w:b/>
          <w:bCs/>
          <w:color w:val="000000" w:themeColor="text1"/>
          <w:sz w:val="26"/>
          <w:szCs w:val="26"/>
          <w:rtl/>
        </w:rPr>
        <w:softHyphen/>
      </w:r>
      <w:r w:rsidRPr="00AD4BF4">
        <w:rPr>
          <w:rFonts w:cs="B Zar" w:hint="cs"/>
          <w:b/>
          <w:bCs/>
          <w:color w:val="000000" w:themeColor="text1"/>
          <w:sz w:val="26"/>
          <w:szCs w:val="26"/>
          <w:rtl/>
        </w:rPr>
        <w:t>ي متوسطه</w:t>
      </w:r>
      <w:r w:rsidRPr="00AD4BF4">
        <w:rPr>
          <w:rFonts w:cs="B Zar"/>
          <w:b/>
          <w:bCs/>
          <w:color w:val="000000" w:themeColor="text1"/>
          <w:sz w:val="26"/>
          <w:szCs w:val="26"/>
          <w:rtl/>
        </w:rPr>
        <w:softHyphen/>
      </w:r>
      <w:r w:rsidRPr="00AD4BF4">
        <w:rPr>
          <w:rFonts w:cs="B Zar" w:hint="cs"/>
          <w:b/>
          <w:bCs/>
          <w:color w:val="000000" w:themeColor="text1"/>
          <w:sz w:val="26"/>
          <w:szCs w:val="26"/>
          <w:rtl/>
        </w:rPr>
        <w:t>ي فنی و حرفه</w:t>
      </w:r>
      <w:r w:rsidRPr="00AD4BF4">
        <w:rPr>
          <w:rFonts w:cs="B Zar"/>
          <w:b/>
          <w:bCs/>
          <w:color w:val="000000" w:themeColor="text1"/>
          <w:sz w:val="26"/>
          <w:szCs w:val="26"/>
          <w:rtl/>
        </w:rPr>
        <w:softHyphen/>
      </w:r>
      <w:r w:rsidRPr="00AD4BF4">
        <w:rPr>
          <w:rFonts w:cs="B Zar" w:hint="cs"/>
          <w:b/>
          <w:bCs/>
          <w:color w:val="000000" w:themeColor="text1"/>
          <w:sz w:val="26"/>
          <w:szCs w:val="26"/>
          <w:rtl/>
        </w:rPr>
        <w:t>ای</w:t>
      </w:r>
    </w:p>
    <w:p w:rsidR="00AB611A" w:rsidRPr="00AD4BF4" w:rsidRDefault="00AB611A" w:rsidP="00AB611A">
      <w:pPr>
        <w:spacing w:before="120" w:after="120" w:line="240" w:lineRule="auto"/>
        <w:ind w:firstLine="441"/>
        <w:jc w:val="both"/>
        <w:rPr>
          <w:rFonts w:cs="B Zar"/>
          <w:sz w:val="28"/>
          <w:szCs w:val="28"/>
          <w:rtl/>
        </w:rPr>
      </w:pPr>
      <w:r w:rsidRPr="00AD4BF4">
        <w:rPr>
          <w:rFonts w:cs="B Zar" w:hint="cs"/>
          <w:sz w:val="28"/>
          <w:szCs w:val="28"/>
          <w:rtl/>
        </w:rPr>
        <w:t>یکی از مهم</w:t>
      </w:r>
      <w:r w:rsidRPr="00AD4BF4">
        <w:rPr>
          <w:rFonts w:cs="B Zar"/>
          <w:sz w:val="28"/>
          <w:szCs w:val="28"/>
          <w:rtl/>
        </w:rPr>
        <w:softHyphen/>
      </w:r>
      <w:r w:rsidRPr="00AD4BF4">
        <w:rPr>
          <w:rFonts w:cs="B Zar" w:hint="cs"/>
          <w:sz w:val="28"/>
          <w:szCs w:val="28"/>
          <w:rtl/>
        </w:rPr>
        <w:t>ترین شاخص</w:t>
      </w:r>
      <w:r w:rsidRPr="00AD4BF4">
        <w:rPr>
          <w:rFonts w:cs="B Zar"/>
          <w:sz w:val="28"/>
          <w:szCs w:val="28"/>
          <w:rtl/>
        </w:rPr>
        <w:softHyphen/>
      </w:r>
      <w:r w:rsidRPr="00AD4BF4">
        <w:rPr>
          <w:rFonts w:cs="B Zar" w:hint="cs"/>
          <w:sz w:val="28"/>
          <w:szCs w:val="28"/>
          <w:rtl/>
        </w:rPr>
        <w:t>های آموزش و تربیت فنی وحرفه</w:t>
      </w:r>
      <w:r w:rsidRPr="00AD4BF4">
        <w:rPr>
          <w:rFonts w:cs="B Zar"/>
          <w:sz w:val="28"/>
          <w:szCs w:val="28"/>
          <w:rtl/>
        </w:rPr>
        <w:softHyphen/>
      </w:r>
      <w:r w:rsidRPr="00AD4BF4">
        <w:rPr>
          <w:rFonts w:cs="B Zar" w:hint="cs"/>
          <w:sz w:val="28"/>
          <w:szCs w:val="28"/>
          <w:rtl/>
        </w:rPr>
        <w:t>ای در سطح بین المللی، شاخص درصد زمان آموزش در دوره</w:t>
      </w:r>
      <w:r w:rsidRPr="00AD4BF4">
        <w:rPr>
          <w:rFonts w:cs="B Zar"/>
          <w:sz w:val="28"/>
          <w:szCs w:val="28"/>
          <w:rtl/>
        </w:rPr>
        <w:softHyphen/>
      </w:r>
      <w:r w:rsidRPr="00AD4BF4">
        <w:rPr>
          <w:rFonts w:cs="B Zar" w:hint="cs"/>
          <w:sz w:val="28"/>
          <w:szCs w:val="28"/>
          <w:rtl/>
        </w:rPr>
        <w:t>ي متوسطه</w:t>
      </w:r>
      <w:r w:rsidRPr="00AD4BF4">
        <w:rPr>
          <w:rFonts w:cs="B Zar"/>
          <w:sz w:val="28"/>
          <w:szCs w:val="28"/>
          <w:rtl/>
        </w:rPr>
        <w:softHyphen/>
      </w:r>
      <w:r w:rsidRPr="00AD4BF4">
        <w:rPr>
          <w:rFonts w:cs="B Zar" w:hint="cs"/>
          <w:sz w:val="28"/>
          <w:szCs w:val="28"/>
          <w:rtl/>
        </w:rPr>
        <w:t>ي فنی وحرفه</w:t>
      </w:r>
      <w:r w:rsidRPr="00AD4BF4">
        <w:rPr>
          <w:rFonts w:cs="B Zar"/>
          <w:sz w:val="28"/>
          <w:szCs w:val="28"/>
          <w:rtl/>
        </w:rPr>
        <w:softHyphen/>
      </w:r>
      <w:r w:rsidRPr="00AD4BF4">
        <w:rPr>
          <w:rFonts w:cs="B Zar" w:hint="cs"/>
          <w:sz w:val="28"/>
          <w:szCs w:val="28"/>
          <w:rtl/>
        </w:rPr>
        <w:t>ای است. جدول 9 بررسی این شاخص را در کشورهای مختلف عضو سازمان همکاری</w:t>
      </w:r>
      <w:r w:rsidRPr="00AD4BF4">
        <w:rPr>
          <w:rFonts w:cs="B Zar"/>
          <w:sz w:val="28"/>
          <w:szCs w:val="28"/>
          <w:rtl/>
        </w:rPr>
        <w:softHyphen/>
      </w:r>
      <w:r w:rsidRPr="00AD4BF4">
        <w:rPr>
          <w:rFonts w:cs="B Zar" w:hint="cs"/>
          <w:sz w:val="28"/>
          <w:szCs w:val="28"/>
          <w:rtl/>
        </w:rPr>
        <w:t xml:space="preserve">هاي اقتصادی </w:t>
      </w:r>
      <w:r w:rsidRPr="00AD4BF4">
        <w:rPr>
          <w:rFonts w:cs="B Zar"/>
          <w:sz w:val="28"/>
          <w:szCs w:val="28"/>
        </w:rPr>
        <w:t>(OECD)</w:t>
      </w:r>
      <w:r w:rsidRPr="00AD4BF4">
        <w:rPr>
          <w:rFonts w:cs="B Zar" w:hint="cs"/>
          <w:sz w:val="28"/>
          <w:szCs w:val="28"/>
          <w:rtl/>
        </w:rPr>
        <w:t xml:space="preserve"> نشان می</w:t>
      </w:r>
      <w:r w:rsidRPr="00AD4BF4">
        <w:rPr>
          <w:rFonts w:cs="B Zar"/>
          <w:sz w:val="28"/>
          <w:szCs w:val="28"/>
          <w:rtl/>
        </w:rPr>
        <w:softHyphen/>
      </w:r>
      <w:r w:rsidRPr="00AD4BF4">
        <w:rPr>
          <w:rFonts w:cs="B Zar" w:hint="cs"/>
          <w:sz w:val="28"/>
          <w:szCs w:val="28"/>
          <w:rtl/>
        </w:rPr>
        <w:t>دهد. در کشور فنلاند 76 الی 100 درصد برنامه‌های آموزشی دارای بیش از 75 درصد زمان آموزش عملی نسبت به کل زمان آموزش متوسطه</w:t>
      </w:r>
      <w:r w:rsidRPr="00AD4BF4">
        <w:rPr>
          <w:rFonts w:cs="B Zar"/>
          <w:sz w:val="28"/>
          <w:szCs w:val="28"/>
          <w:rtl/>
        </w:rPr>
        <w:softHyphen/>
      </w:r>
      <w:r w:rsidRPr="00AD4BF4">
        <w:rPr>
          <w:rFonts w:cs="B Zar" w:hint="cs"/>
          <w:sz w:val="28"/>
          <w:szCs w:val="28"/>
          <w:rtl/>
        </w:rPr>
        <w:t>ي فنی و حرفه</w:t>
      </w:r>
      <w:r w:rsidRPr="00AD4BF4">
        <w:rPr>
          <w:rFonts w:cs="B Zar"/>
          <w:sz w:val="28"/>
          <w:szCs w:val="28"/>
          <w:rtl/>
        </w:rPr>
        <w:softHyphen/>
      </w:r>
      <w:r w:rsidRPr="00AD4BF4">
        <w:rPr>
          <w:rFonts w:cs="B Zar" w:hint="cs"/>
          <w:sz w:val="28"/>
          <w:szCs w:val="28"/>
          <w:rtl/>
        </w:rPr>
        <w:t>ای می</w:t>
      </w:r>
      <w:r w:rsidRPr="00AD4BF4">
        <w:rPr>
          <w:rFonts w:cs="B Zar"/>
          <w:sz w:val="28"/>
          <w:szCs w:val="28"/>
          <w:rtl/>
        </w:rPr>
        <w:softHyphen/>
      </w:r>
      <w:r w:rsidRPr="00AD4BF4">
        <w:rPr>
          <w:rFonts w:cs="B Zar" w:hint="cs"/>
          <w:sz w:val="28"/>
          <w:szCs w:val="28"/>
          <w:rtl/>
        </w:rPr>
        <w:t>باشند یعنی حجم بیشتر برنامه‌ها، آموزش عملی می</w:t>
      </w:r>
      <w:r w:rsidRPr="00AD4BF4">
        <w:rPr>
          <w:rFonts w:cs="B Zar"/>
          <w:sz w:val="28"/>
          <w:szCs w:val="28"/>
          <w:rtl/>
        </w:rPr>
        <w:softHyphen/>
      </w:r>
      <w:r w:rsidRPr="00AD4BF4">
        <w:rPr>
          <w:rFonts w:cs="B Zar" w:hint="cs"/>
          <w:sz w:val="28"/>
          <w:szCs w:val="28"/>
          <w:rtl/>
        </w:rPr>
        <w:t>باشد. همان</w:t>
      </w:r>
      <w:r w:rsidRPr="00AD4BF4">
        <w:rPr>
          <w:rFonts w:cs="B Zar"/>
          <w:sz w:val="28"/>
          <w:szCs w:val="28"/>
          <w:rtl/>
        </w:rPr>
        <w:softHyphen/>
      </w:r>
      <w:r w:rsidRPr="00AD4BF4">
        <w:rPr>
          <w:rFonts w:cs="B Zar" w:hint="cs"/>
          <w:sz w:val="28"/>
          <w:szCs w:val="28"/>
          <w:rtl/>
        </w:rPr>
        <w:t>طور که در این جدول مشاهده می</w:t>
      </w:r>
      <w:r w:rsidRPr="00AD4BF4">
        <w:rPr>
          <w:rFonts w:cs="B Zar"/>
          <w:sz w:val="28"/>
          <w:szCs w:val="28"/>
          <w:rtl/>
        </w:rPr>
        <w:softHyphen/>
      </w:r>
      <w:r w:rsidRPr="00AD4BF4">
        <w:rPr>
          <w:rFonts w:cs="B Zar" w:hint="cs"/>
          <w:sz w:val="28"/>
          <w:szCs w:val="28"/>
          <w:rtl/>
        </w:rPr>
        <w:t>شود زمان آموزش عملی نسبت به نوع برنامه‌ها متفاوت است و از یک چارچوب خاص پیروی نمی</w:t>
      </w:r>
      <w:r w:rsidRPr="00AD4BF4">
        <w:rPr>
          <w:rFonts w:cs="B Zar"/>
          <w:sz w:val="28"/>
          <w:szCs w:val="28"/>
          <w:rtl/>
        </w:rPr>
        <w:softHyphen/>
      </w:r>
      <w:r w:rsidRPr="00AD4BF4">
        <w:rPr>
          <w:rFonts w:cs="B Zar" w:hint="cs"/>
          <w:sz w:val="28"/>
          <w:szCs w:val="28"/>
          <w:rtl/>
        </w:rPr>
        <w:t>کند.  این شاخص در اکثر کشورهای دارای سبک آموزش فنی و حرفه</w:t>
      </w:r>
      <w:r w:rsidRPr="00AD4BF4">
        <w:rPr>
          <w:rFonts w:cs="B Zar"/>
          <w:sz w:val="28"/>
          <w:szCs w:val="28"/>
          <w:rtl/>
        </w:rPr>
        <w:softHyphen/>
      </w:r>
      <w:r w:rsidRPr="00AD4BF4">
        <w:rPr>
          <w:rFonts w:cs="B Zar" w:hint="cs"/>
          <w:sz w:val="28"/>
          <w:szCs w:val="28"/>
          <w:rtl/>
        </w:rPr>
        <w:t>ای بالاتر از 50 درصد می</w:t>
      </w:r>
      <w:r w:rsidRPr="00AD4BF4">
        <w:rPr>
          <w:rFonts w:cs="B Zar"/>
          <w:sz w:val="28"/>
          <w:szCs w:val="28"/>
          <w:rtl/>
        </w:rPr>
        <w:softHyphen/>
      </w:r>
      <w:r w:rsidRPr="00AD4BF4">
        <w:rPr>
          <w:rFonts w:cs="B Zar" w:hint="cs"/>
          <w:sz w:val="28"/>
          <w:szCs w:val="28"/>
          <w:rtl/>
        </w:rPr>
        <w:t>باشد. کشور آمریکا بدلیل نوع سامان</w:t>
      </w:r>
      <w:r w:rsidRPr="00AD4BF4">
        <w:rPr>
          <w:rFonts w:cs="B Zar"/>
          <w:sz w:val="28"/>
          <w:szCs w:val="28"/>
          <w:rtl/>
        </w:rPr>
        <w:softHyphen/>
      </w:r>
      <w:r w:rsidRPr="00AD4BF4">
        <w:rPr>
          <w:rFonts w:cs="B Zar" w:hint="cs"/>
          <w:sz w:val="28"/>
          <w:szCs w:val="28"/>
          <w:rtl/>
        </w:rPr>
        <w:t>دهی، برنامه‌های داراي موضوعات فنی و حرفه</w:t>
      </w:r>
      <w:r w:rsidRPr="00AD4BF4">
        <w:rPr>
          <w:rFonts w:cs="B Zar"/>
          <w:sz w:val="28"/>
          <w:szCs w:val="28"/>
          <w:rtl/>
        </w:rPr>
        <w:softHyphen/>
      </w:r>
      <w:r w:rsidRPr="00AD4BF4">
        <w:rPr>
          <w:rFonts w:cs="B Zar" w:hint="cs"/>
          <w:sz w:val="28"/>
          <w:szCs w:val="28"/>
          <w:rtl/>
        </w:rPr>
        <w:t>ای در آموزش عمومی تلفیق شده</w:t>
      </w:r>
      <w:r w:rsidRPr="00AD4BF4">
        <w:rPr>
          <w:rFonts w:cs="B Zar"/>
          <w:sz w:val="28"/>
          <w:szCs w:val="28"/>
          <w:rtl/>
        </w:rPr>
        <w:softHyphen/>
      </w:r>
      <w:r w:rsidRPr="00AD4BF4">
        <w:rPr>
          <w:rFonts w:cs="B Zar" w:hint="cs"/>
          <w:sz w:val="28"/>
          <w:szCs w:val="28"/>
          <w:rtl/>
        </w:rPr>
        <w:t>اند و حجم زمان آموزش عملی  حدود 25 تا 50 درصد برنامه‌ها را به خود اختصاص داده است. در کشور ایران در دوره</w:t>
      </w:r>
      <w:r w:rsidRPr="00AD4BF4">
        <w:rPr>
          <w:rFonts w:cs="B Zar"/>
          <w:sz w:val="28"/>
          <w:szCs w:val="28"/>
          <w:rtl/>
        </w:rPr>
        <w:softHyphen/>
      </w:r>
      <w:r w:rsidRPr="00AD4BF4">
        <w:rPr>
          <w:rFonts w:cs="B Zar" w:hint="cs"/>
          <w:sz w:val="28"/>
          <w:szCs w:val="28"/>
          <w:rtl/>
        </w:rPr>
        <w:t>ي متوسطه</w:t>
      </w:r>
      <w:r w:rsidRPr="00AD4BF4">
        <w:rPr>
          <w:rFonts w:cs="B Zar"/>
          <w:sz w:val="28"/>
          <w:szCs w:val="28"/>
          <w:rtl/>
        </w:rPr>
        <w:softHyphen/>
      </w:r>
      <w:r w:rsidRPr="00AD4BF4">
        <w:rPr>
          <w:rFonts w:cs="B Zar" w:hint="cs"/>
          <w:sz w:val="28"/>
          <w:szCs w:val="28"/>
          <w:rtl/>
        </w:rPr>
        <w:t>ي فنی و حرفه ای نسبت زمان آموزش عملی به آموزش متوسطه فنی و حرفه</w:t>
      </w:r>
      <w:r w:rsidRPr="00AD4BF4">
        <w:rPr>
          <w:rFonts w:cs="B Zar"/>
          <w:sz w:val="28"/>
          <w:szCs w:val="28"/>
          <w:rtl/>
        </w:rPr>
        <w:softHyphen/>
      </w:r>
      <w:r w:rsidRPr="00AD4BF4">
        <w:rPr>
          <w:rFonts w:cs="B Zar" w:hint="cs"/>
          <w:sz w:val="28"/>
          <w:szCs w:val="28"/>
          <w:rtl/>
        </w:rPr>
        <w:t>اي به شرح ذیل می</w:t>
      </w:r>
      <w:r w:rsidRPr="00AD4BF4">
        <w:rPr>
          <w:rFonts w:cs="B Zar"/>
          <w:sz w:val="28"/>
          <w:szCs w:val="28"/>
          <w:rtl/>
        </w:rPr>
        <w:softHyphen/>
      </w:r>
      <w:r w:rsidRPr="00AD4BF4">
        <w:rPr>
          <w:rFonts w:cs="B Zar" w:hint="cs"/>
          <w:sz w:val="28"/>
          <w:szCs w:val="28"/>
          <w:rtl/>
        </w:rPr>
        <w:t>باشد:</w:t>
      </w:r>
    </w:p>
    <w:p w:rsidR="00AB611A" w:rsidRPr="00AD4BF4" w:rsidRDefault="00AB611A" w:rsidP="00AB611A">
      <w:pPr>
        <w:spacing w:before="120" w:after="120" w:line="240" w:lineRule="auto"/>
        <w:ind w:firstLine="442"/>
        <w:jc w:val="both"/>
        <w:rPr>
          <w:rFonts w:cs="B Zar"/>
          <w:sz w:val="28"/>
          <w:szCs w:val="28"/>
          <w:rtl/>
        </w:rPr>
      </w:pPr>
      <w:r w:rsidRPr="00AD4BF4">
        <w:rPr>
          <w:rFonts w:cs="B Zar" w:hint="cs"/>
          <w:sz w:val="28"/>
          <w:szCs w:val="28"/>
          <w:rtl/>
        </w:rPr>
        <w:t>در حال حاضر دوره</w:t>
      </w:r>
      <w:r w:rsidRPr="00AD4BF4">
        <w:rPr>
          <w:rFonts w:cs="B Zar"/>
          <w:sz w:val="28"/>
          <w:szCs w:val="28"/>
          <w:rtl/>
        </w:rPr>
        <w:softHyphen/>
      </w:r>
      <w:r w:rsidRPr="00AD4BF4">
        <w:rPr>
          <w:rFonts w:cs="B Zar" w:hint="cs"/>
          <w:sz w:val="28"/>
          <w:szCs w:val="28"/>
          <w:rtl/>
        </w:rPr>
        <w:t>ي متوسطه</w:t>
      </w:r>
      <w:r w:rsidRPr="00AD4BF4">
        <w:rPr>
          <w:rFonts w:cs="B Zar"/>
          <w:sz w:val="28"/>
          <w:szCs w:val="28"/>
          <w:rtl/>
        </w:rPr>
        <w:softHyphen/>
      </w:r>
      <w:r w:rsidRPr="00AD4BF4">
        <w:rPr>
          <w:rFonts w:cs="B Zar" w:hint="cs"/>
          <w:sz w:val="28"/>
          <w:szCs w:val="28"/>
          <w:rtl/>
        </w:rPr>
        <w:t>ي آموزش</w:t>
      </w:r>
      <w:r w:rsidRPr="00AD4BF4">
        <w:rPr>
          <w:rFonts w:cs="B Zar"/>
          <w:sz w:val="28"/>
          <w:szCs w:val="28"/>
          <w:rtl/>
        </w:rPr>
        <w:softHyphen/>
      </w:r>
      <w:r w:rsidRPr="00AD4BF4">
        <w:rPr>
          <w:rFonts w:cs="B Zar" w:hint="cs"/>
          <w:sz w:val="28"/>
          <w:szCs w:val="28"/>
          <w:rtl/>
        </w:rPr>
        <w:t>هاي فنی و حرفه ای دوساله  است(سال دوم و سوم هنرستان) لذا این شاخص بین 39 تا 60 درصد و با میانگین 45 درصد می</w:t>
      </w:r>
      <w:r w:rsidRPr="00AD4BF4">
        <w:rPr>
          <w:rFonts w:cs="B Zar"/>
          <w:sz w:val="28"/>
          <w:szCs w:val="28"/>
          <w:rtl/>
        </w:rPr>
        <w:softHyphen/>
      </w:r>
      <w:r w:rsidRPr="00AD4BF4">
        <w:rPr>
          <w:rFonts w:cs="B Zar" w:hint="cs"/>
          <w:sz w:val="28"/>
          <w:szCs w:val="28"/>
          <w:rtl/>
        </w:rPr>
        <w:t xml:space="preserve">باشد. </w:t>
      </w:r>
    </w:p>
    <w:p w:rsidR="00AB611A" w:rsidRPr="00AD4BF4" w:rsidRDefault="00AB611A" w:rsidP="00AB611A">
      <w:pPr>
        <w:spacing w:before="120" w:after="120" w:line="240" w:lineRule="auto"/>
        <w:ind w:firstLine="442"/>
        <w:jc w:val="center"/>
        <w:rPr>
          <w:rFonts w:cs="B Zar"/>
          <w:sz w:val="26"/>
          <w:szCs w:val="26"/>
          <w:rtl/>
        </w:rPr>
      </w:pPr>
      <w:r w:rsidRPr="00AD4BF4">
        <w:rPr>
          <w:rFonts w:cs="B Zar" w:hint="cs"/>
          <w:sz w:val="26"/>
          <w:szCs w:val="26"/>
          <w:rtl/>
        </w:rPr>
        <w:t>جدول 9-  درصد زمان آموزش عملي نسبت به كل زمان آموزش در دوره</w:t>
      </w:r>
      <w:r w:rsidRPr="00AD4BF4">
        <w:rPr>
          <w:rFonts w:cs="B Zar"/>
          <w:sz w:val="26"/>
          <w:szCs w:val="26"/>
          <w:rtl/>
        </w:rPr>
        <w:softHyphen/>
      </w:r>
      <w:r w:rsidRPr="00AD4BF4">
        <w:rPr>
          <w:rFonts w:cs="B Zar" w:hint="cs"/>
          <w:sz w:val="26"/>
          <w:szCs w:val="26"/>
          <w:rtl/>
        </w:rPr>
        <w:t>ي متوسطه فني و حرفه‌اي</w:t>
      </w:r>
    </w:p>
    <w:tbl>
      <w:tblPr>
        <w:bidiVisual/>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04"/>
        <w:gridCol w:w="1667"/>
        <w:gridCol w:w="1597"/>
        <w:gridCol w:w="1535"/>
        <w:gridCol w:w="975"/>
        <w:gridCol w:w="1864"/>
      </w:tblGrid>
      <w:tr w:rsidR="00AB611A" w:rsidRPr="00AD4BF4" w:rsidTr="004429B7">
        <w:trPr>
          <w:jc w:val="center"/>
        </w:trPr>
        <w:tc>
          <w:tcPr>
            <w:tcW w:w="1646" w:type="dxa"/>
            <w:shd w:val="clear" w:color="auto" w:fill="FDE9D9" w:themeFill="accent6"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كشور</w:t>
            </w:r>
          </w:p>
        </w:tc>
        <w:tc>
          <w:tcPr>
            <w:tcW w:w="1826" w:type="dxa"/>
            <w:shd w:val="clear" w:color="auto" w:fill="FDE9D9" w:themeFill="accent6"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بيش از   75 درصد</w:t>
            </w:r>
          </w:p>
        </w:tc>
        <w:tc>
          <w:tcPr>
            <w:tcW w:w="1735" w:type="dxa"/>
            <w:shd w:val="clear" w:color="auto" w:fill="FDE9D9" w:themeFill="accent6"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بين    50 تا 75 درصد</w:t>
            </w:r>
          </w:p>
        </w:tc>
        <w:tc>
          <w:tcPr>
            <w:tcW w:w="1654" w:type="dxa"/>
            <w:shd w:val="clear" w:color="auto" w:fill="FDE9D9" w:themeFill="accent6"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بين 25 تا 50 درصد</w:t>
            </w:r>
          </w:p>
        </w:tc>
        <w:tc>
          <w:tcPr>
            <w:tcW w:w="1015" w:type="dxa"/>
            <w:shd w:val="clear" w:color="auto" w:fill="FDE9D9" w:themeFill="accent6"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كمتر از     25 درصد</w:t>
            </w:r>
          </w:p>
        </w:tc>
        <w:tc>
          <w:tcPr>
            <w:tcW w:w="1985" w:type="dxa"/>
            <w:shd w:val="clear" w:color="auto" w:fill="FDE9D9" w:themeFill="accent6" w:themeFillTint="33"/>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 xml:space="preserve">متغير </w:t>
            </w:r>
            <w:r w:rsidRPr="00AD4BF4">
              <w:rPr>
                <w:rFonts w:ascii="Times New Roman" w:hAnsi="Times New Roman" w:cs="Times New Roman" w:hint="cs"/>
                <w:sz w:val="26"/>
                <w:szCs w:val="26"/>
                <w:rtl/>
              </w:rPr>
              <w:t>–</w:t>
            </w:r>
            <w:r w:rsidRPr="00AD4BF4">
              <w:rPr>
                <w:rFonts w:cs="B Zar" w:hint="cs"/>
                <w:sz w:val="26"/>
                <w:szCs w:val="26"/>
                <w:rtl/>
              </w:rPr>
              <w:t xml:space="preserve"> بستگي به نوع هنرستان، برنامه و زمينه</w:t>
            </w:r>
          </w:p>
        </w:tc>
      </w:tr>
      <w:tr w:rsidR="00AB611A" w:rsidRPr="00AD4BF4" w:rsidTr="004429B7">
        <w:trPr>
          <w:jc w:val="center"/>
        </w:trPr>
        <w:tc>
          <w:tcPr>
            <w:tcW w:w="1646" w:type="dxa"/>
            <w:shd w:val="clear" w:color="auto" w:fill="FDE9D9" w:themeFill="accent6"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استراليا</w:t>
            </w:r>
          </w:p>
        </w:tc>
        <w:tc>
          <w:tcPr>
            <w:tcW w:w="1826" w:type="dxa"/>
            <w:shd w:val="clear" w:color="auto" w:fill="FABF8F" w:themeFill="accent6" w:themeFillTint="99"/>
            <w:vAlign w:val="center"/>
          </w:tcPr>
          <w:p w:rsidR="00AB611A" w:rsidRPr="00AD4BF4" w:rsidRDefault="00AB611A" w:rsidP="004429B7">
            <w:pPr>
              <w:spacing w:after="0" w:line="240" w:lineRule="auto"/>
              <w:ind w:firstLine="137"/>
              <w:jc w:val="center"/>
              <w:rPr>
                <w:rFonts w:cs="B Zar"/>
                <w:sz w:val="26"/>
                <w:szCs w:val="26"/>
                <w:rtl/>
              </w:rPr>
            </w:pPr>
          </w:p>
        </w:tc>
        <w:tc>
          <w:tcPr>
            <w:tcW w:w="1735" w:type="dxa"/>
            <w:shd w:val="clear" w:color="auto" w:fill="FDE9D9" w:themeFill="accent6" w:themeFillTint="33"/>
            <w:vAlign w:val="center"/>
          </w:tcPr>
          <w:p w:rsidR="00AB611A" w:rsidRPr="00AD4BF4" w:rsidRDefault="00AB611A" w:rsidP="004429B7">
            <w:pPr>
              <w:spacing w:after="0" w:line="240" w:lineRule="auto"/>
              <w:ind w:firstLine="12"/>
              <w:jc w:val="center"/>
              <w:rPr>
                <w:rFonts w:cs="B Zar"/>
                <w:sz w:val="26"/>
                <w:szCs w:val="26"/>
                <w:rtl/>
              </w:rPr>
            </w:pPr>
          </w:p>
        </w:tc>
        <w:tc>
          <w:tcPr>
            <w:tcW w:w="1654" w:type="dxa"/>
            <w:shd w:val="clear" w:color="auto" w:fill="FABF8F" w:themeFill="accent6" w:themeFillTint="99"/>
            <w:vAlign w:val="center"/>
          </w:tcPr>
          <w:p w:rsidR="00AB611A" w:rsidRPr="00AD4BF4" w:rsidRDefault="00AB611A" w:rsidP="004429B7">
            <w:pPr>
              <w:spacing w:after="0" w:line="240" w:lineRule="auto"/>
              <w:jc w:val="center"/>
              <w:rPr>
                <w:rFonts w:cs="B Zar"/>
                <w:sz w:val="26"/>
                <w:szCs w:val="26"/>
                <w:rtl/>
              </w:rPr>
            </w:pPr>
          </w:p>
        </w:tc>
        <w:tc>
          <w:tcPr>
            <w:tcW w:w="1015" w:type="dxa"/>
            <w:shd w:val="clear" w:color="auto" w:fill="FDE9D9" w:themeFill="accent6" w:themeFillTint="33"/>
            <w:vAlign w:val="center"/>
          </w:tcPr>
          <w:p w:rsidR="00AB611A" w:rsidRPr="00AD4BF4" w:rsidRDefault="00AB611A" w:rsidP="004429B7">
            <w:pPr>
              <w:spacing w:after="0" w:line="240" w:lineRule="auto"/>
              <w:ind w:firstLine="25"/>
              <w:jc w:val="center"/>
              <w:rPr>
                <w:rFonts w:cs="B Zar"/>
                <w:sz w:val="26"/>
                <w:szCs w:val="26"/>
                <w:rtl/>
              </w:rPr>
            </w:pPr>
          </w:p>
        </w:tc>
        <w:tc>
          <w:tcPr>
            <w:tcW w:w="1985" w:type="dxa"/>
            <w:shd w:val="clear" w:color="auto" w:fill="FABF8F" w:themeFill="accent6" w:themeFillTint="99"/>
            <w:vAlign w:val="center"/>
          </w:tcPr>
          <w:p w:rsidR="00AB611A" w:rsidRPr="00AD4BF4" w:rsidRDefault="00AB611A" w:rsidP="004429B7">
            <w:pPr>
              <w:spacing w:after="0" w:line="240" w:lineRule="auto"/>
              <w:ind w:firstLine="144"/>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rPr>
          <w:jc w:val="center"/>
        </w:trPr>
        <w:tc>
          <w:tcPr>
            <w:tcW w:w="1646" w:type="dxa"/>
            <w:shd w:val="clear" w:color="auto" w:fill="FDE9D9" w:themeFill="accent6"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اتريش</w:t>
            </w:r>
          </w:p>
        </w:tc>
        <w:tc>
          <w:tcPr>
            <w:tcW w:w="1826" w:type="dxa"/>
            <w:shd w:val="clear" w:color="auto" w:fill="FABF8F" w:themeFill="accent6" w:themeFillTint="99"/>
            <w:vAlign w:val="center"/>
          </w:tcPr>
          <w:p w:rsidR="00AB611A" w:rsidRPr="00AD4BF4" w:rsidRDefault="00AB611A" w:rsidP="004429B7">
            <w:pPr>
              <w:spacing w:after="0" w:line="240" w:lineRule="auto"/>
              <w:ind w:firstLine="137"/>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p>
        </w:tc>
        <w:tc>
          <w:tcPr>
            <w:tcW w:w="1735" w:type="dxa"/>
            <w:shd w:val="clear" w:color="auto" w:fill="FDE9D9" w:themeFill="accent6" w:themeFillTint="33"/>
            <w:vAlign w:val="center"/>
          </w:tcPr>
          <w:p w:rsidR="00AB611A" w:rsidRPr="00AD4BF4" w:rsidRDefault="00AB611A" w:rsidP="004429B7">
            <w:pPr>
              <w:spacing w:after="0" w:line="240" w:lineRule="auto"/>
              <w:ind w:firstLine="12"/>
              <w:jc w:val="center"/>
              <w:rPr>
                <w:rFonts w:cs="B Zar"/>
                <w:sz w:val="26"/>
                <w:szCs w:val="26"/>
              </w:rPr>
            </w:pPr>
            <w:r w:rsidRPr="00AD4BF4">
              <w:rPr>
                <w:rFonts w:cs="B Zar" w:hint="cs"/>
                <w:sz w:val="26"/>
                <w:szCs w:val="26"/>
              </w:rPr>
              <w:sym w:font="Wingdings 2" w:char="F0A2"/>
            </w:r>
          </w:p>
        </w:tc>
        <w:tc>
          <w:tcPr>
            <w:tcW w:w="1654" w:type="dxa"/>
            <w:shd w:val="clear" w:color="auto" w:fill="FABF8F" w:themeFill="accent6" w:themeFillTint="99"/>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p>
        </w:tc>
        <w:tc>
          <w:tcPr>
            <w:tcW w:w="1015" w:type="dxa"/>
            <w:shd w:val="clear" w:color="auto" w:fill="FDE9D9" w:themeFill="accent6" w:themeFillTint="33"/>
            <w:vAlign w:val="center"/>
          </w:tcPr>
          <w:p w:rsidR="00AB611A" w:rsidRPr="00AD4BF4" w:rsidRDefault="00AB611A" w:rsidP="004429B7">
            <w:pPr>
              <w:spacing w:after="0" w:line="240" w:lineRule="auto"/>
              <w:ind w:firstLine="25"/>
              <w:jc w:val="center"/>
              <w:rPr>
                <w:rFonts w:cs="B Zar"/>
                <w:sz w:val="26"/>
                <w:szCs w:val="26"/>
                <w:rtl/>
              </w:rPr>
            </w:pPr>
            <w:r w:rsidRPr="00AD4BF4">
              <w:rPr>
                <w:rFonts w:cs="B Zar" w:hint="cs"/>
                <w:sz w:val="26"/>
                <w:szCs w:val="26"/>
              </w:rPr>
              <w:sym w:font="Wingdings 2" w:char="F0A2"/>
            </w:r>
          </w:p>
        </w:tc>
        <w:tc>
          <w:tcPr>
            <w:tcW w:w="1985" w:type="dxa"/>
            <w:shd w:val="clear" w:color="auto" w:fill="FABF8F" w:themeFill="accent6" w:themeFillTint="99"/>
            <w:vAlign w:val="center"/>
          </w:tcPr>
          <w:p w:rsidR="00AB611A" w:rsidRPr="00AD4BF4" w:rsidRDefault="00AB611A" w:rsidP="004429B7">
            <w:pPr>
              <w:spacing w:after="0" w:line="240" w:lineRule="auto"/>
              <w:ind w:firstLine="144"/>
              <w:jc w:val="center"/>
              <w:rPr>
                <w:rFonts w:cs="B Zar"/>
                <w:sz w:val="26"/>
                <w:szCs w:val="26"/>
                <w:rtl/>
              </w:rPr>
            </w:pPr>
          </w:p>
        </w:tc>
      </w:tr>
      <w:tr w:rsidR="00AB611A" w:rsidRPr="00AD4BF4" w:rsidTr="004429B7">
        <w:trPr>
          <w:jc w:val="center"/>
        </w:trPr>
        <w:tc>
          <w:tcPr>
            <w:tcW w:w="1646" w:type="dxa"/>
            <w:shd w:val="clear" w:color="auto" w:fill="FDE9D9" w:themeFill="accent6"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بلژيك</w:t>
            </w:r>
          </w:p>
        </w:tc>
        <w:tc>
          <w:tcPr>
            <w:tcW w:w="1826" w:type="dxa"/>
            <w:shd w:val="clear" w:color="auto" w:fill="FABF8F" w:themeFill="accent6" w:themeFillTint="99"/>
            <w:vAlign w:val="center"/>
          </w:tcPr>
          <w:p w:rsidR="00AB611A" w:rsidRPr="00AD4BF4" w:rsidRDefault="00AB611A" w:rsidP="004429B7">
            <w:pPr>
              <w:spacing w:after="0" w:line="240" w:lineRule="auto"/>
              <w:ind w:firstLine="137"/>
              <w:jc w:val="center"/>
              <w:rPr>
                <w:rFonts w:cs="B Zar"/>
                <w:sz w:val="26"/>
                <w:szCs w:val="26"/>
                <w:rtl/>
              </w:rPr>
            </w:pPr>
            <w:r w:rsidRPr="00AD4BF4">
              <w:rPr>
                <w:rFonts w:cs="B Zar" w:hint="cs"/>
                <w:sz w:val="26"/>
                <w:szCs w:val="26"/>
              </w:rPr>
              <w:sym w:font="Wingdings 2" w:char="F0A2"/>
            </w:r>
          </w:p>
        </w:tc>
        <w:tc>
          <w:tcPr>
            <w:tcW w:w="1735" w:type="dxa"/>
            <w:shd w:val="clear" w:color="auto" w:fill="FDE9D9" w:themeFill="accent6" w:themeFillTint="33"/>
            <w:vAlign w:val="center"/>
          </w:tcPr>
          <w:p w:rsidR="00AB611A" w:rsidRPr="00AD4BF4" w:rsidRDefault="00AB611A" w:rsidP="004429B7">
            <w:pPr>
              <w:spacing w:after="0" w:line="240" w:lineRule="auto"/>
              <w:ind w:firstLine="12"/>
              <w:jc w:val="center"/>
              <w:rPr>
                <w:rFonts w:cs="B Zar"/>
                <w:sz w:val="26"/>
                <w:szCs w:val="26"/>
                <w:rtl/>
              </w:rPr>
            </w:pPr>
            <w:r w:rsidRPr="00AD4BF4">
              <w:rPr>
                <w:rFonts w:cs="B Zar" w:hint="cs"/>
                <w:sz w:val="26"/>
                <w:szCs w:val="26"/>
              </w:rPr>
              <w:sym w:font="Wingdings 2" w:char="F0A2"/>
            </w:r>
          </w:p>
        </w:tc>
        <w:tc>
          <w:tcPr>
            <w:tcW w:w="1654" w:type="dxa"/>
            <w:shd w:val="clear" w:color="auto" w:fill="FABF8F" w:themeFill="accent6" w:themeFillTint="99"/>
            <w:vAlign w:val="center"/>
          </w:tcPr>
          <w:p w:rsidR="00AB611A" w:rsidRPr="00AD4BF4" w:rsidRDefault="00AB611A" w:rsidP="004429B7">
            <w:pPr>
              <w:spacing w:after="0" w:line="240" w:lineRule="auto"/>
              <w:jc w:val="center"/>
              <w:rPr>
                <w:rFonts w:cs="B Zar"/>
                <w:sz w:val="26"/>
                <w:szCs w:val="26"/>
              </w:rPr>
            </w:pPr>
          </w:p>
        </w:tc>
        <w:tc>
          <w:tcPr>
            <w:tcW w:w="1015" w:type="dxa"/>
            <w:shd w:val="clear" w:color="auto" w:fill="FDE9D9" w:themeFill="accent6" w:themeFillTint="33"/>
            <w:vAlign w:val="center"/>
          </w:tcPr>
          <w:p w:rsidR="00AB611A" w:rsidRPr="00AD4BF4" w:rsidRDefault="00AB611A" w:rsidP="004429B7">
            <w:pPr>
              <w:spacing w:after="0" w:line="240" w:lineRule="auto"/>
              <w:ind w:firstLine="25"/>
              <w:jc w:val="center"/>
              <w:rPr>
                <w:rFonts w:cs="B Zar"/>
                <w:sz w:val="26"/>
                <w:szCs w:val="26"/>
                <w:rtl/>
              </w:rPr>
            </w:pPr>
          </w:p>
        </w:tc>
        <w:tc>
          <w:tcPr>
            <w:tcW w:w="1985" w:type="dxa"/>
            <w:shd w:val="clear" w:color="auto" w:fill="FABF8F" w:themeFill="accent6" w:themeFillTint="99"/>
            <w:vAlign w:val="center"/>
          </w:tcPr>
          <w:p w:rsidR="00AB611A" w:rsidRPr="00AD4BF4" w:rsidRDefault="00AB611A" w:rsidP="004429B7">
            <w:pPr>
              <w:spacing w:after="0" w:line="240" w:lineRule="auto"/>
              <w:ind w:firstLine="144"/>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rPr>
          <w:jc w:val="center"/>
        </w:trPr>
        <w:tc>
          <w:tcPr>
            <w:tcW w:w="1646" w:type="dxa"/>
            <w:shd w:val="clear" w:color="auto" w:fill="FDE9D9" w:themeFill="accent6"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lastRenderedPageBreak/>
              <w:t>جمهوري چك</w:t>
            </w:r>
          </w:p>
        </w:tc>
        <w:tc>
          <w:tcPr>
            <w:tcW w:w="1826" w:type="dxa"/>
            <w:shd w:val="clear" w:color="auto" w:fill="FABF8F" w:themeFill="accent6" w:themeFillTint="99"/>
            <w:vAlign w:val="center"/>
          </w:tcPr>
          <w:p w:rsidR="00AB611A" w:rsidRPr="00AD4BF4" w:rsidRDefault="00AB611A" w:rsidP="004429B7">
            <w:pPr>
              <w:spacing w:after="0" w:line="240" w:lineRule="auto"/>
              <w:ind w:firstLine="137"/>
              <w:jc w:val="center"/>
              <w:rPr>
                <w:rFonts w:cs="B Zar"/>
                <w:sz w:val="26"/>
                <w:szCs w:val="26"/>
                <w:rtl/>
              </w:rPr>
            </w:pPr>
          </w:p>
        </w:tc>
        <w:tc>
          <w:tcPr>
            <w:tcW w:w="1735" w:type="dxa"/>
            <w:shd w:val="clear" w:color="auto" w:fill="FDE9D9" w:themeFill="accent6" w:themeFillTint="33"/>
            <w:vAlign w:val="center"/>
          </w:tcPr>
          <w:p w:rsidR="00AB611A" w:rsidRPr="00AD4BF4" w:rsidRDefault="00AB611A" w:rsidP="004429B7">
            <w:pPr>
              <w:spacing w:after="0" w:line="240" w:lineRule="auto"/>
              <w:ind w:firstLine="12"/>
              <w:jc w:val="center"/>
              <w:rPr>
                <w:rFonts w:cs="B Zar"/>
                <w:sz w:val="26"/>
                <w:szCs w:val="26"/>
                <w:rtl/>
              </w:rPr>
            </w:pPr>
            <w:r w:rsidRPr="00AD4BF4">
              <w:rPr>
                <w:rFonts w:cs="B Zar" w:hint="cs"/>
                <w:sz w:val="26"/>
                <w:szCs w:val="26"/>
              </w:rPr>
              <w:sym w:font="Wingdings 2" w:char="F0A2"/>
            </w:r>
          </w:p>
        </w:tc>
        <w:tc>
          <w:tcPr>
            <w:tcW w:w="1654" w:type="dxa"/>
            <w:shd w:val="clear" w:color="auto" w:fill="FABF8F" w:themeFill="accent6" w:themeFillTint="99"/>
            <w:vAlign w:val="center"/>
          </w:tcPr>
          <w:p w:rsidR="00AB611A" w:rsidRPr="00AD4BF4" w:rsidRDefault="00AB611A" w:rsidP="004429B7">
            <w:pPr>
              <w:spacing w:after="0" w:line="240" w:lineRule="auto"/>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015" w:type="dxa"/>
            <w:shd w:val="clear" w:color="auto" w:fill="FDE9D9" w:themeFill="accent6" w:themeFillTint="33"/>
            <w:vAlign w:val="center"/>
          </w:tcPr>
          <w:p w:rsidR="00AB611A" w:rsidRPr="00AD4BF4" w:rsidRDefault="00AB611A" w:rsidP="004429B7">
            <w:pPr>
              <w:spacing w:after="0" w:line="240" w:lineRule="auto"/>
              <w:ind w:firstLine="25"/>
              <w:jc w:val="center"/>
              <w:rPr>
                <w:rFonts w:cs="B Zar"/>
                <w:sz w:val="26"/>
                <w:szCs w:val="26"/>
                <w:rtl/>
              </w:rPr>
            </w:pPr>
          </w:p>
        </w:tc>
        <w:tc>
          <w:tcPr>
            <w:tcW w:w="1985" w:type="dxa"/>
            <w:shd w:val="clear" w:color="auto" w:fill="FABF8F" w:themeFill="accent6" w:themeFillTint="99"/>
            <w:vAlign w:val="center"/>
          </w:tcPr>
          <w:p w:rsidR="00AB611A" w:rsidRPr="00AD4BF4" w:rsidRDefault="00AB611A" w:rsidP="004429B7">
            <w:pPr>
              <w:spacing w:after="0" w:line="240" w:lineRule="auto"/>
              <w:ind w:firstLine="144"/>
              <w:jc w:val="center"/>
              <w:rPr>
                <w:rFonts w:cs="B Zar"/>
                <w:sz w:val="26"/>
                <w:szCs w:val="26"/>
                <w:rtl/>
              </w:rPr>
            </w:pPr>
          </w:p>
        </w:tc>
      </w:tr>
      <w:tr w:rsidR="00AB611A" w:rsidRPr="00AD4BF4" w:rsidTr="004429B7">
        <w:trPr>
          <w:jc w:val="center"/>
        </w:trPr>
        <w:tc>
          <w:tcPr>
            <w:tcW w:w="1646" w:type="dxa"/>
            <w:shd w:val="clear" w:color="auto" w:fill="FDE9D9" w:themeFill="accent6"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دانمارك</w:t>
            </w:r>
          </w:p>
        </w:tc>
        <w:tc>
          <w:tcPr>
            <w:tcW w:w="1826" w:type="dxa"/>
            <w:shd w:val="clear" w:color="auto" w:fill="FABF8F" w:themeFill="accent6" w:themeFillTint="99"/>
            <w:vAlign w:val="center"/>
          </w:tcPr>
          <w:p w:rsidR="00AB611A" w:rsidRPr="00AD4BF4" w:rsidRDefault="00AB611A" w:rsidP="004429B7">
            <w:pPr>
              <w:spacing w:after="0" w:line="240" w:lineRule="auto"/>
              <w:ind w:firstLine="137"/>
              <w:jc w:val="center"/>
              <w:rPr>
                <w:rFonts w:cs="B Zar"/>
                <w:sz w:val="26"/>
                <w:szCs w:val="26"/>
                <w:rtl/>
              </w:rPr>
            </w:pPr>
          </w:p>
        </w:tc>
        <w:tc>
          <w:tcPr>
            <w:tcW w:w="1735" w:type="dxa"/>
            <w:shd w:val="clear" w:color="auto" w:fill="FDE9D9" w:themeFill="accent6" w:themeFillTint="33"/>
            <w:vAlign w:val="center"/>
          </w:tcPr>
          <w:p w:rsidR="00AB611A" w:rsidRPr="00AD4BF4" w:rsidRDefault="00AB611A" w:rsidP="004429B7">
            <w:pPr>
              <w:spacing w:after="0" w:line="240" w:lineRule="auto"/>
              <w:ind w:firstLine="12"/>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654" w:type="dxa"/>
            <w:shd w:val="clear" w:color="auto" w:fill="FABF8F" w:themeFill="accent6" w:themeFillTint="99"/>
            <w:vAlign w:val="center"/>
          </w:tcPr>
          <w:p w:rsidR="00AB611A" w:rsidRPr="00AD4BF4" w:rsidRDefault="00AB611A" w:rsidP="004429B7">
            <w:pPr>
              <w:spacing w:after="0" w:line="240" w:lineRule="auto"/>
              <w:jc w:val="center"/>
              <w:rPr>
                <w:rFonts w:cs="B Zar"/>
                <w:sz w:val="26"/>
                <w:szCs w:val="26"/>
              </w:rPr>
            </w:pPr>
          </w:p>
        </w:tc>
        <w:tc>
          <w:tcPr>
            <w:tcW w:w="1015" w:type="dxa"/>
            <w:shd w:val="clear" w:color="auto" w:fill="FDE9D9" w:themeFill="accent6" w:themeFillTint="33"/>
            <w:vAlign w:val="center"/>
          </w:tcPr>
          <w:p w:rsidR="00AB611A" w:rsidRPr="00AD4BF4" w:rsidRDefault="00AB611A" w:rsidP="004429B7">
            <w:pPr>
              <w:spacing w:after="0" w:line="240" w:lineRule="auto"/>
              <w:ind w:firstLine="25"/>
              <w:jc w:val="center"/>
              <w:rPr>
                <w:rFonts w:cs="B Zar"/>
                <w:sz w:val="26"/>
                <w:szCs w:val="26"/>
                <w:rtl/>
              </w:rPr>
            </w:pPr>
          </w:p>
        </w:tc>
        <w:tc>
          <w:tcPr>
            <w:tcW w:w="1985" w:type="dxa"/>
            <w:shd w:val="clear" w:color="auto" w:fill="FABF8F" w:themeFill="accent6" w:themeFillTint="99"/>
            <w:vAlign w:val="center"/>
          </w:tcPr>
          <w:p w:rsidR="00AB611A" w:rsidRPr="00AD4BF4" w:rsidRDefault="00AB611A" w:rsidP="004429B7">
            <w:pPr>
              <w:spacing w:after="0" w:line="240" w:lineRule="auto"/>
              <w:ind w:firstLine="144"/>
              <w:jc w:val="center"/>
              <w:rPr>
                <w:rFonts w:cs="B Zar"/>
                <w:sz w:val="26"/>
                <w:szCs w:val="26"/>
                <w:rtl/>
              </w:rPr>
            </w:pPr>
          </w:p>
        </w:tc>
      </w:tr>
      <w:tr w:rsidR="00AB611A" w:rsidRPr="00AD4BF4" w:rsidTr="004429B7">
        <w:trPr>
          <w:jc w:val="center"/>
        </w:trPr>
        <w:tc>
          <w:tcPr>
            <w:tcW w:w="1646" w:type="dxa"/>
            <w:shd w:val="clear" w:color="auto" w:fill="FDE9D9" w:themeFill="accent6"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فنلاند</w:t>
            </w:r>
          </w:p>
        </w:tc>
        <w:tc>
          <w:tcPr>
            <w:tcW w:w="1826" w:type="dxa"/>
            <w:shd w:val="clear" w:color="auto" w:fill="FABF8F" w:themeFill="accent6" w:themeFillTint="99"/>
            <w:vAlign w:val="center"/>
          </w:tcPr>
          <w:p w:rsidR="00AB611A" w:rsidRPr="00AD4BF4" w:rsidRDefault="00AB611A" w:rsidP="004429B7">
            <w:pPr>
              <w:spacing w:after="0" w:line="240" w:lineRule="auto"/>
              <w:ind w:firstLine="137"/>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735" w:type="dxa"/>
            <w:shd w:val="clear" w:color="auto" w:fill="FDE9D9" w:themeFill="accent6" w:themeFillTint="33"/>
            <w:vAlign w:val="center"/>
          </w:tcPr>
          <w:p w:rsidR="00AB611A" w:rsidRPr="00AD4BF4" w:rsidRDefault="00AB611A" w:rsidP="004429B7">
            <w:pPr>
              <w:spacing w:after="0" w:line="240" w:lineRule="auto"/>
              <w:ind w:firstLine="12"/>
              <w:jc w:val="center"/>
              <w:rPr>
                <w:rFonts w:cs="B Zar"/>
                <w:sz w:val="26"/>
                <w:szCs w:val="26"/>
              </w:rPr>
            </w:pPr>
          </w:p>
        </w:tc>
        <w:tc>
          <w:tcPr>
            <w:tcW w:w="1654" w:type="dxa"/>
            <w:shd w:val="clear" w:color="auto" w:fill="FABF8F" w:themeFill="accent6" w:themeFillTint="99"/>
            <w:vAlign w:val="center"/>
          </w:tcPr>
          <w:p w:rsidR="00AB611A" w:rsidRPr="00AD4BF4" w:rsidRDefault="00AB611A" w:rsidP="004429B7">
            <w:pPr>
              <w:spacing w:after="0" w:line="240" w:lineRule="auto"/>
              <w:jc w:val="center"/>
              <w:rPr>
                <w:rFonts w:cs="B Zar"/>
                <w:sz w:val="26"/>
                <w:szCs w:val="26"/>
              </w:rPr>
            </w:pPr>
          </w:p>
        </w:tc>
        <w:tc>
          <w:tcPr>
            <w:tcW w:w="1015" w:type="dxa"/>
            <w:shd w:val="clear" w:color="auto" w:fill="FDE9D9" w:themeFill="accent6" w:themeFillTint="33"/>
            <w:vAlign w:val="center"/>
          </w:tcPr>
          <w:p w:rsidR="00AB611A" w:rsidRPr="00AD4BF4" w:rsidRDefault="00AB611A" w:rsidP="004429B7">
            <w:pPr>
              <w:spacing w:after="0" w:line="240" w:lineRule="auto"/>
              <w:ind w:firstLine="25"/>
              <w:jc w:val="center"/>
              <w:rPr>
                <w:rFonts w:cs="B Zar"/>
                <w:sz w:val="26"/>
                <w:szCs w:val="26"/>
                <w:rtl/>
              </w:rPr>
            </w:pPr>
          </w:p>
        </w:tc>
        <w:tc>
          <w:tcPr>
            <w:tcW w:w="1985" w:type="dxa"/>
            <w:shd w:val="clear" w:color="auto" w:fill="FABF8F" w:themeFill="accent6" w:themeFillTint="99"/>
            <w:vAlign w:val="center"/>
          </w:tcPr>
          <w:p w:rsidR="00AB611A" w:rsidRPr="00AD4BF4" w:rsidRDefault="00AB611A" w:rsidP="004429B7">
            <w:pPr>
              <w:spacing w:after="0" w:line="240" w:lineRule="auto"/>
              <w:ind w:firstLine="144"/>
              <w:jc w:val="center"/>
              <w:rPr>
                <w:rFonts w:cs="B Zar"/>
                <w:sz w:val="26"/>
                <w:szCs w:val="26"/>
                <w:rtl/>
              </w:rPr>
            </w:pPr>
          </w:p>
        </w:tc>
      </w:tr>
      <w:tr w:rsidR="00AB611A" w:rsidRPr="00AD4BF4" w:rsidTr="004429B7">
        <w:trPr>
          <w:jc w:val="center"/>
        </w:trPr>
        <w:tc>
          <w:tcPr>
            <w:tcW w:w="1646" w:type="dxa"/>
            <w:shd w:val="clear" w:color="auto" w:fill="FDE9D9" w:themeFill="accent6"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فرانسه</w:t>
            </w:r>
          </w:p>
        </w:tc>
        <w:tc>
          <w:tcPr>
            <w:tcW w:w="1826" w:type="dxa"/>
            <w:shd w:val="clear" w:color="auto" w:fill="FABF8F" w:themeFill="accent6" w:themeFillTint="99"/>
            <w:vAlign w:val="center"/>
          </w:tcPr>
          <w:p w:rsidR="00AB611A" w:rsidRPr="00AD4BF4" w:rsidRDefault="00AB611A" w:rsidP="004429B7">
            <w:pPr>
              <w:spacing w:after="0" w:line="240" w:lineRule="auto"/>
              <w:ind w:firstLine="137"/>
              <w:jc w:val="center"/>
              <w:rPr>
                <w:rFonts w:cs="B Zar"/>
                <w:sz w:val="26"/>
                <w:szCs w:val="26"/>
              </w:rPr>
            </w:pPr>
            <w:r w:rsidRPr="00AD4BF4">
              <w:rPr>
                <w:rFonts w:cs="B Zar" w:hint="cs"/>
                <w:sz w:val="26"/>
                <w:szCs w:val="26"/>
              </w:rPr>
              <w:sym w:font="Wingdings 2" w:char="F0A2"/>
            </w:r>
          </w:p>
        </w:tc>
        <w:tc>
          <w:tcPr>
            <w:tcW w:w="1735" w:type="dxa"/>
            <w:shd w:val="clear" w:color="auto" w:fill="FDE9D9" w:themeFill="accent6" w:themeFillTint="33"/>
            <w:vAlign w:val="center"/>
          </w:tcPr>
          <w:p w:rsidR="00AB611A" w:rsidRPr="00AD4BF4" w:rsidRDefault="00AB611A" w:rsidP="004429B7">
            <w:pPr>
              <w:spacing w:after="0" w:line="240" w:lineRule="auto"/>
              <w:ind w:firstLine="12"/>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654" w:type="dxa"/>
            <w:shd w:val="clear" w:color="auto" w:fill="FABF8F" w:themeFill="accent6" w:themeFillTint="99"/>
            <w:vAlign w:val="center"/>
          </w:tcPr>
          <w:p w:rsidR="00AB611A" w:rsidRPr="00AD4BF4" w:rsidRDefault="00AB611A" w:rsidP="004429B7">
            <w:pPr>
              <w:spacing w:after="0" w:line="240" w:lineRule="auto"/>
              <w:jc w:val="center"/>
              <w:rPr>
                <w:rFonts w:cs="B Zar"/>
                <w:sz w:val="26"/>
                <w:szCs w:val="26"/>
              </w:rPr>
            </w:pPr>
          </w:p>
        </w:tc>
        <w:tc>
          <w:tcPr>
            <w:tcW w:w="1015" w:type="dxa"/>
            <w:shd w:val="clear" w:color="auto" w:fill="FDE9D9" w:themeFill="accent6" w:themeFillTint="33"/>
            <w:vAlign w:val="center"/>
          </w:tcPr>
          <w:p w:rsidR="00AB611A" w:rsidRPr="00AD4BF4" w:rsidRDefault="00AB611A" w:rsidP="004429B7">
            <w:pPr>
              <w:spacing w:after="0" w:line="240" w:lineRule="auto"/>
              <w:ind w:firstLine="25"/>
              <w:jc w:val="center"/>
              <w:rPr>
                <w:rFonts w:cs="B Zar"/>
                <w:sz w:val="26"/>
                <w:szCs w:val="26"/>
                <w:rtl/>
              </w:rPr>
            </w:pPr>
          </w:p>
        </w:tc>
        <w:tc>
          <w:tcPr>
            <w:tcW w:w="1985" w:type="dxa"/>
            <w:shd w:val="clear" w:color="auto" w:fill="FABF8F" w:themeFill="accent6" w:themeFillTint="99"/>
            <w:vAlign w:val="center"/>
          </w:tcPr>
          <w:p w:rsidR="00AB611A" w:rsidRPr="00AD4BF4" w:rsidRDefault="00AB611A" w:rsidP="004429B7">
            <w:pPr>
              <w:spacing w:after="0" w:line="240" w:lineRule="auto"/>
              <w:ind w:firstLine="144"/>
              <w:jc w:val="center"/>
              <w:rPr>
                <w:rFonts w:cs="B Zar"/>
                <w:sz w:val="26"/>
                <w:szCs w:val="26"/>
                <w:rtl/>
              </w:rPr>
            </w:pPr>
          </w:p>
        </w:tc>
      </w:tr>
      <w:tr w:rsidR="00AB611A" w:rsidRPr="00AD4BF4" w:rsidTr="004429B7">
        <w:trPr>
          <w:jc w:val="center"/>
        </w:trPr>
        <w:tc>
          <w:tcPr>
            <w:tcW w:w="1646" w:type="dxa"/>
            <w:shd w:val="clear" w:color="auto" w:fill="FDE9D9" w:themeFill="accent6"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آلمان</w:t>
            </w:r>
          </w:p>
        </w:tc>
        <w:tc>
          <w:tcPr>
            <w:tcW w:w="1826" w:type="dxa"/>
            <w:shd w:val="clear" w:color="auto" w:fill="FABF8F" w:themeFill="accent6" w:themeFillTint="99"/>
            <w:vAlign w:val="center"/>
          </w:tcPr>
          <w:p w:rsidR="00AB611A" w:rsidRPr="00AD4BF4" w:rsidRDefault="00AB611A" w:rsidP="004429B7">
            <w:pPr>
              <w:spacing w:after="0" w:line="240" w:lineRule="auto"/>
              <w:ind w:firstLine="137"/>
              <w:jc w:val="center"/>
              <w:rPr>
                <w:rFonts w:cs="B Zar"/>
                <w:sz w:val="26"/>
                <w:szCs w:val="26"/>
              </w:rPr>
            </w:pPr>
          </w:p>
        </w:tc>
        <w:tc>
          <w:tcPr>
            <w:tcW w:w="1735" w:type="dxa"/>
            <w:shd w:val="clear" w:color="auto" w:fill="FDE9D9" w:themeFill="accent6" w:themeFillTint="33"/>
            <w:vAlign w:val="center"/>
          </w:tcPr>
          <w:p w:rsidR="00AB611A" w:rsidRPr="00AD4BF4" w:rsidRDefault="00AB611A" w:rsidP="004429B7">
            <w:pPr>
              <w:spacing w:after="0" w:line="240" w:lineRule="auto"/>
              <w:ind w:firstLine="12"/>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654" w:type="dxa"/>
            <w:shd w:val="clear" w:color="auto" w:fill="FABF8F" w:themeFill="accent6" w:themeFillTint="99"/>
            <w:vAlign w:val="center"/>
          </w:tcPr>
          <w:p w:rsidR="00AB611A" w:rsidRPr="00AD4BF4" w:rsidRDefault="00AB611A" w:rsidP="004429B7">
            <w:pPr>
              <w:spacing w:after="0" w:line="240" w:lineRule="auto"/>
              <w:jc w:val="center"/>
              <w:rPr>
                <w:rFonts w:cs="B Zar"/>
                <w:sz w:val="26"/>
                <w:szCs w:val="26"/>
              </w:rPr>
            </w:pPr>
          </w:p>
        </w:tc>
        <w:tc>
          <w:tcPr>
            <w:tcW w:w="1015" w:type="dxa"/>
            <w:shd w:val="clear" w:color="auto" w:fill="FDE9D9" w:themeFill="accent6" w:themeFillTint="33"/>
            <w:vAlign w:val="center"/>
          </w:tcPr>
          <w:p w:rsidR="00AB611A" w:rsidRPr="00AD4BF4" w:rsidRDefault="00AB611A" w:rsidP="004429B7">
            <w:pPr>
              <w:spacing w:after="0" w:line="240" w:lineRule="auto"/>
              <w:ind w:firstLine="25"/>
              <w:jc w:val="center"/>
              <w:rPr>
                <w:rFonts w:cs="B Zar"/>
                <w:sz w:val="26"/>
                <w:szCs w:val="26"/>
                <w:rtl/>
              </w:rPr>
            </w:pPr>
          </w:p>
        </w:tc>
        <w:tc>
          <w:tcPr>
            <w:tcW w:w="1985" w:type="dxa"/>
            <w:shd w:val="clear" w:color="auto" w:fill="FABF8F" w:themeFill="accent6" w:themeFillTint="99"/>
            <w:vAlign w:val="center"/>
          </w:tcPr>
          <w:p w:rsidR="00AB611A" w:rsidRPr="00AD4BF4" w:rsidRDefault="00AB611A" w:rsidP="004429B7">
            <w:pPr>
              <w:spacing w:after="0" w:line="240" w:lineRule="auto"/>
              <w:ind w:firstLine="144"/>
              <w:jc w:val="center"/>
              <w:rPr>
                <w:rFonts w:cs="B Zar"/>
                <w:sz w:val="26"/>
                <w:szCs w:val="26"/>
                <w:rtl/>
              </w:rPr>
            </w:pPr>
          </w:p>
        </w:tc>
      </w:tr>
      <w:tr w:rsidR="00AB611A" w:rsidRPr="00AD4BF4" w:rsidTr="004429B7">
        <w:trPr>
          <w:jc w:val="center"/>
        </w:trPr>
        <w:tc>
          <w:tcPr>
            <w:tcW w:w="1646" w:type="dxa"/>
            <w:shd w:val="clear" w:color="auto" w:fill="FDE9D9" w:themeFill="accent6"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مجارستان</w:t>
            </w:r>
          </w:p>
        </w:tc>
        <w:tc>
          <w:tcPr>
            <w:tcW w:w="1826" w:type="dxa"/>
            <w:shd w:val="clear" w:color="auto" w:fill="FABF8F" w:themeFill="accent6" w:themeFillTint="99"/>
            <w:vAlign w:val="center"/>
          </w:tcPr>
          <w:p w:rsidR="00AB611A" w:rsidRPr="00AD4BF4" w:rsidRDefault="00AB611A" w:rsidP="004429B7">
            <w:pPr>
              <w:spacing w:after="0" w:line="240" w:lineRule="auto"/>
              <w:ind w:firstLine="137"/>
              <w:jc w:val="center"/>
              <w:rPr>
                <w:rFonts w:cs="B Zar"/>
                <w:sz w:val="26"/>
                <w:szCs w:val="26"/>
              </w:rPr>
            </w:pPr>
          </w:p>
        </w:tc>
        <w:tc>
          <w:tcPr>
            <w:tcW w:w="1735" w:type="dxa"/>
            <w:shd w:val="clear" w:color="auto" w:fill="FDE9D9" w:themeFill="accent6" w:themeFillTint="33"/>
            <w:vAlign w:val="center"/>
          </w:tcPr>
          <w:p w:rsidR="00AB611A" w:rsidRPr="00AD4BF4" w:rsidRDefault="00AB611A" w:rsidP="004429B7">
            <w:pPr>
              <w:spacing w:after="0" w:line="240" w:lineRule="auto"/>
              <w:ind w:firstLine="12"/>
              <w:jc w:val="center"/>
              <w:rPr>
                <w:rFonts w:cs="B Zar"/>
                <w:sz w:val="26"/>
                <w:szCs w:val="26"/>
              </w:rPr>
            </w:pPr>
            <w:r w:rsidRPr="00AD4BF4">
              <w:rPr>
                <w:rFonts w:cs="B Zar" w:hint="cs"/>
                <w:sz w:val="26"/>
                <w:szCs w:val="26"/>
              </w:rPr>
              <w:sym w:font="Wingdings 2" w:char="F0A2"/>
            </w:r>
          </w:p>
        </w:tc>
        <w:tc>
          <w:tcPr>
            <w:tcW w:w="1654" w:type="dxa"/>
            <w:shd w:val="clear" w:color="auto" w:fill="FABF8F" w:themeFill="accent6" w:themeFillTint="99"/>
            <w:vAlign w:val="center"/>
          </w:tcPr>
          <w:p w:rsidR="00AB611A" w:rsidRPr="00AD4BF4" w:rsidRDefault="00AB611A" w:rsidP="004429B7">
            <w:pPr>
              <w:spacing w:after="0" w:line="240" w:lineRule="auto"/>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015" w:type="dxa"/>
            <w:shd w:val="clear" w:color="auto" w:fill="FDE9D9" w:themeFill="accent6" w:themeFillTint="33"/>
            <w:vAlign w:val="center"/>
          </w:tcPr>
          <w:p w:rsidR="00AB611A" w:rsidRPr="00AD4BF4" w:rsidRDefault="00AB611A" w:rsidP="004429B7">
            <w:pPr>
              <w:spacing w:after="0" w:line="240" w:lineRule="auto"/>
              <w:ind w:firstLine="25"/>
              <w:jc w:val="center"/>
              <w:rPr>
                <w:rFonts w:cs="B Zar"/>
                <w:sz w:val="26"/>
                <w:szCs w:val="26"/>
                <w:rtl/>
              </w:rPr>
            </w:pPr>
            <w:r w:rsidRPr="00AD4BF4">
              <w:rPr>
                <w:rFonts w:cs="B Zar" w:hint="cs"/>
                <w:sz w:val="26"/>
                <w:szCs w:val="26"/>
              </w:rPr>
              <w:sym w:font="Wingdings 2" w:char="F0A2"/>
            </w:r>
          </w:p>
        </w:tc>
        <w:tc>
          <w:tcPr>
            <w:tcW w:w="1985" w:type="dxa"/>
            <w:shd w:val="clear" w:color="auto" w:fill="FABF8F" w:themeFill="accent6" w:themeFillTint="99"/>
            <w:vAlign w:val="center"/>
          </w:tcPr>
          <w:p w:rsidR="00AB611A" w:rsidRPr="00AD4BF4" w:rsidRDefault="00AB611A" w:rsidP="004429B7">
            <w:pPr>
              <w:spacing w:after="0" w:line="240" w:lineRule="auto"/>
              <w:ind w:firstLine="144"/>
              <w:jc w:val="center"/>
              <w:rPr>
                <w:rFonts w:cs="B Zar"/>
                <w:sz w:val="26"/>
                <w:szCs w:val="26"/>
                <w:rtl/>
              </w:rPr>
            </w:pPr>
          </w:p>
        </w:tc>
      </w:tr>
      <w:tr w:rsidR="00AB611A" w:rsidRPr="00AD4BF4" w:rsidTr="004429B7">
        <w:trPr>
          <w:jc w:val="center"/>
        </w:trPr>
        <w:tc>
          <w:tcPr>
            <w:tcW w:w="1646" w:type="dxa"/>
            <w:shd w:val="clear" w:color="auto" w:fill="FDE9D9" w:themeFill="accent6"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هلند</w:t>
            </w:r>
          </w:p>
        </w:tc>
        <w:tc>
          <w:tcPr>
            <w:tcW w:w="1826" w:type="dxa"/>
            <w:shd w:val="clear" w:color="auto" w:fill="FABF8F" w:themeFill="accent6" w:themeFillTint="99"/>
            <w:vAlign w:val="center"/>
          </w:tcPr>
          <w:p w:rsidR="00AB611A" w:rsidRPr="00AD4BF4" w:rsidRDefault="00AB611A" w:rsidP="004429B7">
            <w:pPr>
              <w:spacing w:after="0" w:line="240" w:lineRule="auto"/>
              <w:ind w:firstLine="137"/>
              <w:jc w:val="center"/>
              <w:rPr>
                <w:rFonts w:cs="B Zar"/>
                <w:sz w:val="26"/>
                <w:szCs w:val="26"/>
              </w:rPr>
            </w:pPr>
            <w:r w:rsidRPr="00AD4BF4">
              <w:rPr>
                <w:rFonts w:cs="B Zar" w:hint="cs"/>
                <w:sz w:val="26"/>
                <w:szCs w:val="26"/>
              </w:rPr>
              <w:sym w:font="Wingdings 2" w:char="F0A2"/>
            </w:r>
          </w:p>
        </w:tc>
        <w:tc>
          <w:tcPr>
            <w:tcW w:w="1735" w:type="dxa"/>
            <w:shd w:val="clear" w:color="auto" w:fill="FDE9D9" w:themeFill="accent6" w:themeFillTint="33"/>
            <w:vAlign w:val="center"/>
          </w:tcPr>
          <w:p w:rsidR="00AB611A" w:rsidRPr="00AD4BF4" w:rsidRDefault="00AB611A" w:rsidP="004429B7">
            <w:pPr>
              <w:spacing w:after="0" w:line="240" w:lineRule="auto"/>
              <w:ind w:firstLine="12"/>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p>
        </w:tc>
        <w:tc>
          <w:tcPr>
            <w:tcW w:w="1654" w:type="dxa"/>
            <w:shd w:val="clear" w:color="auto" w:fill="FABF8F" w:themeFill="accent6" w:themeFillTint="99"/>
            <w:vAlign w:val="center"/>
          </w:tcPr>
          <w:p w:rsidR="00AB611A" w:rsidRPr="00AD4BF4" w:rsidRDefault="00AB611A" w:rsidP="004429B7">
            <w:pPr>
              <w:spacing w:after="0" w:line="240" w:lineRule="auto"/>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015" w:type="dxa"/>
            <w:shd w:val="clear" w:color="auto" w:fill="FDE9D9" w:themeFill="accent6" w:themeFillTint="33"/>
            <w:vAlign w:val="center"/>
          </w:tcPr>
          <w:p w:rsidR="00AB611A" w:rsidRPr="00AD4BF4" w:rsidRDefault="00AB611A" w:rsidP="004429B7">
            <w:pPr>
              <w:spacing w:after="0" w:line="240" w:lineRule="auto"/>
              <w:ind w:firstLine="25"/>
              <w:jc w:val="center"/>
              <w:rPr>
                <w:rFonts w:cs="B Zar"/>
                <w:sz w:val="26"/>
                <w:szCs w:val="26"/>
              </w:rPr>
            </w:pPr>
            <w:r w:rsidRPr="00AD4BF4">
              <w:rPr>
                <w:rFonts w:cs="B Zar" w:hint="cs"/>
                <w:sz w:val="26"/>
                <w:szCs w:val="26"/>
              </w:rPr>
              <w:sym w:font="Wingdings 2" w:char="F0A2"/>
            </w:r>
          </w:p>
        </w:tc>
        <w:tc>
          <w:tcPr>
            <w:tcW w:w="1985" w:type="dxa"/>
            <w:shd w:val="clear" w:color="auto" w:fill="FABF8F" w:themeFill="accent6" w:themeFillTint="99"/>
            <w:vAlign w:val="center"/>
          </w:tcPr>
          <w:p w:rsidR="00AB611A" w:rsidRPr="00AD4BF4" w:rsidRDefault="00AB611A" w:rsidP="004429B7">
            <w:pPr>
              <w:spacing w:after="0" w:line="240" w:lineRule="auto"/>
              <w:ind w:firstLine="144"/>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rPr>
          <w:jc w:val="center"/>
        </w:trPr>
        <w:tc>
          <w:tcPr>
            <w:tcW w:w="1646" w:type="dxa"/>
            <w:shd w:val="clear" w:color="auto" w:fill="FDE9D9" w:themeFill="accent6"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نروژ</w:t>
            </w:r>
          </w:p>
        </w:tc>
        <w:tc>
          <w:tcPr>
            <w:tcW w:w="1826" w:type="dxa"/>
            <w:shd w:val="clear" w:color="auto" w:fill="FABF8F" w:themeFill="accent6" w:themeFillTint="99"/>
            <w:vAlign w:val="center"/>
          </w:tcPr>
          <w:p w:rsidR="00AB611A" w:rsidRPr="00AD4BF4" w:rsidRDefault="00AB611A" w:rsidP="004429B7">
            <w:pPr>
              <w:spacing w:after="0" w:line="240" w:lineRule="auto"/>
              <w:ind w:firstLine="137"/>
              <w:jc w:val="center"/>
              <w:rPr>
                <w:rFonts w:cs="B Zar"/>
                <w:sz w:val="26"/>
                <w:szCs w:val="26"/>
              </w:rPr>
            </w:pPr>
          </w:p>
        </w:tc>
        <w:tc>
          <w:tcPr>
            <w:tcW w:w="1735" w:type="dxa"/>
            <w:shd w:val="clear" w:color="auto" w:fill="FDE9D9" w:themeFill="accent6" w:themeFillTint="33"/>
            <w:vAlign w:val="center"/>
          </w:tcPr>
          <w:p w:rsidR="00AB611A" w:rsidRPr="00AD4BF4" w:rsidRDefault="00AB611A" w:rsidP="004429B7">
            <w:pPr>
              <w:spacing w:after="0" w:line="240" w:lineRule="auto"/>
              <w:ind w:firstLine="12"/>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654" w:type="dxa"/>
            <w:shd w:val="clear" w:color="auto" w:fill="FABF8F" w:themeFill="accent6" w:themeFillTint="99"/>
            <w:vAlign w:val="center"/>
          </w:tcPr>
          <w:p w:rsidR="00AB611A" w:rsidRPr="00AD4BF4" w:rsidRDefault="00AB611A" w:rsidP="004429B7">
            <w:pPr>
              <w:spacing w:after="0" w:line="240" w:lineRule="auto"/>
              <w:jc w:val="center"/>
              <w:rPr>
                <w:rFonts w:cs="B Zar"/>
                <w:sz w:val="26"/>
                <w:szCs w:val="26"/>
              </w:rPr>
            </w:pPr>
          </w:p>
        </w:tc>
        <w:tc>
          <w:tcPr>
            <w:tcW w:w="1015" w:type="dxa"/>
            <w:shd w:val="clear" w:color="auto" w:fill="FDE9D9" w:themeFill="accent6" w:themeFillTint="33"/>
            <w:vAlign w:val="center"/>
          </w:tcPr>
          <w:p w:rsidR="00AB611A" w:rsidRPr="00AD4BF4" w:rsidRDefault="00AB611A" w:rsidP="004429B7">
            <w:pPr>
              <w:spacing w:after="0" w:line="240" w:lineRule="auto"/>
              <w:ind w:firstLine="25"/>
              <w:jc w:val="center"/>
              <w:rPr>
                <w:rFonts w:cs="B Zar"/>
                <w:sz w:val="26"/>
                <w:szCs w:val="26"/>
              </w:rPr>
            </w:pPr>
          </w:p>
        </w:tc>
        <w:tc>
          <w:tcPr>
            <w:tcW w:w="1985" w:type="dxa"/>
            <w:shd w:val="clear" w:color="auto" w:fill="FABF8F" w:themeFill="accent6" w:themeFillTint="99"/>
            <w:vAlign w:val="center"/>
          </w:tcPr>
          <w:p w:rsidR="00AB611A" w:rsidRPr="00AD4BF4" w:rsidRDefault="00AB611A" w:rsidP="004429B7">
            <w:pPr>
              <w:spacing w:after="0" w:line="240" w:lineRule="auto"/>
              <w:ind w:firstLine="144"/>
              <w:jc w:val="center"/>
              <w:rPr>
                <w:rFonts w:cs="B Zar"/>
                <w:sz w:val="26"/>
                <w:szCs w:val="26"/>
              </w:rPr>
            </w:pPr>
            <w:r w:rsidRPr="00AD4BF4">
              <w:rPr>
                <w:rFonts w:cs="B Zar" w:hint="cs"/>
                <w:sz w:val="26"/>
                <w:szCs w:val="26"/>
              </w:rPr>
              <w:sym w:font="Wingdings 2" w:char="F0A2"/>
            </w:r>
          </w:p>
        </w:tc>
      </w:tr>
      <w:tr w:rsidR="00AB611A" w:rsidRPr="00AD4BF4" w:rsidTr="004429B7">
        <w:trPr>
          <w:jc w:val="center"/>
        </w:trPr>
        <w:tc>
          <w:tcPr>
            <w:tcW w:w="1646" w:type="dxa"/>
            <w:shd w:val="clear" w:color="auto" w:fill="FDE9D9" w:themeFill="accent6"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سوئد</w:t>
            </w:r>
          </w:p>
        </w:tc>
        <w:tc>
          <w:tcPr>
            <w:tcW w:w="1826" w:type="dxa"/>
            <w:shd w:val="clear" w:color="auto" w:fill="FABF8F" w:themeFill="accent6" w:themeFillTint="99"/>
            <w:vAlign w:val="center"/>
          </w:tcPr>
          <w:p w:rsidR="00AB611A" w:rsidRPr="00AD4BF4" w:rsidRDefault="00AB611A" w:rsidP="004429B7">
            <w:pPr>
              <w:spacing w:after="0" w:line="240" w:lineRule="auto"/>
              <w:ind w:firstLine="137"/>
              <w:jc w:val="center"/>
              <w:rPr>
                <w:rFonts w:cs="B Zar"/>
                <w:sz w:val="26"/>
                <w:szCs w:val="26"/>
              </w:rPr>
            </w:pPr>
          </w:p>
        </w:tc>
        <w:tc>
          <w:tcPr>
            <w:tcW w:w="1735" w:type="dxa"/>
            <w:shd w:val="clear" w:color="auto" w:fill="FDE9D9" w:themeFill="accent6" w:themeFillTint="33"/>
            <w:vAlign w:val="center"/>
          </w:tcPr>
          <w:p w:rsidR="00AB611A" w:rsidRPr="00AD4BF4" w:rsidRDefault="00AB611A" w:rsidP="004429B7">
            <w:pPr>
              <w:spacing w:after="0" w:line="240" w:lineRule="auto"/>
              <w:ind w:firstLine="12"/>
              <w:jc w:val="center"/>
              <w:rPr>
                <w:rFonts w:cs="B Zar"/>
                <w:sz w:val="26"/>
                <w:szCs w:val="26"/>
              </w:rPr>
            </w:pPr>
          </w:p>
        </w:tc>
        <w:tc>
          <w:tcPr>
            <w:tcW w:w="1654" w:type="dxa"/>
            <w:shd w:val="clear" w:color="auto" w:fill="FABF8F" w:themeFill="accent6" w:themeFillTint="99"/>
            <w:vAlign w:val="center"/>
          </w:tcPr>
          <w:p w:rsidR="00AB611A" w:rsidRPr="00AD4BF4" w:rsidRDefault="00AB611A" w:rsidP="004429B7">
            <w:pPr>
              <w:spacing w:after="0" w:line="240" w:lineRule="auto"/>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015" w:type="dxa"/>
            <w:shd w:val="clear" w:color="auto" w:fill="FDE9D9" w:themeFill="accent6" w:themeFillTint="33"/>
            <w:vAlign w:val="center"/>
          </w:tcPr>
          <w:p w:rsidR="00AB611A" w:rsidRPr="00AD4BF4" w:rsidRDefault="00AB611A" w:rsidP="004429B7">
            <w:pPr>
              <w:spacing w:after="0" w:line="240" w:lineRule="auto"/>
              <w:ind w:firstLine="25"/>
              <w:jc w:val="center"/>
              <w:rPr>
                <w:rFonts w:cs="B Zar"/>
                <w:sz w:val="26"/>
                <w:szCs w:val="26"/>
              </w:rPr>
            </w:pPr>
          </w:p>
        </w:tc>
        <w:tc>
          <w:tcPr>
            <w:tcW w:w="1985" w:type="dxa"/>
            <w:shd w:val="clear" w:color="auto" w:fill="FABF8F" w:themeFill="accent6" w:themeFillTint="99"/>
            <w:vAlign w:val="center"/>
          </w:tcPr>
          <w:p w:rsidR="00AB611A" w:rsidRPr="00AD4BF4" w:rsidRDefault="00AB611A" w:rsidP="004429B7">
            <w:pPr>
              <w:spacing w:after="0" w:line="240" w:lineRule="auto"/>
              <w:ind w:firstLine="144"/>
              <w:jc w:val="center"/>
              <w:rPr>
                <w:rFonts w:cs="B Zar"/>
                <w:sz w:val="26"/>
                <w:szCs w:val="26"/>
              </w:rPr>
            </w:pPr>
          </w:p>
        </w:tc>
      </w:tr>
      <w:tr w:rsidR="00AB611A" w:rsidRPr="00AD4BF4" w:rsidTr="004429B7">
        <w:trPr>
          <w:jc w:val="center"/>
        </w:trPr>
        <w:tc>
          <w:tcPr>
            <w:tcW w:w="1646" w:type="dxa"/>
            <w:shd w:val="clear" w:color="auto" w:fill="FDE9D9" w:themeFill="accent6"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سوئيس</w:t>
            </w:r>
          </w:p>
        </w:tc>
        <w:tc>
          <w:tcPr>
            <w:tcW w:w="1826" w:type="dxa"/>
            <w:shd w:val="clear" w:color="auto" w:fill="FABF8F" w:themeFill="accent6" w:themeFillTint="99"/>
            <w:vAlign w:val="center"/>
          </w:tcPr>
          <w:p w:rsidR="00AB611A" w:rsidRPr="00AD4BF4" w:rsidRDefault="00AB611A" w:rsidP="004429B7">
            <w:pPr>
              <w:spacing w:after="0" w:line="240" w:lineRule="auto"/>
              <w:ind w:firstLine="137"/>
              <w:jc w:val="center"/>
              <w:rPr>
                <w:rFonts w:cs="B Zar"/>
                <w:sz w:val="26"/>
                <w:szCs w:val="26"/>
              </w:rPr>
            </w:pPr>
            <w:r w:rsidRPr="00AD4BF4">
              <w:rPr>
                <w:rFonts w:cs="B Zar" w:hint="cs"/>
                <w:sz w:val="26"/>
                <w:szCs w:val="26"/>
              </w:rPr>
              <w:sym w:font="Wingdings 2" w:char="F0A2"/>
            </w:r>
          </w:p>
        </w:tc>
        <w:tc>
          <w:tcPr>
            <w:tcW w:w="1735" w:type="dxa"/>
            <w:shd w:val="clear" w:color="auto" w:fill="FDE9D9" w:themeFill="accent6" w:themeFillTint="33"/>
            <w:vAlign w:val="center"/>
          </w:tcPr>
          <w:p w:rsidR="00AB611A" w:rsidRPr="00AD4BF4" w:rsidRDefault="00AB611A" w:rsidP="004429B7">
            <w:pPr>
              <w:spacing w:after="0" w:line="240" w:lineRule="auto"/>
              <w:ind w:firstLine="12"/>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654" w:type="dxa"/>
            <w:shd w:val="clear" w:color="auto" w:fill="FABF8F" w:themeFill="accent6" w:themeFillTint="99"/>
            <w:vAlign w:val="center"/>
          </w:tcPr>
          <w:p w:rsidR="00AB611A" w:rsidRPr="00AD4BF4" w:rsidRDefault="00AB611A" w:rsidP="004429B7">
            <w:pPr>
              <w:spacing w:after="0" w:line="240" w:lineRule="auto"/>
              <w:jc w:val="center"/>
              <w:rPr>
                <w:rFonts w:cs="B Zar"/>
                <w:sz w:val="26"/>
                <w:szCs w:val="26"/>
              </w:rPr>
            </w:pPr>
          </w:p>
        </w:tc>
        <w:tc>
          <w:tcPr>
            <w:tcW w:w="1015" w:type="dxa"/>
            <w:shd w:val="clear" w:color="auto" w:fill="FDE9D9" w:themeFill="accent6" w:themeFillTint="33"/>
            <w:vAlign w:val="center"/>
          </w:tcPr>
          <w:p w:rsidR="00AB611A" w:rsidRPr="00AD4BF4" w:rsidRDefault="00AB611A" w:rsidP="004429B7">
            <w:pPr>
              <w:spacing w:after="0" w:line="240" w:lineRule="auto"/>
              <w:ind w:firstLine="25"/>
              <w:jc w:val="center"/>
              <w:rPr>
                <w:rFonts w:cs="B Zar"/>
                <w:sz w:val="26"/>
                <w:szCs w:val="26"/>
              </w:rPr>
            </w:pPr>
          </w:p>
        </w:tc>
        <w:tc>
          <w:tcPr>
            <w:tcW w:w="1985" w:type="dxa"/>
            <w:shd w:val="clear" w:color="auto" w:fill="FABF8F" w:themeFill="accent6" w:themeFillTint="99"/>
            <w:vAlign w:val="center"/>
          </w:tcPr>
          <w:p w:rsidR="00AB611A" w:rsidRPr="00AD4BF4" w:rsidRDefault="00AB611A" w:rsidP="004429B7">
            <w:pPr>
              <w:spacing w:after="0" w:line="240" w:lineRule="auto"/>
              <w:ind w:firstLine="144"/>
              <w:jc w:val="center"/>
              <w:rPr>
                <w:rFonts w:cs="B Zar"/>
                <w:sz w:val="26"/>
                <w:szCs w:val="26"/>
              </w:rPr>
            </w:pPr>
          </w:p>
        </w:tc>
      </w:tr>
      <w:tr w:rsidR="00AB611A" w:rsidRPr="00AD4BF4" w:rsidTr="004429B7">
        <w:trPr>
          <w:jc w:val="center"/>
        </w:trPr>
        <w:tc>
          <w:tcPr>
            <w:tcW w:w="1646" w:type="dxa"/>
            <w:shd w:val="clear" w:color="auto" w:fill="FDE9D9" w:themeFill="accent6" w:themeFillTint="33"/>
          </w:tcPr>
          <w:p w:rsidR="00AB611A" w:rsidRPr="00AD4BF4" w:rsidRDefault="00AB611A" w:rsidP="004429B7">
            <w:pPr>
              <w:spacing w:after="0" w:line="240" w:lineRule="auto"/>
              <w:jc w:val="center"/>
              <w:rPr>
                <w:rFonts w:cs="B Zar"/>
                <w:sz w:val="26"/>
                <w:szCs w:val="26"/>
                <w:rtl/>
              </w:rPr>
            </w:pPr>
            <w:r w:rsidRPr="00AD4BF4">
              <w:rPr>
                <w:rFonts w:cs="B Zar" w:hint="cs"/>
                <w:sz w:val="26"/>
                <w:szCs w:val="26"/>
                <w:rtl/>
              </w:rPr>
              <w:t>آمريكا</w:t>
            </w:r>
          </w:p>
        </w:tc>
        <w:tc>
          <w:tcPr>
            <w:tcW w:w="1826" w:type="dxa"/>
            <w:shd w:val="clear" w:color="auto" w:fill="FABF8F" w:themeFill="accent6" w:themeFillTint="99"/>
            <w:vAlign w:val="center"/>
          </w:tcPr>
          <w:p w:rsidR="00AB611A" w:rsidRPr="00AD4BF4" w:rsidRDefault="00AB611A" w:rsidP="004429B7">
            <w:pPr>
              <w:spacing w:after="0" w:line="240" w:lineRule="auto"/>
              <w:ind w:firstLine="137"/>
              <w:jc w:val="center"/>
              <w:rPr>
                <w:rFonts w:cs="B Zar"/>
                <w:sz w:val="26"/>
                <w:szCs w:val="26"/>
              </w:rPr>
            </w:pPr>
          </w:p>
        </w:tc>
        <w:tc>
          <w:tcPr>
            <w:tcW w:w="1735" w:type="dxa"/>
            <w:shd w:val="clear" w:color="auto" w:fill="FDE9D9" w:themeFill="accent6" w:themeFillTint="33"/>
            <w:vAlign w:val="center"/>
          </w:tcPr>
          <w:p w:rsidR="00AB611A" w:rsidRPr="00AD4BF4" w:rsidRDefault="00AB611A" w:rsidP="004429B7">
            <w:pPr>
              <w:spacing w:after="0" w:line="240" w:lineRule="auto"/>
              <w:ind w:firstLine="12"/>
              <w:jc w:val="center"/>
              <w:rPr>
                <w:rFonts w:cs="B Zar"/>
                <w:sz w:val="26"/>
                <w:szCs w:val="26"/>
              </w:rPr>
            </w:pPr>
          </w:p>
        </w:tc>
        <w:tc>
          <w:tcPr>
            <w:tcW w:w="1654" w:type="dxa"/>
            <w:shd w:val="clear" w:color="auto" w:fill="FABF8F" w:themeFill="accent6" w:themeFillTint="99"/>
            <w:vAlign w:val="center"/>
          </w:tcPr>
          <w:p w:rsidR="00AB611A" w:rsidRPr="00AD4BF4" w:rsidRDefault="00AB611A" w:rsidP="004429B7">
            <w:pPr>
              <w:spacing w:after="0" w:line="240" w:lineRule="auto"/>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1015" w:type="dxa"/>
            <w:shd w:val="clear" w:color="auto" w:fill="FDE9D9" w:themeFill="accent6" w:themeFillTint="33"/>
            <w:vAlign w:val="center"/>
          </w:tcPr>
          <w:p w:rsidR="00AB611A" w:rsidRPr="00AD4BF4" w:rsidRDefault="00AB611A" w:rsidP="004429B7">
            <w:pPr>
              <w:spacing w:after="0" w:line="240" w:lineRule="auto"/>
              <w:ind w:firstLine="25"/>
              <w:jc w:val="center"/>
              <w:rPr>
                <w:rFonts w:cs="B Zar"/>
                <w:sz w:val="26"/>
                <w:szCs w:val="26"/>
              </w:rPr>
            </w:pPr>
          </w:p>
        </w:tc>
        <w:tc>
          <w:tcPr>
            <w:tcW w:w="1985" w:type="dxa"/>
            <w:shd w:val="clear" w:color="auto" w:fill="FABF8F" w:themeFill="accent6" w:themeFillTint="99"/>
            <w:vAlign w:val="center"/>
          </w:tcPr>
          <w:p w:rsidR="00AB611A" w:rsidRPr="00AD4BF4" w:rsidRDefault="00AB611A" w:rsidP="004429B7">
            <w:pPr>
              <w:spacing w:after="0" w:line="240" w:lineRule="auto"/>
              <w:ind w:firstLine="144"/>
              <w:jc w:val="center"/>
              <w:rPr>
                <w:rFonts w:cs="B Zar"/>
                <w:sz w:val="26"/>
                <w:szCs w:val="26"/>
              </w:rPr>
            </w:pPr>
          </w:p>
        </w:tc>
      </w:tr>
    </w:tbl>
    <w:p w:rsidR="00AB611A" w:rsidRPr="00AD4BF4" w:rsidRDefault="00AB611A" w:rsidP="00AB611A">
      <w:pPr>
        <w:spacing w:before="120" w:after="120" w:line="240" w:lineRule="auto"/>
        <w:ind w:firstLine="441"/>
        <w:rPr>
          <w:rFonts w:cs="B Zar"/>
          <w:sz w:val="26"/>
          <w:szCs w:val="26"/>
        </w:rPr>
      </w:pPr>
    </w:p>
    <w:p w:rsidR="00AB611A" w:rsidRPr="00AD4BF4" w:rsidRDefault="00AB611A" w:rsidP="00AB611A">
      <w:pPr>
        <w:spacing w:before="120" w:after="120" w:line="240" w:lineRule="auto"/>
        <w:rPr>
          <w:rFonts w:cs="B Zar"/>
          <w:sz w:val="26"/>
          <w:szCs w:val="26"/>
          <w:rtl/>
        </w:rPr>
      </w:pPr>
      <w:r w:rsidRPr="00AD4BF4">
        <w:rPr>
          <w:rFonts w:cs="B Zar"/>
          <w:sz w:val="26"/>
          <w:szCs w:val="26"/>
        </w:rPr>
        <w:t xml:space="preserve"> </w:t>
      </w:r>
      <w:r w:rsidRPr="00AD4BF4">
        <w:rPr>
          <w:rFonts w:cs="B Zar" w:hint="cs"/>
          <w:sz w:val="26"/>
          <w:szCs w:val="26"/>
        </w:rPr>
        <w:sym w:font="Wingdings 2" w:char="F0A2"/>
      </w:r>
      <w:r w:rsidRPr="00AD4BF4">
        <w:rPr>
          <w:rFonts w:cs="B Zar" w:hint="cs"/>
          <w:sz w:val="26"/>
          <w:szCs w:val="26"/>
          <w:rtl/>
        </w:rPr>
        <w:t>1-25 درصد برنامه‌هاي آموزش</w:t>
      </w:r>
      <w:r w:rsidRPr="00AD4BF4">
        <w:rPr>
          <w:rFonts w:cs="B Zar" w:hint="cs"/>
          <w:sz w:val="26"/>
          <w:szCs w:val="26"/>
          <w:rtl/>
        </w:rPr>
        <w:tab/>
      </w:r>
      <w:r w:rsidRPr="00AD4BF4">
        <w:rPr>
          <w:rFonts w:cs="B Zar" w:hint="cs"/>
          <w:sz w:val="26"/>
          <w:szCs w:val="26"/>
          <w:rtl/>
        </w:rPr>
        <w:tab/>
      </w:r>
      <w:r w:rsidRPr="00AD4BF4">
        <w:rPr>
          <w:rFonts w:cs="B Zar" w:hint="cs"/>
          <w:sz w:val="26"/>
          <w:szCs w:val="26"/>
          <w:rtl/>
        </w:rPr>
        <w:tab/>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tl/>
        </w:rPr>
        <w:t>26 تا 50 درصد برنامه‌هاي آموزشي</w:t>
      </w:r>
    </w:p>
    <w:p w:rsidR="00AB611A" w:rsidRDefault="00AB611A" w:rsidP="00AB611A">
      <w:pPr>
        <w:spacing w:before="120" w:after="120" w:line="240" w:lineRule="auto"/>
        <w:ind w:firstLine="85"/>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tl/>
        </w:rPr>
        <w:t xml:space="preserve">  51 تا 75 درصد برنامه‌هاي آموزشي</w:t>
      </w:r>
      <w:r w:rsidRPr="00AD4BF4">
        <w:rPr>
          <w:rFonts w:cs="B Zar" w:hint="cs"/>
          <w:sz w:val="26"/>
          <w:szCs w:val="26"/>
          <w:rtl/>
        </w:rPr>
        <w:tab/>
        <w:t xml:space="preserve">  </w:t>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tl/>
        </w:rPr>
        <w:t xml:space="preserve"> 76 تا 100 درصد برنامه آموزشي</w:t>
      </w:r>
    </w:p>
    <w:p w:rsidR="00AB611A" w:rsidRPr="00AD4BF4" w:rsidRDefault="00AB611A" w:rsidP="00AB611A">
      <w:pPr>
        <w:spacing w:before="120" w:after="120" w:line="240" w:lineRule="auto"/>
        <w:ind w:firstLine="85"/>
        <w:rPr>
          <w:rFonts w:cs="B Zar"/>
          <w:sz w:val="26"/>
          <w:szCs w:val="26"/>
          <w:rtl/>
        </w:rPr>
      </w:pPr>
    </w:p>
    <w:p w:rsidR="00AB611A" w:rsidRPr="00AD4BF4" w:rsidRDefault="00AB611A" w:rsidP="00AB611A">
      <w:pPr>
        <w:spacing w:before="120" w:after="120" w:line="240" w:lineRule="auto"/>
        <w:ind w:firstLine="85"/>
        <w:rPr>
          <w:rFonts w:cs="B Zar"/>
          <w:sz w:val="28"/>
          <w:szCs w:val="28"/>
          <w:rtl/>
        </w:rPr>
      </w:pPr>
      <w:r w:rsidRPr="00AD4BF4">
        <w:rPr>
          <w:rFonts w:cs="B Zar" w:hint="cs"/>
          <w:sz w:val="28"/>
          <w:szCs w:val="28"/>
          <w:rtl/>
        </w:rPr>
        <w:t>جدول 10- بازار كار (كارفرمايان ، اتحاديه و صنوف) چگونه بر  تركيب مهارت‌ها در آموزش فني و حرفه‌اي تأثير مي گذارند؟</w:t>
      </w:r>
    </w:p>
    <w:tbl>
      <w:tblPr>
        <w:tblStyle w:val="TableGrid"/>
        <w:bidiVisual/>
        <w:tblW w:w="481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37"/>
        <w:gridCol w:w="976"/>
        <w:gridCol w:w="970"/>
        <w:gridCol w:w="1011"/>
        <w:gridCol w:w="938"/>
        <w:gridCol w:w="1011"/>
        <w:gridCol w:w="888"/>
        <w:gridCol w:w="1011"/>
        <w:gridCol w:w="854"/>
      </w:tblGrid>
      <w:tr w:rsidR="00AB611A" w:rsidRPr="00AD4BF4" w:rsidTr="004429B7">
        <w:trPr>
          <w:trHeight w:val="584"/>
          <w:jc w:val="center"/>
        </w:trPr>
        <w:tc>
          <w:tcPr>
            <w:tcW w:w="696" w:type="pct"/>
            <w:vMerge w:val="restart"/>
            <w:shd w:val="clear" w:color="auto" w:fill="FDE9D9" w:themeFill="accent6" w:themeFillTint="33"/>
            <w:vAlign w:val="center"/>
          </w:tcPr>
          <w:p w:rsidR="00AB611A" w:rsidRPr="00AD4BF4" w:rsidRDefault="00AB611A" w:rsidP="004429B7">
            <w:pPr>
              <w:tabs>
                <w:tab w:val="right" w:pos="774"/>
              </w:tabs>
              <w:jc w:val="center"/>
              <w:rPr>
                <w:rFonts w:cs="B Zar"/>
                <w:sz w:val="26"/>
                <w:szCs w:val="26"/>
              </w:rPr>
            </w:pPr>
            <w:r w:rsidRPr="00AD4BF4">
              <w:rPr>
                <w:rFonts w:cs="B Zar" w:hint="cs"/>
                <w:sz w:val="26"/>
                <w:szCs w:val="26"/>
                <w:rtl/>
              </w:rPr>
              <w:t>كشور</w:t>
            </w:r>
          </w:p>
        </w:tc>
        <w:tc>
          <w:tcPr>
            <w:tcW w:w="1094" w:type="pct"/>
            <w:gridSpan w:val="2"/>
            <w:shd w:val="clear" w:color="auto" w:fill="FDE9D9" w:themeFill="accent6" w:themeFillTint="33"/>
            <w:vAlign w:val="center"/>
          </w:tcPr>
          <w:p w:rsidR="00AB611A" w:rsidRPr="00AD4BF4" w:rsidRDefault="00AB611A" w:rsidP="004429B7">
            <w:pPr>
              <w:jc w:val="center"/>
              <w:rPr>
                <w:rFonts w:cs="B Zar"/>
                <w:sz w:val="26"/>
                <w:szCs w:val="26"/>
                <w:rtl/>
              </w:rPr>
            </w:pPr>
            <w:r w:rsidRPr="00AD4BF4">
              <w:rPr>
                <w:rFonts w:cs="B Zar" w:hint="cs"/>
                <w:sz w:val="26"/>
                <w:szCs w:val="26"/>
                <w:rtl/>
              </w:rPr>
              <w:t>برنامه</w:t>
            </w:r>
            <w:r w:rsidRPr="00AD4BF4">
              <w:rPr>
                <w:rFonts w:cs="B Zar"/>
                <w:sz w:val="26"/>
                <w:szCs w:val="26"/>
                <w:rtl/>
              </w:rPr>
              <w:softHyphen/>
            </w:r>
            <w:r w:rsidRPr="00AD4BF4">
              <w:rPr>
                <w:rFonts w:cs="B Zar" w:hint="cs"/>
                <w:sz w:val="26"/>
                <w:szCs w:val="26"/>
                <w:rtl/>
              </w:rPr>
              <w:t>ي درسي</w:t>
            </w:r>
          </w:p>
        </w:tc>
        <w:tc>
          <w:tcPr>
            <w:tcW w:w="1095" w:type="pct"/>
            <w:gridSpan w:val="2"/>
            <w:shd w:val="clear" w:color="auto" w:fill="FDE9D9" w:themeFill="accent6" w:themeFillTint="33"/>
            <w:vAlign w:val="center"/>
          </w:tcPr>
          <w:p w:rsidR="00AB611A" w:rsidRPr="00AD4BF4" w:rsidRDefault="00AB611A" w:rsidP="004429B7">
            <w:pPr>
              <w:jc w:val="center"/>
              <w:rPr>
                <w:rFonts w:cs="B Zar"/>
                <w:sz w:val="26"/>
                <w:szCs w:val="26"/>
                <w:rtl/>
              </w:rPr>
            </w:pPr>
            <w:r w:rsidRPr="00AD4BF4">
              <w:rPr>
                <w:rFonts w:cs="B Zar" w:hint="cs"/>
                <w:sz w:val="26"/>
                <w:szCs w:val="26"/>
                <w:rtl/>
              </w:rPr>
              <w:t>محتواي آموزش عملي</w:t>
            </w:r>
          </w:p>
        </w:tc>
        <w:tc>
          <w:tcPr>
            <w:tcW w:w="1067" w:type="pct"/>
            <w:gridSpan w:val="2"/>
            <w:shd w:val="clear" w:color="auto" w:fill="FDE9D9" w:themeFill="accent6" w:themeFillTint="33"/>
            <w:vAlign w:val="center"/>
          </w:tcPr>
          <w:p w:rsidR="00AB611A" w:rsidRPr="00AD4BF4" w:rsidRDefault="00AB611A" w:rsidP="004429B7">
            <w:pPr>
              <w:jc w:val="center"/>
              <w:rPr>
                <w:rFonts w:cs="B Zar"/>
                <w:sz w:val="26"/>
                <w:szCs w:val="26"/>
                <w:rtl/>
              </w:rPr>
            </w:pPr>
            <w:r w:rsidRPr="00AD4BF4">
              <w:rPr>
                <w:rFonts w:cs="B Zar" w:hint="cs"/>
                <w:sz w:val="26"/>
                <w:szCs w:val="26"/>
                <w:rtl/>
              </w:rPr>
              <w:t>شايستگي</w:t>
            </w:r>
            <w:r w:rsidRPr="00AD4BF4">
              <w:rPr>
                <w:rFonts w:cs="B Zar"/>
                <w:sz w:val="26"/>
                <w:szCs w:val="26"/>
                <w:rtl/>
              </w:rPr>
              <w:softHyphen/>
            </w:r>
            <w:r w:rsidRPr="00AD4BF4">
              <w:rPr>
                <w:rFonts w:cs="B Zar" w:hint="cs"/>
                <w:sz w:val="26"/>
                <w:szCs w:val="26"/>
                <w:rtl/>
              </w:rPr>
              <w:t>هاي      كسب شده</w:t>
            </w:r>
          </w:p>
        </w:tc>
        <w:tc>
          <w:tcPr>
            <w:tcW w:w="1049" w:type="pct"/>
            <w:gridSpan w:val="2"/>
            <w:shd w:val="clear" w:color="auto" w:fill="FDE9D9" w:themeFill="accent6" w:themeFillTint="33"/>
            <w:vAlign w:val="center"/>
          </w:tcPr>
          <w:p w:rsidR="00AB611A" w:rsidRPr="00AD4BF4" w:rsidRDefault="00AB611A" w:rsidP="004429B7">
            <w:pPr>
              <w:jc w:val="center"/>
              <w:rPr>
                <w:rFonts w:cs="B Zar"/>
                <w:sz w:val="26"/>
                <w:szCs w:val="26"/>
                <w:rtl/>
              </w:rPr>
            </w:pPr>
            <w:r w:rsidRPr="00AD4BF4">
              <w:rPr>
                <w:rFonts w:cs="B Zar" w:hint="cs"/>
                <w:sz w:val="26"/>
                <w:szCs w:val="26"/>
                <w:rtl/>
              </w:rPr>
              <w:t>صلاحيت</w:t>
            </w:r>
            <w:r w:rsidRPr="00AD4BF4">
              <w:rPr>
                <w:rFonts w:cs="B Zar"/>
                <w:sz w:val="26"/>
                <w:szCs w:val="26"/>
                <w:rtl/>
              </w:rPr>
              <w:softHyphen/>
            </w:r>
            <w:r w:rsidRPr="00AD4BF4">
              <w:rPr>
                <w:rFonts w:cs="B Zar" w:hint="cs"/>
                <w:sz w:val="26"/>
                <w:szCs w:val="26"/>
                <w:rtl/>
              </w:rPr>
              <w:t>ها ي                     ارائه شده</w:t>
            </w:r>
          </w:p>
        </w:tc>
      </w:tr>
      <w:tr w:rsidR="00AB611A" w:rsidRPr="00AD4BF4" w:rsidTr="004429B7">
        <w:trPr>
          <w:trHeight w:val="602"/>
          <w:jc w:val="center"/>
        </w:trPr>
        <w:tc>
          <w:tcPr>
            <w:tcW w:w="696" w:type="pct"/>
            <w:vMerge/>
            <w:shd w:val="clear" w:color="auto" w:fill="FDE9D9" w:themeFill="accent6" w:themeFillTint="33"/>
            <w:vAlign w:val="bottom"/>
          </w:tcPr>
          <w:p w:rsidR="00AB611A" w:rsidRPr="00AD4BF4" w:rsidRDefault="00AB611A" w:rsidP="004429B7">
            <w:pPr>
              <w:tabs>
                <w:tab w:val="right" w:pos="774"/>
              </w:tabs>
              <w:rPr>
                <w:rFonts w:cs="B Zar"/>
                <w:sz w:val="26"/>
                <w:szCs w:val="26"/>
                <w:rtl/>
              </w:rPr>
            </w:pPr>
          </w:p>
        </w:tc>
        <w:tc>
          <w:tcPr>
            <w:tcW w:w="549" w:type="pct"/>
            <w:shd w:val="clear" w:color="auto" w:fill="FDE9D9" w:themeFill="accent6" w:themeFillTint="33"/>
            <w:vAlign w:val="center"/>
          </w:tcPr>
          <w:p w:rsidR="00AB611A" w:rsidRPr="00AD4BF4" w:rsidRDefault="00AB611A" w:rsidP="004429B7">
            <w:pPr>
              <w:jc w:val="center"/>
              <w:rPr>
                <w:rFonts w:cs="B Zar"/>
                <w:rtl/>
              </w:rPr>
            </w:pPr>
            <w:r w:rsidRPr="00AD4BF4">
              <w:rPr>
                <w:rFonts w:cs="B Zar" w:hint="cs"/>
                <w:rtl/>
              </w:rPr>
              <w:t>تصميم گيري</w:t>
            </w:r>
          </w:p>
        </w:tc>
        <w:tc>
          <w:tcPr>
            <w:tcW w:w="545" w:type="pct"/>
            <w:shd w:val="clear" w:color="auto" w:fill="FDE9D9" w:themeFill="accent6" w:themeFillTint="33"/>
            <w:vAlign w:val="center"/>
          </w:tcPr>
          <w:p w:rsidR="00AB611A" w:rsidRPr="00AD4BF4" w:rsidRDefault="00AB611A" w:rsidP="004429B7">
            <w:pPr>
              <w:jc w:val="center"/>
              <w:rPr>
                <w:rFonts w:cs="B Zar"/>
                <w:rtl/>
              </w:rPr>
            </w:pPr>
            <w:r w:rsidRPr="00AD4BF4">
              <w:rPr>
                <w:rFonts w:cs="B Zar" w:hint="cs"/>
                <w:rtl/>
              </w:rPr>
              <w:t>مشورت</w:t>
            </w:r>
          </w:p>
        </w:tc>
        <w:tc>
          <w:tcPr>
            <w:tcW w:w="568" w:type="pct"/>
            <w:shd w:val="clear" w:color="auto" w:fill="FDE9D9" w:themeFill="accent6" w:themeFillTint="33"/>
            <w:vAlign w:val="center"/>
          </w:tcPr>
          <w:p w:rsidR="00AB611A" w:rsidRPr="00AD4BF4" w:rsidRDefault="00AB611A" w:rsidP="004429B7">
            <w:pPr>
              <w:jc w:val="center"/>
              <w:rPr>
                <w:rFonts w:cs="B Zar"/>
                <w:rtl/>
              </w:rPr>
            </w:pPr>
            <w:r w:rsidRPr="00AD4BF4">
              <w:rPr>
                <w:rFonts w:cs="B Zar" w:hint="cs"/>
                <w:rtl/>
              </w:rPr>
              <w:t>تصميم گيري</w:t>
            </w:r>
          </w:p>
        </w:tc>
        <w:tc>
          <w:tcPr>
            <w:tcW w:w="527" w:type="pct"/>
            <w:shd w:val="clear" w:color="auto" w:fill="FDE9D9" w:themeFill="accent6" w:themeFillTint="33"/>
            <w:vAlign w:val="center"/>
          </w:tcPr>
          <w:p w:rsidR="00AB611A" w:rsidRPr="00AD4BF4" w:rsidRDefault="00AB611A" w:rsidP="004429B7">
            <w:pPr>
              <w:jc w:val="center"/>
              <w:rPr>
                <w:rFonts w:cs="B Zar"/>
                <w:rtl/>
              </w:rPr>
            </w:pPr>
            <w:r w:rsidRPr="00AD4BF4">
              <w:rPr>
                <w:rFonts w:cs="B Zar" w:hint="cs"/>
                <w:rtl/>
              </w:rPr>
              <w:t>مشورت</w:t>
            </w:r>
          </w:p>
        </w:tc>
        <w:tc>
          <w:tcPr>
            <w:tcW w:w="568" w:type="pct"/>
            <w:shd w:val="clear" w:color="auto" w:fill="FDE9D9" w:themeFill="accent6" w:themeFillTint="33"/>
            <w:vAlign w:val="center"/>
          </w:tcPr>
          <w:p w:rsidR="00AB611A" w:rsidRPr="00AD4BF4" w:rsidRDefault="00AB611A" w:rsidP="004429B7">
            <w:pPr>
              <w:jc w:val="center"/>
              <w:rPr>
                <w:rFonts w:cs="B Zar"/>
                <w:rtl/>
              </w:rPr>
            </w:pPr>
            <w:r w:rsidRPr="00AD4BF4">
              <w:rPr>
                <w:rFonts w:cs="B Zar" w:hint="cs"/>
                <w:rtl/>
              </w:rPr>
              <w:t>تصميم گيري</w:t>
            </w:r>
          </w:p>
        </w:tc>
        <w:tc>
          <w:tcPr>
            <w:tcW w:w="499" w:type="pct"/>
            <w:shd w:val="clear" w:color="auto" w:fill="FDE9D9" w:themeFill="accent6" w:themeFillTint="33"/>
            <w:vAlign w:val="center"/>
          </w:tcPr>
          <w:p w:rsidR="00AB611A" w:rsidRPr="00AD4BF4" w:rsidRDefault="00AB611A" w:rsidP="004429B7">
            <w:pPr>
              <w:jc w:val="center"/>
              <w:rPr>
                <w:rFonts w:cs="B Zar"/>
                <w:rtl/>
              </w:rPr>
            </w:pPr>
            <w:r w:rsidRPr="00AD4BF4">
              <w:rPr>
                <w:rFonts w:cs="B Zar" w:hint="cs"/>
                <w:rtl/>
              </w:rPr>
              <w:t>مشورت</w:t>
            </w:r>
          </w:p>
        </w:tc>
        <w:tc>
          <w:tcPr>
            <w:tcW w:w="568" w:type="pct"/>
            <w:shd w:val="clear" w:color="auto" w:fill="FDE9D9" w:themeFill="accent6" w:themeFillTint="33"/>
            <w:vAlign w:val="center"/>
          </w:tcPr>
          <w:p w:rsidR="00AB611A" w:rsidRPr="00AD4BF4" w:rsidRDefault="00AB611A" w:rsidP="004429B7">
            <w:pPr>
              <w:jc w:val="center"/>
              <w:rPr>
                <w:rFonts w:cs="B Zar"/>
                <w:rtl/>
              </w:rPr>
            </w:pPr>
            <w:r w:rsidRPr="00AD4BF4">
              <w:rPr>
                <w:rFonts w:cs="B Zar" w:hint="cs"/>
                <w:rtl/>
              </w:rPr>
              <w:t>تصميم گيري</w:t>
            </w:r>
          </w:p>
        </w:tc>
        <w:tc>
          <w:tcPr>
            <w:tcW w:w="481" w:type="pct"/>
            <w:shd w:val="clear" w:color="auto" w:fill="FDE9D9" w:themeFill="accent6" w:themeFillTint="33"/>
            <w:vAlign w:val="center"/>
          </w:tcPr>
          <w:p w:rsidR="00AB611A" w:rsidRPr="00AD4BF4" w:rsidRDefault="00AB611A" w:rsidP="004429B7">
            <w:pPr>
              <w:jc w:val="center"/>
              <w:rPr>
                <w:rFonts w:cs="B Zar"/>
                <w:rtl/>
              </w:rPr>
            </w:pPr>
            <w:r w:rsidRPr="00AD4BF4">
              <w:rPr>
                <w:rFonts w:cs="B Zar" w:hint="cs"/>
                <w:rtl/>
              </w:rPr>
              <w:t>مشورت</w:t>
            </w:r>
          </w:p>
        </w:tc>
      </w:tr>
      <w:tr w:rsidR="00AB611A" w:rsidRPr="00AD4BF4" w:rsidTr="004429B7">
        <w:trPr>
          <w:jc w:val="center"/>
        </w:trPr>
        <w:tc>
          <w:tcPr>
            <w:tcW w:w="696" w:type="pct"/>
            <w:shd w:val="clear" w:color="auto" w:fill="D6E3BC" w:themeFill="accent3" w:themeFillTint="66"/>
          </w:tcPr>
          <w:p w:rsidR="00AB611A" w:rsidRPr="00AD4BF4" w:rsidRDefault="00AB611A" w:rsidP="004429B7">
            <w:pPr>
              <w:tabs>
                <w:tab w:val="right" w:pos="774"/>
              </w:tabs>
              <w:jc w:val="center"/>
              <w:rPr>
                <w:rFonts w:cs="B Zar"/>
                <w:sz w:val="26"/>
                <w:szCs w:val="26"/>
                <w:vertAlign w:val="superscript"/>
                <w:rtl/>
              </w:rPr>
            </w:pPr>
            <w:r w:rsidRPr="00AD4BF4">
              <w:rPr>
                <w:rFonts w:cs="B Zar" w:hint="cs"/>
                <w:sz w:val="26"/>
                <w:szCs w:val="26"/>
                <w:rtl/>
              </w:rPr>
              <w:t>استراليا</w:t>
            </w:r>
            <w:r w:rsidRPr="00AD4BF4">
              <w:rPr>
                <w:rFonts w:cs="B Zar" w:hint="cs"/>
                <w:sz w:val="26"/>
                <w:szCs w:val="26"/>
                <w:vertAlign w:val="superscript"/>
                <w:rtl/>
              </w:rPr>
              <w:t>1</w:t>
            </w:r>
          </w:p>
        </w:tc>
        <w:tc>
          <w:tcPr>
            <w:tcW w:w="549" w:type="pct"/>
            <w:vAlign w:val="center"/>
          </w:tcPr>
          <w:p w:rsidR="00AB611A" w:rsidRPr="00AD4BF4" w:rsidRDefault="00AB611A" w:rsidP="004429B7">
            <w:pPr>
              <w:jc w:val="center"/>
              <w:rPr>
                <w:rFonts w:cs="B Zar"/>
                <w:sz w:val="26"/>
                <w:szCs w:val="26"/>
                <w:rtl/>
              </w:rPr>
            </w:pPr>
          </w:p>
        </w:tc>
        <w:tc>
          <w:tcPr>
            <w:tcW w:w="545" w:type="pct"/>
            <w:shd w:val="clear" w:color="auto" w:fill="D6E3BC" w:themeFill="accent3" w:themeFillTint="66"/>
            <w:vAlign w:val="center"/>
          </w:tcPr>
          <w:p w:rsidR="00AB611A" w:rsidRPr="00AD4BF4" w:rsidRDefault="00AB611A" w:rsidP="004429B7">
            <w:pPr>
              <w:jc w:val="center"/>
              <w:rPr>
                <w:rFonts w:cs="B Zar"/>
                <w:sz w:val="26"/>
                <w:szCs w:val="26"/>
                <w:rtl/>
              </w:rPr>
            </w:pPr>
          </w:p>
        </w:tc>
        <w:tc>
          <w:tcPr>
            <w:tcW w:w="568" w:type="pct"/>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27" w:type="pct"/>
            <w:shd w:val="clear" w:color="auto" w:fill="D6E3BC" w:themeFill="accent3" w:themeFillTint="66"/>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499" w:type="pct"/>
            <w:shd w:val="clear" w:color="auto" w:fill="D6E3BC" w:themeFill="accent3" w:themeFillTint="66"/>
            <w:vAlign w:val="center"/>
          </w:tcPr>
          <w:p w:rsidR="00AB611A" w:rsidRPr="00AD4BF4" w:rsidRDefault="00AB611A" w:rsidP="004429B7">
            <w:pPr>
              <w:jc w:val="center"/>
              <w:rPr>
                <w:rFonts w:cs="B Zar"/>
                <w:sz w:val="26"/>
                <w:szCs w:val="26"/>
                <w:rtl/>
              </w:rPr>
            </w:pPr>
          </w:p>
        </w:tc>
        <w:tc>
          <w:tcPr>
            <w:tcW w:w="568" w:type="pct"/>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481" w:type="pct"/>
            <w:shd w:val="clear" w:color="auto" w:fill="D6E3BC" w:themeFill="accent3" w:themeFillTint="66"/>
            <w:vAlign w:val="center"/>
          </w:tcPr>
          <w:p w:rsidR="00AB611A" w:rsidRPr="00AD4BF4" w:rsidRDefault="00AB611A" w:rsidP="004429B7">
            <w:pPr>
              <w:jc w:val="center"/>
              <w:rPr>
                <w:rFonts w:cs="B Zar"/>
                <w:sz w:val="26"/>
                <w:szCs w:val="26"/>
                <w:rtl/>
              </w:rPr>
            </w:pPr>
          </w:p>
        </w:tc>
      </w:tr>
      <w:tr w:rsidR="00AB611A" w:rsidRPr="00AD4BF4" w:rsidTr="004429B7">
        <w:trPr>
          <w:jc w:val="center"/>
        </w:trPr>
        <w:tc>
          <w:tcPr>
            <w:tcW w:w="696" w:type="pct"/>
            <w:shd w:val="clear" w:color="auto" w:fill="D6E3BC" w:themeFill="accent3" w:themeFillTint="66"/>
          </w:tcPr>
          <w:p w:rsidR="00AB611A" w:rsidRPr="00AD4BF4" w:rsidRDefault="00AB611A" w:rsidP="004429B7">
            <w:pPr>
              <w:tabs>
                <w:tab w:val="right" w:pos="774"/>
              </w:tabs>
              <w:jc w:val="center"/>
              <w:rPr>
                <w:rFonts w:cs="B Zar"/>
                <w:sz w:val="26"/>
                <w:szCs w:val="26"/>
                <w:rtl/>
              </w:rPr>
            </w:pPr>
            <w:r w:rsidRPr="00AD4BF4">
              <w:rPr>
                <w:rFonts w:cs="B Zar" w:hint="cs"/>
                <w:sz w:val="26"/>
                <w:szCs w:val="26"/>
                <w:rtl/>
              </w:rPr>
              <w:t>اتريش</w:t>
            </w:r>
          </w:p>
        </w:tc>
        <w:tc>
          <w:tcPr>
            <w:tcW w:w="549" w:type="pct"/>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p>
        </w:tc>
        <w:tc>
          <w:tcPr>
            <w:tcW w:w="545" w:type="pct"/>
            <w:shd w:val="clear" w:color="auto" w:fill="D6E3BC" w:themeFill="accent3" w:themeFillTint="66"/>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p>
        </w:tc>
        <w:tc>
          <w:tcPr>
            <w:tcW w:w="527" w:type="pct"/>
            <w:shd w:val="clear" w:color="auto" w:fill="D6E3BC" w:themeFill="accent3" w:themeFillTint="66"/>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p>
        </w:tc>
        <w:tc>
          <w:tcPr>
            <w:tcW w:w="499" w:type="pct"/>
            <w:shd w:val="clear" w:color="auto" w:fill="D6E3BC" w:themeFill="accent3" w:themeFillTint="66"/>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p>
        </w:tc>
        <w:tc>
          <w:tcPr>
            <w:tcW w:w="481"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rPr>
          <w:jc w:val="center"/>
        </w:trPr>
        <w:tc>
          <w:tcPr>
            <w:tcW w:w="696" w:type="pct"/>
            <w:shd w:val="clear" w:color="auto" w:fill="D6E3BC" w:themeFill="accent3" w:themeFillTint="66"/>
          </w:tcPr>
          <w:p w:rsidR="00AB611A" w:rsidRPr="00AD4BF4" w:rsidRDefault="00AB611A" w:rsidP="004429B7">
            <w:pPr>
              <w:tabs>
                <w:tab w:val="right" w:pos="774"/>
              </w:tabs>
              <w:jc w:val="center"/>
              <w:rPr>
                <w:rFonts w:cs="B Zar"/>
                <w:sz w:val="26"/>
                <w:szCs w:val="26"/>
                <w:rtl/>
              </w:rPr>
            </w:pPr>
            <w:r w:rsidRPr="00AD4BF4">
              <w:rPr>
                <w:rFonts w:cs="B Zar" w:hint="cs"/>
                <w:sz w:val="26"/>
                <w:szCs w:val="26"/>
                <w:rtl/>
              </w:rPr>
              <w:t>جمهوري چك</w:t>
            </w:r>
          </w:p>
        </w:tc>
        <w:tc>
          <w:tcPr>
            <w:tcW w:w="549" w:type="pct"/>
            <w:vAlign w:val="center"/>
          </w:tcPr>
          <w:p w:rsidR="00AB611A" w:rsidRPr="00AD4BF4" w:rsidRDefault="00AB611A" w:rsidP="004429B7">
            <w:pPr>
              <w:jc w:val="center"/>
              <w:rPr>
                <w:rFonts w:cs="B Zar"/>
                <w:sz w:val="26"/>
                <w:szCs w:val="26"/>
                <w:rtl/>
              </w:rPr>
            </w:pPr>
          </w:p>
        </w:tc>
        <w:tc>
          <w:tcPr>
            <w:tcW w:w="545" w:type="pct"/>
            <w:shd w:val="clear" w:color="auto" w:fill="D6E3BC" w:themeFill="accent3" w:themeFillTint="66"/>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tl/>
              </w:rPr>
            </w:pPr>
          </w:p>
        </w:tc>
        <w:tc>
          <w:tcPr>
            <w:tcW w:w="527" w:type="pct"/>
            <w:shd w:val="clear" w:color="auto" w:fill="D6E3BC" w:themeFill="accent3" w:themeFillTint="66"/>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tl/>
              </w:rPr>
            </w:pPr>
          </w:p>
        </w:tc>
        <w:tc>
          <w:tcPr>
            <w:tcW w:w="499" w:type="pct"/>
            <w:shd w:val="clear" w:color="auto" w:fill="D6E3BC" w:themeFill="accent3" w:themeFillTint="66"/>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tl/>
              </w:rPr>
            </w:pPr>
          </w:p>
        </w:tc>
        <w:tc>
          <w:tcPr>
            <w:tcW w:w="481" w:type="pct"/>
            <w:shd w:val="clear" w:color="auto" w:fill="D6E3BC" w:themeFill="accent3" w:themeFillTint="66"/>
            <w:vAlign w:val="center"/>
          </w:tcPr>
          <w:p w:rsidR="00AB611A" w:rsidRPr="00AD4BF4" w:rsidRDefault="00AB611A" w:rsidP="004429B7">
            <w:pPr>
              <w:jc w:val="center"/>
              <w:rPr>
                <w:rFonts w:cs="B Zar"/>
                <w:sz w:val="26"/>
                <w:szCs w:val="26"/>
                <w:rtl/>
              </w:rPr>
            </w:pPr>
          </w:p>
        </w:tc>
      </w:tr>
      <w:tr w:rsidR="00AB611A" w:rsidRPr="00AD4BF4" w:rsidTr="004429B7">
        <w:trPr>
          <w:jc w:val="center"/>
        </w:trPr>
        <w:tc>
          <w:tcPr>
            <w:tcW w:w="696" w:type="pct"/>
            <w:shd w:val="clear" w:color="auto" w:fill="D6E3BC" w:themeFill="accent3" w:themeFillTint="66"/>
          </w:tcPr>
          <w:p w:rsidR="00AB611A" w:rsidRPr="00AD4BF4" w:rsidRDefault="00AB611A" w:rsidP="004429B7">
            <w:pPr>
              <w:tabs>
                <w:tab w:val="right" w:pos="774"/>
              </w:tabs>
              <w:jc w:val="center"/>
              <w:rPr>
                <w:rFonts w:cs="B Zar"/>
                <w:sz w:val="26"/>
                <w:szCs w:val="26"/>
                <w:rtl/>
              </w:rPr>
            </w:pPr>
            <w:r w:rsidRPr="00AD4BF4">
              <w:rPr>
                <w:rFonts w:cs="B Zar" w:hint="cs"/>
                <w:sz w:val="26"/>
                <w:szCs w:val="26"/>
                <w:rtl/>
              </w:rPr>
              <w:t>دانمارك</w:t>
            </w:r>
          </w:p>
        </w:tc>
        <w:tc>
          <w:tcPr>
            <w:tcW w:w="549" w:type="pct"/>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45" w:type="pct"/>
            <w:shd w:val="clear" w:color="auto" w:fill="D6E3BC" w:themeFill="accent3" w:themeFillTint="66"/>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27"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499"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481" w:type="pct"/>
            <w:shd w:val="clear" w:color="auto" w:fill="D6E3BC" w:themeFill="accent3" w:themeFillTint="66"/>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rPr>
          <w:jc w:val="center"/>
        </w:trPr>
        <w:tc>
          <w:tcPr>
            <w:tcW w:w="696" w:type="pct"/>
            <w:shd w:val="clear" w:color="auto" w:fill="D6E3BC" w:themeFill="accent3" w:themeFillTint="66"/>
          </w:tcPr>
          <w:p w:rsidR="00AB611A" w:rsidRPr="00AD4BF4" w:rsidRDefault="00AB611A" w:rsidP="004429B7">
            <w:pPr>
              <w:tabs>
                <w:tab w:val="right" w:pos="774"/>
              </w:tabs>
              <w:jc w:val="center"/>
              <w:rPr>
                <w:rFonts w:cs="B Zar"/>
                <w:sz w:val="26"/>
                <w:szCs w:val="26"/>
                <w:rtl/>
              </w:rPr>
            </w:pPr>
            <w:r w:rsidRPr="00AD4BF4">
              <w:rPr>
                <w:rFonts w:cs="B Zar" w:hint="cs"/>
                <w:sz w:val="26"/>
                <w:szCs w:val="26"/>
                <w:rtl/>
              </w:rPr>
              <w:t>فنلاند</w:t>
            </w:r>
          </w:p>
        </w:tc>
        <w:tc>
          <w:tcPr>
            <w:tcW w:w="549" w:type="pct"/>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45" w:type="pct"/>
            <w:shd w:val="clear" w:color="auto" w:fill="D6E3BC" w:themeFill="accent3" w:themeFillTint="66"/>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p>
        </w:tc>
        <w:tc>
          <w:tcPr>
            <w:tcW w:w="527"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499"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p>
        </w:tc>
        <w:tc>
          <w:tcPr>
            <w:tcW w:w="481" w:type="pct"/>
            <w:shd w:val="clear" w:color="auto" w:fill="D6E3BC" w:themeFill="accent3" w:themeFillTint="66"/>
            <w:vAlign w:val="center"/>
          </w:tcPr>
          <w:p w:rsidR="00AB611A" w:rsidRPr="00AD4BF4" w:rsidRDefault="00AB611A" w:rsidP="004429B7">
            <w:pPr>
              <w:jc w:val="center"/>
              <w:rPr>
                <w:rFonts w:cs="B Zar"/>
                <w:sz w:val="26"/>
                <w:szCs w:val="26"/>
                <w:rtl/>
              </w:rPr>
            </w:pPr>
          </w:p>
        </w:tc>
      </w:tr>
      <w:tr w:rsidR="00AB611A" w:rsidRPr="00AD4BF4" w:rsidTr="004429B7">
        <w:trPr>
          <w:jc w:val="center"/>
        </w:trPr>
        <w:tc>
          <w:tcPr>
            <w:tcW w:w="696" w:type="pct"/>
            <w:shd w:val="clear" w:color="auto" w:fill="D6E3BC" w:themeFill="accent3" w:themeFillTint="66"/>
          </w:tcPr>
          <w:p w:rsidR="00AB611A" w:rsidRPr="00AD4BF4" w:rsidRDefault="00AB611A" w:rsidP="004429B7">
            <w:pPr>
              <w:tabs>
                <w:tab w:val="right" w:pos="774"/>
              </w:tabs>
              <w:jc w:val="center"/>
              <w:rPr>
                <w:rFonts w:cs="B Zar"/>
                <w:sz w:val="26"/>
                <w:szCs w:val="26"/>
                <w:rtl/>
              </w:rPr>
            </w:pPr>
            <w:r w:rsidRPr="00AD4BF4">
              <w:rPr>
                <w:rFonts w:cs="B Zar" w:hint="cs"/>
                <w:sz w:val="26"/>
                <w:szCs w:val="26"/>
                <w:rtl/>
              </w:rPr>
              <w:t>فرانسه</w:t>
            </w:r>
          </w:p>
        </w:tc>
        <w:tc>
          <w:tcPr>
            <w:tcW w:w="549" w:type="pct"/>
            <w:vAlign w:val="center"/>
          </w:tcPr>
          <w:p w:rsidR="00AB611A" w:rsidRPr="00AD4BF4" w:rsidRDefault="00AB611A" w:rsidP="004429B7">
            <w:pPr>
              <w:jc w:val="center"/>
              <w:rPr>
                <w:rFonts w:cs="B Zar"/>
                <w:sz w:val="26"/>
                <w:szCs w:val="26"/>
              </w:rPr>
            </w:pPr>
          </w:p>
        </w:tc>
        <w:tc>
          <w:tcPr>
            <w:tcW w:w="545" w:type="pct"/>
            <w:shd w:val="clear" w:color="auto" w:fill="D6E3BC" w:themeFill="accent3" w:themeFillTint="66"/>
            <w:vAlign w:val="center"/>
          </w:tcPr>
          <w:p w:rsidR="00AB611A" w:rsidRPr="00AD4BF4" w:rsidRDefault="00AB611A" w:rsidP="004429B7">
            <w:pPr>
              <w:jc w:val="center"/>
              <w:rPr>
                <w:rFonts w:cs="B Zar"/>
                <w:sz w:val="26"/>
                <w:szCs w:val="26"/>
              </w:rPr>
            </w:pPr>
          </w:p>
        </w:tc>
        <w:tc>
          <w:tcPr>
            <w:tcW w:w="568" w:type="pct"/>
            <w:vAlign w:val="center"/>
          </w:tcPr>
          <w:p w:rsidR="00AB611A" w:rsidRPr="00AD4BF4" w:rsidRDefault="00AB611A" w:rsidP="004429B7">
            <w:pPr>
              <w:jc w:val="center"/>
              <w:rPr>
                <w:rFonts w:cs="B Zar"/>
                <w:sz w:val="26"/>
                <w:szCs w:val="26"/>
              </w:rPr>
            </w:pPr>
          </w:p>
        </w:tc>
        <w:tc>
          <w:tcPr>
            <w:tcW w:w="527"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p>
        </w:tc>
        <w:tc>
          <w:tcPr>
            <w:tcW w:w="499"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tl/>
              </w:rPr>
            </w:pPr>
          </w:p>
        </w:tc>
        <w:tc>
          <w:tcPr>
            <w:tcW w:w="481" w:type="pct"/>
            <w:shd w:val="clear" w:color="auto" w:fill="D6E3BC" w:themeFill="accent3" w:themeFillTint="66"/>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rPr>
          <w:jc w:val="center"/>
        </w:trPr>
        <w:tc>
          <w:tcPr>
            <w:tcW w:w="696" w:type="pct"/>
            <w:shd w:val="clear" w:color="auto" w:fill="D6E3BC" w:themeFill="accent3" w:themeFillTint="66"/>
          </w:tcPr>
          <w:p w:rsidR="00AB611A" w:rsidRPr="00AD4BF4" w:rsidRDefault="00AB611A" w:rsidP="004429B7">
            <w:pPr>
              <w:tabs>
                <w:tab w:val="right" w:pos="774"/>
              </w:tabs>
              <w:jc w:val="center"/>
              <w:rPr>
                <w:rFonts w:cs="B Zar"/>
                <w:sz w:val="26"/>
                <w:szCs w:val="26"/>
                <w:rtl/>
              </w:rPr>
            </w:pPr>
            <w:r w:rsidRPr="00AD4BF4">
              <w:rPr>
                <w:rFonts w:cs="B Zar" w:hint="cs"/>
                <w:sz w:val="26"/>
                <w:szCs w:val="26"/>
                <w:rtl/>
              </w:rPr>
              <w:t>آلمان</w:t>
            </w:r>
          </w:p>
        </w:tc>
        <w:tc>
          <w:tcPr>
            <w:tcW w:w="549" w:type="pct"/>
            <w:vAlign w:val="center"/>
          </w:tcPr>
          <w:p w:rsidR="00AB611A" w:rsidRPr="00AD4BF4" w:rsidRDefault="00AB611A" w:rsidP="004429B7">
            <w:pPr>
              <w:jc w:val="center"/>
              <w:rPr>
                <w:rFonts w:cs="B Zar"/>
                <w:sz w:val="26"/>
                <w:szCs w:val="26"/>
              </w:rPr>
            </w:pPr>
          </w:p>
        </w:tc>
        <w:tc>
          <w:tcPr>
            <w:tcW w:w="545"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27"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p>
        </w:tc>
        <w:tc>
          <w:tcPr>
            <w:tcW w:w="499"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481" w:type="pct"/>
            <w:shd w:val="clear" w:color="auto" w:fill="D6E3BC" w:themeFill="accent3" w:themeFillTint="66"/>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rPr>
          <w:jc w:val="center"/>
        </w:trPr>
        <w:tc>
          <w:tcPr>
            <w:tcW w:w="696" w:type="pct"/>
            <w:shd w:val="clear" w:color="auto" w:fill="D6E3BC" w:themeFill="accent3" w:themeFillTint="66"/>
          </w:tcPr>
          <w:p w:rsidR="00AB611A" w:rsidRPr="00AD4BF4" w:rsidRDefault="00AB611A" w:rsidP="004429B7">
            <w:pPr>
              <w:tabs>
                <w:tab w:val="right" w:pos="774"/>
              </w:tabs>
              <w:jc w:val="center"/>
              <w:rPr>
                <w:rFonts w:cs="B Zar"/>
                <w:sz w:val="26"/>
                <w:szCs w:val="26"/>
                <w:rtl/>
              </w:rPr>
            </w:pPr>
            <w:r w:rsidRPr="00AD4BF4">
              <w:rPr>
                <w:rFonts w:cs="B Zar" w:hint="cs"/>
                <w:sz w:val="26"/>
                <w:szCs w:val="26"/>
                <w:rtl/>
              </w:rPr>
              <w:t>مجارستان</w:t>
            </w:r>
          </w:p>
        </w:tc>
        <w:tc>
          <w:tcPr>
            <w:tcW w:w="549" w:type="pct"/>
            <w:vAlign w:val="center"/>
          </w:tcPr>
          <w:p w:rsidR="00AB611A" w:rsidRPr="00AD4BF4" w:rsidRDefault="00AB611A" w:rsidP="004429B7">
            <w:pPr>
              <w:jc w:val="center"/>
              <w:rPr>
                <w:rFonts w:cs="B Zar"/>
                <w:sz w:val="26"/>
                <w:szCs w:val="26"/>
              </w:rPr>
            </w:pPr>
          </w:p>
        </w:tc>
        <w:tc>
          <w:tcPr>
            <w:tcW w:w="545"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p>
        </w:tc>
        <w:tc>
          <w:tcPr>
            <w:tcW w:w="527"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p>
        </w:tc>
        <w:tc>
          <w:tcPr>
            <w:tcW w:w="499"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tl/>
              </w:rPr>
            </w:pPr>
          </w:p>
        </w:tc>
        <w:tc>
          <w:tcPr>
            <w:tcW w:w="481" w:type="pct"/>
            <w:shd w:val="clear" w:color="auto" w:fill="D6E3BC" w:themeFill="accent3" w:themeFillTint="66"/>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rPr>
          <w:jc w:val="center"/>
        </w:trPr>
        <w:tc>
          <w:tcPr>
            <w:tcW w:w="696" w:type="pct"/>
            <w:shd w:val="clear" w:color="auto" w:fill="D6E3BC" w:themeFill="accent3" w:themeFillTint="66"/>
          </w:tcPr>
          <w:p w:rsidR="00AB611A" w:rsidRPr="00AD4BF4" w:rsidRDefault="00AB611A" w:rsidP="004429B7">
            <w:pPr>
              <w:tabs>
                <w:tab w:val="right" w:pos="774"/>
              </w:tabs>
              <w:jc w:val="center"/>
              <w:rPr>
                <w:rFonts w:cs="B Zar"/>
                <w:sz w:val="26"/>
                <w:szCs w:val="26"/>
                <w:rtl/>
              </w:rPr>
            </w:pPr>
            <w:r w:rsidRPr="00AD4BF4">
              <w:rPr>
                <w:rFonts w:cs="B Zar" w:hint="cs"/>
                <w:sz w:val="26"/>
                <w:szCs w:val="26"/>
                <w:rtl/>
              </w:rPr>
              <w:t>هلند</w:t>
            </w:r>
          </w:p>
        </w:tc>
        <w:tc>
          <w:tcPr>
            <w:tcW w:w="549" w:type="pct"/>
            <w:vAlign w:val="center"/>
          </w:tcPr>
          <w:p w:rsidR="00AB611A" w:rsidRPr="00AD4BF4" w:rsidRDefault="00AB611A" w:rsidP="004429B7">
            <w:pPr>
              <w:jc w:val="center"/>
              <w:rPr>
                <w:rFonts w:cs="B Zar"/>
                <w:sz w:val="26"/>
                <w:szCs w:val="26"/>
              </w:rPr>
            </w:pPr>
          </w:p>
        </w:tc>
        <w:tc>
          <w:tcPr>
            <w:tcW w:w="545"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p>
        </w:tc>
        <w:tc>
          <w:tcPr>
            <w:tcW w:w="527" w:type="pct"/>
            <w:shd w:val="clear" w:color="auto" w:fill="D6E3BC" w:themeFill="accent3" w:themeFillTint="66"/>
            <w:vAlign w:val="center"/>
          </w:tcPr>
          <w:p w:rsidR="00AB611A" w:rsidRPr="00AD4BF4" w:rsidRDefault="00AB611A" w:rsidP="004429B7">
            <w:pPr>
              <w:jc w:val="center"/>
              <w:rPr>
                <w:rFonts w:cs="B Zar"/>
                <w:sz w:val="26"/>
                <w:szCs w:val="26"/>
                <w:rtl/>
              </w:rPr>
            </w:pPr>
          </w:p>
        </w:tc>
        <w:tc>
          <w:tcPr>
            <w:tcW w:w="568" w:type="pct"/>
            <w:vAlign w:val="center"/>
          </w:tcPr>
          <w:p w:rsidR="00AB611A" w:rsidRPr="00AD4BF4" w:rsidRDefault="00AB611A" w:rsidP="004429B7">
            <w:pPr>
              <w:jc w:val="center"/>
              <w:rPr>
                <w:rFonts w:cs="B Zar"/>
                <w:sz w:val="26"/>
                <w:szCs w:val="26"/>
              </w:rPr>
            </w:pPr>
          </w:p>
        </w:tc>
        <w:tc>
          <w:tcPr>
            <w:tcW w:w="499"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p>
        </w:tc>
        <w:tc>
          <w:tcPr>
            <w:tcW w:w="481"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rPr>
          <w:jc w:val="center"/>
        </w:trPr>
        <w:tc>
          <w:tcPr>
            <w:tcW w:w="696" w:type="pct"/>
            <w:shd w:val="clear" w:color="auto" w:fill="D6E3BC" w:themeFill="accent3" w:themeFillTint="66"/>
          </w:tcPr>
          <w:p w:rsidR="00AB611A" w:rsidRPr="00AD4BF4" w:rsidRDefault="00AB611A" w:rsidP="004429B7">
            <w:pPr>
              <w:tabs>
                <w:tab w:val="right" w:pos="774"/>
              </w:tabs>
              <w:jc w:val="center"/>
              <w:rPr>
                <w:rFonts w:cs="B Zar"/>
                <w:sz w:val="26"/>
                <w:szCs w:val="26"/>
                <w:rtl/>
              </w:rPr>
            </w:pPr>
            <w:r w:rsidRPr="00AD4BF4">
              <w:rPr>
                <w:rFonts w:cs="B Zar" w:hint="cs"/>
                <w:sz w:val="26"/>
                <w:szCs w:val="26"/>
                <w:rtl/>
              </w:rPr>
              <w:lastRenderedPageBreak/>
              <w:t>نروژ</w:t>
            </w:r>
          </w:p>
        </w:tc>
        <w:tc>
          <w:tcPr>
            <w:tcW w:w="549" w:type="pct"/>
            <w:vAlign w:val="center"/>
          </w:tcPr>
          <w:p w:rsidR="00AB611A" w:rsidRPr="00AD4BF4" w:rsidRDefault="00AB611A" w:rsidP="004429B7">
            <w:pPr>
              <w:jc w:val="center"/>
              <w:rPr>
                <w:rFonts w:cs="B Zar"/>
                <w:sz w:val="26"/>
                <w:szCs w:val="26"/>
              </w:rPr>
            </w:pPr>
          </w:p>
        </w:tc>
        <w:tc>
          <w:tcPr>
            <w:tcW w:w="545"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27" w:type="pct"/>
            <w:shd w:val="clear" w:color="auto" w:fill="D6E3BC" w:themeFill="accent3" w:themeFillTint="66"/>
            <w:vAlign w:val="center"/>
          </w:tcPr>
          <w:p w:rsidR="00AB611A" w:rsidRPr="00AD4BF4" w:rsidRDefault="00AB611A" w:rsidP="004429B7">
            <w:pPr>
              <w:jc w:val="center"/>
              <w:rPr>
                <w:rFonts w:cs="B Zar"/>
                <w:sz w:val="26"/>
                <w:szCs w:val="26"/>
              </w:rPr>
            </w:pPr>
          </w:p>
        </w:tc>
        <w:tc>
          <w:tcPr>
            <w:tcW w:w="568" w:type="pct"/>
            <w:vAlign w:val="center"/>
          </w:tcPr>
          <w:p w:rsidR="00AB611A" w:rsidRPr="00AD4BF4" w:rsidRDefault="00AB611A" w:rsidP="004429B7">
            <w:pPr>
              <w:jc w:val="center"/>
              <w:rPr>
                <w:rFonts w:cs="B Zar"/>
                <w:sz w:val="26"/>
                <w:szCs w:val="26"/>
              </w:rPr>
            </w:pPr>
          </w:p>
        </w:tc>
        <w:tc>
          <w:tcPr>
            <w:tcW w:w="499"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481" w:type="pct"/>
            <w:shd w:val="clear" w:color="auto" w:fill="D6E3BC" w:themeFill="accent3" w:themeFillTint="66"/>
            <w:vAlign w:val="center"/>
          </w:tcPr>
          <w:p w:rsidR="00AB611A" w:rsidRPr="00AD4BF4" w:rsidRDefault="00AB611A" w:rsidP="004429B7">
            <w:pPr>
              <w:jc w:val="center"/>
              <w:rPr>
                <w:rFonts w:cs="B Zar"/>
                <w:sz w:val="26"/>
                <w:szCs w:val="26"/>
              </w:rPr>
            </w:pPr>
          </w:p>
        </w:tc>
      </w:tr>
      <w:tr w:rsidR="00AB611A" w:rsidRPr="00AD4BF4" w:rsidTr="004429B7">
        <w:trPr>
          <w:jc w:val="center"/>
        </w:trPr>
        <w:tc>
          <w:tcPr>
            <w:tcW w:w="696" w:type="pct"/>
            <w:shd w:val="clear" w:color="auto" w:fill="D6E3BC" w:themeFill="accent3" w:themeFillTint="66"/>
          </w:tcPr>
          <w:p w:rsidR="00AB611A" w:rsidRPr="00AD4BF4" w:rsidRDefault="00AB611A" w:rsidP="004429B7">
            <w:pPr>
              <w:tabs>
                <w:tab w:val="right" w:pos="774"/>
              </w:tabs>
              <w:jc w:val="center"/>
              <w:rPr>
                <w:rFonts w:cs="B Zar"/>
                <w:sz w:val="26"/>
                <w:szCs w:val="26"/>
                <w:rtl/>
              </w:rPr>
            </w:pPr>
            <w:r w:rsidRPr="00AD4BF4">
              <w:rPr>
                <w:rFonts w:cs="B Zar" w:hint="cs"/>
                <w:sz w:val="26"/>
                <w:szCs w:val="26"/>
                <w:rtl/>
              </w:rPr>
              <w:t>سوئد</w:t>
            </w:r>
          </w:p>
        </w:tc>
        <w:tc>
          <w:tcPr>
            <w:tcW w:w="549" w:type="pct"/>
            <w:vAlign w:val="center"/>
          </w:tcPr>
          <w:p w:rsidR="00AB611A" w:rsidRPr="00AD4BF4" w:rsidRDefault="00AB611A" w:rsidP="004429B7">
            <w:pPr>
              <w:jc w:val="center"/>
              <w:rPr>
                <w:rFonts w:cs="B Zar"/>
                <w:sz w:val="26"/>
                <w:szCs w:val="26"/>
              </w:rPr>
            </w:pPr>
          </w:p>
        </w:tc>
        <w:tc>
          <w:tcPr>
            <w:tcW w:w="545"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p>
        </w:tc>
        <w:tc>
          <w:tcPr>
            <w:tcW w:w="527"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p>
        </w:tc>
        <w:tc>
          <w:tcPr>
            <w:tcW w:w="499"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p>
        </w:tc>
        <w:tc>
          <w:tcPr>
            <w:tcW w:w="481"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rPr>
          <w:jc w:val="center"/>
        </w:trPr>
        <w:tc>
          <w:tcPr>
            <w:tcW w:w="696" w:type="pct"/>
            <w:shd w:val="clear" w:color="auto" w:fill="D6E3BC" w:themeFill="accent3" w:themeFillTint="66"/>
          </w:tcPr>
          <w:p w:rsidR="00AB611A" w:rsidRPr="00AD4BF4" w:rsidRDefault="00AB611A" w:rsidP="004429B7">
            <w:pPr>
              <w:tabs>
                <w:tab w:val="right" w:pos="774"/>
              </w:tabs>
              <w:jc w:val="center"/>
              <w:rPr>
                <w:rFonts w:cs="B Zar"/>
                <w:sz w:val="26"/>
                <w:szCs w:val="26"/>
                <w:rtl/>
              </w:rPr>
            </w:pPr>
            <w:r w:rsidRPr="00AD4BF4">
              <w:rPr>
                <w:rFonts w:cs="B Zar" w:hint="cs"/>
                <w:sz w:val="26"/>
                <w:szCs w:val="26"/>
                <w:rtl/>
              </w:rPr>
              <w:t>سوئيس</w:t>
            </w:r>
          </w:p>
        </w:tc>
        <w:tc>
          <w:tcPr>
            <w:tcW w:w="549" w:type="pct"/>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45" w:type="pct"/>
            <w:shd w:val="clear" w:color="auto" w:fill="D6E3BC" w:themeFill="accent3" w:themeFillTint="66"/>
            <w:vAlign w:val="center"/>
          </w:tcPr>
          <w:p w:rsidR="00AB611A" w:rsidRPr="00AD4BF4" w:rsidRDefault="00AB611A" w:rsidP="004429B7">
            <w:pPr>
              <w:jc w:val="center"/>
              <w:rPr>
                <w:rFonts w:cs="B Zar"/>
                <w:sz w:val="26"/>
                <w:szCs w:val="26"/>
              </w:rPr>
            </w:pPr>
          </w:p>
        </w:tc>
        <w:tc>
          <w:tcPr>
            <w:tcW w:w="568" w:type="pct"/>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27" w:type="pct"/>
            <w:shd w:val="clear" w:color="auto" w:fill="D6E3BC" w:themeFill="accent3" w:themeFillTint="66"/>
            <w:vAlign w:val="center"/>
          </w:tcPr>
          <w:p w:rsidR="00AB611A" w:rsidRPr="00AD4BF4" w:rsidRDefault="00AB611A" w:rsidP="004429B7">
            <w:pPr>
              <w:jc w:val="center"/>
              <w:rPr>
                <w:rFonts w:cs="B Zar"/>
                <w:sz w:val="26"/>
                <w:szCs w:val="26"/>
              </w:rPr>
            </w:pPr>
          </w:p>
        </w:tc>
        <w:tc>
          <w:tcPr>
            <w:tcW w:w="568" w:type="pct"/>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499" w:type="pct"/>
            <w:shd w:val="clear" w:color="auto" w:fill="D6E3BC" w:themeFill="accent3" w:themeFillTint="66"/>
            <w:vAlign w:val="center"/>
          </w:tcPr>
          <w:p w:rsidR="00AB611A" w:rsidRPr="00AD4BF4" w:rsidRDefault="00AB611A" w:rsidP="004429B7">
            <w:pPr>
              <w:jc w:val="center"/>
              <w:rPr>
                <w:rFonts w:cs="B Zar"/>
                <w:sz w:val="26"/>
                <w:szCs w:val="26"/>
              </w:rPr>
            </w:pPr>
          </w:p>
        </w:tc>
        <w:tc>
          <w:tcPr>
            <w:tcW w:w="568" w:type="pct"/>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481" w:type="pct"/>
            <w:shd w:val="clear" w:color="auto" w:fill="D6E3BC" w:themeFill="accent3" w:themeFillTint="66"/>
            <w:vAlign w:val="center"/>
          </w:tcPr>
          <w:p w:rsidR="00AB611A" w:rsidRPr="00AD4BF4" w:rsidRDefault="00AB611A" w:rsidP="004429B7">
            <w:pPr>
              <w:jc w:val="center"/>
              <w:rPr>
                <w:rFonts w:cs="B Zar"/>
                <w:sz w:val="26"/>
                <w:szCs w:val="26"/>
              </w:rPr>
            </w:pPr>
          </w:p>
        </w:tc>
      </w:tr>
      <w:tr w:rsidR="00AB611A" w:rsidRPr="00AD4BF4" w:rsidTr="004429B7">
        <w:trPr>
          <w:jc w:val="center"/>
        </w:trPr>
        <w:tc>
          <w:tcPr>
            <w:tcW w:w="696" w:type="pct"/>
            <w:shd w:val="clear" w:color="auto" w:fill="D6E3BC" w:themeFill="accent3" w:themeFillTint="66"/>
          </w:tcPr>
          <w:p w:rsidR="00AB611A" w:rsidRPr="00AD4BF4" w:rsidRDefault="00AB611A" w:rsidP="004429B7">
            <w:pPr>
              <w:tabs>
                <w:tab w:val="right" w:pos="774"/>
              </w:tabs>
              <w:jc w:val="center"/>
              <w:rPr>
                <w:rFonts w:cs="B Zar"/>
                <w:sz w:val="26"/>
                <w:szCs w:val="26"/>
                <w:rtl/>
              </w:rPr>
            </w:pPr>
            <w:r w:rsidRPr="00AD4BF4">
              <w:rPr>
                <w:rFonts w:cs="B Zar" w:hint="cs"/>
                <w:sz w:val="26"/>
                <w:szCs w:val="26"/>
                <w:rtl/>
              </w:rPr>
              <w:t>آمريكا</w:t>
            </w:r>
          </w:p>
        </w:tc>
        <w:tc>
          <w:tcPr>
            <w:tcW w:w="549" w:type="pct"/>
            <w:vAlign w:val="center"/>
          </w:tcPr>
          <w:p w:rsidR="00AB611A" w:rsidRPr="00AD4BF4" w:rsidRDefault="00AB611A" w:rsidP="004429B7">
            <w:pPr>
              <w:jc w:val="center"/>
              <w:rPr>
                <w:rFonts w:cs="B Zar"/>
                <w:sz w:val="26"/>
                <w:szCs w:val="26"/>
              </w:rPr>
            </w:pPr>
          </w:p>
        </w:tc>
        <w:tc>
          <w:tcPr>
            <w:tcW w:w="545" w:type="pct"/>
            <w:shd w:val="clear" w:color="auto" w:fill="D6E3BC" w:themeFill="accent3" w:themeFillTint="66"/>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568" w:type="pct"/>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p>
        </w:tc>
        <w:tc>
          <w:tcPr>
            <w:tcW w:w="527" w:type="pct"/>
            <w:shd w:val="clear" w:color="auto" w:fill="D6E3BC" w:themeFill="accent3" w:themeFillTint="66"/>
            <w:vAlign w:val="center"/>
          </w:tcPr>
          <w:p w:rsidR="00AB611A" w:rsidRPr="00AD4BF4" w:rsidRDefault="00AB611A" w:rsidP="004429B7">
            <w:pPr>
              <w:jc w:val="center"/>
              <w:rPr>
                <w:rFonts w:cs="B Zar"/>
                <w:sz w:val="26"/>
                <w:szCs w:val="26"/>
              </w:rPr>
            </w:pPr>
          </w:p>
        </w:tc>
        <w:tc>
          <w:tcPr>
            <w:tcW w:w="568" w:type="pct"/>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499" w:type="pct"/>
            <w:shd w:val="clear" w:color="auto" w:fill="D6E3BC" w:themeFill="accent3" w:themeFillTint="66"/>
            <w:vAlign w:val="center"/>
          </w:tcPr>
          <w:p w:rsidR="00AB611A" w:rsidRPr="00AD4BF4" w:rsidRDefault="00AB611A" w:rsidP="004429B7">
            <w:pPr>
              <w:jc w:val="center"/>
              <w:rPr>
                <w:rFonts w:cs="B Zar"/>
                <w:sz w:val="26"/>
                <w:szCs w:val="26"/>
              </w:rPr>
            </w:pPr>
          </w:p>
        </w:tc>
        <w:tc>
          <w:tcPr>
            <w:tcW w:w="568" w:type="pct"/>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481" w:type="pct"/>
            <w:shd w:val="clear" w:color="auto" w:fill="D6E3BC" w:themeFill="accent3" w:themeFillTint="66"/>
            <w:vAlign w:val="center"/>
          </w:tcPr>
          <w:p w:rsidR="00AB611A" w:rsidRPr="00AD4BF4" w:rsidRDefault="00AB611A" w:rsidP="004429B7">
            <w:pPr>
              <w:jc w:val="center"/>
              <w:rPr>
                <w:rFonts w:cs="B Zar"/>
                <w:sz w:val="26"/>
                <w:szCs w:val="26"/>
              </w:rPr>
            </w:pPr>
          </w:p>
        </w:tc>
      </w:tr>
    </w:tbl>
    <w:p w:rsidR="00AB611A" w:rsidRPr="00AD4BF4" w:rsidRDefault="00AB611A" w:rsidP="00AB611A">
      <w:pPr>
        <w:spacing w:before="120" w:after="120" w:line="240" w:lineRule="auto"/>
        <w:ind w:firstLine="441"/>
        <w:rPr>
          <w:rFonts w:cs="B Zar"/>
          <w:sz w:val="26"/>
          <w:szCs w:val="26"/>
        </w:rPr>
      </w:pPr>
    </w:p>
    <w:p w:rsidR="00AB611A" w:rsidRPr="00AD4BF4" w:rsidRDefault="00AB611A" w:rsidP="00AB611A">
      <w:pPr>
        <w:spacing w:before="120" w:after="120" w:line="240" w:lineRule="auto"/>
        <w:ind w:left="157"/>
        <w:rPr>
          <w:rFonts w:cs="B Zar"/>
          <w:sz w:val="26"/>
          <w:szCs w:val="26"/>
          <w:rtl/>
        </w:rPr>
      </w:pPr>
      <w:r w:rsidRPr="00AD4BF4">
        <w:rPr>
          <w:rFonts w:cs="B Zar" w:hint="cs"/>
          <w:sz w:val="26"/>
          <w:szCs w:val="26"/>
        </w:rPr>
        <w:sym w:font="Wingdings 2" w:char="F0A2"/>
      </w:r>
      <w:r w:rsidRPr="00AD4BF4">
        <w:rPr>
          <w:rFonts w:cs="B Zar" w:hint="cs"/>
          <w:sz w:val="26"/>
          <w:szCs w:val="26"/>
          <w:rtl/>
        </w:rPr>
        <w:t xml:space="preserve">1-25 درصد برنامه‌هاي آموزشي </w:t>
      </w:r>
      <w:r w:rsidRPr="00AD4BF4">
        <w:rPr>
          <w:rFonts w:cs="B Zar" w:hint="cs"/>
          <w:sz w:val="26"/>
          <w:szCs w:val="26"/>
          <w:rtl/>
        </w:rPr>
        <w:tab/>
      </w:r>
      <w:r w:rsidRPr="00AD4BF4">
        <w:rPr>
          <w:rFonts w:cs="B Zar" w:hint="cs"/>
          <w:sz w:val="26"/>
          <w:szCs w:val="26"/>
          <w:rtl/>
        </w:rPr>
        <w:tab/>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tl/>
        </w:rPr>
        <w:t xml:space="preserve">26 تا 50 درصد برنامه‌هاي آموزشي </w:t>
      </w:r>
    </w:p>
    <w:p w:rsidR="00AB611A" w:rsidRPr="00AD4BF4" w:rsidRDefault="00AB611A" w:rsidP="00AB611A">
      <w:pPr>
        <w:spacing w:before="120" w:after="120" w:line="240" w:lineRule="auto"/>
        <w:ind w:left="157" w:hanging="13"/>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tl/>
        </w:rPr>
        <w:t xml:space="preserve">  51 تا 75 درصد برنامه‌هاي آموزشي</w:t>
      </w:r>
      <w:r w:rsidRPr="00AD4BF4">
        <w:rPr>
          <w:rFonts w:cs="B Zar" w:hint="cs"/>
          <w:sz w:val="26"/>
          <w:szCs w:val="26"/>
          <w:rtl/>
        </w:rPr>
        <w:tab/>
        <w:t xml:space="preserve">  </w:t>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tl/>
        </w:rPr>
        <w:t xml:space="preserve"> 76 تا 100 درصد برنامه آموزشي</w:t>
      </w:r>
    </w:p>
    <w:p w:rsidR="00AB611A" w:rsidRDefault="00AB611A" w:rsidP="00AB611A">
      <w:pPr>
        <w:spacing w:before="120" w:after="120" w:line="240" w:lineRule="auto"/>
        <w:jc w:val="both"/>
        <w:rPr>
          <w:rFonts w:cs="B Zar"/>
          <w:sz w:val="28"/>
          <w:szCs w:val="28"/>
          <w:rtl/>
        </w:rPr>
      </w:pPr>
      <w:r w:rsidRPr="00AD4BF4">
        <w:rPr>
          <w:rFonts w:cs="B Zar" w:hint="cs"/>
          <w:sz w:val="28"/>
          <w:szCs w:val="28"/>
          <w:rtl/>
        </w:rPr>
        <w:t>اكثر برنامه‌هاي آموزشي دوره</w:t>
      </w:r>
      <w:r w:rsidRPr="00AD4BF4">
        <w:rPr>
          <w:rFonts w:cs="B Zar"/>
          <w:sz w:val="28"/>
          <w:szCs w:val="28"/>
          <w:rtl/>
        </w:rPr>
        <w:softHyphen/>
      </w:r>
      <w:r w:rsidRPr="00AD4BF4">
        <w:rPr>
          <w:rFonts w:cs="B Zar" w:hint="cs"/>
          <w:sz w:val="28"/>
          <w:szCs w:val="28"/>
          <w:rtl/>
        </w:rPr>
        <w:t>ي متوسطه، خارج از مدرسه مي‌باشد و شوراهاي صنعتي در ارائه</w:t>
      </w:r>
      <w:r w:rsidRPr="00AD4BF4">
        <w:rPr>
          <w:rFonts w:cs="B Zar"/>
          <w:sz w:val="28"/>
          <w:szCs w:val="28"/>
          <w:rtl/>
        </w:rPr>
        <w:softHyphen/>
      </w:r>
      <w:r w:rsidRPr="00AD4BF4">
        <w:rPr>
          <w:rFonts w:cs="B Zar" w:hint="cs"/>
          <w:sz w:val="28"/>
          <w:szCs w:val="28"/>
          <w:rtl/>
        </w:rPr>
        <w:t>ي مشورت و تصميم</w:t>
      </w:r>
      <w:r w:rsidRPr="00AD4BF4">
        <w:rPr>
          <w:rFonts w:cs="B Zar"/>
          <w:sz w:val="28"/>
          <w:szCs w:val="28"/>
          <w:rtl/>
        </w:rPr>
        <w:softHyphen/>
      </w:r>
      <w:r w:rsidRPr="00AD4BF4">
        <w:rPr>
          <w:rFonts w:cs="B Zar" w:hint="cs"/>
          <w:sz w:val="28"/>
          <w:szCs w:val="28"/>
          <w:rtl/>
        </w:rPr>
        <w:t>گيري براي برنامه</w:t>
      </w:r>
      <w:r w:rsidRPr="00AD4BF4">
        <w:rPr>
          <w:rFonts w:cs="B Zar"/>
          <w:sz w:val="28"/>
          <w:szCs w:val="28"/>
          <w:rtl/>
        </w:rPr>
        <w:softHyphen/>
      </w:r>
      <w:r w:rsidRPr="00AD4BF4">
        <w:rPr>
          <w:rFonts w:cs="B Zar" w:hint="cs"/>
          <w:sz w:val="28"/>
          <w:szCs w:val="28"/>
          <w:rtl/>
        </w:rPr>
        <w:t>ي درسي نقش دارند.</w:t>
      </w:r>
    </w:p>
    <w:p w:rsidR="00AB611A" w:rsidRDefault="00AB611A" w:rsidP="00AB611A">
      <w:pPr>
        <w:spacing w:before="120" w:after="120" w:line="240" w:lineRule="auto"/>
        <w:jc w:val="both"/>
        <w:rPr>
          <w:rFonts w:cs="B Zar"/>
          <w:sz w:val="28"/>
          <w:szCs w:val="28"/>
          <w:rtl/>
        </w:rPr>
      </w:pPr>
    </w:p>
    <w:p w:rsidR="00AB611A" w:rsidRPr="00AD4BF4" w:rsidRDefault="00AB611A" w:rsidP="00AB611A">
      <w:pPr>
        <w:spacing w:before="120" w:after="120" w:line="240" w:lineRule="auto"/>
        <w:jc w:val="both"/>
        <w:rPr>
          <w:rFonts w:cs="B Zar"/>
          <w:sz w:val="28"/>
          <w:szCs w:val="28"/>
          <w:rtl/>
        </w:rPr>
      </w:pPr>
    </w:p>
    <w:p w:rsidR="00AB611A" w:rsidRPr="00AD4BF4" w:rsidRDefault="00AB611A" w:rsidP="00AB611A">
      <w:pPr>
        <w:pStyle w:val="ListParagraph"/>
        <w:numPr>
          <w:ilvl w:val="0"/>
          <w:numId w:val="17"/>
        </w:numPr>
        <w:spacing w:before="120" w:after="120" w:line="240" w:lineRule="auto"/>
        <w:jc w:val="both"/>
        <w:rPr>
          <w:rFonts w:cs="B Zar"/>
          <w:b/>
          <w:bCs/>
          <w:sz w:val="26"/>
          <w:szCs w:val="26"/>
          <w:rtl/>
        </w:rPr>
      </w:pPr>
      <w:r w:rsidRPr="00AD4BF4">
        <w:rPr>
          <w:rFonts w:cs="B Zar" w:hint="cs"/>
          <w:b/>
          <w:bCs/>
          <w:sz w:val="26"/>
          <w:szCs w:val="26"/>
          <w:rtl/>
        </w:rPr>
        <w:t>شاخص های تضمین کیفیت در آموزش‌های فنی و حرفه ای</w:t>
      </w:r>
    </w:p>
    <w:p w:rsidR="00AB611A" w:rsidRPr="00AD4BF4" w:rsidRDefault="00AB611A" w:rsidP="00AB611A">
      <w:pPr>
        <w:spacing w:before="120" w:after="120" w:line="240" w:lineRule="auto"/>
        <w:ind w:firstLine="441"/>
        <w:jc w:val="both"/>
        <w:rPr>
          <w:rFonts w:cs="B Zar"/>
          <w:sz w:val="28"/>
          <w:szCs w:val="28"/>
          <w:rtl/>
        </w:rPr>
      </w:pPr>
      <w:r w:rsidRPr="00AD4BF4">
        <w:rPr>
          <w:rFonts w:cs="B Zar" w:hint="cs"/>
          <w:sz w:val="28"/>
          <w:szCs w:val="28"/>
          <w:rtl/>
        </w:rPr>
        <w:t>تضمین کیفیت در آموزش یک راهبرد ضروری برای دستیابی به آموزش فنی و حرفه</w:t>
      </w:r>
      <w:r w:rsidRPr="00AD4BF4">
        <w:rPr>
          <w:rFonts w:cs="B Zar"/>
          <w:sz w:val="28"/>
          <w:szCs w:val="28"/>
          <w:rtl/>
        </w:rPr>
        <w:softHyphen/>
      </w:r>
      <w:r w:rsidRPr="00AD4BF4">
        <w:rPr>
          <w:rFonts w:cs="B Zar" w:hint="cs"/>
          <w:sz w:val="28"/>
          <w:szCs w:val="28"/>
          <w:rtl/>
        </w:rPr>
        <w:t>ای کارا می باشد. شاخص</w:t>
      </w:r>
      <w:r w:rsidRPr="00AD4BF4">
        <w:rPr>
          <w:rFonts w:cs="B Zar"/>
          <w:sz w:val="28"/>
          <w:szCs w:val="28"/>
          <w:rtl/>
        </w:rPr>
        <w:softHyphen/>
      </w:r>
      <w:r w:rsidRPr="00AD4BF4">
        <w:rPr>
          <w:rFonts w:cs="B Zar" w:hint="cs"/>
          <w:sz w:val="28"/>
          <w:szCs w:val="28"/>
          <w:rtl/>
        </w:rPr>
        <w:t>هاي متعددی برای برای تعیین کیفیت نظام آموزش فنی و حرفه</w:t>
      </w:r>
      <w:r w:rsidRPr="00AD4BF4">
        <w:rPr>
          <w:rFonts w:cs="B Zar"/>
          <w:sz w:val="28"/>
          <w:szCs w:val="28"/>
          <w:rtl/>
        </w:rPr>
        <w:softHyphen/>
      </w:r>
      <w:r w:rsidRPr="00AD4BF4">
        <w:rPr>
          <w:rFonts w:cs="B Zar" w:hint="cs"/>
          <w:sz w:val="28"/>
          <w:szCs w:val="28"/>
          <w:rtl/>
        </w:rPr>
        <w:t>ای وجود دارد. شاخص</w:t>
      </w:r>
      <w:r w:rsidRPr="00AD4BF4">
        <w:rPr>
          <w:rFonts w:cs="B Zar"/>
          <w:sz w:val="28"/>
          <w:szCs w:val="28"/>
          <w:rtl/>
        </w:rPr>
        <w:softHyphen/>
      </w:r>
      <w:r w:rsidRPr="00AD4BF4">
        <w:rPr>
          <w:rFonts w:cs="B Zar" w:hint="cs"/>
          <w:sz w:val="28"/>
          <w:szCs w:val="28"/>
          <w:rtl/>
        </w:rPr>
        <w:t>های درون</w:t>
      </w:r>
      <w:r w:rsidRPr="00AD4BF4">
        <w:rPr>
          <w:rFonts w:cs="B Zar"/>
          <w:sz w:val="28"/>
          <w:szCs w:val="28"/>
          <w:rtl/>
        </w:rPr>
        <w:softHyphen/>
      </w:r>
      <w:r w:rsidRPr="00AD4BF4">
        <w:rPr>
          <w:rFonts w:cs="B Zar" w:hint="cs"/>
          <w:sz w:val="28"/>
          <w:szCs w:val="28"/>
          <w:rtl/>
        </w:rPr>
        <w:t>دادی، فرآیندی، بروندادی و پیامدی از جمله این شاخص</w:t>
      </w:r>
      <w:r w:rsidRPr="00AD4BF4">
        <w:rPr>
          <w:rFonts w:cs="B Zar"/>
          <w:sz w:val="28"/>
          <w:szCs w:val="28"/>
          <w:rtl/>
        </w:rPr>
        <w:softHyphen/>
      </w:r>
      <w:r w:rsidRPr="00AD4BF4">
        <w:rPr>
          <w:rFonts w:cs="B Zar" w:hint="cs"/>
          <w:sz w:val="28"/>
          <w:szCs w:val="28"/>
          <w:rtl/>
        </w:rPr>
        <w:t>ها می</w:t>
      </w:r>
      <w:r w:rsidRPr="00AD4BF4">
        <w:rPr>
          <w:rFonts w:cs="B Zar"/>
          <w:sz w:val="28"/>
          <w:szCs w:val="28"/>
          <w:rtl/>
        </w:rPr>
        <w:softHyphen/>
      </w:r>
      <w:r w:rsidRPr="00AD4BF4">
        <w:rPr>
          <w:rFonts w:cs="B Zar" w:hint="cs"/>
          <w:sz w:val="28"/>
          <w:szCs w:val="28"/>
          <w:rtl/>
        </w:rPr>
        <w:t>باشد. هم اکنون اصلی</w:t>
      </w:r>
      <w:r w:rsidRPr="00AD4BF4">
        <w:rPr>
          <w:rFonts w:cs="B Zar"/>
          <w:sz w:val="28"/>
          <w:szCs w:val="28"/>
          <w:rtl/>
        </w:rPr>
        <w:softHyphen/>
      </w:r>
      <w:r w:rsidRPr="00AD4BF4">
        <w:rPr>
          <w:rFonts w:cs="B Zar" w:hint="cs"/>
          <w:sz w:val="28"/>
          <w:szCs w:val="28"/>
          <w:rtl/>
        </w:rPr>
        <w:t>ترین چالش در نظام</w:t>
      </w:r>
      <w:r w:rsidRPr="00AD4BF4">
        <w:rPr>
          <w:rFonts w:cs="B Zar"/>
          <w:sz w:val="28"/>
          <w:szCs w:val="28"/>
          <w:rtl/>
        </w:rPr>
        <w:softHyphen/>
      </w:r>
      <w:r w:rsidRPr="00AD4BF4">
        <w:rPr>
          <w:rFonts w:cs="B Zar" w:hint="cs"/>
          <w:sz w:val="28"/>
          <w:szCs w:val="28"/>
          <w:rtl/>
        </w:rPr>
        <w:t>های آموزشی کشورها موضوع تضمین کیفیت می</w:t>
      </w:r>
      <w:r w:rsidRPr="00AD4BF4">
        <w:rPr>
          <w:rFonts w:cs="B Zar"/>
          <w:sz w:val="28"/>
          <w:szCs w:val="28"/>
          <w:rtl/>
        </w:rPr>
        <w:softHyphen/>
      </w:r>
      <w:r w:rsidRPr="00AD4BF4">
        <w:rPr>
          <w:rFonts w:cs="B Zar" w:hint="cs"/>
          <w:sz w:val="28"/>
          <w:szCs w:val="28"/>
          <w:rtl/>
        </w:rPr>
        <w:t>باشد. نظام آموزش فنی و حرفه</w:t>
      </w:r>
      <w:r w:rsidRPr="00AD4BF4">
        <w:rPr>
          <w:rFonts w:cs="B Zar"/>
          <w:sz w:val="28"/>
          <w:szCs w:val="28"/>
          <w:rtl/>
        </w:rPr>
        <w:softHyphen/>
      </w:r>
      <w:r w:rsidRPr="00AD4BF4">
        <w:rPr>
          <w:rFonts w:cs="B Zar" w:hint="cs"/>
          <w:sz w:val="28"/>
          <w:szCs w:val="28"/>
          <w:rtl/>
        </w:rPr>
        <w:t>ای به دلیل ماموریت</w:t>
      </w:r>
      <w:r w:rsidRPr="00AD4BF4">
        <w:rPr>
          <w:rFonts w:cs="B Zar"/>
          <w:sz w:val="28"/>
          <w:szCs w:val="28"/>
          <w:rtl/>
        </w:rPr>
        <w:softHyphen/>
      </w:r>
      <w:r w:rsidRPr="00AD4BF4">
        <w:rPr>
          <w:rFonts w:cs="B Zar" w:hint="cs"/>
          <w:sz w:val="28"/>
          <w:szCs w:val="28"/>
          <w:rtl/>
        </w:rPr>
        <w:t>ها و انتظارات شفاف و روشن که متوجه آن است، این چالش را بیشتر احساس می نماید. در جدول 11 شاخص</w:t>
      </w:r>
      <w:r w:rsidRPr="00AD4BF4">
        <w:rPr>
          <w:rFonts w:cs="B Zar"/>
          <w:sz w:val="28"/>
          <w:szCs w:val="28"/>
          <w:rtl/>
        </w:rPr>
        <w:softHyphen/>
      </w:r>
      <w:r w:rsidRPr="00AD4BF4">
        <w:rPr>
          <w:rFonts w:cs="B Zar" w:hint="cs"/>
          <w:sz w:val="28"/>
          <w:szCs w:val="28"/>
          <w:rtl/>
        </w:rPr>
        <w:t>هايی که در کشورهای مختلف جهت تضمین کیفیت در نظر گرفته می</w:t>
      </w:r>
      <w:r w:rsidRPr="00AD4BF4">
        <w:rPr>
          <w:rFonts w:cs="B Zar"/>
          <w:sz w:val="28"/>
          <w:szCs w:val="28"/>
          <w:rtl/>
        </w:rPr>
        <w:softHyphen/>
      </w:r>
      <w:r w:rsidRPr="00AD4BF4">
        <w:rPr>
          <w:rFonts w:cs="B Zar" w:hint="cs"/>
          <w:sz w:val="28"/>
          <w:szCs w:val="28"/>
          <w:rtl/>
        </w:rPr>
        <w:t>شود، نشان داده شده است.</w:t>
      </w:r>
      <w:r w:rsidRPr="00AD4BF4">
        <w:rPr>
          <w:rStyle w:val="FootnoteReference"/>
          <w:rFonts w:cs="B Zar"/>
          <w:sz w:val="28"/>
          <w:szCs w:val="28"/>
          <w:rtl/>
        </w:rPr>
        <w:footnoteReference w:id="71"/>
      </w:r>
      <w:r w:rsidRPr="00AD4BF4">
        <w:rPr>
          <w:rFonts w:cs="B Zar" w:hint="cs"/>
          <w:sz w:val="28"/>
          <w:szCs w:val="28"/>
          <w:rtl/>
        </w:rPr>
        <w:t xml:space="preserve"> بیشتر کشورها صلاحیت</w:t>
      </w:r>
      <w:r w:rsidRPr="00AD4BF4">
        <w:rPr>
          <w:rFonts w:cs="B Zar"/>
          <w:sz w:val="28"/>
          <w:szCs w:val="28"/>
          <w:rtl/>
        </w:rPr>
        <w:softHyphen/>
      </w:r>
      <w:r w:rsidRPr="00AD4BF4">
        <w:rPr>
          <w:rFonts w:cs="B Zar" w:hint="cs"/>
          <w:sz w:val="28"/>
          <w:szCs w:val="28"/>
          <w:rtl/>
        </w:rPr>
        <w:t>های کسب شده توسط دانش‌آموزان را ملاک تضمين کیفیت در نظر گرفته</w:t>
      </w:r>
      <w:r w:rsidRPr="00AD4BF4">
        <w:rPr>
          <w:rFonts w:cs="B Zar"/>
          <w:sz w:val="28"/>
          <w:szCs w:val="28"/>
          <w:rtl/>
        </w:rPr>
        <w:softHyphen/>
      </w:r>
      <w:r w:rsidRPr="00AD4BF4">
        <w:rPr>
          <w:rFonts w:cs="B Zar" w:hint="cs"/>
          <w:sz w:val="28"/>
          <w:szCs w:val="28"/>
          <w:rtl/>
        </w:rPr>
        <w:t>اند. در کشور فنلاند، ارزشیابی پیرو در محیط کار (عملکرد در بازار کار) نیز مورد توجه قرار دارد. اغلب کشورهایی که تضمین کیفیت را در دستور کار خود قرار داده</w:t>
      </w:r>
      <w:r w:rsidRPr="00AD4BF4">
        <w:rPr>
          <w:rFonts w:cs="B Zar"/>
          <w:sz w:val="28"/>
          <w:szCs w:val="28"/>
          <w:rtl/>
        </w:rPr>
        <w:softHyphen/>
      </w:r>
      <w:r w:rsidRPr="00AD4BF4">
        <w:rPr>
          <w:rFonts w:cs="B Zar" w:hint="cs"/>
          <w:sz w:val="28"/>
          <w:szCs w:val="28"/>
          <w:rtl/>
        </w:rPr>
        <w:t>اند از نظر سرانه</w:t>
      </w:r>
      <w:r w:rsidRPr="00AD4BF4">
        <w:rPr>
          <w:rFonts w:cs="B Zar"/>
          <w:sz w:val="28"/>
          <w:szCs w:val="28"/>
          <w:rtl/>
        </w:rPr>
        <w:softHyphen/>
      </w:r>
      <w:r w:rsidRPr="00AD4BF4">
        <w:rPr>
          <w:rFonts w:cs="B Zar" w:hint="cs"/>
          <w:sz w:val="28"/>
          <w:szCs w:val="28"/>
          <w:rtl/>
        </w:rPr>
        <w:t>ي ناخالص تولید ملی در جایگاه مناسبی قرار دارند. در آموزش فنی و حرفه ای کشور ايران، روش نظامندی برای تضمین کیفیت در دوره</w:t>
      </w:r>
      <w:r w:rsidRPr="00AD4BF4">
        <w:rPr>
          <w:rFonts w:cs="B Zar"/>
          <w:sz w:val="28"/>
          <w:szCs w:val="28"/>
          <w:rtl/>
        </w:rPr>
        <w:softHyphen/>
      </w:r>
      <w:r w:rsidRPr="00AD4BF4">
        <w:rPr>
          <w:rFonts w:cs="B Zar" w:hint="cs"/>
          <w:sz w:val="28"/>
          <w:szCs w:val="28"/>
          <w:rtl/>
        </w:rPr>
        <w:t>ي آموزش رسمی متوسطه وجود ندارد. البته در برخی از موارد در زمينه</w:t>
      </w:r>
      <w:r w:rsidRPr="00AD4BF4">
        <w:rPr>
          <w:rFonts w:cs="B Zar"/>
          <w:sz w:val="28"/>
          <w:szCs w:val="28"/>
          <w:rtl/>
        </w:rPr>
        <w:softHyphen/>
      </w:r>
      <w:r w:rsidRPr="00AD4BF4">
        <w:rPr>
          <w:rFonts w:cs="B Zar" w:hint="cs"/>
          <w:sz w:val="28"/>
          <w:szCs w:val="28"/>
          <w:rtl/>
        </w:rPr>
        <w:t>ي برنامه</w:t>
      </w:r>
      <w:r w:rsidRPr="00AD4BF4">
        <w:rPr>
          <w:rFonts w:cs="B Zar"/>
          <w:sz w:val="28"/>
          <w:szCs w:val="28"/>
          <w:rtl/>
        </w:rPr>
        <w:softHyphen/>
      </w:r>
      <w:r w:rsidRPr="00AD4BF4">
        <w:rPr>
          <w:rFonts w:cs="B Zar" w:hint="cs"/>
          <w:sz w:val="28"/>
          <w:szCs w:val="28"/>
          <w:rtl/>
        </w:rPr>
        <w:t>ي درسی، به صورت غیر نظام</w:t>
      </w:r>
      <w:r w:rsidRPr="00AD4BF4">
        <w:rPr>
          <w:rFonts w:cs="B Zar"/>
          <w:sz w:val="28"/>
          <w:szCs w:val="28"/>
          <w:rtl/>
        </w:rPr>
        <w:softHyphen/>
      </w:r>
      <w:r w:rsidRPr="00AD4BF4">
        <w:rPr>
          <w:rFonts w:cs="B Zar" w:hint="cs"/>
          <w:sz w:val="28"/>
          <w:szCs w:val="28"/>
          <w:rtl/>
        </w:rPr>
        <w:t>مند، این تضمین کیفیت انجام می پذیرد.</w:t>
      </w:r>
    </w:p>
    <w:p w:rsidR="00AB611A" w:rsidRPr="00AD4BF4" w:rsidRDefault="00AB611A" w:rsidP="00AB611A">
      <w:pPr>
        <w:spacing w:before="120" w:after="120" w:line="240" w:lineRule="auto"/>
        <w:ind w:firstLine="441"/>
        <w:jc w:val="center"/>
        <w:rPr>
          <w:rFonts w:cs="B Zar"/>
          <w:sz w:val="26"/>
          <w:szCs w:val="26"/>
          <w:rtl/>
        </w:rPr>
      </w:pPr>
      <w:r w:rsidRPr="00AD4BF4">
        <w:rPr>
          <w:rFonts w:cs="B Zar" w:hint="cs"/>
          <w:sz w:val="26"/>
          <w:szCs w:val="26"/>
          <w:rtl/>
        </w:rPr>
        <w:lastRenderedPageBreak/>
        <w:t>جدول 11- در تضمين كيفيت مراكز آموزش فني و حرفه‌اي چه شاخص</w:t>
      </w:r>
      <w:r w:rsidRPr="00AD4BF4">
        <w:rPr>
          <w:rFonts w:cs="B Zar"/>
          <w:sz w:val="26"/>
          <w:szCs w:val="26"/>
          <w:rtl/>
        </w:rPr>
        <w:softHyphen/>
      </w:r>
      <w:r w:rsidRPr="00AD4BF4">
        <w:rPr>
          <w:rFonts w:cs="B Zar" w:hint="cs"/>
          <w:sz w:val="26"/>
          <w:szCs w:val="26"/>
          <w:rtl/>
        </w:rPr>
        <w:t>هايي مورد بررسي قرار مي</w:t>
      </w:r>
      <w:r w:rsidRPr="00AD4BF4">
        <w:rPr>
          <w:rFonts w:cs="B Zar"/>
          <w:sz w:val="26"/>
          <w:szCs w:val="26"/>
          <w:rtl/>
        </w:rPr>
        <w:softHyphen/>
      </w:r>
      <w:r w:rsidRPr="00AD4BF4">
        <w:rPr>
          <w:rFonts w:cs="B Zar" w:hint="cs"/>
          <w:sz w:val="26"/>
          <w:szCs w:val="26"/>
          <w:rtl/>
        </w:rPr>
        <w:t>گيرد؟</w:t>
      </w:r>
    </w:p>
    <w:tbl>
      <w:tblPr>
        <w:tblStyle w:val="TableGrid"/>
        <w:bidiVisual/>
        <w:tblW w:w="10186" w:type="dxa"/>
        <w:tblInd w:w="-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6"/>
        <w:gridCol w:w="1177"/>
        <w:gridCol w:w="1492"/>
        <w:gridCol w:w="910"/>
        <w:gridCol w:w="985"/>
        <w:gridCol w:w="962"/>
        <w:gridCol w:w="1510"/>
        <w:gridCol w:w="986"/>
        <w:gridCol w:w="1128"/>
      </w:tblGrid>
      <w:tr w:rsidR="00AB611A" w:rsidRPr="00AD4BF4" w:rsidTr="004429B7">
        <w:trPr>
          <w:trHeight w:val="882"/>
        </w:trPr>
        <w:tc>
          <w:tcPr>
            <w:tcW w:w="1036" w:type="dxa"/>
            <w:shd w:val="clear" w:color="auto" w:fill="D9D9D9" w:themeFill="background1" w:themeFillShade="D9"/>
            <w:vAlign w:val="bottom"/>
          </w:tcPr>
          <w:p w:rsidR="00AB611A" w:rsidRPr="00AD4BF4" w:rsidRDefault="00AB611A" w:rsidP="004429B7">
            <w:pPr>
              <w:jc w:val="center"/>
              <w:rPr>
                <w:rFonts w:cs="B Zar"/>
                <w:sz w:val="26"/>
                <w:szCs w:val="26"/>
                <w:rtl/>
              </w:rPr>
            </w:pPr>
            <w:r w:rsidRPr="00AD4BF4">
              <w:rPr>
                <w:rFonts w:cs="B Zar" w:hint="cs"/>
                <w:sz w:val="26"/>
                <w:szCs w:val="26"/>
                <w:rtl/>
              </w:rPr>
              <w:t>كشور</w:t>
            </w:r>
          </w:p>
        </w:tc>
        <w:tc>
          <w:tcPr>
            <w:tcW w:w="1177" w:type="dxa"/>
            <w:shd w:val="clear" w:color="auto" w:fill="EAF1DD" w:themeFill="accent3" w:themeFillTint="33"/>
            <w:vAlign w:val="center"/>
          </w:tcPr>
          <w:p w:rsidR="00AB611A" w:rsidRPr="00AD4BF4" w:rsidRDefault="00AB611A" w:rsidP="004429B7">
            <w:pPr>
              <w:jc w:val="center"/>
              <w:rPr>
                <w:rFonts w:cs="B Zar"/>
                <w:sz w:val="26"/>
                <w:szCs w:val="26"/>
                <w:rtl/>
              </w:rPr>
            </w:pPr>
            <w:r w:rsidRPr="00AD4BF4">
              <w:rPr>
                <w:rFonts w:cs="B Zar" w:hint="cs"/>
                <w:sz w:val="26"/>
                <w:szCs w:val="26"/>
                <w:rtl/>
              </w:rPr>
              <w:t>برنامه درسي</w:t>
            </w:r>
          </w:p>
        </w:tc>
        <w:tc>
          <w:tcPr>
            <w:tcW w:w="1492" w:type="dxa"/>
            <w:shd w:val="clear" w:color="auto" w:fill="EAF1DD" w:themeFill="accent3" w:themeFillTint="33"/>
            <w:vAlign w:val="center"/>
          </w:tcPr>
          <w:p w:rsidR="00AB611A" w:rsidRPr="00AD4BF4" w:rsidRDefault="00AB611A" w:rsidP="004429B7">
            <w:pPr>
              <w:jc w:val="center"/>
              <w:rPr>
                <w:rFonts w:cs="B Zar"/>
                <w:sz w:val="26"/>
                <w:szCs w:val="26"/>
                <w:rtl/>
              </w:rPr>
            </w:pPr>
            <w:r w:rsidRPr="00AD4BF4">
              <w:rPr>
                <w:rFonts w:cs="B Zar" w:hint="cs"/>
                <w:sz w:val="26"/>
                <w:szCs w:val="26"/>
                <w:rtl/>
              </w:rPr>
              <w:t>محتواي مهارت آموزي</w:t>
            </w:r>
          </w:p>
        </w:tc>
        <w:tc>
          <w:tcPr>
            <w:tcW w:w="910" w:type="dxa"/>
            <w:shd w:val="clear" w:color="auto" w:fill="EAF1DD" w:themeFill="accent3" w:themeFillTint="33"/>
            <w:vAlign w:val="center"/>
          </w:tcPr>
          <w:p w:rsidR="00AB611A" w:rsidRPr="00AD4BF4" w:rsidRDefault="00AB611A" w:rsidP="004429B7">
            <w:pPr>
              <w:jc w:val="center"/>
              <w:rPr>
                <w:rFonts w:cs="B Zar"/>
                <w:sz w:val="26"/>
                <w:szCs w:val="26"/>
                <w:rtl/>
              </w:rPr>
            </w:pPr>
            <w:r w:rsidRPr="00AD4BF4">
              <w:rPr>
                <w:rFonts w:cs="B Zar" w:hint="cs"/>
                <w:sz w:val="26"/>
                <w:szCs w:val="26"/>
                <w:rtl/>
              </w:rPr>
              <w:t>مدت آموزش</w:t>
            </w:r>
          </w:p>
        </w:tc>
        <w:tc>
          <w:tcPr>
            <w:tcW w:w="985" w:type="dxa"/>
            <w:shd w:val="clear" w:color="auto" w:fill="EAF1DD" w:themeFill="accent3" w:themeFillTint="33"/>
            <w:vAlign w:val="center"/>
          </w:tcPr>
          <w:p w:rsidR="00AB611A" w:rsidRPr="00AD4BF4" w:rsidRDefault="00AB611A" w:rsidP="004429B7">
            <w:pPr>
              <w:jc w:val="center"/>
              <w:rPr>
                <w:rFonts w:cs="B Zar"/>
                <w:sz w:val="26"/>
                <w:szCs w:val="26"/>
                <w:rtl/>
              </w:rPr>
            </w:pPr>
            <w:r w:rsidRPr="00AD4BF4">
              <w:rPr>
                <w:rFonts w:cs="B Zar" w:hint="cs"/>
                <w:sz w:val="26"/>
                <w:szCs w:val="26"/>
                <w:rtl/>
              </w:rPr>
              <w:t>منابع فيزيكي</w:t>
            </w:r>
          </w:p>
        </w:tc>
        <w:tc>
          <w:tcPr>
            <w:tcW w:w="962" w:type="dxa"/>
            <w:shd w:val="clear" w:color="auto" w:fill="EAF1DD" w:themeFill="accent3" w:themeFillTint="33"/>
            <w:vAlign w:val="center"/>
          </w:tcPr>
          <w:p w:rsidR="00AB611A" w:rsidRPr="00AD4BF4" w:rsidRDefault="00AB611A" w:rsidP="004429B7">
            <w:pPr>
              <w:jc w:val="center"/>
              <w:rPr>
                <w:rFonts w:cs="B Zar"/>
                <w:sz w:val="26"/>
                <w:szCs w:val="26"/>
                <w:rtl/>
              </w:rPr>
            </w:pPr>
            <w:r w:rsidRPr="00AD4BF4">
              <w:rPr>
                <w:rFonts w:cs="B Zar" w:hint="cs"/>
                <w:sz w:val="26"/>
                <w:szCs w:val="26"/>
                <w:rtl/>
              </w:rPr>
              <w:t>تعداد كارگاه</w:t>
            </w:r>
            <w:r w:rsidRPr="00AD4BF4">
              <w:rPr>
                <w:rFonts w:cs="B Zar"/>
                <w:sz w:val="26"/>
                <w:szCs w:val="26"/>
                <w:rtl/>
              </w:rPr>
              <w:softHyphen/>
            </w:r>
            <w:r w:rsidRPr="00AD4BF4">
              <w:rPr>
                <w:rFonts w:cs="B Zar" w:hint="cs"/>
                <w:sz w:val="26"/>
                <w:szCs w:val="26"/>
                <w:rtl/>
              </w:rPr>
              <w:t>ها</w:t>
            </w:r>
          </w:p>
        </w:tc>
        <w:tc>
          <w:tcPr>
            <w:tcW w:w="1510" w:type="dxa"/>
            <w:shd w:val="clear" w:color="auto" w:fill="EAF1DD" w:themeFill="accent3" w:themeFillTint="33"/>
            <w:vAlign w:val="center"/>
          </w:tcPr>
          <w:p w:rsidR="00AB611A" w:rsidRPr="00AD4BF4" w:rsidRDefault="00AB611A" w:rsidP="004429B7">
            <w:pPr>
              <w:jc w:val="center"/>
              <w:rPr>
                <w:rFonts w:cs="B Zar"/>
                <w:sz w:val="26"/>
                <w:szCs w:val="26"/>
                <w:rtl/>
              </w:rPr>
            </w:pPr>
            <w:r w:rsidRPr="00AD4BF4">
              <w:rPr>
                <w:rFonts w:cs="B Zar" w:hint="cs"/>
                <w:sz w:val="26"/>
                <w:szCs w:val="26"/>
                <w:rtl/>
              </w:rPr>
              <w:t>صلاحيت</w:t>
            </w:r>
            <w:r w:rsidRPr="00AD4BF4">
              <w:rPr>
                <w:rFonts w:cs="B Zar"/>
                <w:sz w:val="26"/>
                <w:szCs w:val="26"/>
                <w:rtl/>
              </w:rPr>
              <w:softHyphen/>
            </w:r>
            <w:r w:rsidRPr="00AD4BF4">
              <w:rPr>
                <w:rFonts w:cs="B Zar" w:hint="cs"/>
                <w:sz w:val="26"/>
                <w:szCs w:val="26"/>
                <w:rtl/>
              </w:rPr>
              <w:t>هاي كسب شده</w:t>
            </w:r>
          </w:p>
        </w:tc>
        <w:tc>
          <w:tcPr>
            <w:tcW w:w="986" w:type="dxa"/>
            <w:shd w:val="clear" w:color="auto" w:fill="EAF1DD" w:themeFill="accent3" w:themeFillTint="33"/>
            <w:vAlign w:val="center"/>
          </w:tcPr>
          <w:p w:rsidR="00AB611A" w:rsidRPr="00AD4BF4" w:rsidRDefault="00AB611A" w:rsidP="004429B7">
            <w:pPr>
              <w:jc w:val="center"/>
              <w:rPr>
                <w:rFonts w:cs="B Zar"/>
                <w:sz w:val="26"/>
                <w:szCs w:val="26"/>
                <w:rtl/>
              </w:rPr>
            </w:pPr>
            <w:r w:rsidRPr="00AD4BF4">
              <w:rPr>
                <w:rFonts w:cs="B Zar" w:hint="cs"/>
                <w:sz w:val="26"/>
                <w:szCs w:val="26"/>
                <w:rtl/>
              </w:rPr>
              <w:t>عملكرد آموزشي</w:t>
            </w:r>
          </w:p>
        </w:tc>
        <w:tc>
          <w:tcPr>
            <w:tcW w:w="1128" w:type="dxa"/>
            <w:shd w:val="clear" w:color="auto" w:fill="EAF1DD" w:themeFill="accent3" w:themeFillTint="33"/>
            <w:vAlign w:val="center"/>
          </w:tcPr>
          <w:p w:rsidR="00AB611A" w:rsidRPr="00AD4BF4" w:rsidRDefault="00AB611A" w:rsidP="004429B7">
            <w:pPr>
              <w:jc w:val="center"/>
              <w:rPr>
                <w:rFonts w:cs="B Zar"/>
                <w:sz w:val="26"/>
                <w:szCs w:val="26"/>
                <w:rtl/>
              </w:rPr>
            </w:pPr>
            <w:r w:rsidRPr="00AD4BF4">
              <w:rPr>
                <w:rFonts w:cs="B Zar" w:hint="cs"/>
                <w:sz w:val="26"/>
                <w:szCs w:val="26"/>
                <w:rtl/>
              </w:rPr>
              <w:t>عملكرد در بازار كار</w:t>
            </w:r>
          </w:p>
        </w:tc>
      </w:tr>
      <w:tr w:rsidR="00AB611A" w:rsidRPr="00AD4BF4" w:rsidTr="004429B7">
        <w:trPr>
          <w:trHeight w:val="447"/>
        </w:trPr>
        <w:tc>
          <w:tcPr>
            <w:tcW w:w="1036" w:type="dxa"/>
            <w:shd w:val="clear" w:color="auto" w:fill="DBE5F1" w:themeFill="accent1" w:themeFillTint="33"/>
          </w:tcPr>
          <w:p w:rsidR="00AB611A" w:rsidRPr="00AD4BF4" w:rsidRDefault="00AB611A" w:rsidP="004429B7">
            <w:pPr>
              <w:jc w:val="center"/>
              <w:rPr>
                <w:rFonts w:cs="B Zar"/>
                <w:sz w:val="26"/>
                <w:szCs w:val="26"/>
                <w:rtl/>
              </w:rPr>
            </w:pPr>
            <w:r w:rsidRPr="00AD4BF4">
              <w:rPr>
                <w:rFonts w:cs="B Zar" w:hint="cs"/>
                <w:sz w:val="26"/>
                <w:szCs w:val="26"/>
                <w:rtl/>
              </w:rPr>
              <w:t>استراليا</w:t>
            </w:r>
          </w:p>
        </w:tc>
        <w:tc>
          <w:tcPr>
            <w:tcW w:w="1177" w:type="dxa"/>
            <w:shd w:val="clear" w:color="auto" w:fill="FBD4B4" w:themeFill="accent6" w:themeFillTint="66"/>
            <w:vAlign w:val="center"/>
          </w:tcPr>
          <w:p w:rsidR="00AB611A" w:rsidRPr="00AD4BF4" w:rsidRDefault="00AB611A" w:rsidP="004429B7">
            <w:pPr>
              <w:jc w:val="center"/>
              <w:rPr>
                <w:rFonts w:cs="B Zar"/>
                <w:sz w:val="26"/>
                <w:szCs w:val="26"/>
                <w:rtl/>
              </w:rPr>
            </w:pPr>
            <w:r w:rsidRPr="00AD4BF4">
              <w:rPr>
                <w:rFonts w:cs="B Zar" w:hint="cs"/>
                <w:sz w:val="26"/>
                <w:szCs w:val="26"/>
                <w:rtl/>
              </w:rPr>
              <w:t>بله</w:t>
            </w:r>
          </w:p>
        </w:tc>
        <w:tc>
          <w:tcPr>
            <w:tcW w:w="1492" w:type="dxa"/>
            <w:shd w:val="clear" w:color="auto" w:fill="FBD4B4" w:themeFill="accent6" w:themeFillTint="66"/>
            <w:vAlign w:val="center"/>
          </w:tcPr>
          <w:p w:rsidR="00AB611A" w:rsidRPr="00AD4BF4" w:rsidRDefault="00AB611A" w:rsidP="004429B7">
            <w:pPr>
              <w:jc w:val="center"/>
              <w:rPr>
                <w:rFonts w:cs="B Zar"/>
                <w:sz w:val="26"/>
                <w:szCs w:val="26"/>
                <w:rtl/>
              </w:rPr>
            </w:pPr>
            <w:r w:rsidRPr="00AD4BF4">
              <w:rPr>
                <w:rFonts w:cs="B Zar" w:hint="cs"/>
                <w:sz w:val="26"/>
                <w:szCs w:val="26"/>
                <w:rtl/>
              </w:rPr>
              <w:t>بله</w:t>
            </w:r>
          </w:p>
        </w:tc>
        <w:tc>
          <w:tcPr>
            <w:tcW w:w="910" w:type="dxa"/>
            <w:shd w:val="clear" w:color="auto" w:fill="FBD4B4" w:themeFill="accent6" w:themeFillTint="66"/>
          </w:tcPr>
          <w:p w:rsidR="00AB611A" w:rsidRPr="00AD4BF4" w:rsidRDefault="00AB611A" w:rsidP="004429B7">
            <w:pPr>
              <w:jc w:val="center"/>
              <w:rPr>
                <w:rFonts w:cs="B Zar"/>
                <w:sz w:val="26"/>
                <w:szCs w:val="26"/>
                <w:rtl/>
              </w:rPr>
            </w:pPr>
            <w:r w:rsidRPr="00AD4BF4">
              <w:rPr>
                <w:rFonts w:cs="B Zar" w:hint="cs"/>
                <w:sz w:val="26"/>
                <w:szCs w:val="26"/>
                <w:rtl/>
              </w:rPr>
              <w:t>بله</w:t>
            </w:r>
          </w:p>
        </w:tc>
        <w:tc>
          <w:tcPr>
            <w:tcW w:w="985" w:type="dxa"/>
            <w:shd w:val="clear" w:color="auto" w:fill="FBD4B4" w:themeFill="accent6" w:themeFillTint="66"/>
            <w:vAlign w:val="center"/>
          </w:tcPr>
          <w:p w:rsidR="00AB611A" w:rsidRPr="00AD4BF4" w:rsidRDefault="00AB611A" w:rsidP="004429B7">
            <w:pPr>
              <w:jc w:val="center"/>
              <w:rPr>
                <w:rFonts w:cs="B Zar"/>
                <w:sz w:val="26"/>
                <w:szCs w:val="26"/>
                <w:rtl/>
              </w:rPr>
            </w:pPr>
            <w:r w:rsidRPr="00AD4BF4">
              <w:rPr>
                <w:rFonts w:cs="B Zar" w:hint="cs"/>
                <w:sz w:val="26"/>
                <w:szCs w:val="26"/>
                <w:rtl/>
              </w:rPr>
              <w:t>بله</w:t>
            </w:r>
          </w:p>
        </w:tc>
        <w:tc>
          <w:tcPr>
            <w:tcW w:w="962" w:type="dxa"/>
            <w:shd w:val="clear" w:color="auto" w:fill="FBD4B4" w:themeFill="accent6" w:themeFillTint="66"/>
            <w:vAlign w:val="center"/>
          </w:tcPr>
          <w:p w:rsidR="00AB611A" w:rsidRPr="00AD4BF4" w:rsidRDefault="00AB611A" w:rsidP="004429B7">
            <w:pPr>
              <w:jc w:val="center"/>
              <w:rPr>
                <w:rFonts w:cs="B Zar"/>
                <w:sz w:val="26"/>
                <w:szCs w:val="26"/>
                <w:rtl/>
              </w:rPr>
            </w:pPr>
            <w:r w:rsidRPr="00AD4BF4">
              <w:rPr>
                <w:rFonts w:cs="B Zar" w:hint="cs"/>
                <w:sz w:val="26"/>
                <w:szCs w:val="26"/>
                <w:rtl/>
              </w:rPr>
              <w:t>بله</w:t>
            </w:r>
          </w:p>
        </w:tc>
        <w:tc>
          <w:tcPr>
            <w:tcW w:w="1510" w:type="dxa"/>
            <w:shd w:val="clear" w:color="auto" w:fill="FBD4B4" w:themeFill="accent6" w:themeFillTint="66"/>
          </w:tcPr>
          <w:p w:rsidR="00AB611A" w:rsidRPr="00AD4BF4" w:rsidRDefault="00AB611A" w:rsidP="004429B7">
            <w:pPr>
              <w:jc w:val="center"/>
              <w:rPr>
                <w:rFonts w:cs="B Zar"/>
                <w:sz w:val="26"/>
                <w:szCs w:val="26"/>
              </w:rPr>
            </w:pPr>
            <w:r w:rsidRPr="00AD4BF4">
              <w:rPr>
                <w:rFonts w:cs="B Zar" w:hint="cs"/>
                <w:sz w:val="26"/>
                <w:szCs w:val="26"/>
                <w:rtl/>
              </w:rPr>
              <w:t>بله</w:t>
            </w:r>
          </w:p>
        </w:tc>
        <w:tc>
          <w:tcPr>
            <w:tcW w:w="986" w:type="dxa"/>
            <w:shd w:val="clear" w:color="auto" w:fill="FBD4B4" w:themeFill="accent6" w:themeFillTint="66"/>
          </w:tcPr>
          <w:p w:rsidR="00AB611A" w:rsidRPr="00AD4BF4" w:rsidRDefault="00AB611A" w:rsidP="004429B7">
            <w:pPr>
              <w:jc w:val="center"/>
              <w:rPr>
                <w:rFonts w:cs="B Zar"/>
                <w:sz w:val="26"/>
                <w:szCs w:val="26"/>
              </w:rPr>
            </w:pPr>
            <w:r w:rsidRPr="00AD4BF4">
              <w:rPr>
                <w:rFonts w:cs="B Zar" w:hint="cs"/>
                <w:sz w:val="26"/>
                <w:szCs w:val="26"/>
                <w:rtl/>
              </w:rPr>
              <w:t>بله</w:t>
            </w:r>
          </w:p>
        </w:tc>
        <w:tc>
          <w:tcPr>
            <w:tcW w:w="1128" w:type="dxa"/>
          </w:tcPr>
          <w:p w:rsidR="00AB611A" w:rsidRPr="00AD4BF4" w:rsidRDefault="00AB611A" w:rsidP="004429B7">
            <w:pPr>
              <w:jc w:val="center"/>
              <w:rPr>
                <w:rFonts w:cs="B Zar"/>
                <w:sz w:val="26"/>
                <w:szCs w:val="26"/>
              </w:rPr>
            </w:pPr>
            <w:r w:rsidRPr="00AD4BF4">
              <w:rPr>
                <w:rFonts w:cs="B Zar" w:hint="cs"/>
                <w:sz w:val="26"/>
                <w:szCs w:val="26"/>
                <w:rtl/>
              </w:rPr>
              <w:t>خير</w:t>
            </w:r>
          </w:p>
        </w:tc>
      </w:tr>
      <w:tr w:rsidR="00AB611A" w:rsidRPr="00AD4BF4" w:rsidTr="004429B7">
        <w:trPr>
          <w:trHeight w:val="435"/>
        </w:trPr>
        <w:tc>
          <w:tcPr>
            <w:tcW w:w="1036" w:type="dxa"/>
            <w:shd w:val="clear" w:color="auto" w:fill="DBE5F1" w:themeFill="accent1" w:themeFillTint="33"/>
          </w:tcPr>
          <w:p w:rsidR="00AB611A" w:rsidRPr="00AD4BF4" w:rsidRDefault="00AB611A" w:rsidP="004429B7">
            <w:pPr>
              <w:jc w:val="center"/>
              <w:rPr>
                <w:rFonts w:cs="B Zar"/>
                <w:sz w:val="26"/>
                <w:szCs w:val="26"/>
                <w:rtl/>
              </w:rPr>
            </w:pPr>
            <w:r w:rsidRPr="00AD4BF4">
              <w:rPr>
                <w:rFonts w:cs="B Zar" w:hint="cs"/>
                <w:sz w:val="26"/>
                <w:szCs w:val="26"/>
                <w:rtl/>
              </w:rPr>
              <w:t>چك</w:t>
            </w:r>
          </w:p>
        </w:tc>
        <w:tc>
          <w:tcPr>
            <w:tcW w:w="1177"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1492"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910" w:type="dxa"/>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985"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962"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1510" w:type="dxa"/>
            <w:shd w:val="clear" w:color="auto" w:fill="FBD4B4" w:themeFill="accent6" w:themeFillTint="66"/>
          </w:tcPr>
          <w:p w:rsidR="00AB611A" w:rsidRPr="00AD4BF4" w:rsidRDefault="00AB611A" w:rsidP="004429B7">
            <w:pPr>
              <w:jc w:val="center"/>
              <w:rPr>
                <w:rFonts w:cs="B Zar"/>
                <w:sz w:val="26"/>
                <w:szCs w:val="26"/>
                <w:rtl/>
              </w:rPr>
            </w:pPr>
            <w:r w:rsidRPr="00AD4BF4">
              <w:rPr>
                <w:rFonts w:cs="B Zar" w:hint="cs"/>
                <w:sz w:val="26"/>
                <w:szCs w:val="26"/>
                <w:rtl/>
              </w:rPr>
              <w:t>بله</w:t>
            </w:r>
          </w:p>
        </w:tc>
        <w:tc>
          <w:tcPr>
            <w:tcW w:w="986" w:type="dxa"/>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1128" w:type="dxa"/>
          </w:tcPr>
          <w:p w:rsidR="00AB611A" w:rsidRPr="00AD4BF4" w:rsidRDefault="00AB611A" w:rsidP="004429B7">
            <w:pPr>
              <w:jc w:val="center"/>
              <w:rPr>
                <w:rFonts w:cs="B Zar"/>
                <w:sz w:val="26"/>
                <w:szCs w:val="26"/>
                <w:rtl/>
              </w:rPr>
            </w:pPr>
            <w:r w:rsidRPr="00AD4BF4">
              <w:rPr>
                <w:rFonts w:cs="B Zar" w:hint="cs"/>
                <w:sz w:val="26"/>
                <w:szCs w:val="26"/>
                <w:rtl/>
              </w:rPr>
              <w:t>خير</w:t>
            </w:r>
          </w:p>
        </w:tc>
      </w:tr>
      <w:tr w:rsidR="00AB611A" w:rsidRPr="00AD4BF4" w:rsidTr="004429B7">
        <w:trPr>
          <w:trHeight w:val="447"/>
        </w:trPr>
        <w:tc>
          <w:tcPr>
            <w:tcW w:w="1036" w:type="dxa"/>
            <w:shd w:val="clear" w:color="auto" w:fill="DBE5F1" w:themeFill="accent1" w:themeFillTint="33"/>
          </w:tcPr>
          <w:p w:rsidR="00AB611A" w:rsidRPr="00AD4BF4" w:rsidRDefault="00AB611A" w:rsidP="004429B7">
            <w:pPr>
              <w:jc w:val="center"/>
              <w:rPr>
                <w:rFonts w:cs="B Zar"/>
                <w:sz w:val="26"/>
                <w:szCs w:val="26"/>
                <w:rtl/>
              </w:rPr>
            </w:pPr>
            <w:r w:rsidRPr="00AD4BF4">
              <w:rPr>
                <w:rFonts w:cs="B Zar" w:hint="cs"/>
                <w:sz w:val="26"/>
                <w:szCs w:val="26"/>
                <w:rtl/>
              </w:rPr>
              <w:t>دانمارك</w:t>
            </w:r>
          </w:p>
        </w:tc>
        <w:tc>
          <w:tcPr>
            <w:tcW w:w="1177"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1492"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910" w:type="dxa"/>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985"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962"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1510" w:type="dxa"/>
            <w:shd w:val="clear" w:color="auto" w:fill="FBD4B4" w:themeFill="accent6" w:themeFillTint="66"/>
          </w:tcPr>
          <w:p w:rsidR="00AB611A" w:rsidRPr="00AD4BF4" w:rsidRDefault="00AB611A" w:rsidP="004429B7">
            <w:pPr>
              <w:jc w:val="center"/>
              <w:rPr>
                <w:rFonts w:cs="B Zar"/>
                <w:sz w:val="26"/>
                <w:szCs w:val="26"/>
                <w:rtl/>
              </w:rPr>
            </w:pPr>
            <w:r w:rsidRPr="00AD4BF4">
              <w:rPr>
                <w:rFonts w:cs="B Zar" w:hint="cs"/>
                <w:sz w:val="26"/>
                <w:szCs w:val="26"/>
                <w:rtl/>
              </w:rPr>
              <w:t>بله</w:t>
            </w:r>
          </w:p>
        </w:tc>
        <w:tc>
          <w:tcPr>
            <w:tcW w:w="986" w:type="dxa"/>
            <w:shd w:val="clear" w:color="auto" w:fill="FBD4B4" w:themeFill="accent6" w:themeFillTint="66"/>
          </w:tcPr>
          <w:p w:rsidR="00AB611A" w:rsidRPr="00AD4BF4" w:rsidRDefault="00AB611A" w:rsidP="004429B7">
            <w:pPr>
              <w:jc w:val="center"/>
              <w:rPr>
                <w:rFonts w:cs="B Zar"/>
                <w:sz w:val="26"/>
                <w:szCs w:val="26"/>
                <w:rtl/>
              </w:rPr>
            </w:pPr>
            <w:r w:rsidRPr="00AD4BF4">
              <w:rPr>
                <w:rFonts w:cs="B Zar" w:hint="cs"/>
                <w:sz w:val="26"/>
                <w:szCs w:val="26"/>
                <w:rtl/>
              </w:rPr>
              <w:t>بله</w:t>
            </w:r>
          </w:p>
        </w:tc>
        <w:tc>
          <w:tcPr>
            <w:tcW w:w="1128" w:type="dxa"/>
          </w:tcPr>
          <w:p w:rsidR="00AB611A" w:rsidRPr="00AD4BF4" w:rsidRDefault="00AB611A" w:rsidP="004429B7">
            <w:pPr>
              <w:jc w:val="center"/>
              <w:rPr>
                <w:rFonts w:cs="B Zar"/>
                <w:sz w:val="26"/>
                <w:szCs w:val="26"/>
                <w:rtl/>
              </w:rPr>
            </w:pPr>
            <w:r w:rsidRPr="00AD4BF4">
              <w:rPr>
                <w:rFonts w:cs="B Zar" w:hint="cs"/>
                <w:sz w:val="26"/>
                <w:szCs w:val="26"/>
                <w:rtl/>
              </w:rPr>
              <w:t>خير</w:t>
            </w:r>
          </w:p>
        </w:tc>
      </w:tr>
      <w:tr w:rsidR="00AB611A" w:rsidRPr="00AD4BF4" w:rsidTr="004429B7">
        <w:trPr>
          <w:trHeight w:val="447"/>
        </w:trPr>
        <w:tc>
          <w:tcPr>
            <w:tcW w:w="1036" w:type="dxa"/>
            <w:shd w:val="clear" w:color="auto" w:fill="DBE5F1" w:themeFill="accent1" w:themeFillTint="33"/>
          </w:tcPr>
          <w:p w:rsidR="00AB611A" w:rsidRPr="00AD4BF4" w:rsidRDefault="00AB611A" w:rsidP="004429B7">
            <w:pPr>
              <w:jc w:val="center"/>
              <w:rPr>
                <w:rFonts w:cs="B Zar"/>
                <w:sz w:val="26"/>
                <w:szCs w:val="26"/>
                <w:rtl/>
              </w:rPr>
            </w:pPr>
            <w:r w:rsidRPr="00AD4BF4">
              <w:rPr>
                <w:rFonts w:cs="B Zar" w:hint="cs"/>
                <w:sz w:val="26"/>
                <w:szCs w:val="26"/>
                <w:rtl/>
              </w:rPr>
              <w:t>فنلاند</w:t>
            </w:r>
          </w:p>
        </w:tc>
        <w:tc>
          <w:tcPr>
            <w:tcW w:w="1177" w:type="dxa"/>
            <w:shd w:val="clear" w:color="auto" w:fill="FBD4B4" w:themeFill="accent6" w:themeFillTint="66"/>
            <w:vAlign w:val="center"/>
          </w:tcPr>
          <w:p w:rsidR="00AB611A" w:rsidRPr="00AD4BF4" w:rsidRDefault="00AB611A" w:rsidP="004429B7">
            <w:pPr>
              <w:jc w:val="center"/>
              <w:rPr>
                <w:rFonts w:cs="B Zar"/>
                <w:sz w:val="26"/>
                <w:szCs w:val="26"/>
                <w:rtl/>
              </w:rPr>
            </w:pPr>
            <w:r w:rsidRPr="00AD4BF4">
              <w:rPr>
                <w:rFonts w:cs="B Zar" w:hint="cs"/>
                <w:sz w:val="26"/>
                <w:szCs w:val="26"/>
                <w:rtl/>
              </w:rPr>
              <w:t>بله</w:t>
            </w:r>
          </w:p>
        </w:tc>
        <w:tc>
          <w:tcPr>
            <w:tcW w:w="1492" w:type="dxa"/>
            <w:shd w:val="clear" w:color="auto" w:fill="FBD4B4" w:themeFill="accent6" w:themeFillTint="66"/>
            <w:vAlign w:val="center"/>
          </w:tcPr>
          <w:p w:rsidR="00AB611A" w:rsidRPr="00AD4BF4" w:rsidRDefault="00AB611A" w:rsidP="004429B7">
            <w:pPr>
              <w:jc w:val="center"/>
              <w:rPr>
                <w:rFonts w:cs="B Zar"/>
                <w:sz w:val="26"/>
                <w:szCs w:val="26"/>
              </w:rPr>
            </w:pPr>
            <w:r w:rsidRPr="00AD4BF4">
              <w:rPr>
                <w:rFonts w:cs="B Zar" w:hint="cs"/>
                <w:sz w:val="26"/>
                <w:szCs w:val="26"/>
                <w:rtl/>
              </w:rPr>
              <w:t>بله</w:t>
            </w:r>
          </w:p>
        </w:tc>
        <w:tc>
          <w:tcPr>
            <w:tcW w:w="910" w:type="dxa"/>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985"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962"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1510" w:type="dxa"/>
            <w:shd w:val="clear" w:color="auto" w:fill="FBD4B4" w:themeFill="accent6" w:themeFillTint="66"/>
          </w:tcPr>
          <w:p w:rsidR="00AB611A" w:rsidRPr="00AD4BF4" w:rsidRDefault="00AB611A" w:rsidP="004429B7">
            <w:pPr>
              <w:jc w:val="center"/>
              <w:rPr>
                <w:rFonts w:cs="B Zar"/>
                <w:sz w:val="26"/>
                <w:szCs w:val="26"/>
              </w:rPr>
            </w:pPr>
            <w:r w:rsidRPr="00AD4BF4">
              <w:rPr>
                <w:rFonts w:cs="B Zar" w:hint="cs"/>
                <w:sz w:val="26"/>
                <w:szCs w:val="26"/>
                <w:rtl/>
              </w:rPr>
              <w:t>بله</w:t>
            </w:r>
          </w:p>
        </w:tc>
        <w:tc>
          <w:tcPr>
            <w:tcW w:w="986" w:type="dxa"/>
            <w:shd w:val="clear" w:color="auto" w:fill="FBD4B4" w:themeFill="accent6" w:themeFillTint="66"/>
          </w:tcPr>
          <w:p w:rsidR="00AB611A" w:rsidRPr="00AD4BF4" w:rsidRDefault="00AB611A" w:rsidP="004429B7">
            <w:pPr>
              <w:jc w:val="center"/>
              <w:rPr>
                <w:rFonts w:cs="B Zar"/>
                <w:sz w:val="26"/>
                <w:szCs w:val="26"/>
              </w:rPr>
            </w:pPr>
            <w:r w:rsidRPr="00AD4BF4">
              <w:rPr>
                <w:rFonts w:cs="B Zar" w:hint="cs"/>
                <w:sz w:val="26"/>
                <w:szCs w:val="26"/>
                <w:rtl/>
              </w:rPr>
              <w:t>بله</w:t>
            </w:r>
          </w:p>
        </w:tc>
        <w:tc>
          <w:tcPr>
            <w:tcW w:w="1128" w:type="dxa"/>
            <w:shd w:val="clear" w:color="auto" w:fill="FBD4B4" w:themeFill="accent6" w:themeFillTint="66"/>
          </w:tcPr>
          <w:p w:rsidR="00AB611A" w:rsidRPr="00AD4BF4" w:rsidRDefault="00AB611A" w:rsidP="004429B7">
            <w:pPr>
              <w:jc w:val="center"/>
              <w:rPr>
                <w:rFonts w:cs="B Zar"/>
                <w:sz w:val="26"/>
                <w:szCs w:val="26"/>
              </w:rPr>
            </w:pPr>
            <w:r w:rsidRPr="00AD4BF4">
              <w:rPr>
                <w:rFonts w:cs="B Zar" w:hint="cs"/>
                <w:sz w:val="26"/>
                <w:szCs w:val="26"/>
                <w:rtl/>
              </w:rPr>
              <w:t>بله</w:t>
            </w:r>
          </w:p>
        </w:tc>
      </w:tr>
      <w:tr w:rsidR="00AB611A" w:rsidRPr="00AD4BF4" w:rsidTr="004429B7">
        <w:trPr>
          <w:trHeight w:val="447"/>
        </w:trPr>
        <w:tc>
          <w:tcPr>
            <w:tcW w:w="1036" w:type="dxa"/>
            <w:shd w:val="clear" w:color="auto" w:fill="DBE5F1" w:themeFill="accent1" w:themeFillTint="33"/>
          </w:tcPr>
          <w:p w:rsidR="00AB611A" w:rsidRPr="00AD4BF4" w:rsidRDefault="00AB611A" w:rsidP="004429B7">
            <w:pPr>
              <w:jc w:val="center"/>
              <w:rPr>
                <w:rFonts w:cs="B Zar"/>
                <w:sz w:val="26"/>
                <w:szCs w:val="26"/>
                <w:rtl/>
              </w:rPr>
            </w:pPr>
            <w:r w:rsidRPr="00AD4BF4">
              <w:rPr>
                <w:rFonts w:cs="B Zar" w:hint="cs"/>
                <w:sz w:val="26"/>
                <w:szCs w:val="26"/>
                <w:rtl/>
              </w:rPr>
              <w:t>فرانسه</w:t>
            </w:r>
          </w:p>
        </w:tc>
        <w:tc>
          <w:tcPr>
            <w:tcW w:w="1177"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1492"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910" w:type="dxa"/>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985"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962"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1510" w:type="dxa"/>
            <w:shd w:val="clear" w:color="auto" w:fill="FBD4B4" w:themeFill="accent6" w:themeFillTint="66"/>
          </w:tcPr>
          <w:p w:rsidR="00AB611A" w:rsidRPr="00AD4BF4" w:rsidRDefault="00AB611A" w:rsidP="004429B7">
            <w:pPr>
              <w:jc w:val="center"/>
              <w:rPr>
                <w:rFonts w:cs="B Zar"/>
                <w:sz w:val="26"/>
                <w:szCs w:val="26"/>
                <w:rtl/>
              </w:rPr>
            </w:pPr>
            <w:r w:rsidRPr="00AD4BF4">
              <w:rPr>
                <w:rFonts w:cs="B Zar" w:hint="cs"/>
                <w:sz w:val="26"/>
                <w:szCs w:val="26"/>
                <w:rtl/>
              </w:rPr>
              <w:t>بله</w:t>
            </w:r>
          </w:p>
        </w:tc>
        <w:tc>
          <w:tcPr>
            <w:tcW w:w="986"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1128"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r>
      <w:tr w:rsidR="00AB611A" w:rsidRPr="00AD4BF4" w:rsidTr="004429B7">
        <w:trPr>
          <w:trHeight w:val="447"/>
        </w:trPr>
        <w:tc>
          <w:tcPr>
            <w:tcW w:w="1036" w:type="dxa"/>
            <w:shd w:val="clear" w:color="auto" w:fill="DBE5F1" w:themeFill="accent1" w:themeFillTint="33"/>
          </w:tcPr>
          <w:p w:rsidR="00AB611A" w:rsidRPr="00AD4BF4" w:rsidRDefault="00AB611A" w:rsidP="004429B7">
            <w:pPr>
              <w:jc w:val="center"/>
              <w:rPr>
                <w:rFonts w:cs="B Zar"/>
                <w:sz w:val="26"/>
                <w:szCs w:val="26"/>
                <w:rtl/>
              </w:rPr>
            </w:pPr>
            <w:r w:rsidRPr="00AD4BF4">
              <w:rPr>
                <w:rFonts w:cs="B Zar" w:hint="cs"/>
                <w:sz w:val="26"/>
                <w:szCs w:val="26"/>
                <w:rtl/>
              </w:rPr>
              <w:t>آلمان</w:t>
            </w:r>
          </w:p>
        </w:tc>
        <w:tc>
          <w:tcPr>
            <w:tcW w:w="1177" w:type="dxa"/>
            <w:shd w:val="clear" w:color="auto" w:fill="FBD4B4" w:themeFill="accent6" w:themeFillTint="66"/>
            <w:vAlign w:val="center"/>
          </w:tcPr>
          <w:p w:rsidR="00AB611A" w:rsidRPr="00AD4BF4" w:rsidRDefault="00AB611A" w:rsidP="004429B7">
            <w:pPr>
              <w:jc w:val="center"/>
              <w:rPr>
                <w:rFonts w:cs="B Zar"/>
                <w:sz w:val="26"/>
                <w:szCs w:val="26"/>
                <w:rtl/>
              </w:rPr>
            </w:pPr>
            <w:r w:rsidRPr="00AD4BF4">
              <w:rPr>
                <w:rFonts w:cs="B Zar" w:hint="cs"/>
                <w:sz w:val="26"/>
                <w:szCs w:val="26"/>
                <w:rtl/>
              </w:rPr>
              <w:t>بله</w:t>
            </w:r>
          </w:p>
        </w:tc>
        <w:tc>
          <w:tcPr>
            <w:tcW w:w="1492" w:type="dxa"/>
            <w:shd w:val="clear" w:color="auto" w:fill="FBD4B4" w:themeFill="accent6" w:themeFillTint="66"/>
            <w:vAlign w:val="center"/>
          </w:tcPr>
          <w:p w:rsidR="00AB611A" w:rsidRPr="00AD4BF4" w:rsidRDefault="00AB611A" w:rsidP="004429B7">
            <w:pPr>
              <w:jc w:val="center"/>
              <w:rPr>
                <w:rFonts w:cs="B Zar"/>
                <w:sz w:val="26"/>
                <w:szCs w:val="26"/>
              </w:rPr>
            </w:pPr>
            <w:r w:rsidRPr="00AD4BF4">
              <w:rPr>
                <w:rFonts w:cs="B Zar" w:hint="cs"/>
                <w:sz w:val="26"/>
                <w:szCs w:val="26"/>
                <w:rtl/>
              </w:rPr>
              <w:t>بله</w:t>
            </w:r>
          </w:p>
        </w:tc>
        <w:tc>
          <w:tcPr>
            <w:tcW w:w="910" w:type="dxa"/>
          </w:tcPr>
          <w:p w:rsidR="00AB611A" w:rsidRPr="00AD4BF4" w:rsidRDefault="00AB611A" w:rsidP="004429B7">
            <w:pPr>
              <w:jc w:val="center"/>
              <w:rPr>
                <w:rFonts w:cs="B Zar"/>
                <w:sz w:val="26"/>
                <w:szCs w:val="26"/>
              </w:rPr>
            </w:pPr>
            <w:r w:rsidRPr="00AD4BF4">
              <w:rPr>
                <w:rFonts w:cs="B Zar" w:hint="cs"/>
                <w:sz w:val="26"/>
                <w:szCs w:val="26"/>
                <w:rtl/>
              </w:rPr>
              <w:t>خير</w:t>
            </w:r>
          </w:p>
        </w:tc>
        <w:tc>
          <w:tcPr>
            <w:tcW w:w="985" w:type="dxa"/>
            <w:vAlign w:val="center"/>
          </w:tcPr>
          <w:p w:rsidR="00AB611A" w:rsidRPr="00AD4BF4" w:rsidRDefault="00AB611A" w:rsidP="004429B7">
            <w:pPr>
              <w:jc w:val="center"/>
              <w:rPr>
                <w:rFonts w:cs="B Zar"/>
                <w:sz w:val="26"/>
                <w:szCs w:val="26"/>
              </w:rPr>
            </w:pPr>
            <w:r w:rsidRPr="00AD4BF4">
              <w:rPr>
                <w:rFonts w:cs="B Zar" w:hint="cs"/>
                <w:sz w:val="26"/>
                <w:szCs w:val="26"/>
                <w:rtl/>
              </w:rPr>
              <w:t>خير</w:t>
            </w:r>
          </w:p>
        </w:tc>
        <w:tc>
          <w:tcPr>
            <w:tcW w:w="962"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1510" w:type="dxa"/>
            <w:shd w:val="clear" w:color="auto" w:fill="FBD4B4" w:themeFill="accent6" w:themeFillTint="66"/>
            <w:vAlign w:val="center"/>
          </w:tcPr>
          <w:p w:rsidR="00AB611A" w:rsidRPr="00AD4BF4" w:rsidRDefault="00AB611A" w:rsidP="004429B7">
            <w:pPr>
              <w:jc w:val="center"/>
              <w:rPr>
                <w:rFonts w:cs="B Zar"/>
                <w:sz w:val="26"/>
                <w:szCs w:val="26"/>
                <w:rtl/>
              </w:rPr>
            </w:pPr>
            <w:r w:rsidRPr="00AD4BF4">
              <w:rPr>
                <w:rFonts w:cs="B Zar" w:hint="cs"/>
                <w:sz w:val="26"/>
                <w:szCs w:val="26"/>
                <w:rtl/>
              </w:rPr>
              <w:t>بله</w:t>
            </w:r>
          </w:p>
        </w:tc>
        <w:tc>
          <w:tcPr>
            <w:tcW w:w="986" w:type="dxa"/>
            <w:shd w:val="clear" w:color="auto" w:fill="FBD4B4" w:themeFill="accent6" w:themeFillTint="66"/>
            <w:vAlign w:val="center"/>
          </w:tcPr>
          <w:p w:rsidR="00AB611A" w:rsidRPr="00AD4BF4" w:rsidRDefault="00AB611A" w:rsidP="004429B7">
            <w:pPr>
              <w:jc w:val="center"/>
              <w:rPr>
                <w:rFonts w:cs="B Zar"/>
                <w:sz w:val="26"/>
                <w:szCs w:val="26"/>
              </w:rPr>
            </w:pPr>
            <w:r w:rsidRPr="00AD4BF4">
              <w:rPr>
                <w:rFonts w:cs="B Zar" w:hint="cs"/>
                <w:sz w:val="26"/>
                <w:szCs w:val="26"/>
                <w:rtl/>
              </w:rPr>
              <w:t>بله</w:t>
            </w:r>
          </w:p>
        </w:tc>
        <w:tc>
          <w:tcPr>
            <w:tcW w:w="1128" w:type="dxa"/>
          </w:tcPr>
          <w:p w:rsidR="00AB611A" w:rsidRPr="00AD4BF4" w:rsidRDefault="00AB611A" w:rsidP="004429B7">
            <w:pPr>
              <w:jc w:val="center"/>
              <w:rPr>
                <w:rFonts w:cs="B Zar"/>
                <w:sz w:val="26"/>
                <w:szCs w:val="26"/>
              </w:rPr>
            </w:pPr>
            <w:r w:rsidRPr="00AD4BF4">
              <w:rPr>
                <w:rFonts w:cs="B Zar" w:hint="cs"/>
                <w:sz w:val="26"/>
                <w:szCs w:val="26"/>
                <w:rtl/>
              </w:rPr>
              <w:t>خير</w:t>
            </w:r>
          </w:p>
        </w:tc>
      </w:tr>
      <w:tr w:rsidR="00AB611A" w:rsidRPr="00AD4BF4" w:rsidTr="004429B7">
        <w:trPr>
          <w:trHeight w:val="447"/>
        </w:trPr>
        <w:tc>
          <w:tcPr>
            <w:tcW w:w="1036" w:type="dxa"/>
            <w:shd w:val="clear" w:color="auto" w:fill="DBE5F1" w:themeFill="accent1" w:themeFillTint="33"/>
          </w:tcPr>
          <w:p w:rsidR="00AB611A" w:rsidRPr="00AD4BF4" w:rsidRDefault="00AB611A" w:rsidP="004429B7">
            <w:pPr>
              <w:jc w:val="center"/>
              <w:rPr>
                <w:rFonts w:cs="B Zar"/>
                <w:sz w:val="26"/>
                <w:szCs w:val="26"/>
                <w:rtl/>
              </w:rPr>
            </w:pPr>
            <w:r w:rsidRPr="00AD4BF4">
              <w:rPr>
                <w:rFonts w:cs="B Zar" w:hint="cs"/>
                <w:sz w:val="26"/>
                <w:szCs w:val="26"/>
                <w:rtl/>
              </w:rPr>
              <w:t>هلند</w:t>
            </w:r>
          </w:p>
        </w:tc>
        <w:tc>
          <w:tcPr>
            <w:tcW w:w="1177" w:type="dxa"/>
            <w:vAlign w:val="center"/>
          </w:tcPr>
          <w:p w:rsidR="00AB611A" w:rsidRPr="00AD4BF4" w:rsidRDefault="00AB611A" w:rsidP="004429B7">
            <w:pPr>
              <w:jc w:val="center"/>
              <w:rPr>
                <w:rFonts w:cs="B Zar"/>
                <w:sz w:val="26"/>
                <w:szCs w:val="26"/>
              </w:rPr>
            </w:pPr>
            <w:r w:rsidRPr="00AD4BF4">
              <w:rPr>
                <w:rFonts w:cs="B Zar" w:hint="cs"/>
                <w:sz w:val="26"/>
                <w:szCs w:val="26"/>
                <w:rtl/>
              </w:rPr>
              <w:t>خير</w:t>
            </w:r>
          </w:p>
        </w:tc>
        <w:tc>
          <w:tcPr>
            <w:tcW w:w="1492" w:type="dxa"/>
            <w:shd w:val="clear" w:color="auto" w:fill="FBD4B4" w:themeFill="accent6" w:themeFillTint="66"/>
            <w:vAlign w:val="center"/>
          </w:tcPr>
          <w:p w:rsidR="00AB611A" w:rsidRPr="00AD4BF4" w:rsidRDefault="00AB611A" w:rsidP="004429B7">
            <w:pPr>
              <w:jc w:val="center"/>
              <w:rPr>
                <w:rFonts w:cs="B Zar"/>
                <w:sz w:val="26"/>
                <w:szCs w:val="26"/>
              </w:rPr>
            </w:pPr>
            <w:r w:rsidRPr="00AD4BF4">
              <w:rPr>
                <w:rFonts w:cs="B Zar" w:hint="cs"/>
                <w:sz w:val="26"/>
                <w:szCs w:val="26"/>
                <w:rtl/>
              </w:rPr>
              <w:t>بله</w:t>
            </w:r>
          </w:p>
        </w:tc>
        <w:tc>
          <w:tcPr>
            <w:tcW w:w="910" w:type="dxa"/>
          </w:tcPr>
          <w:p w:rsidR="00AB611A" w:rsidRPr="00AD4BF4" w:rsidRDefault="00AB611A" w:rsidP="004429B7">
            <w:pPr>
              <w:jc w:val="center"/>
              <w:rPr>
                <w:rFonts w:cs="B Zar"/>
                <w:sz w:val="26"/>
                <w:szCs w:val="26"/>
              </w:rPr>
            </w:pPr>
            <w:r w:rsidRPr="00AD4BF4">
              <w:rPr>
                <w:rFonts w:cs="B Zar" w:hint="cs"/>
                <w:sz w:val="26"/>
                <w:szCs w:val="26"/>
                <w:rtl/>
              </w:rPr>
              <w:t>خير</w:t>
            </w:r>
          </w:p>
        </w:tc>
        <w:tc>
          <w:tcPr>
            <w:tcW w:w="985" w:type="dxa"/>
            <w:vAlign w:val="center"/>
          </w:tcPr>
          <w:p w:rsidR="00AB611A" w:rsidRPr="00AD4BF4" w:rsidRDefault="00AB611A" w:rsidP="004429B7">
            <w:pPr>
              <w:jc w:val="center"/>
              <w:rPr>
                <w:rFonts w:cs="B Zar"/>
                <w:sz w:val="26"/>
                <w:szCs w:val="26"/>
              </w:rPr>
            </w:pPr>
            <w:r w:rsidRPr="00AD4BF4">
              <w:rPr>
                <w:rFonts w:cs="B Zar" w:hint="cs"/>
                <w:sz w:val="26"/>
                <w:szCs w:val="26"/>
                <w:rtl/>
              </w:rPr>
              <w:t>خير</w:t>
            </w:r>
          </w:p>
        </w:tc>
        <w:tc>
          <w:tcPr>
            <w:tcW w:w="962"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1510" w:type="dxa"/>
          </w:tcPr>
          <w:p w:rsidR="00AB611A" w:rsidRPr="00AD4BF4" w:rsidRDefault="00AB611A" w:rsidP="004429B7">
            <w:pPr>
              <w:jc w:val="center"/>
              <w:rPr>
                <w:rFonts w:cs="B Zar"/>
                <w:sz w:val="26"/>
                <w:szCs w:val="26"/>
              </w:rPr>
            </w:pPr>
            <w:r w:rsidRPr="00AD4BF4">
              <w:rPr>
                <w:rFonts w:cs="B Zar" w:hint="cs"/>
                <w:sz w:val="26"/>
                <w:szCs w:val="26"/>
                <w:rtl/>
              </w:rPr>
              <w:t>خير</w:t>
            </w:r>
          </w:p>
        </w:tc>
        <w:tc>
          <w:tcPr>
            <w:tcW w:w="986" w:type="dxa"/>
            <w:shd w:val="clear" w:color="auto" w:fill="FBD4B4" w:themeFill="accent6" w:themeFillTint="66"/>
          </w:tcPr>
          <w:p w:rsidR="00AB611A" w:rsidRPr="00AD4BF4" w:rsidRDefault="00AB611A" w:rsidP="004429B7">
            <w:pPr>
              <w:jc w:val="center"/>
              <w:rPr>
                <w:rFonts w:cs="B Zar"/>
                <w:sz w:val="26"/>
                <w:szCs w:val="26"/>
              </w:rPr>
            </w:pPr>
            <w:r w:rsidRPr="00AD4BF4">
              <w:rPr>
                <w:rFonts w:cs="B Zar" w:hint="cs"/>
                <w:sz w:val="26"/>
                <w:szCs w:val="26"/>
                <w:rtl/>
              </w:rPr>
              <w:t>بله</w:t>
            </w:r>
          </w:p>
        </w:tc>
        <w:tc>
          <w:tcPr>
            <w:tcW w:w="1128" w:type="dxa"/>
          </w:tcPr>
          <w:p w:rsidR="00AB611A" w:rsidRPr="00AD4BF4" w:rsidRDefault="00AB611A" w:rsidP="004429B7">
            <w:pPr>
              <w:jc w:val="center"/>
              <w:rPr>
                <w:rFonts w:cs="B Zar"/>
                <w:sz w:val="26"/>
                <w:szCs w:val="26"/>
              </w:rPr>
            </w:pPr>
            <w:r w:rsidRPr="00AD4BF4">
              <w:rPr>
                <w:rFonts w:cs="B Zar" w:hint="cs"/>
                <w:sz w:val="26"/>
                <w:szCs w:val="26"/>
                <w:rtl/>
              </w:rPr>
              <w:t>خير</w:t>
            </w:r>
          </w:p>
        </w:tc>
      </w:tr>
      <w:tr w:rsidR="00AB611A" w:rsidRPr="00AD4BF4" w:rsidTr="004429B7">
        <w:trPr>
          <w:trHeight w:val="447"/>
        </w:trPr>
        <w:tc>
          <w:tcPr>
            <w:tcW w:w="1036" w:type="dxa"/>
            <w:shd w:val="clear" w:color="auto" w:fill="DBE5F1" w:themeFill="accent1" w:themeFillTint="33"/>
          </w:tcPr>
          <w:p w:rsidR="00AB611A" w:rsidRPr="00AD4BF4" w:rsidRDefault="00AB611A" w:rsidP="004429B7">
            <w:pPr>
              <w:jc w:val="center"/>
              <w:rPr>
                <w:rFonts w:cs="B Zar"/>
                <w:sz w:val="26"/>
                <w:szCs w:val="26"/>
                <w:rtl/>
              </w:rPr>
            </w:pPr>
            <w:r w:rsidRPr="00AD4BF4">
              <w:rPr>
                <w:rFonts w:cs="B Zar" w:hint="cs"/>
                <w:sz w:val="26"/>
                <w:szCs w:val="26"/>
                <w:rtl/>
              </w:rPr>
              <w:t>سوئد</w:t>
            </w:r>
          </w:p>
        </w:tc>
        <w:tc>
          <w:tcPr>
            <w:tcW w:w="1177" w:type="dxa"/>
            <w:shd w:val="clear" w:color="auto" w:fill="FBD4B4" w:themeFill="accent6" w:themeFillTint="66"/>
            <w:vAlign w:val="center"/>
          </w:tcPr>
          <w:p w:rsidR="00AB611A" w:rsidRPr="00AD4BF4" w:rsidRDefault="00AB611A" w:rsidP="004429B7">
            <w:pPr>
              <w:jc w:val="center"/>
              <w:rPr>
                <w:rFonts w:cs="B Zar"/>
                <w:sz w:val="26"/>
                <w:szCs w:val="26"/>
              </w:rPr>
            </w:pPr>
            <w:r w:rsidRPr="00AD4BF4">
              <w:rPr>
                <w:rFonts w:cs="B Zar" w:hint="cs"/>
                <w:sz w:val="26"/>
                <w:szCs w:val="26"/>
                <w:rtl/>
              </w:rPr>
              <w:t>بله</w:t>
            </w:r>
          </w:p>
        </w:tc>
        <w:tc>
          <w:tcPr>
            <w:tcW w:w="1492" w:type="dxa"/>
          </w:tcPr>
          <w:p w:rsidR="00AB611A" w:rsidRPr="00AD4BF4" w:rsidRDefault="00AB611A" w:rsidP="004429B7">
            <w:pPr>
              <w:jc w:val="center"/>
              <w:rPr>
                <w:rFonts w:cs="B Zar"/>
                <w:sz w:val="26"/>
                <w:szCs w:val="26"/>
              </w:rPr>
            </w:pPr>
            <w:r w:rsidRPr="00AD4BF4">
              <w:rPr>
                <w:rFonts w:cs="B Zar" w:hint="cs"/>
                <w:sz w:val="26"/>
                <w:szCs w:val="26"/>
                <w:rtl/>
              </w:rPr>
              <w:t>خير</w:t>
            </w:r>
          </w:p>
        </w:tc>
        <w:tc>
          <w:tcPr>
            <w:tcW w:w="910" w:type="dxa"/>
            <w:vAlign w:val="center"/>
          </w:tcPr>
          <w:p w:rsidR="00AB611A" w:rsidRPr="00AD4BF4" w:rsidRDefault="00AB611A" w:rsidP="004429B7">
            <w:pPr>
              <w:jc w:val="center"/>
              <w:rPr>
                <w:rFonts w:cs="B Zar"/>
                <w:sz w:val="26"/>
                <w:szCs w:val="26"/>
              </w:rPr>
            </w:pPr>
            <w:r w:rsidRPr="00AD4BF4">
              <w:rPr>
                <w:rFonts w:cs="B Zar" w:hint="cs"/>
                <w:sz w:val="26"/>
                <w:szCs w:val="26"/>
                <w:rtl/>
              </w:rPr>
              <w:t>خير</w:t>
            </w:r>
          </w:p>
        </w:tc>
        <w:tc>
          <w:tcPr>
            <w:tcW w:w="985" w:type="dxa"/>
            <w:vAlign w:val="center"/>
          </w:tcPr>
          <w:p w:rsidR="00AB611A" w:rsidRPr="00AD4BF4" w:rsidRDefault="00AB611A" w:rsidP="004429B7">
            <w:pPr>
              <w:jc w:val="center"/>
              <w:rPr>
                <w:rFonts w:cs="B Zar"/>
                <w:sz w:val="26"/>
                <w:szCs w:val="26"/>
                <w:rtl/>
              </w:rPr>
            </w:pPr>
            <w:r w:rsidRPr="00AD4BF4">
              <w:rPr>
                <w:rFonts w:cs="B Zar" w:hint="cs"/>
                <w:sz w:val="26"/>
                <w:szCs w:val="26"/>
                <w:rtl/>
              </w:rPr>
              <w:t>خير</w:t>
            </w:r>
          </w:p>
        </w:tc>
        <w:tc>
          <w:tcPr>
            <w:tcW w:w="962" w:type="dxa"/>
          </w:tcPr>
          <w:p w:rsidR="00AB611A" w:rsidRPr="00AD4BF4" w:rsidRDefault="00AB611A" w:rsidP="004429B7">
            <w:pPr>
              <w:jc w:val="center"/>
              <w:rPr>
                <w:rFonts w:cs="B Zar"/>
                <w:sz w:val="26"/>
                <w:szCs w:val="26"/>
              </w:rPr>
            </w:pPr>
            <w:r w:rsidRPr="00AD4BF4">
              <w:rPr>
                <w:rFonts w:cs="B Zar" w:hint="cs"/>
                <w:sz w:val="26"/>
                <w:szCs w:val="26"/>
                <w:rtl/>
              </w:rPr>
              <w:t>خير</w:t>
            </w:r>
          </w:p>
        </w:tc>
        <w:tc>
          <w:tcPr>
            <w:tcW w:w="1510" w:type="dxa"/>
          </w:tcPr>
          <w:p w:rsidR="00AB611A" w:rsidRPr="00AD4BF4" w:rsidRDefault="00AB611A" w:rsidP="004429B7">
            <w:pPr>
              <w:jc w:val="center"/>
              <w:rPr>
                <w:rFonts w:cs="B Zar"/>
                <w:sz w:val="26"/>
                <w:szCs w:val="26"/>
              </w:rPr>
            </w:pPr>
            <w:r w:rsidRPr="00AD4BF4">
              <w:rPr>
                <w:rFonts w:cs="B Zar" w:hint="cs"/>
                <w:sz w:val="26"/>
                <w:szCs w:val="26"/>
                <w:rtl/>
              </w:rPr>
              <w:t>خير</w:t>
            </w:r>
          </w:p>
        </w:tc>
        <w:tc>
          <w:tcPr>
            <w:tcW w:w="986" w:type="dxa"/>
            <w:shd w:val="clear" w:color="auto" w:fill="FBD4B4" w:themeFill="accent6" w:themeFillTint="66"/>
          </w:tcPr>
          <w:p w:rsidR="00AB611A" w:rsidRPr="00AD4BF4" w:rsidRDefault="00AB611A" w:rsidP="004429B7">
            <w:pPr>
              <w:jc w:val="center"/>
              <w:rPr>
                <w:rFonts w:cs="B Zar"/>
                <w:sz w:val="26"/>
                <w:szCs w:val="26"/>
              </w:rPr>
            </w:pPr>
            <w:r w:rsidRPr="00AD4BF4">
              <w:rPr>
                <w:rFonts w:cs="B Zar" w:hint="cs"/>
                <w:sz w:val="26"/>
                <w:szCs w:val="26"/>
                <w:rtl/>
              </w:rPr>
              <w:t>بله</w:t>
            </w:r>
          </w:p>
        </w:tc>
        <w:tc>
          <w:tcPr>
            <w:tcW w:w="1128" w:type="dxa"/>
          </w:tcPr>
          <w:p w:rsidR="00AB611A" w:rsidRPr="00AD4BF4" w:rsidRDefault="00AB611A" w:rsidP="004429B7">
            <w:pPr>
              <w:jc w:val="center"/>
              <w:rPr>
                <w:rFonts w:cs="B Zar"/>
                <w:sz w:val="26"/>
                <w:szCs w:val="26"/>
              </w:rPr>
            </w:pPr>
            <w:r w:rsidRPr="00AD4BF4">
              <w:rPr>
                <w:rFonts w:cs="B Zar" w:hint="cs"/>
                <w:sz w:val="26"/>
                <w:szCs w:val="26"/>
                <w:rtl/>
              </w:rPr>
              <w:t>خير</w:t>
            </w:r>
          </w:p>
        </w:tc>
      </w:tr>
      <w:tr w:rsidR="00AB611A" w:rsidRPr="00AD4BF4" w:rsidTr="004429B7">
        <w:trPr>
          <w:trHeight w:val="460"/>
        </w:trPr>
        <w:tc>
          <w:tcPr>
            <w:tcW w:w="1036" w:type="dxa"/>
            <w:shd w:val="clear" w:color="auto" w:fill="DBE5F1" w:themeFill="accent1" w:themeFillTint="33"/>
          </w:tcPr>
          <w:p w:rsidR="00AB611A" w:rsidRPr="00AD4BF4" w:rsidRDefault="00AB611A" w:rsidP="004429B7">
            <w:pPr>
              <w:jc w:val="center"/>
              <w:rPr>
                <w:rFonts w:cs="B Zar"/>
                <w:sz w:val="26"/>
                <w:szCs w:val="26"/>
                <w:rtl/>
              </w:rPr>
            </w:pPr>
            <w:r w:rsidRPr="00AD4BF4">
              <w:rPr>
                <w:rFonts w:cs="B Zar" w:hint="cs"/>
                <w:sz w:val="26"/>
                <w:szCs w:val="26"/>
                <w:rtl/>
              </w:rPr>
              <w:t>سوئيس</w:t>
            </w:r>
          </w:p>
        </w:tc>
        <w:tc>
          <w:tcPr>
            <w:tcW w:w="1177" w:type="dxa"/>
            <w:shd w:val="clear" w:color="auto" w:fill="FBD4B4" w:themeFill="accent6" w:themeFillTint="66"/>
            <w:vAlign w:val="center"/>
          </w:tcPr>
          <w:p w:rsidR="00AB611A" w:rsidRPr="00AD4BF4" w:rsidRDefault="00AB611A" w:rsidP="004429B7">
            <w:pPr>
              <w:jc w:val="center"/>
              <w:rPr>
                <w:rFonts w:cs="B Zar"/>
                <w:sz w:val="26"/>
                <w:szCs w:val="26"/>
                <w:rtl/>
              </w:rPr>
            </w:pPr>
            <w:r w:rsidRPr="00AD4BF4">
              <w:rPr>
                <w:rFonts w:cs="B Zar" w:hint="cs"/>
                <w:sz w:val="26"/>
                <w:szCs w:val="26"/>
                <w:rtl/>
              </w:rPr>
              <w:t>بله</w:t>
            </w:r>
          </w:p>
        </w:tc>
        <w:tc>
          <w:tcPr>
            <w:tcW w:w="1492" w:type="dxa"/>
            <w:shd w:val="clear" w:color="auto" w:fill="FBD4B4" w:themeFill="accent6" w:themeFillTint="66"/>
            <w:vAlign w:val="center"/>
          </w:tcPr>
          <w:p w:rsidR="00AB611A" w:rsidRPr="00AD4BF4" w:rsidRDefault="00AB611A" w:rsidP="004429B7">
            <w:pPr>
              <w:jc w:val="center"/>
              <w:rPr>
                <w:rFonts w:cs="B Zar"/>
                <w:sz w:val="26"/>
                <w:szCs w:val="26"/>
              </w:rPr>
            </w:pPr>
            <w:r w:rsidRPr="00AD4BF4">
              <w:rPr>
                <w:rFonts w:cs="B Zar" w:hint="cs"/>
                <w:sz w:val="26"/>
                <w:szCs w:val="26"/>
                <w:rtl/>
              </w:rPr>
              <w:t>بله</w:t>
            </w:r>
          </w:p>
        </w:tc>
        <w:tc>
          <w:tcPr>
            <w:tcW w:w="910" w:type="dxa"/>
            <w:shd w:val="clear" w:color="auto" w:fill="FBD4B4" w:themeFill="accent6" w:themeFillTint="66"/>
            <w:vAlign w:val="center"/>
          </w:tcPr>
          <w:p w:rsidR="00AB611A" w:rsidRPr="00AD4BF4" w:rsidRDefault="00AB611A" w:rsidP="004429B7">
            <w:pPr>
              <w:jc w:val="center"/>
              <w:rPr>
                <w:rFonts w:cs="B Zar"/>
                <w:sz w:val="26"/>
                <w:szCs w:val="26"/>
                <w:rtl/>
              </w:rPr>
            </w:pPr>
            <w:r w:rsidRPr="00AD4BF4">
              <w:rPr>
                <w:rFonts w:cs="B Zar" w:hint="cs"/>
                <w:sz w:val="26"/>
                <w:szCs w:val="26"/>
                <w:rtl/>
              </w:rPr>
              <w:t>بله</w:t>
            </w:r>
          </w:p>
        </w:tc>
        <w:tc>
          <w:tcPr>
            <w:tcW w:w="985" w:type="dxa"/>
            <w:shd w:val="clear" w:color="auto" w:fill="FBD4B4" w:themeFill="accent6" w:themeFillTint="66"/>
            <w:vAlign w:val="center"/>
          </w:tcPr>
          <w:p w:rsidR="00AB611A" w:rsidRPr="00AD4BF4" w:rsidRDefault="00AB611A" w:rsidP="004429B7">
            <w:pPr>
              <w:jc w:val="center"/>
              <w:rPr>
                <w:rFonts w:cs="B Zar"/>
                <w:sz w:val="26"/>
                <w:szCs w:val="26"/>
              </w:rPr>
            </w:pPr>
            <w:r w:rsidRPr="00AD4BF4">
              <w:rPr>
                <w:rFonts w:cs="B Zar" w:hint="cs"/>
                <w:sz w:val="26"/>
                <w:szCs w:val="26"/>
                <w:rtl/>
              </w:rPr>
              <w:t>بله</w:t>
            </w:r>
          </w:p>
        </w:tc>
        <w:tc>
          <w:tcPr>
            <w:tcW w:w="962" w:type="dxa"/>
            <w:shd w:val="clear" w:color="auto" w:fill="FBD4B4" w:themeFill="accent6" w:themeFillTint="66"/>
            <w:vAlign w:val="center"/>
          </w:tcPr>
          <w:p w:rsidR="00AB611A" w:rsidRPr="00AD4BF4" w:rsidRDefault="00AB611A" w:rsidP="004429B7">
            <w:pPr>
              <w:jc w:val="center"/>
              <w:rPr>
                <w:rFonts w:cs="B Zar"/>
                <w:sz w:val="26"/>
                <w:szCs w:val="26"/>
                <w:rtl/>
              </w:rPr>
            </w:pPr>
            <w:r w:rsidRPr="00AD4BF4">
              <w:rPr>
                <w:rFonts w:cs="B Zar" w:hint="cs"/>
                <w:sz w:val="26"/>
                <w:szCs w:val="26"/>
                <w:rtl/>
              </w:rPr>
              <w:t>بله</w:t>
            </w:r>
          </w:p>
        </w:tc>
        <w:tc>
          <w:tcPr>
            <w:tcW w:w="1510" w:type="dxa"/>
            <w:shd w:val="clear" w:color="auto" w:fill="FBD4B4" w:themeFill="accent6" w:themeFillTint="66"/>
            <w:vAlign w:val="center"/>
          </w:tcPr>
          <w:p w:rsidR="00AB611A" w:rsidRPr="00AD4BF4" w:rsidRDefault="00AB611A" w:rsidP="004429B7">
            <w:pPr>
              <w:jc w:val="center"/>
              <w:rPr>
                <w:rFonts w:cs="B Zar"/>
                <w:sz w:val="26"/>
                <w:szCs w:val="26"/>
              </w:rPr>
            </w:pPr>
            <w:r w:rsidRPr="00AD4BF4">
              <w:rPr>
                <w:rFonts w:cs="B Zar" w:hint="cs"/>
                <w:sz w:val="26"/>
                <w:szCs w:val="26"/>
                <w:rtl/>
              </w:rPr>
              <w:t>بله</w:t>
            </w:r>
          </w:p>
        </w:tc>
        <w:tc>
          <w:tcPr>
            <w:tcW w:w="986" w:type="dxa"/>
            <w:shd w:val="clear" w:color="auto" w:fill="FBD4B4" w:themeFill="accent6" w:themeFillTint="66"/>
            <w:vAlign w:val="center"/>
          </w:tcPr>
          <w:p w:rsidR="00AB611A" w:rsidRPr="00AD4BF4" w:rsidRDefault="00AB611A" w:rsidP="004429B7">
            <w:pPr>
              <w:jc w:val="center"/>
              <w:rPr>
                <w:rFonts w:cs="B Zar"/>
                <w:sz w:val="26"/>
                <w:szCs w:val="26"/>
                <w:rtl/>
              </w:rPr>
            </w:pPr>
            <w:r w:rsidRPr="00AD4BF4">
              <w:rPr>
                <w:rFonts w:cs="B Zar" w:hint="cs"/>
                <w:sz w:val="26"/>
                <w:szCs w:val="26"/>
                <w:rtl/>
              </w:rPr>
              <w:t>بله</w:t>
            </w:r>
          </w:p>
        </w:tc>
        <w:tc>
          <w:tcPr>
            <w:tcW w:w="1128" w:type="dxa"/>
            <w:vAlign w:val="center"/>
          </w:tcPr>
          <w:p w:rsidR="00AB611A" w:rsidRPr="00AD4BF4" w:rsidRDefault="00AB611A" w:rsidP="004429B7">
            <w:pPr>
              <w:jc w:val="center"/>
              <w:rPr>
                <w:rFonts w:cs="B Zar"/>
                <w:sz w:val="26"/>
                <w:szCs w:val="26"/>
              </w:rPr>
            </w:pPr>
            <w:r w:rsidRPr="00AD4BF4">
              <w:rPr>
                <w:rFonts w:cs="B Zar" w:hint="cs"/>
                <w:sz w:val="26"/>
                <w:szCs w:val="26"/>
                <w:rtl/>
              </w:rPr>
              <w:t>خير</w:t>
            </w:r>
          </w:p>
        </w:tc>
      </w:tr>
    </w:tbl>
    <w:p w:rsidR="00AB611A" w:rsidRDefault="00AB611A" w:rsidP="00AB611A">
      <w:pPr>
        <w:pStyle w:val="ListParagraph"/>
        <w:spacing w:before="120" w:after="120" w:line="240" w:lineRule="auto"/>
        <w:jc w:val="both"/>
        <w:rPr>
          <w:rFonts w:cs="B Zar"/>
          <w:sz w:val="28"/>
          <w:szCs w:val="28"/>
          <w:rtl/>
        </w:rPr>
      </w:pPr>
    </w:p>
    <w:p w:rsidR="00AB611A" w:rsidRDefault="00AB611A" w:rsidP="00AB611A">
      <w:pPr>
        <w:pStyle w:val="ListParagraph"/>
        <w:spacing w:before="120" w:after="120" w:line="240" w:lineRule="auto"/>
        <w:jc w:val="both"/>
        <w:rPr>
          <w:rFonts w:cs="B Zar"/>
          <w:sz w:val="28"/>
          <w:szCs w:val="28"/>
          <w:rtl/>
        </w:rPr>
      </w:pPr>
    </w:p>
    <w:p w:rsidR="00AB611A" w:rsidRPr="00AD4BF4" w:rsidRDefault="00AB611A" w:rsidP="00AB611A">
      <w:pPr>
        <w:pStyle w:val="ListParagraph"/>
        <w:spacing w:before="120" w:after="120" w:line="240" w:lineRule="auto"/>
        <w:jc w:val="both"/>
        <w:rPr>
          <w:rFonts w:cs="B Zar"/>
          <w:sz w:val="28"/>
          <w:szCs w:val="28"/>
        </w:rPr>
      </w:pPr>
    </w:p>
    <w:p w:rsidR="00AB611A" w:rsidRPr="00AD4BF4" w:rsidRDefault="00AB611A" w:rsidP="00AB611A">
      <w:pPr>
        <w:pStyle w:val="ListParagraph"/>
        <w:numPr>
          <w:ilvl w:val="0"/>
          <w:numId w:val="17"/>
        </w:numPr>
        <w:spacing w:before="120" w:after="120" w:line="240" w:lineRule="auto"/>
        <w:jc w:val="both"/>
        <w:rPr>
          <w:rFonts w:cs="B Zar"/>
          <w:b/>
          <w:bCs/>
          <w:sz w:val="28"/>
          <w:szCs w:val="28"/>
          <w:rtl/>
        </w:rPr>
      </w:pPr>
      <w:r w:rsidRPr="00AD4BF4">
        <w:rPr>
          <w:rFonts w:cs="B Zar" w:hint="cs"/>
          <w:b/>
          <w:bCs/>
          <w:sz w:val="26"/>
          <w:szCs w:val="26"/>
          <w:rtl/>
        </w:rPr>
        <w:t>شاخص زمانی که هنرجویان در محل کار نزد کارفرمایان هستند( نسبت کل زمان آموزش )</w:t>
      </w:r>
    </w:p>
    <w:p w:rsidR="00AB611A" w:rsidRPr="00AD4BF4" w:rsidRDefault="00AB611A" w:rsidP="00AB611A">
      <w:pPr>
        <w:spacing w:before="120" w:after="120" w:line="240" w:lineRule="auto"/>
        <w:ind w:firstLine="441"/>
        <w:jc w:val="both"/>
        <w:rPr>
          <w:rFonts w:cs="B Zar"/>
          <w:sz w:val="28"/>
          <w:szCs w:val="28"/>
          <w:rtl/>
        </w:rPr>
      </w:pPr>
      <w:r w:rsidRPr="00AD4BF4">
        <w:rPr>
          <w:rFonts w:cs="B Zar" w:hint="cs"/>
          <w:sz w:val="28"/>
          <w:szCs w:val="28"/>
          <w:rtl/>
        </w:rPr>
        <w:t>یکی دیگر از شاخص</w:t>
      </w:r>
      <w:r w:rsidRPr="00AD4BF4">
        <w:rPr>
          <w:rFonts w:cs="B Zar"/>
          <w:sz w:val="28"/>
          <w:szCs w:val="28"/>
          <w:rtl/>
        </w:rPr>
        <w:softHyphen/>
      </w:r>
      <w:r w:rsidRPr="00AD4BF4">
        <w:rPr>
          <w:rFonts w:cs="B Zar" w:hint="cs"/>
          <w:sz w:val="28"/>
          <w:szCs w:val="28"/>
          <w:rtl/>
        </w:rPr>
        <w:t>هایی که مورد توجه متولیان آموزش‌های فنی و حرفه</w:t>
      </w:r>
      <w:r w:rsidRPr="00AD4BF4">
        <w:rPr>
          <w:rFonts w:cs="B Zar"/>
          <w:sz w:val="28"/>
          <w:szCs w:val="28"/>
          <w:rtl/>
        </w:rPr>
        <w:softHyphen/>
      </w:r>
      <w:r w:rsidRPr="00AD4BF4">
        <w:rPr>
          <w:rFonts w:cs="B Zar" w:hint="cs"/>
          <w:sz w:val="28"/>
          <w:szCs w:val="28"/>
          <w:rtl/>
        </w:rPr>
        <w:t>ای کشورها قرار دارد، زمان حضور هنرجو در محیط کار می باشد. هر چه محیط آموزش به محیط واقعی نزدیک</w:t>
      </w:r>
      <w:r w:rsidRPr="00AD4BF4">
        <w:rPr>
          <w:rFonts w:cs="B Zar"/>
          <w:sz w:val="28"/>
          <w:szCs w:val="28"/>
          <w:rtl/>
        </w:rPr>
        <w:softHyphen/>
      </w:r>
      <w:r w:rsidRPr="00AD4BF4">
        <w:rPr>
          <w:rFonts w:cs="B Zar" w:hint="cs"/>
          <w:sz w:val="28"/>
          <w:szCs w:val="28"/>
          <w:rtl/>
        </w:rPr>
        <w:t>تر باشد، اهداف با سهولت بیشتر محقق می</w:t>
      </w:r>
      <w:r w:rsidRPr="00AD4BF4">
        <w:rPr>
          <w:rFonts w:cs="B Zar"/>
          <w:sz w:val="28"/>
          <w:szCs w:val="28"/>
          <w:rtl/>
        </w:rPr>
        <w:softHyphen/>
      </w:r>
      <w:r w:rsidRPr="00AD4BF4">
        <w:rPr>
          <w:rFonts w:cs="B Zar" w:hint="cs"/>
          <w:sz w:val="28"/>
          <w:szCs w:val="28"/>
          <w:rtl/>
        </w:rPr>
        <w:t>گردد. درجدول12، 12کشور مختلف عضو سازمان همکاری</w:t>
      </w:r>
      <w:r w:rsidRPr="00AD4BF4">
        <w:rPr>
          <w:rFonts w:cs="B Zar"/>
          <w:sz w:val="28"/>
          <w:szCs w:val="28"/>
          <w:rtl/>
        </w:rPr>
        <w:softHyphen/>
      </w:r>
      <w:r w:rsidRPr="00AD4BF4">
        <w:rPr>
          <w:rFonts w:cs="B Zar" w:hint="cs"/>
          <w:sz w:val="28"/>
          <w:szCs w:val="28"/>
          <w:rtl/>
        </w:rPr>
        <w:t xml:space="preserve">های اقتصادی، بر اساس این شاخص با یکدیگر مقایسه شده </w:t>
      </w:r>
      <w:r w:rsidRPr="00AD4BF4">
        <w:rPr>
          <w:rFonts w:cs="B Zar"/>
          <w:sz w:val="28"/>
          <w:szCs w:val="28"/>
          <w:rtl/>
        </w:rPr>
        <w:softHyphen/>
      </w:r>
      <w:r w:rsidRPr="00AD4BF4">
        <w:rPr>
          <w:rFonts w:cs="B Zar" w:hint="cs"/>
          <w:sz w:val="28"/>
          <w:szCs w:val="28"/>
          <w:rtl/>
        </w:rPr>
        <w:t>اند. در کشور آمریکا اکثر برنامه‌های آموزشی در این شاخص کمتر از 25 درصد می</w:t>
      </w:r>
      <w:r w:rsidRPr="00AD4BF4">
        <w:rPr>
          <w:rFonts w:cs="B Zar"/>
          <w:sz w:val="28"/>
          <w:szCs w:val="28"/>
          <w:rtl/>
        </w:rPr>
        <w:softHyphen/>
      </w:r>
      <w:r w:rsidRPr="00AD4BF4">
        <w:rPr>
          <w:rFonts w:cs="B Zar" w:hint="cs"/>
          <w:sz w:val="28"/>
          <w:szCs w:val="28"/>
          <w:rtl/>
        </w:rPr>
        <w:t>باشند. در کشور ایران در رشته‌هاي فنی و حرفه</w:t>
      </w:r>
      <w:r w:rsidRPr="00AD4BF4">
        <w:rPr>
          <w:rFonts w:cs="B Zar"/>
          <w:sz w:val="28"/>
          <w:szCs w:val="28"/>
          <w:rtl/>
        </w:rPr>
        <w:softHyphen/>
      </w:r>
      <w:r w:rsidRPr="00AD4BF4">
        <w:rPr>
          <w:rFonts w:cs="B Zar" w:hint="cs"/>
          <w:sz w:val="28"/>
          <w:szCs w:val="28"/>
          <w:rtl/>
        </w:rPr>
        <w:t>ای، این شاخص کمتر از 10 درصد می</w:t>
      </w:r>
      <w:r w:rsidRPr="00AD4BF4">
        <w:rPr>
          <w:rFonts w:cs="B Zar"/>
          <w:sz w:val="28"/>
          <w:szCs w:val="28"/>
          <w:rtl/>
        </w:rPr>
        <w:softHyphen/>
      </w:r>
      <w:r w:rsidRPr="00AD4BF4">
        <w:rPr>
          <w:rFonts w:cs="B Zar" w:hint="cs"/>
          <w:sz w:val="28"/>
          <w:szCs w:val="28"/>
          <w:rtl/>
        </w:rPr>
        <w:t>باشد. اگر دوره</w:t>
      </w:r>
      <w:r w:rsidRPr="00AD4BF4">
        <w:rPr>
          <w:rFonts w:cs="B Zar"/>
          <w:sz w:val="28"/>
          <w:szCs w:val="28"/>
          <w:rtl/>
        </w:rPr>
        <w:softHyphen/>
      </w:r>
      <w:r w:rsidRPr="00AD4BF4">
        <w:rPr>
          <w:rFonts w:cs="B Zar" w:hint="cs"/>
          <w:sz w:val="28"/>
          <w:szCs w:val="28"/>
          <w:rtl/>
        </w:rPr>
        <w:t>ي کارآموزی نمایانگر این شاخص فرض شود، مدت زمان 120 ساعت آموزشی یا 240 ساعت در کل زمان آموزش رشته</w:t>
      </w:r>
      <w:r w:rsidRPr="00AD4BF4">
        <w:rPr>
          <w:rFonts w:cs="B Zar"/>
          <w:sz w:val="28"/>
          <w:szCs w:val="28"/>
          <w:rtl/>
        </w:rPr>
        <w:softHyphen/>
      </w:r>
      <w:r w:rsidRPr="00AD4BF4">
        <w:rPr>
          <w:rFonts w:cs="B Zar" w:hint="cs"/>
          <w:sz w:val="28"/>
          <w:szCs w:val="28"/>
          <w:rtl/>
        </w:rPr>
        <w:t>های تحصیلی فنی و حرفه</w:t>
      </w:r>
      <w:r w:rsidRPr="00AD4BF4">
        <w:rPr>
          <w:rFonts w:cs="B Zar"/>
          <w:sz w:val="28"/>
          <w:szCs w:val="28"/>
          <w:rtl/>
        </w:rPr>
        <w:softHyphen/>
      </w:r>
      <w:r w:rsidRPr="00AD4BF4">
        <w:rPr>
          <w:rFonts w:cs="B Zar" w:hint="cs"/>
          <w:sz w:val="28"/>
          <w:szCs w:val="28"/>
          <w:rtl/>
        </w:rPr>
        <w:t>ای (حدود 3000 ساعت) زمان کمی تلقی می</w:t>
      </w:r>
      <w:r w:rsidRPr="00AD4BF4">
        <w:rPr>
          <w:rFonts w:cs="B Zar"/>
          <w:sz w:val="28"/>
          <w:szCs w:val="28"/>
          <w:rtl/>
        </w:rPr>
        <w:softHyphen/>
      </w:r>
      <w:r w:rsidRPr="00AD4BF4">
        <w:rPr>
          <w:rFonts w:cs="B Zar" w:hint="cs"/>
          <w:sz w:val="28"/>
          <w:szCs w:val="28"/>
          <w:rtl/>
        </w:rPr>
        <w:t>گردد. البته این نکته باید توجه شود که کیفیت کارآموزی نیز در زمان آموزش مؤثر است.</w:t>
      </w:r>
    </w:p>
    <w:p w:rsidR="00AB611A" w:rsidRPr="00AD4BF4" w:rsidRDefault="00AB611A" w:rsidP="00AB611A">
      <w:pPr>
        <w:spacing w:before="120" w:after="120" w:line="240" w:lineRule="auto"/>
        <w:ind w:firstLine="441"/>
        <w:jc w:val="center"/>
        <w:rPr>
          <w:rFonts w:cs="B Zar"/>
          <w:sz w:val="24"/>
          <w:szCs w:val="24"/>
          <w:rtl/>
        </w:rPr>
      </w:pPr>
      <w:r w:rsidRPr="00AD4BF4">
        <w:rPr>
          <w:rFonts w:cs="B Zar" w:hint="cs"/>
          <w:sz w:val="26"/>
          <w:szCs w:val="26"/>
          <w:rtl/>
        </w:rPr>
        <w:t xml:space="preserve">جدول 12- </w:t>
      </w:r>
      <w:r w:rsidRPr="00AD4BF4">
        <w:rPr>
          <w:rFonts w:cs="B Zar" w:hint="cs"/>
          <w:sz w:val="24"/>
          <w:szCs w:val="24"/>
          <w:rtl/>
        </w:rPr>
        <w:t>چند درصد هنرجويان دوره</w:t>
      </w:r>
      <w:r w:rsidRPr="00AD4BF4">
        <w:rPr>
          <w:rFonts w:cs="B Zar"/>
          <w:sz w:val="24"/>
          <w:szCs w:val="24"/>
          <w:rtl/>
        </w:rPr>
        <w:softHyphen/>
      </w:r>
      <w:r w:rsidRPr="00AD4BF4">
        <w:rPr>
          <w:rFonts w:cs="B Zar" w:hint="cs"/>
          <w:sz w:val="24"/>
          <w:szCs w:val="24"/>
          <w:rtl/>
        </w:rPr>
        <w:t>ي متوسطه، چه زماني را در محل كار نزد كارفرمايشان مي</w:t>
      </w:r>
      <w:r w:rsidRPr="00AD4BF4">
        <w:rPr>
          <w:rFonts w:cs="B Zar"/>
          <w:sz w:val="24"/>
          <w:szCs w:val="24"/>
          <w:rtl/>
        </w:rPr>
        <w:softHyphen/>
      </w:r>
      <w:r w:rsidRPr="00AD4BF4">
        <w:rPr>
          <w:rFonts w:cs="B Zar" w:hint="cs"/>
          <w:sz w:val="24"/>
          <w:szCs w:val="24"/>
          <w:rtl/>
        </w:rPr>
        <w:t xml:space="preserve">باشند؟ </w:t>
      </w:r>
    </w:p>
    <w:p w:rsidR="00AB611A" w:rsidRPr="00AD4BF4" w:rsidRDefault="00AB611A" w:rsidP="00AB611A">
      <w:pPr>
        <w:spacing w:before="120" w:after="120" w:line="240" w:lineRule="auto"/>
        <w:ind w:firstLine="441"/>
        <w:jc w:val="center"/>
        <w:rPr>
          <w:rFonts w:cs="B Zar"/>
          <w:sz w:val="24"/>
          <w:szCs w:val="24"/>
        </w:rPr>
      </w:pPr>
      <w:r w:rsidRPr="00AD4BF4">
        <w:rPr>
          <w:rFonts w:cs="B Zar" w:hint="cs"/>
          <w:sz w:val="24"/>
          <w:szCs w:val="24"/>
          <w:rtl/>
        </w:rPr>
        <w:lastRenderedPageBreak/>
        <w:t>(نسبت به كل زمان آموزش)</w:t>
      </w:r>
      <w:r w:rsidRPr="00AD4BF4">
        <w:rPr>
          <w:rStyle w:val="FootnoteReference"/>
          <w:rFonts w:cs="B Zar"/>
        </w:rPr>
        <w:footnoteReference w:id="72"/>
      </w:r>
    </w:p>
    <w:tbl>
      <w:tblPr>
        <w:tblStyle w:val="TableGrid"/>
        <w:bidiVisual/>
        <w:tblW w:w="3904" w:type="pct"/>
        <w:tblInd w:w="112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6"/>
        <w:gridCol w:w="1836"/>
        <w:gridCol w:w="1143"/>
        <w:gridCol w:w="1292"/>
        <w:gridCol w:w="1239"/>
      </w:tblGrid>
      <w:tr w:rsidR="00AB611A" w:rsidRPr="00AD4BF4" w:rsidTr="004429B7">
        <w:trPr>
          <w:trHeight w:val="190"/>
        </w:trPr>
        <w:tc>
          <w:tcPr>
            <w:tcW w:w="1187" w:type="pct"/>
            <w:vMerge w:val="restart"/>
            <w:shd w:val="clear" w:color="auto" w:fill="EAF1DD" w:themeFill="accent3" w:themeFillTint="33"/>
            <w:vAlign w:val="bottom"/>
          </w:tcPr>
          <w:p w:rsidR="00AB611A" w:rsidRPr="00AD4BF4" w:rsidRDefault="00AB611A" w:rsidP="004429B7">
            <w:pPr>
              <w:jc w:val="center"/>
              <w:rPr>
                <w:rFonts w:cs="B Zar"/>
                <w:sz w:val="26"/>
                <w:szCs w:val="26"/>
                <w:rtl/>
              </w:rPr>
            </w:pPr>
            <w:r w:rsidRPr="00AD4BF4">
              <w:rPr>
                <w:rFonts w:cs="B Zar" w:hint="cs"/>
                <w:sz w:val="26"/>
                <w:szCs w:val="26"/>
                <w:rtl/>
              </w:rPr>
              <w:t>كشور</w:t>
            </w:r>
          </w:p>
        </w:tc>
        <w:tc>
          <w:tcPr>
            <w:tcW w:w="3813" w:type="pct"/>
            <w:gridSpan w:val="4"/>
            <w:shd w:val="clear" w:color="auto" w:fill="FBD4B4" w:themeFill="accent6" w:themeFillTint="66"/>
            <w:vAlign w:val="center"/>
          </w:tcPr>
          <w:p w:rsidR="00AB611A" w:rsidRPr="00AD4BF4" w:rsidRDefault="00AB611A" w:rsidP="004429B7">
            <w:pPr>
              <w:jc w:val="center"/>
              <w:rPr>
                <w:rFonts w:cs="B Zar"/>
                <w:sz w:val="26"/>
                <w:szCs w:val="26"/>
                <w:rtl/>
              </w:rPr>
            </w:pPr>
            <w:r w:rsidRPr="00AD4BF4">
              <w:rPr>
                <w:rFonts w:cs="B Zar" w:hint="cs"/>
                <w:sz w:val="26"/>
                <w:szCs w:val="26"/>
                <w:rtl/>
              </w:rPr>
              <w:t>درصد زماني كه هنرجويان در محل كار با كار فرمايان صرف كرده</w:t>
            </w:r>
            <w:r w:rsidRPr="00AD4BF4">
              <w:rPr>
                <w:rFonts w:cs="B Zar"/>
                <w:sz w:val="26"/>
                <w:szCs w:val="26"/>
                <w:rtl/>
              </w:rPr>
              <w:softHyphen/>
            </w:r>
            <w:r w:rsidRPr="00AD4BF4">
              <w:rPr>
                <w:rFonts w:cs="B Zar" w:hint="cs"/>
                <w:sz w:val="26"/>
                <w:szCs w:val="26"/>
                <w:rtl/>
              </w:rPr>
              <w:t>اند</w:t>
            </w:r>
          </w:p>
        </w:tc>
      </w:tr>
      <w:tr w:rsidR="00AB611A" w:rsidRPr="00AD4BF4" w:rsidTr="004429B7">
        <w:trPr>
          <w:trHeight w:val="122"/>
        </w:trPr>
        <w:tc>
          <w:tcPr>
            <w:tcW w:w="1187" w:type="pct"/>
            <w:vMerge/>
            <w:shd w:val="clear" w:color="auto" w:fill="EAF1DD" w:themeFill="accent3" w:themeFillTint="33"/>
            <w:vAlign w:val="bottom"/>
          </w:tcPr>
          <w:p w:rsidR="00AB611A" w:rsidRPr="00AD4BF4" w:rsidRDefault="00AB611A" w:rsidP="004429B7">
            <w:pPr>
              <w:jc w:val="center"/>
              <w:rPr>
                <w:rFonts w:cs="B Zar"/>
                <w:sz w:val="26"/>
                <w:szCs w:val="26"/>
                <w:rtl/>
              </w:rPr>
            </w:pPr>
          </w:p>
        </w:tc>
        <w:tc>
          <w:tcPr>
            <w:tcW w:w="1277" w:type="pct"/>
            <w:shd w:val="clear" w:color="auto" w:fill="FBD4B4" w:themeFill="accent6" w:themeFillTint="66"/>
            <w:vAlign w:val="center"/>
          </w:tcPr>
          <w:p w:rsidR="00AB611A" w:rsidRPr="00AD4BF4" w:rsidRDefault="00AB611A" w:rsidP="004429B7">
            <w:pPr>
              <w:jc w:val="center"/>
              <w:rPr>
                <w:rFonts w:cs="B Zar"/>
                <w:sz w:val="26"/>
                <w:szCs w:val="26"/>
                <w:rtl/>
              </w:rPr>
            </w:pPr>
            <w:r w:rsidRPr="00AD4BF4">
              <w:rPr>
                <w:rFonts w:cs="B Zar" w:hint="cs"/>
                <w:sz w:val="26"/>
                <w:szCs w:val="26"/>
                <w:rtl/>
              </w:rPr>
              <w:t>بيش</w:t>
            </w:r>
            <w:r w:rsidRPr="00AD4BF4">
              <w:rPr>
                <w:rFonts w:cs="B Zar"/>
                <w:sz w:val="26"/>
                <w:szCs w:val="26"/>
                <w:rtl/>
              </w:rPr>
              <w:softHyphen/>
            </w:r>
            <w:r w:rsidRPr="00AD4BF4">
              <w:rPr>
                <w:rFonts w:cs="B Zar" w:hint="cs"/>
                <w:sz w:val="26"/>
                <w:szCs w:val="26"/>
                <w:rtl/>
              </w:rPr>
              <w:t>تر از75 درصد</w:t>
            </w:r>
          </w:p>
        </w:tc>
        <w:tc>
          <w:tcPr>
            <w:tcW w:w="773" w:type="pct"/>
            <w:shd w:val="clear" w:color="auto" w:fill="FBD4B4" w:themeFill="accent6" w:themeFillTint="66"/>
            <w:vAlign w:val="center"/>
          </w:tcPr>
          <w:p w:rsidR="00AB611A" w:rsidRPr="00AD4BF4" w:rsidRDefault="00AB611A" w:rsidP="004429B7">
            <w:pPr>
              <w:jc w:val="center"/>
              <w:rPr>
                <w:rFonts w:cs="B Zar"/>
                <w:sz w:val="26"/>
                <w:szCs w:val="26"/>
                <w:rtl/>
              </w:rPr>
            </w:pPr>
            <w:r w:rsidRPr="00AD4BF4">
              <w:rPr>
                <w:rFonts w:cs="B Zar" w:hint="cs"/>
                <w:sz w:val="26"/>
                <w:szCs w:val="26"/>
                <w:rtl/>
              </w:rPr>
              <w:t>بين50 و 75 درصد</w:t>
            </w:r>
          </w:p>
        </w:tc>
        <w:tc>
          <w:tcPr>
            <w:tcW w:w="900" w:type="pct"/>
            <w:shd w:val="clear" w:color="auto" w:fill="FBD4B4" w:themeFill="accent6" w:themeFillTint="66"/>
            <w:vAlign w:val="center"/>
          </w:tcPr>
          <w:p w:rsidR="00AB611A" w:rsidRPr="00AD4BF4" w:rsidRDefault="00AB611A" w:rsidP="004429B7">
            <w:pPr>
              <w:jc w:val="center"/>
              <w:rPr>
                <w:rFonts w:cs="B Zar"/>
                <w:sz w:val="26"/>
                <w:szCs w:val="26"/>
                <w:rtl/>
              </w:rPr>
            </w:pPr>
            <w:r w:rsidRPr="00AD4BF4">
              <w:rPr>
                <w:rFonts w:cs="B Zar" w:hint="cs"/>
                <w:sz w:val="26"/>
                <w:szCs w:val="26"/>
                <w:rtl/>
              </w:rPr>
              <w:t>بين25 و 50 درصد</w:t>
            </w:r>
          </w:p>
        </w:tc>
        <w:tc>
          <w:tcPr>
            <w:tcW w:w="863" w:type="pct"/>
            <w:shd w:val="clear" w:color="auto" w:fill="FBD4B4" w:themeFill="accent6" w:themeFillTint="66"/>
            <w:vAlign w:val="center"/>
          </w:tcPr>
          <w:p w:rsidR="00AB611A" w:rsidRPr="00AD4BF4" w:rsidRDefault="00AB611A" w:rsidP="004429B7">
            <w:pPr>
              <w:jc w:val="center"/>
              <w:rPr>
                <w:rFonts w:cs="B Zar"/>
                <w:sz w:val="26"/>
                <w:szCs w:val="26"/>
                <w:rtl/>
              </w:rPr>
            </w:pPr>
            <w:r w:rsidRPr="00AD4BF4">
              <w:rPr>
                <w:rFonts w:cs="B Zar" w:hint="cs"/>
                <w:sz w:val="26"/>
                <w:szCs w:val="26"/>
                <w:rtl/>
              </w:rPr>
              <w:t>كم</w:t>
            </w:r>
            <w:r w:rsidRPr="00AD4BF4">
              <w:rPr>
                <w:rFonts w:cs="B Zar"/>
                <w:sz w:val="26"/>
                <w:szCs w:val="26"/>
                <w:rtl/>
              </w:rPr>
              <w:softHyphen/>
            </w:r>
            <w:r w:rsidRPr="00AD4BF4">
              <w:rPr>
                <w:rFonts w:cs="B Zar" w:hint="cs"/>
                <w:sz w:val="26"/>
                <w:szCs w:val="26"/>
                <w:rtl/>
              </w:rPr>
              <w:t>تر از25 درصد</w:t>
            </w:r>
          </w:p>
        </w:tc>
      </w:tr>
      <w:tr w:rsidR="00AB611A" w:rsidRPr="00AD4BF4" w:rsidTr="004429B7">
        <w:tc>
          <w:tcPr>
            <w:tcW w:w="1187" w:type="pct"/>
            <w:shd w:val="clear" w:color="auto" w:fill="DAEEF3" w:themeFill="accent5" w:themeFillTint="33"/>
          </w:tcPr>
          <w:p w:rsidR="00AB611A" w:rsidRPr="00AD4BF4" w:rsidRDefault="00AB611A" w:rsidP="004429B7">
            <w:pPr>
              <w:jc w:val="center"/>
              <w:rPr>
                <w:rFonts w:cs="B Zar"/>
                <w:sz w:val="26"/>
                <w:szCs w:val="26"/>
                <w:vertAlign w:val="superscript"/>
                <w:rtl/>
              </w:rPr>
            </w:pPr>
            <w:r w:rsidRPr="00AD4BF4">
              <w:rPr>
                <w:rFonts w:cs="B Zar" w:hint="cs"/>
                <w:sz w:val="26"/>
                <w:szCs w:val="26"/>
                <w:rtl/>
              </w:rPr>
              <w:t>استراليا</w:t>
            </w:r>
            <w:r w:rsidRPr="00AD4BF4">
              <w:rPr>
                <w:rFonts w:cs="B Zar" w:hint="cs"/>
                <w:sz w:val="26"/>
                <w:szCs w:val="26"/>
                <w:vertAlign w:val="superscript"/>
                <w:rtl/>
              </w:rPr>
              <w:t>1</w:t>
            </w:r>
          </w:p>
        </w:tc>
        <w:tc>
          <w:tcPr>
            <w:tcW w:w="1277" w:type="pct"/>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p>
        </w:tc>
        <w:tc>
          <w:tcPr>
            <w:tcW w:w="773" w:type="pct"/>
            <w:shd w:val="clear" w:color="auto" w:fill="DAEEF3" w:themeFill="accent5" w:themeFillTint="33"/>
            <w:vAlign w:val="center"/>
          </w:tcPr>
          <w:p w:rsidR="00AB611A" w:rsidRPr="00AD4BF4" w:rsidRDefault="00AB611A" w:rsidP="004429B7">
            <w:pPr>
              <w:jc w:val="center"/>
              <w:rPr>
                <w:rFonts w:cs="B Zar"/>
                <w:sz w:val="26"/>
                <w:szCs w:val="26"/>
                <w:rtl/>
              </w:rPr>
            </w:pPr>
          </w:p>
        </w:tc>
        <w:tc>
          <w:tcPr>
            <w:tcW w:w="900" w:type="pct"/>
            <w:vAlign w:val="center"/>
          </w:tcPr>
          <w:p w:rsidR="00AB611A" w:rsidRPr="00AD4BF4" w:rsidRDefault="00AB611A" w:rsidP="004429B7">
            <w:pPr>
              <w:jc w:val="center"/>
              <w:rPr>
                <w:rFonts w:cs="B Zar"/>
                <w:sz w:val="26"/>
                <w:szCs w:val="26"/>
                <w:rtl/>
              </w:rPr>
            </w:pPr>
          </w:p>
        </w:tc>
        <w:tc>
          <w:tcPr>
            <w:tcW w:w="863" w:type="pct"/>
            <w:shd w:val="clear" w:color="auto" w:fill="DAEEF3" w:themeFill="accent5" w:themeFillTint="33"/>
            <w:vAlign w:val="center"/>
          </w:tcPr>
          <w:p w:rsidR="00AB611A" w:rsidRPr="00AD4BF4" w:rsidRDefault="00AB611A" w:rsidP="004429B7">
            <w:pPr>
              <w:jc w:val="center"/>
              <w:rPr>
                <w:rFonts w:cs="B Zar"/>
                <w:sz w:val="26"/>
                <w:szCs w:val="26"/>
                <w:rtl/>
              </w:rPr>
            </w:pPr>
          </w:p>
        </w:tc>
      </w:tr>
      <w:tr w:rsidR="00AB611A" w:rsidRPr="00AD4BF4" w:rsidTr="004429B7">
        <w:tc>
          <w:tcPr>
            <w:tcW w:w="1187" w:type="pct"/>
            <w:shd w:val="clear" w:color="auto" w:fill="DAEEF3" w:themeFill="accent5" w:themeFillTint="33"/>
          </w:tcPr>
          <w:p w:rsidR="00AB611A" w:rsidRPr="00AD4BF4" w:rsidRDefault="00AB611A" w:rsidP="004429B7">
            <w:pPr>
              <w:jc w:val="center"/>
              <w:rPr>
                <w:rFonts w:cs="B Zar"/>
                <w:sz w:val="26"/>
                <w:szCs w:val="26"/>
                <w:rtl/>
              </w:rPr>
            </w:pPr>
            <w:r w:rsidRPr="00AD4BF4">
              <w:rPr>
                <w:rFonts w:cs="B Zar" w:hint="cs"/>
                <w:sz w:val="26"/>
                <w:szCs w:val="26"/>
                <w:rtl/>
              </w:rPr>
              <w:t>اتريش</w:t>
            </w:r>
          </w:p>
        </w:tc>
        <w:tc>
          <w:tcPr>
            <w:tcW w:w="1277" w:type="pct"/>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p>
        </w:tc>
        <w:tc>
          <w:tcPr>
            <w:tcW w:w="773" w:type="pct"/>
            <w:shd w:val="clear" w:color="auto" w:fill="DAEEF3" w:themeFill="accent5" w:themeFillTint="33"/>
            <w:vAlign w:val="center"/>
          </w:tcPr>
          <w:p w:rsidR="00AB611A" w:rsidRPr="00AD4BF4" w:rsidRDefault="00AB611A" w:rsidP="004429B7">
            <w:pPr>
              <w:jc w:val="center"/>
              <w:rPr>
                <w:rFonts w:cs="B Zar"/>
                <w:sz w:val="26"/>
                <w:szCs w:val="26"/>
                <w:rtl/>
              </w:rPr>
            </w:pPr>
          </w:p>
        </w:tc>
        <w:tc>
          <w:tcPr>
            <w:tcW w:w="900" w:type="pct"/>
            <w:vAlign w:val="center"/>
          </w:tcPr>
          <w:p w:rsidR="00AB611A" w:rsidRPr="00AD4BF4" w:rsidRDefault="00AB611A" w:rsidP="004429B7">
            <w:pPr>
              <w:jc w:val="center"/>
              <w:rPr>
                <w:rFonts w:cs="B Zar"/>
                <w:sz w:val="26"/>
                <w:szCs w:val="26"/>
                <w:rtl/>
              </w:rPr>
            </w:pPr>
          </w:p>
        </w:tc>
        <w:tc>
          <w:tcPr>
            <w:tcW w:w="863" w:type="pct"/>
            <w:shd w:val="clear" w:color="auto" w:fill="DAEEF3" w:themeFill="accent5" w:themeFillTint="33"/>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c>
          <w:tcPr>
            <w:tcW w:w="1187" w:type="pct"/>
            <w:shd w:val="clear" w:color="auto" w:fill="DAEEF3" w:themeFill="accent5" w:themeFillTint="33"/>
          </w:tcPr>
          <w:p w:rsidR="00AB611A" w:rsidRPr="00AD4BF4" w:rsidRDefault="00AB611A" w:rsidP="004429B7">
            <w:pPr>
              <w:jc w:val="center"/>
              <w:rPr>
                <w:rFonts w:cs="B Zar"/>
                <w:sz w:val="26"/>
                <w:szCs w:val="26"/>
                <w:rtl/>
              </w:rPr>
            </w:pPr>
            <w:r w:rsidRPr="00AD4BF4">
              <w:rPr>
                <w:rFonts w:cs="B Zar" w:hint="cs"/>
                <w:sz w:val="26"/>
                <w:szCs w:val="26"/>
                <w:rtl/>
              </w:rPr>
              <w:t>جمهوري چك</w:t>
            </w:r>
          </w:p>
        </w:tc>
        <w:tc>
          <w:tcPr>
            <w:tcW w:w="1277" w:type="pct"/>
            <w:vAlign w:val="center"/>
          </w:tcPr>
          <w:p w:rsidR="00AB611A" w:rsidRPr="00AD4BF4" w:rsidRDefault="00AB611A" w:rsidP="004429B7">
            <w:pPr>
              <w:jc w:val="center"/>
              <w:rPr>
                <w:rFonts w:cs="B Zar"/>
                <w:sz w:val="26"/>
                <w:szCs w:val="26"/>
                <w:rtl/>
              </w:rPr>
            </w:pPr>
          </w:p>
        </w:tc>
        <w:tc>
          <w:tcPr>
            <w:tcW w:w="773" w:type="pct"/>
            <w:shd w:val="clear" w:color="auto" w:fill="DAEEF3" w:themeFill="accent5" w:themeFillTint="33"/>
            <w:vAlign w:val="center"/>
          </w:tcPr>
          <w:p w:rsidR="00AB611A" w:rsidRPr="00AD4BF4" w:rsidRDefault="00AB611A" w:rsidP="004429B7">
            <w:pPr>
              <w:jc w:val="center"/>
              <w:rPr>
                <w:rFonts w:cs="B Zar"/>
                <w:sz w:val="26"/>
                <w:szCs w:val="26"/>
                <w:rtl/>
              </w:rPr>
            </w:pPr>
          </w:p>
        </w:tc>
        <w:tc>
          <w:tcPr>
            <w:tcW w:w="900" w:type="pct"/>
            <w:vAlign w:val="center"/>
          </w:tcPr>
          <w:p w:rsidR="00AB611A" w:rsidRPr="00AD4BF4" w:rsidRDefault="00AB611A" w:rsidP="004429B7">
            <w:pPr>
              <w:jc w:val="center"/>
              <w:rPr>
                <w:rFonts w:cs="B Zar"/>
                <w:sz w:val="26"/>
                <w:szCs w:val="26"/>
                <w:rtl/>
              </w:rPr>
            </w:pPr>
          </w:p>
        </w:tc>
        <w:tc>
          <w:tcPr>
            <w:tcW w:w="863" w:type="pct"/>
            <w:shd w:val="clear" w:color="auto" w:fill="DAEEF3" w:themeFill="accent5" w:themeFillTint="33"/>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c>
          <w:tcPr>
            <w:tcW w:w="1187" w:type="pct"/>
            <w:shd w:val="clear" w:color="auto" w:fill="DAEEF3" w:themeFill="accent5" w:themeFillTint="33"/>
          </w:tcPr>
          <w:p w:rsidR="00AB611A" w:rsidRPr="00AD4BF4" w:rsidRDefault="00AB611A" w:rsidP="004429B7">
            <w:pPr>
              <w:jc w:val="center"/>
              <w:rPr>
                <w:rFonts w:cs="B Zar"/>
                <w:sz w:val="26"/>
                <w:szCs w:val="26"/>
                <w:rtl/>
              </w:rPr>
            </w:pPr>
            <w:r w:rsidRPr="00AD4BF4">
              <w:rPr>
                <w:rFonts w:cs="B Zar" w:hint="cs"/>
                <w:sz w:val="26"/>
                <w:szCs w:val="26"/>
                <w:rtl/>
              </w:rPr>
              <w:t>دانمارك</w:t>
            </w:r>
          </w:p>
        </w:tc>
        <w:tc>
          <w:tcPr>
            <w:tcW w:w="1277" w:type="pct"/>
            <w:vAlign w:val="center"/>
          </w:tcPr>
          <w:p w:rsidR="00AB611A" w:rsidRPr="00AD4BF4" w:rsidRDefault="00AB611A" w:rsidP="004429B7">
            <w:pPr>
              <w:jc w:val="center"/>
              <w:rPr>
                <w:rFonts w:cs="B Zar"/>
                <w:sz w:val="26"/>
                <w:szCs w:val="26"/>
                <w:rtl/>
              </w:rPr>
            </w:pPr>
          </w:p>
        </w:tc>
        <w:tc>
          <w:tcPr>
            <w:tcW w:w="773" w:type="pct"/>
            <w:shd w:val="clear" w:color="auto" w:fill="DAEEF3" w:themeFill="accent5" w:themeFillTint="33"/>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900" w:type="pct"/>
            <w:vAlign w:val="center"/>
          </w:tcPr>
          <w:p w:rsidR="00AB611A" w:rsidRPr="00AD4BF4" w:rsidRDefault="00AB611A" w:rsidP="004429B7">
            <w:pPr>
              <w:jc w:val="center"/>
              <w:rPr>
                <w:rFonts w:cs="B Zar"/>
                <w:sz w:val="26"/>
                <w:szCs w:val="26"/>
              </w:rPr>
            </w:pPr>
          </w:p>
        </w:tc>
        <w:tc>
          <w:tcPr>
            <w:tcW w:w="863" w:type="pct"/>
            <w:shd w:val="clear" w:color="auto" w:fill="DAEEF3" w:themeFill="accent5" w:themeFillTint="33"/>
            <w:vAlign w:val="center"/>
          </w:tcPr>
          <w:p w:rsidR="00AB611A" w:rsidRPr="00AD4BF4" w:rsidRDefault="00AB611A" w:rsidP="004429B7">
            <w:pPr>
              <w:jc w:val="center"/>
              <w:rPr>
                <w:rFonts w:cs="B Zar"/>
                <w:sz w:val="26"/>
                <w:szCs w:val="26"/>
              </w:rPr>
            </w:pPr>
          </w:p>
        </w:tc>
      </w:tr>
      <w:tr w:rsidR="00AB611A" w:rsidRPr="00AD4BF4" w:rsidTr="004429B7">
        <w:tc>
          <w:tcPr>
            <w:tcW w:w="1187" w:type="pct"/>
            <w:shd w:val="clear" w:color="auto" w:fill="DAEEF3" w:themeFill="accent5" w:themeFillTint="33"/>
          </w:tcPr>
          <w:p w:rsidR="00AB611A" w:rsidRPr="00AD4BF4" w:rsidRDefault="00AB611A" w:rsidP="004429B7">
            <w:pPr>
              <w:jc w:val="center"/>
              <w:rPr>
                <w:rFonts w:cs="B Zar"/>
                <w:sz w:val="26"/>
                <w:szCs w:val="26"/>
                <w:rtl/>
              </w:rPr>
            </w:pPr>
            <w:r w:rsidRPr="00AD4BF4">
              <w:rPr>
                <w:rFonts w:cs="B Zar" w:hint="cs"/>
                <w:sz w:val="26"/>
                <w:szCs w:val="26"/>
                <w:rtl/>
              </w:rPr>
              <w:t>فنلاند</w:t>
            </w:r>
          </w:p>
        </w:tc>
        <w:tc>
          <w:tcPr>
            <w:tcW w:w="1277" w:type="pct"/>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p>
        </w:tc>
        <w:tc>
          <w:tcPr>
            <w:tcW w:w="773" w:type="pct"/>
            <w:shd w:val="clear" w:color="auto" w:fill="DAEEF3" w:themeFill="accent5" w:themeFillTint="33"/>
            <w:vAlign w:val="center"/>
          </w:tcPr>
          <w:p w:rsidR="00AB611A" w:rsidRPr="00AD4BF4" w:rsidRDefault="00AB611A" w:rsidP="004429B7">
            <w:pPr>
              <w:jc w:val="center"/>
              <w:rPr>
                <w:rFonts w:cs="B Zar"/>
                <w:sz w:val="26"/>
                <w:szCs w:val="26"/>
                <w:rtl/>
              </w:rPr>
            </w:pPr>
          </w:p>
        </w:tc>
        <w:tc>
          <w:tcPr>
            <w:tcW w:w="900" w:type="pct"/>
            <w:vAlign w:val="center"/>
          </w:tcPr>
          <w:p w:rsidR="00AB611A" w:rsidRPr="00AD4BF4" w:rsidRDefault="00AB611A" w:rsidP="004429B7">
            <w:pPr>
              <w:jc w:val="center"/>
              <w:rPr>
                <w:rFonts w:cs="B Zar"/>
                <w:sz w:val="26"/>
                <w:szCs w:val="26"/>
              </w:rPr>
            </w:pPr>
          </w:p>
        </w:tc>
        <w:tc>
          <w:tcPr>
            <w:tcW w:w="863" w:type="pct"/>
            <w:shd w:val="clear" w:color="auto" w:fill="DAEEF3" w:themeFill="accent5" w:themeFillTint="33"/>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c>
          <w:tcPr>
            <w:tcW w:w="1187" w:type="pct"/>
            <w:shd w:val="clear" w:color="auto" w:fill="DAEEF3" w:themeFill="accent5" w:themeFillTint="33"/>
          </w:tcPr>
          <w:p w:rsidR="00AB611A" w:rsidRPr="00AD4BF4" w:rsidRDefault="00AB611A" w:rsidP="004429B7">
            <w:pPr>
              <w:jc w:val="center"/>
              <w:rPr>
                <w:rFonts w:cs="B Zar"/>
                <w:sz w:val="26"/>
                <w:szCs w:val="26"/>
                <w:rtl/>
              </w:rPr>
            </w:pPr>
            <w:r w:rsidRPr="00AD4BF4">
              <w:rPr>
                <w:rFonts w:cs="B Zar" w:hint="cs"/>
                <w:sz w:val="26"/>
                <w:szCs w:val="26"/>
                <w:rtl/>
              </w:rPr>
              <w:t>فرانسه</w:t>
            </w:r>
          </w:p>
        </w:tc>
        <w:tc>
          <w:tcPr>
            <w:tcW w:w="1277" w:type="pct"/>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p>
        </w:tc>
        <w:tc>
          <w:tcPr>
            <w:tcW w:w="773" w:type="pct"/>
            <w:shd w:val="clear" w:color="auto" w:fill="DAEEF3" w:themeFill="accent5" w:themeFillTint="33"/>
            <w:vAlign w:val="center"/>
          </w:tcPr>
          <w:p w:rsidR="00AB611A" w:rsidRPr="00AD4BF4" w:rsidRDefault="00AB611A" w:rsidP="004429B7">
            <w:pPr>
              <w:jc w:val="center"/>
              <w:rPr>
                <w:rFonts w:cs="B Zar"/>
                <w:sz w:val="26"/>
                <w:szCs w:val="26"/>
              </w:rPr>
            </w:pPr>
          </w:p>
        </w:tc>
        <w:tc>
          <w:tcPr>
            <w:tcW w:w="900" w:type="pct"/>
            <w:vAlign w:val="center"/>
          </w:tcPr>
          <w:p w:rsidR="00AB611A" w:rsidRPr="00AD4BF4" w:rsidRDefault="00AB611A" w:rsidP="004429B7">
            <w:pPr>
              <w:jc w:val="center"/>
              <w:rPr>
                <w:rFonts w:cs="B Zar"/>
                <w:sz w:val="26"/>
                <w:szCs w:val="26"/>
              </w:rPr>
            </w:pPr>
          </w:p>
        </w:tc>
        <w:tc>
          <w:tcPr>
            <w:tcW w:w="863" w:type="pct"/>
            <w:shd w:val="clear" w:color="auto" w:fill="DAEEF3" w:themeFill="accent5" w:themeFillTint="33"/>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r w:rsidR="00AB611A" w:rsidRPr="00AD4BF4" w:rsidTr="004429B7">
        <w:tc>
          <w:tcPr>
            <w:tcW w:w="1187" w:type="pct"/>
            <w:shd w:val="clear" w:color="auto" w:fill="DAEEF3" w:themeFill="accent5" w:themeFillTint="33"/>
          </w:tcPr>
          <w:p w:rsidR="00AB611A" w:rsidRPr="00AD4BF4" w:rsidRDefault="00AB611A" w:rsidP="004429B7">
            <w:pPr>
              <w:jc w:val="center"/>
              <w:rPr>
                <w:rFonts w:cs="B Zar"/>
                <w:sz w:val="26"/>
                <w:szCs w:val="26"/>
                <w:rtl/>
              </w:rPr>
            </w:pPr>
            <w:r w:rsidRPr="00AD4BF4">
              <w:rPr>
                <w:rFonts w:cs="B Zar" w:hint="cs"/>
                <w:sz w:val="26"/>
                <w:szCs w:val="26"/>
                <w:rtl/>
              </w:rPr>
              <w:t>آلمان</w:t>
            </w:r>
          </w:p>
        </w:tc>
        <w:tc>
          <w:tcPr>
            <w:tcW w:w="1277" w:type="pct"/>
            <w:vAlign w:val="center"/>
          </w:tcPr>
          <w:p w:rsidR="00AB611A" w:rsidRPr="00AD4BF4" w:rsidRDefault="00AB611A" w:rsidP="004429B7">
            <w:pPr>
              <w:jc w:val="center"/>
              <w:rPr>
                <w:rFonts w:cs="B Zar"/>
                <w:sz w:val="26"/>
                <w:szCs w:val="26"/>
                <w:rtl/>
              </w:rPr>
            </w:pPr>
          </w:p>
        </w:tc>
        <w:tc>
          <w:tcPr>
            <w:tcW w:w="773" w:type="pct"/>
            <w:shd w:val="clear" w:color="auto" w:fill="DAEEF3" w:themeFill="accent5" w:themeFillTint="33"/>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900" w:type="pct"/>
            <w:vAlign w:val="center"/>
          </w:tcPr>
          <w:p w:rsidR="00AB611A" w:rsidRPr="00AD4BF4" w:rsidRDefault="00AB611A" w:rsidP="004429B7">
            <w:pPr>
              <w:jc w:val="center"/>
              <w:rPr>
                <w:rFonts w:cs="B Zar"/>
                <w:sz w:val="26"/>
                <w:szCs w:val="26"/>
              </w:rPr>
            </w:pPr>
          </w:p>
        </w:tc>
        <w:tc>
          <w:tcPr>
            <w:tcW w:w="863" w:type="pct"/>
            <w:shd w:val="clear" w:color="auto" w:fill="DAEEF3" w:themeFill="accent5" w:themeFillTint="33"/>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p>
        </w:tc>
      </w:tr>
      <w:tr w:rsidR="00AB611A" w:rsidRPr="00AD4BF4" w:rsidTr="004429B7">
        <w:tc>
          <w:tcPr>
            <w:tcW w:w="1187" w:type="pct"/>
            <w:shd w:val="clear" w:color="auto" w:fill="DAEEF3" w:themeFill="accent5" w:themeFillTint="33"/>
          </w:tcPr>
          <w:p w:rsidR="00AB611A" w:rsidRPr="00AD4BF4" w:rsidRDefault="00AB611A" w:rsidP="004429B7">
            <w:pPr>
              <w:jc w:val="center"/>
              <w:rPr>
                <w:rFonts w:cs="B Zar"/>
                <w:sz w:val="26"/>
                <w:szCs w:val="26"/>
                <w:rtl/>
              </w:rPr>
            </w:pPr>
            <w:r w:rsidRPr="00AD4BF4">
              <w:rPr>
                <w:rFonts w:cs="B Zar" w:hint="cs"/>
                <w:sz w:val="26"/>
                <w:szCs w:val="26"/>
                <w:rtl/>
              </w:rPr>
              <w:t>هلند</w:t>
            </w:r>
          </w:p>
        </w:tc>
        <w:tc>
          <w:tcPr>
            <w:tcW w:w="1277" w:type="pct"/>
            <w:vAlign w:val="center"/>
          </w:tcPr>
          <w:p w:rsidR="00AB611A" w:rsidRPr="00AD4BF4" w:rsidRDefault="00AB611A" w:rsidP="004429B7">
            <w:pPr>
              <w:jc w:val="center"/>
              <w:rPr>
                <w:rFonts w:cs="B Zar"/>
                <w:sz w:val="26"/>
                <w:szCs w:val="26"/>
              </w:rPr>
            </w:pPr>
          </w:p>
        </w:tc>
        <w:tc>
          <w:tcPr>
            <w:tcW w:w="773" w:type="pct"/>
            <w:shd w:val="clear" w:color="auto" w:fill="DAEEF3" w:themeFill="accent5" w:themeFillTint="33"/>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p>
        </w:tc>
        <w:tc>
          <w:tcPr>
            <w:tcW w:w="900" w:type="pct"/>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863" w:type="pct"/>
            <w:shd w:val="clear" w:color="auto" w:fill="DAEEF3" w:themeFill="accent5" w:themeFillTint="33"/>
            <w:vAlign w:val="center"/>
          </w:tcPr>
          <w:p w:rsidR="00AB611A" w:rsidRPr="00AD4BF4" w:rsidRDefault="00AB611A" w:rsidP="004429B7">
            <w:pPr>
              <w:jc w:val="center"/>
              <w:rPr>
                <w:rFonts w:cs="B Zar"/>
                <w:sz w:val="26"/>
                <w:szCs w:val="26"/>
                <w:rtl/>
              </w:rPr>
            </w:pPr>
          </w:p>
        </w:tc>
      </w:tr>
      <w:tr w:rsidR="00AB611A" w:rsidRPr="00AD4BF4" w:rsidTr="004429B7">
        <w:tc>
          <w:tcPr>
            <w:tcW w:w="1187" w:type="pct"/>
            <w:shd w:val="clear" w:color="auto" w:fill="DAEEF3" w:themeFill="accent5" w:themeFillTint="33"/>
          </w:tcPr>
          <w:p w:rsidR="00AB611A" w:rsidRPr="00AD4BF4" w:rsidRDefault="00AB611A" w:rsidP="004429B7">
            <w:pPr>
              <w:jc w:val="center"/>
              <w:rPr>
                <w:rFonts w:cs="B Zar"/>
                <w:sz w:val="26"/>
                <w:szCs w:val="26"/>
                <w:rtl/>
              </w:rPr>
            </w:pPr>
            <w:r w:rsidRPr="00AD4BF4">
              <w:rPr>
                <w:rFonts w:cs="B Zar" w:hint="cs"/>
                <w:sz w:val="26"/>
                <w:szCs w:val="26"/>
                <w:rtl/>
              </w:rPr>
              <w:t>نروژ</w:t>
            </w:r>
          </w:p>
        </w:tc>
        <w:tc>
          <w:tcPr>
            <w:tcW w:w="1277" w:type="pct"/>
            <w:vAlign w:val="center"/>
          </w:tcPr>
          <w:p w:rsidR="00AB611A" w:rsidRPr="00AD4BF4" w:rsidRDefault="00AB611A" w:rsidP="004429B7">
            <w:pPr>
              <w:jc w:val="center"/>
              <w:rPr>
                <w:rFonts w:cs="B Zar"/>
                <w:sz w:val="26"/>
                <w:szCs w:val="26"/>
              </w:rPr>
            </w:pPr>
          </w:p>
        </w:tc>
        <w:tc>
          <w:tcPr>
            <w:tcW w:w="773" w:type="pct"/>
            <w:shd w:val="clear" w:color="auto" w:fill="DAEEF3" w:themeFill="accent5" w:themeFillTint="33"/>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900" w:type="pct"/>
            <w:vAlign w:val="center"/>
          </w:tcPr>
          <w:p w:rsidR="00AB611A" w:rsidRPr="00AD4BF4" w:rsidRDefault="00AB611A" w:rsidP="004429B7">
            <w:pPr>
              <w:jc w:val="center"/>
              <w:rPr>
                <w:rFonts w:cs="B Zar"/>
                <w:sz w:val="26"/>
                <w:szCs w:val="26"/>
              </w:rPr>
            </w:pPr>
          </w:p>
        </w:tc>
        <w:tc>
          <w:tcPr>
            <w:tcW w:w="863" w:type="pct"/>
            <w:shd w:val="clear" w:color="auto" w:fill="DAEEF3" w:themeFill="accent5" w:themeFillTint="33"/>
            <w:vAlign w:val="center"/>
          </w:tcPr>
          <w:p w:rsidR="00AB611A" w:rsidRPr="00AD4BF4" w:rsidRDefault="00AB611A" w:rsidP="004429B7">
            <w:pPr>
              <w:jc w:val="center"/>
              <w:rPr>
                <w:rFonts w:cs="B Zar"/>
                <w:sz w:val="26"/>
                <w:szCs w:val="26"/>
              </w:rPr>
            </w:pPr>
          </w:p>
        </w:tc>
      </w:tr>
      <w:tr w:rsidR="00AB611A" w:rsidRPr="00AD4BF4" w:rsidTr="004429B7">
        <w:tc>
          <w:tcPr>
            <w:tcW w:w="1187" w:type="pct"/>
            <w:shd w:val="clear" w:color="auto" w:fill="DAEEF3" w:themeFill="accent5" w:themeFillTint="33"/>
          </w:tcPr>
          <w:p w:rsidR="00AB611A" w:rsidRPr="00AD4BF4" w:rsidRDefault="00AB611A" w:rsidP="004429B7">
            <w:pPr>
              <w:jc w:val="center"/>
              <w:rPr>
                <w:rFonts w:cs="B Zar"/>
                <w:sz w:val="26"/>
                <w:szCs w:val="26"/>
                <w:rtl/>
              </w:rPr>
            </w:pPr>
            <w:r w:rsidRPr="00AD4BF4">
              <w:rPr>
                <w:rFonts w:cs="B Zar" w:hint="cs"/>
                <w:sz w:val="26"/>
                <w:szCs w:val="26"/>
                <w:rtl/>
              </w:rPr>
              <w:t>سوئد</w:t>
            </w:r>
          </w:p>
        </w:tc>
        <w:tc>
          <w:tcPr>
            <w:tcW w:w="1277" w:type="pct"/>
            <w:vAlign w:val="center"/>
          </w:tcPr>
          <w:p w:rsidR="00AB611A" w:rsidRPr="00AD4BF4" w:rsidRDefault="00AB611A" w:rsidP="004429B7">
            <w:pPr>
              <w:jc w:val="center"/>
              <w:rPr>
                <w:rFonts w:cs="B Zar"/>
                <w:sz w:val="26"/>
                <w:szCs w:val="26"/>
              </w:rPr>
            </w:pPr>
          </w:p>
        </w:tc>
        <w:tc>
          <w:tcPr>
            <w:tcW w:w="773" w:type="pct"/>
            <w:shd w:val="clear" w:color="auto" w:fill="DAEEF3" w:themeFill="accent5" w:themeFillTint="33"/>
            <w:vAlign w:val="center"/>
          </w:tcPr>
          <w:p w:rsidR="00AB611A" w:rsidRPr="00AD4BF4" w:rsidRDefault="00AB611A" w:rsidP="004429B7">
            <w:pPr>
              <w:jc w:val="center"/>
              <w:rPr>
                <w:rFonts w:cs="B Zar"/>
                <w:sz w:val="26"/>
                <w:szCs w:val="26"/>
              </w:rPr>
            </w:pPr>
          </w:p>
        </w:tc>
        <w:tc>
          <w:tcPr>
            <w:tcW w:w="900" w:type="pct"/>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863" w:type="pct"/>
            <w:shd w:val="clear" w:color="auto" w:fill="DAEEF3" w:themeFill="accent5" w:themeFillTint="33"/>
            <w:vAlign w:val="center"/>
          </w:tcPr>
          <w:p w:rsidR="00AB611A" w:rsidRPr="00AD4BF4" w:rsidRDefault="00AB611A" w:rsidP="004429B7">
            <w:pPr>
              <w:jc w:val="center"/>
              <w:rPr>
                <w:rFonts w:cs="B Zar"/>
                <w:sz w:val="26"/>
                <w:szCs w:val="26"/>
              </w:rPr>
            </w:pPr>
          </w:p>
        </w:tc>
      </w:tr>
      <w:tr w:rsidR="00AB611A" w:rsidRPr="00AD4BF4" w:rsidTr="004429B7">
        <w:tc>
          <w:tcPr>
            <w:tcW w:w="1187" w:type="pct"/>
            <w:shd w:val="clear" w:color="auto" w:fill="DAEEF3" w:themeFill="accent5" w:themeFillTint="33"/>
          </w:tcPr>
          <w:p w:rsidR="00AB611A" w:rsidRPr="00AD4BF4" w:rsidRDefault="00AB611A" w:rsidP="004429B7">
            <w:pPr>
              <w:jc w:val="center"/>
              <w:rPr>
                <w:rFonts w:cs="B Zar"/>
                <w:sz w:val="26"/>
                <w:szCs w:val="26"/>
                <w:rtl/>
              </w:rPr>
            </w:pPr>
            <w:r w:rsidRPr="00AD4BF4">
              <w:rPr>
                <w:rFonts w:cs="B Zar" w:hint="cs"/>
                <w:sz w:val="26"/>
                <w:szCs w:val="26"/>
                <w:rtl/>
              </w:rPr>
              <w:t>سوئيس</w:t>
            </w:r>
          </w:p>
        </w:tc>
        <w:tc>
          <w:tcPr>
            <w:tcW w:w="1277" w:type="pct"/>
            <w:vAlign w:val="center"/>
          </w:tcPr>
          <w:p w:rsidR="00AB611A" w:rsidRPr="00AD4BF4" w:rsidRDefault="00AB611A" w:rsidP="004429B7">
            <w:pPr>
              <w:jc w:val="center"/>
              <w:rPr>
                <w:rFonts w:cs="B Zar"/>
                <w:sz w:val="26"/>
                <w:szCs w:val="26"/>
                <w:rtl/>
              </w:rPr>
            </w:pPr>
            <w:r w:rsidRPr="00AD4BF4">
              <w:rPr>
                <w:rFonts w:cs="B Zar" w:hint="cs"/>
                <w:sz w:val="26"/>
                <w:szCs w:val="26"/>
              </w:rPr>
              <w:sym w:font="Wingdings 2" w:char="F0A2"/>
            </w:r>
          </w:p>
        </w:tc>
        <w:tc>
          <w:tcPr>
            <w:tcW w:w="773" w:type="pct"/>
            <w:shd w:val="clear" w:color="auto" w:fill="DAEEF3" w:themeFill="accent5" w:themeFillTint="33"/>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c>
          <w:tcPr>
            <w:tcW w:w="900" w:type="pct"/>
            <w:vAlign w:val="center"/>
          </w:tcPr>
          <w:p w:rsidR="00AB611A" w:rsidRPr="00AD4BF4" w:rsidRDefault="00AB611A" w:rsidP="004429B7">
            <w:pPr>
              <w:jc w:val="center"/>
              <w:rPr>
                <w:rFonts w:cs="B Zar"/>
                <w:sz w:val="26"/>
                <w:szCs w:val="26"/>
              </w:rPr>
            </w:pPr>
          </w:p>
        </w:tc>
        <w:tc>
          <w:tcPr>
            <w:tcW w:w="863" w:type="pct"/>
            <w:shd w:val="clear" w:color="auto" w:fill="DAEEF3" w:themeFill="accent5" w:themeFillTint="33"/>
            <w:vAlign w:val="center"/>
          </w:tcPr>
          <w:p w:rsidR="00AB611A" w:rsidRPr="00AD4BF4" w:rsidRDefault="00AB611A" w:rsidP="004429B7">
            <w:pPr>
              <w:jc w:val="center"/>
              <w:rPr>
                <w:rFonts w:cs="B Zar"/>
                <w:sz w:val="26"/>
                <w:szCs w:val="26"/>
              </w:rPr>
            </w:pPr>
          </w:p>
        </w:tc>
      </w:tr>
      <w:tr w:rsidR="00AB611A" w:rsidRPr="00AD4BF4" w:rsidTr="004429B7">
        <w:tc>
          <w:tcPr>
            <w:tcW w:w="1187" w:type="pct"/>
            <w:shd w:val="clear" w:color="auto" w:fill="DAEEF3" w:themeFill="accent5" w:themeFillTint="33"/>
          </w:tcPr>
          <w:p w:rsidR="00AB611A" w:rsidRPr="00AD4BF4" w:rsidRDefault="00AB611A" w:rsidP="004429B7">
            <w:pPr>
              <w:jc w:val="center"/>
              <w:rPr>
                <w:rFonts w:cs="B Zar"/>
                <w:sz w:val="26"/>
                <w:szCs w:val="26"/>
                <w:rtl/>
              </w:rPr>
            </w:pPr>
            <w:r w:rsidRPr="00AD4BF4">
              <w:rPr>
                <w:rFonts w:cs="B Zar" w:hint="cs"/>
                <w:sz w:val="26"/>
                <w:szCs w:val="26"/>
                <w:rtl/>
              </w:rPr>
              <w:t>آمريكا</w:t>
            </w:r>
          </w:p>
        </w:tc>
        <w:tc>
          <w:tcPr>
            <w:tcW w:w="1277" w:type="pct"/>
            <w:vAlign w:val="center"/>
          </w:tcPr>
          <w:p w:rsidR="00AB611A" w:rsidRPr="00AD4BF4" w:rsidRDefault="00AB611A" w:rsidP="004429B7">
            <w:pPr>
              <w:jc w:val="center"/>
              <w:rPr>
                <w:rFonts w:cs="B Zar"/>
                <w:sz w:val="26"/>
                <w:szCs w:val="26"/>
              </w:rPr>
            </w:pPr>
          </w:p>
        </w:tc>
        <w:tc>
          <w:tcPr>
            <w:tcW w:w="773" w:type="pct"/>
            <w:shd w:val="clear" w:color="auto" w:fill="DAEEF3" w:themeFill="accent5" w:themeFillTint="33"/>
            <w:vAlign w:val="center"/>
          </w:tcPr>
          <w:p w:rsidR="00AB611A" w:rsidRPr="00AD4BF4" w:rsidRDefault="00AB611A" w:rsidP="004429B7">
            <w:pPr>
              <w:jc w:val="center"/>
              <w:rPr>
                <w:rFonts w:cs="B Zar"/>
                <w:sz w:val="26"/>
                <w:szCs w:val="26"/>
              </w:rPr>
            </w:pPr>
          </w:p>
        </w:tc>
        <w:tc>
          <w:tcPr>
            <w:tcW w:w="900" w:type="pct"/>
            <w:vAlign w:val="center"/>
          </w:tcPr>
          <w:p w:rsidR="00AB611A" w:rsidRPr="00AD4BF4" w:rsidRDefault="00AB611A" w:rsidP="004429B7">
            <w:pPr>
              <w:jc w:val="center"/>
              <w:rPr>
                <w:rFonts w:cs="B Zar"/>
                <w:sz w:val="26"/>
                <w:szCs w:val="26"/>
              </w:rPr>
            </w:pPr>
          </w:p>
        </w:tc>
        <w:tc>
          <w:tcPr>
            <w:tcW w:w="863" w:type="pct"/>
            <w:shd w:val="clear" w:color="auto" w:fill="DAEEF3" w:themeFill="accent5" w:themeFillTint="33"/>
            <w:vAlign w:val="center"/>
          </w:tcPr>
          <w:p w:rsidR="00AB611A" w:rsidRPr="00AD4BF4" w:rsidRDefault="00AB611A" w:rsidP="004429B7">
            <w:pPr>
              <w:jc w:val="center"/>
              <w:rPr>
                <w:rFonts w:cs="B Zar"/>
                <w:sz w:val="26"/>
                <w:szCs w:val="26"/>
              </w:rPr>
            </w:pP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r w:rsidRPr="00AD4BF4">
              <w:rPr>
                <w:rFonts w:cs="B Zar" w:hint="cs"/>
                <w:sz w:val="26"/>
                <w:szCs w:val="26"/>
              </w:rPr>
              <w:sym w:font="Wingdings 2" w:char="F0A2"/>
            </w:r>
          </w:p>
        </w:tc>
      </w:tr>
    </w:tbl>
    <w:p w:rsidR="00AB611A" w:rsidRPr="00AD4BF4" w:rsidRDefault="00AB611A" w:rsidP="00AB611A">
      <w:pPr>
        <w:spacing w:before="120" w:after="120" w:line="240" w:lineRule="auto"/>
        <w:ind w:left="1008" w:firstLine="1"/>
        <w:rPr>
          <w:rFonts w:cs="B Zar"/>
          <w:sz w:val="28"/>
          <w:szCs w:val="28"/>
          <w:rtl/>
        </w:rPr>
      </w:pPr>
      <w:r w:rsidRPr="00AD4BF4">
        <w:rPr>
          <w:rFonts w:cs="B Zar" w:hint="cs"/>
          <w:sz w:val="28"/>
          <w:szCs w:val="28"/>
        </w:rPr>
        <w:sym w:font="Wingdings 2" w:char="F0A2"/>
      </w:r>
      <w:r w:rsidRPr="00AD4BF4">
        <w:rPr>
          <w:rFonts w:cs="B Zar" w:hint="cs"/>
          <w:sz w:val="28"/>
          <w:szCs w:val="28"/>
          <w:rtl/>
        </w:rPr>
        <w:t>1 تا 25 درصد برنامه‌هاي آموزشي</w:t>
      </w:r>
      <w:r w:rsidRPr="00AD4BF4">
        <w:rPr>
          <w:rFonts w:cs="B Zar" w:hint="cs"/>
          <w:sz w:val="28"/>
          <w:szCs w:val="28"/>
          <w:rtl/>
        </w:rPr>
        <w:tab/>
        <w:t xml:space="preserve">    </w:t>
      </w:r>
      <w:r w:rsidRPr="00AD4BF4">
        <w:rPr>
          <w:rFonts w:cs="B Zar" w:hint="cs"/>
          <w:sz w:val="28"/>
          <w:szCs w:val="28"/>
        </w:rPr>
        <w:sym w:font="Wingdings 2" w:char="F0A2"/>
      </w:r>
      <w:r w:rsidRPr="00AD4BF4">
        <w:rPr>
          <w:rFonts w:cs="B Zar" w:hint="cs"/>
          <w:sz w:val="28"/>
          <w:szCs w:val="28"/>
        </w:rPr>
        <w:sym w:font="Wingdings 2" w:char="F0A2"/>
      </w:r>
      <w:r w:rsidRPr="00AD4BF4">
        <w:rPr>
          <w:rFonts w:cs="B Zar" w:hint="cs"/>
          <w:sz w:val="28"/>
          <w:szCs w:val="28"/>
        </w:rPr>
        <w:sym w:font="Wingdings 2" w:char="F0A2"/>
      </w:r>
      <w:r w:rsidRPr="00AD4BF4">
        <w:rPr>
          <w:rFonts w:cs="B Zar"/>
          <w:sz w:val="28"/>
          <w:szCs w:val="28"/>
        </w:rPr>
        <w:t xml:space="preserve">        </w:t>
      </w:r>
      <w:r w:rsidRPr="00AD4BF4">
        <w:rPr>
          <w:rFonts w:cs="B Zar" w:hint="cs"/>
          <w:sz w:val="28"/>
          <w:szCs w:val="28"/>
          <w:rtl/>
        </w:rPr>
        <w:t xml:space="preserve">  51 تا 75 درصد برنامه‌هاي آموزشي    </w:t>
      </w:r>
    </w:p>
    <w:p w:rsidR="00AB611A" w:rsidRPr="00AD4BF4" w:rsidRDefault="00AB611A" w:rsidP="00AB611A">
      <w:pPr>
        <w:spacing w:before="120" w:after="120" w:line="240" w:lineRule="auto"/>
        <w:ind w:firstLine="720"/>
        <w:rPr>
          <w:rFonts w:cs="B Zar"/>
          <w:sz w:val="28"/>
          <w:szCs w:val="28"/>
          <w:rtl/>
        </w:rPr>
      </w:pPr>
      <w:r w:rsidRPr="00AD4BF4">
        <w:rPr>
          <w:rFonts w:cs="B Zar" w:hint="cs"/>
          <w:sz w:val="28"/>
          <w:szCs w:val="28"/>
          <w:rtl/>
        </w:rPr>
        <w:t xml:space="preserve">   </w:t>
      </w:r>
      <w:r w:rsidRPr="00AD4BF4">
        <w:rPr>
          <w:rFonts w:cs="B Zar" w:hint="cs"/>
          <w:sz w:val="28"/>
          <w:szCs w:val="28"/>
        </w:rPr>
        <w:sym w:font="Wingdings 2" w:char="F0A2"/>
      </w:r>
      <w:r w:rsidRPr="00AD4BF4">
        <w:rPr>
          <w:rFonts w:cs="B Zar" w:hint="cs"/>
          <w:sz w:val="28"/>
          <w:szCs w:val="28"/>
        </w:rPr>
        <w:sym w:font="Wingdings 2" w:char="F0A2"/>
      </w:r>
      <w:r w:rsidRPr="00AD4BF4">
        <w:rPr>
          <w:rFonts w:cs="B Zar" w:hint="cs"/>
          <w:sz w:val="28"/>
          <w:szCs w:val="28"/>
          <w:rtl/>
        </w:rPr>
        <w:t>26 تا 50 درصد برنامه‌هاي آموزشي</w:t>
      </w:r>
      <w:r w:rsidRPr="00AD4BF4">
        <w:rPr>
          <w:rFonts w:cs="B Zar" w:hint="cs"/>
          <w:sz w:val="28"/>
          <w:szCs w:val="28"/>
        </w:rPr>
        <w:sym w:font="Wingdings 2" w:char="F0A2"/>
      </w:r>
      <w:r w:rsidRPr="00AD4BF4">
        <w:rPr>
          <w:rFonts w:cs="B Zar" w:hint="cs"/>
          <w:sz w:val="28"/>
          <w:szCs w:val="28"/>
        </w:rPr>
        <w:sym w:font="Wingdings 2" w:char="F0A2"/>
      </w:r>
      <w:r w:rsidRPr="00AD4BF4">
        <w:rPr>
          <w:rFonts w:cs="B Zar" w:hint="cs"/>
          <w:sz w:val="28"/>
          <w:szCs w:val="28"/>
        </w:rPr>
        <w:sym w:font="Wingdings 2" w:char="F0A2"/>
      </w:r>
      <w:r w:rsidRPr="00AD4BF4">
        <w:rPr>
          <w:rFonts w:cs="B Zar" w:hint="cs"/>
          <w:sz w:val="28"/>
          <w:szCs w:val="28"/>
        </w:rPr>
        <w:sym w:font="Wingdings 2" w:char="F0A2"/>
      </w:r>
      <w:r w:rsidRPr="00AD4BF4">
        <w:rPr>
          <w:rFonts w:cs="B Zar"/>
          <w:sz w:val="28"/>
          <w:szCs w:val="28"/>
        </w:rPr>
        <w:t xml:space="preserve">           </w:t>
      </w:r>
      <w:r w:rsidRPr="00AD4BF4">
        <w:rPr>
          <w:rFonts w:cs="B Zar" w:hint="cs"/>
          <w:sz w:val="28"/>
          <w:szCs w:val="28"/>
          <w:rtl/>
        </w:rPr>
        <w:t xml:space="preserve"> 76 تا 100 درصد برنامه آموزشي</w:t>
      </w:r>
    </w:p>
    <w:p w:rsidR="00AB611A" w:rsidRPr="00AD4BF4" w:rsidRDefault="00AB611A" w:rsidP="00AB611A">
      <w:pPr>
        <w:spacing w:before="120" w:after="120" w:line="240" w:lineRule="auto"/>
        <w:ind w:left="720"/>
        <w:rPr>
          <w:rFonts w:cs="B Zar"/>
          <w:sz w:val="28"/>
          <w:szCs w:val="28"/>
        </w:rPr>
      </w:pPr>
      <w:r w:rsidRPr="00AD4BF4">
        <w:rPr>
          <w:rFonts w:cs="B Zar" w:hint="cs"/>
          <w:sz w:val="28"/>
          <w:szCs w:val="28"/>
          <w:rtl/>
        </w:rPr>
        <w:t>در استراليا و اتريش مقدار زمان آموزش در محل كار بستگي به مركز آموزشي و برنامه دارد.</w:t>
      </w:r>
    </w:p>
    <w:p w:rsidR="00AB611A" w:rsidRPr="00AD4BF4" w:rsidRDefault="00AB611A" w:rsidP="00AB611A">
      <w:pPr>
        <w:pStyle w:val="ListParagraph"/>
        <w:numPr>
          <w:ilvl w:val="0"/>
          <w:numId w:val="17"/>
        </w:numPr>
        <w:spacing w:before="120" w:after="120" w:line="240" w:lineRule="auto"/>
        <w:rPr>
          <w:rFonts w:cs="B Zar"/>
          <w:b/>
          <w:bCs/>
          <w:sz w:val="28"/>
          <w:szCs w:val="28"/>
          <w:rtl/>
        </w:rPr>
      </w:pPr>
      <w:r w:rsidRPr="00AD4BF4">
        <w:rPr>
          <w:rFonts w:cs="B Zar" w:hint="cs"/>
          <w:b/>
          <w:bCs/>
          <w:sz w:val="26"/>
          <w:szCs w:val="26"/>
          <w:rtl/>
        </w:rPr>
        <w:t>شاخص حقوق معلمین و هنرآموزان متوسطه (نظری و فنی و حرفه ای)</w:t>
      </w:r>
    </w:p>
    <w:p w:rsidR="00AB611A" w:rsidRPr="00AD4BF4" w:rsidRDefault="00AB611A" w:rsidP="00AB611A">
      <w:pPr>
        <w:spacing w:before="120" w:after="120" w:line="240" w:lineRule="auto"/>
        <w:ind w:firstLine="442"/>
        <w:jc w:val="both"/>
        <w:rPr>
          <w:rFonts w:cs="B Zar"/>
          <w:sz w:val="28"/>
          <w:szCs w:val="28"/>
          <w:rtl/>
        </w:rPr>
      </w:pPr>
      <w:r w:rsidRPr="00AD4BF4">
        <w:rPr>
          <w:rFonts w:cs="B Zar" w:hint="cs"/>
          <w:sz w:val="28"/>
          <w:szCs w:val="28"/>
          <w:rtl/>
        </w:rPr>
        <w:t>یکی دیگر از شاخص</w:t>
      </w:r>
      <w:r w:rsidRPr="00AD4BF4">
        <w:rPr>
          <w:rFonts w:cs="B Zar"/>
          <w:sz w:val="28"/>
          <w:szCs w:val="28"/>
          <w:rtl/>
        </w:rPr>
        <w:softHyphen/>
      </w:r>
      <w:r w:rsidRPr="00AD4BF4">
        <w:rPr>
          <w:rFonts w:cs="B Zar" w:hint="cs"/>
          <w:sz w:val="28"/>
          <w:szCs w:val="28"/>
          <w:rtl/>
        </w:rPr>
        <w:t>های تأثیرگذار در کیفیت آموزش فنی و حرفه</w:t>
      </w:r>
      <w:r w:rsidRPr="00AD4BF4">
        <w:rPr>
          <w:rFonts w:cs="B Zar"/>
          <w:sz w:val="28"/>
          <w:szCs w:val="28"/>
          <w:rtl/>
        </w:rPr>
        <w:softHyphen/>
      </w:r>
      <w:r w:rsidRPr="00AD4BF4">
        <w:rPr>
          <w:rFonts w:cs="B Zar" w:hint="cs"/>
          <w:sz w:val="28"/>
          <w:szCs w:val="28"/>
          <w:rtl/>
        </w:rPr>
        <w:t>ای، حقوق معلمان (هنرآموزان) دوره</w:t>
      </w:r>
      <w:r w:rsidRPr="00AD4BF4">
        <w:rPr>
          <w:rFonts w:cs="B Zar"/>
          <w:sz w:val="28"/>
          <w:szCs w:val="28"/>
          <w:rtl/>
        </w:rPr>
        <w:softHyphen/>
      </w:r>
      <w:r w:rsidRPr="00AD4BF4">
        <w:rPr>
          <w:rFonts w:cs="B Zar" w:hint="cs"/>
          <w:sz w:val="28"/>
          <w:szCs w:val="28"/>
          <w:rtl/>
        </w:rPr>
        <w:t>ي متوسطه می باشد. در جدول 13 حقوق معلمان دوره</w:t>
      </w:r>
      <w:r w:rsidRPr="00AD4BF4">
        <w:rPr>
          <w:rFonts w:cs="B Zar"/>
          <w:sz w:val="28"/>
          <w:szCs w:val="28"/>
          <w:rtl/>
        </w:rPr>
        <w:softHyphen/>
      </w:r>
      <w:r w:rsidRPr="00AD4BF4">
        <w:rPr>
          <w:rFonts w:cs="B Zar" w:hint="cs"/>
          <w:sz w:val="28"/>
          <w:szCs w:val="28"/>
          <w:rtl/>
        </w:rPr>
        <w:t>ي متوسطه در 30 کشور با یکدیگر مقایسه شده است. بطور میانگین در کشورهای یاد شده، حقوق سالانه</w:t>
      </w:r>
      <w:r w:rsidRPr="00AD4BF4">
        <w:rPr>
          <w:rFonts w:cs="B Zar"/>
          <w:sz w:val="28"/>
          <w:szCs w:val="28"/>
          <w:rtl/>
        </w:rPr>
        <w:softHyphen/>
      </w:r>
      <w:r w:rsidRPr="00AD4BF4">
        <w:rPr>
          <w:rFonts w:cs="B Zar" w:hint="cs"/>
          <w:sz w:val="28"/>
          <w:szCs w:val="28"/>
          <w:rtl/>
        </w:rPr>
        <w:t>ي هر معلم دوره</w:t>
      </w:r>
      <w:r w:rsidRPr="00AD4BF4">
        <w:rPr>
          <w:rFonts w:cs="B Zar"/>
          <w:sz w:val="28"/>
          <w:szCs w:val="28"/>
          <w:rtl/>
        </w:rPr>
        <w:softHyphen/>
      </w:r>
      <w:r w:rsidRPr="00AD4BF4">
        <w:rPr>
          <w:rFonts w:cs="B Zar" w:hint="cs"/>
          <w:sz w:val="28"/>
          <w:szCs w:val="28"/>
          <w:rtl/>
        </w:rPr>
        <w:t>ي متوسطه 3/1 برابر تولید ناخالص داخلی سرانه آن کشور است. بر اساس آمار ارائه شده در یونسکو تولید ناخالص داخلی سرانه در ایران در سال 2009 حدود 11 هزار دلار می</w:t>
      </w:r>
      <w:r w:rsidRPr="00AD4BF4">
        <w:rPr>
          <w:rFonts w:cs="B Zar"/>
          <w:sz w:val="28"/>
          <w:szCs w:val="28"/>
          <w:rtl/>
        </w:rPr>
        <w:softHyphen/>
      </w:r>
      <w:r w:rsidRPr="00AD4BF4">
        <w:rPr>
          <w:rFonts w:cs="B Zar" w:hint="cs"/>
          <w:sz w:val="28"/>
          <w:szCs w:val="28"/>
          <w:rtl/>
        </w:rPr>
        <w:t xml:space="preserve">باشد. </w:t>
      </w:r>
    </w:p>
    <w:p w:rsidR="00AB611A" w:rsidRPr="00AD4BF4" w:rsidRDefault="00AB611A" w:rsidP="00AB611A">
      <w:pPr>
        <w:spacing w:before="120" w:after="120" w:line="240" w:lineRule="auto"/>
        <w:ind w:firstLine="441"/>
        <w:jc w:val="center"/>
        <w:rPr>
          <w:rFonts w:cs="B Zar"/>
          <w:sz w:val="26"/>
          <w:szCs w:val="26"/>
          <w:rtl/>
        </w:rPr>
      </w:pPr>
      <w:r w:rsidRPr="00AD4BF4">
        <w:rPr>
          <w:rFonts w:cs="B Zar" w:hint="cs"/>
          <w:sz w:val="26"/>
          <w:szCs w:val="26"/>
          <w:rtl/>
        </w:rPr>
        <w:t>جدول 13- حقوق ساليانه</w:t>
      </w:r>
      <w:r w:rsidRPr="00AD4BF4">
        <w:rPr>
          <w:rFonts w:cs="B Zar"/>
          <w:sz w:val="26"/>
          <w:szCs w:val="26"/>
          <w:rtl/>
        </w:rPr>
        <w:softHyphen/>
      </w:r>
      <w:r w:rsidRPr="00AD4BF4">
        <w:rPr>
          <w:rFonts w:cs="B Zar" w:hint="cs"/>
          <w:sz w:val="26"/>
          <w:szCs w:val="26"/>
          <w:rtl/>
        </w:rPr>
        <w:t>ي هنرآموز و دبير با  15 سال سابقه و تجربه به بالا (سال 2009)</w:t>
      </w:r>
    </w:p>
    <w:tbl>
      <w:tblPr>
        <w:tblW w:w="387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7"/>
        <w:gridCol w:w="1309"/>
        <w:gridCol w:w="1153"/>
        <w:gridCol w:w="1777"/>
        <w:gridCol w:w="997"/>
        <w:gridCol w:w="1621"/>
      </w:tblGrid>
      <w:tr w:rsidR="00AB611A" w:rsidRPr="00AD4BF4" w:rsidTr="004429B7">
        <w:trPr>
          <w:trHeight w:val="386"/>
          <w:jc w:val="center"/>
        </w:trPr>
        <w:tc>
          <w:tcPr>
            <w:tcW w:w="789" w:type="pct"/>
            <w:shd w:val="clear" w:color="auto" w:fill="B8CCE4" w:themeFill="accent1" w:themeFillTint="66"/>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حقوق  (دلار)</w:t>
            </w:r>
          </w:p>
        </w:tc>
        <w:tc>
          <w:tcPr>
            <w:tcW w:w="681" w:type="pct"/>
            <w:shd w:val="clear" w:color="auto" w:fill="B8CCE4" w:themeFill="accent1" w:themeFillTint="66"/>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كشور</w:t>
            </w:r>
          </w:p>
        </w:tc>
        <w:tc>
          <w:tcPr>
            <w:tcW w:w="877" w:type="pct"/>
            <w:shd w:val="clear" w:color="auto" w:fill="B8CCE4" w:themeFill="accent1" w:themeFillTint="66"/>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حقوق  (دلار)</w:t>
            </w:r>
          </w:p>
        </w:tc>
        <w:tc>
          <w:tcPr>
            <w:tcW w:w="810" w:type="pct"/>
            <w:shd w:val="clear" w:color="auto" w:fill="B8CCE4" w:themeFill="accent1" w:themeFillTint="66"/>
            <w:vAlign w:val="center"/>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كشور</w:t>
            </w:r>
          </w:p>
        </w:tc>
        <w:tc>
          <w:tcPr>
            <w:tcW w:w="953" w:type="pct"/>
            <w:shd w:val="clear" w:color="auto" w:fill="B8CCE4" w:themeFill="accent1" w:themeFillTint="66"/>
            <w:vAlign w:val="center"/>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حقوق  (دلار)</w:t>
            </w:r>
          </w:p>
        </w:tc>
        <w:tc>
          <w:tcPr>
            <w:tcW w:w="890" w:type="pct"/>
            <w:shd w:val="clear" w:color="auto" w:fill="B8CCE4" w:themeFill="accent1" w:themeFillTint="66"/>
            <w:vAlign w:val="center"/>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كشور</w:t>
            </w:r>
          </w:p>
        </w:tc>
      </w:tr>
      <w:tr w:rsidR="00AB611A" w:rsidRPr="00AD4BF4" w:rsidTr="004429B7">
        <w:trPr>
          <w:trHeight w:val="288"/>
          <w:jc w:val="center"/>
        </w:trPr>
        <w:tc>
          <w:tcPr>
            <w:tcW w:w="789"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41842</w:t>
            </w:r>
          </w:p>
        </w:tc>
        <w:tc>
          <w:tcPr>
            <w:tcW w:w="681"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پرتقال</w:t>
            </w:r>
          </w:p>
        </w:tc>
        <w:tc>
          <w:tcPr>
            <w:tcW w:w="877"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48136</w:t>
            </w:r>
          </w:p>
        </w:tc>
        <w:tc>
          <w:tcPr>
            <w:tcW w:w="810"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فنلاند</w:t>
            </w:r>
          </w:p>
        </w:tc>
        <w:tc>
          <w:tcPr>
            <w:tcW w:w="953" w:type="pct"/>
            <w:shd w:val="clear" w:color="auto" w:fill="auto"/>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25317</w:t>
            </w:r>
          </w:p>
        </w:tc>
        <w:tc>
          <w:tcPr>
            <w:tcW w:w="890" w:type="pct"/>
            <w:shd w:val="clear" w:color="auto" w:fill="DAEEF3" w:themeFill="accent5" w:themeFillTint="33"/>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جمهوري چك</w:t>
            </w:r>
          </w:p>
        </w:tc>
      </w:tr>
      <w:tr w:rsidR="00AB611A" w:rsidRPr="00AD4BF4" w:rsidTr="004429B7">
        <w:trPr>
          <w:trHeight w:val="288"/>
          <w:jc w:val="center"/>
        </w:trPr>
        <w:tc>
          <w:tcPr>
            <w:tcW w:w="789"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lastRenderedPageBreak/>
              <w:t>52909</w:t>
            </w:r>
          </w:p>
        </w:tc>
        <w:tc>
          <w:tcPr>
            <w:tcW w:w="681"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اسپانيا</w:t>
            </w:r>
          </w:p>
        </w:tc>
        <w:tc>
          <w:tcPr>
            <w:tcW w:w="877"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35350</w:t>
            </w:r>
          </w:p>
        </w:tc>
        <w:tc>
          <w:tcPr>
            <w:tcW w:w="810"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فرانسه</w:t>
            </w:r>
          </w:p>
        </w:tc>
        <w:tc>
          <w:tcPr>
            <w:tcW w:w="953" w:type="pct"/>
            <w:shd w:val="clear" w:color="auto" w:fill="auto"/>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15107</w:t>
            </w:r>
          </w:p>
        </w:tc>
        <w:tc>
          <w:tcPr>
            <w:tcW w:w="890" w:type="pct"/>
            <w:shd w:val="clear" w:color="auto" w:fill="DAEEF3" w:themeFill="accent5" w:themeFillTint="33"/>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استوني</w:t>
            </w:r>
          </w:p>
        </w:tc>
      </w:tr>
      <w:tr w:rsidR="00AB611A" w:rsidRPr="00AD4BF4" w:rsidTr="004429B7">
        <w:trPr>
          <w:trHeight w:val="288"/>
          <w:jc w:val="center"/>
        </w:trPr>
        <w:tc>
          <w:tcPr>
            <w:tcW w:w="789"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37585</w:t>
            </w:r>
          </w:p>
        </w:tc>
        <w:tc>
          <w:tcPr>
            <w:tcW w:w="681"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سوئد</w:t>
            </w:r>
          </w:p>
        </w:tc>
        <w:tc>
          <w:tcPr>
            <w:tcW w:w="877"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67277</w:t>
            </w:r>
          </w:p>
        </w:tc>
        <w:tc>
          <w:tcPr>
            <w:tcW w:w="810"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tl/>
              </w:rPr>
            </w:pPr>
            <w:r w:rsidRPr="00AD4BF4">
              <w:rPr>
                <w:rFonts w:ascii="Arial" w:eastAsia="Times New Roman" w:hAnsi="Arial" w:cs="B Zar"/>
                <w:color w:val="000000"/>
                <w:sz w:val="26"/>
                <w:szCs w:val="26"/>
                <w:rtl/>
              </w:rPr>
              <w:t>آلمان</w:t>
            </w:r>
          </w:p>
        </w:tc>
        <w:tc>
          <w:tcPr>
            <w:tcW w:w="953" w:type="pct"/>
            <w:shd w:val="clear" w:color="auto" w:fill="auto"/>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17347</w:t>
            </w:r>
          </w:p>
        </w:tc>
        <w:tc>
          <w:tcPr>
            <w:tcW w:w="890" w:type="pct"/>
            <w:shd w:val="clear" w:color="auto" w:fill="DAEEF3" w:themeFill="accent5" w:themeFillTint="33"/>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مجارستان</w:t>
            </w:r>
          </w:p>
        </w:tc>
      </w:tr>
      <w:tr w:rsidR="00AB611A" w:rsidRPr="00AD4BF4" w:rsidTr="004429B7">
        <w:trPr>
          <w:trHeight w:val="288"/>
          <w:jc w:val="center"/>
        </w:trPr>
        <w:tc>
          <w:tcPr>
            <w:tcW w:w="789"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84017</w:t>
            </w:r>
          </w:p>
        </w:tc>
        <w:tc>
          <w:tcPr>
            <w:tcW w:w="681"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سويس</w:t>
            </w:r>
          </w:p>
        </w:tc>
        <w:tc>
          <w:tcPr>
            <w:tcW w:w="877"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33504</w:t>
            </w:r>
          </w:p>
        </w:tc>
        <w:tc>
          <w:tcPr>
            <w:tcW w:w="810"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يونان</w:t>
            </w:r>
          </w:p>
        </w:tc>
        <w:tc>
          <w:tcPr>
            <w:tcW w:w="953" w:type="pct"/>
            <w:shd w:val="clear" w:color="auto" w:fill="auto"/>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20056</w:t>
            </w:r>
          </w:p>
        </w:tc>
        <w:tc>
          <w:tcPr>
            <w:tcW w:w="890" w:type="pct"/>
            <w:shd w:val="clear" w:color="auto" w:fill="DAEEF3" w:themeFill="accent5" w:themeFillTint="33"/>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لهستان</w:t>
            </w:r>
          </w:p>
        </w:tc>
      </w:tr>
      <w:tr w:rsidR="00AB611A" w:rsidRPr="00AD4BF4" w:rsidTr="004429B7">
        <w:trPr>
          <w:trHeight w:val="288"/>
          <w:jc w:val="center"/>
        </w:trPr>
        <w:tc>
          <w:tcPr>
            <w:tcW w:w="789"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46041</w:t>
            </w:r>
          </w:p>
        </w:tc>
        <w:tc>
          <w:tcPr>
            <w:tcW w:w="681"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انگليس</w:t>
            </w:r>
          </w:p>
        </w:tc>
        <w:tc>
          <w:tcPr>
            <w:tcW w:w="877"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31640</w:t>
            </w:r>
          </w:p>
        </w:tc>
        <w:tc>
          <w:tcPr>
            <w:tcW w:w="810"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ايسلند</w:t>
            </w:r>
          </w:p>
        </w:tc>
        <w:tc>
          <w:tcPr>
            <w:tcW w:w="953" w:type="pct"/>
            <w:shd w:val="clear" w:color="auto" w:fill="auto"/>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32613</w:t>
            </w:r>
          </w:p>
        </w:tc>
        <w:tc>
          <w:tcPr>
            <w:tcW w:w="890" w:type="pct"/>
            <w:shd w:val="clear" w:color="auto" w:fill="DAEEF3" w:themeFill="accent5" w:themeFillTint="33"/>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اسلواكي</w:t>
            </w:r>
          </w:p>
        </w:tc>
      </w:tr>
      <w:tr w:rsidR="00AB611A" w:rsidRPr="00AD4BF4" w:rsidTr="004429B7">
        <w:trPr>
          <w:trHeight w:val="288"/>
          <w:jc w:val="center"/>
        </w:trPr>
        <w:tc>
          <w:tcPr>
            <w:tcW w:w="789"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47588</w:t>
            </w:r>
          </w:p>
        </w:tc>
        <w:tc>
          <w:tcPr>
            <w:tcW w:w="681"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آمريكا</w:t>
            </w:r>
          </w:p>
        </w:tc>
        <w:tc>
          <w:tcPr>
            <w:tcW w:w="877"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52910</w:t>
            </w:r>
          </w:p>
        </w:tc>
        <w:tc>
          <w:tcPr>
            <w:tcW w:w="810"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كره جنوبي</w:t>
            </w:r>
          </w:p>
        </w:tc>
        <w:tc>
          <w:tcPr>
            <w:tcW w:w="953" w:type="pct"/>
            <w:shd w:val="clear" w:color="auto" w:fill="auto"/>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34374</w:t>
            </w:r>
          </w:p>
        </w:tc>
        <w:tc>
          <w:tcPr>
            <w:tcW w:w="890" w:type="pct"/>
            <w:shd w:val="clear" w:color="auto" w:fill="DAEEF3" w:themeFill="accent5" w:themeFillTint="33"/>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اسلوني</w:t>
            </w:r>
          </w:p>
        </w:tc>
      </w:tr>
      <w:tr w:rsidR="00AB611A" w:rsidRPr="00AD4BF4" w:rsidTr="004429B7">
        <w:trPr>
          <w:trHeight w:val="288"/>
          <w:jc w:val="center"/>
        </w:trPr>
        <w:tc>
          <w:tcPr>
            <w:tcW w:w="789"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45094</w:t>
            </w:r>
          </w:p>
        </w:tc>
        <w:tc>
          <w:tcPr>
            <w:tcW w:w="681"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اتريش</w:t>
            </w:r>
          </w:p>
        </w:tc>
        <w:tc>
          <w:tcPr>
            <w:tcW w:w="877"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38572</w:t>
            </w:r>
          </w:p>
        </w:tc>
        <w:tc>
          <w:tcPr>
            <w:tcW w:w="810"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ايتاليا</w:t>
            </w:r>
          </w:p>
        </w:tc>
        <w:tc>
          <w:tcPr>
            <w:tcW w:w="953" w:type="pct"/>
            <w:shd w:val="clear" w:color="auto" w:fill="auto"/>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47688</w:t>
            </w:r>
          </w:p>
        </w:tc>
        <w:tc>
          <w:tcPr>
            <w:tcW w:w="890" w:type="pct"/>
            <w:shd w:val="clear" w:color="auto" w:fill="DAEEF3" w:themeFill="accent5" w:themeFillTint="33"/>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ژاپن</w:t>
            </w:r>
          </w:p>
        </w:tc>
      </w:tr>
      <w:tr w:rsidR="00AB611A" w:rsidRPr="00AD4BF4" w:rsidTr="004429B7">
        <w:trPr>
          <w:trHeight w:val="288"/>
          <w:jc w:val="center"/>
        </w:trPr>
        <w:tc>
          <w:tcPr>
            <w:tcW w:w="789"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58257</w:t>
            </w:r>
          </w:p>
        </w:tc>
        <w:tc>
          <w:tcPr>
            <w:tcW w:w="681"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بلژيك</w:t>
            </w:r>
          </w:p>
        </w:tc>
        <w:tc>
          <w:tcPr>
            <w:tcW w:w="877"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106562</w:t>
            </w:r>
          </w:p>
        </w:tc>
        <w:tc>
          <w:tcPr>
            <w:tcW w:w="810"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لوكزامبورگ</w:t>
            </w:r>
          </w:p>
        </w:tc>
        <w:tc>
          <w:tcPr>
            <w:tcW w:w="953" w:type="pct"/>
            <w:shd w:val="clear" w:color="auto" w:fill="auto"/>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48076</w:t>
            </w:r>
          </w:p>
        </w:tc>
        <w:tc>
          <w:tcPr>
            <w:tcW w:w="890" w:type="pct"/>
            <w:shd w:val="clear" w:color="auto" w:fill="DAEEF3" w:themeFill="accent5" w:themeFillTint="33"/>
            <w:noWrap/>
            <w:vAlign w:val="bottom"/>
            <w:hideMark/>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استراليا</w:t>
            </w:r>
          </w:p>
        </w:tc>
      </w:tr>
      <w:tr w:rsidR="00AB611A" w:rsidRPr="00AD4BF4" w:rsidTr="004429B7">
        <w:trPr>
          <w:trHeight w:val="288"/>
          <w:jc w:val="center"/>
        </w:trPr>
        <w:tc>
          <w:tcPr>
            <w:tcW w:w="789"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60652</w:t>
            </w:r>
          </w:p>
        </w:tc>
        <w:tc>
          <w:tcPr>
            <w:tcW w:w="681"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دانمارك</w:t>
            </w:r>
          </w:p>
        </w:tc>
        <w:tc>
          <w:tcPr>
            <w:tcW w:w="877" w:type="pct"/>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57821</w:t>
            </w:r>
          </w:p>
        </w:tc>
        <w:tc>
          <w:tcPr>
            <w:tcW w:w="810" w:type="pct"/>
            <w:shd w:val="clear" w:color="auto" w:fill="DAEEF3" w:themeFill="accent5" w:themeFillTint="33"/>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نروژ</w:t>
            </w:r>
          </w:p>
        </w:tc>
        <w:tc>
          <w:tcPr>
            <w:tcW w:w="953" w:type="pct"/>
            <w:shd w:val="clear" w:color="auto" w:fill="auto"/>
            <w:noWrap/>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hint="cs"/>
                <w:color w:val="000000"/>
                <w:sz w:val="26"/>
                <w:szCs w:val="26"/>
                <w:rtl/>
              </w:rPr>
              <w:t>23019</w:t>
            </w:r>
          </w:p>
        </w:tc>
        <w:tc>
          <w:tcPr>
            <w:tcW w:w="890" w:type="pct"/>
            <w:shd w:val="clear" w:color="auto" w:fill="DAEEF3" w:themeFill="accent5" w:themeFillTint="33"/>
            <w:noWrap/>
            <w:vAlign w:val="bottom"/>
          </w:tcPr>
          <w:p w:rsidR="00AB611A" w:rsidRPr="00AD4BF4" w:rsidRDefault="00AB611A" w:rsidP="004429B7">
            <w:pPr>
              <w:spacing w:after="0" w:line="240" w:lineRule="auto"/>
              <w:jc w:val="center"/>
              <w:rPr>
                <w:rFonts w:ascii="Arial" w:eastAsia="Times New Roman" w:hAnsi="Arial" w:cs="B Zar"/>
                <w:color w:val="000000"/>
                <w:sz w:val="26"/>
                <w:szCs w:val="26"/>
              </w:rPr>
            </w:pPr>
            <w:r w:rsidRPr="00AD4BF4">
              <w:rPr>
                <w:rFonts w:ascii="Arial" w:eastAsia="Times New Roman" w:hAnsi="Arial" w:cs="B Zar"/>
                <w:color w:val="000000"/>
                <w:sz w:val="26"/>
                <w:szCs w:val="26"/>
                <w:rtl/>
              </w:rPr>
              <w:t>شيلي</w:t>
            </w:r>
          </w:p>
        </w:tc>
      </w:tr>
    </w:tbl>
    <w:p w:rsidR="00AB611A" w:rsidRDefault="00AB611A" w:rsidP="00AB611A">
      <w:pPr>
        <w:pStyle w:val="NormalWeb"/>
        <w:tabs>
          <w:tab w:val="right" w:pos="804"/>
        </w:tabs>
        <w:bidi/>
        <w:spacing w:before="120" w:beforeAutospacing="0" w:after="120" w:afterAutospacing="0"/>
        <w:ind w:firstLine="441"/>
        <w:jc w:val="both"/>
        <w:textAlignment w:val="baseline"/>
        <w:rPr>
          <w:rFonts w:ascii="Tahoma" w:hAnsi="Tahoma" w:cs="B Zar"/>
          <w:color w:val="0D0D0D" w:themeColor="text1" w:themeTint="F2"/>
          <w:sz w:val="28"/>
          <w:szCs w:val="28"/>
          <w:rtl/>
          <w:lang w:bidi="fa-IR"/>
        </w:rPr>
      </w:pPr>
    </w:p>
    <w:p w:rsidR="00AB611A" w:rsidRDefault="00AB611A" w:rsidP="00AB611A">
      <w:pPr>
        <w:pStyle w:val="NormalWeb"/>
        <w:tabs>
          <w:tab w:val="right" w:pos="804"/>
        </w:tabs>
        <w:bidi/>
        <w:spacing w:before="120" w:beforeAutospacing="0" w:after="120" w:afterAutospacing="0"/>
        <w:ind w:firstLine="441"/>
        <w:jc w:val="both"/>
        <w:textAlignment w:val="baseline"/>
        <w:rPr>
          <w:rFonts w:ascii="Tahoma" w:hAnsi="Tahoma" w:cs="B Zar"/>
          <w:color w:val="0D0D0D" w:themeColor="text1" w:themeTint="F2"/>
          <w:sz w:val="28"/>
          <w:szCs w:val="28"/>
          <w:rtl/>
          <w:lang w:bidi="fa-IR"/>
        </w:rPr>
      </w:pPr>
    </w:p>
    <w:p w:rsidR="00AB611A" w:rsidRDefault="00AB611A" w:rsidP="00AB611A">
      <w:pPr>
        <w:pStyle w:val="NormalWeb"/>
        <w:tabs>
          <w:tab w:val="right" w:pos="804"/>
        </w:tabs>
        <w:bidi/>
        <w:spacing w:before="120" w:beforeAutospacing="0" w:after="120" w:afterAutospacing="0"/>
        <w:ind w:firstLine="441"/>
        <w:jc w:val="both"/>
        <w:textAlignment w:val="baseline"/>
        <w:rPr>
          <w:rFonts w:ascii="Tahoma" w:hAnsi="Tahoma" w:cs="B Zar"/>
          <w:color w:val="0D0D0D" w:themeColor="text1" w:themeTint="F2"/>
          <w:sz w:val="28"/>
          <w:szCs w:val="28"/>
          <w:rtl/>
          <w:lang w:bidi="fa-IR"/>
        </w:rPr>
      </w:pPr>
    </w:p>
    <w:p w:rsidR="00AB611A" w:rsidRDefault="00AB611A" w:rsidP="00AB611A">
      <w:pPr>
        <w:pStyle w:val="NormalWeb"/>
        <w:tabs>
          <w:tab w:val="right" w:pos="804"/>
        </w:tabs>
        <w:bidi/>
        <w:spacing w:before="120" w:beforeAutospacing="0" w:after="120" w:afterAutospacing="0"/>
        <w:ind w:firstLine="441"/>
        <w:jc w:val="both"/>
        <w:textAlignment w:val="baseline"/>
        <w:rPr>
          <w:rFonts w:ascii="Tahoma" w:hAnsi="Tahoma" w:cs="B Zar"/>
          <w:color w:val="0D0D0D" w:themeColor="text1" w:themeTint="F2"/>
          <w:sz w:val="28"/>
          <w:szCs w:val="28"/>
          <w:rtl/>
          <w:lang w:bidi="fa-IR"/>
        </w:rPr>
      </w:pPr>
    </w:p>
    <w:p w:rsidR="00AB611A" w:rsidRDefault="00AB611A" w:rsidP="00AB611A">
      <w:pPr>
        <w:pStyle w:val="NormalWeb"/>
        <w:tabs>
          <w:tab w:val="right" w:pos="804"/>
        </w:tabs>
        <w:bidi/>
        <w:spacing w:before="120" w:beforeAutospacing="0" w:after="120" w:afterAutospacing="0"/>
        <w:ind w:firstLine="441"/>
        <w:jc w:val="both"/>
        <w:textAlignment w:val="baseline"/>
        <w:rPr>
          <w:rFonts w:ascii="Tahoma" w:hAnsi="Tahoma" w:cs="B Zar"/>
          <w:color w:val="0D0D0D" w:themeColor="text1" w:themeTint="F2"/>
          <w:sz w:val="28"/>
          <w:szCs w:val="28"/>
          <w:rtl/>
          <w:lang w:bidi="fa-IR"/>
        </w:rPr>
      </w:pPr>
    </w:p>
    <w:p w:rsidR="00AB611A" w:rsidRDefault="00AB611A" w:rsidP="00AB611A">
      <w:pPr>
        <w:pStyle w:val="NormalWeb"/>
        <w:tabs>
          <w:tab w:val="right" w:pos="804"/>
        </w:tabs>
        <w:bidi/>
        <w:spacing w:before="120" w:beforeAutospacing="0" w:after="120" w:afterAutospacing="0"/>
        <w:ind w:firstLine="441"/>
        <w:jc w:val="both"/>
        <w:textAlignment w:val="baseline"/>
        <w:rPr>
          <w:rFonts w:ascii="Tahoma" w:hAnsi="Tahoma" w:cs="B Zar"/>
          <w:color w:val="0D0D0D" w:themeColor="text1" w:themeTint="F2"/>
          <w:sz w:val="28"/>
          <w:szCs w:val="28"/>
          <w:rtl/>
          <w:lang w:bidi="fa-IR"/>
        </w:rPr>
      </w:pPr>
    </w:p>
    <w:p w:rsidR="00AB611A" w:rsidRDefault="00AB611A" w:rsidP="00AB611A">
      <w:pPr>
        <w:pStyle w:val="NormalWeb"/>
        <w:tabs>
          <w:tab w:val="right" w:pos="804"/>
        </w:tabs>
        <w:bidi/>
        <w:spacing w:before="120" w:beforeAutospacing="0" w:after="120" w:afterAutospacing="0"/>
        <w:jc w:val="both"/>
        <w:textAlignment w:val="baseline"/>
        <w:rPr>
          <w:rFonts w:ascii="Tahoma" w:hAnsi="Tahoma" w:cs="B Zar"/>
          <w:color w:val="0D0D0D" w:themeColor="text1" w:themeTint="F2"/>
          <w:sz w:val="28"/>
          <w:szCs w:val="28"/>
          <w:rtl/>
          <w:lang w:bidi="fa-IR"/>
        </w:rPr>
      </w:pPr>
    </w:p>
    <w:p w:rsidR="00AB611A" w:rsidRDefault="00AB611A" w:rsidP="00AB611A">
      <w:pPr>
        <w:pStyle w:val="NormalWeb"/>
        <w:tabs>
          <w:tab w:val="right" w:pos="804"/>
        </w:tabs>
        <w:bidi/>
        <w:spacing w:before="120" w:beforeAutospacing="0" w:after="120" w:afterAutospacing="0"/>
        <w:ind w:firstLine="441"/>
        <w:jc w:val="both"/>
        <w:textAlignment w:val="baseline"/>
        <w:rPr>
          <w:rFonts w:ascii="Tahoma" w:hAnsi="Tahoma" w:cs="B Zar"/>
          <w:color w:val="0D0D0D" w:themeColor="text1" w:themeTint="F2"/>
          <w:sz w:val="28"/>
          <w:szCs w:val="28"/>
          <w:rtl/>
          <w:lang w:bidi="fa-IR"/>
        </w:rPr>
      </w:pPr>
    </w:p>
    <w:p w:rsidR="00AB611A" w:rsidRDefault="00AB611A" w:rsidP="00AB611A">
      <w:pPr>
        <w:spacing w:line="240" w:lineRule="auto"/>
        <w:rPr>
          <w:rFonts w:cs="B Zar"/>
          <w:b/>
          <w:bCs/>
          <w:sz w:val="28"/>
          <w:szCs w:val="28"/>
          <w:rtl/>
        </w:rPr>
      </w:pPr>
      <w:r w:rsidRPr="00B134CD">
        <w:rPr>
          <w:rFonts w:cs="B Zar" w:hint="cs"/>
          <w:b/>
          <w:bCs/>
          <w:sz w:val="28"/>
          <w:szCs w:val="28"/>
          <w:rtl/>
        </w:rPr>
        <w:t>بخش دوم : پژوهشهای انجام شده</w:t>
      </w:r>
    </w:p>
    <w:p w:rsidR="00AB611A" w:rsidRDefault="00AB611A" w:rsidP="00AB611A">
      <w:pPr>
        <w:spacing w:line="240" w:lineRule="auto"/>
        <w:rPr>
          <w:rFonts w:cs="B Zar"/>
          <w:b/>
          <w:bCs/>
          <w:sz w:val="28"/>
          <w:szCs w:val="28"/>
          <w:rtl/>
        </w:rPr>
      </w:pPr>
      <w:r>
        <w:rPr>
          <w:rFonts w:cs="B Zar" w:hint="cs"/>
          <w:b/>
          <w:bCs/>
          <w:sz w:val="28"/>
          <w:szCs w:val="28"/>
          <w:rtl/>
        </w:rPr>
        <w:t>پژوهشهای انجام شده داخلی</w:t>
      </w:r>
    </w:p>
    <w:p w:rsidR="00AB611A" w:rsidRPr="007C4350" w:rsidRDefault="00AB611A" w:rsidP="00AB611A">
      <w:pPr>
        <w:autoSpaceDE w:val="0"/>
        <w:autoSpaceDN w:val="0"/>
        <w:adjustRightInd w:val="0"/>
        <w:spacing w:line="240" w:lineRule="auto"/>
        <w:jc w:val="both"/>
        <w:rPr>
          <w:rFonts w:ascii="Zr" w:hAnsi="Zr" w:cs="B Zar"/>
          <w:color w:val="000000"/>
          <w:w w:val="103"/>
          <w:sz w:val="28"/>
          <w:szCs w:val="28"/>
          <w:rtl/>
        </w:rPr>
      </w:pPr>
      <w:r w:rsidRPr="007C4350">
        <w:rPr>
          <w:rFonts w:ascii="Zr" w:hAnsi="Zr" w:cs="B Zar" w:hint="cs"/>
          <w:color w:val="000000"/>
          <w:w w:val="103"/>
          <w:sz w:val="28"/>
          <w:szCs w:val="28"/>
          <w:rtl/>
        </w:rPr>
        <w:t>به طور کلی تحقیق مستقل در این باره انجام نگرفته است ولی پژوهش های مشابه بدین شرح می باشند.</w:t>
      </w:r>
    </w:p>
    <w:p w:rsidR="00AB611A" w:rsidRPr="007C4350" w:rsidRDefault="00AB611A" w:rsidP="00AB611A">
      <w:pPr>
        <w:autoSpaceDE w:val="0"/>
        <w:autoSpaceDN w:val="0"/>
        <w:adjustRightInd w:val="0"/>
        <w:spacing w:after="0" w:line="240" w:lineRule="auto"/>
        <w:ind w:firstLine="720"/>
        <w:jc w:val="both"/>
        <w:rPr>
          <w:rFonts w:ascii="Zr" w:hAnsi="Zr" w:cs="B Zar"/>
          <w:color w:val="000000"/>
          <w:w w:val="103"/>
          <w:sz w:val="28"/>
          <w:szCs w:val="28"/>
        </w:rPr>
      </w:pPr>
      <w:r>
        <w:rPr>
          <w:rFonts w:ascii="Zr" w:hAnsi="Zr" w:cs="B Zar" w:hint="cs"/>
          <w:color w:val="000000"/>
          <w:w w:val="103"/>
          <w:sz w:val="28"/>
          <w:szCs w:val="28"/>
          <w:rtl/>
        </w:rPr>
        <w:t>اکرم الملوک لاهیجانیان ( 1370</w:t>
      </w:r>
      <w:r w:rsidRPr="007C4350">
        <w:rPr>
          <w:rFonts w:ascii="Zr" w:hAnsi="Zr" w:cs="B Zar" w:hint="cs"/>
          <w:color w:val="000000"/>
          <w:w w:val="103"/>
          <w:sz w:val="28"/>
          <w:szCs w:val="28"/>
          <w:rtl/>
        </w:rPr>
        <w:t xml:space="preserve"> ) در پژوهشی تحت عنوان ( بررسی وضعیت اشتغال فارغ التحصیلان رشته الکترونیک آموزشکده های فنی ) به نتایج ذیل دست یافته است :</w:t>
      </w:r>
    </w:p>
    <w:p w:rsidR="00AB611A" w:rsidRPr="007C4350" w:rsidRDefault="00AB611A" w:rsidP="00AB611A">
      <w:pPr>
        <w:pStyle w:val="ListParagraph"/>
        <w:numPr>
          <w:ilvl w:val="0"/>
          <w:numId w:val="35"/>
        </w:numPr>
        <w:autoSpaceDE w:val="0"/>
        <w:autoSpaceDN w:val="0"/>
        <w:adjustRightInd w:val="0"/>
        <w:spacing w:after="0" w:line="240" w:lineRule="auto"/>
        <w:contextualSpacing w:val="0"/>
        <w:jc w:val="both"/>
        <w:rPr>
          <w:rFonts w:ascii="Zr" w:hAnsi="Zr" w:cs="B Zar"/>
          <w:color w:val="000000"/>
          <w:w w:val="103"/>
          <w:sz w:val="28"/>
          <w:szCs w:val="28"/>
        </w:rPr>
      </w:pPr>
      <w:r w:rsidRPr="007C4350">
        <w:rPr>
          <w:rFonts w:ascii="Zr" w:hAnsi="Zr" w:cs="B Zar" w:hint="cs"/>
          <w:color w:val="000000"/>
          <w:w w:val="103"/>
          <w:sz w:val="28"/>
          <w:szCs w:val="28"/>
          <w:rtl/>
        </w:rPr>
        <w:t>با بررسی دروس پایه مشخص گردید که بعضی از این دروس برای ایجاد توانایی های شغلی فارغ التحصیلان کم ارتباط می باشد.</w:t>
      </w:r>
    </w:p>
    <w:p w:rsidR="00AB611A" w:rsidRPr="007C4350" w:rsidRDefault="00AB611A" w:rsidP="00AB611A">
      <w:pPr>
        <w:pStyle w:val="ListParagraph"/>
        <w:numPr>
          <w:ilvl w:val="0"/>
          <w:numId w:val="35"/>
        </w:numPr>
        <w:autoSpaceDE w:val="0"/>
        <w:autoSpaceDN w:val="0"/>
        <w:adjustRightInd w:val="0"/>
        <w:spacing w:after="0" w:line="240" w:lineRule="auto"/>
        <w:contextualSpacing w:val="0"/>
        <w:jc w:val="both"/>
        <w:rPr>
          <w:rFonts w:ascii="Zr" w:hAnsi="Zr" w:cs="B Zar"/>
          <w:color w:val="000000"/>
          <w:w w:val="103"/>
          <w:sz w:val="28"/>
          <w:szCs w:val="28"/>
        </w:rPr>
      </w:pPr>
      <w:r w:rsidRPr="007C4350">
        <w:rPr>
          <w:rFonts w:ascii="Zr" w:hAnsi="Zr" w:cs="B Zar" w:hint="cs"/>
          <w:color w:val="000000"/>
          <w:w w:val="103"/>
          <w:sz w:val="28"/>
          <w:szCs w:val="28"/>
          <w:rtl/>
        </w:rPr>
        <w:t>بایستی روی کارهای عملی ( واحد عملی ) آگاهانه و عالمانه سرمایه گذاری شود.</w:t>
      </w:r>
    </w:p>
    <w:p w:rsidR="00AB611A" w:rsidRPr="007C4350" w:rsidRDefault="00AB611A" w:rsidP="00AB611A">
      <w:pPr>
        <w:pStyle w:val="ListParagraph"/>
        <w:numPr>
          <w:ilvl w:val="0"/>
          <w:numId w:val="35"/>
        </w:numPr>
        <w:autoSpaceDE w:val="0"/>
        <w:autoSpaceDN w:val="0"/>
        <w:adjustRightInd w:val="0"/>
        <w:spacing w:after="0" w:line="240" w:lineRule="auto"/>
        <w:contextualSpacing w:val="0"/>
        <w:jc w:val="both"/>
        <w:rPr>
          <w:rFonts w:ascii="Zr" w:hAnsi="Zr" w:cs="B Zar"/>
          <w:color w:val="000000"/>
          <w:w w:val="103"/>
          <w:sz w:val="28"/>
          <w:szCs w:val="28"/>
        </w:rPr>
      </w:pPr>
      <w:r w:rsidRPr="007C4350">
        <w:rPr>
          <w:rFonts w:ascii="Zr" w:hAnsi="Zr" w:cs="B Zar" w:hint="cs"/>
          <w:color w:val="000000"/>
          <w:w w:val="103"/>
          <w:sz w:val="28"/>
          <w:szCs w:val="28"/>
          <w:rtl/>
        </w:rPr>
        <w:t>مسئولین آموزشکده ها علاقه ای به بازدید و آشنایی نزدیک با صنایع ندارند.</w:t>
      </w:r>
    </w:p>
    <w:p w:rsidR="00AB611A" w:rsidRPr="007C4350" w:rsidRDefault="00AB611A" w:rsidP="00AB611A">
      <w:pPr>
        <w:pStyle w:val="ListParagraph"/>
        <w:numPr>
          <w:ilvl w:val="0"/>
          <w:numId w:val="35"/>
        </w:numPr>
        <w:autoSpaceDE w:val="0"/>
        <w:autoSpaceDN w:val="0"/>
        <w:adjustRightInd w:val="0"/>
        <w:spacing w:after="0" w:line="240" w:lineRule="auto"/>
        <w:contextualSpacing w:val="0"/>
        <w:jc w:val="both"/>
        <w:rPr>
          <w:rFonts w:ascii="Zr" w:hAnsi="Zr" w:cs="B Zar"/>
          <w:color w:val="000000"/>
          <w:w w:val="103"/>
          <w:sz w:val="28"/>
          <w:szCs w:val="28"/>
        </w:rPr>
      </w:pPr>
      <w:r w:rsidRPr="007C4350">
        <w:rPr>
          <w:rFonts w:ascii="Zr" w:hAnsi="Zr" w:cs="B Zar" w:hint="cs"/>
          <w:color w:val="000000"/>
          <w:w w:val="103"/>
          <w:sz w:val="28"/>
          <w:szCs w:val="28"/>
          <w:rtl/>
        </w:rPr>
        <w:t>بین اهداف رشته الکترونیک و نیازهای صنعتی ارتباطی وجود ندارد.</w:t>
      </w:r>
    </w:p>
    <w:p w:rsidR="00AB611A" w:rsidRPr="007C4350" w:rsidRDefault="00AB611A" w:rsidP="00AB611A">
      <w:pPr>
        <w:pStyle w:val="ListParagraph"/>
        <w:numPr>
          <w:ilvl w:val="0"/>
          <w:numId w:val="35"/>
        </w:numPr>
        <w:autoSpaceDE w:val="0"/>
        <w:autoSpaceDN w:val="0"/>
        <w:adjustRightInd w:val="0"/>
        <w:spacing w:after="0" w:line="240" w:lineRule="auto"/>
        <w:contextualSpacing w:val="0"/>
        <w:jc w:val="both"/>
        <w:rPr>
          <w:rFonts w:ascii="Zr" w:hAnsi="Zr" w:cs="B Zar"/>
          <w:color w:val="000000"/>
          <w:w w:val="103"/>
          <w:sz w:val="28"/>
          <w:szCs w:val="28"/>
        </w:rPr>
      </w:pPr>
      <w:r w:rsidRPr="007C4350">
        <w:rPr>
          <w:rFonts w:ascii="Zr" w:hAnsi="Zr" w:cs="B Zar" w:hint="cs"/>
          <w:color w:val="000000"/>
          <w:w w:val="103"/>
          <w:sz w:val="28"/>
          <w:szCs w:val="28"/>
          <w:rtl/>
        </w:rPr>
        <w:t>عدم سرمایه گذاری مناسب و تجهیز مدارس فنی و حرفه ای متناسب با تکنولوژی جدید.</w:t>
      </w:r>
    </w:p>
    <w:p w:rsidR="00AB611A" w:rsidRPr="007C4350" w:rsidRDefault="00AB611A" w:rsidP="00AB611A">
      <w:pPr>
        <w:autoSpaceDE w:val="0"/>
        <w:autoSpaceDN w:val="0"/>
        <w:adjustRightInd w:val="0"/>
        <w:spacing w:after="0" w:line="240" w:lineRule="auto"/>
        <w:ind w:firstLine="720"/>
        <w:jc w:val="both"/>
        <w:rPr>
          <w:rFonts w:ascii="Zr" w:hAnsi="Zr" w:cs="B Zar"/>
          <w:color w:val="000000"/>
          <w:w w:val="103"/>
          <w:sz w:val="28"/>
          <w:szCs w:val="28"/>
        </w:rPr>
      </w:pPr>
      <w:r w:rsidRPr="007C4350">
        <w:rPr>
          <w:rFonts w:ascii="Zr" w:hAnsi="Zr" w:cs="B Zar" w:hint="cs"/>
          <w:color w:val="000000"/>
          <w:w w:val="103"/>
          <w:sz w:val="28"/>
          <w:szCs w:val="28"/>
          <w:rtl/>
        </w:rPr>
        <w:t xml:space="preserve">علی اصغر اخلاقی ( 1374 ) در پژهشی تحت عنوان ( بررسی میزان موفقیت آموزشی هنرستانهای فنی جوار </w:t>
      </w:r>
      <w:r w:rsidRPr="007C4350">
        <w:rPr>
          <w:rFonts w:ascii="Zr" w:hAnsi="Zr" w:cs="B Zar" w:hint="cs"/>
          <w:color w:val="000000"/>
          <w:w w:val="103"/>
          <w:sz w:val="28"/>
          <w:szCs w:val="28"/>
          <w:rtl/>
        </w:rPr>
        <w:lastRenderedPageBreak/>
        <w:t>کارخانه با هنرستانهای فنی متعارف ) به نتیجه زیر رسیده است :</w:t>
      </w:r>
    </w:p>
    <w:p w:rsidR="00AB611A" w:rsidRPr="007C4350" w:rsidRDefault="00AB611A" w:rsidP="00AB611A">
      <w:pPr>
        <w:pStyle w:val="ListParagraph"/>
        <w:numPr>
          <w:ilvl w:val="0"/>
          <w:numId w:val="36"/>
        </w:numPr>
        <w:autoSpaceDE w:val="0"/>
        <w:autoSpaceDN w:val="0"/>
        <w:adjustRightInd w:val="0"/>
        <w:spacing w:after="0" w:line="240" w:lineRule="auto"/>
        <w:contextualSpacing w:val="0"/>
        <w:jc w:val="both"/>
        <w:rPr>
          <w:rFonts w:ascii="Zr" w:hAnsi="Zr" w:cs="B Zar"/>
          <w:color w:val="000000"/>
          <w:w w:val="103"/>
          <w:sz w:val="28"/>
          <w:szCs w:val="28"/>
        </w:rPr>
      </w:pPr>
      <w:r w:rsidRPr="007C4350">
        <w:rPr>
          <w:rFonts w:ascii="Zr" w:hAnsi="Zr" w:cs="B Zar" w:hint="cs"/>
          <w:color w:val="000000"/>
          <w:w w:val="103"/>
          <w:sz w:val="28"/>
          <w:szCs w:val="28"/>
          <w:rtl/>
        </w:rPr>
        <w:t>طبق اظهار نظر مدیران ترکیب کار با آموزش نتیجه مثبتی بر پیشرفت تحصیلی دانش آموزان داشته است.</w:t>
      </w:r>
    </w:p>
    <w:p w:rsidR="00AB611A" w:rsidRPr="007C4350" w:rsidRDefault="00AB611A" w:rsidP="00AB611A">
      <w:pPr>
        <w:autoSpaceDE w:val="0"/>
        <w:autoSpaceDN w:val="0"/>
        <w:adjustRightInd w:val="0"/>
        <w:spacing w:after="0" w:line="240" w:lineRule="auto"/>
        <w:ind w:firstLine="720"/>
        <w:jc w:val="both"/>
        <w:rPr>
          <w:rFonts w:ascii="Zr" w:hAnsi="Zr" w:cs="B Zar"/>
          <w:color w:val="000000"/>
          <w:w w:val="103"/>
          <w:sz w:val="28"/>
          <w:szCs w:val="28"/>
        </w:rPr>
      </w:pPr>
      <w:r w:rsidRPr="007C4350">
        <w:rPr>
          <w:rFonts w:ascii="Zr" w:hAnsi="Zr" w:cs="B Zar" w:hint="cs"/>
          <w:color w:val="000000"/>
          <w:w w:val="103"/>
          <w:sz w:val="28"/>
          <w:szCs w:val="28"/>
          <w:rtl/>
        </w:rPr>
        <w:t>علی معماری ( 1375 ) در پژوهشی تحت عنوان ( بررسی عوامل مؤثر در گرایش دانش آموزان مستعد به رشته های فنی و حرفه ای ) به نتایج زیر رسیده است :</w:t>
      </w:r>
    </w:p>
    <w:p w:rsidR="00AB611A" w:rsidRPr="007C4350" w:rsidRDefault="00AB611A" w:rsidP="00AB611A">
      <w:pPr>
        <w:pStyle w:val="ListParagraph"/>
        <w:numPr>
          <w:ilvl w:val="0"/>
          <w:numId w:val="36"/>
        </w:numPr>
        <w:autoSpaceDE w:val="0"/>
        <w:autoSpaceDN w:val="0"/>
        <w:adjustRightInd w:val="0"/>
        <w:spacing w:after="0" w:line="240" w:lineRule="auto"/>
        <w:contextualSpacing w:val="0"/>
        <w:jc w:val="both"/>
        <w:rPr>
          <w:rFonts w:ascii="Zr" w:hAnsi="Zr" w:cs="B Zar"/>
          <w:color w:val="000000"/>
          <w:w w:val="103"/>
          <w:sz w:val="28"/>
          <w:szCs w:val="28"/>
        </w:rPr>
      </w:pPr>
      <w:r w:rsidRPr="007C4350">
        <w:rPr>
          <w:rFonts w:ascii="Zr" w:hAnsi="Zr" w:cs="B Zar" w:hint="cs"/>
          <w:color w:val="000000"/>
          <w:w w:val="103"/>
          <w:sz w:val="28"/>
          <w:szCs w:val="28"/>
          <w:rtl/>
        </w:rPr>
        <w:t>بین میزان آگاهی دانش آموزان از وضعیت شغلی خود ( رشته های فنی و حرفه ای ) و گرایش آنان به این رشته همبستگی مثبت وجود دارد.</w:t>
      </w:r>
    </w:p>
    <w:p w:rsidR="00AB611A" w:rsidRPr="007C4350" w:rsidRDefault="00AB611A" w:rsidP="00AB611A">
      <w:pPr>
        <w:pStyle w:val="ListParagraph"/>
        <w:numPr>
          <w:ilvl w:val="0"/>
          <w:numId w:val="36"/>
        </w:numPr>
        <w:autoSpaceDE w:val="0"/>
        <w:autoSpaceDN w:val="0"/>
        <w:adjustRightInd w:val="0"/>
        <w:spacing w:after="0" w:line="240" w:lineRule="auto"/>
        <w:contextualSpacing w:val="0"/>
        <w:jc w:val="both"/>
        <w:rPr>
          <w:rFonts w:ascii="Zr" w:hAnsi="Zr" w:cs="B Zar"/>
          <w:color w:val="000000"/>
          <w:w w:val="103"/>
          <w:sz w:val="28"/>
          <w:szCs w:val="28"/>
        </w:rPr>
      </w:pPr>
      <w:r w:rsidRPr="007C4350">
        <w:rPr>
          <w:rFonts w:ascii="Zr" w:hAnsi="Zr" w:cs="B Zar" w:hint="cs"/>
          <w:color w:val="000000"/>
          <w:w w:val="103"/>
          <w:sz w:val="28"/>
          <w:szCs w:val="28"/>
          <w:rtl/>
        </w:rPr>
        <w:t>بین آگاهی دانش آموزان از امکان ادامه تحصیل در رشته های فنی و حرفه ای و گرایش آنان به این رشته ها رابطه مثبت وجود دارد.</w:t>
      </w:r>
    </w:p>
    <w:p w:rsidR="00AB611A" w:rsidRPr="007C4350" w:rsidRDefault="00AB611A" w:rsidP="00AB611A">
      <w:pPr>
        <w:pStyle w:val="ListParagraph"/>
        <w:numPr>
          <w:ilvl w:val="0"/>
          <w:numId w:val="36"/>
        </w:numPr>
        <w:autoSpaceDE w:val="0"/>
        <w:autoSpaceDN w:val="0"/>
        <w:adjustRightInd w:val="0"/>
        <w:spacing w:after="0" w:line="240" w:lineRule="auto"/>
        <w:contextualSpacing w:val="0"/>
        <w:jc w:val="both"/>
        <w:rPr>
          <w:rFonts w:ascii="Zr" w:hAnsi="Zr" w:cs="B Zar"/>
          <w:color w:val="000000"/>
          <w:w w:val="103"/>
          <w:sz w:val="28"/>
          <w:szCs w:val="28"/>
        </w:rPr>
      </w:pPr>
      <w:r w:rsidRPr="007C4350">
        <w:rPr>
          <w:rFonts w:ascii="Zr" w:hAnsi="Zr" w:cs="B Zar" w:hint="cs"/>
          <w:color w:val="000000"/>
          <w:w w:val="103"/>
          <w:sz w:val="28"/>
          <w:szCs w:val="28"/>
          <w:rtl/>
        </w:rPr>
        <w:t>بین آگاهی دانش آموزان از منزلت اجتماعی فنی و حرفه ای و گرایش آنان به این رشته ها رابطه مثبت وجود دارد.</w:t>
      </w:r>
    </w:p>
    <w:p w:rsidR="00AB611A" w:rsidRPr="007C4350" w:rsidRDefault="00AB611A" w:rsidP="00AB611A">
      <w:pPr>
        <w:autoSpaceDE w:val="0"/>
        <w:autoSpaceDN w:val="0"/>
        <w:adjustRightInd w:val="0"/>
        <w:spacing w:after="0" w:line="240" w:lineRule="auto"/>
        <w:ind w:firstLine="720"/>
        <w:jc w:val="both"/>
        <w:rPr>
          <w:rFonts w:ascii="Zr" w:hAnsi="Zr" w:cs="B Zar"/>
          <w:color w:val="000000"/>
          <w:w w:val="103"/>
          <w:sz w:val="28"/>
          <w:szCs w:val="28"/>
        </w:rPr>
      </w:pPr>
      <w:r w:rsidRPr="007C4350">
        <w:rPr>
          <w:rFonts w:ascii="Zr" w:hAnsi="Zr" w:cs="B Zar" w:hint="cs"/>
          <w:color w:val="000000"/>
          <w:w w:val="103"/>
          <w:sz w:val="28"/>
          <w:szCs w:val="28"/>
          <w:rtl/>
        </w:rPr>
        <w:t>محمد طالقانی نیا ( 1371 ) در پژوهشی تحت عنوان ( بررسی رابطه آموزش های رسمی فنی و حرفه ای با اشتغال فارغ التحصیلان در سالهای 67- 63 شهرستان تهران ) نتایج یافته های خود را چنین بیان می کند :</w:t>
      </w:r>
    </w:p>
    <w:p w:rsidR="00AB611A" w:rsidRPr="007C4350" w:rsidRDefault="00AB611A" w:rsidP="00AB611A">
      <w:pPr>
        <w:pStyle w:val="ListParagraph"/>
        <w:numPr>
          <w:ilvl w:val="0"/>
          <w:numId w:val="37"/>
        </w:numPr>
        <w:autoSpaceDE w:val="0"/>
        <w:autoSpaceDN w:val="0"/>
        <w:adjustRightInd w:val="0"/>
        <w:spacing w:after="0" w:line="240" w:lineRule="auto"/>
        <w:contextualSpacing w:val="0"/>
        <w:jc w:val="both"/>
        <w:rPr>
          <w:rFonts w:ascii="Zr" w:hAnsi="Zr" w:cs="B Zar"/>
          <w:color w:val="000000"/>
          <w:w w:val="103"/>
          <w:sz w:val="28"/>
          <w:szCs w:val="28"/>
        </w:rPr>
      </w:pPr>
      <w:r w:rsidRPr="007C4350">
        <w:rPr>
          <w:rFonts w:ascii="Zr" w:hAnsi="Zr" w:cs="B Zar" w:hint="cs"/>
          <w:color w:val="000000"/>
          <w:w w:val="103"/>
          <w:sz w:val="28"/>
          <w:szCs w:val="28"/>
          <w:rtl/>
        </w:rPr>
        <w:t>اکثر فارغ التحصیلان رشته های فنی و حرفه ای، جذب مشاغل مربوط به رشته خود شده اند.</w:t>
      </w:r>
    </w:p>
    <w:p w:rsidR="00AB611A" w:rsidRPr="007C4350" w:rsidRDefault="00AB611A" w:rsidP="00AB611A">
      <w:pPr>
        <w:pStyle w:val="ListParagraph"/>
        <w:numPr>
          <w:ilvl w:val="0"/>
          <w:numId w:val="37"/>
        </w:numPr>
        <w:autoSpaceDE w:val="0"/>
        <w:autoSpaceDN w:val="0"/>
        <w:adjustRightInd w:val="0"/>
        <w:spacing w:after="0" w:line="240" w:lineRule="auto"/>
        <w:contextualSpacing w:val="0"/>
        <w:jc w:val="both"/>
        <w:rPr>
          <w:rFonts w:ascii="Zr" w:hAnsi="Zr" w:cs="B Zar"/>
          <w:color w:val="000000"/>
          <w:w w:val="103"/>
          <w:sz w:val="28"/>
          <w:szCs w:val="28"/>
        </w:rPr>
      </w:pPr>
      <w:r w:rsidRPr="007C4350">
        <w:rPr>
          <w:rFonts w:ascii="Zr" w:hAnsi="Zr" w:cs="B Zar" w:hint="cs"/>
          <w:color w:val="000000"/>
          <w:w w:val="103"/>
          <w:sz w:val="28"/>
          <w:szCs w:val="28"/>
          <w:rtl/>
        </w:rPr>
        <w:t>اکثر فارغ التحصیلان رشته های حرفه ای دختران، جذب مشاغل مربوط به رشته خود نشده اند.</w:t>
      </w:r>
    </w:p>
    <w:p w:rsidR="00AB611A" w:rsidRPr="007C4350" w:rsidRDefault="00AB611A" w:rsidP="00AB611A">
      <w:pPr>
        <w:pStyle w:val="ListParagraph"/>
        <w:numPr>
          <w:ilvl w:val="0"/>
          <w:numId w:val="37"/>
        </w:numPr>
        <w:autoSpaceDE w:val="0"/>
        <w:autoSpaceDN w:val="0"/>
        <w:adjustRightInd w:val="0"/>
        <w:spacing w:after="0" w:line="240" w:lineRule="auto"/>
        <w:contextualSpacing w:val="0"/>
        <w:jc w:val="both"/>
        <w:rPr>
          <w:rFonts w:ascii="Zr" w:hAnsi="Zr" w:cs="B Zar"/>
          <w:color w:val="000000"/>
          <w:w w:val="103"/>
          <w:sz w:val="28"/>
          <w:szCs w:val="28"/>
        </w:rPr>
      </w:pPr>
      <w:r w:rsidRPr="007C4350">
        <w:rPr>
          <w:rFonts w:ascii="Zr" w:hAnsi="Zr" w:cs="B Zar" w:hint="cs"/>
          <w:color w:val="000000"/>
          <w:w w:val="103"/>
          <w:sz w:val="28"/>
          <w:szCs w:val="28"/>
          <w:rtl/>
        </w:rPr>
        <w:t>رشته های فنی و حرفه ای در سالهای 67- 63 با نیازهای مناطق مختلف کشور هماهنگ نبوده اند.</w:t>
      </w:r>
    </w:p>
    <w:p w:rsidR="00AB611A" w:rsidRPr="007C4350" w:rsidRDefault="00AB611A" w:rsidP="00AB611A">
      <w:pPr>
        <w:pStyle w:val="ListParagraph"/>
        <w:numPr>
          <w:ilvl w:val="0"/>
          <w:numId w:val="37"/>
        </w:numPr>
        <w:autoSpaceDE w:val="0"/>
        <w:autoSpaceDN w:val="0"/>
        <w:adjustRightInd w:val="0"/>
        <w:spacing w:after="0" w:line="240" w:lineRule="auto"/>
        <w:contextualSpacing w:val="0"/>
        <w:jc w:val="both"/>
        <w:rPr>
          <w:rFonts w:ascii="Zr" w:hAnsi="Zr" w:cs="B Zar"/>
          <w:color w:val="000000"/>
          <w:w w:val="103"/>
          <w:sz w:val="28"/>
          <w:szCs w:val="28"/>
        </w:rPr>
      </w:pPr>
      <w:r w:rsidRPr="007C4350">
        <w:rPr>
          <w:rFonts w:ascii="Zr" w:hAnsi="Zr" w:cs="B Zar" w:hint="cs"/>
          <w:color w:val="000000"/>
          <w:w w:val="103"/>
          <w:sz w:val="28"/>
          <w:szCs w:val="28"/>
          <w:rtl/>
        </w:rPr>
        <w:t>اکثر فارغ التحصیلان از شغل خود ناراضی و علت را عدم ارتباط شغل و رشته دانسته اند.</w:t>
      </w:r>
    </w:p>
    <w:p w:rsidR="00AB611A" w:rsidRPr="007C4350" w:rsidRDefault="00AB611A" w:rsidP="00AB611A">
      <w:pPr>
        <w:pStyle w:val="ListParagraph"/>
        <w:numPr>
          <w:ilvl w:val="0"/>
          <w:numId w:val="37"/>
        </w:numPr>
        <w:autoSpaceDE w:val="0"/>
        <w:autoSpaceDN w:val="0"/>
        <w:adjustRightInd w:val="0"/>
        <w:spacing w:after="0" w:line="240" w:lineRule="auto"/>
        <w:contextualSpacing w:val="0"/>
        <w:jc w:val="both"/>
        <w:rPr>
          <w:rFonts w:ascii="Zr" w:hAnsi="Zr" w:cs="B Zar"/>
          <w:color w:val="000000"/>
          <w:w w:val="103"/>
          <w:sz w:val="28"/>
          <w:szCs w:val="28"/>
        </w:rPr>
      </w:pPr>
      <w:r w:rsidRPr="007C4350">
        <w:rPr>
          <w:rFonts w:ascii="Zr" w:hAnsi="Zr" w:cs="B Zar" w:hint="cs"/>
          <w:color w:val="000000"/>
          <w:w w:val="103"/>
          <w:sz w:val="28"/>
          <w:szCs w:val="28"/>
          <w:rtl/>
        </w:rPr>
        <w:t>فارغ التحصیلان هنرستانها از کارآیی بیشتری نسبت به رشته های نظری برخوردارند.</w:t>
      </w:r>
    </w:p>
    <w:p w:rsidR="00AB611A" w:rsidRPr="007C4350" w:rsidRDefault="00AB611A" w:rsidP="00AB611A">
      <w:pPr>
        <w:pStyle w:val="ListParagraph"/>
        <w:numPr>
          <w:ilvl w:val="0"/>
          <w:numId w:val="37"/>
        </w:numPr>
        <w:autoSpaceDE w:val="0"/>
        <w:autoSpaceDN w:val="0"/>
        <w:adjustRightInd w:val="0"/>
        <w:spacing w:after="0" w:line="240" w:lineRule="auto"/>
        <w:contextualSpacing w:val="0"/>
        <w:jc w:val="both"/>
        <w:rPr>
          <w:rFonts w:ascii="Zr" w:hAnsi="Zr" w:cs="B Zar"/>
          <w:color w:val="000000"/>
          <w:w w:val="103"/>
          <w:sz w:val="28"/>
          <w:szCs w:val="28"/>
        </w:rPr>
      </w:pPr>
      <w:r w:rsidRPr="007C4350">
        <w:rPr>
          <w:rFonts w:ascii="Zr" w:hAnsi="Zr" w:cs="B Zar" w:hint="cs"/>
          <w:color w:val="000000"/>
          <w:w w:val="103"/>
          <w:sz w:val="28"/>
          <w:szCs w:val="28"/>
          <w:rtl/>
        </w:rPr>
        <w:t>کمبود رشته های فنی و حرفه ای باعث جذب نیروها در مشاغل غیر متناسب با رشته تحصیلی خود می شود.</w:t>
      </w:r>
    </w:p>
    <w:p w:rsidR="00AB611A" w:rsidRPr="007C4350" w:rsidRDefault="00AB611A" w:rsidP="00AB611A">
      <w:pPr>
        <w:pStyle w:val="ListParagraph"/>
        <w:numPr>
          <w:ilvl w:val="0"/>
          <w:numId w:val="37"/>
        </w:numPr>
        <w:autoSpaceDE w:val="0"/>
        <w:autoSpaceDN w:val="0"/>
        <w:adjustRightInd w:val="0"/>
        <w:spacing w:after="0" w:line="240" w:lineRule="auto"/>
        <w:contextualSpacing w:val="0"/>
        <w:jc w:val="both"/>
        <w:rPr>
          <w:rFonts w:ascii="Zr" w:hAnsi="Zr" w:cs="B Zar"/>
          <w:color w:val="000000"/>
          <w:w w:val="103"/>
          <w:sz w:val="28"/>
          <w:szCs w:val="28"/>
        </w:rPr>
      </w:pPr>
      <w:r w:rsidRPr="007C4350">
        <w:rPr>
          <w:rFonts w:ascii="Zr" w:hAnsi="Zr" w:cs="B Zar" w:hint="cs"/>
          <w:color w:val="000000"/>
          <w:w w:val="103"/>
          <w:sz w:val="28"/>
          <w:szCs w:val="28"/>
          <w:rtl/>
        </w:rPr>
        <w:t>برآورد نیازهای کمی نیروی انسانی ( تکنسین های درجه 1 و 2 ) با برنامه ریزی های توسعه کمی آموزش رشته های مختلف هماهنگی ندارد.</w:t>
      </w:r>
    </w:p>
    <w:p w:rsidR="00AB611A" w:rsidRPr="007C4350" w:rsidRDefault="00AB611A" w:rsidP="00AB611A">
      <w:pPr>
        <w:autoSpaceDE w:val="0"/>
        <w:autoSpaceDN w:val="0"/>
        <w:adjustRightInd w:val="0"/>
        <w:spacing w:after="0" w:line="240" w:lineRule="auto"/>
        <w:ind w:firstLine="360"/>
        <w:jc w:val="both"/>
        <w:rPr>
          <w:rFonts w:ascii="Zr" w:hAnsi="Zr" w:cs="B Zar"/>
          <w:color w:val="000000"/>
          <w:w w:val="103"/>
          <w:sz w:val="28"/>
          <w:szCs w:val="28"/>
        </w:rPr>
      </w:pPr>
      <w:r w:rsidRPr="007C4350">
        <w:rPr>
          <w:rFonts w:ascii="Zr" w:hAnsi="Zr" w:cs="B Zar" w:hint="cs"/>
          <w:color w:val="000000"/>
          <w:w w:val="103"/>
          <w:sz w:val="28"/>
          <w:szCs w:val="28"/>
          <w:rtl/>
        </w:rPr>
        <w:t>مشایخی ( 1349 )، نفیسی ( 1380 ) و قاسمی پویا ( 1381 ) نشان داده اند که گسترش فنی وحرفه ای در کشور موجب برآورده شدن نیروی انسانی مورد نیاز در صنایع مختلف می شود. پس مقتضی است که نسبت به افزایش کمیت و کیفیت نظام آموزش فنی و حرفه ای اقدام شود.</w:t>
      </w:r>
    </w:p>
    <w:p w:rsidR="00AB611A" w:rsidRPr="007C4350" w:rsidRDefault="00AB611A" w:rsidP="00AB611A">
      <w:pPr>
        <w:autoSpaceDE w:val="0"/>
        <w:autoSpaceDN w:val="0"/>
        <w:adjustRightInd w:val="0"/>
        <w:spacing w:after="0" w:line="240" w:lineRule="auto"/>
        <w:ind w:firstLine="360"/>
        <w:jc w:val="both"/>
        <w:rPr>
          <w:rFonts w:ascii="Zr" w:hAnsi="Zr" w:cs="B Zar"/>
          <w:color w:val="000000"/>
          <w:w w:val="103"/>
          <w:sz w:val="28"/>
          <w:szCs w:val="28"/>
        </w:rPr>
      </w:pPr>
      <w:r w:rsidRPr="007C4350">
        <w:rPr>
          <w:rFonts w:ascii="Zr" w:hAnsi="Zr" w:cs="B Zar" w:hint="cs"/>
          <w:color w:val="000000"/>
          <w:w w:val="103"/>
          <w:sz w:val="28"/>
          <w:szCs w:val="28"/>
          <w:rtl/>
        </w:rPr>
        <w:t xml:space="preserve">قاسمی پویا ( 1381 ) و خلاقی ( 1381 ) نشان داده اند که کاستی ها و تنگناهای بنیادین در آموزش های فنی و </w:t>
      </w:r>
      <w:r w:rsidRPr="007C4350">
        <w:rPr>
          <w:rFonts w:ascii="Zr" w:hAnsi="Zr" w:cs="B Zar" w:hint="cs"/>
          <w:color w:val="000000"/>
          <w:w w:val="103"/>
          <w:sz w:val="28"/>
          <w:szCs w:val="28"/>
          <w:rtl/>
        </w:rPr>
        <w:lastRenderedPageBreak/>
        <w:t>حرفه ای وجود دارد که در این رابطه می توان به مسئله اشتغال فارغ التحصیلان و کمبود تجهیزات و کمبود امکانات فیزیکی، نیروی انسانی ماهر و نداشتن راهبرد و نظریه مشخصی در زمینه فنی وحرفه ای اشاره کرد.</w:t>
      </w:r>
    </w:p>
    <w:p w:rsidR="00AB611A" w:rsidRPr="007C4350" w:rsidRDefault="00AB611A" w:rsidP="00AB611A">
      <w:pPr>
        <w:autoSpaceDE w:val="0"/>
        <w:autoSpaceDN w:val="0"/>
        <w:adjustRightInd w:val="0"/>
        <w:spacing w:after="0" w:line="240" w:lineRule="auto"/>
        <w:ind w:firstLine="360"/>
        <w:jc w:val="both"/>
        <w:rPr>
          <w:rFonts w:ascii="Zr" w:hAnsi="Zr" w:cs="B Zar"/>
          <w:color w:val="000000"/>
          <w:w w:val="103"/>
          <w:sz w:val="28"/>
          <w:szCs w:val="28"/>
        </w:rPr>
      </w:pPr>
      <w:r w:rsidRPr="007C4350">
        <w:rPr>
          <w:rFonts w:ascii="Zr" w:hAnsi="Zr" w:cs="B Zar" w:hint="cs"/>
          <w:color w:val="000000"/>
          <w:w w:val="103"/>
          <w:sz w:val="28"/>
          <w:szCs w:val="28"/>
          <w:rtl/>
        </w:rPr>
        <w:t>وی فانگ مین ( 2003 ) و حیدری ثابت ( 1370 ) نشان دادند که دانش آموختگان مدارس فنی و حرفه ای که در مشاغل مرتبط با تحصیلاتشان مشغول کار هستند از شغل خود به عنوان کارگر کارخانه رضایت خاطر بیشتری دارند و از دانش آموختگان مدارس متوسطه مولدتر هستند و این به دلیل آمادگی بیشتر دانش آموختگان مدارس فنی و حرفه ای و همچنین سازگاری انتظارات و مهارت های این افراد با خصوصیات شغلی شان می باشد.</w:t>
      </w:r>
    </w:p>
    <w:p w:rsidR="00AB611A" w:rsidRPr="007C4350" w:rsidRDefault="00AB611A" w:rsidP="00AB611A">
      <w:pPr>
        <w:autoSpaceDE w:val="0"/>
        <w:autoSpaceDN w:val="0"/>
        <w:adjustRightInd w:val="0"/>
        <w:spacing w:after="0" w:line="240" w:lineRule="auto"/>
        <w:ind w:firstLine="360"/>
        <w:jc w:val="both"/>
        <w:rPr>
          <w:rFonts w:ascii="Zr" w:hAnsi="Zr" w:cs="B Zar"/>
          <w:color w:val="000000"/>
          <w:w w:val="103"/>
          <w:sz w:val="28"/>
          <w:szCs w:val="28"/>
        </w:rPr>
      </w:pPr>
      <w:r w:rsidRPr="007C4350">
        <w:rPr>
          <w:rFonts w:ascii="Zr" w:hAnsi="Zr" w:cs="B Zar" w:hint="cs"/>
          <w:color w:val="000000"/>
          <w:w w:val="103"/>
          <w:sz w:val="28"/>
          <w:szCs w:val="28"/>
          <w:rtl/>
        </w:rPr>
        <w:t>نتایج تحقیقات نفیسی ( 1380 ) نشان داد : اداره آموزش فنی وحرفه ای باید متناسب با عامل تقاضا برای مهارت باشد و برنامه دولت در زمینه ارتقای کیفیت برنامه های درسی آموزش حرفه ای، به کارگیری آموزش های فنی و حرفه ای پُرخرج مدرسه زا، حرفه آموزی قبل از استخدام و دستکاری سیاست های استخدامی و ارتقای کارکنان توسط دولت باید در پرتو نیازهای بازار بازبینی شود.</w:t>
      </w:r>
    </w:p>
    <w:p w:rsidR="00AB611A" w:rsidRPr="007C4350" w:rsidRDefault="00AB611A" w:rsidP="00AB611A">
      <w:pPr>
        <w:autoSpaceDE w:val="0"/>
        <w:autoSpaceDN w:val="0"/>
        <w:adjustRightInd w:val="0"/>
        <w:spacing w:after="0" w:line="240" w:lineRule="auto"/>
        <w:ind w:firstLine="360"/>
        <w:jc w:val="both"/>
        <w:rPr>
          <w:rFonts w:ascii="Zr" w:hAnsi="Zr" w:cs="B Zar"/>
          <w:color w:val="000000"/>
          <w:w w:val="103"/>
          <w:sz w:val="28"/>
          <w:szCs w:val="28"/>
        </w:rPr>
      </w:pPr>
      <w:r w:rsidRPr="007C4350">
        <w:rPr>
          <w:rFonts w:ascii="Zr" w:hAnsi="Zr" w:cs="B Zar" w:hint="cs"/>
          <w:color w:val="000000"/>
          <w:w w:val="103"/>
          <w:sz w:val="28"/>
          <w:szCs w:val="28"/>
          <w:rtl/>
        </w:rPr>
        <w:t>نتایج تحقیقات مرجانی ( 1381 ) نشان می دهد به دلیل امکانات محدود مدارس و مجهز نبودن کارگاهها، دانش آموزان محیط واقعی کار را تجربه نکرده، بنابراین با ویژگی ها و محدودیت های محل کار آشنا نمی شوند. البته با عنوان کارآموزی، درسی در برنامه آموزشی دوره سه ساله فنی و حرفه ای و کاردانش گنجانده شده است که دانش آموزان در تابستان سال سوم یعنی پایان مدت تحصیل ملزم به گذراندن آن در محلهای واقعی کار می باشند. لیکن این دوره آموزشی بر اساس برنامه دقیق صورت نمی گیرد. از این رو کارایی لازم را نداشته و بازخورد آن نیز به برنامه های درسی باز نمی گردد.</w:t>
      </w:r>
    </w:p>
    <w:p w:rsidR="00AB611A" w:rsidRPr="007C4350" w:rsidRDefault="00AB611A" w:rsidP="00AB611A">
      <w:pPr>
        <w:spacing w:line="240" w:lineRule="auto"/>
        <w:jc w:val="both"/>
        <w:rPr>
          <w:rFonts w:cs="B Zar"/>
          <w:b/>
          <w:bCs/>
          <w:sz w:val="28"/>
          <w:szCs w:val="28"/>
          <w:rtl/>
        </w:rPr>
      </w:pPr>
      <w:r w:rsidRPr="007C4350">
        <w:rPr>
          <w:rFonts w:ascii="Zr" w:hAnsi="Zr" w:cs="B Zar" w:hint="cs"/>
          <w:color w:val="000000"/>
          <w:w w:val="103"/>
          <w:sz w:val="28"/>
          <w:szCs w:val="28"/>
          <w:rtl/>
        </w:rPr>
        <w:t>نتایج بررسی های امیدوار ( 1384 ) نشان می دهد که از بین مردان جویای کار، بیشترین سهم متعلق به افراد دارای تحصیلات دیپلم و کمترین آن دارای مدرک فوق لیسانس به بالا است. جویندگان کاری که به مراکز کاریابی مراجعه نموده اند و دارای مدرک فنی بوده اند خیلی کمتر از جویندگان کار دارای مدرک غیر فنی بوده اند</w:t>
      </w:r>
      <w:r w:rsidRPr="007C4350">
        <w:rPr>
          <w:rFonts w:cs="B Zar" w:hint="cs"/>
          <w:b/>
          <w:bCs/>
          <w:sz w:val="28"/>
          <w:szCs w:val="28"/>
          <w:rtl/>
        </w:rPr>
        <w:t>.</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در تحقیقی که سلیمی نژاد (1391) با عنوان بررسی</w:t>
      </w:r>
      <w:r w:rsidRPr="007C4350">
        <w:rPr>
          <w:rFonts w:cs="B Zar"/>
          <w:sz w:val="28"/>
          <w:szCs w:val="28"/>
        </w:rPr>
        <w:t xml:space="preserve"> </w:t>
      </w:r>
      <w:r w:rsidRPr="007C4350">
        <w:rPr>
          <w:rFonts w:cs="B Zar" w:hint="cs"/>
          <w:sz w:val="28"/>
          <w:szCs w:val="28"/>
          <w:rtl/>
        </w:rPr>
        <w:t>نقاط قوت وضعف مشارکت بخش‌های صنعتی،کشاورزی و خدماتی در توسعه</w:t>
      </w:r>
      <w:r w:rsidRPr="007C4350">
        <w:rPr>
          <w:rFonts w:cs="B Zar"/>
          <w:sz w:val="28"/>
          <w:szCs w:val="28"/>
          <w:rtl/>
        </w:rPr>
        <w:softHyphen/>
      </w:r>
      <w:r w:rsidRPr="007C4350">
        <w:rPr>
          <w:rFonts w:cs="B Zar" w:hint="cs"/>
          <w:sz w:val="28"/>
          <w:szCs w:val="28"/>
          <w:rtl/>
        </w:rPr>
        <w:t>ي آموزش‌های فنی و  حرفه ای و کاردانش در استان خراسان رضوی انجام داد مشخص شد جمع امتیاز وزن</w:t>
      </w:r>
      <w:r w:rsidRPr="007C4350">
        <w:rPr>
          <w:rFonts w:cs="B Zar"/>
          <w:sz w:val="28"/>
          <w:szCs w:val="28"/>
          <w:rtl/>
        </w:rPr>
        <w:softHyphen/>
      </w:r>
      <w:r w:rsidRPr="007C4350">
        <w:rPr>
          <w:rFonts w:cs="B Zar" w:hint="cs"/>
          <w:sz w:val="28"/>
          <w:szCs w:val="28"/>
          <w:rtl/>
        </w:rPr>
        <w:t>دار(موزون) عوامل خارجی هنرستان‌های فنی و حرفه</w:t>
      </w:r>
      <w:r w:rsidRPr="007C4350">
        <w:rPr>
          <w:rFonts w:cs="B Zar"/>
          <w:sz w:val="28"/>
          <w:szCs w:val="28"/>
          <w:rtl/>
        </w:rPr>
        <w:softHyphen/>
      </w:r>
      <w:r w:rsidRPr="007C4350">
        <w:rPr>
          <w:rFonts w:cs="B Zar" w:hint="cs"/>
          <w:sz w:val="28"/>
          <w:szCs w:val="28"/>
          <w:rtl/>
        </w:rPr>
        <w:t>ای</w:t>
      </w:r>
      <w:r w:rsidRPr="007C4350">
        <w:rPr>
          <w:rFonts w:cs="B Zar"/>
          <w:sz w:val="28"/>
          <w:szCs w:val="28"/>
          <w:rtl/>
        </w:rPr>
        <w:t xml:space="preserve"> استان خراسان رضوی</w:t>
      </w:r>
      <w:r w:rsidRPr="007C4350">
        <w:rPr>
          <w:rFonts w:cs="B Zar" w:hint="cs"/>
          <w:sz w:val="28"/>
          <w:szCs w:val="28"/>
          <w:rtl/>
        </w:rPr>
        <w:t xml:space="preserve"> در جلب مشارکت بخش‌های مختلف صنعت، کشاورزی </w:t>
      </w:r>
      <w:r w:rsidRPr="007C4350">
        <w:rPr>
          <w:rFonts w:cs="B Zar" w:hint="cs"/>
          <w:sz w:val="28"/>
          <w:szCs w:val="28"/>
          <w:rtl/>
        </w:rPr>
        <w:lastRenderedPageBreak/>
        <w:t xml:space="preserve">وخدمات </w:t>
      </w:r>
      <w:r w:rsidRPr="007C4350">
        <w:rPr>
          <w:rFonts w:cs="B Zar"/>
          <w:sz w:val="28"/>
          <w:szCs w:val="28"/>
          <w:rtl/>
        </w:rPr>
        <w:t xml:space="preserve"> </w:t>
      </w:r>
      <w:r w:rsidRPr="007C4350">
        <w:rPr>
          <w:rFonts w:cs="B Zar" w:hint="cs"/>
          <w:sz w:val="28"/>
          <w:szCs w:val="28"/>
          <w:rtl/>
        </w:rPr>
        <w:t xml:space="preserve"> 0.32 می</w:t>
      </w:r>
      <w:r w:rsidRPr="007C4350">
        <w:rPr>
          <w:rFonts w:cs="B Zar"/>
          <w:sz w:val="28"/>
          <w:szCs w:val="28"/>
          <w:rtl/>
        </w:rPr>
        <w:softHyphen/>
      </w:r>
      <w:r w:rsidRPr="007C4350">
        <w:rPr>
          <w:rFonts w:cs="B Zar" w:hint="cs"/>
          <w:sz w:val="28"/>
          <w:szCs w:val="28"/>
          <w:rtl/>
        </w:rPr>
        <w:t>باشد که در این مورد از میانگین یعنی عدد 2.5  کم</w:t>
      </w:r>
      <w:r w:rsidRPr="007C4350">
        <w:rPr>
          <w:rFonts w:cs="B Zar"/>
          <w:sz w:val="28"/>
          <w:szCs w:val="28"/>
          <w:rtl/>
        </w:rPr>
        <w:softHyphen/>
      </w:r>
      <w:r w:rsidRPr="007C4350">
        <w:rPr>
          <w:rFonts w:cs="B Zar" w:hint="cs"/>
          <w:sz w:val="28"/>
          <w:szCs w:val="28"/>
          <w:rtl/>
        </w:rPr>
        <w:t>تر و در نتیجه مورد تهدید قرار دارد.</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با وجود تلاش</w:t>
      </w:r>
      <w:r w:rsidRPr="007C4350">
        <w:rPr>
          <w:rFonts w:cs="B Zar"/>
          <w:sz w:val="28"/>
          <w:szCs w:val="28"/>
          <w:rtl/>
        </w:rPr>
        <w:softHyphen/>
      </w:r>
      <w:r w:rsidRPr="007C4350">
        <w:rPr>
          <w:rFonts w:cs="B Zar" w:hint="cs"/>
          <w:sz w:val="28"/>
          <w:szCs w:val="28"/>
          <w:rtl/>
        </w:rPr>
        <w:t>های انجام شده برای مشارکت وزارتخانه</w:t>
      </w:r>
      <w:r w:rsidRPr="007C4350">
        <w:rPr>
          <w:rFonts w:cs="B Zar"/>
          <w:sz w:val="28"/>
          <w:szCs w:val="28"/>
          <w:rtl/>
        </w:rPr>
        <w:softHyphen/>
      </w:r>
      <w:r w:rsidRPr="007C4350">
        <w:rPr>
          <w:rFonts w:cs="B Zar" w:hint="cs"/>
          <w:sz w:val="28"/>
          <w:szCs w:val="28"/>
          <w:rtl/>
        </w:rPr>
        <w:t>ها و بخش‌های دیگر دولتی و غیردولتی در توسعه</w:t>
      </w:r>
      <w:r w:rsidRPr="007C4350">
        <w:rPr>
          <w:rFonts w:cs="B Zar"/>
          <w:sz w:val="28"/>
          <w:szCs w:val="28"/>
          <w:rtl/>
        </w:rPr>
        <w:softHyphen/>
      </w:r>
      <w:r w:rsidRPr="007C4350">
        <w:rPr>
          <w:rFonts w:cs="B Zar" w:hint="cs"/>
          <w:sz w:val="28"/>
          <w:szCs w:val="28"/>
          <w:rtl/>
        </w:rPr>
        <w:t>ي آموزش‌های فنی حرفه</w:t>
      </w:r>
      <w:r w:rsidRPr="007C4350">
        <w:rPr>
          <w:rFonts w:cs="B Zar"/>
          <w:sz w:val="28"/>
          <w:szCs w:val="28"/>
          <w:rtl/>
        </w:rPr>
        <w:softHyphen/>
      </w:r>
      <w:r w:rsidRPr="007C4350">
        <w:rPr>
          <w:rFonts w:cs="B Zar" w:hint="cs"/>
          <w:sz w:val="28"/>
          <w:szCs w:val="28"/>
          <w:rtl/>
        </w:rPr>
        <w:t>ای و کاردانش و در نتیجه تربیت نیروهای انسانی ماهر به منظور پاسخگویی به نیازهای بخش صنعت، کشاورزی و خدمات، لازم است نظام آموزش فنی و حرفه</w:t>
      </w:r>
      <w:r w:rsidRPr="007C4350">
        <w:rPr>
          <w:rFonts w:cs="B Zar"/>
          <w:sz w:val="28"/>
          <w:szCs w:val="28"/>
          <w:rtl/>
        </w:rPr>
        <w:softHyphen/>
      </w:r>
      <w:r w:rsidRPr="007C4350">
        <w:rPr>
          <w:rFonts w:cs="B Zar" w:hint="cs"/>
          <w:sz w:val="28"/>
          <w:szCs w:val="28"/>
          <w:rtl/>
        </w:rPr>
        <w:t>ای در تشخیص نیازهای واقعی تلاش بيش</w:t>
      </w:r>
      <w:r w:rsidRPr="007C4350">
        <w:rPr>
          <w:rFonts w:cs="B Zar"/>
          <w:sz w:val="28"/>
          <w:szCs w:val="28"/>
          <w:rtl/>
        </w:rPr>
        <w:softHyphen/>
      </w:r>
      <w:r w:rsidRPr="007C4350">
        <w:rPr>
          <w:rFonts w:cs="B Zar" w:hint="cs"/>
          <w:sz w:val="28"/>
          <w:szCs w:val="28"/>
          <w:rtl/>
        </w:rPr>
        <w:t>تري بنمايد. (خلاقی، 1382، ص 19)</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 xml:space="preserve"> </w:t>
      </w:r>
      <w:r w:rsidRPr="007C4350">
        <w:rPr>
          <w:rFonts w:ascii="Tahoma" w:hAnsi="Tahoma" w:cs="B Zar" w:hint="cs"/>
          <w:sz w:val="28"/>
          <w:szCs w:val="28"/>
          <w:rtl/>
        </w:rPr>
        <w:t>کريمي (1383)، در مقاله‌اي به شناسايي عوامل مؤثر بر بهره‌وري نيروي انساني و تعيين ميزان تأثيرپذيري هزينه‌هاي توليد و صادرات کالاهاي صنعتي از بهره‌وري نيروي انساني در بخش صنعت کشور پرداخته است. نتايج نشان داد آموزش و مهارت نيروي انساني تأثيرات مثبت و معني</w:t>
      </w:r>
      <w:r w:rsidRPr="007C4350">
        <w:rPr>
          <w:rFonts w:ascii="Tahoma" w:hAnsi="Tahoma" w:cs="B Zar"/>
          <w:sz w:val="28"/>
          <w:szCs w:val="28"/>
          <w:rtl/>
        </w:rPr>
        <w:softHyphen/>
      </w:r>
      <w:r w:rsidRPr="007C4350">
        <w:rPr>
          <w:rFonts w:ascii="Tahoma" w:hAnsi="Tahoma" w:cs="B Zar" w:hint="cs"/>
          <w:sz w:val="28"/>
          <w:szCs w:val="28"/>
          <w:rtl/>
        </w:rPr>
        <w:t>داري بر افزايش بهره‌وري نيروي انساني داشته است</w:t>
      </w:r>
      <w:r w:rsidRPr="007C4350">
        <w:rPr>
          <w:rFonts w:cs="B Zar" w:hint="cs"/>
          <w:sz w:val="28"/>
          <w:szCs w:val="28"/>
          <w:rtl/>
        </w:rPr>
        <w:t>.</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نتایج تحقیقات شاهنوشی و دیگران (1389)، در خصوص بهره‌وری آموزش‌های فنی و حرفه</w:t>
      </w:r>
      <w:r w:rsidRPr="007C4350">
        <w:rPr>
          <w:rFonts w:cs="B Zar"/>
          <w:sz w:val="28"/>
          <w:szCs w:val="28"/>
          <w:rtl/>
        </w:rPr>
        <w:softHyphen/>
      </w:r>
      <w:r w:rsidRPr="007C4350">
        <w:rPr>
          <w:rFonts w:cs="B Zar" w:hint="cs"/>
          <w:sz w:val="28"/>
          <w:szCs w:val="28"/>
          <w:rtl/>
        </w:rPr>
        <w:t>ای با توجه به بودجه</w:t>
      </w:r>
      <w:r w:rsidRPr="007C4350">
        <w:rPr>
          <w:rFonts w:cs="B Zar"/>
          <w:sz w:val="28"/>
          <w:szCs w:val="28"/>
          <w:rtl/>
        </w:rPr>
        <w:softHyphen/>
      </w:r>
      <w:r w:rsidRPr="007C4350">
        <w:rPr>
          <w:rFonts w:cs="B Zar" w:hint="cs"/>
          <w:sz w:val="28"/>
          <w:szCs w:val="28"/>
          <w:rtl/>
        </w:rPr>
        <w:t>ي تخصصی برای این امر نشان داد که ضریب متغیر بودجه آموزش فنی و حرفه</w:t>
      </w:r>
      <w:r w:rsidRPr="007C4350">
        <w:rPr>
          <w:rFonts w:cs="B Zar"/>
          <w:sz w:val="28"/>
          <w:szCs w:val="28"/>
          <w:rtl/>
        </w:rPr>
        <w:softHyphen/>
      </w:r>
      <w:r w:rsidRPr="007C4350">
        <w:rPr>
          <w:rFonts w:cs="B Zar" w:hint="cs"/>
          <w:sz w:val="28"/>
          <w:szCs w:val="28"/>
          <w:rtl/>
        </w:rPr>
        <w:t>ای 26/0 می</w:t>
      </w:r>
      <w:r w:rsidRPr="007C4350">
        <w:rPr>
          <w:rFonts w:cs="B Zar"/>
          <w:sz w:val="28"/>
          <w:szCs w:val="28"/>
          <w:rtl/>
        </w:rPr>
        <w:softHyphen/>
      </w:r>
      <w:r w:rsidRPr="007C4350">
        <w:rPr>
          <w:rFonts w:cs="B Zar" w:hint="cs"/>
          <w:sz w:val="28"/>
          <w:szCs w:val="28"/>
          <w:rtl/>
        </w:rPr>
        <w:t>باشد. این ضریب نشان می</w:t>
      </w:r>
      <w:r w:rsidRPr="007C4350">
        <w:rPr>
          <w:rFonts w:cs="B Zar"/>
          <w:sz w:val="28"/>
          <w:szCs w:val="28"/>
          <w:rtl/>
        </w:rPr>
        <w:softHyphen/>
      </w:r>
      <w:r w:rsidRPr="007C4350">
        <w:rPr>
          <w:rFonts w:cs="B Zar" w:hint="cs"/>
          <w:sz w:val="28"/>
          <w:szCs w:val="28"/>
          <w:rtl/>
        </w:rPr>
        <w:t>دهد رابطه</w:t>
      </w:r>
      <w:r w:rsidRPr="007C4350">
        <w:rPr>
          <w:rFonts w:cs="B Zar"/>
          <w:sz w:val="28"/>
          <w:szCs w:val="28"/>
          <w:rtl/>
        </w:rPr>
        <w:softHyphen/>
      </w:r>
      <w:r w:rsidRPr="007C4350">
        <w:rPr>
          <w:rFonts w:cs="B Zar" w:hint="cs"/>
          <w:sz w:val="28"/>
          <w:szCs w:val="28"/>
          <w:rtl/>
        </w:rPr>
        <w:t>ي مستقیمی بین این متغیر و بهره‌وری نیروی کار وجود دارد به عبارتی افزایش بودجه آموزش‌های فنی و حرفه</w:t>
      </w:r>
      <w:r w:rsidRPr="007C4350">
        <w:rPr>
          <w:rFonts w:cs="B Zar"/>
          <w:sz w:val="28"/>
          <w:szCs w:val="28"/>
          <w:rtl/>
        </w:rPr>
        <w:softHyphen/>
      </w:r>
      <w:r w:rsidRPr="007C4350">
        <w:rPr>
          <w:rFonts w:cs="B Zar" w:hint="cs"/>
          <w:sz w:val="28"/>
          <w:szCs w:val="28"/>
          <w:rtl/>
        </w:rPr>
        <w:t>ای باعث افزایش بهره‌وری نیروی کار می شود.</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آموزش مطلوب فنی و حرفه</w:t>
      </w:r>
      <w:r w:rsidRPr="007C4350">
        <w:rPr>
          <w:rFonts w:cs="B Zar"/>
          <w:sz w:val="28"/>
          <w:szCs w:val="28"/>
          <w:rtl/>
        </w:rPr>
        <w:softHyphen/>
      </w:r>
      <w:r w:rsidRPr="007C4350">
        <w:rPr>
          <w:rFonts w:cs="B Zar" w:hint="cs"/>
          <w:sz w:val="28"/>
          <w:szCs w:val="28"/>
          <w:rtl/>
        </w:rPr>
        <w:t>ای در هر جامعه عبارت از توازن میان بخش‌های مختلف با یکدیگر و توجه نمودن به نیازها و مقتضیات هر جامعه است. طبیعی است که در یک جامعه</w:t>
      </w:r>
      <w:r w:rsidRPr="007C4350">
        <w:rPr>
          <w:rFonts w:cs="B Zar"/>
          <w:sz w:val="28"/>
          <w:szCs w:val="28"/>
          <w:rtl/>
        </w:rPr>
        <w:softHyphen/>
      </w:r>
      <w:r w:rsidRPr="007C4350">
        <w:rPr>
          <w:rFonts w:cs="B Zar" w:hint="cs"/>
          <w:sz w:val="28"/>
          <w:szCs w:val="28"/>
          <w:rtl/>
        </w:rPr>
        <w:t>ي کشاورزی محور آموزش‌های فنی و حرفه</w:t>
      </w:r>
      <w:r w:rsidRPr="007C4350">
        <w:rPr>
          <w:rFonts w:cs="B Zar"/>
          <w:sz w:val="28"/>
          <w:szCs w:val="28"/>
          <w:rtl/>
        </w:rPr>
        <w:softHyphen/>
      </w:r>
      <w:r w:rsidRPr="007C4350">
        <w:rPr>
          <w:rFonts w:cs="B Zar" w:hint="cs"/>
          <w:sz w:val="28"/>
          <w:szCs w:val="28"/>
          <w:rtl/>
        </w:rPr>
        <w:t>ای باید در جهت رشد و توسعه</w:t>
      </w:r>
      <w:r w:rsidRPr="007C4350">
        <w:rPr>
          <w:rFonts w:cs="B Zar"/>
          <w:sz w:val="28"/>
          <w:szCs w:val="28"/>
          <w:rtl/>
        </w:rPr>
        <w:softHyphen/>
      </w:r>
      <w:r w:rsidRPr="007C4350">
        <w:rPr>
          <w:rFonts w:cs="B Zar" w:hint="cs"/>
          <w:sz w:val="28"/>
          <w:szCs w:val="28"/>
          <w:rtl/>
        </w:rPr>
        <w:t>ي این نوع نیازها باشد، همین</w:t>
      </w:r>
      <w:r w:rsidRPr="007C4350">
        <w:rPr>
          <w:rFonts w:cs="B Zar"/>
          <w:sz w:val="28"/>
          <w:szCs w:val="28"/>
          <w:rtl/>
        </w:rPr>
        <w:softHyphen/>
      </w:r>
      <w:r w:rsidRPr="007C4350">
        <w:rPr>
          <w:rFonts w:cs="B Zar" w:hint="cs"/>
          <w:sz w:val="28"/>
          <w:szCs w:val="28"/>
          <w:rtl/>
        </w:rPr>
        <w:t>طور در یک جامعه</w:t>
      </w:r>
      <w:r w:rsidRPr="007C4350">
        <w:rPr>
          <w:rFonts w:cs="B Zar"/>
          <w:sz w:val="28"/>
          <w:szCs w:val="28"/>
          <w:rtl/>
        </w:rPr>
        <w:softHyphen/>
      </w:r>
      <w:r w:rsidRPr="007C4350">
        <w:rPr>
          <w:rFonts w:cs="B Zar" w:hint="cs"/>
          <w:sz w:val="28"/>
          <w:szCs w:val="28"/>
          <w:rtl/>
        </w:rPr>
        <w:t>ي صنعتی فاقد زمین</w:t>
      </w:r>
      <w:r w:rsidRPr="007C4350">
        <w:rPr>
          <w:rFonts w:cs="B Zar"/>
          <w:sz w:val="28"/>
          <w:szCs w:val="28"/>
          <w:rtl/>
        </w:rPr>
        <w:softHyphen/>
      </w:r>
      <w:r w:rsidRPr="007C4350">
        <w:rPr>
          <w:rFonts w:cs="B Zar" w:hint="cs"/>
          <w:sz w:val="28"/>
          <w:szCs w:val="28"/>
          <w:rtl/>
        </w:rPr>
        <w:t>های حاصل</w:t>
      </w:r>
      <w:r w:rsidRPr="007C4350">
        <w:rPr>
          <w:rFonts w:cs="B Zar"/>
          <w:sz w:val="28"/>
          <w:szCs w:val="28"/>
          <w:rtl/>
        </w:rPr>
        <w:softHyphen/>
      </w:r>
      <w:r w:rsidRPr="007C4350">
        <w:rPr>
          <w:rFonts w:cs="B Zar" w:hint="cs"/>
          <w:sz w:val="28"/>
          <w:szCs w:val="28"/>
          <w:rtl/>
        </w:rPr>
        <w:t>خیز باید به گسترش صنعت اندیشید.(شریف زاده، 1390، ص 19)</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در غربال</w:t>
      </w:r>
      <w:r w:rsidRPr="007C4350">
        <w:rPr>
          <w:rFonts w:cs="B Zar"/>
          <w:sz w:val="28"/>
          <w:szCs w:val="28"/>
          <w:rtl/>
        </w:rPr>
        <w:softHyphen/>
      </w:r>
      <w:r w:rsidRPr="007C4350">
        <w:rPr>
          <w:rFonts w:cs="B Zar" w:hint="cs"/>
          <w:sz w:val="28"/>
          <w:szCs w:val="28"/>
          <w:rtl/>
        </w:rPr>
        <w:t>گری بیش از هشتاد پژوهش میدانی انجام شده پیرامون کارآمدی آموزش‌های فنی حرفه</w:t>
      </w:r>
      <w:r w:rsidRPr="007C4350">
        <w:rPr>
          <w:rFonts w:cs="B Zar"/>
          <w:sz w:val="28"/>
          <w:szCs w:val="28"/>
          <w:rtl/>
        </w:rPr>
        <w:softHyphen/>
      </w:r>
      <w:r w:rsidRPr="007C4350">
        <w:rPr>
          <w:rFonts w:cs="B Zar" w:hint="cs"/>
          <w:sz w:val="28"/>
          <w:szCs w:val="28"/>
          <w:rtl/>
        </w:rPr>
        <w:t>ای، رضایت</w:t>
      </w:r>
      <w:r w:rsidRPr="007C4350">
        <w:rPr>
          <w:rStyle w:val="FootnoteReference"/>
          <w:rFonts w:cs="B Zar"/>
          <w:sz w:val="28"/>
          <w:szCs w:val="28"/>
          <w:rtl/>
        </w:rPr>
        <w:footnoteReference w:id="73"/>
      </w:r>
      <w:r w:rsidRPr="007C4350">
        <w:rPr>
          <w:rFonts w:cs="B Zar" w:hint="cs"/>
          <w:sz w:val="28"/>
          <w:szCs w:val="28"/>
          <w:rtl/>
        </w:rPr>
        <w:t xml:space="preserve"> فراگیران، پاسخگویی به دنیای کار، ایجاد شتاب و جهش مهارتی در کشور و امثال آن، پژوهشگران در نتایج حاصله به طور صریح به ناکافی بودن آموزش‌ها و عدم پاسخگویی به نیازهای بخش‌های چهارگانه</w:t>
      </w:r>
      <w:r w:rsidRPr="007C4350">
        <w:rPr>
          <w:rFonts w:cs="B Zar"/>
          <w:sz w:val="28"/>
          <w:szCs w:val="28"/>
          <w:rtl/>
        </w:rPr>
        <w:softHyphen/>
      </w:r>
      <w:r w:rsidRPr="007C4350">
        <w:rPr>
          <w:rFonts w:cs="B Zar" w:hint="cs"/>
          <w:sz w:val="28"/>
          <w:szCs w:val="28"/>
          <w:rtl/>
        </w:rPr>
        <w:t>ي اقتصادی(صنعت، خدمات، کشاورزی، فرهنگ و هنر) اذعان کرده</w:t>
      </w:r>
      <w:r w:rsidRPr="007C4350">
        <w:rPr>
          <w:rFonts w:cs="B Zar"/>
          <w:sz w:val="28"/>
          <w:szCs w:val="28"/>
          <w:rtl/>
        </w:rPr>
        <w:softHyphen/>
      </w:r>
      <w:r w:rsidRPr="007C4350">
        <w:rPr>
          <w:rFonts w:cs="B Zar" w:hint="cs"/>
          <w:sz w:val="28"/>
          <w:szCs w:val="28"/>
          <w:rtl/>
        </w:rPr>
        <w:t>اند.(نویدی،1389)</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بنیاد نظری و مهارتی برنامه‌های آموزشی فنی و حرفه</w:t>
      </w:r>
      <w:r w:rsidRPr="007C4350">
        <w:rPr>
          <w:rFonts w:cs="B Zar"/>
          <w:sz w:val="28"/>
          <w:szCs w:val="28"/>
          <w:rtl/>
        </w:rPr>
        <w:softHyphen/>
      </w:r>
      <w:r w:rsidRPr="007C4350">
        <w:rPr>
          <w:rFonts w:cs="B Zar" w:hint="cs"/>
          <w:sz w:val="28"/>
          <w:szCs w:val="28"/>
          <w:rtl/>
        </w:rPr>
        <w:t>ای کشور ما، به رغم تلاش در پاسخ دادن به بازار کار طی دهه‌های گذشته، ارتقای کیفی مستمر اما ناکافی نسبت به نظام</w:t>
      </w:r>
      <w:r w:rsidRPr="007C4350">
        <w:rPr>
          <w:rFonts w:cs="B Zar"/>
          <w:sz w:val="28"/>
          <w:szCs w:val="28"/>
          <w:rtl/>
        </w:rPr>
        <w:softHyphen/>
      </w:r>
      <w:r w:rsidRPr="007C4350">
        <w:rPr>
          <w:rFonts w:cs="B Zar" w:hint="cs"/>
          <w:sz w:val="28"/>
          <w:szCs w:val="28"/>
          <w:rtl/>
        </w:rPr>
        <w:t>های مورد اقتباس</w:t>
      </w:r>
      <w:r w:rsidRPr="007C4350">
        <w:rPr>
          <w:rStyle w:val="FootnoteReference"/>
          <w:rFonts w:cs="B Zar"/>
          <w:sz w:val="28"/>
          <w:szCs w:val="28"/>
          <w:rtl/>
        </w:rPr>
        <w:footnoteReference w:id="74"/>
      </w:r>
      <w:r w:rsidRPr="007C4350">
        <w:rPr>
          <w:rFonts w:cs="B Zar" w:hint="cs"/>
          <w:sz w:val="28"/>
          <w:szCs w:val="28"/>
          <w:rtl/>
        </w:rPr>
        <w:t xml:space="preserve"> و تقلیدی داشته است. این مسأله </w:t>
      </w:r>
      <w:r w:rsidRPr="007C4350">
        <w:rPr>
          <w:rFonts w:cs="B Zar" w:hint="cs"/>
          <w:sz w:val="28"/>
          <w:szCs w:val="28"/>
          <w:rtl/>
        </w:rPr>
        <w:lastRenderedPageBreak/>
        <w:t>نشانگر این است که این برنامه‌ها از سیاست های مدون و اسناد بالادستی به طور شفاف</w:t>
      </w:r>
      <w:r w:rsidRPr="007C4350">
        <w:rPr>
          <w:rStyle w:val="FootnoteReference"/>
          <w:rFonts w:cs="B Zar"/>
          <w:sz w:val="28"/>
          <w:szCs w:val="28"/>
          <w:rtl/>
        </w:rPr>
        <w:footnoteReference w:id="75"/>
      </w:r>
      <w:r w:rsidRPr="007C4350">
        <w:rPr>
          <w:rFonts w:cs="B Zar" w:hint="cs"/>
          <w:sz w:val="28"/>
          <w:szCs w:val="28"/>
          <w:rtl/>
        </w:rPr>
        <w:t>، عملیاتی و جامع تبعیت نمی</w:t>
      </w:r>
      <w:r w:rsidRPr="007C4350">
        <w:rPr>
          <w:rFonts w:cs="B Zar"/>
          <w:sz w:val="28"/>
          <w:szCs w:val="28"/>
          <w:rtl/>
        </w:rPr>
        <w:softHyphen/>
      </w:r>
      <w:r w:rsidRPr="007C4350">
        <w:rPr>
          <w:rFonts w:cs="B Zar" w:hint="cs"/>
          <w:sz w:val="28"/>
          <w:szCs w:val="28"/>
          <w:rtl/>
        </w:rPr>
        <w:t>كنند.</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خلاقی(1382)در پژوهشی به بررسی نظام آموزش فنی حرفه</w:t>
      </w:r>
      <w:r w:rsidRPr="007C4350">
        <w:rPr>
          <w:rFonts w:cs="B Zar"/>
          <w:sz w:val="28"/>
          <w:szCs w:val="28"/>
          <w:rtl/>
        </w:rPr>
        <w:softHyphen/>
      </w:r>
      <w:r w:rsidRPr="007C4350">
        <w:rPr>
          <w:rFonts w:cs="B Zar" w:hint="cs"/>
          <w:sz w:val="28"/>
          <w:szCs w:val="28"/>
          <w:rtl/>
        </w:rPr>
        <w:t>ای استرالیا و مقایسه</w:t>
      </w:r>
      <w:r w:rsidRPr="007C4350">
        <w:rPr>
          <w:rFonts w:cs="B Zar"/>
          <w:sz w:val="28"/>
          <w:szCs w:val="28"/>
          <w:rtl/>
        </w:rPr>
        <w:softHyphen/>
      </w:r>
      <w:r w:rsidRPr="007C4350">
        <w:rPr>
          <w:rFonts w:cs="B Zar" w:hint="cs"/>
          <w:sz w:val="28"/>
          <w:szCs w:val="28"/>
          <w:rtl/>
        </w:rPr>
        <w:t>ي آن با آموزش فنی حرفه</w:t>
      </w:r>
      <w:r w:rsidRPr="007C4350">
        <w:rPr>
          <w:rFonts w:cs="B Zar"/>
          <w:sz w:val="28"/>
          <w:szCs w:val="28"/>
          <w:rtl/>
        </w:rPr>
        <w:softHyphen/>
      </w:r>
      <w:r w:rsidRPr="007C4350">
        <w:rPr>
          <w:rFonts w:cs="B Zar" w:hint="cs"/>
          <w:sz w:val="28"/>
          <w:szCs w:val="28"/>
          <w:rtl/>
        </w:rPr>
        <w:t>ای ایران پرداخته است و با ذکر این نکته که کشور استرالیا نیز مانند کشور ایران با هدف توسعه اقتصادی و مقابله با بیکاری و مشکلات اقتصادی به اصلاح نظام آموزش فنی حرفه</w:t>
      </w:r>
      <w:r w:rsidRPr="007C4350">
        <w:rPr>
          <w:rFonts w:cs="B Zar"/>
          <w:sz w:val="28"/>
          <w:szCs w:val="28"/>
          <w:rtl/>
        </w:rPr>
        <w:softHyphen/>
      </w:r>
      <w:r w:rsidRPr="007C4350">
        <w:rPr>
          <w:rFonts w:cs="B Zar" w:hint="cs"/>
          <w:sz w:val="28"/>
          <w:szCs w:val="28"/>
          <w:rtl/>
        </w:rPr>
        <w:t>ای پرداخته است، ویژگی</w:t>
      </w:r>
      <w:r w:rsidRPr="007C4350">
        <w:rPr>
          <w:rFonts w:cs="B Zar"/>
          <w:sz w:val="28"/>
          <w:szCs w:val="28"/>
          <w:rtl/>
        </w:rPr>
        <w:softHyphen/>
      </w:r>
      <w:r w:rsidRPr="007C4350">
        <w:rPr>
          <w:rFonts w:cs="B Zar" w:hint="cs"/>
          <w:sz w:val="28"/>
          <w:szCs w:val="28"/>
          <w:rtl/>
        </w:rPr>
        <w:t>های نظام آموزش فنی و حرفه</w:t>
      </w:r>
      <w:r w:rsidRPr="007C4350">
        <w:rPr>
          <w:rFonts w:cs="B Zar"/>
          <w:sz w:val="28"/>
          <w:szCs w:val="28"/>
          <w:rtl/>
        </w:rPr>
        <w:softHyphen/>
      </w:r>
      <w:r w:rsidRPr="007C4350">
        <w:rPr>
          <w:rFonts w:cs="B Zar" w:hint="cs"/>
          <w:sz w:val="28"/>
          <w:szCs w:val="28"/>
          <w:rtl/>
        </w:rPr>
        <w:t>ای در استرالیا را 1-</w:t>
      </w:r>
      <w:r w:rsidRPr="007C4350">
        <w:rPr>
          <w:rFonts w:cs="B Zar"/>
          <w:sz w:val="28"/>
          <w:szCs w:val="28"/>
          <w:rtl/>
        </w:rPr>
        <w:t xml:space="preserve">استقلال‌ سازمانی‌ </w:t>
      </w:r>
      <w:r w:rsidRPr="007C4350">
        <w:rPr>
          <w:rStyle w:val="searchword"/>
          <w:rFonts w:cs="B Zar"/>
          <w:sz w:val="28"/>
          <w:szCs w:val="28"/>
          <w:rtl/>
        </w:rPr>
        <w:t>نظام</w:t>
      </w:r>
      <w:r w:rsidRPr="007C4350">
        <w:rPr>
          <w:rFonts w:cs="B Zar"/>
          <w:sz w:val="28"/>
          <w:szCs w:val="28"/>
        </w:rPr>
        <w:t xml:space="preserve">‌ </w:t>
      </w:r>
      <w:r w:rsidRPr="007C4350">
        <w:rPr>
          <w:rStyle w:val="searchword"/>
          <w:rFonts w:cs="B Zar"/>
          <w:sz w:val="28"/>
          <w:szCs w:val="28"/>
          <w:rtl/>
        </w:rPr>
        <w:t>آموزش</w:t>
      </w:r>
      <w:r w:rsidRPr="007C4350">
        <w:rPr>
          <w:rFonts w:cs="B Zar"/>
          <w:sz w:val="28"/>
          <w:szCs w:val="28"/>
        </w:rPr>
        <w:t xml:space="preserve">‌ </w:t>
      </w:r>
      <w:r w:rsidRPr="007C4350">
        <w:rPr>
          <w:rStyle w:val="searchword"/>
          <w:rFonts w:cs="B Zar"/>
          <w:sz w:val="28"/>
          <w:szCs w:val="28"/>
          <w:rtl/>
        </w:rPr>
        <w:t>فنی</w:t>
      </w:r>
      <w:r w:rsidRPr="007C4350">
        <w:rPr>
          <w:rFonts w:cs="B Zar"/>
          <w:sz w:val="28"/>
          <w:szCs w:val="28"/>
        </w:rPr>
        <w:t xml:space="preserve">‌ </w:t>
      </w:r>
      <w:r w:rsidRPr="007C4350">
        <w:rPr>
          <w:rFonts w:cs="B Zar"/>
          <w:sz w:val="28"/>
          <w:szCs w:val="28"/>
          <w:rtl/>
        </w:rPr>
        <w:t xml:space="preserve">و </w:t>
      </w:r>
      <w:r w:rsidRPr="007C4350">
        <w:rPr>
          <w:rStyle w:val="searchword"/>
          <w:rFonts w:cs="B Zar"/>
          <w:sz w:val="28"/>
          <w:szCs w:val="28"/>
          <w:rtl/>
        </w:rPr>
        <w:t>حرفه</w:t>
      </w:r>
      <w:r w:rsidRPr="007C4350">
        <w:rPr>
          <w:rFonts w:cs="B Zar"/>
          <w:sz w:val="28"/>
          <w:szCs w:val="28"/>
        </w:rPr>
        <w:t>‌</w:t>
      </w:r>
      <w:r w:rsidRPr="007C4350">
        <w:rPr>
          <w:rStyle w:val="searchword"/>
          <w:rFonts w:cs="B Zar"/>
          <w:sz w:val="28"/>
          <w:szCs w:val="28"/>
          <w:rtl/>
        </w:rPr>
        <w:t>ای</w:t>
      </w:r>
      <w:r w:rsidRPr="007C4350">
        <w:rPr>
          <w:rFonts w:cs="B Zar" w:hint="cs"/>
          <w:sz w:val="28"/>
          <w:szCs w:val="28"/>
          <w:rtl/>
        </w:rPr>
        <w:t>2-</w:t>
      </w:r>
      <w:r w:rsidRPr="007C4350">
        <w:rPr>
          <w:rFonts w:cs="B Zar"/>
          <w:sz w:val="28"/>
          <w:szCs w:val="28"/>
        </w:rPr>
        <w:t xml:space="preserve"> </w:t>
      </w:r>
      <w:r w:rsidRPr="007C4350">
        <w:rPr>
          <w:rFonts w:cs="B Zar"/>
          <w:sz w:val="28"/>
          <w:szCs w:val="28"/>
          <w:rtl/>
        </w:rPr>
        <w:t>ارتباط‌ با بخش‌ تولید و خدمات3</w:t>
      </w:r>
      <w:r w:rsidRPr="007C4350">
        <w:rPr>
          <w:rFonts w:cs="B Zar" w:hint="cs"/>
          <w:sz w:val="28"/>
          <w:szCs w:val="28"/>
          <w:rtl/>
        </w:rPr>
        <w:t>-</w:t>
      </w:r>
      <w:r w:rsidRPr="007C4350">
        <w:rPr>
          <w:rStyle w:val="searchword"/>
          <w:rFonts w:cs="B Zar"/>
          <w:sz w:val="28"/>
          <w:szCs w:val="28"/>
          <w:rtl/>
        </w:rPr>
        <w:t>ای</w:t>
      </w:r>
      <w:r w:rsidRPr="007C4350">
        <w:rPr>
          <w:rFonts w:cs="B Zar"/>
          <w:sz w:val="28"/>
          <w:szCs w:val="28"/>
          <w:rtl/>
        </w:rPr>
        <w:t>جاد مراکز پژوهشی‌ و ارتباط‌ با دانشگاه‌ها و مراکز علمی</w:t>
      </w:r>
      <w:r w:rsidRPr="007C4350">
        <w:rPr>
          <w:rFonts w:cs="B Zar" w:hint="cs"/>
          <w:sz w:val="28"/>
          <w:szCs w:val="28"/>
          <w:rtl/>
        </w:rPr>
        <w:t xml:space="preserve"> می</w:t>
      </w:r>
      <w:r w:rsidRPr="007C4350">
        <w:rPr>
          <w:rFonts w:cs="B Zar"/>
          <w:sz w:val="28"/>
          <w:szCs w:val="28"/>
          <w:rtl/>
        </w:rPr>
        <w:softHyphen/>
      </w:r>
      <w:r w:rsidRPr="007C4350">
        <w:rPr>
          <w:rFonts w:cs="B Zar" w:hint="cs"/>
          <w:sz w:val="28"/>
          <w:szCs w:val="28"/>
          <w:rtl/>
        </w:rPr>
        <w:t>داند و با ذکر مشکلات آموزش فنی و حرفه</w:t>
      </w:r>
      <w:r w:rsidRPr="007C4350">
        <w:rPr>
          <w:rFonts w:cs="B Zar"/>
          <w:sz w:val="28"/>
          <w:szCs w:val="28"/>
          <w:rtl/>
        </w:rPr>
        <w:softHyphen/>
      </w:r>
      <w:r w:rsidRPr="007C4350">
        <w:rPr>
          <w:rFonts w:cs="B Zar" w:hint="cs"/>
          <w:sz w:val="28"/>
          <w:szCs w:val="28"/>
          <w:rtl/>
        </w:rPr>
        <w:t>ای در ایران چند پیشنهاد برای بهبود کارایی نظام آموزش فنی و حرفه</w:t>
      </w:r>
      <w:r w:rsidRPr="007C4350">
        <w:rPr>
          <w:rFonts w:cs="B Zar"/>
          <w:sz w:val="28"/>
          <w:szCs w:val="28"/>
          <w:rtl/>
        </w:rPr>
        <w:softHyphen/>
      </w:r>
      <w:r w:rsidRPr="007C4350">
        <w:rPr>
          <w:rFonts w:cs="B Zar" w:hint="cs"/>
          <w:sz w:val="28"/>
          <w:szCs w:val="28"/>
          <w:rtl/>
        </w:rPr>
        <w:t>ای در ایران ارائه می</w:t>
      </w:r>
      <w:r w:rsidRPr="007C4350">
        <w:rPr>
          <w:rFonts w:cs="B Zar"/>
          <w:sz w:val="28"/>
          <w:szCs w:val="28"/>
          <w:rtl/>
        </w:rPr>
        <w:softHyphen/>
      </w:r>
      <w:r w:rsidRPr="007C4350">
        <w:rPr>
          <w:rFonts w:cs="B Zar" w:hint="cs"/>
          <w:sz w:val="28"/>
          <w:szCs w:val="28"/>
          <w:rtl/>
        </w:rPr>
        <w:t>دهد که برخی از آن‌ها عبارت</w:t>
      </w:r>
      <w:r w:rsidRPr="007C4350">
        <w:rPr>
          <w:rFonts w:cs="B Zar"/>
          <w:sz w:val="28"/>
          <w:szCs w:val="28"/>
          <w:rtl/>
        </w:rPr>
        <w:softHyphen/>
      </w:r>
      <w:r w:rsidRPr="007C4350">
        <w:rPr>
          <w:rFonts w:cs="B Zar" w:hint="cs"/>
          <w:sz w:val="28"/>
          <w:szCs w:val="28"/>
          <w:rtl/>
        </w:rPr>
        <w:t>اند از :1-ورود دانشگاه</w:t>
      </w:r>
      <w:r w:rsidRPr="007C4350">
        <w:rPr>
          <w:rFonts w:cs="B Zar"/>
          <w:sz w:val="28"/>
          <w:szCs w:val="28"/>
          <w:rtl/>
        </w:rPr>
        <w:softHyphen/>
      </w:r>
      <w:r w:rsidRPr="007C4350">
        <w:rPr>
          <w:rFonts w:cs="B Zar" w:hint="cs"/>
          <w:sz w:val="28"/>
          <w:szCs w:val="28"/>
          <w:rtl/>
        </w:rPr>
        <w:t>ها به عرصه</w:t>
      </w:r>
      <w:r w:rsidRPr="007C4350">
        <w:rPr>
          <w:rFonts w:cs="B Zar"/>
          <w:sz w:val="28"/>
          <w:szCs w:val="28"/>
          <w:rtl/>
        </w:rPr>
        <w:softHyphen/>
      </w:r>
      <w:r w:rsidRPr="007C4350">
        <w:rPr>
          <w:rFonts w:cs="B Zar" w:hint="cs"/>
          <w:sz w:val="28"/>
          <w:szCs w:val="28"/>
          <w:rtl/>
        </w:rPr>
        <w:t>ي تحقیق در مورد آموزش‌های فنی و حرفه</w:t>
      </w:r>
      <w:r w:rsidRPr="007C4350">
        <w:rPr>
          <w:rFonts w:cs="B Zar"/>
          <w:sz w:val="28"/>
          <w:szCs w:val="28"/>
          <w:rtl/>
        </w:rPr>
        <w:softHyphen/>
      </w:r>
      <w:r w:rsidRPr="007C4350">
        <w:rPr>
          <w:rFonts w:cs="B Zar" w:hint="cs"/>
          <w:sz w:val="28"/>
          <w:szCs w:val="28"/>
          <w:rtl/>
        </w:rPr>
        <w:t>ای 2-گسترش مدیریت مشارکتی در آموزش و پرورش 3-ایجاد سیستم آموزش مبتنی بر کارآمدی.</w:t>
      </w:r>
    </w:p>
    <w:p w:rsidR="00AB611A" w:rsidRPr="007C4350" w:rsidRDefault="00AB611A" w:rsidP="00AB611A">
      <w:pPr>
        <w:autoSpaceDE w:val="0"/>
        <w:autoSpaceDN w:val="0"/>
        <w:adjustRightInd w:val="0"/>
        <w:spacing w:before="120" w:after="120" w:line="240" w:lineRule="auto"/>
        <w:ind w:firstLine="441"/>
        <w:jc w:val="both"/>
        <w:rPr>
          <w:rFonts w:ascii="BNazaninBold" w:cs="B Zar"/>
          <w:sz w:val="28"/>
          <w:szCs w:val="28"/>
          <w:rtl/>
        </w:rPr>
      </w:pPr>
      <w:r w:rsidRPr="007C4350">
        <w:rPr>
          <w:rFonts w:ascii="Persian" w:hAnsi="Persian" w:cs="B Zar" w:hint="cs"/>
          <w:sz w:val="28"/>
          <w:szCs w:val="28"/>
          <w:rtl/>
        </w:rPr>
        <w:t>در پژوهش محمد علی(1390)برخی از مهم</w:t>
      </w:r>
      <w:r w:rsidRPr="007C4350">
        <w:rPr>
          <w:rFonts w:ascii="Persian" w:hAnsi="Persian" w:cs="B Zar"/>
          <w:sz w:val="28"/>
          <w:szCs w:val="28"/>
          <w:rtl/>
        </w:rPr>
        <w:softHyphen/>
      </w:r>
      <w:r w:rsidRPr="007C4350">
        <w:rPr>
          <w:rFonts w:ascii="Persian" w:hAnsi="Persian" w:cs="B Zar" w:hint="cs"/>
          <w:sz w:val="28"/>
          <w:szCs w:val="28"/>
          <w:rtl/>
        </w:rPr>
        <w:t>ترین چالش‌های آموزش فنی حرفه</w:t>
      </w:r>
      <w:r w:rsidRPr="007C4350">
        <w:rPr>
          <w:rFonts w:ascii="Persian" w:hAnsi="Persian" w:cs="B Zar"/>
          <w:sz w:val="28"/>
          <w:szCs w:val="28"/>
          <w:rtl/>
        </w:rPr>
        <w:softHyphen/>
      </w:r>
      <w:r w:rsidRPr="007C4350">
        <w:rPr>
          <w:rFonts w:ascii="Persian" w:hAnsi="Persian" w:cs="B Zar" w:hint="cs"/>
          <w:sz w:val="28"/>
          <w:szCs w:val="28"/>
          <w:rtl/>
        </w:rPr>
        <w:t>ای در ایران عبارت</w:t>
      </w:r>
      <w:r w:rsidRPr="007C4350">
        <w:rPr>
          <w:rFonts w:ascii="Persian" w:hAnsi="Persian" w:cs="B Zar"/>
          <w:sz w:val="28"/>
          <w:szCs w:val="28"/>
          <w:rtl/>
        </w:rPr>
        <w:softHyphen/>
      </w:r>
      <w:r w:rsidRPr="007C4350">
        <w:rPr>
          <w:rFonts w:ascii="Persian" w:hAnsi="Persian" w:cs="B Zar" w:hint="cs"/>
          <w:sz w:val="28"/>
          <w:szCs w:val="28"/>
          <w:rtl/>
        </w:rPr>
        <w:t>اند</w:t>
      </w:r>
      <w:r w:rsidRPr="007C4350">
        <w:rPr>
          <w:rFonts w:ascii="Persian" w:hAnsi="Persian" w:cs="B Zar"/>
          <w:sz w:val="28"/>
          <w:szCs w:val="28"/>
          <w:rtl/>
        </w:rPr>
        <w:softHyphen/>
      </w:r>
      <w:r w:rsidRPr="007C4350">
        <w:rPr>
          <w:rFonts w:ascii="Persian" w:hAnsi="Persian" w:cs="B Zar" w:hint="cs"/>
          <w:sz w:val="28"/>
          <w:szCs w:val="28"/>
          <w:rtl/>
        </w:rPr>
        <w:t xml:space="preserve">از1- </w:t>
      </w:r>
      <w:r w:rsidRPr="007C4350">
        <w:rPr>
          <w:rFonts w:ascii="BNazaninBold" w:cs="B Zar" w:hint="cs"/>
          <w:sz w:val="28"/>
          <w:szCs w:val="28"/>
          <w:rtl/>
        </w:rPr>
        <w:t>ناشناخته</w:t>
      </w:r>
      <w:r w:rsidRPr="007C4350">
        <w:rPr>
          <w:rFonts w:ascii="BNazaninBold" w:cs="B Zar"/>
          <w:sz w:val="28"/>
          <w:szCs w:val="28"/>
        </w:rPr>
        <w:t xml:space="preserve"> </w:t>
      </w:r>
      <w:r w:rsidRPr="007C4350">
        <w:rPr>
          <w:rFonts w:ascii="BNazaninBold" w:cs="B Zar" w:hint="cs"/>
          <w:sz w:val="28"/>
          <w:szCs w:val="28"/>
          <w:rtl/>
        </w:rPr>
        <w:t>بودن نيازهاي</w:t>
      </w:r>
      <w:r w:rsidRPr="007C4350">
        <w:rPr>
          <w:rFonts w:ascii="BNazaninBold" w:cs="B Zar"/>
          <w:sz w:val="28"/>
          <w:szCs w:val="28"/>
        </w:rPr>
        <w:t xml:space="preserve"> </w:t>
      </w:r>
      <w:r w:rsidRPr="007C4350">
        <w:rPr>
          <w:rFonts w:ascii="BNazaninBold" w:cs="B Zar" w:hint="cs"/>
          <w:sz w:val="28"/>
          <w:szCs w:val="28"/>
          <w:rtl/>
        </w:rPr>
        <w:t>كيفي</w:t>
      </w:r>
      <w:r w:rsidRPr="007C4350">
        <w:rPr>
          <w:rFonts w:ascii="BNazaninBold" w:cs="B Zar"/>
          <w:sz w:val="28"/>
          <w:szCs w:val="28"/>
        </w:rPr>
        <w:t xml:space="preserve"> </w:t>
      </w:r>
      <w:r w:rsidRPr="007C4350">
        <w:rPr>
          <w:rFonts w:ascii="BNazaninBold" w:cs="B Zar" w:hint="cs"/>
          <w:sz w:val="28"/>
          <w:szCs w:val="28"/>
          <w:rtl/>
        </w:rPr>
        <w:t>بازار</w:t>
      </w:r>
      <w:r w:rsidRPr="007C4350">
        <w:rPr>
          <w:rFonts w:ascii="BNazaninBold" w:cs="B Zar"/>
          <w:sz w:val="28"/>
          <w:szCs w:val="28"/>
        </w:rPr>
        <w:t xml:space="preserve"> </w:t>
      </w:r>
      <w:r w:rsidRPr="007C4350">
        <w:rPr>
          <w:rFonts w:ascii="BNazaninBold" w:cs="B Zar" w:hint="cs"/>
          <w:sz w:val="28"/>
          <w:szCs w:val="28"/>
          <w:rtl/>
        </w:rPr>
        <w:t>كار 2-</w:t>
      </w:r>
      <w:r w:rsidRPr="007C4350">
        <w:rPr>
          <w:rFonts w:ascii="BNazaninBold" w:cs="B Zar"/>
          <w:sz w:val="28"/>
          <w:szCs w:val="28"/>
        </w:rPr>
        <w:t xml:space="preserve"> </w:t>
      </w:r>
      <w:r w:rsidRPr="007C4350">
        <w:rPr>
          <w:rFonts w:ascii="BNazaninBold" w:cs="B Zar" w:hint="cs"/>
          <w:sz w:val="28"/>
          <w:szCs w:val="28"/>
          <w:rtl/>
        </w:rPr>
        <w:t>كمبود</w:t>
      </w:r>
      <w:r w:rsidRPr="007C4350">
        <w:rPr>
          <w:rFonts w:ascii="BNazaninBold" w:cs="B Zar"/>
          <w:sz w:val="28"/>
          <w:szCs w:val="28"/>
        </w:rPr>
        <w:t xml:space="preserve"> </w:t>
      </w:r>
      <w:r w:rsidRPr="007C4350">
        <w:rPr>
          <w:rFonts w:ascii="BNazaninBold" w:cs="B Zar" w:hint="cs"/>
          <w:sz w:val="28"/>
          <w:szCs w:val="28"/>
          <w:rtl/>
        </w:rPr>
        <w:t>اطلاعات</w:t>
      </w:r>
      <w:r w:rsidRPr="007C4350">
        <w:rPr>
          <w:rFonts w:ascii="BNazaninBold" w:cs="B Zar"/>
          <w:sz w:val="28"/>
          <w:szCs w:val="28"/>
        </w:rPr>
        <w:t xml:space="preserve"> </w:t>
      </w:r>
      <w:r w:rsidRPr="007C4350">
        <w:rPr>
          <w:rFonts w:ascii="BNazaninBold" w:cs="B Zar" w:hint="cs"/>
          <w:sz w:val="28"/>
          <w:szCs w:val="28"/>
          <w:rtl/>
        </w:rPr>
        <w:t>جديد</w:t>
      </w:r>
      <w:r w:rsidRPr="007C4350">
        <w:rPr>
          <w:rFonts w:ascii="BNazaninBold" w:cs="B Zar"/>
          <w:sz w:val="28"/>
          <w:szCs w:val="28"/>
        </w:rPr>
        <w:t xml:space="preserve"> </w:t>
      </w:r>
      <w:r w:rsidRPr="007C4350">
        <w:rPr>
          <w:rFonts w:ascii="BNazaninBold" w:cs="B Zar" w:hint="cs"/>
          <w:sz w:val="28"/>
          <w:szCs w:val="28"/>
          <w:rtl/>
        </w:rPr>
        <w:t>مربوط</w:t>
      </w:r>
      <w:r w:rsidRPr="007C4350">
        <w:rPr>
          <w:rFonts w:ascii="BNazaninBold" w:cs="B Zar"/>
          <w:sz w:val="28"/>
          <w:szCs w:val="28"/>
        </w:rPr>
        <w:t xml:space="preserve"> </w:t>
      </w:r>
      <w:r w:rsidRPr="007C4350">
        <w:rPr>
          <w:rFonts w:ascii="BNazaninBold" w:cs="B Zar" w:hint="cs"/>
          <w:sz w:val="28"/>
          <w:szCs w:val="28"/>
          <w:rtl/>
        </w:rPr>
        <w:t>به</w:t>
      </w:r>
      <w:r w:rsidRPr="007C4350">
        <w:rPr>
          <w:rFonts w:ascii="BNazaninBold" w:cs="B Zar"/>
          <w:sz w:val="28"/>
          <w:szCs w:val="28"/>
        </w:rPr>
        <w:t xml:space="preserve"> </w:t>
      </w:r>
      <w:r w:rsidRPr="007C4350">
        <w:rPr>
          <w:rFonts w:ascii="BNazaninBold" w:cs="B Zar" w:hint="cs"/>
          <w:sz w:val="28"/>
          <w:szCs w:val="28"/>
          <w:rtl/>
        </w:rPr>
        <w:t>نيروي</w:t>
      </w:r>
      <w:r w:rsidRPr="007C4350">
        <w:rPr>
          <w:rFonts w:ascii="BNazaninBold" w:cs="B Zar"/>
          <w:sz w:val="28"/>
          <w:szCs w:val="28"/>
        </w:rPr>
        <w:t xml:space="preserve"> </w:t>
      </w:r>
      <w:r w:rsidRPr="007C4350">
        <w:rPr>
          <w:rFonts w:ascii="BNazaninBold" w:cs="B Zar" w:hint="cs"/>
          <w:sz w:val="28"/>
          <w:szCs w:val="28"/>
          <w:rtl/>
        </w:rPr>
        <w:t>كار 3-كمبود</w:t>
      </w:r>
      <w:r w:rsidRPr="007C4350">
        <w:rPr>
          <w:rFonts w:ascii="BNazaninBold" w:cs="B Zar"/>
          <w:sz w:val="28"/>
          <w:szCs w:val="28"/>
        </w:rPr>
        <w:t xml:space="preserve"> </w:t>
      </w:r>
      <w:r w:rsidRPr="007C4350">
        <w:rPr>
          <w:rFonts w:ascii="BNazaninBold" w:cs="B Zar" w:hint="cs"/>
          <w:sz w:val="28"/>
          <w:szCs w:val="28"/>
          <w:rtl/>
        </w:rPr>
        <w:t>مشاوران</w:t>
      </w:r>
      <w:r w:rsidRPr="007C4350">
        <w:rPr>
          <w:rFonts w:ascii="BNazaninBold" w:cs="B Zar"/>
          <w:sz w:val="28"/>
          <w:szCs w:val="28"/>
        </w:rPr>
        <w:t xml:space="preserve"> </w:t>
      </w:r>
      <w:r w:rsidRPr="007C4350">
        <w:rPr>
          <w:rFonts w:ascii="BNazaninBold" w:cs="B Zar" w:hint="cs"/>
          <w:sz w:val="28"/>
          <w:szCs w:val="28"/>
          <w:rtl/>
        </w:rPr>
        <w:t>حاذق</w:t>
      </w:r>
      <w:r w:rsidRPr="007C4350">
        <w:rPr>
          <w:rFonts w:ascii="BNazaninBold" w:cs="B Zar"/>
          <w:sz w:val="28"/>
          <w:szCs w:val="28"/>
        </w:rPr>
        <w:t xml:space="preserve"> </w:t>
      </w:r>
      <w:r w:rsidRPr="007C4350">
        <w:rPr>
          <w:rFonts w:ascii="BNazaninBold" w:cs="B Zar" w:hint="cs"/>
          <w:sz w:val="28"/>
          <w:szCs w:val="28"/>
          <w:rtl/>
        </w:rPr>
        <w:t>و</w:t>
      </w:r>
      <w:r w:rsidRPr="007C4350">
        <w:rPr>
          <w:rFonts w:ascii="BNazaninBold" w:cs="B Zar"/>
          <w:sz w:val="28"/>
          <w:szCs w:val="28"/>
        </w:rPr>
        <w:t xml:space="preserve"> </w:t>
      </w:r>
      <w:r w:rsidRPr="007C4350">
        <w:rPr>
          <w:rFonts w:ascii="BNazaninBold" w:cs="B Zar" w:hint="cs"/>
          <w:sz w:val="28"/>
          <w:szCs w:val="28"/>
          <w:rtl/>
        </w:rPr>
        <w:t>مطلع</w:t>
      </w:r>
      <w:r w:rsidRPr="007C4350">
        <w:rPr>
          <w:rFonts w:ascii="BNazaninBold" w:cs="B Zar"/>
          <w:sz w:val="28"/>
          <w:szCs w:val="28"/>
        </w:rPr>
        <w:t xml:space="preserve"> </w:t>
      </w:r>
      <w:r w:rsidRPr="007C4350">
        <w:rPr>
          <w:rFonts w:ascii="BNazaninBold" w:cs="B Zar" w:hint="cs"/>
          <w:sz w:val="28"/>
          <w:szCs w:val="28"/>
          <w:rtl/>
        </w:rPr>
        <w:t>در</w:t>
      </w:r>
      <w:r w:rsidRPr="007C4350">
        <w:rPr>
          <w:rFonts w:ascii="BNazaninBold" w:cs="B Zar"/>
          <w:sz w:val="28"/>
          <w:szCs w:val="28"/>
        </w:rPr>
        <w:t xml:space="preserve"> </w:t>
      </w:r>
      <w:r w:rsidRPr="007C4350">
        <w:rPr>
          <w:rFonts w:ascii="BNazaninBold" w:cs="B Zar" w:hint="cs"/>
          <w:sz w:val="28"/>
          <w:szCs w:val="28"/>
          <w:rtl/>
        </w:rPr>
        <w:t>هنرستان‌هاي فني وحرفه‌اي</w:t>
      </w:r>
      <w:r w:rsidRPr="007C4350">
        <w:rPr>
          <w:rFonts w:ascii="BNazaninBold" w:cs="B Zar"/>
          <w:sz w:val="28"/>
          <w:szCs w:val="28"/>
        </w:rPr>
        <w:t xml:space="preserve"> </w:t>
      </w:r>
      <w:r w:rsidRPr="007C4350">
        <w:rPr>
          <w:rFonts w:ascii="BNazaninBold" w:cs="B Zar" w:hint="cs"/>
          <w:sz w:val="28"/>
          <w:szCs w:val="28"/>
          <w:rtl/>
        </w:rPr>
        <w:t>و</w:t>
      </w:r>
      <w:r w:rsidRPr="007C4350">
        <w:rPr>
          <w:rFonts w:ascii="BNazaninBold" w:cs="B Zar"/>
          <w:sz w:val="28"/>
          <w:szCs w:val="28"/>
        </w:rPr>
        <w:t xml:space="preserve"> </w:t>
      </w:r>
      <w:r w:rsidRPr="007C4350">
        <w:rPr>
          <w:rFonts w:ascii="BNazaninBold" w:cs="B Zar" w:hint="cs"/>
          <w:sz w:val="28"/>
          <w:szCs w:val="28"/>
          <w:rtl/>
        </w:rPr>
        <w:t>كاردانش 4-مشاركت</w:t>
      </w:r>
      <w:r w:rsidRPr="007C4350">
        <w:rPr>
          <w:rFonts w:ascii="BNazaninBold" w:cs="B Zar"/>
          <w:sz w:val="28"/>
          <w:szCs w:val="28"/>
        </w:rPr>
        <w:t xml:space="preserve"> </w:t>
      </w:r>
      <w:r w:rsidRPr="007C4350">
        <w:rPr>
          <w:rFonts w:ascii="BNazaninBold" w:cs="B Zar" w:hint="cs"/>
          <w:sz w:val="28"/>
          <w:szCs w:val="28"/>
          <w:rtl/>
        </w:rPr>
        <w:t>ناكافي بخش</w:t>
      </w:r>
      <w:r w:rsidRPr="007C4350">
        <w:rPr>
          <w:rFonts w:ascii="BNazaninBold" w:cs="B Zar"/>
          <w:sz w:val="28"/>
          <w:szCs w:val="28"/>
        </w:rPr>
        <w:t xml:space="preserve"> </w:t>
      </w:r>
      <w:r w:rsidRPr="007C4350">
        <w:rPr>
          <w:rFonts w:ascii="BNazaninBold" w:cs="B Zar" w:hint="cs"/>
          <w:sz w:val="28"/>
          <w:szCs w:val="28"/>
          <w:rtl/>
        </w:rPr>
        <w:t>خصوصي</w:t>
      </w:r>
      <w:r w:rsidRPr="007C4350">
        <w:rPr>
          <w:rFonts w:ascii="BNazaninBold" w:cs="B Zar"/>
          <w:sz w:val="28"/>
          <w:szCs w:val="28"/>
        </w:rPr>
        <w:t xml:space="preserve"> </w:t>
      </w:r>
      <w:r w:rsidRPr="007C4350">
        <w:rPr>
          <w:rFonts w:ascii="BNazaninBold" w:cs="B Zar" w:hint="cs"/>
          <w:sz w:val="28"/>
          <w:szCs w:val="28"/>
          <w:rtl/>
        </w:rPr>
        <w:t>در</w:t>
      </w:r>
      <w:r w:rsidRPr="007C4350">
        <w:rPr>
          <w:rFonts w:ascii="BNazaninBold" w:cs="B Zar"/>
          <w:sz w:val="28"/>
          <w:szCs w:val="28"/>
        </w:rPr>
        <w:t xml:space="preserve"> </w:t>
      </w:r>
      <w:r w:rsidRPr="007C4350">
        <w:rPr>
          <w:rFonts w:ascii="BNazaninBold" w:cs="B Zar" w:hint="cs"/>
          <w:sz w:val="28"/>
          <w:szCs w:val="28"/>
          <w:rtl/>
        </w:rPr>
        <w:t>آموزش‌هاي فني وحرفه‌اي</w:t>
      </w:r>
      <w:r w:rsidRPr="007C4350">
        <w:rPr>
          <w:rFonts w:ascii="BNazaninBold" w:cs="B Zar"/>
          <w:sz w:val="28"/>
          <w:szCs w:val="28"/>
        </w:rPr>
        <w:t xml:space="preserve"> </w:t>
      </w:r>
      <w:r w:rsidRPr="007C4350">
        <w:rPr>
          <w:rFonts w:ascii="BNazaninBold" w:cs="B Zar" w:hint="cs"/>
          <w:sz w:val="28"/>
          <w:szCs w:val="28"/>
          <w:rtl/>
        </w:rPr>
        <w:t xml:space="preserve"> 5-فراهم</w:t>
      </w:r>
      <w:r w:rsidRPr="007C4350">
        <w:rPr>
          <w:rFonts w:ascii="BNazaninBold" w:cs="B Zar"/>
          <w:sz w:val="28"/>
          <w:szCs w:val="28"/>
        </w:rPr>
        <w:t xml:space="preserve"> </w:t>
      </w:r>
      <w:r w:rsidRPr="007C4350">
        <w:rPr>
          <w:rFonts w:ascii="BNazaninBold" w:cs="B Zar" w:hint="cs"/>
          <w:sz w:val="28"/>
          <w:szCs w:val="28"/>
          <w:rtl/>
        </w:rPr>
        <w:t>نبودن</w:t>
      </w:r>
      <w:r w:rsidRPr="007C4350">
        <w:rPr>
          <w:rFonts w:ascii="BNazaninBold" w:cs="B Zar"/>
          <w:sz w:val="28"/>
          <w:szCs w:val="28"/>
        </w:rPr>
        <w:t xml:space="preserve"> </w:t>
      </w:r>
      <w:r w:rsidRPr="007C4350">
        <w:rPr>
          <w:rFonts w:ascii="BNazaninBold" w:cs="B Zar" w:hint="cs"/>
          <w:sz w:val="28"/>
          <w:szCs w:val="28"/>
          <w:rtl/>
        </w:rPr>
        <w:t>بستر</w:t>
      </w:r>
      <w:r w:rsidRPr="007C4350">
        <w:rPr>
          <w:rFonts w:ascii="BNazaninBold" w:cs="B Zar"/>
          <w:sz w:val="28"/>
          <w:szCs w:val="28"/>
        </w:rPr>
        <w:t xml:space="preserve"> </w:t>
      </w:r>
      <w:r w:rsidRPr="007C4350">
        <w:rPr>
          <w:rFonts w:ascii="BNazaninBold" w:cs="B Zar" w:hint="cs"/>
          <w:sz w:val="28"/>
          <w:szCs w:val="28"/>
          <w:rtl/>
        </w:rPr>
        <w:t>لازم</w:t>
      </w:r>
      <w:r w:rsidRPr="007C4350">
        <w:rPr>
          <w:rFonts w:ascii="BNazaninBold" w:cs="B Zar"/>
          <w:sz w:val="28"/>
          <w:szCs w:val="28"/>
        </w:rPr>
        <w:t xml:space="preserve"> </w:t>
      </w:r>
      <w:r w:rsidRPr="007C4350">
        <w:rPr>
          <w:rFonts w:ascii="BNazaninBold" w:cs="B Zar" w:hint="cs"/>
          <w:sz w:val="28"/>
          <w:szCs w:val="28"/>
          <w:rtl/>
        </w:rPr>
        <w:t>براي</w:t>
      </w:r>
      <w:r w:rsidRPr="007C4350">
        <w:rPr>
          <w:rFonts w:ascii="BNazaninBold" w:cs="B Zar"/>
          <w:sz w:val="28"/>
          <w:szCs w:val="28"/>
        </w:rPr>
        <w:t xml:space="preserve"> </w:t>
      </w:r>
      <w:r w:rsidRPr="007C4350">
        <w:rPr>
          <w:rFonts w:ascii="BNazaninBold" w:cs="B Zar" w:hint="cs"/>
          <w:sz w:val="28"/>
          <w:szCs w:val="28"/>
          <w:rtl/>
        </w:rPr>
        <w:t>افزايش</w:t>
      </w:r>
      <w:r w:rsidRPr="007C4350">
        <w:rPr>
          <w:rFonts w:ascii="BNazaninBold" w:cs="B Zar"/>
          <w:sz w:val="28"/>
          <w:szCs w:val="28"/>
        </w:rPr>
        <w:t xml:space="preserve"> </w:t>
      </w:r>
      <w:r w:rsidRPr="007C4350">
        <w:rPr>
          <w:rFonts w:ascii="BNazaninBold" w:cs="B Zar" w:hint="cs"/>
          <w:sz w:val="28"/>
          <w:szCs w:val="28"/>
          <w:rtl/>
        </w:rPr>
        <w:t>آگاهي</w:t>
      </w:r>
      <w:r w:rsidRPr="007C4350">
        <w:rPr>
          <w:rFonts w:ascii="BNazaninBold" w:cs="B Zar"/>
          <w:sz w:val="28"/>
          <w:szCs w:val="28"/>
          <w:rtl/>
        </w:rPr>
        <w:softHyphen/>
      </w:r>
      <w:r w:rsidRPr="007C4350">
        <w:rPr>
          <w:rFonts w:ascii="BNazaninBold" w:cs="B Zar" w:hint="cs"/>
          <w:sz w:val="28"/>
          <w:szCs w:val="28"/>
          <w:rtl/>
        </w:rPr>
        <w:t>هاي حرفه‌اي</w:t>
      </w:r>
      <w:r w:rsidRPr="007C4350">
        <w:rPr>
          <w:rFonts w:ascii="BNazaninBold" w:cs="B Zar"/>
          <w:sz w:val="28"/>
          <w:szCs w:val="28"/>
        </w:rPr>
        <w:t xml:space="preserve"> </w:t>
      </w:r>
      <w:r w:rsidRPr="007C4350">
        <w:rPr>
          <w:rFonts w:ascii="BNazaninBold" w:cs="B Zar" w:hint="cs"/>
          <w:sz w:val="28"/>
          <w:szCs w:val="28"/>
          <w:rtl/>
        </w:rPr>
        <w:t>در</w:t>
      </w:r>
      <w:r w:rsidRPr="007C4350">
        <w:rPr>
          <w:rFonts w:ascii="BNazaninBold" w:cs="B Zar"/>
          <w:sz w:val="28"/>
          <w:szCs w:val="28"/>
        </w:rPr>
        <w:t xml:space="preserve"> </w:t>
      </w:r>
      <w:r w:rsidRPr="007C4350">
        <w:rPr>
          <w:rFonts w:ascii="BNazaninBold" w:cs="B Zar" w:hint="cs"/>
          <w:sz w:val="28"/>
          <w:szCs w:val="28"/>
          <w:rtl/>
        </w:rPr>
        <w:t>آموزش‌هاي</w:t>
      </w:r>
      <w:r w:rsidRPr="007C4350">
        <w:rPr>
          <w:rFonts w:ascii="BNazaninBold" w:cs="B Zar"/>
          <w:sz w:val="28"/>
          <w:szCs w:val="28"/>
        </w:rPr>
        <w:t xml:space="preserve"> </w:t>
      </w:r>
      <w:r w:rsidRPr="007C4350">
        <w:rPr>
          <w:rFonts w:ascii="BNazaninBold" w:cs="B Zar" w:hint="cs"/>
          <w:sz w:val="28"/>
          <w:szCs w:val="28"/>
          <w:rtl/>
        </w:rPr>
        <w:t>عمومي6-نبود</w:t>
      </w:r>
      <w:r w:rsidRPr="007C4350">
        <w:rPr>
          <w:rFonts w:ascii="BNazaninBold" w:cs="B Zar"/>
          <w:sz w:val="28"/>
          <w:szCs w:val="28"/>
        </w:rPr>
        <w:t xml:space="preserve"> </w:t>
      </w:r>
      <w:r w:rsidRPr="007C4350">
        <w:rPr>
          <w:rFonts w:ascii="BNazaninBold" w:cs="B Zar" w:hint="cs"/>
          <w:sz w:val="28"/>
          <w:szCs w:val="28"/>
          <w:rtl/>
        </w:rPr>
        <w:t>سطح</w:t>
      </w:r>
      <w:r w:rsidRPr="007C4350">
        <w:rPr>
          <w:rFonts w:ascii="BNazaninBold" w:cs="B Zar"/>
          <w:sz w:val="28"/>
          <w:szCs w:val="28"/>
        </w:rPr>
        <w:t xml:space="preserve"> </w:t>
      </w:r>
      <w:r w:rsidRPr="007C4350">
        <w:rPr>
          <w:rFonts w:ascii="BNazaninBold" w:cs="B Zar" w:hint="cs"/>
          <w:sz w:val="28"/>
          <w:szCs w:val="28"/>
          <w:rtl/>
        </w:rPr>
        <w:t>هماهنگي</w:t>
      </w:r>
      <w:r w:rsidRPr="007C4350">
        <w:rPr>
          <w:rFonts w:ascii="BNazaninBold" w:cs="B Zar"/>
          <w:sz w:val="28"/>
          <w:szCs w:val="28"/>
        </w:rPr>
        <w:t xml:space="preserve"> </w:t>
      </w:r>
      <w:r w:rsidRPr="007C4350">
        <w:rPr>
          <w:rFonts w:ascii="BNazaninBold" w:cs="B Zar" w:hint="cs"/>
          <w:sz w:val="28"/>
          <w:szCs w:val="28"/>
          <w:rtl/>
        </w:rPr>
        <w:t>مهارتي</w:t>
      </w:r>
      <w:r w:rsidRPr="007C4350">
        <w:rPr>
          <w:rFonts w:ascii="BNazaninBold" w:cs="B Zar"/>
          <w:sz w:val="28"/>
          <w:szCs w:val="28"/>
        </w:rPr>
        <w:t xml:space="preserve"> </w:t>
      </w:r>
      <w:r w:rsidRPr="007C4350">
        <w:rPr>
          <w:rFonts w:ascii="BNazaninBold" w:cs="B Zar" w:hint="cs"/>
          <w:sz w:val="28"/>
          <w:szCs w:val="28"/>
          <w:rtl/>
        </w:rPr>
        <w:t>بين</w:t>
      </w:r>
      <w:r w:rsidRPr="007C4350">
        <w:rPr>
          <w:rFonts w:ascii="BNazaninBold" w:cs="B Zar"/>
          <w:sz w:val="28"/>
          <w:szCs w:val="28"/>
        </w:rPr>
        <w:t xml:space="preserve"> </w:t>
      </w:r>
      <w:r w:rsidRPr="007C4350">
        <w:rPr>
          <w:rFonts w:ascii="BNazaninBold" w:cs="B Zar" w:hint="cs"/>
          <w:sz w:val="28"/>
          <w:szCs w:val="28"/>
          <w:rtl/>
        </w:rPr>
        <w:t>ارائه</w:t>
      </w:r>
      <w:r w:rsidRPr="007C4350">
        <w:rPr>
          <w:rFonts w:ascii="BNazaninBold" w:cs="B Zar"/>
          <w:sz w:val="28"/>
          <w:szCs w:val="28"/>
          <w:rtl/>
        </w:rPr>
        <w:softHyphen/>
      </w:r>
      <w:r w:rsidRPr="007C4350">
        <w:rPr>
          <w:rFonts w:ascii="BNazaninBold" w:cs="B Zar" w:hint="cs"/>
          <w:sz w:val="28"/>
          <w:szCs w:val="28"/>
          <w:rtl/>
        </w:rPr>
        <w:t>دهندگان آموزش‌هاي</w:t>
      </w:r>
      <w:r w:rsidRPr="007C4350">
        <w:rPr>
          <w:rFonts w:ascii="BNazaninBold" w:cs="B Zar"/>
          <w:sz w:val="28"/>
          <w:szCs w:val="28"/>
        </w:rPr>
        <w:t xml:space="preserve"> </w:t>
      </w:r>
      <w:r w:rsidRPr="007C4350">
        <w:rPr>
          <w:rFonts w:ascii="BNazaninBold" w:cs="B Zar" w:hint="cs"/>
          <w:sz w:val="28"/>
          <w:szCs w:val="28"/>
          <w:rtl/>
        </w:rPr>
        <w:t>فني وحرفه</w:t>
      </w:r>
      <w:r w:rsidRPr="007C4350">
        <w:rPr>
          <w:rFonts w:ascii="BNazaninBold" w:cs="B Zar"/>
          <w:sz w:val="28"/>
          <w:szCs w:val="28"/>
          <w:rtl/>
        </w:rPr>
        <w:softHyphen/>
      </w:r>
      <w:r w:rsidRPr="007C4350">
        <w:rPr>
          <w:rFonts w:ascii="BNazaninBold" w:cs="B Zar" w:hint="cs"/>
          <w:sz w:val="28"/>
          <w:szCs w:val="28"/>
          <w:rtl/>
        </w:rPr>
        <w:t>ای 7-</w:t>
      </w:r>
      <w:r w:rsidRPr="007C4350">
        <w:rPr>
          <w:rFonts w:ascii="BNazaninBold" w:cs="B Zar"/>
          <w:sz w:val="28"/>
          <w:szCs w:val="28"/>
        </w:rPr>
        <w:t xml:space="preserve"> </w:t>
      </w:r>
      <w:r w:rsidRPr="007C4350">
        <w:rPr>
          <w:rFonts w:ascii="BNazaninBold" w:cs="B Zar" w:hint="cs"/>
          <w:sz w:val="28"/>
          <w:szCs w:val="28"/>
          <w:rtl/>
        </w:rPr>
        <w:t>نبود</w:t>
      </w:r>
      <w:r w:rsidRPr="007C4350">
        <w:rPr>
          <w:rFonts w:ascii="BNazaninBold" w:cs="B Zar"/>
          <w:sz w:val="28"/>
          <w:szCs w:val="28"/>
        </w:rPr>
        <w:t xml:space="preserve"> </w:t>
      </w:r>
      <w:r w:rsidRPr="007C4350">
        <w:rPr>
          <w:rFonts w:ascii="BNazaninBold" w:cs="B Zar" w:hint="cs"/>
          <w:sz w:val="28"/>
          <w:szCs w:val="28"/>
          <w:rtl/>
        </w:rPr>
        <w:t>نظام</w:t>
      </w:r>
      <w:r w:rsidRPr="007C4350">
        <w:rPr>
          <w:rFonts w:ascii="BNazaninBold" w:cs="B Zar"/>
          <w:sz w:val="28"/>
          <w:szCs w:val="28"/>
        </w:rPr>
        <w:t xml:space="preserve"> </w:t>
      </w:r>
      <w:r w:rsidRPr="007C4350">
        <w:rPr>
          <w:rFonts w:ascii="BNazaninBold" w:cs="B Zar" w:hint="cs"/>
          <w:sz w:val="28"/>
          <w:szCs w:val="28"/>
          <w:rtl/>
        </w:rPr>
        <w:t>تضمين</w:t>
      </w:r>
      <w:r w:rsidRPr="007C4350">
        <w:rPr>
          <w:rFonts w:ascii="BNazaninBold" w:cs="B Zar"/>
          <w:sz w:val="28"/>
          <w:szCs w:val="28"/>
        </w:rPr>
        <w:t xml:space="preserve"> </w:t>
      </w:r>
      <w:r w:rsidRPr="007C4350">
        <w:rPr>
          <w:rFonts w:ascii="BNazaninBold" w:cs="B Zar" w:hint="cs"/>
          <w:sz w:val="28"/>
          <w:szCs w:val="28"/>
          <w:rtl/>
        </w:rPr>
        <w:t>و</w:t>
      </w:r>
      <w:r w:rsidRPr="007C4350">
        <w:rPr>
          <w:rFonts w:ascii="BNazaninBold" w:cs="B Zar"/>
          <w:sz w:val="28"/>
          <w:szCs w:val="28"/>
        </w:rPr>
        <w:t xml:space="preserve"> </w:t>
      </w:r>
      <w:r w:rsidRPr="007C4350">
        <w:rPr>
          <w:rFonts w:ascii="BNazaninBold" w:cs="B Zar" w:hint="cs"/>
          <w:sz w:val="28"/>
          <w:szCs w:val="28"/>
          <w:rtl/>
        </w:rPr>
        <w:t>كنترل</w:t>
      </w:r>
      <w:r w:rsidRPr="007C4350">
        <w:rPr>
          <w:rFonts w:ascii="BNazaninBold" w:cs="B Zar"/>
          <w:sz w:val="28"/>
          <w:szCs w:val="28"/>
        </w:rPr>
        <w:t xml:space="preserve"> </w:t>
      </w:r>
      <w:r w:rsidRPr="007C4350">
        <w:rPr>
          <w:rFonts w:ascii="BNazaninBold" w:cs="B Zar" w:hint="cs"/>
          <w:sz w:val="28"/>
          <w:szCs w:val="28"/>
          <w:rtl/>
        </w:rPr>
        <w:t>كيفيت</w:t>
      </w:r>
      <w:r w:rsidRPr="007C4350">
        <w:rPr>
          <w:rFonts w:ascii="BNazaninBold" w:cs="B Zar"/>
          <w:sz w:val="28"/>
          <w:szCs w:val="28"/>
        </w:rPr>
        <w:t xml:space="preserve"> </w:t>
      </w:r>
      <w:r w:rsidRPr="007C4350">
        <w:rPr>
          <w:rFonts w:ascii="BNazaninBold" w:cs="B Zar" w:hint="cs"/>
          <w:sz w:val="28"/>
          <w:szCs w:val="28"/>
          <w:rtl/>
        </w:rPr>
        <w:t>در آموزش‌هاي</w:t>
      </w:r>
      <w:r w:rsidRPr="007C4350">
        <w:rPr>
          <w:rFonts w:ascii="BNazaninBold" w:cs="B Zar"/>
          <w:sz w:val="28"/>
          <w:szCs w:val="28"/>
        </w:rPr>
        <w:t xml:space="preserve"> </w:t>
      </w:r>
      <w:r w:rsidRPr="007C4350">
        <w:rPr>
          <w:rFonts w:ascii="BNazaninBold" w:cs="B Zar" w:hint="cs"/>
          <w:sz w:val="28"/>
          <w:szCs w:val="28"/>
          <w:rtl/>
        </w:rPr>
        <w:t>فني وحرفه ای. برخی از  راهکارهایی که ارائه می</w:t>
      </w:r>
      <w:r w:rsidRPr="007C4350">
        <w:rPr>
          <w:rFonts w:ascii="BNazaninBold" w:cs="B Zar"/>
          <w:sz w:val="28"/>
          <w:szCs w:val="28"/>
          <w:rtl/>
        </w:rPr>
        <w:softHyphen/>
      </w:r>
      <w:r w:rsidRPr="007C4350">
        <w:rPr>
          <w:rFonts w:ascii="BNazaninBold" w:cs="B Zar" w:hint="cs"/>
          <w:sz w:val="28"/>
          <w:szCs w:val="28"/>
          <w:rtl/>
        </w:rPr>
        <w:t>شود عبارت است از 1- پژوهش</w:t>
      </w:r>
      <w:r w:rsidRPr="007C4350">
        <w:rPr>
          <w:rFonts w:ascii="BNazaninBold" w:cs="B Zar"/>
          <w:sz w:val="28"/>
          <w:szCs w:val="28"/>
        </w:rPr>
        <w:t xml:space="preserve"> </w:t>
      </w:r>
      <w:r w:rsidRPr="007C4350">
        <w:rPr>
          <w:rFonts w:ascii="BNazaninBold" w:cs="B Zar" w:hint="cs"/>
          <w:sz w:val="28"/>
          <w:szCs w:val="28"/>
          <w:rtl/>
        </w:rPr>
        <w:t>محور</w:t>
      </w:r>
      <w:r w:rsidRPr="007C4350">
        <w:rPr>
          <w:rFonts w:ascii="BNazaninBold" w:cs="B Zar"/>
          <w:sz w:val="28"/>
          <w:szCs w:val="28"/>
        </w:rPr>
        <w:t xml:space="preserve"> </w:t>
      </w:r>
      <w:r w:rsidRPr="007C4350">
        <w:rPr>
          <w:rFonts w:ascii="BNazaninBold" w:cs="B Zar" w:hint="cs"/>
          <w:sz w:val="28"/>
          <w:szCs w:val="28"/>
          <w:rtl/>
        </w:rPr>
        <w:t>كردن</w:t>
      </w:r>
      <w:r w:rsidRPr="007C4350">
        <w:rPr>
          <w:rFonts w:ascii="BNazaninBold" w:cs="B Zar"/>
          <w:sz w:val="28"/>
          <w:szCs w:val="28"/>
        </w:rPr>
        <w:t xml:space="preserve"> </w:t>
      </w:r>
      <w:r w:rsidRPr="007C4350">
        <w:rPr>
          <w:rFonts w:ascii="BNazaninBold" w:cs="B Zar" w:hint="cs"/>
          <w:sz w:val="28"/>
          <w:szCs w:val="28"/>
          <w:rtl/>
        </w:rPr>
        <w:t>نظام</w:t>
      </w:r>
      <w:r w:rsidRPr="007C4350">
        <w:rPr>
          <w:rFonts w:ascii="BNazaninBold" w:cs="B Zar"/>
          <w:sz w:val="28"/>
          <w:szCs w:val="28"/>
        </w:rPr>
        <w:t xml:space="preserve"> </w:t>
      </w:r>
      <w:r w:rsidRPr="007C4350">
        <w:rPr>
          <w:rFonts w:ascii="BNazaninBold" w:cs="B Zar" w:hint="cs"/>
          <w:sz w:val="28"/>
          <w:szCs w:val="28"/>
          <w:rtl/>
        </w:rPr>
        <w:t>آموزش فني وحرفه‌اي2- تفويض</w:t>
      </w:r>
      <w:r w:rsidRPr="007C4350">
        <w:rPr>
          <w:rFonts w:ascii="BNazaninBold" w:cs="B Zar"/>
          <w:sz w:val="28"/>
          <w:szCs w:val="28"/>
        </w:rPr>
        <w:t xml:space="preserve"> </w:t>
      </w:r>
      <w:r w:rsidRPr="007C4350">
        <w:rPr>
          <w:rFonts w:ascii="BNazaninBold" w:cs="B Zar" w:hint="cs"/>
          <w:sz w:val="28"/>
          <w:szCs w:val="28"/>
          <w:rtl/>
        </w:rPr>
        <w:t>اختيارات</w:t>
      </w:r>
      <w:r w:rsidRPr="007C4350">
        <w:rPr>
          <w:rFonts w:ascii="BNazaninBold" w:cs="B Zar"/>
          <w:sz w:val="28"/>
          <w:szCs w:val="28"/>
        </w:rPr>
        <w:t xml:space="preserve"> </w:t>
      </w:r>
      <w:r w:rsidRPr="007C4350">
        <w:rPr>
          <w:rFonts w:ascii="BNazaninBold" w:cs="B Zar" w:hint="cs"/>
          <w:sz w:val="28"/>
          <w:szCs w:val="28"/>
          <w:rtl/>
        </w:rPr>
        <w:t>تصميم</w:t>
      </w:r>
      <w:r w:rsidRPr="007C4350">
        <w:rPr>
          <w:rFonts w:ascii="BNazaninBold" w:cs="B Zar"/>
          <w:sz w:val="28"/>
          <w:szCs w:val="28"/>
          <w:rtl/>
        </w:rPr>
        <w:softHyphen/>
      </w:r>
      <w:r w:rsidRPr="007C4350">
        <w:rPr>
          <w:rFonts w:ascii="BNazaninBold" w:cs="B Zar" w:hint="cs"/>
          <w:sz w:val="28"/>
          <w:szCs w:val="28"/>
          <w:rtl/>
        </w:rPr>
        <w:t>گيري</w:t>
      </w:r>
      <w:r w:rsidRPr="007C4350">
        <w:rPr>
          <w:rFonts w:ascii="BNazaninBold" w:cs="B Zar"/>
          <w:sz w:val="28"/>
          <w:szCs w:val="28"/>
        </w:rPr>
        <w:t xml:space="preserve"> </w:t>
      </w:r>
      <w:r w:rsidRPr="007C4350">
        <w:rPr>
          <w:rFonts w:ascii="BNazaninBold" w:cs="B Zar" w:hint="cs"/>
          <w:sz w:val="28"/>
          <w:szCs w:val="28"/>
          <w:rtl/>
        </w:rPr>
        <w:t>به</w:t>
      </w:r>
      <w:r w:rsidRPr="007C4350">
        <w:rPr>
          <w:rFonts w:ascii="BNazaninBold" w:cs="B Zar"/>
          <w:sz w:val="28"/>
          <w:szCs w:val="28"/>
        </w:rPr>
        <w:t xml:space="preserve"> </w:t>
      </w:r>
      <w:r w:rsidRPr="007C4350">
        <w:rPr>
          <w:rFonts w:ascii="BNazaninBold" w:cs="B Zar" w:hint="cs"/>
          <w:sz w:val="28"/>
          <w:szCs w:val="28"/>
          <w:rtl/>
        </w:rPr>
        <w:t>مسئولان محلي</w:t>
      </w:r>
      <w:r w:rsidRPr="007C4350">
        <w:rPr>
          <w:rFonts w:ascii="BNazaninBold" w:cs="B Zar"/>
          <w:sz w:val="28"/>
          <w:szCs w:val="28"/>
        </w:rPr>
        <w:t xml:space="preserve"> </w:t>
      </w:r>
      <w:r w:rsidRPr="007C4350">
        <w:rPr>
          <w:rFonts w:ascii="BNazaninBold" w:cs="B Zar" w:hint="cs"/>
          <w:sz w:val="28"/>
          <w:szCs w:val="28"/>
          <w:rtl/>
        </w:rPr>
        <w:t>براي</w:t>
      </w:r>
      <w:r w:rsidRPr="007C4350">
        <w:rPr>
          <w:rFonts w:ascii="BNazaninBold" w:cs="B Zar"/>
          <w:sz w:val="28"/>
          <w:szCs w:val="28"/>
        </w:rPr>
        <w:t xml:space="preserve"> </w:t>
      </w:r>
      <w:r w:rsidRPr="007C4350">
        <w:rPr>
          <w:rFonts w:ascii="BNazaninBold" w:cs="B Zar" w:hint="cs"/>
          <w:sz w:val="28"/>
          <w:szCs w:val="28"/>
          <w:rtl/>
        </w:rPr>
        <w:t>توجه</w:t>
      </w:r>
      <w:r w:rsidRPr="007C4350">
        <w:rPr>
          <w:rFonts w:ascii="BNazaninBold" w:cs="B Zar"/>
          <w:sz w:val="28"/>
          <w:szCs w:val="28"/>
        </w:rPr>
        <w:t xml:space="preserve"> </w:t>
      </w:r>
      <w:r w:rsidRPr="007C4350">
        <w:rPr>
          <w:rFonts w:ascii="BNazaninBold" w:cs="B Zar" w:hint="cs"/>
          <w:sz w:val="28"/>
          <w:szCs w:val="28"/>
          <w:rtl/>
        </w:rPr>
        <w:t>به</w:t>
      </w:r>
      <w:r w:rsidRPr="007C4350">
        <w:rPr>
          <w:rFonts w:ascii="BNazaninBold" w:cs="B Zar"/>
          <w:sz w:val="28"/>
          <w:szCs w:val="28"/>
        </w:rPr>
        <w:t xml:space="preserve"> </w:t>
      </w:r>
      <w:r w:rsidRPr="007C4350">
        <w:rPr>
          <w:rFonts w:ascii="BNazaninBold" w:cs="B Zar" w:hint="cs"/>
          <w:sz w:val="28"/>
          <w:szCs w:val="28"/>
          <w:rtl/>
        </w:rPr>
        <w:t>نيازهاي</w:t>
      </w:r>
      <w:r w:rsidRPr="007C4350">
        <w:rPr>
          <w:rFonts w:ascii="BNazaninBold" w:cs="B Zar"/>
          <w:sz w:val="28"/>
          <w:szCs w:val="28"/>
        </w:rPr>
        <w:t xml:space="preserve"> </w:t>
      </w:r>
      <w:r w:rsidRPr="007C4350">
        <w:rPr>
          <w:rFonts w:ascii="BNazaninBold" w:cs="B Zar" w:hint="cs"/>
          <w:sz w:val="28"/>
          <w:szCs w:val="28"/>
          <w:rtl/>
        </w:rPr>
        <w:t>محلي</w:t>
      </w:r>
      <w:r w:rsidRPr="007C4350">
        <w:rPr>
          <w:rFonts w:ascii="BNazaninBold" w:cs="B Zar"/>
          <w:sz w:val="28"/>
          <w:szCs w:val="28"/>
        </w:rPr>
        <w:t xml:space="preserve"> </w:t>
      </w:r>
      <w:r w:rsidRPr="007C4350">
        <w:rPr>
          <w:rFonts w:ascii="BNazaninBold" w:cs="B Zar" w:hint="cs"/>
          <w:sz w:val="28"/>
          <w:szCs w:val="28"/>
          <w:rtl/>
        </w:rPr>
        <w:t>و منطقه</w:t>
      </w:r>
      <w:r w:rsidRPr="007C4350">
        <w:rPr>
          <w:rFonts w:ascii="BNazaninBold" w:cs="B Zar"/>
          <w:sz w:val="28"/>
          <w:szCs w:val="28"/>
          <w:rtl/>
        </w:rPr>
        <w:softHyphen/>
      </w:r>
      <w:r w:rsidRPr="007C4350">
        <w:rPr>
          <w:rFonts w:ascii="BNazaninBold" w:cs="B Zar" w:hint="cs"/>
          <w:sz w:val="28"/>
          <w:szCs w:val="28"/>
          <w:rtl/>
        </w:rPr>
        <w:t>اي (آمايش</w:t>
      </w:r>
      <w:r w:rsidRPr="007C4350">
        <w:rPr>
          <w:rFonts w:ascii="BNazaninBold" w:cs="B Zar"/>
          <w:sz w:val="28"/>
          <w:szCs w:val="28"/>
        </w:rPr>
        <w:t xml:space="preserve"> </w:t>
      </w:r>
      <w:r w:rsidRPr="007C4350">
        <w:rPr>
          <w:rFonts w:ascii="BNazaninBold" w:cs="B Zar" w:hint="cs"/>
          <w:sz w:val="28"/>
          <w:szCs w:val="28"/>
          <w:rtl/>
        </w:rPr>
        <w:t>سرزمين</w:t>
      </w:r>
      <w:r w:rsidRPr="007C4350">
        <w:rPr>
          <w:rFonts w:ascii="BNazaninBold" w:cs="B Zar"/>
          <w:sz w:val="28"/>
          <w:szCs w:val="28"/>
        </w:rPr>
        <w:t xml:space="preserve"> </w:t>
      </w:r>
      <w:r w:rsidRPr="007C4350">
        <w:rPr>
          <w:rFonts w:ascii="BNazaninBold" w:cs="B Zar" w:hint="cs"/>
          <w:sz w:val="28"/>
          <w:szCs w:val="28"/>
          <w:rtl/>
        </w:rPr>
        <w:t>و</w:t>
      </w:r>
      <w:r w:rsidRPr="007C4350">
        <w:rPr>
          <w:rFonts w:ascii="BNazaninBold" w:cs="B Zar"/>
          <w:sz w:val="28"/>
          <w:szCs w:val="28"/>
        </w:rPr>
        <w:t xml:space="preserve"> </w:t>
      </w:r>
      <w:r w:rsidRPr="007C4350">
        <w:rPr>
          <w:rFonts w:ascii="BNazaninBold" w:cs="B Zar" w:hint="cs"/>
          <w:sz w:val="28"/>
          <w:szCs w:val="28"/>
          <w:rtl/>
        </w:rPr>
        <w:t>تطبيق</w:t>
      </w:r>
      <w:r w:rsidRPr="007C4350">
        <w:rPr>
          <w:rFonts w:ascii="BNazaninBold" w:cs="B Zar"/>
          <w:sz w:val="28"/>
          <w:szCs w:val="28"/>
        </w:rPr>
        <w:t xml:space="preserve"> </w:t>
      </w:r>
      <w:r w:rsidRPr="007C4350">
        <w:rPr>
          <w:rFonts w:ascii="BNazaninBold" w:cs="B Zar" w:hint="cs"/>
          <w:sz w:val="28"/>
          <w:szCs w:val="28"/>
          <w:rtl/>
        </w:rPr>
        <w:t>برنامه‌هاي</w:t>
      </w:r>
      <w:r w:rsidRPr="007C4350">
        <w:rPr>
          <w:rFonts w:ascii="BNazaninBold" w:cs="B Zar"/>
          <w:sz w:val="28"/>
          <w:szCs w:val="28"/>
        </w:rPr>
        <w:t xml:space="preserve"> </w:t>
      </w:r>
      <w:r w:rsidRPr="007C4350">
        <w:rPr>
          <w:rFonts w:ascii="BNazaninBold" w:cs="B Zar" w:hint="cs"/>
          <w:sz w:val="28"/>
          <w:szCs w:val="28"/>
          <w:rtl/>
        </w:rPr>
        <w:t>آموزشي و</w:t>
      </w:r>
      <w:r w:rsidRPr="007C4350">
        <w:rPr>
          <w:rFonts w:ascii="BNazaninBold" w:cs="B Zar"/>
          <w:sz w:val="28"/>
          <w:szCs w:val="28"/>
        </w:rPr>
        <w:t xml:space="preserve"> </w:t>
      </w:r>
      <w:r w:rsidRPr="007C4350">
        <w:rPr>
          <w:rFonts w:ascii="BNazaninBold" w:cs="B Zar" w:hint="cs"/>
          <w:sz w:val="28"/>
          <w:szCs w:val="28"/>
          <w:rtl/>
        </w:rPr>
        <w:t>اجرايي</w:t>
      </w:r>
      <w:r w:rsidRPr="007C4350">
        <w:rPr>
          <w:rFonts w:ascii="BNazaninBold" w:cs="B Zar"/>
          <w:sz w:val="28"/>
          <w:szCs w:val="28"/>
        </w:rPr>
        <w:t xml:space="preserve"> </w:t>
      </w:r>
      <w:r w:rsidRPr="007C4350">
        <w:rPr>
          <w:rFonts w:ascii="BNazaninBold" w:cs="B Zar" w:hint="cs"/>
          <w:sz w:val="28"/>
          <w:szCs w:val="28"/>
          <w:rtl/>
        </w:rPr>
        <w:t>با</w:t>
      </w:r>
      <w:r w:rsidRPr="007C4350">
        <w:rPr>
          <w:rFonts w:ascii="BNazaninBold" w:cs="B Zar"/>
          <w:sz w:val="28"/>
          <w:szCs w:val="28"/>
        </w:rPr>
        <w:t xml:space="preserve"> </w:t>
      </w:r>
      <w:r w:rsidRPr="007C4350">
        <w:rPr>
          <w:rFonts w:ascii="BNazaninBold" w:cs="B Zar" w:hint="cs"/>
          <w:sz w:val="28"/>
          <w:szCs w:val="28"/>
          <w:rtl/>
        </w:rPr>
        <w:t>نيازها)3- برقراري</w:t>
      </w:r>
      <w:r w:rsidRPr="007C4350">
        <w:rPr>
          <w:rFonts w:ascii="BNazaninBold" w:cs="B Zar"/>
          <w:sz w:val="28"/>
          <w:szCs w:val="28"/>
        </w:rPr>
        <w:t xml:space="preserve"> </w:t>
      </w:r>
      <w:r w:rsidRPr="007C4350">
        <w:rPr>
          <w:rFonts w:ascii="BNazaninBold" w:cs="B Zar" w:hint="cs"/>
          <w:sz w:val="28"/>
          <w:szCs w:val="28"/>
          <w:rtl/>
        </w:rPr>
        <w:t>نظام</w:t>
      </w:r>
      <w:r w:rsidRPr="007C4350">
        <w:rPr>
          <w:rFonts w:ascii="BNazaninBold" w:cs="B Zar"/>
          <w:sz w:val="28"/>
          <w:szCs w:val="28"/>
        </w:rPr>
        <w:t xml:space="preserve"> </w:t>
      </w:r>
      <w:r w:rsidRPr="007C4350">
        <w:rPr>
          <w:rFonts w:ascii="BNazaninBold" w:cs="B Zar" w:hint="cs"/>
          <w:sz w:val="28"/>
          <w:szCs w:val="28"/>
          <w:rtl/>
        </w:rPr>
        <w:t>آموزش</w:t>
      </w:r>
      <w:r w:rsidRPr="007C4350">
        <w:rPr>
          <w:rFonts w:ascii="BNazaninBold" w:cs="B Zar"/>
          <w:sz w:val="28"/>
          <w:szCs w:val="28"/>
        </w:rPr>
        <w:t xml:space="preserve"> </w:t>
      </w:r>
      <w:r w:rsidRPr="007C4350">
        <w:rPr>
          <w:rFonts w:ascii="BNazaninBold" w:cs="B Zar" w:hint="cs"/>
          <w:sz w:val="28"/>
          <w:szCs w:val="28"/>
          <w:rtl/>
        </w:rPr>
        <w:t>مبتني</w:t>
      </w:r>
      <w:r w:rsidRPr="007C4350">
        <w:rPr>
          <w:rFonts w:ascii="BNazaninBold" w:cs="B Zar"/>
          <w:sz w:val="28"/>
          <w:szCs w:val="28"/>
        </w:rPr>
        <w:t xml:space="preserve"> </w:t>
      </w:r>
      <w:r w:rsidRPr="007C4350">
        <w:rPr>
          <w:rFonts w:ascii="BNazaninBold" w:cs="B Zar" w:hint="cs"/>
          <w:sz w:val="28"/>
          <w:szCs w:val="28"/>
          <w:rtl/>
        </w:rPr>
        <w:t>بر</w:t>
      </w:r>
      <w:r w:rsidRPr="007C4350">
        <w:rPr>
          <w:rFonts w:ascii="BNazaninBold" w:cs="B Zar"/>
          <w:sz w:val="28"/>
          <w:szCs w:val="28"/>
        </w:rPr>
        <w:t xml:space="preserve"> </w:t>
      </w:r>
      <w:r w:rsidRPr="007C4350">
        <w:rPr>
          <w:rFonts w:ascii="BNazaninBold" w:cs="B Zar" w:hint="cs"/>
          <w:sz w:val="28"/>
          <w:szCs w:val="28"/>
          <w:rtl/>
        </w:rPr>
        <w:t>شايستگي در</w:t>
      </w:r>
      <w:r w:rsidRPr="007C4350">
        <w:rPr>
          <w:rFonts w:ascii="BNazaninBold" w:cs="B Zar"/>
          <w:sz w:val="28"/>
          <w:szCs w:val="28"/>
        </w:rPr>
        <w:t xml:space="preserve"> </w:t>
      </w:r>
      <w:r w:rsidRPr="007C4350">
        <w:rPr>
          <w:rFonts w:ascii="BNazaninBold" w:cs="B Zar" w:hint="cs"/>
          <w:sz w:val="28"/>
          <w:szCs w:val="28"/>
          <w:rtl/>
        </w:rPr>
        <w:t>آموزش فني وحرفه‌اي.</w:t>
      </w:r>
    </w:p>
    <w:p w:rsidR="00AB611A" w:rsidRPr="007C4350" w:rsidRDefault="00AB611A" w:rsidP="00AB611A">
      <w:pPr>
        <w:spacing w:before="120" w:after="120" w:line="240" w:lineRule="auto"/>
        <w:ind w:firstLine="441"/>
        <w:jc w:val="both"/>
        <w:rPr>
          <w:rFonts w:ascii="Persian" w:hAnsi="Persian" w:cs="B Zar"/>
          <w:sz w:val="28"/>
          <w:szCs w:val="28"/>
        </w:rPr>
      </w:pPr>
      <w:r w:rsidRPr="007C4350">
        <w:rPr>
          <w:rFonts w:ascii="Persian" w:hAnsi="Persian" w:cs="B Zar" w:hint="cs"/>
          <w:sz w:val="28"/>
          <w:szCs w:val="28"/>
          <w:rtl/>
        </w:rPr>
        <w:t>سلیمی فر و مرتضوی، 1384 در پاسخ به اين سؤال كه چرا برخي از كشورها به ويژه در سطح كشورهاي آسيايي در اجراي برنامه‌هاي آموزش فني و حرفه‌اي موفق و برخي ناموفق بوده</w:t>
      </w:r>
      <w:r w:rsidRPr="007C4350">
        <w:rPr>
          <w:rFonts w:ascii="Persian" w:hAnsi="Persian" w:cs="B Zar"/>
          <w:sz w:val="28"/>
          <w:szCs w:val="28"/>
          <w:rtl/>
        </w:rPr>
        <w:softHyphen/>
      </w:r>
      <w:r w:rsidRPr="007C4350">
        <w:rPr>
          <w:rFonts w:ascii="Persian" w:hAnsi="Persian" w:cs="B Zar" w:hint="cs"/>
          <w:sz w:val="28"/>
          <w:szCs w:val="28"/>
          <w:rtl/>
        </w:rPr>
        <w:t xml:space="preserve">اند، به این نتیجه رسیده اند كه اين پديده به عوامل متعددي ارتباط داشته است.  از جمله اين عوامل عبارت اند از: </w:t>
      </w:r>
    </w:p>
    <w:p w:rsidR="00AB611A" w:rsidRPr="007C4350" w:rsidRDefault="00AB611A" w:rsidP="00AB611A">
      <w:pPr>
        <w:numPr>
          <w:ilvl w:val="0"/>
          <w:numId w:val="19"/>
        </w:numPr>
        <w:spacing w:before="120" w:after="120" w:line="240" w:lineRule="auto"/>
        <w:ind w:left="0" w:firstLine="441"/>
        <w:jc w:val="both"/>
        <w:rPr>
          <w:rFonts w:ascii="Persian" w:hAnsi="Persian" w:cs="B Zar"/>
          <w:sz w:val="28"/>
          <w:szCs w:val="28"/>
        </w:rPr>
      </w:pPr>
      <w:r w:rsidRPr="007C4350">
        <w:rPr>
          <w:rFonts w:ascii="Persian" w:hAnsi="Persian" w:cs="B Zar" w:hint="cs"/>
          <w:sz w:val="28"/>
          <w:szCs w:val="28"/>
          <w:rtl/>
        </w:rPr>
        <w:lastRenderedPageBreak/>
        <w:t>عوامل اجتماعي: در بسياري از كشورهاي آسيايي نوعي نگرش منفي به كارهاي مبتني بر مهارت يا اصطلاحاً كارهاي يدي</w:t>
      </w:r>
      <w:r w:rsidRPr="007C4350">
        <w:rPr>
          <w:rStyle w:val="FootnoteReference"/>
          <w:rFonts w:ascii="Persian" w:hAnsi="Persian" w:cs="B Zar"/>
          <w:sz w:val="28"/>
          <w:szCs w:val="28"/>
          <w:rtl/>
        </w:rPr>
        <w:footnoteReference w:id="76"/>
      </w:r>
      <w:r w:rsidRPr="007C4350">
        <w:rPr>
          <w:rFonts w:ascii="Persian" w:hAnsi="Persian" w:cs="B Zar" w:hint="cs"/>
          <w:sz w:val="28"/>
          <w:szCs w:val="28"/>
          <w:rtl/>
        </w:rPr>
        <w:t xml:space="preserve"> كه مبتني بر دستورالعمل مي‌باشد، وجود دارد. </w:t>
      </w:r>
    </w:p>
    <w:p w:rsidR="00AB611A" w:rsidRPr="007C4350" w:rsidRDefault="00AB611A" w:rsidP="00AB611A">
      <w:pPr>
        <w:numPr>
          <w:ilvl w:val="0"/>
          <w:numId w:val="19"/>
        </w:numPr>
        <w:tabs>
          <w:tab w:val="num" w:pos="0"/>
        </w:tabs>
        <w:spacing w:before="120" w:after="120" w:line="240" w:lineRule="auto"/>
        <w:ind w:left="0" w:firstLine="441"/>
        <w:jc w:val="both"/>
        <w:rPr>
          <w:rFonts w:ascii="Persian" w:hAnsi="Persian" w:cs="B Zar"/>
          <w:sz w:val="28"/>
          <w:szCs w:val="28"/>
          <w:rtl/>
        </w:rPr>
      </w:pPr>
      <w:r w:rsidRPr="007C4350">
        <w:rPr>
          <w:rFonts w:ascii="Persian" w:hAnsi="Persian" w:cs="B Zar" w:hint="cs"/>
          <w:sz w:val="28"/>
          <w:szCs w:val="28"/>
          <w:rtl/>
        </w:rPr>
        <w:t>عوامل اقتصادي: سطح توسعه</w:t>
      </w:r>
      <w:r w:rsidRPr="007C4350">
        <w:rPr>
          <w:rFonts w:ascii="Persian" w:hAnsi="Persian" w:cs="B Zar"/>
          <w:sz w:val="28"/>
          <w:szCs w:val="28"/>
          <w:rtl/>
        </w:rPr>
        <w:softHyphen/>
      </w:r>
      <w:r w:rsidRPr="007C4350">
        <w:rPr>
          <w:rFonts w:ascii="Persian" w:hAnsi="Persian" w:cs="B Zar" w:hint="cs"/>
          <w:sz w:val="28"/>
          <w:szCs w:val="28"/>
          <w:rtl/>
        </w:rPr>
        <w:t xml:space="preserve">ي اقتصادي و ساختار صنعت و تنوع فعاليت‌ها در بخش‌هاي گوناگون اقتصادي در ايجاد نياز به آموزش‌هاي فني و حرفه‌اي مؤثر واقع مي‌شوند. توجه به آموزش‌هاي آماده سازي جوانان براي كار از جمله خواسته ها و الزامات در بيشتر كشورها  حتي در كشورهاي توسعه‌يافته  است. </w:t>
      </w:r>
    </w:p>
    <w:p w:rsidR="00AB611A" w:rsidRPr="007C4350" w:rsidRDefault="00AB611A" w:rsidP="00AB611A">
      <w:pPr>
        <w:spacing w:before="120" w:after="120" w:line="240" w:lineRule="auto"/>
        <w:ind w:firstLine="441"/>
        <w:jc w:val="both"/>
        <w:rPr>
          <w:rFonts w:ascii="Persian" w:hAnsi="Persian" w:cs="B Zar"/>
          <w:sz w:val="28"/>
          <w:szCs w:val="28"/>
          <w:rtl/>
        </w:rPr>
      </w:pPr>
      <w:r w:rsidRPr="007C4350">
        <w:rPr>
          <w:rFonts w:ascii="Persian" w:hAnsi="Persian" w:cs="B Zar" w:hint="cs"/>
          <w:sz w:val="28"/>
          <w:szCs w:val="28"/>
          <w:rtl/>
        </w:rPr>
        <w:t>3-دولت : از آنجا که آموزش فني و حرفه‌اي نسبت به آموزش‌هاي عمومي پرهزينه</w:t>
      </w:r>
      <w:r w:rsidRPr="007C4350">
        <w:rPr>
          <w:rFonts w:ascii="Persian" w:hAnsi="Persian" w:cs="B Zar"/>
          <w:sz w:val="28"/>
          <w:szCs w:val="28"/>
          <w:rtl/>
        </w:rPr>
        <w:softHyphen/>
      </w:r>
      <w:r w:rsidRPr="007C4350">
        <w:rPr>
          <w:rFonts w:ascii="Persian" w:hAnsi="Persian" w:cs="B Zar" w:hint="cs"/>
          <w:sz w:val="28"/>
          <w:szCs w:val="28"/>
          <w:rtl/>
        </w:rPr>
        <w:t>تر مي باشند، لذا دولت ها از نقش تعيين كننده</w:t>
      </w:r>
      <w:r w:rsidRPr="007C4350">
        <w:rPr>
          <w:rFonts w:ascii="Persian" w:hAnsi="Persian" w:cs="B Zar"/>
          <w:sz w:val="28"/>
          <w:szCs w:val="28"/>
          <w:rtl/>
        </w:rPr>
        <w:softHyphen/>
      </w:r>
      <w:r w:rsidRPr="007C4350">
        <w:rPr>
          <w:rFonts w:ascii="Persian" w:hAnsi="Persian" w:cs="B Zar" w:hint="cs"/>
          <w:sz w:val="28"/>
          <w:szCs w:val="28"/>
          <w:rtl/>
        </w:rPr>
        <w:t>اي در توسعه اين آموزش‌ها برخوردارند. اين بدان معني است كه دولت</w:t>
      </w:r>
      <w:r w:rsidRPr="007C4350">
        <w:rPr>
          <w:rFonts w:ascii="Persian" w:hAnsi="Persian" w:cs="B Zar"/>
          <w:sz w:val="28"/>
          <w:szCs w:val="28"/>
          <w:rtl/>
        </w:rPr>
        <w:softHyphen/>
      </w:r>
      <w:r w:rsidRPr="007C4350">
        <w:rPr>
          <w:rFonts w:ascii="Persian" w:hAnsi="Persian" w:cs="B Zar" w:hint="cs"/>
          <w:sz w:val="28"/>
          <w:szCs w:val="28"/>
          <w:rtl/>
        </w:rPr>
        <w:t>ها مي بايست در تخصيص منابع مالي توجه ويژه</w:t>
      </w:r>
      <w:r w:rsidRPr="007C4350">
        <w:rPr>
          <w:rFonts w:ascii="Persian" w:hAnsi="Persian" w:cs="B Zar"/>
          <w:sz w:val="28"/>
          <w:szCs w:val="28"/>
          <w:rtl/>
        </w:rPr>
        <w:softHyphen/>
      </w:r>
      <w:r w:rsidRPr="007C4350">
        <w:rPr>
          <w:rFonts w:ascii="Persian" w:hAnsi="Persian" w:cs="B Zar" w:hint="cs"/>
          <w:sz w:val="28"/>
          <w:szCs w:val="28"/>
          <w:rtl/>
        </w:rPr>
        <w:t>اي را به اين آموزش‌ها معمول دارند .چرا كه سرمايه‌گذاري نامناسب منتج به بازدهي مناسب نخواهد شد</w:t>
      </w:r>
      <w:r w:rsidRPr="007C4350">
        <w:rPr>
          <w:rStyle w:val="FootnoteReference"/>
          <w:rFonts w:ascii="Persian" w:hAnsi="Persian" w:cs="B Zar"/>
          <w:sz w:val="28"/>
          <w:szCs w:val="28"/>
          <w:rtl/>
        </w:rPr>
        <w:footnoteReference w:id="77"/>
      </w:r>
      <w:r w:rsidRPr="007C4350">
        <w:rPr>
          <w:rFonts w:ascii="Persian" w:hAnsi="Persian" w:cs="B Zar" w:hint="cs"/>
          <w:sz w:val="28"/>
          <w:szCs w:val="28"/>
          <w:rtl/>
        </w:rPr>
        <w:t>.(سلیمی فرو مرتضوی،1384)</w:t>
      </w:r>
    </w:p>
    <w:p w:rsidR="00AB611A" w:rsidRPr="007C4350" w:rsidRDefault="00AB611A" w:rsidP="00AB611A">
      <w:pPr>
        <w:spacing w:before="120" w:after="120" w:line="240" w:lineRule="auto"/>
        <w:ind w:firstLine="441"/>
        <w:jc w:val="both"/>
        <w:rPr>
          <w:rFonts w:ascii="Times New Roman" w:eastAsia="Times New Roman" w:hAnsi="Times New Roman" w:cs="B Zar"/>
          <w:color w:val="0D0D0D" w:themeColor="text1" w:themeTint="F2"/>
          <w:sz w:val="28"/>
          <w:szCs w:val="28"/>
          <w:rtl/>
        </w:rPr>
      </w:pPr>
      <w:r w:rsidRPr="007C4350">
        <w:rPr>
          <w:rFonts w:ascii="Times New Roman" w:eastAsia="Times New Roman" w:hAnsi="Times New Roman" w:cs="B Zar" w:hint="cs"/>
          <w:color w:val="0D0D0D" w:themeColor="text1" w:themeTint="F2"/>
          <w:sz w:val="28"/>
          <w:szCs w:val="28"/>
          <w:rtl/>
        </w:rPr>
        <w:t>نتايج پژوهش</w:t>
      </w:r>
      <w:r w:rsidRPr="007C4350">
        <w:rPr>
          <w:rFonts w:ascii="Times New Roman" w:eastAsia="Times New Roman" w:hAnsi="Times New Roman" w:cs="B Zar"/>
          <w:color w:val="0D0D0D" w:themeColor="text1" w:themeTint="F2"/>
          <w:sz w:val="28"/>
          <w:szCs w:val="28"/>
          <w:rtl/>
        </w:rPr>
        <w:softHyphen/>
      </w:r>
      <w:r w:rsidRPr="007C4350">
        <w:rPr>
          <w:rFonts w:ascii="Times New Roman" w:eastAsia="Times New Roman" w:hAnsi="Times New Roman" w:cs="B Zar" w:hint="cs"/>
          <w:color w:val="0D0D0D" w:themeColor="text1" w:themeTint="F2"/>
          <w:sz w:val="28"/>
          <w:szCs w:val="28"/>
          <w:rtl/>
        </w:rPr>
        <w:t>هاي متعدد  نشان مي دهد كه برخي از مهم‌ترين علل گرایش دانش‌آموزان مستعد  به شاخه‌هاي فني و حرفه‌اي و كاردانش در ایران عبارت‌اند از:</w:t>
      </w:r>
    </w:p>
    <w:p w:rsidR="00AB611A" w:rsidRPr="007C4350" w:rsidRDefault="00AB611A" w:rsidP="00AB611A">
      <w:pPr>
        <w:pStyle w:val="ListParagraph"/>
        <w:numPr>
          <w:ilvl w:val="0"/>
          <w:numId w:val="23"/>
        </w:numPr>
        <w:spacing w:before="120" w:after="120" w:line="240" w:lineRule="auto"/>
        <w:ind w:firstLine="441"/>
        <w:contextualSpacing w:val="0"/>
        <w:jc w:val="both"/>
        <w:rPr>
          <w:rFonts w:ascii="B Nazanin" w:eastAsia="Times New Roman" w:hAnsi="Times New Roman" w:cs="B Zar"/>
          <w:color w:val="0D0D0D" w:themeColor="text1" w:themeTint="F2"/>
          <w:sz w:val="28"/>
          <w:szCs w:val="28"/>
        </w:rPr>
      </w:pPr>
      <w:r w:rsidRPr="007C4350">
        <w:rPr>
          <w:rFonts w:ascii="Times New Roman" w:eastAsia="Times New Roman" w:hAnsi="Times New Roman" w:cs="B Zar" w:hint="cs"/>
          <w:color w:val="0D0D0D" w:themeColor="text1" w:themeTint="F2"/>
          <w:sz w:val="28"/>
          <w:szCs w:val="28"/>
          <w:rtl/>
        </w:rPr>
        <w:t>عوامل شخصي و</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فردي از</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قبيل علاقه به دروس عملي،</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کارگاهي و</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حرفه</w:t>
      </w:r>
      <w:r w:rsidRPr="007C4350">
        <w:rPr>
          <w:rFonts w:ascii="B Lotus" w:eastAsia="Times New Roman" w:hAnsi="Times New Roman" w:cs="B Zar" w:hint="cs"/>
          <w:color w:val="0D0D0D" w:themeColor="text1" w:themeTint="F2"/>
          <w:sz w:val="28"/>
          <w:szCs w:val="28"/>
          <w:rtl/>
        </w:rPr>
        <w:t>‌</w:t>
      </w:r>
      <w:r w:rsidRPr="007C4350">
        <w:rPr>
          <w:rFonts w:ascii="B Lotus" w:eastAsia="Times New Roman" w:hAnsi="Times New Roman" w:cs="B Zar"/>
          <w:color w:val="0D0D0D" w:themeColor="text1" w:themeTint="F2"/>
          <w:sz w:val="28"/>
          <w:szCs w:val="28"/>
          <w:rtl/>
        </w:rPr>
        <w:softHyphen/>
      </w:r>
      <w:r w:rsidRPr="007C4350">
        <w:rPr>
          <w:rFonts w:ascii="Times New Roman" w:eastAsia="Times New Roman" w:hAnsi="Times New Roman" w:cs="B Zar" w:hint="cs"/>
          <w:color w:val="0D0D0D" w:themeColor="text1" w:themeTint="F2"/>
          <w:sz w:val="28"/>
          <w:szCs w:val="28"/>
          <w:rtl/>
        </w:rPr>
        <w:t>اي</w:t>
      </w:r>
      <w:r w:rsidRPr="007C4350">
        <w:rPr>
          <w:rFonts w:ascii="Times New Roman" w:eastAsia="Times New Roman" w:hAnsi="Times New Roman" w:cs="B Zar"/>
          <w:color w:val="0D0D0D" w:themeColor="text1" w:themeTint="F2"/>
          <w:sz w:val="28"/>
          <w:szCs w:val="28"/>
        </w:rPr>
        <w:t xml:space="preserve"> </w:t>
      </w:r>
      <w:r w:rsidRPr="007C4350">
        <w:rPr>
          <w:rFonts w:ascii="Times New Roman" w:eastAsia="Times New Roman" w:hAnsi="Times New Roman" w:cs="B Zar" w:hint="cs"/>
          <w:color w:val="0D0D0D" w:themeColor="text1" w:themeTint="F2"/>
          <w:sz w:val="28"/>
          <w:szCs w:val="28"/>
          <w:rtl/>
        </w:rPr>
        <w:t>و</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کنجکاوي نسبت به طرز کار وسايل فني؛</w:t>
      </w:r>
      <w:r w:rsidRPr="007C4350">
        <w:rPr>
          <w:rFonts w:ascii="B Lotus" w:eastAsia="Times New Roman" w:hAnsi="Times New Roman" w:cs="B Zar" w:hint="cs"/>
          <w:color w:val="0D0D0D" w:themeColor="text1" w:themeTint="F2"/>
          <w:sz w:val="28"/>
          <w:szCs w:val="28"/>
          <w:rtl/>
        </w:rPr>
        <w:t xml:space="preserve"> </w:t>
      </w:r>
    </w:p>
    <w:p w:rsidR="00AB611A" w:rsidRPr="007C4350" w:rsidRDefault="00AB611A" w:rsidP="00AB611A">
      <w:pPr>
        <w:pStyle w:val="ListParagraph"/>
        <w:numPr>
          <w:ilvl w:val="0"/>
          <w:numId w:val="23"/>
        </w:numPr>
        <w:spacing w:before="120" w:after="120" w:line="240" w:lineRule="auto"/>
        <w:ind w:firstLine="441"/>
        <w:contextualSpacing w:val="0"/>
        <w:jc w:val="both"/>
        <w:rPr>
          <w:rFonts w:ascii="B Lotus" w:eastAsia="Times New Roman" w:hAnsi="Times New Roman" w:cs="B Zar"/>
          <w:color w:val="0D0D0D" w:themeColor="text1" w:themeTint="F2"/>
          <w:sz w:val="28"/>
          <w:szCs w:val="28"/>
          <w:rtl/>
        </w:rPr>
      </w:pPr>
      <w:r w:rsidRPr="007C4350">
        <w:rPr>
          <w:rFonts w:ascii="Times New Roman" w:eastAsia="Times New Roman" w:hAnsi="Times New Roman" w:cs="B Zar" w:hint="cs"/>
          <w:color w:val="0D0D0D" w:themeColor="text1" w:themeTint="F2"/>
          <w:sz w:val="28"/>
          <w:szCs w:val="28"/>
          <w:rtl/>
        </w:rPr>
        <w:t>عوامل آموزشگاهي</w:t>
      </w:r>
      <w:r w:rsidRPr="007C4350">
        <w:rPr>
          <w:rFonts w:ascii="B Lotus" w:eastAsia="Times New Roman" w:hAnsi="Times New Roman" w:cs="B Zar" w:hint="cs"/>
          <w:color w:val="0D0D0D" w:themeColor="text1" w:themeTint="F2"/>
          <w:sz w:val="28"/>
          <w:szCs w:val="28"/>
          <w:rtl/>
        </w:rPr>
        <w:t>(</w:t>
      </w:r>
      <w:r w:rsidRPr="007C4350">
        <w:rPr>
          <w:rFonts w:ascii="Times New Roman" w:eastAsia="Times New Roman" w:hAnsi="Times New Roman" w:cs="B Zar" w:hint="cs"/>
          <w:color w:val="0D0D0D" w:themeColor="text1" w:themeTint="F2"/>
          <w:sz w:val="28"/>
          <w:szCs w:val="28"/>
          <w:rtl/>
        </w:rPr>
        <w:t xml:space="preserve">مانند آگاهي </w:t>
      </w:r>
      <w:r w:rsidRPr="007C4350">
        <w:rPr>
          <w:rFonts w:ascii="B Nazanin" w:eastAsia="Times New Roman" w:hAnsi="Times New Roman" w:cs="B Zar" w:hint="cs"/>
          <w:color w:val="0D0D0D" w:themeColor="text1" w:themeTint="F2"/>
          <w:sz w:val="28"/>
          <w:szCs w:val="28"/>
          <w:rtl/>
        </w:rPr>
        <w:t>[</w:t>
      </w:r>
      <w:r w:rsidRPr="007C4350">
        <w:rPr>
          <w:rFonts w:ascii="Times New Roman" w:eastAsia="Times New Roman" w:hAnsi="Times New Roman" w:cs="B Zar" w:hint="cs"/>
          <w:color w:val="0D0D0D" w:themeColor="text1" w:themeTint="F2"/>
          <w:sz w:val="28"/>
          <w:szCs w:val="28"/>
          <w:rtl/>
        </w:rPr>
        <w:t>توجيه</w:t>
      </w:r>
      <w:r w:rsidRPr="007C4350">
        <w:rPr>
          <w:rFonts w:ascii="B Nazanin" w:eastAsia="Times New Roman" w:hAnsi="Times New Roman" w:cs="B Zar" w:hint="cs"/>
          <w:color w:val="0D0D0D" w:themeColor="text1" w:themeTint="F2"/>
          <w:sz w:val="28"/>
          <w:szCs w:val="28"/>
          <w:rtl/>
        </w:rPr>
        <w:t>]</w:t>
      </w:r>
      <w:r w:rsidRPr="007C4350">
        <w:rPr>
          <w:rFonts w:ascii="Times New Roman" w:eastAsia="Times New Roman" w:hAnsi="Times New Roman" w:cs="B Zar" w:hint="cs"/>
          <w:color w:val="0D0D0D" w:themeColor="text1" w:themeTint="F2"/>
          <w:sz w:val="28"/>
          <w:szCs w:val="28"/>
          <w:rtl/>
        </w:rPr>
        <w:t xml:space="preserve"> از</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هزينه</w:t>
      </w:r>
      <w:r w:rsidRPr="007C4350">
        <w:rPr>
          <w:rFonts w:ascii="B Lotus" w:eastAsia="Times New Roman" w:hAnsi="Times New Roman" w:cs="B Zar" w:hint="cs"/>
          <w:color w:val="0D0D0D" w:themeColor="text1" w:themeTint="F2"/>
          <w:sz w:val="28"/>
          <w:szCs w:val="28"/>
          <w:rtl/>
        </w:rPr>
        <w:t>‌</w:t>
      </w:r>
      <w:r w:rsidRPr="007C4350">
        <w:rPr>
          <w:rFonts w:ascii="Times New Roman" w:eastAsia="Times New Roman" w:hAnsi="Times New Roman" w:cs="B Zar" w:hint="cs"/>
          <w:color w:val="0D0D0D" w:themeColor="text1" w:themeTint="F2"/>
          <w:sz w:val="28"/>
          <w:szCs w:val="28"/>
          <w:rtl/>
        </w:rPr>
        <w:t>هاي تحصيلي رشته</w:t>
      </w:r>
      <w:r w:rsidRPr="007C4350">
        <w:rPr>
          <w:rFonts w:ascii="B Lotus" w:eastAsia="Times New Roman" w:hAnsi="Times New Roman" w:cs="B Zar" w:hint="cs"/>
          <w:color w:val="0D0D0D" w:themeColor="text1" w:themeTint="F2"/>
          <w:sz w:val="28"/>
          <w:szCs w:val="28"/>
          <w:rtl/>
        </w:rPr>
        <w:t>‌</w:t>
      </w:r>
      <w:r w:rsidRPr="007C4350">
        <w:rPr>
          <w:rFonts w:ascii="Times New Roman" w:eastAsia="Times New Roman" w:hAnsi="Times New Roman" w:cs="B Zar" w:hint="cs"/>
          <w:color w:val="0D0D0D" w:themeColor="text1" w:themeTint="F2"/>
          <w:sz w:val="28"/>
          <w:szCs w:val="28"/>
          <w:rtl/>
        </w:rPr>
        <w:t>هاي فني وحرفه</w:t>
      </w:r>
      <w:r w:rsidRPr="007C4350">
        <w:rPr>
          <w:rFonts w:ascii="B Lotus" w:eastAsia="Times New Roman" w:hAnsi="Times New Roman" w:cs="B Zar" w:hint="cs"/>
          <w:color w:val="0D0D0D" w:themeColor="text1" w:themeTint="F2"/>
          <w:sz w:val="28"/>
          <w:szCs w:val="28"/>
          <w:rtl/>
        </w:rPr>
        <w:t>‌</w:t>
      </w:r>
      <w:r w:rsidRPr="007C4350">
        <w:rPr>
          <w:rFonts w:ascii="Times New Roman" w:eastAsia="Times New Roman" w:hAnsi="Times New Roman" w:cs="B Zar" w:hint="cs"/>
          <w:color w:val="0D0D0D" w:themeColor="text1" w:themeTint="F2"/>
          <w:sz w:val="28"/>
          <w:szCs w:val="28"/>
          <w:rtl/>
        </w:rPr>
        <w:t>اي،</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تنوع رشته</w:t>
      </w:r>
      <w:r w:rsidRPr="007C4350">
        <w:rPr>
          <w:rFonts w:ascii="B Lotus" w:eastAsia="Times New Roman" w:hAnsi="Times New Roman" w:cs="B Zar" w:hint="cs"/>
          <w:color w:val="0D0D0D" w:themeColor="text1" w:themeTint="F2"/>
          <w:sz w:val="28"/>
          <w:szCs w:val="28"/>
          <w:rtl/>
        </w:rPr>
        <w:t>‌</w:t>
      </w:r>
      <w:r w:rsidRPr="007C4350">
        <w:rPr>
          <w:rFonts w:ascii="Times New Roman" w:eastAsia="Times New Roman" w:hAnsi="Times New Roman" w:cs="B Zar" w:hint="cs"/>
          <w:color w:val="0D0D0D" w:themeColor="text1" w:themeTint="F2"/>
          <w:sz w:val="28"/>
          <w:szCs w:val="28"/>
          <w:rtl/>
        </w:rPr>
        <w:t xml:space="preserve">هاي فني </w:t>
      </w:r>
      <w:r w:rsidRPr="007C4350">
        <w:rPr>
          <w:rFonts w:ascii="B Lotus" w:eastAsia="Times New Roman" w:hAnsi="Times New Roman" w:cs="B Zar" w:hint="cs"/>
          <w:color w:val="0D0D0D" w:themeColor="text1" w:themeTint="F2"/>
          <w:sz w:val="28"/>
          <w:szCs w:val="28"/>
          <w:rtl/>
        </w:rPr>
        <w:t>‌</w:t>
      </w:r>
      <w:r w:rsidRPr="007C4350">
        <w:rPr>
          <w:rFonts w:ascii="Times New Roman" w:eastAsia="Times New Roman" w:hAnsi="Times New Roman" w:cs="B Zar" w:hint="cs"/>
          <w:color w:val="0D0D0D" w:themeColor="text1" w:themeTint="F2"/>
          <w:sz w:val="28"/>
          <w:szCs w:val="28"/>
          <w:rtl/>
        </w:rPr>
        <w:t>و حرفه</w:t>
      </w:r>
      <w:r w:rsidRPr="007C4350">
        <w:rPr>
          <w:rFonts w:ascii="B Lotus" w:eastAsia="Times New Roman" w:hAnsi="Times New Roman" w:cs="B Zar" w:hint="cs"/>
          <w:color w:val="0D0D0D" w:themeColor="text1" w:themeTint="F2"/>
          <w:sz w:val="28"/>
          <w:szCs w:val="28"/>
          <w:rtl/>
        </w:rPr>
        <w:t>‌</w:t>
      </w:r>
      <w:r w:rsidRPr="007C4350">
        <w:rPr>
          <w:rFonts w:ascii="Times New Roman" w:eastAsia="Times New Roman" w:hAnsi="Times New Roman" w:cs="B Zar" w:hint="cs"/>
          <w:color w:val="0D0D0D" w:themeColor="text1" w:themeTint="F2"/>
          <w:sz w:val="28"/>
          <w:szCs w:val="28"/>
          <w:rtl/>
        </w:rPr>
        <w:t>اي و كاردانش،</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تجهيزات و</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امکانات کارگاهي هنرستان‌ها،</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دوري و</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نزديکي محل هنرستان</w:t>
      </w:r>
      <w:r w:rsidRPr="007C4350">
        <w:rPr>
          <w:rFonts w:ascii="Times New Roman" w:eastAsia="Times New Roman" w:hAnsi="Times New Roman" w:cs="B Zar"/>
          <w:color w:val="0D0D0D" w:themeColor="text1" w:themeTint="F2"/>
          <w:sz w:val="28"/>
          <w:szCs w:val="28"/>
          <w:rtl/>
        </w:rPr>
        <w:softHyphen/>
      </w:r>
      <w:r w:rsidRPr="007C4350">
        <w:rPr>
          <w:rFonts w:ascii="Times New Roman" w:eastAsia="Times New Roman" w:hAnsi="Times New Roman" w:cs="B Zar" w:hint="cs"/>
          <w:color w:val="0D0D0D" w:themeColor="text1" w:themeTint="F2"/>
          <w:sz w:val="28"/>
          <w:szCs w:val="28"/>
          <w:rtl/>
        </w:rPr>
        <w:t>ها،</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وجود</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هنرآموزان فني شايسته،</w:t>
      </w:r>
      <w:r w:rsidRPr="007C4350">
        <w:rPr>
          <w:rFonts w:ascii="B Lotus" w:eastAsia="Times New Roman" w:hAnsi="Times New Roman" w:cs="B Zar"/>
          <w:color w:val="0D0D0D" w:themeColor="text1" w:themeTint="F2"/>
          <w:sz w:val="28"/>
          <w:szCs w:val="28"/>
        </w:rPr>
        <w:t xml:space="preserve"> </w:t>
      </w:r>
      <w:r w:rsidRPr="007C4350">
        <w:rPr>
          <w:rFonts w:ascii="Times New Roman" w:eastAsia="Times New Roman" w:hAnsi="Times New Roman" w:cs="B Zar" w:hint="cs"/>
          <w:color w:val="0D0D0D" w:themeColor="text1" w:themeTint="F2"/>
          <w:sz w:val="28"/>
          <w:szCs w:val="28"/>
          <w:rtl/>
        </w:rPr>
        <w:t>اميد</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زود</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دست</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يافتن به اشتغال،</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درآمد</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و</w:t>
      </w:r>
      <w:r w:rsidRPr="007C4350">
        <w:rPr>
          <w:rFonts w:ascii="B Lotus" w:eastAsia="Times New Roman" w:hAnsi="Times New Roman" w:cs="B Zar" w:hint="cs"/>
          <w:color w:val="0D0D0D" w:themeColor="text1" w:themeTint="F2"/>
          <w:sz w:val="28"/>
          <w:szCs w:val="28"/>
          <w:rtl/>
        </w:rPr>
        <w:t xml:space="preserve"> </w:t>
      </w:r>
      <w:r w:rsidRPr="007C4350">
        <w:rPr>
          <w:rFonts w:ascii="Times New Roman" w:eastAsia="Times New Roman" w:hAnsi="Times New Roman" w:cs="B Zar" w:hint="cs"/>
          <w:color w:val="0D0D0D" w:themeColor="text1" w:themeTint="F2"/>
          <w:sz w:val="28"/>
          <w:szCs w:val="28"/>
          <w:rtl/>
        </w:rPr>
        <w:t>وضعيت اقتصادي خانوادگي</w:t>
      </w:r>
      <w:r w:rsidRPr="007C4350">
        <w:rPr>
          <w:rFonts w:ascii="B Lotus" w:eastAsia="Times New Roman" w:hAnsi="Times New Roman" w:cs="B Zar" w:hint="cs"/>
          <w:color w:val="0D0D0D" w:themeColor="text1" w:themeTint="F2"/>
          <w:sz w:val="28"/>
          <w:szCs w:val="28"/>
          <w:rtl/>
        </w:rPr>
        <w:t>. (</w:t>
      </w:r>
      <w:r w:rsidRPr="007C4350">
        <w:rPr>
          <w:rFonts w:ascii="Times New Roman" w:eastAsia="Times New Roman" w:hAnsi="Times New Roman" w:cs="B Zar" w:hint="cs"/>
          <w:color w:val="0D0D0D" w:themeColor="text1" w:themeTint="F2"/>
          <w:sz w:val="28"/>
          <w:szCs w:val="28"/>
          <w:rtl/>
        </w:rPr>
        <w:t>گودرزي،منوچهر</w:t>
      </w:r>
      <w:r w:rsidRPr="007C4350">
        <w:rPr>
          <w:rFonts w:ascii="B Lotus" w:eastAsia="Times New Roman" w:hAnsi="Times New Roman" w:cs="B Zar" w:hint="cs"/>
          <w:color w:val="0D0D0D" w:themeColor="text1" w:themeTint="F2"/>
          <w:sz w:val="28"/>
          <w:szCs w:val="28"/>
          <w:rtl/>
        </w:rPr>
        <w:t xml:space="preserve">1370). </w:t>
      </w:r>
    </w:p>
    <w:p w:rsidR="00AB611A" w:rsidRPr="007C4350" w:rsidRDefault="00AB611A" w:rsidP="00AB611A">
      <w:pPr>
        <w:spacing w:before="120" w:after="120" w:line="240" w:lineRule="auto"/>
        <w:ind w:firstLine="441"/>
        <w:jc w:val="both"/>
        <w:rPr>
          <w:rFonts w:ascii="B Nazanin" w:eastAsia="Times New Roman" w:hAnsi="Tahoma" w:cs="B Zar"/>
          <w:color w:val="0D0D0D" w:themeColor="text1" w:themeTint="F2"/>
          <w:sz w:val="28"/>
          <w:szCs w:val="28"/>
          <w:rtl/>
        </w:rPr>
      </w:pPr>
      <w:r w:rsidRPr="007C4350">
        <w:rPr>
          <w:rFonts w:ascii="Times New Roman" w:eastAsia="Times New Roman" w:hAnsi="Times New Roman" w:cs="B Zar" w:hint="cs"/>
          <w:sz w:val="28"/>
          <w:szCs w:val="28"/>
          <w:rtl/>
        </w:rPr>
        <w:t>فتح آبادی(1380)، در تحقیقی با عنوان «وضعیت اشتغال دانش آموختگان سال</w:t>
      </w:r>
      <w:r w:rsidRPr="007C4350">
        <w:rPr>
          <w:rFonts w:ascii="Times New Roman" w:eastAsia="Times New Roman" w:hAnsi="Times New Roman" w:cs="B Zar"/>
          <w:sz w:val="28"/>
          <w:szCs w:val="28"/>
          <w:rtl/>
        </w:rPr>
        <w:softHyphen/>
      </w:r>
      <w:r w:rsidRPr="007C4350">
        <w:rPr>
          <w:rFonts w:ascii="Times New Roman" w:eastAsia="Times New Roman" w:hAnsi="Times New Roman" w:cs="B Zar" w:hint="cs"/>
          <w:sz w:val="28"/>
          <w:szCs w:val="28"/>
          <w:rtl/>
        </w:rPr>
        <w:t>های 76-1374 شاخه کاردانش»  دریافت: دختران نسبت به پسران بیش</w:t>
      </w:r>
      <w:r w:rsidRPr="007C4350">
        <w:rPr>
          <w:rFonts w:ascii="Times New Roman" w:eastAsia="Times New Roman" w:hAnsi="Times New Roman" w:cs="B Zar"/>
          <w:sz w:val="28"/>
          <w:szCs w:val="28"/>
          <w:rtl/>
        </w:rPr>
        <w:softHyphen/>
      </w:r>
      <w:r w:rsidRPr="007C4350">
        <w:rPr>
          <w:rFonts w:ascii="Times New Roman" w:eastAsia="Times New Roman" w:hAnsi="Times New Roman" w:cs="B Zar" w:hint="cs"/>
          <w:sz w:val="28"/>
          <w:szCs w:val="28"/>
          <w:rtl/>
        </w:rPr>
        <w:t>تر در این شاخه به تحصیل پرداخته</w:t>
      </w:r>
      <w:r w:rsidRPr="007C4350">
        <w:rPr>
          <w:rFonts w:ascii="Times New Roman" w:eastAsia="Times New Roman" w:hAnsi="Times New Roman" w:cs="B Zar"/>
          <w:sz w:val="28"/>
          <w:szCs w:val="28"/>
          <w:rtl/>
        </w:rPr>
        <w:softHyphen/>
      </w:r>
      <w:r w:rsidRPr="007C4350">
        <w:rPr>
          <w:rFonts w:ascii="Times New Roman" w:eastAsia="Times New Roman" w:hAnsi="Times New Roman" w:cs="B Zar" w:hint="cs"/>
          <w:sz w:val="28"/>
          <w:szCs w:val="28"/>
          <w:rtl/>
        </w:rPr>
        <w:t>اند.</w:t>
      </w:r>
    </w:p>
    <w:p w:rsidR="00AB611A" w:rsidRPr="007C4350" w:rsidRDefault="00AB611A" w:rsidP="00AB611A">
      <w:pPr>
        <w:spacing w:before="120" w:after="120" w:line="240" w:lineRule="auto"/>
        <w:ind w:firstLine="441"/>
        <w:rPr>
          <w:rFonts w:cs="B Zar"/>
          <w:sz w:val="28"/>
          <w:szCs w:val="28"/>
          <w:rtl/>
        </w:rPr>
      </w:pPr>
      <w:r w:rsidRPr="007C4350">
        <w:rPr>
          <w:rFonts w:cs="B Zar"/>
          <w:sz w:val="28"/>
          <w:szCs w:val="28"/>
          <w:rtl/>
        </w:rPr>
        <w:lastRenderedPageBreak/>
        <w:t xml:space="preserve">از نظر آماري و از ديدگاه </w:t>
      </w:r>
      <w:r w:rsidRPr="007C4350">
        <w:rPr>
          <w:rFonts w:cs="B Zar" w:hint="cs"/>
          <w:sz w:val="28"/>
          <w:szCs w:val="28"/>
          <w:rtl/>
        </w:rPr>
        <w:t>دانش‌آموزان</w:t>
      </w:r>
      <w:r w:rsidRPr="007C4350">
        <w:rPr>
          <w:rFonts w:cs="B Zar"/>
          <w:sz w:val="28"/>
          <w:szCs w:val="28"/>
          <w:rtl/>
        </w:rPr>
        <w:t xml:space="preserve"> دستيابي سهل‌تر به شغل</w:t>
      </w:r>
      <w:r w:rsidRPr="007C4350">
        <w:rPr>
          <w:rFonts w:cs="B Zar" w:hint="cs"/>
          <w:sz w:val="28"/>
          <w:szCs w:val="28"/>
          <w:rtl/>
        </w:rPr>
        <w:t>،</w:t>
      </w:r>
      <w:r w:rsidRPr="007C4350">
        <w:rPr>
          <w:rFonts w:cs="B Zar"/>
          <w:sz w:val="28"/>
          <w:szCs w:val="28"/>
          <w:rtl/>
        </w:rPr>
        <w:t xml:space="preserve"> موجب گرايش آنان به آموزش‌هاي </w:t>
      </w:r>
      <w:r w:rsidRPr="007C4350">
        <w:rPr>
          <w:rFonts w:cs="B Zar" w:hint="cs"/>
          <w:sz w:val="28"/>
          <w:szCs w:val="28"/>
          <w:rtl/>
        </w:rPr>
        <w:t>فنی و حرفه</w:t>
      </w:r>
      <w:r w:rsidRPr="007C4350">
        <w:rPr>
          <w:rFonts w:cs="B Zar"/>
          <w:sz w:val="28"/>
          <w:szCs w:val="28"/>
          <w:rtl/>
        </w:rPr>
        <w:softHyphen/>
      </w:r>
      <w:r w:rsidRPr="007C4350">
        <w:rPr>
          <w:rFonts w:cs="B Zar" w:hint="cs"/>
          <w:sz w:val="28"/>
          <w:szCs w:val="28"/>
          <w:rtl/>
        </w:rPr>
        <w:t xml:space="preserve">ای و </w:t>
      </w:r>
      <w:r w:rsidRPr="007C4350">
        <w:rPr>
          <w:rFonts w:cs="B Zar"/>
          <w:sz w:val="28"/>
          <w:szCs w:val="28"/>
          <w:rtl/>
        </w:rPr>
        <w:t xml:space="preserve">كاردانش مي‌شود. </w:t>
      </w:r>
      <w:r w:rsidRPr="007C4350">
        <w:rPr>
          <w:rFonts w:cs="B Zar" w:hint="cs"/>
          <w:sz w:val="28"/>
          <w:szCs w:val="28"/>
          <w:rtl/>
        </w:rPr>
        <w:t>مطلب مذکور</w:t>
      </w:r>
      <w:r w:rsidRPr="007C4350">
        <w:rPr>
          <w:rFonts w:cs="B Zar"/>
          <w:sz w:val="28"/>
          <w:szCs w:val="28"/>
          <w:rtl/>
        </w:rPr>
        <w:t>نتيج</w:t>
      </w:r>
      <w:r w:rsidRPr="007C4350">
        <w:rPr>
          <w:rFonts w:cs="B Zar" w:hint="cs"/>
          <w:sz w:val="28"/>
          <w:szCs w:val="28"/>
          <w:rtl/>
        </w:rPr>
        <w:t>ه</w:t>
      </w:r>
      <w:r w:rsidRPr="007C4350">
        <w:rPr>
          <w:rFonts w:cs="B Zar"/>
          <w:sz w:val="28"/>
          <w:szCs w:val="28"/>
          <w:rtl/>
        </w:rPr>
        <w:softHyphen/>
      </w:r>
      <w:r w:rsidRPr="007C4350">
        <w:rPr>
          <w:rFonts w:cs="B Zar" w:hint="cs"/>
          <w:sz w:val="28"/>
          <w:szCs w:val="28"/>
          <w:rtl/>
        </w:rPr>
        <w:t>ي</w:t>
      </w:r>
      <w:r w:rsidRPr="007C4350">
        <w:rPr>
          <w:rFonts w:cs="B Zar"/>
          <w:sz w:val="28"/>
          <w:szCs w:val="28"/>
          <w:rtl/>
        </w:rPr>
        <w:t xml:space="preserve"> بدست آمده در تحقيق فاني</w:t>
      </w:r>
      <w:r w:rsidRPr="007C4350">
        <w:rPr>
          <w:rFonts w:cs="B Zar" w:hint="cs"/>
          <w:sz w:val="28"/>
          <w:szCs w:val="28"/>
          <w:rtl/>
        </w:rPr>
        <w:t>(</w:t>
      </w:r>
      <w:r w:rsidRPr="007C4350">
        <w:rPr>
          <w:rFonts w:cs="B Zar"/>
          <w:sz w:val="28"/>
          <w:szCs w:val="28"/>
          <w:rtl/>
        </w:rPr>
        <w:t>1378)، را مورد تأييد قرار مي‌دهد كه در تحقيق مذكور آمده است هنرجويان معتقدند كه تضمين اشتغال فارغ‌التحصيلان به مقدار زيادي در ايجاد علاقه و رغبت آنان به انتخاب رشته‌هاي فني و حرفه‌اي و كاردانش مؤثر بوده است</w:t>
      </w:r>
      <w:r w:rsidRPr="007C4350">
        <w:rPr>
          <w:rFonts w:cs="B Zar" w:hint="cs"/>
          <w:sz w:val="28"/>
          <w:szCs w:val="28"/>
          <w:rtl/>
        </w:rPr>
        <w:t>.</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 xml:space="preserve">در نتایج پژوهشی که توسط عرب زاده و هاشمی و نیک دل و نادری (1391)، تحت عنوان </w:t>
      </w:r>
      <w:r w:rsidRPr="007C4350">
        <w:rPr>
          <w:rFonts w:ascii="Yaqouti" w:hAnsi="Yaqouti" w:cs="B Zar" w:hint="cs"/>
          <w:sz w:val="28"/>
          <w:szCs w:val="28"/>
          <w:rtl/>
        </w:rPr>
        <w:t>بررسی مقایسه</w:t>
      </w:r>
      <w:r w:rsidRPr="007C4350">
        <w:rPr>
          <w:rFonts w:ascii="Yaqouti" w:hAnsi="Yaqouti" w:cs="B Zar"/>
          <w:sz w:val="28"/>
          <w:szCs w:val="28"/>
          <w:rtl/>
        </w:rPr>
        <w:softHyphen/>
      </w:r>
      <w:r w:rsidRPr="007C4350">
        <w:rPr>
          <w:rFonts w:ascii="Yaqouti" w:hAnsi="Yaqouti" w:cs="B Zar" w:hint="cs"/>
          <w:sz w:val="28"/>
          <w:szCs w:val="28"/>
          <w:rtl/>
        </w:rPr>
        <w:t>ای ویژگی</w:t>
      </w:r>
      <w:r w:rsidRPr="007C4350">
        <w:rPr>
          <w:rFonts w:ascii="Yaqouti" w:hAnsi="Yaqouti" w:cs="B Zar"/>
          <w:sz w:val="28"/>
          <w:szCs w:val="28"/>
          <w:rtl/>
        </w:rPr>
        <w:softHyphen/>
      </w:r>
      <w:r w:rsidRPr="007C4350">
        <w:rPr>
          <w:rFonts w:ascii="Yaqouti" w:hAnsi="Yaqouti" w:cs="B Zar" w:hint="cs"/>
          <w:sz w:val="28"/>
          <w:szCs w:val="28"/>
          <w:rtl/>
        </w:rPr>
        <w:t>های شناختی عاطفی دانش</w:t>
      </w:r>
      <w:r w:rsidRPr="007C4350">
        <w:rPr>
          <w:rFonts w:ascii="Yaqouti" w:hAnsi="Yaqouti" w:cs="B Zar"/>
          <w:sz w:val="28"/>
          <w:szCs w:val="28"/>
          <w:rtl/>
        </w:rPr>
        <w:softHyphen/>
      </w:r>
      <w:r w:rsidRPr="007C4350">
        <w:rPr>
          <w:rFonts w:ascii="Yaqouti" w:hAnsi="Yaqouti" w:cs="B Zar" w:hint="cs"/>
          <w:sz w:val="28"/>
          <w:szCs w:val="28"/>
          <w:rtl/>
        </w:rPr>
        <w:t>آموزان فنی حرفه ای و نظری استان البرز</w:t>
      </w:r>
      <w:r w:rsidRPr="007C4350">
        <w:rPr>
          <w:rFonts w:cs="B Zar" w:hint="cs"/>
          <w:sz w:val="28"/>
          <w:szCs w:val="28"/>
          <w:rtl/>
        </w:rPr>
        <w:t xml:space="preserve"> بدست آمد نتایج حاکی از آن بودند که بین فارغ</w:t>
      </w:r>
      <w:r w:rsidRPr="007C4350">
        <w:rPr>
          <w:rFonts w:cs="B Zar"/>
          <w:sz w:val="28"/>
          <w:szCs w:val="28"/>
          <w:rtl/>
        </w:rPr>
        <w:softHyphen/>
      </w:r>
      <w:r w:rsidRPr="007C4350">
        <w:rPr>
          <w:rFonts w:cs="B Zar" w:hint="cs"/>
          <w:sz w:val="28"/>
          <w:szCs w:val="28"/>
          <w:rtl/>
        </w:rPr>
        <w:t>التحصیلان رشته</w:t>
      </w:r>
      <w:r w:rsidRPr="007C4350">
        <w:rPr>
          <w:rFonts w:cs="B Zar"/>
          <w:sz w:val="28"/>
          <w:szCs w:val="28"/>
          <w:rtl/>
        </w:rPr>
        <w:softHyphen/>
      </w:r>
      <w:r w:rsidRPr="007C4350">
        <w:rPr>
          <w:rFonts w:cs="B Zar" w:hint="cs"/>
          <w:sz w:val="28"/>
          <w:szCs w:val="28"/>
          <w:rtl/>
        </w:rPr>
        <w:t>های مختلف آموزش</w:t>
      </w:r>
      <w:r w:rsidRPr="007C4350">
        <w:rPr>
          <w:rFonts w:cs="B Zar"/>
          <w:sz w:val="28"/>
          <w:szCs w:val="28"/>
          <w:rtl/>
        </w:rPr>
        <w:softHyphen/>
      </w:r>
      <w:r w:rsidRPr="007C4350">
        <w:rPr>
          <w:rFonts w:cs="B Zar" w:hint="cs"/>
          <w:sz w:val="28"/>
          <w:szCs w:val="28"/>
          <w:rtl/>
        </w:rPr>
        <w:t>های فنی و حرفه</w:t>
      </w:r>
      <w:r w:rsidRPr="007C4350">
        <w:rPr>
          <w:rFonts w:cs="B Zar"/>
          <w:sz w:val="28"/>
          <w:szCs w:val="28"/>
          <w:rtl/>
        </w:rPr>
        <w:softHyphen/>
      </w:r>
      <w:r w:rsidRPr="007C4350">
        <w:rPr>
          <w:rFonts w:cs="B Zar" w:hint="cs"/>
          <w:sz w:val="28"/>
          <w:szCs w:val="28"/>
          <w:rtl/>
        </w:rPr>
        <w:t>ای از نظر اشتغال در مشاغل مرتبط با رشتۀ تحصیلی، تفاوت معنی</w:t>
      </w:r>
      <w:r w:rsidRPr="007C4350">
        <w:rPr>
          <w:rFonts w:cs="B Zar"/>
          <w:sz w:val="28"/>
          <w:szCs w:val="28"/>
          <w:rtl/>
        </w:rPr>
        <w:softHyphen/>
      </w:r>
      <w:r w:rsidRPr="007C4350">
        <w:rPr>
          <w:rFonts w:cs="B Zar" w:hint="cs"/>
          <w:sz w:val="28"/>
          <w:szCs w:val="28"/>
          <w:rtl/>
        </w:rPr>
        <w:t>داری دیده شد. نتایج مبین آن است که درصد بیشتری (59/82 درصد) از کل فارغ</w:t>
      </w:r>
      <w:r w:rsidRPr="007C4350">
        <w:rPr>
          <w:rFonts w:cs="B Zar"/>
          <w:sz w:val="28"/>
          <w:szCs w:val="28"/>
          <w:rtl/>
        </w:rPr>
        <w:softHyphen/>
      </w:r>
      <w:r w:rsidRPr="007C4350">
        <w:rPr>
          <w:rFonts w:cs="B Zar" w:hint="cs"/>
          <w:sz w:val="28"/>
          <w:szCs w:val="28"/>
          <w:rtl/>
        </w:rPr>
        <w:t>التحصیلان گروه</w:t>
      </w:r>
      <w:r w:rsidRPr="007C4350">
        <w:rPr>
          <w:rFonts w:cs="B Zar"/>
          <w:sz w:val="28"/>
          <w:szCs w:val="28"/>
          <w:rtl/>
        </w:rPr>
        <w:softHyphen/>
      </w:r>
      <w:r w:rsidRPr="007C4350">
        <w:rPr>
          <w:rFonts w:cs="B Zar" w:hint="cs"/>
          <w:sz w:val="28"/>
          <w:szCs w:val="28"/>
          <w:rtl/>
        </w:rPr>
        <w:t>های مختلف تحصیلی فنی و حرفه</w:t>
      </w:r>
      <w:r w:rsidRPr="007C4350">
        <w:rPr>
          <w:rFonts w:cs="B Zar"/>
          <w:sz w:val="28"/>
          <w:szCs w:val="28"/>
          <w:rtl/>
        </w:rPr>
        <w:softHyphen/>
      </w:r>
      <w:r w:rsidRPr="007C4350">
        <w:rPr>
          <w:rFonts w:cs="B Zar" w:hint="cs"/>
          <w:sz w:val="28"/>
          <w:szCs w:val="28"/>
          <w:rtl/>
        </w:rPr>
        <w:t>ای در مشاغل مرتبط با رشتۀ تحصیلی اشتغال دارند و در کل 41/17 درصد از آنان یا در مشاغل غیرمرتبط با رشتۀ تحصیلی مشغولند، و یا بیکار، سرباز و دانشجو هستند. این برآوردها با نتایج پژوهش برقه</w:t>
      </w:r>
      <w:r w:rsidRPr="007C4350">
        <w:rPr>
          <w:rFonts w:cs="B Zar" w:hint="cs"/>
          <w:sz w:val="28"/>
          <w:szCs w:val="28"/>
          <w:rtl/>
        </w:rPr>
        <w:softHyphen/>
        <w:t>اى (</w:t>
      </w:r>
      <w:r w:rsidRPr="007C4350">
        <w:rPr>
          <w:rFonts w:cs="B Zar"/>
          <w:sz w:val="28"/>
          <w:szCs w:val="28"/>
          <w:rtl/>
        </w:rPr>
        <w:t>1384</w:t>
      </w:r>
      <w:r w:rsidRPr="007C4350">
        <w:rPr>
          <w:rFonts w:cs="B Zar" w:hint="cs"/>
          <w:sz w:val="28"/>
          <w:szCs w:val="28"/>
          <w:rtl/>
        </w:rPr>
        <w:t>)، که نشان داد كه</w:t>
      </w:r>
      <w:r w:rsidRPr="007C4350">
        <w:rPr>
          <w:rFonts w:cs="B Zar"/>
          <w:sz w:val="28"/>
          <w:szCs w:val="28"/>
          <w:rtl/>
        </w:rPr>
        <w:t xml:space="preserve"> </w:t>
      </w:r>
      <w:r w:rsidRPr="007C4350">
        <w:rPr>
          <w:rFonts w:cs="B Zar" w:hint="cs"/>
          <w:sz w:val="28"/>
          <w:szCs w:val="28"/>
          <w:rtl/>
        </w:rPr>
        <w:t>اغلب</w:t>
      </w:r>
      <w:r w:rsidRPr="007C4350">
        <w:rPr>
          <w:rFonts w:cs="B Zar"/>
          <w:sz w:val="28"/>
          <w:szCs w:val="28"/>
          <w:rtl/>
        </w:rPr>
        <w:t xml:space="preserve"> </w:t>
      </w:r>
      <w:r w:rsidRPr="007C4350">
        <w:rPr>
          <w:rFonts w:cs="B Zar" w:hint="cs"/>
          <w:sz w:val="28"/>
          <w:szCs w:val="28"/>
          <w:rtl/>
        </w:rPr>
        <w:t>فارغ‌التحصيلان</w:t>
      </w:r>
      <w:r w:rsidRPr="007C4350">
        <w:rPr>
          <w:rFonts w:cs="B Zar"/>
          <w:sz w:val="28"/>
          <w:szCs w:val="28"/>
          <w:rtl/>
        </w:rPr>
        <w:t xml:space="preserve"> </w:t>
      </w:r>
      <w:r w:rsidRPr="007C4350">
        <w:rPr>
          <w:rFonts w:cs="B Zar" w:hint="cs"/>
          <w:sz w:val="28"/>
          <w:szCs w:val="28"/>
          <w:rtl/>
        </w:rPr>
        <w:t>رشته</w:t>
      </w:r>
      <w:r w:rsidRPr="007C4350">
        <w:rPr>
          <w:rFonts w:cs="B Zar" w:hint="cs"/>
          <w:sz w:val="28"/>
          <w:szCs w:val="28"/>
          <w:rtl/>
        </w:rPr>
        <w:softHyphen/>
        <w:t>هاى</w:t>
      </w:r>
      <w:r w:rsidRPr="007C4350">
        <w:rPr>
          <w:rFonts w:cs="B Zar"/>
          <w:sz w:val="28"/>
          <w:szCs w:val="28"/>
          <w:rtl/>
        </w:rPr>
        <w:t xml:space="preserve"> </w:t>
      </w:r>
      <w:r w:rsidRPr="007C4350">
        <w:rPr>
          <w:rFonts w:cs="B Zar" w:hint="cs"/>
          <w:sz w:val="28"/>
          <w:szCs w:val="28"/>
          <w:rtl/>
        </w:rPr>
        <w:t>فنى</w:t>
      </w:r>
      <w:r w:rsidRPr="007C4350">
        <w:rPr>
          <w:rFonts w:cs="B Zar" w:hint="cs"/>
          <w:sz w:val="28"/>
          <w:szCs w:val="28"/>
          <w:rtl/>
        </w:rPr>
        <w:softHyphen/>
        <w:t xml:space="preserve"> و</w:t>
      </w:r>
      <w:r w:rsidRPr="007C4350">
        <w:rPr>
          <w:rFonts w:cs="B Zar" w:hint="cs"/>
          <w:sz w:val="28"/>
          <w:szCs w:val="28"/>
          <w:rtl/>
        </w:rPr>
        <w:softHyphen/>
        <w:t xml:space="preserve"> حرفه</w:t>
      </w:r>
      <w:r w:rsidRPr="007C4350">
        <w:rPr>
          <w:rFonts w:cs="B Zar" w:hint="cs"/>
          <w:sz w:val="28"/>
          <w:szCs w:val="28"/>
          <w:rtl/>
        </w:rPr>
        <w:softHyphen/>
      </w:r>
      <w:r w:rsidRPr="007C4350">
        <w:rPr>
          <w:rFonts w:cs="B Zar"/>
          <w:sz w:val="28"/>
          <w:szCs w:val="28"/>
          <w:rtl/>
        </w:rPr>
        <w:softHyphen/>
      </w:r>
      <w:r w:rsidRPr="007C4350">
        <w:rPr>
          <w:rFonts w:cs="B Zar" w:hint="cs"/>
          <w:sz w:val="28"/>
          <w:szCs w:val="28"/>
          <w:rtl/>
        </w:rPr>
        <w:t>اى</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كاردانش در</w:t>
      </w:r>
      <w:r w:rsidRPr="007C4350">
        <w:rPr>
          <w:rFonts w:cs="B Zar"/>
          <w:sz w:val="28"/>
          <w:szCs w:val="28"/>
          <w:rtl/>
        </w:rPr>
        <w:t xml:space="preserve"> </w:t>
      </w:r>
      <w:r w:rsidRPr="007C4350">
        <w:rPr>
          <w:rFonts w:cs="B Zar" w:hint="cs"/>
          <w:sz w:val="28"/>
          <w:szCs w:val="28"/>
          <w:rtl/>
        </w:rPr>
        <w:t>مشاغل</w:t>
      </w:r>
      <w:r w:rsidRPr="007C4350">
        <w:rPr>
          <w:rFonts w:cs="B Zar"/>
          <w:sz w:val="28"/>
          <w:szCs w:val="28"/>
          <w:rtl/>
        </w:rPr>
        <w:t xml:space="preserve"> </w:t>
      </w:r>
      <w:r w:rsidRPr="007C4350">
        <w:rPr>
          <w:rFonts w:cs="B Zar" w:hint="cs"/>
          <w:sz w:val="28"/>
          <w:szCs w:val="28"/>
          <w:rtl/>
        </w:rPr>
        <w:t>مرتبط</w:t>
      </w:r>
      <w:r w:rsidRPr="007C4350">
        <w:rPr>
          <w:rFonts w:cs="B Zar"/>
          <w:sz w:val="28"/>
          <w:szCs w:val="28"/>
          <w:rtl/>
        </w:rPr>
        <w:t xml:space="preserve"> </w:t>
      </w:r>
      <w:r w:rsidRPr="007C4350">
        <w:rPr>
          <w:rFonts w:cs="B Zar" w:hint="cs"/>
          <w:sz w:val="28"/>
          <w:szCs w:val="28"/>
          <w:rtl/>
        </w:rPr>
        <w:t>با</w:t>
      </w:r>
      <w:r w:rsidRPr="007C4350">
        <w:rPr>
          <w:rFonts w:cs="B Zar"/>
          <w:sz w:val="28"/>
          <w:szCs w:val="28"/>
          <w:rtl/>
        </w:rPr>
        <w:t xml:space="preserve"> </w:t>
      </w:r>
      <w:r w:rsidRPr="007C4350">
        <w:rPr>
          <w:rFonts w:cs="B Zar" w:hint="cs"/>
          <w:sz w:val="28"/>
          <w:szCs w:val="28"/>
          <w:rtl/>
        </w:rPr>
        <w:t>رشته</w:t>
      </w:r>
      <w:r w:rsidRPr="007C4350">
        <w:rPr>
          <w:rFonts w:cs="B Zar"/>
          <w:sz w:val="28"/>
          <w:szCs w:val="28"/>
          <w:rtl/>
        </w:rPr>
        <w:softHyphen/>
      </w:r>
      <w:r w:rsidRPr="007C4350">
        <w:rPr>
          <w:rFonts w:cs="B Zar" w:hint="cs"/>
          <w:sz w:val="28"/>
          <w:szCs w:val="28"/>
          <w:rtl/>
        </w:rPr>
        <w:t>ي</w:t>
      </w:r>
      <w:r w:rsidRPr="007C4350">
        <w:rPr>
          <w:rFonts w:cs="B Zar"/>
          <w:sz w:val="28"/>
          <w:szCs w:val="28"/>
          <w:rtl/>
        </w:rPr>
        <w:t xml:space="preserve"> </w:t>
      </w:r>
      <w:r w:rsidRPr="007C4350">
        <w:rPr>
          <w:rFonts w:cs="B Zar" w:hint="cs"/>
          <w:sz w:val="28"/>
          <w:szCs w:val="28"/>
          <w:rtl/>
        </w:rPr>
        <w:t>تحصيلى</w:t>
      </w:r>
      <w:r w:rsidRPr="007C4350">
        <w:rPr>
          <w:rFonts w:cs="B Zar"/>
          <w:sz w:val="28"/>
          <w:szCs w:val="28"/>
          <w:rtl/>
        </w:rPr>
        <w:t xml:space="preserve"> </w:t>
      </w:r>
      <w:r w:rsidRPr="007C4350">
        <w:rPr>
          <w:rFonts w:cs="B Zar" w:hint="cs"/>
          <w:sz w:val="28"/>
          <w:szCs w:val="28"/>
          <w:rtl/>
        </w:rPr>
        <w:t>خود</w:t>
      </w:r>
      <w:r w:rsidRPr="007C4350">
        <w:rPr>
          <w:rFonts w:cs="B Zar"/>
          <w:sz w:val="28"/>
          <w:szCs w:val="28"/>
          <w:rtl/>
        </w:rPr>
        <w:t xml:space="preserve"> </w:t>
      </w:r>
      <w:r w:rsidRPr="007C4350">
        <w:rPr>
          <w:rFonts w:cs="B Zar" w:hint="cs"/>
          <w:sz w:val="28"/>
          <w:szCs w:val="28"/>
          <w:rtl/>
        </w:rPr>
        <w:t>مشغول</w:t>
      </w:r>
      <w:r w:rsidRPr="007C4350">
        <w:rPr>
          <w:rFonts w:cs="B Zar"/>
          <w:sz w:val="28"/>
          <w:szCs w:val="28"/>
          <w:rtl/>
        </w:rPr>
        <w:t xml:space="preserve"> </w:t>
      </w:r>
      <w:r w:rsidRPr="007C4350">
        <w:rPr>
          <w:rFonts w:cs="B Zar" w:hint="cs"/>
          <w:sz w:val="28"/>
          <w:szCs w:val="28"/>
          <w:rtl/>
        </w:rPr>
        <w:t>به</w:t>
      </w:r>
      <w:r w:rsidRPr="007C4350">
        <w:rPr>
          <w:rFonts w:cs="B Zar"/>
          <w:sz w:val="28"/>
          <w:szCs w:val="28"/>
          <w:rtl/>
        </w:rPr>
        <w:t xml:space="preserve"> </w:t>
      </w:r>
      <w:r w:rsidRPr="007C4350">
        <w:rPr>
          <w:rFonts w:cs="B Zar" w:hint="cs"/>
          <w:sz w:val="28"/>
          <w:szCs w:val="28"/>
          <w:rtl/>
        </w:rPr>
        <w:t>كار شده</w:t>
      </w:r>
      <w:r w:rsidRPr="007C4350">
        <w:rPr>
          <w:rFonts w:cs="B Zar" w:hint="cs"/>
          <w:sz w:val="28"/>
          <w:szCs w:val="28"/>
          <w:rtl/>
        </w:rPr>
        <w:softHyphen/>
        <w:t>اند، هم</w:t>
      </w:r>
      <w:r w:rsidRPr="007C4350">
        <w:rPr>
          <w:rFonts w:cs="B Zar" w:hint="cs"/>
          <w:sz w:val="28"/>
          <w:szCs w:val="28"/>
          <w:rtl/>
        </w:rPr>
        <w:softHyphen/>
        <w:t>خوانی دارد. همچنین در این پژوهش معلوم شد که نسبت</w:t>
      </w:r>
      <w:r w:rsidRPr="007C4350">
        <w:rPr>
          <w:rFonts w:cs="B Zar"/>
          <w:sz w:val="28"/>
          <w:szCs w:val="28"/>
          <w:rtl/>
        </w:rPr>
        <w:softHyphen/>
      </w:r>
      <w:r w:rsidRPr="007C4350">
        <w:rPr>
          <w:rFonts w:cs="B Zar" w:hint="cs"/>
          <w:sz w:val="28"/>
          <w:szCs w:val="28"/>
          <w:rtl/>
        </w:rPr>
        <w:t>های اشتغال در میان فارغ</w:t>
      </w:r>
      <w:r w:rsidRPr="007C4350">
        <w:rPr>
          <w:rFonts w:cs="B Zar"/>
          <w:sz w:val="28"/>
          <w:szCs w:val="28"/>
          <w:rtl/>
        </w:rPr>
        <w:softHyphen/>
      </w:r>
      <w:r w:rsidRPr="007C4350">
        <w:rPr>
          <w:rFonts w:cs="B Zar" w:hint="cs"/>
          <w:sz w:val="28"/>
          <w:szCs w:val="28"/>
          <w:rtl/>
        </w:rPr>
        <w:t>التحصیلان گروه</w:t>
      </w:r>
      <w:r w:rsidRPr="007C4350">
        <w:rPr>
          <w:rFonts w:cs="B Zar"/>
          <w:sz w:val="28"/>
          <w:szCs w:val="28"/>
          <w:rtl/>
        </w:rPr>
        <w:softHyphen/>
      </w:r>
      <w:r w:rsidRPr="007C4350">
        <w:rPr>
          <w:rFonts w:cs="B Zar" w:hint="cs"/>
          <w:sz w:val="28"/>
          <w:szCs w:val="28"/>
          <w:rtl/>
        </w:rPr>
        <w:t>های مختلف تحصیلی کاردانش یکسان نبوده است و درصد بیش</w:t>
      </w:r>
      <w:r w:rsidRPr="007C4350">
        <w:rPr>
          <w:rFonts w:cs="B Zar"/>
          <w:sz w:val="28"/>
          <w:szCs w:val="28"/>
          <w:rtl/>
        </w:rPr>
        <w:softHyphen/>
      </w:r>
      <w:r w:rsidRPr="007C4350">
        <w:rPr>
          <w:rFonts w:cs="B Zar" w:hint="cs"/>
          <w:sz w:val="28"/>
          <w:szCs w:val="28"/>
          <w:rtl/>
        </w:rPr>
        <w:t>تری (02/85 درصد) از فارغ</w:t>
      </w:r>
      <w:r w:rsidRPr="007C4350">
        <w:rPr>
          <w:rFonts w:cs="B Zar"/>
          <w:sz w:val="28"/>
          <w:szCs w:val="28"/>
          <w:rtl/>
        </w:rPr>
        <w:softHyphen/>
      </w:r>
      <w:r w:rsidRPr="007C4350">
        <w:rPr>
          <w:rFonts w:cs="B Zar" w:hint="cs"/>
          <w:sz w:val="28"/>
          <w:szCs w:val="28"/>
          <w:rtl/>
        </w:rPr>
        <w:t>التحصیلان در مشاغل مرتبط با رشته</w:t>
      </w:r>
      <w:r w:rsidRPr="007C4350">
        <w:rPr>
          <w:rFonts w:cs="B Zar"/>
          <w:sz w:val="28"/>
          <w:szCs w:val="28"/>
          <w:rtl/>
        </w:rPr>
        <w:softHyphen/>
      </w:r>
      <w:r w:rsidRPr="007C4350">
        <w:rPr>
          <w:rFonts w:cs="B Zar" w:hint="cs"/>
          <w:sz w:val="28"/>
          <w:szCs w:val="28"/>
          <w:rtl/>
        </w:rPr>
        <w:t>ي تحصیلی اشتغال دارند که این برآوردها با نتایج پژوهش</w:t>
      </w:r>
      <w:r w:rsidRPr="007C4350">
        <w:rPr>
          <w:rFonts w:cs="B Zar"/>
          <w:sz w:val="28"/>
          <w:szCs w:val="28"/>
          <w:rtl/>
        </w:rPr>
        <w:softHyphen/>
      </w:r>
      <w:r w:rsidRPr="007C4350">
        <w:rPr>
          <w:rFonts w:cs="B Zar" w:hint="cs"/>
          <w:sz w:val="28"/>
          <w:szCs w:val="28"/>
          <w:rtl/>
        </w:rPr>
        <w:t>های حق</w:t>
      </w:r>
      <w:r w:rsidRPr="007C4350">
        <w:rPr>
          <w:rFonts w:cs="B Zar"/>
          <w:sz w:val="28"/>
          <w:szCs w:val="28"/>
          <w:rtl/>
        </w:rPr>
        <w:t xml:space="preserve"> </w:t>
      </w:r>
      <w:r w:rsidRPr="007C4350">
        <w:rPr>
          <w:rFonts w:cs="B Zar" w:hint="cs"/>
          <w:sz w:val="28"/>
          <w:szCs w:val="28"/>
          <w:rtl/>
        </w:rPr>
        <w:t>پرست</w:t>
      </w:r>
      <w:r w:rsidRPr="007C4350">
        <w:rPr>
          <w:rFonts w:cs="B Zar"/>
          <w:sz w:val="28"/>
          <w:szCs w:val="28"/>
          <w:rtl/>
        </w:rPr>
        <w:t>(13</w:t>
      </w:r>
      <w:r w:rsidRPr="007C4350">
        <w:rPr>
          <w:rFonts w:cs="B Zar" w:hint="cs"/>
          <w:sz w:val="28"/>
          <w:szCs w:val="28"/>
          <w:rtl/>
        </w:rPr>
        <w:t>8</w:t>
      </w:r>
      <w:r w:rsidRPr="007C4350">
        <w:rPr>
          <w:rFonts w:cs="B Zar"/>
          <w:sz w:val="28"/>
          <w:szCs w:val="28"/>
          <w:rtl/>
        </w:rPr>
        <w:t>7)</w:t>
      </w:r>
      <w:r w:rsidRPr="007C4350">
        <w:rPr>
          <w:rFonts w:cs="B Zar" w:hint="cs"/>
          <w:sz w:val="28"/>
          <w:szCs w:val="28"/>
          <w:rtl/>
        </w:rPr>
        <w:t xml:space="preserve"> و مطالعه</w:t>
      </w:r>
      <w:r w:rsidRPr="007C4350">
        <w:rPr>
          <w:rFonts w:cs="B Zar"/>
          <w:sz w:val="28"/>
          <w:szCs w:val="28"/>
          <w:rtl/>
        </w:rPr>
        <w:softHyphen/>
      </w:r>
      <w:r w:rsidRPr="007C4350">
        <w:rPr>
          <w:rFonts w:cs="B Zar" w:hint="cs"/>
          <w:sz w:val="28"/>
          <w:szCs w:val="28"/>
          <w:rtl/>
        </w:rPr>
        <w:t>ي</w:t>
      </w:r>
      <w:r w:rsidRPr="007C4350">
        <w:rPr>
          <w:rFonts w:cs="B Zar"/>
          <w:sz w:val="28"/>
          <w:szCs w:val="28"/>
          <w:rtl/>
        </w:rPr>
        <w:t xml:space="preserve"> </w:t>
      </w:r>
      <w:r w:rsidRPr="007C4350">
        <w:rPr>
          <w:rFonts w:cs="B Zar" w:hint="cs"/>
          <w:sz w:val="28"/>
          <w:szCs w:val="28"/>
          <w:rtl/>
        </w:rPr>
        <w:t>صالحي</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همكاران</w:t>
      </w:r>
      <w:r w:rsidRPr="007C4350">
        <w:rPr>
          <w:rFonts w:cs="B Zar"/>
          <w:sz w:val="28"/>
          <w:szCs w:val="28"/>
          <w:rtl/>
        </w:rPr>
        <w:t>(1386)</w:t>
      </w:r>
      <w:r w:rsidRPr="007C4350">
        <w:rPr>
          <w:rFonts w:cs="B Zar" w:hint="cs"/>
          <w:sz w:val="28"/>
          <w:szCs w:val="28"/>
          <w:rtl/>
        </w:rPr>
        <w:t>،</w:t>
      </w:r>
      <w:r w:rsidRPr="007C4350">
        <w:rPr>
          <w:rFonts w:cs="B Zar"/>
          <w:sz w:val="28"/>
          <w:szCs w:val="28"/>
          <w:rtl/>
        </w:rPr>
        <w:t xml:space="preserve"> </w:t>
      </w:r>
      <w:r w:rsidRPr="007C4350">
        <w:rPr>
          <w:rFonts w:cs="B Zar" w:hint="cs"/>
          <w:sz w:val="28"/>
          <w:szCs w:val="28"/>
          <w:rtl/>
        </w:rPr>
        <w:t xml:space="preserve"> منطبق است.(مجموعه مقالات اولین همایش توسعه ی آموزشهای فنی و حرفه ای و کارودانش در افق ایران 1404 ).</w:t>
      </w:r>
    </w:p>
    <w:p w:rsidR="00AB611A" w:rsidRPr="007C4350" w:rsidRDefault="00AB611A" w:rsidP="00AB611A">
      <w:pPr>
        <w:spacing w:before="120" w:after="120" w:line="240" w:lineRule="auto"/>
        <w:ind w:firstLine="441"/>
        <w:rPr>
          <w:rFonts w:cs="B Zar"/>
          <w:color w:val="000000"/>
          <w:sz w:val="28"/>
          <w:szCs w:val="28"/>
          <w:rtl/>
        </w:rPr>
      </w:pPr>
      <w:r w:rsidRPr="007C4350">
        <w:rPr>
          <w:rFonts w:cs="B Zar" w:hint="cs"/>
          <w:color w:val="000000" w:themeColor="text1"/>
          <w:sz w:val="28"/>
          <w:szCs w:val="28"/>
          <w:rtl/>
        </w:rPr>
        <w:t xml:space="preserve">در تحقیقی که ربیعی (1391)، تحت عنوان </w:t>
      </w:r>
      <w:r w:rsidRPr="007C4350">
        <w:rPr>
          <w:rFonts w:cs="B Zar" w:hint="cs"/>
          <w:color w:val="000000"/>
          <w:sz w:val="28"/>
          <w:szCs w:val="28"/>
          <w:rtl/>
        </w:rPr>
        <w:t xml:space="preserve">بررسی میزان کارایی رشته های دانش آموختگان هنرستان‌های </w:t>
      </w:r>
      <w:r w:rsidRPr="007C4350">
        <w:rPr>
          <w:rFonts w:cs="B Zar"/>
          <w:color w:val="000000"/>
          <w:sz w:val="28"/>
          <w:szCs w:val="28"/>
          <w:rtl/>
        </w:rPr>
        <w:t xml:space="preserve"> فني و حرفه‌اي</w:t>
      </w:r>
      <w:r w:rsidRPr="007C4350">
        <w:rPr>
          <w:rFonts w:cs="B Zar" w:hint="cs"/>
          <w:color w:val="000000"/>
          <w:sz w:val="28"/>
          <w:szCs w:val="28"/>
          <w:rtl/>
        </w:rPr>
        <w:t xml:space="preserve"> و </w:t>
      </w:r>
      <w:r w:rsidRPr="007C4350">
        <w:rPr>
          <w:rFonts w:cs="B Zar"/>
          <w:color w:val="000000"/>
          <w:sz w:val="28"/>
          <w:szCs w:val="28"/>
          <w:rtl/>
        </w:rPr>
        <w:t xml:space="preserve">کاردانش </w:t>
      </w:r>
      <w:r w:rsidRPr="007C4350">
        <w:rPr>
          <w:rFonts w:cs="B Zar" w:hint="cs"/>
          <w:color w:val="000000"/>
          <w:sz w:val="28"/>
          <w:szCs w:val="28"/>
          <w:rtl/>
        </w:rPr>
        <w:t>در توسعه</w:t>
      </w:r>
      <w:r w:rsidRPr="007C4350">
        <w:rPr>
          <w:rFonts w:cs="B Zar"/>
          <w:color w:val="000000"/>
          <w:sz w:val="28"/>
          <w:szCs w:val="28"/>
          <w:rtl/>
        </w:rPr>
        <w:softHyphen/>
      </w:r>
      <w:r w:rsidRPr="007C4350">
        <w:rPr>
          <w:rFonts w:cs="B Zar" w:hint="cs"/>
          <w:color w:val="000000"/>
          <w:sz w:val="28"/>
          <w:szCs w:val="28"/>
          <w:rtl/>
        </w:rPr>
        <w:t>ي اشتغال و</w:t>
      </w:r>
      <w:r w:rsidRPr="007C4350">
        <w:rPr>
          <w:rFonts w:cs="B Zar"/>
          <w:color w:val="000000"/>
          <w:sz w:val="28"/>
          <w:szCs w:val="28"/>
          <w:rtl/>
        </w:rPr>
        <w:t xml:space="preserve"> بازار کار</w:t>
      </w:r>
      <w:r w:rsidRPr="007C4350">
        <w:rPr>
          <w:rFonts w:cs="B Zar" w:hint="cs"/>
          <w:color w:val="000000"/>
          <w:sz w:val="28"/>
          <w:szCs w:val="28"/>
          <w:rtl/>
        </w:rPr>
        <w:t xml:space="preserve"> انجام داد 4 نتیجه کلی بدست آمد :</w:t>
      </w:r>
    </w:p>
    <w:p w:rsidR="00AB611A" w:rsidRPr="007C4350" w:rsidRDefault="00AB611A" w:rsidP="00AB611A">
      <w:pPr>
        <w:spacing w:before="120" w:after="120" w:line="240" w:lineRule="auto"/>
        <w:ind w:firstLine="441"/>
        <w:jc w:val="both"/>
        <w:rPr>
          <w:rFonts w:cs="B Zar"/>
          <w:color w:val="000000"/>
          <w:sz w:val="28"/>
          <w:szCs w:val="28"/>
          <w:rtl/>
        </w:rPr>
      </w:pPr>
      <w:r w:rsidRPr="007C4350">
        <w:rPr>
          <w:rFonts w:cs="B Zar" w:hint="cs"/>
          <w:color w:val="000000"/>
          <w:sz w:val="28"/>
          <w:szCs w:val="28"/>
          <w:rtl/>
        </w:rPr>
        <w:t xml:space="preserve">1- </w:t>
      </w:r>
      <w:r w:rsidRPr="007C4350">
        <w:rPr>
          <w:rFonts w:cs="B Zar"/>
          <w:color w:val="000000"/>
          <w:sz w:val="28"/>
          <w:szCs w:val="28"/>
          <w:rtl/>
        </w:rPr>
        <w:t>استخراج نتايج حاصل از پرسشنامه</w:t>
      </w:r>
      <w:r w:rsidRPr="007C4350">
        <w:rPr>
          <w:rFonts w:cs="B Zar" w:hint="cs"/>
          <w:color w:val="000000"/>
          <w:sz w:val="28"/>
          <w:szCs w:val="28"/>
          <w:rtl/>
        </w:rPr>
        <w:softHyphen/>
      </w:r>
      <w:r w:rsidRPr="007C4350">
        <w:rPr>
          <w:rFonts w:cs="B Zar"/>
          <w:color w:val="000000"/>
          <w:sz w:val="28"/>
          <w:szCs w:val="28"/>
          <w:rtl/>
        </w:rPr>
        <w:t>هاي</w:t>
      </w:r>
      <w:r w:rsidRPr="007C4350">
        <w:rPr>
          <w:rFonts w:cs="B Zar" w:hint="cs"/>
          <w:color w:val="000000"/>
          <w:sz w:val="28"/>
          <w:szCs w:val="28"/>
          <w:rtl/>
        </w:rPr>
        <w:t xml:space="preserve"> کارشناسان و فارغ</w:t>
      </w:r>
      <w:r w:rsidRPr="007C4350">
        <w:rPr>
          <w:rFonts w:cs="B Zar"/>
          <w:color w:val="000000"/>
          <w:sz w:val="28"/>
          <w:szCs w:val="28"/>
          <w:rtl/>
        </w:rPr>
        <w:softHyphen/>
      </w:r>
      <w:r w:rsidRPr="007C4350">
        <w:rPr>
          <w:rFonts w:cs="B Zar" w:hint="cs"/>
          <w:color w:val="000000"/>
          <w:sz w:val="28"/>
          <w:szCs w:val="28"/>
          <w:rtl/>
        </w:rPr>
        <w:t>التحصیلان و</w:t>
      </w:r>
      <w:r w:rsidRPr="007C4350">
        <w:rPr>
          <w:rFonts w:cs="B Zar"/>
          <w:color w:val="000000"/>
          <w:sz w:val="28"/>
          <w:szCs w:val="28"/>
          <w:rtl/>
        </w:rPr>
        <w:t xml:space="preserve"> آموزش</w:t>
      </w:r>
      <w:r w:rsidRPr="007C4350">
        <w:rPr>
          <w:rFonts w:cs="B Zar" w:hint="cs"/>
          <w:color w:val="000000"/>
          <w:sz w:val="28"/>
          <w:szCs w:val="28"/>
          <w:rtl/>
        </w:rPr>
        <w:softHyphen/>
      </w:r>
      <w:r w:rsidRPr="007C4350">
        <w:rPr>
          <w:rFonts w:cs="B Zar"/>
          <w:color w:val="000000"/>
          <w:sz w:val="28"/>
          <w:szCs w:val="28"/>
          <w:rtl/>
        </w:rPr>
        <w:t>ديدگان، نشان داد</w:t>
      </w:r>
      <w:r w:rsidRPr="007C4350">
        <w:rPr>
          <w:rFonts w:cs="B Zar" w:hint="cs"/>
          <w:color w:val="000000"/>
          <w:sz w:val="28"/>
          <w:szCs w:val="28"/>
          <w:rtl/>
        </w:rPr>
        <w:t xml:space="preserve"> که 20</w:t>
      </w:r>
      <w:r w:rsidRPr="007C4350">
        <w:rPr>
          <w:rFonts w:cs="B Zar"/>
          <w:color w:val="000000"/>
          <w:sz w:val="28"/>
          <w:szCs w:val="28"/>
          <w:rtl/>
        </w:rPr>
        <w:t xml:space="preserve"> درصد از فارغ‌التحصيلان</w:t>
      </w:r>
      <w:r w:rsidRPr="007C4350">
        <w:rPr>
          <w:rFonts w:cs="B Zar" w:hint="cs"/>
          <w:color w:val="000000"/>
          <w:sz w:val="28"/>
          <w:szCs w:val="28"/>
          <w:rtl/>
        </w:rPr>
        <w:t xml:space="preserve"> ودانش</w:t>
      </w:r>
      <w:r w:rsidRPr="007C4350">
        <w:rPr>
          <w:rFonts w:cs="B Zar"/>
          <w:color w:val="000000"/>
          <w:sz w:val="28"/>
          <w:szCs w:val="28"/>
          <w:rtl/>
        </w:rPr>
        <w:softHyphen/>
      </w:r>
      <w:r w:rsidRPr="007C4350">
        <w:rPr>
          <w:rFonts w:cs="B Zar" w:hint="cs"/>
          <w:color w:val="000000"/>
          <w:sz w:val="28"/>
          <w:szCs w:val="28"/>
          <w:rtl/>
        </w:rPr>
        <w:t xml:space="preserve">آموختگان </w:t>
      </w:r>
      <w:r w:rsidRPr="007C4350">
        <w:rPr>
          <w:rFonts w:cs="B Zar"/>
          <w:color w:val="000000"/>
          <w:sz w:val="28"/>
          <w:szCs w:val="28"/>
          <w:rtl/>
        </w:rPr>
        <w:t xml:space="preserve"> مورد مطالعه</w:t>
      </w:r>
      <w:r w:rsidRPr="007C4350">
        <w:rPr>
          <w:rFonts w:cs="B Zar" w:hint="cs"/>
          <w:color w:val="000000"/>
          <w:sz w:val="28"/>
          <w:szCs w:val="28"/>
          <w:rtl/>
        </w:rPr>
        <w:t xml:space="preserve"> در حد</w:t>
      </w:r>
      <w:r w:rsidRPr="007C4350">
        <w:rPr>
          <w:rFonts w:cs="B Zar"/>
          <w:color w:val="000000"/>
          <w:sz w:val="28"/>
          <w:szCs w:val="28"/>
          <w:rtl/>
        </w:rPr>
        <w:t xml:space="preserve"> </w:t>
      </w:r>
      <w:r w:rsidRPr="007C4350">
        <w:rPr>
          <w:rFonts w:cs="B Zar" w:hint="cs"/>
          <w:color w:val="000000"/>
          <w:sz w:val="28"/>
          <w:szCs w:val="28"/>
          <w:rtl/>
        </w:rPr>
        <w:t>م</w:t>
      </w:r>
      <w:r w:rsidRPr="007C4350">
        <w:rPr>
          <w:rFonts w:cs="B Zar"/>
          <w:color w:val="000000"/>
          <w:sz w:val="28"/>
          <w:szCs w:val="28"/>
          <w:rtl/>
        </w:rPr>
        <w:t xml:space="preserve">توسط از شغل خود رضايت دارند. در حدود </w:t>
      </w:r>
      <w:r w:rsidRPr="007C4350">
        <w:rPr>
          <w:rFonts w:cs="B Zar" w:hint="cs"/>
          <w:color w:val="000000"/>
          <w:sz w:val="28"/>
          <w:szCs w:val="28"/>
          <w:rtl/>
        </w:rPr>
        <w:t>52</w:t>
      </w:r>
      <w:r w:rsidRPr="007C4350">
        <w:rPr>
          <w:rFonts w:cs="B Zar"/>
          <w:color w:val="000000"/>
          <w:sz w:val="28"/>
          <w:szCs w:val="28"/>
          <w:rtl/>
        </w:rPr>
        <w:t xml:space="preserve"> درصد از آنها ميزان رضايتمندي شغلي خود را</w:t>
      </w:r>
      <w:r w:rsidRPr="007C4350">
        <w:rPr>
          <w:rFonts w:cs="B Zar" w:hint="cs"/>
          <w:color w:val="000000"/>
          <w:sz w:val="28"/>
          <w:szCs w:val="28"/>
          <w:rtl/>
        </w:rPr>
        <w:t xml:space="preserve"> </w:t>
      </w:r>
      <w:r w:rsidRPr="007C4350">
        <w:rPr>
          <w:rFonts w:cs="B Zar"/>
          <w:color w:val="000000"/>
          <w:sz w:val="28"/>
          <w:szCs w:val="28"/>
          <w:rtl/>
        </w:rPr>
        <w:t xml:space="preserve">زياد و خيلي زياد و </w:t>
      </w:r>
      <w:r w:rsidRPr="007C4350">
        <w:rPr>
          <w:rFonts w:cs="B Zar" w:hint="cs"/>
          <w:color w:val="000000"/>
          <w:sz w:val="28"/>
          <w:szCs w:val="28"/>
          <w:rtl/>
        </w:rPr>
        <w:t>27</w:t>
      </w:r>
      <w:r w:rsidRPr="007C4350">
        <w:rPr>
          <w:rFonts w:cs="B Zar"/>
          <w:color w:val="000000"/>
          <w:sz w:val="28"/>
          <w:szCs w:val="28"/>
          <w:rtl/>
        </w:rPr>
        <w:t xml:space="preserve"> درصد كم و خيلي كم بيان كرده</w:t>
      </w:r>
      <w:r w:rsidRPr="007C4350">
        <w:rPr>
          <w:rFonts w:cs="B Zar" w:hint="cs"/>
          <w:color w:val="000000"/>
          <w:sz w:val="28"/>
          <w:szCs w:val="28"/>
          <w:rtl/>
        </w:rPr>
        <w:softHyphen/>
      </w:r>
      <w:r w:rsidRPr="007C4350">
        <w:rPr>
          <w:rFonts w:cs="B Zar"/>
          <w:color w:val="000000"/>
          <w:sz w:val="28"/>
          <w:szCs w:val="28"/>
          <w:rtl/>
        </w:rPr>
        <w:t xml:space="preserve">اند </w:t>
      </w:r>
      <w:r w:rsidRPr="007C4350">
        <w:rPr>
          <w:rFonts w:cs="B Zar" w:hint="cs"/>
          <w:color w:val="000000"/>
          <w:sz w:val="28"/>
          <w:szCs w:val="28"/>
          <w:rtl/>
        </w:rPr>
        <w:t>و دلیل آنرا تنوع رشته</w:t>
      </w:r>
      <w:r w:rsidRPr="007C4350">
        <w:rPr>
          <w:rFonts w:cs="B Zar"/>
          <w:color w:val="000000"/>
          <w:sz w:val="28"/>
          <w:szCs w:val="28"/>
          <w:rtl/>
        </w:rPr>
        <w:softHyphen/>
      </w:r>
      <w:r w:rsidRPr="007C4350">
        <w:rPr>
          <w:rFonts w:cs="B Zar" w:hint="cs"/>
          <w:color w:val="000000"/>
          <w:sz w:val="28"/>
          <w:szCs w:val="28"/>
          <w:rtl/>
        </w:rPr>
        <w:t>های فنی وحرفه</w:t>
      </w:r>
      <w:r w:rsidRPr="007C4350">
        <w:rPr>
          <w:rFonts w:cs="B Zar"/>
          <w:color w:val="000000"/>
          <w:sz w:val="28"/>
          <w:szCs w:val="28"/>
          <w:rtl/>
        </w:rPr>
        <w:softHyphen/>
      </w:r>
      <w:r w:rsidRPr="007C4350">
        <w:rPr>
          <w:rFonts w:cs="B Zar" w:hint="cs"/>
          <w:color w:val="000000"/>
          <w:sz w:val="28"/>
          <w:szCs w:val="28"/>
          <w:rtl/>
        </w:rPr>
        <w:t>ای وکاردانش می</w:t>
      </w:r>
      <w:r w:rsidRPr="007C4350">
        <w:rPr>
          <w:rFonts w:cs="B Zar"/>
          <w:color w:val="000000"/>
          <w:sz w:val="28"/>
          <w:szCs w:val="28"/>
          <w:rtl/>
        </w:rPr>
        <w:softHyphen/>
      </w:r>
      <w:r w:rsidRPr="007C4350">
        <w:rPr>
          <w:rFonts w:cs="B Zar" w:hint="cs"/>
          <w:color w:val="000000"/>
          <w:sz w:val="28"/>
          <w:szCs w:val="28"/>
          <w:rtl/>
        </w:rPr>
        <w:t>دانند  كه سبب کاهش نرخ بیکاری می</w:t>
      </w:r>
      <w:r w:rsidRPr="007C4350">
        <w:rPr>
          <w:rFonts w:cs="B Zar"/>
          <w:color w:val="000000"/>
          <w:sz w:val="28"/>
          <w:szCs w:val="28"/>
          <w:rtl/>
        </w:rPr>
        <w:softHyphen/>
      </w:r>
      <w:r w:rsidRPr="007C4350">
        <w:rPr>
          <w:rFonts w:cs="B Zar" w:hint="cs"/>
          <w:color w:val="000000"/>
          <w:sz w:val="28"/>
          <w:szCs w:val="28"/>
          <w:rtl/>
        </w:rPr>
        <w:t>گردد.</w:t>
      </w:r>
    </w:p>
    <w:p w:rsidR="00AB611A" w:rsidRPr="007C4350" w:rsidRDefault="00AB611A" w:rsidP="00AB611A">
      <w:pPr>
        <w:spacing w:before="120" w:after="120" w:line="240" w:lineRule="auto"/>
        <w:ind w:firstLine="441"/>
        <w:jc w:val="lowKashida"/>
        <w:rPr>
          <w:rFonts w:cs="B Zar"/>
          <w:color w:val="000000"/>
          <w:sz w:val="28"/>
          <w:szCs w:val="28"/>
          <w:rtl/>
        </w:rPr>
      </w:pPr>
      <w:r w:rsidRPr="007C4350">
        <w:rPr>
          <w:rFonts w:cs="B Zar" w:hint="cs"/>
          <w:color w:val="000000"/>
          <w:sz w:val="28"/>
          <w:szCs w:val="28"/>
          <w:rtl/>
        </w:rPr>
        <w:lastRenderedPageBreak/>
        <w:t xml:space="preserve">2- </w:t>
      </w:r>
      <w:r w:rsidRPr="007C4350">
        <w:rPr>
          <w:rFonts w:cs="B Zar"/>
          <w:color w:val="000000"/>
          <w:sz w:val="28"/>
          <w:szCs w:val="28"/>
          <w:rtl/>
        </w:rPr>
        <w:t>نتايج حاصل از تحقيق پيرامون ارتباط شغل با مدرك تحصيلي فارغ‌التحصيلان مورد مطالعه</w:t>
      </w:r>
      <w:r w:rsidRPr="007C4350">
        <w:rPr>
          <w:rFonts w:cs="B Zar" w:hint="cs"/>
          <w:color w:val="000000"/>
          <w:sz w:val="28"/>
          <w:szCs w:val="28"/>
          <w:rtl/>
        </w:rPr>
        <w:t xml:space="preserve"> نيز </w:t>
      </w:r>
      <w:r w:rsidRPr="007C4350">
        <w:rPr>
          <w:rFonts w:cs="B Zar"/>
          <w:color w:val="000000"/>
          <w:sz w:val="28"/>
          <w:szCs w:val="28"/>
          <w:rtl/>
        </w:rPr>
        <w:t>نشان داد كه بيش</w:t>
      </w:r>
      <w:r w:rsidRPr="007C4350">
        <w:rPr>
          <w:rFonts w:cs="B Zar" w:hint="cs"/>
          <w:color w:val="000000"/>
          <w:sz w:val="28"/>
          <w:szCs w:val="28"/>
          <w:rtl/>
        </w:rPr>
        <w:softHyphen/>
      </w:r>
      <w:r w:rsidRPr="007C4350">
        <w:rPr>
          <w:rFonts w:cs="B Zar"/>
          <w:color w:val="000000"/>
          <w:sz w:val="28"/>
          <w:szCs w:val="28"/>
          <w:rtl/>
        </w:rPr>
        <w:t>تر از 21 درصد از آنها ميزان ارتباط شغل خود با</w:t>
      </w:r>
      <w:r w:rsidRPr="007C4350">
        <w:rPr>
          <w:rFonts w:cs="B Zar" w:hint="cs"/>
          <w:color w:val="000000"/>
          <w:sz w:val="28"/>
          <w:szCs w:val="28"/>
          <w:rtl/>
        </w:rPr>
        <w:t xml:space="preserve"> </w:t>
      </w:r>
      <w:r w:rsidRPr="007C4350">
        <w:rPr>
          <w:rFonts w:cs="B Zar"/>
          <w:color w:val="000000"/>
          <w:sz w:val="28"/>
          <w:szCs w:val="28"/>
          <w:rtl/>
        </w:rPr>
        <w:t>رشت</w:t>
      </w:r>
      <w:r w:rsidRPr="007C4350">
        <w:rPr>
          <w:rFonts w:cs="B Zar" w:hint="cs"/>
          <w:color w:val="000000"/>
          <w:sz w:val="28"/>
          <w:szCs w:val="28"/>
          <w:rtl/>
        </w:rPr>
        <w:t>ه</w:t>
      </w:r>
      <w:r w:rsidRPr="007C4350">
        <w:rPr>
          <w:rFonts w:cs="B Zar"/>
          <w:color w:val="000000"/>
          <w:sz w:val="28"/>
          <w:szCs w:val="28"/>
          <w:rtl/>
        </w:rPr>
        <w:softHyphen/>
      </w:r>
      <w:r w:rsidRPr="007C4350">
        <w:rPr>
          <w:rFonts w:cs="B Zar" w:hint="cs"/>
          <w:color w:val="000000"/>
          <w:sz w:val="28"/>
          <w:szCs w:val="28"/>
          <w:rtl/>
        </w:rPr>
        <w:t>ي</w:t>
      </w:r>
      <w:r w:rsidRPr="007C4350">
        <w:rPr>
          <w:rFonts w:cs="B Zar"/>
          <w:color w:val="000000"/>
          <w:sz w:val="28"/>
          <w:szCs w:val="28"/>
          <w:rtl/>
        </w:rPr>
        <w:t xml:space="preserve"> ديپلم را در حد خيلي كم و كم ابراز كرده</w:t>
      </w:r>
      <w:r w:rsidRPr="007C4350">
        <w:rPr>
          <w:rFonts w:cs="B Zar" w:hint="cs"/>
          <w:color w:val="000000"/>
          <w:sz w:val="28"/>
          <w:szCs w:val="28"/>
          <w:rtl/>
        </w:rPr>
        <w:softHyphen/>
      </w:r>
      <w:r w:rsidRPr="007C4350">
        <w:rPr>
          <w:rFonts w:cs="B Zar"/>
          <w:color w:val="000000"/>
          <w:sz w:val="28"/>
          <w:szCs w:val="28"/>
          <w:rtl/>
        </w:rPr>
        <w:t>اند و در حدود 56 درصد نيز ميزان ارتباط شغل</w:t>
      </w:r>
      <w:r w:rsidRPr="007C4350">
        <w:rPr>
          <w:rFonts w:cs="B Zar" w:hint="cs"/>
          <w:color w:val="000000"/>
          <w:sz w:val="28"/>
          <w:szCs w:val="28"/>
          <w:rtl/>
        </w:rPr>
        <w:t xml:space="preserve"> </w:t>
      </w:r>
      <w:r w:rsidRPr="007C4350">
        <w:rPr>
          <w:rFonts w:cs="B Zar"/>
          <w:color w:val="000000"/>
          <w:sz w:val="28"/>
          <w:szCs w:val="28"/>
          <w:rtl/>
        </w:rPr>
        <w:t>خود با رشت</w:t>
      </w:r>
      <w:r w:rsidRPr="007C4350">
        <w:rPr>
          <w:rFonts w:cs="B Zar" w:hint="cs"/>
          <w:color w:val="000000"/>
          <w:sz w:val="28"/>
          <w:szCs w:val="28"/>
          <w:rtl/>
        </w:rPr>
        <w:t>ه</w:t>
      </w:r>
      <w:r w:rsidRPr="007C4350">
        <w:rPr>
          <w:rFonts w:cs="B Zar"/>
          <w:color w:val="000000"/>
          <w:sz w:val="28"/>
          <w:szCs w:val="28"/>
          <w:rtl/>
        </w:rPr>
        <w:softHyphen/>
      </w:r>
      <w:r w:rsidRPr="007C4350">
        <w:rPr>
          <w:rFonts w:cs="B Zar" w:hint="cs"/>
          <w:color w:val="000000"/>
          <w:sz w:val="28"/>
          <w:szCs w:val="28"/>
          <w:rtl/>
        </w:rPr>
        <w:t>ي</w:t>
      </w:r>
      <w:r w:rsidRPr="007C4350">
        <w:rPr>
          <w:rFonts w:cs="B Zar"/>
          <w:color w:val="000000"/>
          <w:sz w:val="28"/>
          <w:szCs w:val="28"/>
          <w:rtl/>
        </w:rPr>
        <w:t xml:space="preserve"> ديپلم را در حد زياد و خيلي زياد و در حدود 23 درصد از آنها نيز اعلام كرده</w:t>
      </w:r>
      <w:r w:rsidRPr="007C4350">
        <w:rPr>
          <w:rFonts w:cs="B Zar"/>
          <w:color w:val="000000"/>
          <w:sz w:val="28"/>
          <w:szCs w:val="28"/>
          <w:rtl/>
        </w:rPr>
        <w:softHyphen/>
        <w:t>اند كه</w:t>
      </w:r>
      <w:r w:rsidRPr="007C4350">
        <w:rPr>
          <w:rFonts w:cs="B Zar" w:hint="cs"/>
          <w:color w:val="000000"/>
          <w:sz w:val="28"/>
          <w:szCs w:val="28"/>
          <w:rtl/>
        </w:rPr>
        <w:t xml:space="preserve"> </w:t>
      </w:r>
      <w:r w:rsidRPr="007C4350">
        <w:rPr>
          <w:rFonts w:cs="B Zar"/>
          <w:color w:val="000000"/>
          <w:sz w:val="28"/>
          <w:szCs w:val="28"/>
          <w:rtl/>
        </w:rPr>
        <w:t>ميزان ارتباط شغل با مدرك تحصيلي ديپلم</w:t>
      </w:r>
      <w:r w:rsidRPr="007C4350">
        <w:rPr>
          <w:rFonts w:cs="B Zar"/>
          <w:color w:val="000000"/>
          <w:sz w:val="28"/>
          <w:szCs w:val="28"/>
          <w:rtl/>
        </w:rPr>
        <w:softHyphen/>
        <w:t xml:space="preserve">شان در حد متوسط است. </w:t>
      </w:r>
    </w:p>
    <w:p w:rsidR="00AB611A" w:rsidRPr="007C4350" w:rsidRDefault="00AB611A" w:rsidP="00AB611A">
      <w:pPr>
        <w:spacing w:before="120" w:after="120" w:line="240" w:lineRule="auto"/>
        <w:ind w:firstLine="441"/>
        <w:jc w:val="lowKashida"/>
        <w:rPr>
          <w:rFonts w:cs="B Zar"/>
          <w:color w:val="000000"/>
          <w:sz w:val="28"/>
          <w:szCs w:val="28"/>
          <w:rtl/>
        </w:rPr>
      </w:pPr>
      <w:r w:rsidRPr="007C4350">
        <w:rPr>
          <w:rFonts w:cs="B Zar" w:hint="cs"/>
          <w:color w:val="000000"/>
          <w:sz w:val="28"/>
          <w:szCs w:val="28"/>
          <w:rtl/>
        </w:rPr>
        <w:t xml:space="preserve">3- براساس </w:t>
      </w:r>
      <w:r w:rsidRPr="007C4350">
        <w:rPr>
          <w:rFonts w:cs="B Zar"/>
          <w:color w:val="000000"/>
          <w:sz w:val="28"/>
          <w:szCs w:val="28"/>
          <w:rtl/>
        </w:rPr>
        <w:t>توزيع نظرات پاسخگويان در زمين</w:t>
      </w:r>
      <w:r w:rsidRPr="007C4350">
        <w:rPr>
          <w:rFonts w:cs="B Zar" w:hint="cs"/>
          <w:color w:val="000000"/>
          <w:sz w:val="28"/>
          <w:szCs w:val="28"/>
          <w:rtl/>
        </w:rPr>
        <w:t>ه</w:t>
      </w:r>
      <w:r w:rsidRPr="007C4350">
        <w:rPr>
          <w:rFonts w:cs="B Zar"/>
          <w:color w:val="000000"/>
          <w:sz w:val="28"/>
          <w:szCs w:val="28"/>
          <w:rtl/>
        </w:rPr>
        <w:softHyphen/>
      </w:r>
      <w:r w:rsidRPr="007C4350">
        <w:rPr>
          <w:rFonts w:cs="B Zar" w:hint="cs"/>
          <w:color w:val="000000"/>
          <w:sz w:val="28"/>
          <w:szCs w:val="28"/>
          <w:rtl/>
        </w:rPr>
        <w:t>ي</w:t>
      </w:r>
      <w:r w:rsidRPr="007C4350">
        <w:rPr>
          <w:rFonts w:cs="B Zar"/>
          <w:color w:val="000000"/>
          <w:sz w:val="28"/>
          <w:szCs w:val="28"/>
          <w:rtl/>
        </w:rPr>
        <w:t xml:space="preserve"> ارتباط آموزش‌های فنی وحرفه</w:t>
      </w:r>
      <w:r w:rsidRPr="007C4350">
        <w:rPr>
          <w:rFonts w:cs="B Zar" w:hint="cs"/>
          <w:color w:val="000000"/>
          <w:sz w:val="28"/>
          <w:szCs w:val="28"/>
          <w:rtl/>
        </w:rPr>
        <w:softHyphen/>
      </w:r>
      <w:r w:rsidRPr="007C4350">
        <w:rPr>
          <w:rFonts w:cs="B Zar"/>
          <w:color w:val="000000"/>
          <w:sz w:val="28"/>
          <w:szCs w:val="28"/>
          <w:rtl/>
        </w:rPr>
        <w:t>ای و</w:t>
      </w:r>
      <w:r w:rsidRPr="007C4350">
        <w:rPr>
          <w:rFonts w:cs="B Zar" w:hint="cs"/>
          <w:color w:val="000000"/>
          <w:sz w:val="28"/>
          <w:szCs w:val="28"/>
          <w:rtl/>
        </w:rPr>
        <w:t xml:space="preserve"> </w:t>
      </w:r>
      <w:r w:rsidRPr="007C4350">
        <w:rPr>
          <w:rFonts w:cs="B Zar"/>
          <w:color w:val="000000"/>
          <w:sz w:val="28"/>
          <w:szCs w:val="28"/>
          <w:rtl/>
        </w:rPr>
        <w:t>کاردانش با</w:t>
      </w:r>
      <w:r w:rsidRPr="007C4350">
        <w:rPr>
          <w:rFonts w:cs="B Zar" w:hint="cs"/>
          <w:color w:val="000000"/>
          <w:sz w:val="28"/>
          <w:szCs w:val="28"/>
          <w:rtl/>
        </w:rPr>
        <w:t xml:space="preserve"> </w:t>
      </w:r>
      <w:r w:rsidRPr="007C4350">
        <w:rPr>
          <w:rFonts w:cs="B Zar"/>
          <w:color w:val="000000"/>
          <w:sz w:val="28"/>
          <w:szCs w:val="28"/>
          <w:rtl/>
        </w:rPr>
        <w:t>بازار</w:t>
      </w:r>
      <w:r w:rsidRPr="007C4350">
        <w:rPr>
          <w:rFonts w:cs="B Zar" w:hint="cs"/>
          <w:color w:val="000000"/>
          <w:sz w:val="28"/>
          <w:szCs w:val="28"/>
          <w:rtl/>
        </w:rPr>
        <w:t xml:space="preserve"> </w:t>
      </w:r>
      <w:r w:rsidRPr="007C4350">
        <w:rPr>
          <w:rFonts w:cs="B Zar"/>
          <w:color w:val="000000"/>
          <w:sz w:val="28"/>
          <w:szCs w:val="28"/>
          <w:rtl/>
        </w:rPr>
        <w:t xml:space="preserve">کار نشان </w:t>
      </w:r>
      <w:r w:rsidRPr="007C4350">
        <w:rPr>
          <w:rFonts w:cs="B Zar" w:hint="cs"/>
          <w:color w:val="000000"/>
          <w:sz w:val="28"/>
          <w:szCs w:val="28"/>
          <w:rtl/>
        </w:rPr>
        <w:t>داد</w:t>
      </w:r>
      <w:r w:rsidRPr="007C4350">
        <w:rPr>
          <w:rFonts w:cs="B Zar"/>
          <w:color w:val="000000"/>
          <w:sz w:val="28"/>
          <w:szCs w:val="28"/>
          <w:rtl/>
        </w:rPr>
        <w:t xml:space="preserve"> كه علاقه به آموزش‌های  فنی و حرفه</w:t>
      </w:r>
      <w:r w:rsidRPr="007C4350">
        <w:rPr>
          <w:rFonts w:cs="B Zar" w:hint="cs"/>
          <w:color w:val="000000"/>
          <w:sz w:val="28"/>
          <w:szCs w:val="28"/>
          <w:rtl/>
        </w:rPr>
        <w:softHyphen/>
      </w:r>
      <w:r w:rsidRPr="007C4350">
        <w:rPr>
          <w:rFonts w:cs="B Zar"/>
          <w:color w:val="000000"/>
          <w:sz w:val="28"/>
          <w:szCs w:val="28"/>
          <w:rtl/>
        </w:rPr>
        <w:t xml:space="preserve">ای وکاردانش در جامعه </w:t>
      </w:r>
      <w:r w:rsidRPr="007C4350">
        <w:rPr>
          <w:rFonts w:cs="B Zar" w:hint="cs"/>
          <w:color w:val="000000"/>
          <w:sz w:val="28"/>
          <w:szCs w:val="28"/>
          <w:rtl/>
        </w:rPr>
        <w:t>بالاترین اولویت را دارد و پایین</w:t>
      </w:r>
      <w:r w:rsidRPr="007C4350">
        <w:rPr>
          <w:rFonts w:cs="B Zar"/>
          <w:color w:val="000000"/>
          <w:sz w:val="28"/>
          <w:szCs w:val="28"/>
          <w:rtl/>
        </w:rPr>
        <w:softHyphen/>
      </w:r>
      <w:r w:rsidRPr="007C4350">
        <w:rPr>
          <w:rFonts w:cs="B Zar" w:hint="cs"/>
          <w:color w:val="000000"/>
          <w:sz w:val="28"/>
          <w:szCs w:val="28"/>
          <w:rtl/>
        </w:rPr>
        <w:t>ترین انحراف معیار را نسبت به بقیه دارد</w:t>
      </w:r>
      <w:r w:rsidRPr="007C4350">
        <w:rPr>
          <w:rFonts w:cs="B Zar"/>
          <w:color w:val="000000"/>
          <w:sz w:val="28"/>
          <w:szCs w:val="28"/>
          <w:rtl/>
        </w:rPr>
        <w:t xml:space="preserve">، زيرا اكثريت فارغ‌التحصيلان </w:t>
      </w:r>
      <w:r w:rsidRPr="007C4350">
        <w:rPr>
          <w:rFonts w:cs="B Zar" w:hint="cs"/>
          <w:color w:val="000000"/>
          <w:sz w:val="28"/>
          <w:szCs w:val="28"/>
          <w:rtl/>
        </w:rPr>
        <w:t xml:space="preserve"> و کارشناسان </w:t>
      </w:r>
      <w:r w:rsidRPr="007C4350">
        <w:rPr>
          <w:rFonts w:cs="B Zar"/>
          <w:color w:val="000000"/>
          <w:sz w:val="28"/>
          <w:szCs w:val="28"/>
          <w:rtl/>
        </w:rPr>
        <w:t>تأثير</w:t>
      </w:r>
      <w:r w:rsidRPr="007C4350">
        <w:rPr>
          <w:rFonts w:cs="B Zar" w:hint="cs"/>
          <w:color w:val="000000"/>
          <w:sz w:val="28"/>
          <w:szCs w:val="28"/>
          <w:rtl/>
        </w:rPr>
        <w:t xml:space="preserve"> </w:t>
      </w:r>
      <w:r w:rsidRPr="007C4350">
        <w:rPr>
          <w:rFonts w:cs="B Zar"/>
          <w:color w:val="000000"/>
          <w:sz w:val="28"/>
          <w:szCs w:val="28"/>
          <w:rtl/>
        </w:rPr>
        <w:t>علاق</w:t>
      </w:r>
      <w:r w:rsidRPr="007C4350">
        <w:rPr>
          <w:rFonts w:cs="B Zar" w:hint="cs"/>
          <w:color w:val="000000"/>
          <w:sz w:val="28"/>
          <w:szCs w:val="28"/>
          <w:rtl/>
        </w:rPr>
        <w:t>ه</w:t>
      </w:r>
      <w:r w:rsidRPr="007C4350">
        <w:rPr>
          <w:rFonts w:cs="B Zar"/>
          <w:color w:val="000000"/>
          <w:sz w:val="28"/>
          <w:szCs w:val="28"/>
          <w:rtl/>
        </w:rPr>
        <w:softHyphen/>
      </w:r>
      <w:r w:rsidRPr="007C4350">
        <w:rPr>
          <w:rFonts w:cs="B Zar" w:hint="cs"/>
          <w:color w:val="000000"/>
          <w:sz w:val="28"/>
          <w:szCs w:val="28"/>
          <w:rtl/>
        </w:rPr>
        <w:t>ي</w:t>
      </w:r>
      <w:r w:rsidRPr="007C4350">
        <w:rPr>
          <w:rFonts w:cs="B Zar"/>
          <w:color w:val="000000"/>
          <w:sz w:val="28"/>
          <w:szCs w:val="28"/>
          <w:rtl/>
        </w:rPr>
        <w:t xml:space="preserve"> </w:t>
      </w:r>
      <w:r w:rsidRPr="007C4350">
        <w:rPr>
          <w:rFonts w:cs="B Zar" w:hint="cs"/>
          <w:color w:val="000000"/>
          <w:sz w:val="28"/>
          <w:szCs w:val="28"/>
          <w:rtl/>
        </w:rPr>
        <w:t>افراد جامعه و میزان رضایت آنان</w:t>
      </w:r>
      <w:r w:rsidRPr="007C4350">
        <w:rPr>
          <w:rFonts w:cs="B Zar"/>
          <w:color w:val="000000"/>
          <w:sz w:val="28"/>
          <w:szCs w:val="28"/>
          <w:rtl/>
        </w:rPr>
        <w:t xml:space="preserve"> را</w:t>
      </w:r>
      <w:r w:rsidRPr="007C4350">
        <w:rPr>
          <w:rFonts w:cs="B Zar" w:hint="cs"/>
          <w:color w:val="000000"/>
          <w:sz w:val="28"/>
          <w:szCs w:val="28"/>
          <w:rtl/>
        </w:rPr>
        <w:t>،</w:t>
      </w:r>
      <w:r w:rsidRPr="007C4350">
        <w:rPr>
          <w:rFonts w:cs="B Zar"/>
          <w:color w:val="000000"/>
          <w:sz w:val="28"/>
          <w:szCs w:val="28"/>
          <w:rtl/>
        </w:rPr>
        <w:t xml:space="preserve"> در جذب به </w:t>
      </w:r>
      <w:r w:rsidRPr="007C4350">
        <w:rPr>
          <w:rFonts w:cs="B Zar" w:hint="cs"/>
          <w:color w:val="000000"/>
          <w:sz w:val="28"/>
          <w:szCs w:val="28"/>
          <w:rtl/>
        </w:rPr>
        <w:t>آموزش‌های فنی وحرفه</w:t>
      </w:r>
      <w:r w:rsidRPr="007C4350">
        <w:rPr>
          <w:rFonts w:cs="B Zar"/>
          <w:color w:val="000000"/>
          <w:sz w:val="28"/>
          <w:szCs w:val="28"/>
          <w:rtl/>
        </w:rPr>
        <w:softHyphen/>
      </w:r>
      <w:r w:rsidRPr="007C4350">
        <w:rPr>
          <w:rFonts w:cs="B Zar" w:hint="cs"/>
          <w:color w:val="000000"/>
          <w:sz w:val="28"/>
          <w:szCs w:val="28"/>
          <w:rtl/>
        </w:rPr>
        <w:t xml:space="preserve">ای وکاردانش </w:t>
      </w:r>
      <w:r w:rsidRPr="007C4350">
        <w:rPr>
          <w:rFonts w:cs="B Zar"/>
          <w:color w:val="000000"/>
          <w:sz w:val="28"/>
          <w:szCs w:val="28"/>
          <w:rtl/>
        </w:rPr>
        <w:t xml:space="preserve">در حد </w:t>
      </w:r>
      <w:r w:rsidRPr="007C4350">
        <w:rPr>
          <w:rFonts w:cs="B Zar" w:hint="cs"/>
          <w:color w:val="000000"/>
          <w:sz w:val="28"/>
          <w:szCs w:val="28"/>
          <w:rtl/>
        </w:rPr>
        <w:t>«</w:t>
      </w:r>
      <w:r w:rsidRPr="007C4350">
        <w:rPr>
          <w:rFonts w:cs="B Zar"/>
          <w:color w:val="000000"/>
          <w:sz w:val="28"/>
          <w:szCs w:val="28"/>
          <w:rtl/>
        </w:rPr>
        <w:t>زياد</w:t>
      </w:r>
      <w:r w:rsidRPr="007C4350">
        <w:rPr>
          <w:rFonts w:cs="B Zar" w:hint="cs"/>
          <w:color w:val="000000"/>
          <w:sz w:val="28"/>
          <w:szCs w:val="28"/>
          <w:rtl/>
        </w:rPr>
        <w:t>»</w:t>
      </w:r>
      <w:r w:rsidRPr="007C4350">
        <w:rPr>
          <w:rFonts w:cs="B Zar"/>
          <w:color w:val="000000"/>
          <w:sz w:val="28"/>
          <w:szCs w:val="28"/>
          <w:rtl/>
        </w:rPr>
        <w:t xml:space="preserve"> و </w:t>
      </w:r>
      <w:r w:rsidRPr="007C4350">
        <w:rPr>
          <w:rFonts w:cs="B Zar" w:hint="cs"/>
          <w:color w:val="000000"/>
          <w:sz w:val="28"/>
          <w:szCs w:val="28"/>
          <w:rtl/>
        </w:rPr>
        <w:t>«</w:t>
      </w:r>
      <w:r w:rsidRPr="007C4350">
        <w:rPr>
          <w:rFonts w:cs="B Zar"/>
          <w:color w:val="000000"/>
          <w:sz w:val="28"/>
          <w:szCs w:val="28"/>
          <w:rtl/>
        </w:rPr>
        <w:t>خيلي زياد</w:t>
      </w:r>
      <w:r w:rsidRPr="007C4350">
        <w:rPr>
          <w:rFonts w:cs="B Zar" w:hint="cs"/>
          <w:color w:val="000000"/>
          <w:sz w:val="28"/>
          <w:szCs w:val="28"/>
          <w:rtl/>
        </w:rPr>
        <w:t>»</w:t>
      </w:r>
      <w:r w:rsidRPr="007C4350">
        <w:rPr>
          <w:rFonts w:cs="B Zar"/>
          <w:color w:val="000000"/>
          <w:sz w:val="28"/>
          <w:szCs w:val="28"/>
          <w:rtl/>
        </w:rPr>
        <w:t xml:space="preserve">  بيان كرده</w:t>
      </w:r>
      <w:r w:rsidRPr="007C4350">
        <w:rPr>
          <w:rFonts w:cs="B Zar" w:hint="cs"/>
          <w:color w:val="000000"/>
          <w:sz w:val="28"/>
          <w:szCs w:val="28"/>
          <w:rtl/>
        </w:rPr>
        <w:softHyphen/>
      </w:r>
      <w:r w:rsidRPr="007C4350">
        <w:rPr>
          <w:rFonts w:cs="B Zar"/>
          <w:color w:val="000000"/>
          <w:sz w:val="28"/>
          <w:szCs w:val="28"/>
          <w:rtl/>
        </w:rPr>
        <w:t>اند</w:t>
      </w:r>
      <w:r w:rsidRPr="007C4350">
        <w:rPr>
          <w:rFonts w:cs="B Zar" w:hint="cs"/>
          <w:color w:val="000000"/>
          <w:sz w:val="28"/>
          <w:szCs w:val="28"/>
          <w:rtl/>
        </w:rPr>
        <w:t xml:space="preserve"> و نیاز به برنامه</w:t>
      </w:r>
      <w:r w:rsidRPr="007C4350">
        <w:rPr>
          <w:rFonts w:cs="B Zar"/>
          <w:color w:val="000000"/>
          <w:sz w:val="28"/>
          <w:szCs w:val="28"/>
          <w:rtl/>
        </w:rPr>
        <w:softHyphen/>
      </w:r>
      <w:r w:rsidRPr="007C4350">
        <w:rPr>
          <w:rFonts w:cs="B Zar" w:hint="cs"/>
          <w:color w:val="000000"/>
          <w:sz w:val="28"/>
          <w:szCs w:val="28"/>
          <w:rtl/>
        </w:rPr>
        <w:t>ریزی، صرف هزینه</w:t>
      </w:r>
      <w:r w:rsidRPr="007C4350">
        <w:rPr>
          <w:rFonts w:cs="B Zar"/>
          <w:color w:val="000000"/>
          <w:sz w:val="28"/>
          <w:szCs w:val="28"/>
          <w:rtl/>
        </w:rPr>
        <w:softHyphen/>
      </w:r>
      <w:r w:rsidRPr="007C4350">
        <w:rPr>
          <w:rFonts w:cs="B Zar" w:hint="cs"/>
          <w:color w:val="000000"/>
          <w:sz w:val="28"/>
          <w:szCs w:val="28"/>
          <w:rtl/>
        </w:rPr>
        <w:t>های کلان وتوجه بیش</w:t>
      </w:r>
      <w:r w:rsidRPr="007C4350">
        <w:rPr>
          <w:rFonts w:cs="B Zar"/>
          <w:color w:val="000000"/>
          <w:sz w:val="28"/>
          <w:szCs w:val="28"/>
          <w:rtl/>
        </w:rPr>
        <w:softHyphen/>
      </w:r>
      <w:r w:rsidRPr="007C4350">
        <w:rPr>
          <w:rFonts w:cs="B Zar" w:hint="cs"/>
          <w:color w:val="000000"/>
          <w:sz w:val="28"/>
          <w:szCs w:val="28"/>
          <w:rtl/>
        </w:rPr>
        <w:t>تر مسئولان نسبت به این امر را مهم   می</w:t>
      </w:r>
      <w:r w:rsidRPr="007C4350">
        <w:rPr>
          <w:rFonts w:cs="B Zar"/>
          <w:color w:val="000000"/>
          <w:sz w:val="28"/>
          <w:szCs w:val="28"/>
          <w:rtl/>
        </w:rPr>
        <w:softHyphen/>
      </w:r>
      <w:r w:rsidRPr="007C4350">
        <w:rPr>
          <w:rFonts w:cs="B Zar" w:hint="cs"/>
          <w:color w:val="000000"/>
          <w:sz w:val="28"/>
          <w:szCs w:val="28"/>
          <w:rtl/>
        </w:rPr>
        <w:t xml:space="preserve">دانند.  حال </w:t>
      </w:r>
      <w:r w:rsidRPr="007C4350">
        <w:rPr>
          <w:rFonts w:cs="B Zar"/>
          <w:color w:val="000000"/>
          <w:sz w:val="28"/>
          <w:szCs w:val="28"/>
          <w:rtl/>
        </w:rPr>
        <w:t>چقدر</w:t>
      </w:r>
      <w:r w:rsidRPr="007C4350">
        <w:rPr>
          <w:rFonts w:cs="B Zar" w:hint="cs"/>
          <w:color w:val="000000"/>
          <w:sz w:val="28"/>
          <w:szCs w:val="28"/>
          <w:rtl/>
        </w:rPr>
        <w:t xml:space="preserve"> </w:t>
      </w:r>
      <w:r w:rsidRPr="007C4350">
        <w:rPr>
          <w:rFonts w:cs="B Zar"/>
          <w:color w:val="000000"/>
          <w:sz w:val="28"/>
          <w:szCs w:val="28"/>
          <w:rtl/>
        </w:rPr>
        <w:t xml:space="preserve"> آموزش‌های فنی و حرفه</w:t>
      </w:r>
      <w:r w:rsidRPr="007C4350">
        <w:rPr>
          <w:rFonts w:cs="B Zar" w:hint="cs"/>
          <w:color w:val="000000"/>
          <w:sz w:val="28"/>
          <w:szCs w:val="28"/>
          <w:rtl/>
        </w:rPr>
        <w:softHyphen/>
      </w:r>
      <w:r w:rsidRPr="007C4350">
        <w:rPr>
          <w:rFonts w:cs="B Zar"/>
          <w:color w:val="000000"/>
          <w:sz w:val="28"/>
          <w:szCs w:val="28"/>
          <w:rtl/>
        </w:rPr>
        <w:t>ای و</w:t>
      </w:r>
      <w:r w:rsidRPr="007C4350">
        <w:rPr>
          <w:rFonts w:cs="B Zar" w:hint="cs"/>
          <w:color w:val="000000"/>
          <w:sz w:val="28"/>
          <w:szCs w:val="28"/>
          <w:rtl/>
        </w:rPr>
        <w:t xml:space="preserve"> </w:t>
      </w:r>
      <w:r w:rsidRPr="007C4350">
        <w:rPr>
          <w:rFonts w:cs="B Zar"/>
          <w:color w:val="000000"/>
          <w:sz w:val="28"/>
          <w:szCs w:val="28"/>
          <w:rtl/>
        </w:rPr>
        <w:t>کاردانش به نیروی مورد نیاز بازار کار،</w:t>
      </w:r>
      <w:r w:rsidRPr="007C4350">
        <w:rPr>
          <w:rFonts w:cs="B Zar" w:hint="cs"/>
          <w:color w:val="000000"/>
          <w:sz w:val="28"/>
          <w:szCs w:val="28"/>
          <w:rtl/>
        </w:rPr>
        <w:t xml:space="preserve"> </w:t>
      </w:r>
      <w:r w:rsidRPr="007C4350">
        <w:rPr>
          <w:rFonts w:cs="B Zar"/>
          <w:color w:val="000000"/>
          <w:sz w:val="28"/>
          <w:szCs w:val="28"/>
          <w:rtl/>
        </w:rPr>
        <w:t>پاسخ می</w:t>
      </w:r>
      <w:r w:rsidRPr="007C4350">
        <w:rPr>
          <w:rFonts w:cs="B Zar" w:hint="cs"/>
          <w:color w:val="000000"/>
          <w:sz w:val="28"/>
          <w:szCs w:val="28"/>
          <w:rtl/>
        </w:rPr>
        <w:softHyphen/>
      </w:r>
      <w:r w:rsidRPr="007C4350">
        <w:rPr>
          <w:rFonts w:cs="B Zar"/>
          <w:color w:val="000000"/>
          <w:sz w:val="28"/>
          <w:szCs w:val="28"/>
          <w:rtl/>
        </w:rPr>
        <w:t>دهد</w:t>
      </w:r>
      <w:r w:rsidRPr="007C4350">
        <w:rPr>
          <w:rFonts w:cs="B Zar" w:hint="cs"/>
          <w:color w:val="000000"/>
          <w:sz w:val="28"/>
          <w:szCs w:val="28"/>
          <w:rtl/>
        </w:rPr>
        <w:t xml:space="preserve"> در اولویت آخر می</w:t>
      </w:r>
      <w:r w:rsidRPr="007C4350">
        <w:rPr>
          <w:rFonts w:cs="B Zar"/>
          <w:color w:val="000000"/>
          <w:sz w:val="28"/>
          <w:szCs w:val="28"/>
          <w:rtl/>
        </w:rPr>
        <w:softHyphen/>
      </w:r>
      <w:r w:rsidRPr="007C4350">
        <w:rPr>
          <w:rFonts w:cs="B Zar" w:hint="cs"/>
          <w:color w:val="000000"/>
          <w:sz w:val="28"/>
          <w:szCs w:val="28"/>
          <w:rtl/>
        </w:rPr>
        <w:t xml:space="preserve">باشد. </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color w:val="000000"/>
          <w:sz w:val="28"/>
          <w:szCs w:val="28"/>
          <w:rtl/>
        </w:rPr>
        <w:t>4- نتایج بررسي وضعيت اشتغال دانش</w:t>
      </w:r>
      <w:r w:rsidRPr="007C4350">
        <w:rPr>
          <w:rFonts w:cs="B Zar"/>
          <w:color w:val="000000"/>
          <w:sz w:val="28"/>
          <w:szCs w:val="28"/>
          <w:rtl/>
        </w:rPr>
        <w:softHyphen/>
      </w:r>
      <w:r w:rsidRPr="007C4350">
        <w:rPr>
          <w:rFonts w:cs="B Zar" w:hint="cs"/>
          <w:color w:val="000000"/>
          <w:sz w:val="28"/>
          <w:szCs w:val="28"/>
          <w:rtl/>
        </w:rPr>
        <w:t>آموختگان قبل از 1388</w:t>
      </w:r>
      <w:r w:rsidRPr="007C4350">
        <w:rPr>
          <w:rFonts w:cs="B Zar"/>
          <w:color w:val="000000"/>
          <w:sz w:val="28"/>
          <w:szCs w:val="28"/>
          <w:rtl/>
        </w:rPr>
        <w:t>به تفكيك رشته</w:t>
      </w:r>
      <w:r w:rsidRPr="007C4350">
        <w:rPr>
          <w:rFonts w:cs="B Zar" w:hint="cs"/>
          <w:color w:val="000000"/>
          <w:sz w:val="28"/>
          <w:szCs w:val="28"/>
          <w:rtl/>
        </w:rPr>
        <w:softHyphen/>
        <w:t>ي</w:t>
      </w:r>
      <w:r w:rsidRPr="007C4350">
        <w:rPr>
          <w:rFonts w:cs="B Zar"/>
          <w:color w:val="000000"/>
          <w:sz w:val="28"/>
          <w:szCs w:val="28"/>
          <w:rtl/>
        </w:rPr>
        <w:t xml:space="preserve"> آموزشي</w:t>
      </w:r>
      <w:r w:rsidRPr="007C4350">
        <w:rPr>
          <w:rFonts w:cs="B Zar" w:hint="cs"/>
          <w:color w:val="000000"/>
          <w:sz w:val="28"/>
          <w:szCs w:val="28"/>
          <w:rtl/>
        </w:rPr>
        <w:t xml:space="preserve"> و</w:t>
      </w:r>
      <w:r w:rsidRPr="007C4350">
        <w:rPr>
          <w:rFonts w:cs="B Zar"/>
          <w:color w:val="000000"/>
          <w:sz w:val="28"/>
          <w:szCs w:val="28"/>
          <w:rtl/>
        </w:rPr>
        <w:t xml:space="preserve"> </w:t>
      </w:r>
      <w:r w:rsidRPr="007C4350">
        <w:rPr>
          <w:rFonts w:cs="B Zar" w:hint="cs"/>
          <w:color w:val="000000"/>
          <w:sz w:val="28"/>
          <w:szCs w:val="28"/>
          <w:rtl/>
        </w:rPr>
        <w:t xml:space="preserve">همچنین </w:t>
      </w:r>
      <w:r w:rsidRPr="007C4350">
        <w:rPr>
          <w:rFonts w:cs="B Zar"/>
          <w:color w:val="000000"/>
          <w:sz w:val="28"/>
          <w:szCs w:val="28"/>
          <w:rtl/>
        </w:rPr>
        <w:t>بررسي توصيفي و استنباطي استان</w:t>
      </w:r>
      <w:r w:rsidRPr="007C4350">
        <w:rPr>
          <w:rFonts w:cs="B Zar" w:hint="cs"/>
          <w:color w:val="000000"/>
          <w:sz w:val="28"/>
          <w:szCs w:val="28"/>
          <w:rtl/>
        </w:rPr>
        <w:t>، حاكي از تفاوت در ميزان اشتغال اين دانش</w:t>
      </w:r>
      <w:r w:rsidRPr="007C4350">
        <w:rPr>
          <w:rFonts w:cs="B Zar"/>
          <w:color w:val="000000"/>
          <w:sz w:val="28"/>
          <w:szCs w:val="28"/>
          <w:rtl/>
        </w:rPr>
        <w:softHyphen/>
      </w:r>
      <w:r w:rsidRPr="007C4350">
        <w:rPr>
          <w:rFonts w:cs="B Zar" w:hint="cs"/>
          <w:color w:val="000000"/>
          <w:sz w:val="28"/>
          <w:szCs w:val="28"/>
          <w:rtl/>
        </w:rPr>
        <w:t>آموختگان به تفكيك رشته</w:t>
      </w:r>
      <w:r w:rsidRPr="007C4350">
        <w:rPr>
          <w:rFonts w:cs="B Zar"/>
          <w:color w:val="000000"/>
          <w:sz w:val="28"/>
          <w:szCs w:val="28"/>
          <w:rtl/>
        </w:rPr>
        <w:softHyphen/>
      </w:r>
      <w:r w:rsidRPr="007C4350">
        <w:rPr>
          <w:rFonts w:cs="B Zar" w:hint="cs"/>
          <w:color w:val="000000"/>
          <w:sz w:val="28"/>
          <w:szCs w:val="28"/>
          <w:rtl/>
        </w:rPr>
        <w:t>ي تحصيلي است.  همانگونه كه در جدول شماره 4 آمده است ضریب اشتغال رشته</w:t>
      </w:r>
      <w:r w:rsidRPr="007C4350">
        <w:rPr>
          <w:rFonts w:cs="B Zar"/>
          <w:color w:val="000000"/>
          <w:sz w:val="28"/>
          <w:szCs w:val="28"/>
          <w:rtl/>
        </w:rPr>
        <w:softHyphen/>
      </w:r>
      <w:r w:rsidRPr="007C4350">
        <w:rPr>
          <w:rFonts w:cs="B Zar" w:hint="cs"/>
          <w:color w:val="000000"/>
          <w:sz w:val="28"/>
          <w:szCs w:val="28"/>
          <w:rtl/>
        </w:rPr>
        <w:t>ها متناسب با تکنولوژی تغییرپذیر است. به طور مثال</w:t>
      </w:r>
      <w:r w:rsidRPr="007C4350">
        <w:rPr>
          <w:rFonts w:cs="B Zar"/>
          <w:color w:val="000000"/>
          <w:sz w:val="28"/>
          <w:szCs w:val="28"/>
          <w:rtl/>
        </w:rPr>
        <w:t xml:space="preserve"> آموزش</w:t>
      </w:r>
      <w:r w:rsidRPr="007C4350">
        <w:rPr>
          <w:rFonts w:cs="B Zar" w:hint="cs"/>
          <w:color w:val="000000"/>
          <w:sz w:val="28"/>
          <w:szCs w:val="28"/>
          <w:rtl/>
        </w:rPr>
        <w:softHyphen/>
      </w:r>
      <w:r w:rsidRPr="007C4350">
        <w:rPr>
          <w:rFonts w:cs="B Zar"/>
          <w:color w:val="000000"/>
          <w:sz w:val="28"/>
          <w:szCs w:val="28"/>
          <w:rtl/>
        </w:rPr>
        <w:t>ديدگان رشته</w:t>
      </w:r>
      <w:r w:rsidRPr="007C4350">
        <w:rPr>
          <w:rFonts w:cs="B Zar" w:hint="cs"/>
          <w:color w:val="000000"/>
          <w:sz w:val="28"/>
          <w:szCs w:val="28"/>
          <w:rtl/>
        </w:rPr>
        <w:softHyphen/>
        <w:t>ي</w:t>
      </w:r>
      <w:r w:rsidRPr="007C4350">
        <w:rPr>
          <w:rFonts w:cs="B Zar"/>
          <w:color w:val="000000"/>
          <w:sz w:val="28"/>
          <w:szCs w:val="28"/>
          <w:rtl/>
        </w:rPr>
        <w:t xml:space="preserve"> </w:t>
      </w:r>
      <w:r w:rsidRPr="007C4350">
        <w:rPr>
          <w:rFonts w:cs="B Zar" w:hint="cs"/>
          <w:color w:val="000000"/>
          <w:sz w:val="28"/>
          <w:szCs w:val="28"/>
          <w:rtl/>
        </w:rPr>
        <w:t xml:space="preserve">جوشکاری برق با </w:t>
      </w:r>
      <w:r w:rsidRPr="007C4350">
        <w:rPr>
          <w:rFonts w:cs="B Zar"/>
          <w:color w:val="000000"/>
          <w:sz w:val="28"/>
          <w:szCs w:val="28"/>
        </w:rPr>
        <w:t xml:space="preserve"> 67</w:t>
      </w:r>
      <w:r w:rsidRPr="007C4350">
        <w:rPr>
          <w:rFonts w:cs="B Zar"/>
          <w:color w:val="000000"/>
          <w:sz w:val="28"/>
          <w:szCs w:val="28"/>
          <w:rtl/>
        </w:rPr>
        <w:t>درص</w:t>
      </w:r>
      <w:r w:rsidRPr="007C4350">
        <w:rPr>
          <w:rFonts w:cs="B Zar" w:hint="cs"/>
          <w:color w:val="000000"/>
          <w:sz w:val="28"/>
          <w:szCs w:val="28"/>
          <w:rtl/>
        </w:rPr>
        <w:t>د</w:t>
      </w:r>
      <w:r w:rsidRPr="007C4350">
        <w:rPr>
          <w:rFonts w:cs="B Zar"/>
          <w:color w:val="000000"/>
          <w:sz w:val="28"/>
          <w:szCs w:val="28"/>
          <w:rtl/>
        </w:rPr>
        <w:t xml:space="preserve"> اشتغال، بيش</w:t>
      </w:r>
      <w:r w:rsidRPr="007C4350">
        <w:rPr>
          <w:rFonts w:cs="B Zar"/>
          <w:color w:val="000000"/>
          <w:sz w:val="28"/>
          <w:szCs w:val="28"/>
          <w:rtl/>
        </w:rPr>
        <w:softHyphen/>
        <w:t>ترين توفيق را در پيداكردن شغل  و</w:t>
      </w:r>
      <w:r w:rsidRPr="007C4350">
        <w:rPr>
          <w:rFonts w:cs="B Zar" w:hint="cs"/>
          <w:color w:val="000000"/>
          <w:sz w:val="28"/>
          <w:szCs w:val="28"/>
          <w:rtl/>
        </w:rPr>
        <w:t xml:space="preserve"> </w:t>
      </w:r>
      <w:r w:rsidRPr="007C4350">
        <w:rPr>
          <w:rFonts w:cs="B Zar"/>
          <w:color w:val="000000"/>
          <w:sz w:val="28"/>
          <w:szCs w:val="28"/>
          <w:rtl/>
        </w:rPr>
        <w:t>بازار کار</w:t>
      </w:r>
      <w:r w:rsidRPr="007C4350">
        <w:rPr>
          <w:rFonts w:cs="B Zar" w:hint="cs"/>
          <w:color w:val="000000"/>
          <w:sz w:val="28"/>
          <w:szCs w:val="28"/>
          <w:rtl/>
        </w:rPr>
        <w:t xml:space="preserve"> </w:t>
      </w:r>
      <w:r w:rsidRPr="007C4350">
        <w:rPr>
          <w:rFonts w:cs="B Zar"/>
          <w:color w:val="000000"/>
          <w:sz w:val="28"/>
          <w:szCs w:val="28"/>
          <w:rtl/>
        </w:rPr>
        <w:t>داشته‌اند. درحالي</w:t>
      </w:r>
      <w:r w:rsidRPr="007C4350">
        <w:rPr>
          <w:rFonts w:cs="B Zar" w:hint="cs"/>
          <w:color w:val="000000"/>
          <w:sz w:val="28"/>
          <w:szCs w:val="28"/>
          <w:rtl/>
        </w:rPr>
        <w:softHyphen/>
      </w:r>
      <w:r w:rsidRPr="007C4350">
        <w:rPr>
          <w:rFonts w:cs="B Zar"/>
          <w:color w:val="000000"/>
          <w:sz w:val="28"/>
          <w:szCs w:val="28"/>
          <w:rtl/>
        </w:rPr>
        <w:t>كه</w:t>
      </w:r>
      <w:r w:rsidRPr="007C4350">
        <w:rPr>
          <w:rFonts w:cs="B Zar" w:hint="cs"/>
          <w:color w:val="000000"/>
          <w:sz w:val="28"/>
          <w:szCs w:val="28"/>
          <w:rtl/>
        </w:rPr>
        <w:t xml:space="preserve"> </w:t>
      </w:r>
      <w:r w:rsidRPr="007C4350">
        <w:rPr>
          <w:rFonts w:cs="B Zar"/>
          <w:color w:val="000000"/>
          <w:sz w:val="28"/>
          <w:szCs w:val="28"/>
          <w:rtl/>
        </w:rPr>
        <w:t>فارغ</w:t>
      </w:r>
      <w:r w:rsidRPr="007C4350">
        <w:rPr>
          <w:rFonts w:cs="B Zar" w:hint="cs"/>
          <w:color w:val="000000"/>
          <w:sz w:val="28"/>
          <w:szCs w:val="28"/>
          <w:rtl/>
        </w:rPr>
        <w:softHyphen/>
      </w:r>
      <w:r w:rsidRPr="007C4350">
        <w:rPr>
          <w:rFonts w:cs="B Zar"/>
          <w:color w:val="000000"/>
          <w:sz w:val="28"/>
          <w:szCs w:val="28"/>
          <w:rtl/>
        </w:rPr>
        <w:t>التحصیلان  رشته</w:t>
      </w:r>
      <w:r w:rsidRPr="007C4350">
        <w:rPr>
          <w:rFonts w:cs="B Zar" w:hint="cs"/>
          <w:color w:val="000000"/>
          <w:sz w:val="28"/>
          <w:szCs w:val="28"/>
          <w:rtl/>
        </w:rPr>
        <w:softHyphen/>
        <w:t xml:space="preserve">ي </w:t>
      </w:r>
      <w:r w:rsidRPr="007C4350">
        <w:rPr>
          <w:rFonts w:cs="B Zar"/>
          <w:color w:val="000000"/>
          <w:sz w:val="28"/>
          <w:szCs w:val="28"/>
          <w:rtl/>
        </w:rPr>
        <w:t>تعمير تلويزيون رنگي با</w:t>
      </w:r>
      <w:r w:rsidRPr="007C4350">
        <w:rPr>
          <w:rFonts w:cs="B Zar" w:hint="cs"/>
          <w:color w:val="000000"/>
          <w:sz w:val="28"/>
          <w:szCs w:val="28"/>
          <w:rtl/>
        </w:rPr>
        <w:t xml:space="preserve"> </w:t>
      </w:r>
      <w:r w:rsidRPr="007C4350">
        <w:rPr>
          <w:rFonts w:cs="B Zar"/>
          <w:color w:val="000000"/>
          <w:sz w:val="28"/>
          <w:szCs w:val="28"/>
        </w:rPr>
        <w:t>50/3</w:t>
      </w:r>
      <w:r w:rsidRPr="007C4350">
        <w:rPr>
          <w:rFonts w:cs="B Zar" w:hint="cs"/>
          <w:color w:val="000000"/>
          <w:sz w:val="28"/>
          <w:szCs w:val="28"/>
          <w:rtl/>
        </w:rPr>
        <w:t xml:space="preserve"> </w:t>
      </w:r>
      <w:r w:rsidRPr="007C4350">
        <w:rPr>
          <w:rFonts w:cs="B Zar"/>
          <w:color w:val="000000"/>
          <w:sz w:val="28"/>
          <w:szCs w:val="28"/>
          <w:rtl/>
        </w:rPr>
        <w:t>درصد اشتغال، كم</w:t>
      </w:r>
      <w:r w:rsidRPr="007C4350">
        <w:rPr>
          <w:rFonts w:cs="B Zar" w:hint="cs"/>
          <w:color w:val="000000"/>
          <w:sz w:val="28"/>
          <w:szCs w:val="28"/>
          <w:rtl/>
        </w:rPr>
        <w:softHyphen/>
      </w:r>
      <w:r w:rsidRPr="007C4350">
        <w:rPr>
          <w:rFonts w:cs="B Zar"/>
          <w:color w:val="000000"/>
          <w:sz w:val="28"/>
          <w:szCs w:val="28"/>
          <w:rtl/>
        </w:rPr>
        <w:t>ترين فرصت اشتغال را</w:t>
      </w:r>
      <w:r w:rsidRPr="007C4350">
        <w:rPr>
          <w:rFonts w:cs="B Zar" w:hint="cs"/>
          <w:color w:val="000000"/>
          <w:sz w:val="28"/>
          <w:szCs w:val="28"/>
          <w:rtl/>
        </w:rPr>
        <w:t xml:space="preserve"> </w:t>
      </w:r>
      <w:r w:rsidRPr="007C4350">
        <w:rPr>
          <w:rFonts w:cs="B Zar"/>
          <w:color w:val="000000"/>
          <w:sz w:val="28"/>
          <w:szCs w:val="28"/>
          <w:rtl/>
        </w:rPr>
        <w:t>داشته‌اند</w:t>
      </w:r>
      <w:r w:rsidRPr="007C4350">
        <w:rPr>
          <w:rFonts w:cs="B Zar" w:hint="cs"/>
          <w:color w:val="000000"/>
          <w:sz w:val="28"/>
          <w:szCs w:val="28"/>
          <w:rtl/>
        </w:rPr>
        <w:t xml:space="preserve"> علت آنرا می</w:t>
      </w:r>
      <w:r w:rsidRPr="007C4350">
        <w:rPr>
          <w:rFonts w:cs="B Zar"/>
          <w:color w:val="000000"/>
          <w:sz w:val="28"/>
          <w:szCs w:val="28"/>
          <w:rtl/>
        </w:rPr>
        <w:softHyphen/>
      </w:r>
      <w:r w:rsidRPr="007C4350">
        <w:rPr>
          <w:rFonts w:cs="B Zar" w:hint="cs"/>
          <w:color w:val="000000"/>
          <w:sz w:val="28"/>
          <w:szCs w:val="28"/>
          <w:rtl/>
        </w:rPr>
        <w:t>توان این طور بیان نمود که به علت به</w:t>
      </w:r>
      <w:r w:rsidRPr="007C4350">
        <w:rPr>
          <w:rFonts w:cs="B Zar"/>
          <w:color w:val="000000"/>
          <w:sz w:val="28"/>
          <w:szCs w:val="28"/>
          <w:rtl/>
        </w:rPr>
        <w:softHyphen/>
      </w:r>
      <w:r w:rsidRPr="007C4350">
        <w:rPr>
          <w:rFonts w:cs="B Zar" w:hint="cs"/>
          <w:color w:val="000000"/>
          <w:sz w:val="28"/>
          <w:szCs w:val="28"/>
          <w:rtl/>
        </w:rPr>
        <w:t>روز بودن رشته</w:t>
      </w:r>
      <w:r w:rsidRPr="007C4350">
        <w:rPr>
          <w:rFonts w:cs="B Zar"/>
          <w:color w:val="000000"/>
          <w:sz w:val="28"/>
          <w:szCs w:val="28"/>
          <w:rtl/>
        </w:rPr>
        <w:softHyphen/>
      </w:r>
      <w:r w:rsidRPr="007C4350">
        <w:rPr>
          <w:rFonts w:cs="B Zar" w:hint="cs"/>
          <w:color w:val="000000"/>
          <w:sz w:val="28"/>
          <w:szCs w:val="28"/>
          <w:rtl/>
        </w:rPr>
        <w:t>ي الکترونیک، رشته</w:t>
      </w:r>
      <w:r w:rsidRPr="007C4350">
        <w:rPr>
          <w:rFonts w:cs="B Zar"/>
          <w:color w:val="000000"/>
          <w:sz w:val="28"/>
          <w:szCs w:val="28"/>
          <w:rtl/>
        </w:rPr>
        <w:softHyphen/>
      </w:r>
      <w:r w:rsidRPr="007C4350">
        <w:rPr>
          <w:rFonts w:cs="B Zar" w:hint="cs"/>
          <w:color w:val="000000"/>
          <w:sz w:val="28"/>
          <w:szCs w:val="28"/>
          <w:rtl/>
        </w:rPr>
        <w:t>ي تعمیر تلویزیون جای خود را  به تعویض قطعات تلویزیون داده است. (</w:t>
      </w:r>
      <w:r w:rsidRPr="007C4350">
        <w:rPr>
          <w:rFonts w:cs="B Zar" w:hint="cs"/>
          <w:sz w:val="28"/>
          <w:szCs w:val="28"/>
          <w:rtl/>
        </w:rPr>
        <w:t>مجموعه مقالات اولین همایش توسعه ی آموزشهای فنی و حرفه ای و کارودانش در افق ایران 1404 ).</w:t>
      </w:r>
    </w:p>
    <w:p w:rsidR="00AB611A" w:rsidRPr="007C4350" w:rsidRDefault="00AB611A" w:rsidP="00AB611A">
      <w:pPr>
        <w:pStyle w:val="a"/>
        <w:spacing w:before="120" w:after="120" w:line="240" w:lineRule="auto"/>
        <w:ind w:firstLine="441"/>
        <w:jc w:val="both"/>
        <w:rPr>
          <w:sz w:val="28"/>
          <w:szCs w:val="28"/>
          <w:rtl/>
        </w:rPr>
      </w:pPr>
      <w:r w:rsidRPr="007C4350">
        <w:rPr>
          <w:rFonts w:hint="cs"/>
          <w:sz w:val="28"/>
          <w:szCs w:val="28"/>
          <w:rtl/>
        </w:rPr>
        <w:t>در پژوهشی که محمدی جیرآباد،1391 انجام داد به دنبال یافتن پاسخی برای این پرسش بود که آیا علت استقبال کم دانش‌آموزان دختر شهر اردبیل از رشته</w:t>
      </w:r>
      <w:r w:rsidRPr="007C4350">
        <w:rPr>
          <w:sz w:val="28"/>
          <w:szCs w:val="28"/>
          <w:rtl/>
        </w:rPr>
        <w:softHyphen/>
      </w:r>
      <w:r w:rsidRPr="007C4350">
        <w:rPr>
          <w:rFonts w:hint="cs"/>
          <w:sz w:val="28"/>
          <w:szCs w:val="28"/>
          <w:rtl/>
        </w:rPr>
        <w:t>های فنی وحرفه</w:t>
      </w:r>
      <w:r w:rsidRPr="007C4350">
        <w:rPr>
          <w:sz w:val="28"/>
          <w:szCs w:val="28"/>
          <w:rtl/>
        </w:rPr>
        <w:softHyphen/>
      </w:r>
      <w:r w:rsidRPr="007C4350">
        <w:rPr>
          <w:rFonts w:hint="cs"/>
          <w:sz w:val="28"/>
          <w:szCs w:val="28"/>
          <w:rtl/>
        </w:rPr>
        <w:t>ای و</w:t>
      </w:r>
      <w:r w:rsidRPr="007C4350">
        <w:rPr>
          <w:sz w:val="28"/>
          <w:szCs w:val="28"/>
          <w:rtl/>
        </w:rPr>
        <w:t>كاردانش</w:t>
      </w:r>
      <w:r w:rsidRPr="007C4350">
        <w:rPr>
          <w:rFonts w:hint="cs"/>
          <w:sz w:val="28"/>
          <w:szCs w:val="28"/>
          <w:rtl/>
        </w:rPr>
        <w:t>، تنوع کم رشته</w:t>
      </w:r>
      <w:r w:rsidRPr="007C4350">
        <w:rPr>
          <w:sz w:val="28"/>
          <w:szCs w:val="28"/>
          <w:rtl/>
        </w:rPr>
        <w:softHyphen/>
      </w:r>
      <w:r w:rsidRPr="007C4350">
        <w:rPr>
          <w:rFonts w:hint="cs"/>
          <w:sz w:val="28"/>
          <w:szCs w:val="28"/>
          <w:rtl/>
        </w:rPr>
        <w:t>های مورد اجرا برای دختران و نیز عدم رغبت آنها به کار در کارگاه</w:t>
      </w:r>
      <w:r w:rsidRPr="007C4350">
        <w:rPr>
          <w:sz w:val="28"/>
          <w:szCs w:val="28"/>
          <w:rtl/>
        </w:rPr>
        <w:softHyphen/>
      </w:r>
      <w:r w:rsidRPr="007C4350">
        <w:rPr>
          <w:rFonts w:hint="cs"/>
          <w:sz w:val="28"/>
          <w:szCs w:val="28"/>
          <w:rtl/>
        </w:rPr>
        <w:t>ها بعد از فارغ</w:t>
      </w:r>
      <w:r w:rsidRPr="007C4350">
        <w:rPr>
          <w:sz w:val="28"/>
          <w:szCs w:val="28"/>
          <w:rtl/>
        </w:rPr>
        <w:softHyphen/>
      </w:r>
      <w:r w:rsidRPr="007C4350">
        <w:rPr>
          <w:rFonts w:hint="cs"/>
          <w:sz w:val="28"/>
          <w:szCs w:val="28"/>
          <w:rtl/>
        </w:rPr>
        <w:t>التحصیلی می</w:t>
      </w:r>
      <w:r w:rsidRPr="007C4350">
        <w:rPr>
          <w:sz w:val="28"/>
          <w:szCs w:val="28"/>
          <w:rtl/>
        </w:rPr>
        <w:softHyphen/>
      </w:r>
      <w:r w:rsidRPr="007C4350">
        <w:rPr>
          <w:rFonts w:hint="cs"/>
          <w:sz w:val="28"/>
          <w:szCs w:val="28"/>
          <w:rtl/>
        </w:rPr>
        <w:t xml:space="preserve">باشد؟ </w:t>
      </w:r>
      <w:r w:rsidRPr="007C4350">
        <w:rPr>
          <w:sz w:val="28"/>
          <w:szCs w:val="28"/>
          <w:rtl/>
        </w:rPr>
        <w:t xml:space="preserve">كه </w:t>
      </w:r>
      <w:r w:rsidRPr="007C4350">
        <w:rPr>
          <w:rFonts w:hint="cs"/>
          <w:sz w:val="28"/>
          <w:szCs w:val="28"/>
          <w:rtl/>
        </w:rPr>
        <w:t>در نهایت پژوهشگر به این نتیجه رسید که دانش‌آموزان دختر از این</w:t>
      </w:r>
      <w:r w:rsidRPr="007C4350">
        <w:rPr>
          <w:sz w:val="28"/>
          <w:szCs w:val="28"/>
          <w:rtl/>
        </w:rPr>
        <w:softHyphen/>
      </w:r>
      <w:r w:rsidRPr="007C4350">
        <w:rPr>
          <w:rFonts w:hint="cs"/>
          <w:sz w:val="28"/>
          <w:szCs w:val="28"/>
          <w:rtl/>
        </w:rPr>
        <w:t>که بعد از فارغ</w:t>
      </w:r>
      <w:r w:rsidRPr="007C4350">
        <w:rPr>
          <w:sz w:val="28"/>
          <w:szCs w:val="28"/>
          <w:rtl/>
        </w:rPr>
        <w:softHyphen/>
      </w:r>
      <w:r w:rsidRPr="007C4350">
        <w:rPr>
          <w:rFonts w:hint="cs"/>
          <w:sz w:val="28"/>
          <w:szCs w:val="28"/>
          <w:rtl/>
        </w:rPr>
        <w:t xml:space="preserve">التحصیلی در </w:t>
      </w:r>
      <w:r w:rsidRPr="007C4350">
        <w:rPr>
          <w:rFonts w:hint="cs"/>
          <w:sz w:val="28"/>
          <w:szCs w:val="28"/>
          <w:rtl/>
        </w:rPr>
        <w:lastRenderedPageBreak/>
        <w:t>کارگاه کارکنند، چندان رغبت نشان نمی</w:t>
      </w:r>
      <w:r w:rsidRPr="007C4350">
        <w:rPr>
          <w:sz w:val="28"/>
          <w:szCs w:val="28"/>
          <w:rtl/>
        </w:rPr>
        <w:softHyphen/>
      </w:r>
      <w:r w:rsidRPr="007C4350">
        <w:rPr>
          <w:rFonts w:hint="cs"/>
          <w:sz w:val="28"/>
          <w:szCs w:val="28"/>
          <w:rtl/>
        </w:rPr>
        <w:t>دهند و همچنین خواستار تنوع بیش</w:t>
      </w:r>
      <w:r w:rsidRPr="007C4350">
        <w:rPr>
          <w:sz w:val="28"/>
          <w:szCs w:val="28"/>
          <w:rtl/>
        </w:rPr>
        <w:softHyphen/>
      </w:r>
      <w:r w:rsidRPr="007C4350">
        <w:rPr>
          <w:rFonts w:hint="cs"/>
          <w:sz w:val="28"/>
          <w:szCs w:val="28"/>
          <w:rtl/>
        </w:rPr>
        <w:t>تر در رشته</w:t>
      </w:r>
      <w:r w:rsidRPr="007C4350">
        <w:rPr>
          <w:sz w:val="28"/>
          <w:szCs w:val="28"/>
          <w:rtl/>
        </w:rPr>
        <w:softHyphen/>
      </w:r>
      <w:r w:rsidRPr="007C4350">
        <w:rPr>
          <w:rFonts w:hint="cs"/>
          <w:sz w:val="28"/>
          <w:szCs w:val="28"/>
          <w:rtl/>
        </w:rPr>
        <w:t>ها هستند . همچنین از مصاحبه</w:t>
      </w:r>
      <w:r w:rsidRPr="007C4350">
        <w:rPr>
          <w:sz w:val="28"/>
          <w:szCs w:val="28"/>
          <w:rtl/>
        </w:rPr>
        <w:softHyphen/>
      </w:r>
      <w:r w:rsidRPr="007C4350">
        <w:rPr>
          <w:rFonts w:hint="cs"/>
          <w:sz w:val="28"/>
          <w:szCs w:val="28"/>
          <w:rtl/>
        </w:rPr>
        <w:t xml:space="preserve"> با دختران دانش</w:t>
      </w:r>
      <w:r w:rsidRPr="007C4350">
        <w:rPr>
          <w:sz w:val="28"/>
          <w:szCs w:val="28"/>
          <w:rtl/>
        </w:rPr>
        <w:softHyphen/>
      </w:r>
      <w:r w:rsidRPr="007C4350">
        <w:rPr>
          <w:rFonts w:hint="cs"/>
          <w:sz w:val="28"/>
          <w:szCs w:val="28"/>
          <w:rtl/>
        </w:rPr>
        <w:t>آموز، مشخص گرديد</w:t>
      </w:r>
      <w:r w:rsidRPr="007C4350">
        <w:rPr>
          <w:sz w:val="28"/>
          <w:szCs w:val="28"/>
          <w:rtl/>
        </w:rPr>
        <w:softHyphen/>
      </w:r>
      <w:r w:rsidRPr="007C4350">
        <w:rPr>
          <w:rFonts w:hint="cs"/>
          <w:sz w:val="28"/>
          <w:szCs w:val="28"/>
          <w:rtl/>
        </w:rPr>
        <w:t>که این دانش‌آموزان خواستار تحصیل در رشته</w:t>
      </w:r>
      <w:r w:rsidRPr="007C4350">
        <w:rPr>
          <w:sz w:val="28"/>
          <w:szCs w:val="28"/>
          <w:rtl/>
        </w:rPr>
        <w:softHyphen/>
      </w:r>
      <w:r w:rsidRPr="007C4350">
        <w:rPr>
          <w:rFonts w:hint="cs"/>
          <w:sz w:val="28"/>
          <w:szCs w:val="28"/>
          <w:rtl/>
        </w:rPr>
        <w:t>هایی هستند که</w:t>
      </w:r>
      <w:r w:rsidRPr="007C4350">
        <w:rPr>
          <w:sz w:val="28"/>
          <w:szCs w:val="28"/>
          <w:rtl/>
        </w:rPr>
        <w:softHyphen/>
      </w:r>
      <w:r w:rsidRPr="007C4350">
        <w:rPr>
          <w:rFonts w:hint="cs"/>
          <w:sz w:val="28"/>
          <w:szCs w:val="28"/>
          <w:rtl/>
        </w:rPr>
        <w:t>خودشان در</w:t>
      </w:r>
      <w:r w:rsidRPr="007C4350">
        <w:rPr>
          <w:sz w:val="28"/>
          <w:szCs w:val="28"/>
          <w:rtl/>
        </w:rPr>
        <w:softHyphen/>
      </w:r>
      <w:r w:rsidRPr="007C4350">
        <w:rPr>
          <w:rFonts w:hint="cs"/>
          <w:sz w:val="28"/>
          <w:szCs w:val="28"/>
          <w:rtl/>
        </w:rPr>
        <w:t>خانه برای خود کار</w:t>
      </w:r>
      <w:r w:rsidRPr="007C4350">
        <w:rPr>
          <w:sz w:val="28"/>
          <w:szCs w:val="28"/>
          <w:rtl/>
        </w:rPr>
        <w:softHyphen/>
      </w:r>
      <w:r w:rsidRPr="007C4350">
        <w:rPr>
          <w:rFonts w:hint="cs"/>
          <w:sz w:val="28"/>
          <w:szCs w:val="28"/>
          <w:rtl/>
        </w:rPr>
        <w:t>آفريني کنند مثل رشته</w:t>
      </w:r>
      <w:r w:rsidRPr="007C4350">
        <w:rPr>
          <w:sz w:val="28"/>
          <w:szCs w:val="28"/>
          <w:rtl/>
        </w:rPr>
        <w:softHyphen/>
      </w:r>
      <w:r w:rsidRPr="007C4350">
        <w:rPr>
          <w:rFonts w:hint="cs"/>
          <w:sz w:val="28"/>
          <w:szCs w:val="28"/>
          <w:rtl/>
        </w:rPr>
        <w:t>های خیاطی، لباس زنانه ، مدیریت امور خانواده، گرافیک کامپیوتری  و ...</w:t>
      </w:r>
      <w:r w:rsidRPr="007C4350">
        <w:rPr>
          <w:rFonts w:ascii="Sylfaen" w:hAnsi="Sylfaen" w:hint="cs"/>
          <w:sz w:val="28"/>
          <w:szCs w:val="28"/>
          <w:rtl/>
        </w:rPr>
        <w:t xml:space="preserve"> ( مجموعه مقالات اولین همایش </w:t>
      </w:r>
      <w:r w:rsidRPr="007C4350">
        <w:rPr>
          <w:rFonts w:hint="cs"/>
          <w:sz w:val="28"/>
          <w:szCs w:val="28"/>
          <w:rtl/>
        </w:rPr>
        <w:t>توسعه‌ي آموزش‌هاي فني و حرفه‌اي و كاردانش در افق ايران 1404 ).</w:t>
      </w:r>
    </w:p>
    <w:p w:rsidR="00AB611A" w:rsidRPr="007C4350" w:rsidRDefault="00AB611A" w:rsidP="00AB611A">
      <w:pPr>
        <w:tabs>
          <w:tab w:val="left" w:pos="441"/>
          <w:tab w:val="left" w:pos="724"/>
          <w:tab w:val="left" w:pos="1008"/>
        </w:tabs>
        <w:spacing w:before="120" w:after="120" w:line="240" w:lineRule="auto"/>
        <w:ind w:left="15"/>
        <w:jc w:val="both"/>
        <w:rPr>
          <w:rFonts w:cs="B Zar"/>
          <w:sz w:val="28"/>
          <w:szCs w:val="28"/>
          <w:rtl/>
        </w:rPr>
      </w:pPr>
      <w:r w:rsidRPr="007C4350">
        <w:rPr>
          <w:rFonts w:cs="B Zar" w:hint="cs"/>
          <w:color w:val="000000"/>
          <w:sz w:val="28"/>
          <w:szCs w:val="28"/>
          <w:rtl/>
        </w:rPr>
        <w:tab/>
        <w:t>سلطانی محمدآبادی(1381) به این</w:t>
      </w:r>
      <w:r w:rsidRPr="007C4350">
        <w:rPr>
          <w:rFonts w:cs="B Zar"/>
          <w:color w:val="000000"/>
          <w:sz w:val="28"/>
          <w:szCs w:val="28"/>
          <w:rtl/>
        </w:rPr>
        <w:t xml:space="preserve"> نتیجه رسیده است که بعد</w:t>
      </w:r>
      <w:r w:rsidRPr="007C4350">
        <w:rPr>
          <w:rFonts w:cs="B Zar" w:hint="cs"/>
          <w:color w:val="000000"/>
          <w:sz w:val="28"/>
          <w:szCs w:val="28"/>
          <w:rtl/>
        </w:rPr>
        <w:t xml:space="preserve"> </w:t>
      </w:r>
      <w:r w:rsidRPr="007C4350">
        <w:rPr>
          <w:rFonts w:cs="B Zar"/>
          <w:color w:val="000000"/>
          <w:sz w:val="28"/>
          <w:szCs w:val="28"/>
          <w:rtl/>
        </w:rPr>
        <w:t>از سرمایه</w:t>
      </w:r>
      <w:r w:rsidRPr="007C4350">
        <w:rPr>
          <w:rFonts w:cs="B Zar" w:hint="cs"/>
          <w:color w:val="000000"/>
          <w:sz w:val="28"/>
          <w:szCs w:val="28"/>
          <w:rtl/>
        </w:rPr>
        <w:softHyphen/>
        <w:t>ي</w:t>
      </w:r>
      <w:r w:rsidRPr="007C4350">
        <w:rPr>
          <w:rFonts w:cs="B Zar"/>
          <w:color w:val="000000"/>
          <w:sz w:val="28"/>
          <w:szCs w:val="28"/>
          <w:rtl/>
        </w:rPr>
        <w:t xml:space="preserve"> فرهنگی، سرمایه</w:t>
      </w:r>
      <w:r w:rsidRPr="007C4350">
        <w:rPr>
          <w:rFonts w:cs="B Zar" w:hint="cs"/>
          <w:color w:val="000000"/>
          <w:sz w:val="28"/>
          <w:szCs w:val="28"/>
          <w:rtl/>
        </w:rPr>
        <w:softHyphen/>
        <w:t>ي</w:t>
      </w:r>
      <w:r w:rsidRPr="007C4350">
        <w:rPr>
          <w:rFonts w:cs="B Zar"/>
          <w:color w:val="000000"/>
          <w:sz w:val="28"/>
          <w:szCs w:val="28"/>
          <w:rtl/>
        </w:rPr>
        <w:t xml:space="preserve"> اقتصادی خانواده بیش</w:t>
      </w:r>
      <w:r w:rsidRPr="007C4350">
        <w:rPr>
          <w:rFonts w:cs="B Zar"/>
          <w:color w:val="000000"/>
          <w:sz w:val="28"/>
          <w:szCs w:val="28"/>
          <w:rtl/>
        </w:rPr>
        <w:softHyphen/>
        <w:t>ترین سهم را در آزمون سراسری دانشگاه‌ها (نمره و احتمال قبولی) داشته است به عبارتی سرمایه</w:t>
      </w:r>
      <w:r w:rsidRPr="007C4350">
        <w:rPr>
          <w:rFonts w:cs="B Zar" w:hint="cs"/>
          <w:color w:val="000000"/>
          <w:sz w:val="28"/>
          <w:szCs w:val="28"/>
          <w:rtl/>
        </w:rPr>
        <w:softHyphen/>
        <w:t>ي</w:t>
      </w:r>
      <w:r w:rsidRPr="007C4350">
        <w:rPr>
          <w:rFonts w:cs="B Zar"/>
          <w:color w:val="000000"/>
          <w:sz w:val="28"/>
          <w:szCs w:val="28"/>
          <w:rtl/>
        </w:rPr>
        <w:t xml:space="preserve"> فرهنگی و سپس سرمایه</w:t>
      </w:r>
      <w:r w:rsidRPr="007C4350">
        <w:rPr>
          <w:rFonts w:cs="B Zar" w:hint="cs"/>
          <w:color w:val="000000"/>
          <w:sz w:val="28"/>
          <w:szCs w:val="28"/>
          <w:rtl/>
        </w:rPr>
        <w:softHyphen/>
        <w:t>ي</w:t>
      </w:r>
      <w:r w:rsidRPr="007C4350">
        <w:rPr>
          <w:rFonts w:cs="B Zar"/>
          <w:color w:val="000000"/>
          <w:sz w:val="28"/>
          <w:szCs w:val="28"/>
          <w:rtl/>
        </w:rPr>
        <w:t xml:space="preserve"> اقتصادی خانواده بالاترین ت</w:t>
      </w:r>
      <w:r w:rsidRPr="007C4350">
        <w:rPr>
          <w:rFonts w:cs="B Zar" w:hint="cs"/>
          <w:color w:val="000000"/>
          <w:sz w:val="28"/>
          <w:szCs w:val="28"/>
          <w:rtl/>
        </w:rPr>
        <w:t>أ</w:t>
      </w:r>
      <w:r w:rsidRPr="007C4350">
        <w:rPr>
          <w:rFonts w:cs="B Zar"/>
          <w:color w:val="000000"/>
          <w:sz w:val="28"/>
          <w:szCs w:val="28"/>
          <w:rtl/>
        </w:rPr>
        <w:t xml:space="preserve">ثیر را در میزان ورود داوطلبان به دانشگاه بر جای می‌گذارد. </w:t>
      </w:r>
    </w:p>
    <w:p w:rsidR="00AB611A" w:rsidRPr="007C4350" w:rsidRDefault="00AB611A" w:rsidP="00AB611A">
      <w:pPr>
        <w:spacing w:before="120" w:after="120" w:line="240" w:lineRule="auto"/>
        <w:ind w:firstLine="441"/>
        <w:jc w:val="both"/>
        <w:rPr>
          <w:rFonts w:cs="B Zar"/>
          <w:color w:val="000000"/>
          <w:sz w:val="28"/>
          <w:szCs w:val="28"/>
          <w:rtl/>
        </w:rPr>
      </w:pPr>
      <w:r w:rsidRPr="007C4350">
        <w:rPr>
          <w:rFonts w:cs="B Zar" w:hint="cs"/>
          <w:color w:val="000000"/>
          <w:sz w:val="28"/>
          <w:szCs w:val="28"/>
          <w:rtl/>
        </w:rPr>
        <w:t>الیاسی (1385)</w:t>
      </w:r>
      <w:r w:rsidRPr="007C4350">
        <w:rPr>
          <w:rFonts w:cs="B Zar"/>
          <w:color w:val="000000"/>
          <w:sz w:val="28"/>
          <w:szCs w:val="28"/>
          <w:rtl/>
        </w:rPr>
        <w:t>، به بررسی عوامل مؤثر بر افزایش کیفیت آموزشی در واحد</w:t>
      </w:r>
      <w:r w:rsidRPr="007C4350">
        <w:rPr>
          <w:rFonts w:cs="B Zar" w:hint="cs"/>
          <w:color w:val="000000"/>
          <w:sz w:val="28"/>
          <w:szCs w:val="28"/>
          <w:rtl/>
        </w:rPr>
        <w:t>های</w:t>
      </w:r>
      <w:r w:rsidRPr="007C4350">
        <w:rPr>
          <w:rFonts w:cs="B Zar"/>
          <w:color w:val="000000"/>
          <w:sz w:val="28"/>
          <w:szCs w:val="28"/>
          <w:rtl/>
        </w:rPr>
        <w:t xml:space="preserve"> آموزشی پرداخته است</w:t>
      </w:r>
      <w:r w:rsidRPr="007C4350">
        <w:rPr>
          <w:rFonts w:cs="B Zar" w:hint="cs"/>
          <w:color w:val="000000"/>
          <w:sz w:val="28"/>
          <w:szCs w:val="28"/>
          <w:rtl/>
        </w:rPr>
        <w:t xml:space="preserve"> و</w:t>
      </w:r>
      <w:r w:rsidRPr="007C4350">
        <w:rPr>
          <w:rFonts w:cs="B Zar"/>
          <w:color w:val="000000"/>
          <w:sz w:val="28"/>
          <w:szCs w:val="28"/>
          <w:rtl/>
        </w:rPr>
        <w:t xml:space="preserve"> نتایج زیر</w:t>
      </w:r>
      <w:r w:rsidRPr="007C4350">
        <w:rPr>
          <w:rFonts w:cs="B Zar" w:hint="cs"/>
          <w:color w:val="000000"/>
          <w:sz w:val="28"/>
          <w:szCs w:val="28"/>
          <w:rtl/>
        </w:rPr>
        <w:t xml:space="preserve"> را</w:t>
      </w:r>
      <w:r w:rsidRPr="007C4350">
        <w:rPr>
          <w:rFonts w:cs="B Zar"/>
          <w:color w:val="000000"/>
          <w:sz w:val="28"/>
          <w:szCs w:val="28"/>
          <w:rtl/>
        </w:rPr>
        <w:t xml:space="preserve"> جهت ارتقا</w:t>
      </w:r>
      <w:r w:rsidRPr="007C4350">
        <w:rPr>
          <w:rFonts w:cs="B Zar" w:hint="cs"/>
          <w:color w:val="000000"/>
          <w:sz w:val="28"/>
          <w:szCs w:val="28"/>
          <w:rtl/>
        </w:rPr>
        <w:t>ي</w:t>
      </w:r>
      <w:r w:rsidRPr="007C4350">
        <w:rPr>
          <w:rFonts w:cs="B Zar"/>
          <w:color w:val="000000"/>
          <w:sz w:val="28"/>
          <w:szCs w:val="28"/>
          <w:rtl/>
        </w:rPr>
        <w:t xml:space="preserve"> کیفیت آموزشی </w:t>
      </w:r>
      <w:r w:rsidRPr="007C4350">
        <w:rPr>
          <w:rFonts w:cs="B Zar" w:hint="cs"/>
          <w:color w:val="000000"/>
          <w:sz w:val="28"/>
          <w:szCs w:val="28"/>
          <w:rtl/>
        </w:rPr>
        <w:t>عنوان كرده است</w:t>
      </w:r>
      <w:r w:rsidRPr="007C4350">
        <w:rPr>
          <w:rFonts w:cs="B Zar"/>
          <w:color w:val="000000"/>
          <w:sz w:val="28"/>
          <w:szCs w:val="28"/>
          <w:rtl/>
        </w:rPr>
        <w:t xml:space="preserve">: </w:t>
      </w:r>
    </w:p>
    <w:p w:rsidR="00AB611A" w:rsidRPr="007C4350" w:rsidRDefault="00AB611A" w:rsidP="00AB611A">
      <w:pPr>
        <w:spacing w:before="120" w:after="120" w:line="240" w:lineRule="auto"/>
        <w:ind w:firstLine="441"/>
        <w:jc w:val="both"/>
        <w:rPr>
          <w:rFonts w:cs="B Zar"/>
          <w:color w:val="000000"/>
          <w:sz w:val="28"/>
          <w:szCs w:val="28"/>
          <w:rtl/>
        </w:rPr>
      </w:pPr>
      <w:r w:rsidRPr="007C4350">
        <w:rPr>
          <w:rFonts w:cs="B Zar"/>
          <w:color w:val="000000"/>
          <w:sz w:val="28"/>
          <w:szCs w:val="28"/>
          <w:rtl/>
        </w:rPr>
        <w:t>الف) تناسب برنامه‌هاي آموزشي با نيازها و شرايط و توانا</w:t>
      </w:r>
      <w:r w:rsidRPr="007C4350">
        <w:rPr>
          <w:rFonts w:cs="B Zar" w:hint="cs"/>
          <w:color w:val="000000"/>
          <w:sz w:val="28"/>
          <w:szCs w:val="28"/>
          <w:rtl/>
        </w:rPr>
        <w:t>ي</w:t>
      </w:r>
      <w:r w:rsidRPr="007C4350">
        <w:rPr>
          <w:rFonts w:cs="B Zar"/>
          <w:color w:val="000000"/>
          <w:sz w:val="28"/>
          <w:szCs w:val="28"/>
          <w:rtl/>
        </w:rPr>
        <w:t>ي</w:t>
      </w:r>
      <w:r w:rsidRPr="007C4350">
        <w:rPr>
          <w:rFonts w:cs="B Zar" w:hint="cs"/>
          <w:color w:val="000000"/>
          <w:sz w:val="28"/>
          <w:szCs w:val="28"/>
          <w:rtl/>
        </w:rPr>
        <w:softHyphen/>
      </w:r>
      <w:r w:rsidRPr="007C4350">
        <w:rPr>
          <w:rFonts w:cs="B Zar"/>
          <w:color w:val="000000"/>
          <w:sz w:val="28"/>
          <w:szCs w:val="28"/>
          <w:rtl/>
        </w:rPr>
        <w:t>هاي فراگيران</w:t>
      </w:r>
      <w:r w:rsidRPr="007C4350">
        <w:rPr>
          <w:rFonts w:cs="B Zar" w:hint="cs"/>
          <w:color w:val="000000"/>
          <w:sz w:val="28"/>
          <w:szCs w:val="28"/>
          <w:rtl/>
        </w:rPr>
        <w:t>؛</w:t>
      </w:r>
    </w:p>
    <w:p w:rsidR="00AB611A" w:rsidRPr="007C4350" w:rsidRDefault="00AB611A" w:rsidP="00AB611A">
      <w:pPr>
        <w:spacing w:before="120" w:after="120" w:line="240" w:lineRule="auto"/>
        <w:ind w:firstLine="441"/>
        <w:jc w:val="both"/>
        <w:rPr>
          <w:rFonts w:cs="B Zar"/>
          <w:color w:val="000000"/>
          <w:sz w:val="28"/>
          <w:szCs w:val="28"/>
          <w:rtl/>
        </w:rPr>
      </w:pPr>
      <w:r w:rsidRPr="007C4350">
        <w:rPr>
          <w:rFonts w:cs="B Zar"/>
          <w:color w:val="000000"/>
          <w:sz w:val="28"/>
          <w:szCs w:val="28"/>
          <w:rtl/>
        </w:rPr>
        <w:t>ب) استفاده از مدرس</w:t>
      </w:r>
      <w:r w:rsidRPr="007C4350">
        <w:rPr>
          <w:rFonts w:cs="B Zar" w:hint="cs"/>
          <w:color w:val="000000"/>
          <w:sz w:val="28"/>
          <w:szCs w:val="28"/>
          <w:rtl/>
        </w:rPr>
        <w:t>ا</w:t>
      </w:r>
      <w:r w:rsidRPr="007C4350">
        <w:rPr>
          <w:rFonts w:cs="B Zar"/>
          <w:color w:val="000000"/>
          <w:sz w:val="28"/>
          <w:szCs w:val="28"/>
          <w:rtl/>
        </w:rPr>
        <w:t>ن واجدشرايط و با تجربه</w:t>
      </w:r>
      <w:r w:rsidRPr="007C4350">
        <w:rPr>
          <w:rFonts w:cs="B Zar" w:hint="cs"/>
          <w:color w:val="000000"/>
          <w:sz w:val="28"/>
          <w:szCs w:val="28"/>
          <w:rtl/>
        </w:rPr>
        <w:t>؛</w:t>
      </w:r>
    </w:p>
    <w:p w:rsidR="00AB611A" w:rsidRPr="007C4350" w:rsidRDefault="00AB611A" w:rsidP="00AB611A">
      <w:pPr>
        <w:spacing w:before="120" w:after="120" w:line="240" w:lineRule="auto"/>
        <w:ind w:firstLine="441"/>
        <w:jc w:val="both"/>
        <w:rPr>
          <w:rFonts w:cs="B Zar"/>
          <w:color w:val="000000"/>
          <w:sz w:val="28"/>
          <w:szCs w:val="28"/>
          <w:rtl/>
        </w:rPr>
      </w:pPr>
      <w:r w:rsidRPr="007C4350">
        <w:rPr>
          <w:rFonts w:cs="B Zar"/>
          <w:color w:val="000000"/>
          <w:sz w:val="28"/>
          <w:szCs w:val="28"/>
          <w:rtl/>
        </w:rPr>
        <w:t>ج) در اختيار داشتن مواد و تجهيزات آموزشي مناسب</w:t>
      </w:r>
      <w:r w:rsidRPr="007C4350">
        <w:rPr>
          <w:rFonts w:cs="B Zar" w:hint="cs"/>
          <w:color w:val="000000"/>
          <w:sz w:val="28"/>
          <w:szCs w:val="28"/>
          <w:rtl/>
        </w:rPr>
        <w:t>؛</w:t>
      </w:r>
    </w:p>
    <w:p w:rsidR="00AB611A" w:rsidRPr="007C4350" w:rsidRDefault="00AB611A" w:rsidP="00AB611A">
      <w:pPr>
        <w:spacing w:before="120" w:after="120" w:line="240" w:lineRule="auto"/>
        <w:ind w:firstLine="441"/>
        <w:jc w:val="both"/>
        <w:rPr>
          <w:rFonts w:cs="B Zar"/>
          <w:color w:val="000000"/>
          <w:sz w:val="28"/>
          <w:szCs w:val="28"/>
          <w:rtl/>
        </w:rPr>
      </w:pPr>
      <w:r w:rsidRPr="007C4350">
        <w:rPr>
          <w:rFonts w:cs="B Zar"/>
          <w:color w:val="000000"/>
          <w:sz w:val="28"/>
          <w:szCs w:val="28"/>
          <w:rtl/>
        </w:rPr>
        <w:t>د) به‌كارگيري تدابير تشويقي براي مدرس</w:t>
      </w:r>
      <w:r w:rsidRPr="007C4350">
        <w:rPr>
          <w:rFonts w:cs="B Zar" w:hint="cs"/>
          <w:color w:val="000000"/>
          <w:sz w:val="28"/>
          <w:szCs w:val="28"/>
          <w:rtl/>
        </w:rPr>
        <w:t>ا</w:t>
      </w:r>
      <w:r w:rsidRPr="007C4350">
        <w:rPr>
          <w:rFonts w:cs="B Zar"/>
          <w:color w:val="000000"/>
          <w:sz w:val="28"/>
          <w:szCs w:val="28"/>
          <w:rtl/>
        </w:rPr>
        <w:t>ن و فراگيران</w:t>
      </w:r>
      <w:r w:rsidRPr="007C4350">
        <w:rPr>
          <w:rFonts w:cs="B Zar" w:hint="cs"/>
          <w:color w:val="000000"/>
          <w:sz w:val="28"/>
          <w:szCs w:val="28"/>
          <w:rtl/>
        </w:rPr>
        <w:t>؛</w:t>
      </w:r>
    </w:p>
    <w:p w:rsidR="00AB611A" w:rsidRPr="007C4350" w:rsidRDefault="00AB611A" w:rsidP="00AB611A">
      <w:pPr>
        <w:spacing w:before="120" w:after="120" w:line="240" w:lineRule="auto"/>
        <w:ind w:firstLine="441"/>
        <w:jc w:val="both"/>
        <w:rPr>
          <w:rFonts w:cs="B Zar"/>
          <w:color w:val="000000"/>
          <w:sz w:val="28"/>
          <w:szCs w:val="28"/>
          <w:rtl/>
        </w:rPr>
      </w:pPr>
      <w:r w:rsidRPr="007C4350">
        <w:rPr>
          <w:rFonts w:cs="B Zar"/>
          <w:color w:val="000000"/>
          <w:sz w:val="28"/>
          <w:szCs w:val="28"/>
          <w:rtl/>
        </w:rPr>
        <w:t>ر) استفاده از روش</w:t>
      </w:r>
      <w:r w:rsidRPr="007C4350">
        <w:rPr>
          <w:rFonts w:cs="B Zar" w:hint="cs"/>
          <w:color w:val="000000"/>
          <w:sz w:val="28"/>
          <w:szCs w:val="28"/>
          <w:rtl/>
        </w:rPr>
        <w:softHyphen/>
      </w:r>
      <w:r w:rsidRPr="007C4350">
        <w:rPr>
          <w:rFonts w:cs="B Zar"/>
          <w:color w:val="000000"/>
          <w:sz w:val="28"/>
          <w:szCs w:val="28"/>
          <w:rtl/>
        </w:rPr>
        <w:t>هاي مطلوب در گزينش شركت كنندگان</w:t>
      </w:r>
      <w:r w:rsidRPr="007C4350">
        <w:rPr>
          <w:rFonts w:cs="B Zar" w:hint="cs"/>
          <w:color w:val="000000"/>
          <w:sz w:val="28"/>
          <w:szCs w:val="28"/>
          <w:rtl/>
        </w:rPr>
        <w:t>؛</w:t>
      </w:r>
    </w:p>
    <w:p w:rsidR="00AB611A" w:rsidRPr="007C4350" w:rsidRDefault="00AB611A" w:rsidP="00AB611A">
      <w:pPr>
        <w:spacing w:before="120" w:after="120" w:line="240" w:lineRule="auto"/>
        <w:ind w:firstLine="441"/>
        <w:jc w:val="both"/>
        <w:rPr>
          <w:rFonts w:cs="B Zar"/>
          <w:color w:val="000000"/>
          <w:sz w:val="28"/>
          <w:szCs w:val="28"/>
          <w:rtl/>
        </w:rPr>
      </w:pPr>
      <w:r w:rsidRPr="007C4350">
        <w:rPr>
          <w:rFonts w:cs="B Zar"/>
          <w:color w:val="000000"/>
          <w:sz w:val="28"/>
          <w:szCs w:val="28"/>
          <w:rtl/>
        </w:rPr>
        <w:t>ز) ارزيابي علمي و مستمر از فراگيران</w:t>
      </w:r>
      <w:r w:rsidRPr="007C4350">
        <w:rPr>
          <w:rFonts w:cs="B Zar" w:hint="cs"/>
          <w:color w:val="000000"/>
          <w:sz w:val="28"/>
          <w:szCs w:val="28"/>
          <w:rtl/>
        </w:rPr>
        <w:t>؛</w:t>
      </w:r>
    </w:p>
    <w:p w:rsidR="00AB611A" w:rsidRPr="007C4350" w:rsidRDefault="00AB611A" w:rsidP="00AB611A">
      <w:pPr>
        <w:spacing w:before="120" w:after="120" w:line="240" w:lineRule="auto"/>
        <w:ind w:firstLine="441"/>
        <w:jc w:val="both"/>
        <w:rPr>
          <w:rFonts w:cs="B Zar"/>
          <w:color w:val="000000"/>
          <w:sz w:val="28"/>
          <w:szCs w:val="28"/>
          <w:rtl/>
        </w:rPr>
      </w:pPr>
      <w:r w:rsidRPr="007C4350">
        <w:rPr>
          <w:rFonts w:cs="B Zar"/>
          <w:color w:val="000000"/>
          <w:sz w:val="28"/>
          <w:szCs w:val="28"/>
          <w:rtl/>
        </w:rPr>
        <w:t>س) ارزشيابي مدرس</w:t>
      </w:r>
      <w:r w:rsidRPr="007C4350">
        <w:rPr>
          <w:rFonts w:cs="B Zar" w:hint="cs"/>
          <w:color w:val="000000"/>
          <w:sz w:val="28"/>
          <w:szCs w:val="28"/>
          <w:rtl/>
        </w:rPr>
        <w:t>ا</w:t>
      </w:r>
      <w:r w:rsidRPr="007C4350">
        <w:rPr>
          <w:rFonts w:cs="B Zar"/>
          <w:color w:val="000000"/>
          <w:sz w:val="28"/>
          <w:szCs w:val="28"/>
          <w:rtl/>
        </w:rPr>
        <w:t>ن توسط فراگيران در پايان دوره</w:t>
      </w:r>
      <w:r w:rsidRPr="007C4350">
        <w:rPr>
          <w:rFonts w:cs="B Zar" w:hint="cs"/>
          <w:color w:val="000000"/>
          <w:sz w:val="28"/>
          <w:szCs w:val="28"/>
          <w:rtl/>
        </w:rPr>
        <w:t>.</w:t>
      </w:r>
    </w:p>
    <w:p w:rsidR="00AB611A" w:rsidRPr="007C4350" w:rsidRDefault="00AB611A" w:rsidP="00AB611A">
      <w:pPr>
        <w:pStyle w:val="ListParagraph"/>
        <w:tabs>
          <w:tab w:val="left" w:pos="332"/>
        </w:tabs>
        <w:spacing w:before="120" w:after="120" w:line="240" w:lineRule="auto"/>
        <w:ind w:left="49" w:firstLine="441"/>
        <w:contextualSpacing w:val="0"/>
        <w:jc w:val="lowKashida"/>
        <w:rPr>
          <w:rFonts w:ascii="Arial" w:hAnsi="Arial" w:cs="B Zar"/>
          <w:sz w:val="28"/>
          <w:szCs w:val="28"/>
          <w:rtl/>
        </w:rPr>
      </w:pPr>
      <w:r w:rsidRPr="007C4350">
        <w:rPr>
          <w:rFonts w:ascii="Arial" w:hAnsi="Arial" w:cs="B Zar" w:hint="cs"/>
          <w:sz w:val="28"/>
          <w:szCs w:val="28"/>
          <w:rtl/>
        </w:rPr>
        <w:t>تحقیقات فراوانی وجود دارد که نشان می</w:t>
      </w:r>
      <w:r w:rsidRPr="007C4350">
        <w:rPr>
          <w:rFonts w:ascii="Arial" w:hAnsi="Arial" w:cs="B Zar"/>
          <w:sz w:val="28"/>
          <w:szCs w:val="28"/>
          <w:rtl/>
        </w:rPr>
        <w:softHyphen/>
      </w:r>
      <w:r w:rsidRPr="007C4350">
        <w:rPr>
          <w:rFonts w:ascii="Arial" w:hAnsi="Arial" w:cs="B Zar" w:hint="cs"/>
          <w:sz w:val="28"/>
          <w:szCs w:val="28"/>
          <w:rtl/>
        </w:rPr>
        <w:t>دهد لازم است سطح كيفي آموزش‌های فنی وحرفه</w:t>
      </w:r>
      <w:r w:rsidRPr="007C4350">
        <w:rPr>
          <w:rFonts w:ascii="Arial" w:hAnsi="Arial" w:cs="B Zar"/>
          <w:sz w:val="28"/>
          <w:szCs w:val="28"/>
          <w:rtl/>
        </w:rPr>
        <w:softHyphen/>
      </w:r>
      <w:r w:rsidRPr="007C4350">
        <w:rPr>
          <w:rFonts w:ascii="Arial" w:hAnsi="Arial" w:cs="B Zar" w:hint="cs"/>
          <w:sz w:val="28"/>
          <w:szCs w:val="28"/>
          <w:rtl/>
        </w:rPr>
        <w:t>ای و کاردانش ارتقاء يابد و میان نیازهای بازار کار و آموزش‌های فنی و حرفه</w:t>
      </w:r>
      <w:r w:rsidRPr="007C4350">
        <w:rPr>
          <w:rFonts w:ascii="Arial" w:hAnsi="Arial" w:cs="B Zar"/>
          <w:sz w:val="28"/>
          <w:szCs w:val="28"/>
          <w:rtl/>
        </w:rPr>
        <w:softHyphen/>
      </w:r>
      <w:r w:rsidRPr="007C4350">
        <w:rPr>
          <w:rFonts w:ascii="Arial" w:hAnsi="Arial" w:cs="B Zar" w:hint="cs"/>
          <w:sz w:val="28"/>
          <w:szCs w:val="28"/>
          <w:rtl/>
        </w:rPr>
        <w:t>ای تناسب بيش</w:t>
      </w:r>
      <w:r w:rsidRPr="007C4350">
        <w:rPr>
          <w:rFonts w:ascii="Arial" w:hAnsi="Arial" w:cs="B Zar" w:hint="cs"/>
          <w:sz w:val="28"/>
          <w:szCs w:val="28"/>
          <w:rtl/>
        </w:rPr>
        <w:softHyphen/>
        <w:t>تري وجود داشته باشد. نتایج پژوهش</w:t>
      </w:r>
      <w:r w:rsidRPr="007C4350">
        <w:rPr>
          <w:rFonts w:ascii="Arial" w:hAnsi="Arial" w:cs="B Zar"/>
          <w:sz w:val="28"/>
          <w:szCs w:val="28"/>
          <w:rtl/>
        </w:rPr>
        <w:softHyphen/>
      </w:r>
      <w:r w:rsidRPr="007C4350">
        <w:rPr>
          <w:rFonts w:ascii="Arial" w:hAnsi="Arial" w:cs="B Zar" w:hint="cs"/>
          <w:sz w:val="28"/>
          <w:szCs w:val="28"/>
          <w:rtl/>
        </w:rPr>
        <w:t>هاي دیگری درباره</w:t>
      </w:r>
      <w:r w:rsidRPr="007C4350">
        <w:rPr>
          <w:rFonts w:ascii="Arial" w:hAnsi="Arial" w:cs="B Zar"/>
          <w:sz w:val="28"/>
          <w:szCs w:val="28"/>
          <w:rtl/>
        </w:rPr>
        <w:softHyphen/>
      </w:r>
      <w:r w:rsidRPr="007C4350">
        <w:rPr>
          <w:rFonts w:ascii="Arial" w:hAnsi="Arial" w:cs="B Zar" w:hint="cs"/>
          <w:sz w:val="28"/>
          <w:szCs w:val="28"/>
          <w:rtl/>
        </w:rPr>
        <w:t>ي این آموزش‌ها بیانگر این است كه کارفرمایان معتقدند كه بايد سطح آموزش جوانان و توانایی آنها در بکارگیری آموخته</w:t>
      </w:r>
      <w:r w:rsidRPr="007C4350">
        <w:rPr>
          <w:rFonts w:ascii="Arial" w:hAnsi="Arial" w:cs="B Zar"/>
          <w:sz w:val="28"/>
          <w:szCs w:val="28"/>
          <w:rtl/>
        </w:rPr>
        <w:softHyphen/>
      </w:r>
      <w:r w:rsidRPr="007C4350">
        <w:rPr>
          <w:rFonts w:ascii="Arial" w:hAnsi="Arial" w:cs="B Zar" w:hint="cs"/>
          <w:sz w:val="28"/>
          <w:szCs w:val="28"/>
          <w:rtl/>
        </w:rPr>
        <w:t xml:space="preserve">ها در محیط کار بايد تقويت گردد.(هرندی و محسن خانی، 1386). </w:t>
      </w:r>
    </w:p>
    <w:p w:rsidR="00AB611A" w:rsidRPr="007C4350" w:rsidRDefault="00AB611A" w:rsidP="00AB611A">
      <w:pPr>
        <w:pStyle w:val="ListParagraph"/>
        <w:tabs>
          <w:tab w:val="left" w:pos="332"/>
        </w:tabs>
        <w:spacing w:before="120" w:after="120" w:line="240" w:lineRule="auto"/>
        <w:ind w:left="49" w:firstLine="441"/>
        <w:contextualSpacing w:val="0"/>
        <w:jc w:val="lowKashida"/>
        <w:rPr>
          <w:rFonts w:ascii="Arial" w:hAnsi="Arial" w:cs="B Zar"/>
          <w:sz w:val="28"/>
          <w:szCs w:val="28"/>
          <w:rtl/>
        </w:rPr>
      </w:pPr>
      <w:r w:rsidRPr="007C4350">
        <w:rPr>
          <w:rFonts w:ascii="Arial" w:hAnsi="Arial" w:cs="B Zar" w:hint="cs"/>
          <w:sz w:val="28"/>
          <w:szCs w:val="28"/>
          <w:rtl/>
        </w:rPr>
        <w:t>نتایج یک تحقیق نشان داده است که مهم‌ترین مانع پیدا کردن کار از دیدگاه جوانان حاضر در نیروی کار، کم بودن فرصت‌های شغلی است که ناشی از مازاد عرضه</w:t>
      </w:r>
      <w:r w:rsidRPr="007C4350">
        <w:rPr>
          <w:rFonts w:ascii="Arial" w:hAnsi="Arial" w:cs="B Zar"/>
          <w:sz w:val="28"/>
          <w:szCs w:val="28"/>
          <w:rtl/>
        </w:rPr>
        <w:softHyphen/>
      </w:r>
      <w:r w:rsidRPr="007C4350">
        <w:rPr>
          <w:rFonts w:ascii="Arial" w:hAnsi="Arial" w:cs="B Zar" w:hint="cs"/>
          <w:sz w:val="28"/>
          <w:szCs w:val="28"/>
          <w:rtl/>
        </w:rPr>
        <w:t>ي نیروی کار عمدتاً به دلیل نرخ بالای رشد جمعیت در دو دهه</w:t>
      </w:r>
      <w:r w:rsidRPr="007C4350">
        <w:rPr>
          <w:rFonts w:ascii="Arial" w:hAnsi="Arial" w:cs="B Zar"/>
          <w:sz w:val="28"/>
          <w:szCs w:val="28"/>
          <w:rtl/>
        </w:rPr>
        <w:softHyphen/>
      </w:r>
      <w:r w:rsidRPr="007C4350">
        <w:rPr>
          <w:rFonts w:ascii="Arial" w:hAnsi="Arial" w:cs="B Zar" w:hint="cs"/>
          <w:sz w:val="28"/>
          <w:szCs w:val="28"/>
          <w:rtl/>
        </w:rPr>
        <w:t>ي قبل و کمبود تقاضای نیروی کار است (هرندی و فلاح محسن</w:t>
      </w:r>
      <w:r w:rsidRPr="007C4350">
        <w:rPr>
          <w:rFonts w:ascii="Arial" w:hAnsi="Arial" w:cs="B Zar"/>
          <w:sz w:val="28"/>
          <w:szCs w:val="28"/>
          <w:rtl/>
        </w:rPr>
        <w:softHyphen/>
      </w:r>
      <w:r w:rsidRPr="007C4350">
        <w:rPr>
          <w:rFonts w:ascii="Arial" w:hAnsi="Arial" w:cs="B Zar" w:hint="cs"/>
          <w:sz w:val="28"/>
          <w:szCs w:val="28"/>
          <w:rtl/>
        </w:rPr>
        <w:t>خانی، 1386). اما تحقیق صالحی، زین</w:t>
      </w:r>
      <w:r w:rsidRPr="007C4350">
        <w:rPr>
          <w:rFonts w:ascii="Arial" w:hAnsi="Arial" w:cs="B Zar"/>
          <w:sz w:val="28"/>
          <w:szCs w:val="28"/>
          <w:rtl/>
        </w:rPr>
        <w:softHyphen/>
      </w:r>
      <w:r w:rsidRPr="007C4350">
        <w:rPr>
          <w:rFonts w:ascii="Arial" w:hAnsi="Arial" w:cs="B Zar" w:hint="cs"/>
          <w:sz w:val="28"/>
          <w:szCs w:val="28"/>
          <w:rtl/>
        </w:rPr>
        <w:t xml:space="preserve">آبادی و کیامنش (1386) نشان </w:t>
      </w:r>
      <w:r w:rsidRPr="007C4350">
        <w:rPr>
          <w:rFonts w:ascii="Arial" w:hAnsi="Arial" w:cs="B Zar" w:hint="cs"/>
          <w:sz w:val="28"/>
          <w:szCs w:val="28"/>
          <w:rtl/>
        </w:rPr>
        <w:lastRenderedPageBreak/>
        <w:t>داد که دوره</w:t>
      </w:r>
      <w:r w:rsidRPr="007C4350">
        <w:rPr>
          <w:rFonts w:ascii="Arial" w:hAnsi="Arial" w:cs="B Zar"/>
          <w:sz w:val="28"/>
          <w:szCs w:val="28"/>
          <w:rtl/>
        </w:rPr>
        <w:softHyphen/>
      </w:r>
      <w:r w:rsidRPr="007C4350">
        <w:rPr>
          <w:rFonts w:ascii="Arial" w:hAnsi="Arial" w:cs="B Zar" w:hint="cs"/>
          <w:sz w:val="28"/>
          <w:szCs w:val="28"/>
          <w:rtl/>
        </w:rPr>
        <w:t>ي کاردانش در ایجاد رشته</w:t>
      </w:r>
      <w:r w:rsidRPr="007C4350">
        <w:rPr>
          <w:rFonts w:ascii="Arial" w:hAnsi="Arial" w:cs="B Zar"/>
          <w:sz w:val="28"/>
          <w:szCs w:val="28"/>
          <w:rtl/>
        </w:rPr>
        <w:softHyphen/>
      </w:r>
      <w:r w:rsidRPr="007C4350">
        <w:rPr>
          <w:rFonts w:ascii="Arial" w:hAnsi="Arial" w:cs="B Zar" w:hint="cs"/>
          <w:sz w:val="28"/>
          <w:szCs w:val="28"/>
          <w:rtl/>
        </w:rPr>
        <w:t>های متناسب با نیاز بازار کار از وضعیت نسبتاً مطلوبی برخوردار است.</w:t>
      </w:r>
    </w:p>
    <w:p w:rsidR="00AB611A" w:rsidRPr="007C4350" w:rsidRDefault="00AB611A" w:rsidP="00AB611A">
      <w:pPr>
        <w:pStyle w:val="a"/>
        <w:spacing w:before="120" w:after="120" w:line="240" w:lineRule="auto"/>
        <w:ind w:firstLine="441"/>
        <w:jc w:val="both"/>
        <w:rPr>
          <w:sz w:val="28"/>
          <w:szCs w:val="28"/>
          <w:rtl/>
        </w:rPr>
      </w:pPr>
      <w:r w:rsidRPr="007C4350">
        <w:rPr>
          <w:rFonts w:hint="cs"/>
          <w:sz w:val="28"/>
          <w:szCs w:val="28"/>
          <w:rtl/>
        </w:rPr>
        <w:t xml:space="preserve">  در تحقیقی که اکبری ونه</w:t>
      </w:r>
      <w:r w:rsidRPr="007C4350">
        <w:rPr>
          <w:rFonts w:hint="cs"/>
          <w:sz w:val="28"/>
          <w:szCs w:val="28"/>
          <w:rtl/>
        </w:rPr>
        <w:softHyphen/>
        <w:t>آباد،(1391)تحت عنوان ارتباط آموزش</w:t>
      </w:r>
      <w:r w:rsidRPr="007C4350">
        <w:rPr>
          <w:sz w:val="28"/>
          <w:szCs w:val="28"/>
          <w:rtl/>
        </w:rPr>
        <w:softHyphen/>
      </w:r>
      <w:r w:rsidRPr="007C4350">
        <w:rPr>
          <w:rFonts w:hint="cs"/>
          <w:sz w:val="28"/>
          <w:szCs w:val="28"/>
          <w:rtl/>
        </w:rPr>
        <w:t>های فنی</w:t>
      </w:r>
      <w:r w:rsidRPr="007C4350">
        <w:rPr>
          <w:sz w:val="28"/>
          <w:szCs w:val="28"/>
          <w:rtl/>
        </w:rPr>
        <w:softHyphen/>
      </w:r>
      <w:r w:rsidRPr="007C4350">
        <w:rPr>
          <w:rFonts w:hint="cs"/>
          <w:sz w:val="28"/>
          <w:szCs w:val="28"/>
          <w:rtl/>
        </w:rPr>
        <w:t xml:space="preserve"> و</w:t>
      </w:r>
      <w:r w:rsidRPr="007C4350">
        <w:rPr>
          <w:sz w:val="28"/>
          <w:szCs w:val="28"/>
          <w:rtl/>
        </w:rPr>
        <w:softHyphen/>
      </w:r>
      <w:r w:rsidRPr="007C4350">
        <w:rPr>
          <w:rFonts w:hint="cs"/>
          <w:sz w:val="28"/>
          <w:szCs w:val="28"/>
          <w:rtl/>
        </w:rPr>
        <w:t xml:space="preserve"> حرفه</w:t>
      </w:r>
      <w:r w:rsidRPr="007C4350">
        <w:rPr>
          <w:sz w:val="28"/>
          <w:szCs w:val="28"/>
          <w:rtl/>
        </w:rPr>
        <w:softHyphen/>
      </w:r>
      <w:r w:rsidRPr="007C4350">
        <w:rPr>
          <w:rFonts w:hint="cs"/>
          <w:sz w:val="28"/>
          <w:szCs w:val="28"/>
          <w:rtl/>
        </w:rPr>
        <w:t>ای و كاردانش با بازار کار در شهر تبریز انجام داد به این نتیجه رسید که در هر دو بخش آموزش</w:t>
      </w:r>
      <w:r w:rsidRPr="007C4350">
        <w:rPr>
          <w:sz w:val="28"/>
          <w:szCs w:val="28"/>
          <w:rtl/>
        </w:rPr>
        <w:softHyphen/>
      </w:r>
      <w:r w:rsidRPr="007C4350">
        <w:rPr>
          <w:rFonts w:hint="cs"/>
          <w:sz w:val="28"/>
          <w:szCs w:val="28"/>
          <w:rtl/>
        </w:rPr>
        <w:t>های فنی و حرفه</w:t>
      </w:r>
      <w:r w:rsidRPr="007C4350">
        <w:rPr>
          <w:sz w:val="28"/>
          <w:szCs w:val="28"/>
          <w:rtl/>
        </w:rPr>
        <w:softHyphen/>
      </w:r>
      <w:r w:rsidRPr="007C4350">
        <w:rPr>
          <w:rFonts w:hint="cs"/>
          <w:sz w:val="28"/>
          <w:szCs w:val="28"/>
          <w:rtl/>
        </w:rPr>
        <w:t>ای و کاردانش، نسبت</w:t>
      </w:r>
      <w:r w:rsidRPr="007C4350">
        <w:rPr>
          <w:sz w:val="28"/>
          <w:szCs w:val="28"/>
          <w:rtl/>
        </w:rPr>
        <w:softHyphen/>
      </w:r>
      <w:r w:rsidRPr="007C4350">
        <w:rPr>
          <w:rFonts w:hint="cs"/>
          <w:sz w:val="28"/>
          <w:szCs w:val="28"/>
          <w:rtl/>
        </w:rPr>
        <w:t>های اشتغال در میان دو گروه فارغ</w:t>
      </w:r>
      <w:r w:rsidRPr="007C4350">
        <w:rPr>
          <w:sz w:val="28"/>
          <w:szCs w:val="28"/>
          <w:rtl/>
        </w:rPr>
        <w:softHyphen/>
      </w:r>
      <w:r w:rsidRPr="007C4350">
        <w:rPr>
          <w:rFonts w:hint="cs"/>
          <w:sz w:val="28"/>
          <w:szCs w:val="28"/>
          <w:rtl/>
        </w:rPr>
        <w:t>التحصیلان دختر و پسر یکسان نیست. معلوم شد که بطور کلی در گروه</w:t>
      </w:r>
      <w:r w:rsidRPr="007C4350">
        <w:rPr>
          <w:sz w:val="28"/>
          <w:szCs w:val="28"/>
          <w:rtl/>
        </w:rPr>
        <w:softHyphen/>
      </w:r>
      <w:r w:rsidRPr="007C4350">
        <w:rPr>
          <w:rFonts w:hint="cs"/>
          <w:sz w:val="28"/>
          <w:szCs w:val="28"/>
          <w:rtl/>
        </w:rPr>
        <w:t>های نمونه</w:t>
      </w:r>
      <w:r w:rsidRPr="007C4350">
        <w:rPr>
          <w:sz w:val="28"/>
          <w:szCs w:val="28"/>
          <w:rtl/>
        </w:rPr>
        <w:softHyphen/>
      </w:r>
      <w:r w:rsidRPr="007C4350">
        <w:rPr>
          <w:rFonts w:hint="cs"/>
          <w:sz w:val="28"/>
          <w:szCs w:val="28"/>
          <w:rtl/>
        </w:rPr>
        <w:t>ي فارغ</w:t>
      </w:r>
      <w:r w:rsidRPr="007C4350">
        <w:rPr>
          <w:sz w:val="28"/>
          <w:szCs w:val="28"/>
          <w:rtl/>
        </w:rPr>
        <w:softHyphen/>
      </w:r>
      <w:r w:rsidRPr="007C4350">
        <w:rPr>
          <w:rFonts w:hint="cs"/>
          <w:sz w:val="28"/>
          <w:szCs w:val="28"/>
          <w:rtl/>
        </w:rPr>
        <w:t>التحصیلان فنی و حرفه</w:t>
      </w:r>
      <w:r w:rsidRPr="007C4350">
        <w:rPr>
          <w:sz w:val="28"/>
          <w:szCs w:val="28"/>
          <w:rtl/>
        </w:rPr>
        <w:softHyphen/>
      </w:r>
      <w:r w:rsidRPr="007C4350">
        <w:rPr>
          <w:rFonts w:hint="cs"/>
          <w:sz w:val="28"/>
          <w:szCs w:val="28"/>
          <w:rtl/>
        </w:rPr>
        <w:t>ای، 3/41 درصد از دختران و 5/78 درصد از پسران و در گروه</w:t>
      </w:r>
      <w:r w:rsidRPr="007C4350">
        <w:rPr>
          <w:sz w:val="28"/>
          <w:szCs w:val="28"/>
          <w:rtl/>
        </w:rPr>
        <w:softHyphen/>
      </w:r>
      <w:r w:rsidRPr="007C4350">
        <w:rPr>
          <w:rFonts w:hint="cs"/>
          <w:sz w:val="28"/>
          <w:szCs w:val="28"/>
          <w:rtl/>
        </w:rPr>
        <w:t>های نمونه</w:t>
      </w:r>
      <w:r w:rsidRPr="007C4350">
        <w:rPr>
          <w:sz w:val="28"/>
          <w:szCs w:val="28"/>
          <w:rtl/>
        </w:rPr>
        <w:softHyphen/>
      </w:r>
      <w:r w:rsidRPr="007C4350">
        <w:rPr>
          <w:rFonts w:hint="cs"/>
          <w:sz w:val="28"/>
          <w:szCs w:val="28"/>
          <w:rtl/>
        </w:rPr>
        <w:t>ي فارغ</w:t>
      </w:r>
      <w:r w:rsidRPr="007C4350">
        <w:rPr>
          <w:sz w:val="28"/>
          <w:szCs w:val="28"/>
          <w:rtl/>
        </w:rPr>
        <w:softHyphen/>
      </w:r>
      <w:r w:rsidRPr="007C4350">
        <w:rPr>
          <w:rFonts w:hint="cs"/>
          <w:sz w:val="28"/>
          <w:szCs w:val="28"/>
          <w:rtl/>
        </w:rPr>
        <w:t>التحصیلان کاردانش  54 درصد از دختران و  84 درصد از پسران در مشاغل مرتبط با رشته</w:t>
      </w:r>
      <w:r w:rsidRPr="007C4350">
        <w:rPr>
          <w:sz w:val="28"/>
          <w:szCs w:val="28"/>
          <w:rtl/>
        </w:rPr>
        <w:softHyphen/>
      </w:r>
      <w:r w:rsidRPr="007C4350">
        <w:rPr>
          <w:rFonts w:hint="cs"/>
          <w:sz w:val="28"/>
          <w:szCs w:val="28"/>
          <w:rtl/>
        </w:rPr>
        <w:t>ي تحصیلی اشتغال دارند.</w:t>
      </w:r>
      <w:r w:rsidRPr="007C4350">
        <w:rPr>
          <w:rFonts w:ascii="Sylfaen" w:hAnsi="Sylfaen" w:hint="cs"/>
          <w:sz w:val="28"/>
          <w:szCs w:val="28"/>
          <w:rtl/>
        </w:rPr>
        <w:t xml:space="preserve"> ( مجموعه مقالات اولین همایش </w:t>
      </w:r>
      <w:r w:rsidRPr="007C4350">
        <w:rPr>
          <w:rFonts w:hint="cs"/>
          <w:sz w:val="28"/>
          <w:szCs w:val="28"/>
          <w:rtl/>
        </w:rPr>
        <w:t>توسعه‌ي آموزش‌هاي فني و حرفه‌اي و كاردانش در افق ايران 1404 ).</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 xml:space="preserve"> با مرور پژوهش</w:t>
      </w:r>
      <w:r w:rsidRPr="007C4350">
        <w:rPr>
          <w:rFonts w:cs="B Zar"/>
          <w:sz w:val="28"/>
          <w:szCs w:val="28"/>
          <w:rtl/>
        </w:rPr>
        <w:softHyphen/>
      </w:r>
      <w:r w:rsidRPr="007C4350">
        <w:rPr>
          <w:rFonts w:cs="B Zar" w:hint="cs"/>
          <w:sz w:val="28"/>
          <w:szCs w:val="28"/>
          <w:rtl/>
        </w:rPr>
        <w:t>ها، می</w:t>
      </w:r>
      <w:r w:rsidRPr="007C4350">
        <w:rPr>
          <w:rFonts w:cs="B Zar"/>
          <w:sz w:val="28"/>
          <w:szCs w:val="28"/>
          <w:rtl/>
        </w:rPr>
        <w:softHyphen/>
      </w:r>
      <w:r w:rsidRPr="007C4350">
        <w:rPr>
          <w:rFonts w:cs="B Zar" w:hint="cs"/>
          <w:sz w:val="28"/>
          <w:szCs w:val="28"/>
          <w:rtl/>
        </w:rPr>
        <w:t>توان گفت که این برآوردها تا حدودی به نتایج تحقیقات انجام گرفته در برخی استان</w:t>
      </w:r>
      <w:r w:rsidRPr="007C4350">
        <w:rPr>
          <w:rFonts w:cs="B Zar"/>
          <w:sz w:val="28"/>
          <w:szCs w:val="28"/>
          <w:rtl/>
        </w:rPr>
        <w:softHyphen/>
      </w:r>
      <w:r w:rsidRPr="007C4350">
        <w:rPr>
          <w:rFonts w:cs="B Zar" w:hint="cs"/>
          <w:sz w:val="28"/>
          <w:szCs w:val="28"/>
          <w:rtl/>
        </w:rPr>
        <w:t>ها نزدیک است؛ از جمله به تحقیق انجام شده در استان تهران (طالقانی</w:t>
      </w:r>
      <w:r w:rsidRPr="007C4350">
        <w:rPr>
          <w:rFonts w:cs="B Zar"/>
          <w:sz w:val="28"/>
          <w:szCs w:val="28"/>
          <w:rtl/>
        </w:rPr>
        <w:softHyphen/>
      </w:r>
      <w:r w:rsidRPr="007C4350">
        <w:rPr>
          <w:rFonts w:cs="B Zar" w:hint="cs"/>
          <w:sz w:val="28"/>
          <w:szCs w:val="28"/>
          <w:rtl/>
        </w:rPr>
        <w:t>نیا، 1372) می</w:t>
      </w:r>
      <w:r w:rsidRPr="007C4350">
        <w:rPr>
          <w:rFonts w:cs="B Zar"/>
          <w:sz w:val="28"/>
          <w:szCs w:val="28"/>
          <w:rtl/>
        </w:rPr>
        <w:softHyphen/>
      </w:r>
      <w:r w:rsidRPr="007C4350">
        <w:rPr>
          <w:rFonts w:cs="B Zar" w:hint="cs"/>
          <w:sz w:val="28"/>
          <w:szCs w:val="28"/>
          <w:rtl/>
        </w:rPr>
        <w:t>توان گفت که عدم جذب در مشاغل مرتبط با رشته</w:t>
      </w:r>
      <w:r w:rsidRPr="007C4350">
        <w:rPr>
          <w:rFonts w:cs="B Zar"/>
          <w:sz w:val="28"/>
          <w:szCs w:val="28"/>
          <w:rtl/>
        </w:rPr>
        <w:softHyphen/>
      </w:r>
      <w:r w:rsidRPr="007C4350">
        <w:rPr>
          <w:rFonts w:cs="B Zar" w:hint="cs"/>
          <w:sz w:val="28"/>
          <w:szCs w:val="28"/>
          <w:rtl/>
        </w:rPr>
        <w:t xml:space="preserve"> در میان فارغ</w:t>
      </w:r>
      <w:r w:rsidRPr="007C4350">
        <w:rPr>
          <w:rFonts w:cs="B Zar"/>
          <w:sz w:val="28"/>
          <w:szCs w:val="28"/>
          <w:rtl/>
        </w:rPr>
        <w:softHyphen/>
      </w:r>
      <w:r w:rsidRPr="007C4350">
        <w:rPr>
          <w:rFonts w:cs="B Zar" w:hint="cs"/>
          <w:sz w:val="28"/>
          <w:szCs w:val="28"/>
          <w:rtl/>
        </w:rPr>
        <w:t>التحصیلان دختر رشته</w:t>
      </w:r>
      <w:r w:rsidRPr="007C4350">
        <w:rPr>
          <w:rFonts w:cs="B Zar"/>
          <w:sz w:val="28"/>
          <w:szCs w:val="28"/>
          <w:rtl/>
        </w:rPr>
        <w:softHyphen/>
      </w:r>
      <w:r w:rsidRPr="007C4350">
        <w:rPr>
          <w:rFonts w:cs="B Zar" w:hint="cs"/>
          <w:sz w:val="28"/>
          <w:szCs w:val="28"/>
          <w:rtl/>
        </w:rPr>
        <w:t>های فنی و حرفه</w:t>
      </w:r>
      <w:r w:rsidRPr="007C4350">
        <w:rPr>
          <w:rFonts w:cs="B Zar"/>
          <w:sz w:val="28"/>
          <w:szCs w:val="28"/>
          <w:rtl/>
        </w:rPr>
        <w:softHyphen/>
      </w:r>
      <w:r w:rsidRPr="007C4350">
        <w:rPr>
          <w:rFonts w:cs="B Zar" w:hint="cs"/>
          <w:sz w:val="28"/>
          <w:szCs w:val="28"/>
          <w:rtl/>
        </w:rPr>
        <w:t>ای بیش</w:t>
      </w:r>
      <w:r w:rsidRPr="007C4350">
        <w:rPr>
          <w:rFonts w:cs="B Zar"/>
          <w:sz w:val="28"/>
          <w:szCs w:val="28"/>
          <w:rtl/>
        </w:rPr>
        <w:softHyphen/>
      </w:r>
      <w:r w:rsidRPr="007C4350">
        <w:rPr>
          <w:rFonts w:cs="B Zar" w:hint="cs"/>
          <w:sz w:val="28"/>
          <w:szCs w:val="28"/>
          <w:rtl/>
        </w:rPr>
        <w:t>تر از فارغ</w:t>
      </w:r>
      <w:r w:rsidRPr="007C4350">
        <w:rPr>
          <w:rFonts w:cs="B Zar"/>
          <w:sz w:val="28"/>
          <w:szCs w:val="28"/>
          <w:rtl/>
        </w:rPr>
        <w:softHyphen/>
      </w:r>
      <w:r w:rsidRPr="007C4350">
        <w:rPr>
          <w:rFonts w:cs="B Zar" w:hint="cs"/>
          <w:sz w:val="28"/>
          <w:szCs w:val="28"/>
          <w:rtl/>
        </w:rPr>
        <w:t>التحصیلان پسر این رشته</w:t>
      </w:r>
      <w:r w:rsidRPr="007C4350">
        <w:rPr>
          <w:rFonts w:cs="B Zar"/>
          <w:sz w:val="28"/>
          <w:szCs w:val="28"/>
          <w:rtl/>
        </w:rPr>
        <w:softHyphen/>
      </w:r>
      <w:r w:rsidRPr="007C4350">
        <w:rPr>
          <w:rFonts w:cs="B Zar" w:hint="cs"/>
          <w:sz w:val="28"/>
          <w:szCs w:val="28"/>
          <w:rtl/>
        </w:rPr>
        <w:t>ها بوده است. در استان کرمانشاه نیز، در پژوهشی(حقی، 1367) معلوم شد که حدود 23 درصد از پسران و 66 درصد از دختران فارغ</w:t>
      </w:r>
      <w:r w:rsidRPr="007C4350">
        <w:rPr>
          <w:rFonts w:cs="B Zar"/>
          <w:sz w:val="28"/>
          <w:szCs w:val="28"/>
          <w:rtl/>
        </w:rPr>
        <w:softHyphen/>
      </w:r>
      <w:r w:rsidRPr="007C4350">
        <w:rPr>
          <w:rFonts w:cs="B Zar" w:hint="cs"/>
          <w:sz w:val="28"/>
          <w:szCs w:val="28"/>
          <w:rtl/>
        </w:rPr>
        <w:t>التحصیلان در رشته</w:t>
      </w:r>
      <w:r w:rsidRPr="007C4350">
        <w:rPr>
          <w:rFonts w:cs="B Zar"/>
          <w:sz w:val="28"/>
          <w:szCs w:val="28"/>
          <w:rtl/>
        </w:rPr>
        <w:softHyphen/>
      </w:r>
      <w:r w:rsidRPr="007C4350">
        <w:rPr>
          <w:rFonts w:cs="B Zar" w:hint="cs"/>
          <w:sz w:val="28"/>
          <w:szCs w:val="28"/>
          <w:rtl/>
        </w:rPr>
        <w:t>های فنی و حرفه</w:t>
      </w:r>
      <w:r w:rsidRPr="007C4350">
        <w:rPr>
          <w:rFonts w:cs="B Zar"/>
          <w:sz w:val="28"/>
          <w:szCs w:val="28"/>
          <w:rtl/>
        </w:rPr>
        <w:softHyphen/>
      </w:r>
      <w:r w:rsidRPr="007C4350">
        <w:rPr>
          <w:rFonts w:cs="B Zar" w:hint="cs"/>
          <w:sz w:val="28"/>
          <w:szCs w:val="28"/>
          <w:rtl/>
        </w:rPr>
        <w:t>ای بیکار بوده</w:t>
      </w:r>
      <w:r w:rsidRPr="007C4350">
        <w:rPr>
          <w:rFonts w:cs="B Zar"/>
          <w:sz w:val="28"/>
          <w:szCs w:val="28"/>
          <w:rtl/>
        </w:rPr>
        <w:softHyphen/>
      </w:r>
      <w:r w:rsidRPr="007C4350">
        <w:rPr>
          <w:rFonts w:cs="B Zar" w:hint="cs"/>
          <w:sz w:val="28"/>
          <w:szCs w:val="28"/>
          <w:rtl/>
        </w:rPr>
        <w:t>اند. به طور کلی از مطالعه</w:t>
      </w:r>
      <w:r w:rsidRPr="007C4350">
        <w:rPr>
          <w:rFonts w:cs="B Zar"/>
          <w:sz w:val="28"/>
          <w:szCs w:val="28"/>
          <w:rtl/>
        </w:rPr>
        <w:softHyphen/>
      </w:r>
      <w:r w:rsidRPr="007C4350">
        <w:rPr>
          <w:rFonts w:cs="B Zar" w:hint="cs"/>
          <w:sz w:val="28"/>
          <w:szCs w:val="28"/>
          <w:rtl/>
        </w:rPr>
        <w:t>ي این پژوهش و نتایج تحقیق، این نکته استنباط می</w:t>
      </w:r>
      <w:r w:rsidRPr="007C4350">
        <w:rPr>
          <w:rFonts w:cs="B Zar"/>
          <w:sz w:val="28"/>
          <w:szCs w:val="28"/>
          <w:rtl/>
        </w:rPr>
        <w:softHyphen/>
      </w:r>
      <w:r w:rsidRPr="007C4350">
        <w:rPr>
          <w:rFonts w:cs="B Zar" w:hint="cs"/>
          <w:sz w:val="28"/>
          <w:szCs w:val="28"/>
          <w:rtl/>
        </w:rPr>
        <w:t>شود که اشتغال در مشاغل مرتبط با رشته در میان فارغ</w:t>
      </w:r>
      <w:r w:rsidRPr="007C4350">
        <w:rPr>
          <w:rFonts w:cs="B Zar"/>
          <w:sz w:val="28"/>
          <w:szCs w:val="28"/>
          <w:rtl/>
        </w:rPr>
        <w:softHyphen/>
      </w:r>
      <w:r w:rsidRPr="007C4350">
        <w:rPr>
          <w:rFonts w:cs="B Zar" w:hint="cs"/>
          <w:sz w:val="28"/>
          <w:szCs w:val="28"/>
          <w:rtl/>
        </w:rPr>
        <w:t>التحصیلان پسر رشته</w:t>
      </w:r>
      <w:r w:rsidRPr="007C4350">
        <w:rPr>
          <w:rFonts w:cs="B Zar"/>
          <w:sz w:val="28"/>
          <w:szCs w:val="28"/>
          <w:rtl/>
        </w:rPr>
        <w:softHyphen/>
      </w:r>
      <w:r w:rsidRPr="007C4350">
        <w:rPr>
          <w:rFonts w:cs="B Zar" w:hint="cs"/>
          <w:sz w:val="28"/>
          <w:szCs w:val="28"/>
          <w:rtl/>
        </w:rPr>
        <w:t>های فنی و حرفه</w:t>
      </w:r>
      <w:r w:rsidRPr="007C4350">
        <w:rPr>
          <w:rFonts w:cs="B Zar"/>
          <w:sz w:val="28"/>
          <w:szCs w:val="28"/>
          <w:rtl/>
        </w:rPr>
        <w:softHyphen/>
      </w:r>
      <w:r w:rsidRPr="007C4350">
        <w:rPr>
          <w:rFonts w:cs="B Zar" w:hint="cs"/>
          <w:sz w:val="28"/>
          <w:szCs w:val="28"/>
          <w:rtl/>
        </w:rPr>
        <w:t>ای و کاردانش بیش</w:t>
      </w:r>
      <w:r w:rsidRPr="007C4350">
        <w:rPr>
          <w:rFonts w:cs="B Zar"/>
          <w:sz w:val="28"/>
          <w:szCs w:val="28"/>
          <w:rtl/>
        </w:rPr>
        <w:softHyphen/>
      </w:r>
      <w:r w:rsidRPr="007C4350">
        <w:rPr>
          <w:rFonts w:cs="B Zar" w:hint="cs"/>
          <w:sz w:val="28"/>
          <w:szCs w:val="28"/>
          <w:rtl/>
        </w:rPr>
        <w:t>تر از فارغ</w:t>
      </w:r>
      <w:r w:rsidRPr="007C4350">
        <w:rPr>
          <w:rFonts w:cs="B Zar"/>
          <w:sz w:val="28"/>
          <w:szCs w:val="28"/>
          <w:rtl/>
        </w:rPr>
        <w:softHyphen/>
      </w:r>
      <w:r w:rsidRPr="007C4350">
        <w:rPr>
          <w:rFonts w:cs="B Zar" w:hint="cs"/>
          <w:sz w:val="28"/>
          <w:szCs w:val="28"/>
          <w:rtl/>
        </w:rPr>
        <w:t>التحصیلان دختر این رشته</w:t>
      </w:r>
      <w:r w:rsidRPr="007C4350">
        <w:rPr>
          <w:rFonts w:cs="B Zar"/>
          <w:sz w:val="28"/>
          <w:szCs w:val="28"/>
          <w:rtl/>
        </w:rPr>
        <w:softHyphen/>
      </w:r>
      <w:r w:rsidRPr="007C4350">
        <w:rPr>
          <w:rFonts w:cs="B Zar" w:hint="cs"/>
          <w:sz w:val="28"/>
          <w:szCs w:val="28"/>
          <w:rtl/>
        </w:rPr>
        <w:t xml:space="preserve">ها بوده است و آمار بیکاری در میان دختران بیش از پسران است. </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این پژوهش نشان داد که بین فارغ</w:t>
      </w:r>
      <w:r w:rsidRPr="007C4350">
        <w:rPr>
          <w:rFonts w:cs="B Zar"/>
          <w:sz w:val="28"/>
          <w:szCs w:val="28"/>
          <w:rtl/>
        </w:rPr>
        <w:softHyphen/>
      </w:r>
      <w:r w:rsidRPr="007C4350">
        <w:rPr>
          <w:rFonts w:cs="B Zar" w:hint="cs"/>
          <w:sz w:val="28"/>
          <w:szCs w:val="28"/>
          <w:rtl/>
        </w:rPr>
        <w:t>التحصیلان فنی و حرفه</w:t>
      </w:r>
      <w:r w:rsidRPr="007C4350">
        <w:rPr>
          <w:rFonts w:cs="B Zar"/>
          <w:sz w:val="28"/>
          <w:szCs w:val="28"/>
          <w:rtl/>
        </w:rPr>
        <w:softHyphen/>
      </w:r>
      <w:r w:rsidRPr="007C4350">
        <w:rPr>
          <w:rFonts w:cs="B Zar" w:hint="cs"/>
          <w:sz w:val="28"/>
          <w:szCs w:val="28"/>
          <w:rtl/>
        </w:rPr>
        <w:t>ای  و کاردانش از لحاظ اشتغال در مشاغل مرتبط  با رشته</w:t>
      </w:r>
      <w:r w:rsidRPr="007C4350">
        <w:rPr>
          <w:rFonts w:cs="B Zar"/>
          <w:sz w:val="28"/>
          <w:szCs w:val="28"/>
          <w:rtl/>
        </w:rPr>
        <w:softHyphen/>
      </w:r>
      <w:r w:rsidRPr="007C4350">
        <w:rPr>
          <w:rFonts w:cs="B Zar" w:hint="cs"/>
          <w:sz w:val="28"/>
          <w:szCs w:val="28"/>
          <w:rtl/>
        </w:rPr>
        <w:t>ي تحصیلی تفاوت معنی</w:t>
      </w:r>
      <w:r w:rsidRPr="007C4350">
        <w:rPr>
          <w:rFonts w:cs="B Zar"/>
          <w:sz w:val="28"/>
          <w:szCs w:val="28"/>
          <w:rtl/>
        </w:rPr>
        <w:softHyphen/>
      </w:r>
      <w:r w:rsidRPr="007C4350">
        <w:rPr>
          <w:rFonts w:cs="B Zar" w:hint="cs"/>
          <w:sz w:val="28"/>
          <w:szCs w:val="28"/>
          <w:rtl/>
        </w:rPr>
        <w:t>داری وجود دارد. به عبارت دیگر، نسبت</w:t>
      </w:r>
      <w:r w:rsidRPr="007C4350">
        <w:rPr>
          <w:rFonts w:cs="B Zar"/>
          <w:sz w:val="28"/>
          <w:szCs w:val="28"/>
          <w:rtl/>
        </w:rPr>
        <w:softHyphen/>
      </w:r>
      <w:r w:rsidRPr="007C4350">
        <w:rPr>
          <w:rFonts w:cs="B Zar" w:hint="cs"/>
          <w:sz w:val="28"/>
          <w:szCs w:val="28"/>
          <w:rtl/>
        </w:rPr>
        <w:t>های اشتغال درمیان فارغ</w:t>
      </w:r>
      <w:r w:rsidRPr="007C4350">
        <w:rPr>
          <w:rFonts w:cs="B Zar"/>
          <w:sz w:val="28"/>
          <w:szCs w:val="28"/>
          <w:rtl/>
        </w:rPr>
        <w:softHyphen/>
      </w:r>
      <w:r w:rsidRPr="007C4350">
        <w:rPr>
          <w:rFonts w:cs="B Zar" w:hint="cs"/>
          <w:sz w:val="28"/>
          <w:szCs w:val="28"/>
          <w:rtl/>
        </w:rPr>
        <w:t>التحصیلان فنی وحرفه</w:t>
      </w:r>
      <w:r w:rsidRPr="007C4350">
        <w:rPr>
          <w:rFonts w:cs="B Zar"/>
          <w:sz w:val="28"/>
          <w:szCs w:val="28"/>
          <w:rtl/>
        </w:rPr>
        <w:softHyphen/>
      </w:r>
      <w:r w:rsidRPr="007C4350">
        <w:rPr>
          <w:rFonts w:cs="B Zar" w:hint="cs"/>
          <w:sz w:val="28"/>
          <w:szCs w:val="28"/>
          <w:rtl/>
        </w:rPr>
        <w:t>ای و کاردانش یکسان نیست. معلوم شد که 57 درصد از گروه نمونه</w:t>
      </w:r>
      <w:r w:rsidRPr="007C4350">
        <w:rPr>
          <w:rFonts w:cs="B Zar"/>
          <w:sz w:val="28"/>
          <w:szCs w:val="28"/>
          <w:rtl/>
        </w:rPr>
        <w:softHyphen/>
      </w:r>
      <w:r w:rsidRPr="007C4350">
        <w:rPr>
          <w:rFonts w:cs="B Zar" w:hint="cs"/>
          <w:sz w:val="28"/>
          <w:szCs w:val="28"/>
          <w:rtl/>
        </w:rPr>
        <w:t>ي فنی وحرفه</w:t>
      </w:r>
      <w:r w:rsidRPr="007C4350">
        <w:rPr>
          <w:rFonts w:cs="B Zar"/>
          <w:sz w:val="28"/>
          <w:szCs w:val="28"/>
          <w:rtl/>
        </w:rPr>
        <w:softHyphen/>
      </w:r>
      <w:r w:rsidRPr="007C4350">
        <w:rPr>
          <w:rFonts w:cs="B Zar" w:hint="cs"/>
          <w:sz w:val="28"/>
          <w:szCs w:val="28"/>
          <w:rtl/>
        </w:rPr>
        <w:t>ای و 2/69 درصد از گروه نمونه</w:t>
      </w:r>
      <w:r w:rsidRPr="007C4350">
        <w:rPr>
          <w:rFonts w:cs="B Zar"/>
          <w:sz w:val="28"/>
          <w:szCs w:val="28"/>
          <w:rtl/>
        </w:rPr>
        <w:softHyphen/>
      </w:r>
      <w:r w:rsidRPr="007C4350">
        <w:rPr>
          <w:rFonts w:cs="B Zar" w:hint="cs"/>
          <w:sz w:val="28"/>
          <w:szCs w:val="28"/>
          <w:rtl/>
        </w:rPr>
        <w:t>ي کاردانش در مشاغل مرتبط با رشته</w:t>
      </w:r>
      <w:r w:rsidRPr="007C4350">
        <w:rPr>
          <w:rFonts w:cs="B Zar"/>
          <w:sz w:val="28"/>
          <w:szCs w:val="28"/>
          <w:rtl/>
        </w:rPr>
        <w:softHyphen/>
      </w:r>
      <w:r w:rsidRPr="007C4350">
        <w:rPr>
          <w:rFonts w:cs="B Zar" w:hint="cs"/>
          <w:sz w:val="28"/>
          <w:szCs w:val="28"/>
          <w:rtl/>
        </w:rPr>
        <w:t>ي تحصیلی اشتغال دارند.</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در زمینه</w:t>
      </w:r>
      <w:r w:rsidRPr="007C4350">
        <w:rPr>
          <w:rFonts w:cs="B Zar"/>
          <w:sz w:val="28"/>
          <w:szCs w:val="28"/>
          <w:rtl/>
        </w:rPr>
        <w:softHyphen/>
      </w:r>
      <w:r w:rsidRPr="007C4350">
        <w:rPr>
          <w:rFonts w:cs="B Zar" w:hint="cs"/>
          <w:sz w:val="28"/>
          <w:szCs w:val="28"/>
          <w:rtl/>
        </w:rPr>
        <w:t>ي توزیع(یا نسبت) فارغ</w:t>
      </w:r>
      <w:r w:rsidRPr="007C4350">
        <w:rPr>
          <w:rFonts w:cs="B Zar"/>
          <w:sz w:val="28"/>
          <w:szCs w:val="28"/>
          <w:rtl/>
        </w:rPr>
        <w:softHyphen/>
      </w:r>
      <w:r w:rsidRPr="007C4350">
        <w:rPr>
          <w:rFonts w:cs="B Zar" w:hint="cs"/>
          <w:sz w:val="28"/>
          <w:szCs w:val="28"/>
          <w:rtl/>
        </w:rPr>
        <w:t>التحصیلان شاغل در بخش‌های دولتی، خصوصی و مشاغل دیگر از لحاظ اشتغال مرتبط با رشته</w:t>
      </w:r>
      <w:r w:rsidRPr="007C4350">
        <w:rPr>
          <w:rFonts w:cs="B Zar"/>
          <w:sz w:val="28"/>
          <w:szCs w:val="28"/>
          <w:rtl/>
        </w:rPr>
        <w:softHyphen/>
      </w:r>
      <w:r w:rsidRPr="007C4350">
        <w:rPr>
          <w:rFonts w:cs="B Zar" w:hint="cs"/>
          <w:sz w:val="28"/>
          <w:szCs w:val="28"/>
          <w:rtl/>
        </w:rPr>
        <w:t>های آنان تفاوت معنی</w:t>
      </w:r>
      <w:r w:rsidRPr="007C4350">
        <w:rPr>
          <w:rFonts w:cs="B Zar"/>
          <w:sz w:val="28"/>
          <w:szCs w:val="28"/>
          <w:rtl/>
        </w:rPr>
        <w:softHyphen/>
      </w:r>
      <w:r w:rsidRPr="007C4350">
        <w:rPr>
          <w:rFonts w:cs="B Zar" w:hint="cs"/>
          <w:sz w:val="28"/>
          <w:szCs w:val="28"/>
          <w:rtl/>
        </w:rPr>
        <w:t>داری مشاهده شد. نتایج نشان داد که نسبت اشتغال مرتبط با رشته</w:t>
      </w:r>
      <w:r w:rsidRPr="007C4350">
        <w:rPr>
          <w:rFonts w:cs="B Zar"/>
          <w:sz w:val="28"/>
          <w:szCs w:val="28"/>
          <w:rtl/>
        </w:rPr>
        <w:softHyphen/>
      </w:r>
      <w:r w:rsidRPr="007C4350">
        <w:rPr>
          <w:rFonts w:cs="B Zar" w:hint="cs"/>
          <w:sz w:val="28"/>
          <w:szCs w:val="28"/>
          <w:rtl/>
        </w:rPr>
        <w:t>ي تحصیلی در بخش خصوصی و سایر مشاغل (5/77درصد) بیش</w:t>
      </w:r>
      <w:r w:rsidRPr="007C4350">
        <w:rPr>
          <w:rFonts w:cs="B Zar"/>
          <w:sz w:val="28"/>
          <w:szCs w:val="28"/>
          <w:rtl/>
        </w:rPr>
        <w:softHyphen/>
      </w:r>
      <w:r w:rsidRPr="007C4350">
        <w:rPr>
          <w:rFonts w:cs="B Zar" w:hint="cs"/>
          <w:sz w:val="28"/>
          <w:szCs w:val="28"/>
          <w:rtl/>
        </w:rPr>
        <w:t>تر از بخش دولتی (9/58درصد) است. این یافته</w:t>
      </w:r>
      <w:r w:rsidRPr="007C4350">
        <w:rPr>
          <w:rFonts w:cs="B Zar"/>
          <w:sz w:val="28"/>
          <w:szCs w:val="28"/>
          <w:rtl/>
        </w:rPr>
        <w:softHyphen/>
      </w:r>
      <w:r w:rsidRPr="007C4350">
        <w:rPr>
          <w:rFonts w:cs="B Zar" w:hint="cs"/>
          <w:sz w:val="28"/>
          <w:szCs w:val="28"/>
          <w:rtl/>
        </w:rPr>
        <w:t xml:space="preserve">ها  در مقایسه با نتایج پژوهش انجام شده دراستان زنجان(نظری، 1372) که نشان داده است از میان </w:t>
      </w:r>
      <w:r w:rsidRPr="007C4350">
        <w:rPr>
          <w:rFonts w:cs="B Zar" w:hint="cs"/>
          <w:sz w:val="28"/>
          <w:szCs w:val="28"/>
          <w:rtl/>
        </w:rPr>
        <w:lastRenderedPageBreak/>
        <w:t>فارغ</w:t>
      </w:r>
      <w:r w:rsidRPr="007C4350">
        <w:rPr>
          <w:rFonts w:cs="B Zar"/>
          <w:sz w:val="28"/>
          <w:szCs w:val="28"/>
          <w:rtl/>
        </w:rPr>
        <w:softHyphen/>
      </w:r>
      <w:r w:rsidRPr="007C4350">
        <w:rPr>
          <w:rFonts w:cs="B Zar" w:hint="cs"/>
          <w:sz w:val="28"/>
          <w:szCs w:val="28"/>
          <w:rtl/>
        </w:rPr>
        <w:t>التحصیلان شاغل حدود 11 درصد آن</w:t>
      </w:r>
      <w:r w:rsidRPr="007C4350">
        <w:rPr>
          <w:rFonts w:cs="B Zar"/>
          <w:sz w:val="28"/>
          <w:szCs w:val="28"/>
          <w:rtl/>
        </w:rPr>
        <w:softHyphen/>
      </w:r>
      <w:r w:rsidRPr="007C4350">
        <w:rPr>
          <w:rFonts w:cs="B Zar" w:hint="cs"/>
          <w:sz w:val="28"/>
          <w:szCs w:val="28"/>
          <w:rtl/>
        </w:rPr>
        <w:t>ها درمشاغل دولتی، 70 درصد در بخش خصوصی و 2/9 درصد در مشاغل شخصی و بقیه در دیگر مشاغل اشتغال داشته</w:t>
      </w:r>
      <w:r w:rsidRPr="007C4350">
        <w:rPr>
          <w:rFonts w:cs="B Zar"/>
          <w:sz w:val="28"/>
          <w:szCs w:val="28"/>
          <w:rtl/>
        </w:rPr>
        <w:softHyphen/>
      </w:r>
      <w:r w:rsidRPr="007C4350">
        <w:rPr>
          <w:rFonts w:cs="B Zar" w:hint="cs"/>
          <w:sz w:val="28"/>
          <w:szCs w:val="28"/>
          <w:rtl/>
        </w:rPr>
        <w:t>اند، تا حدودی هم</w:t>
      </w:r>
      <w:r w:rsidRPr="007C4350">
        <w:rPr>
          <w:rFonts w:cs="B Zar"/>
          <w:sz w:val="28"/>
          <w:szCs w:val="28"/>
          <w:rtl/>
        </w:rPr>
        <w:softHyphen/>
      </w:r>
      <w:r w:rsidRPr="007C4350">
        <w:rPr>
          <w:rFonts w:cs="B Zar" w:hint="cs"/>
          <w:sz w:val="28"/>
          <w:szCs w:val="28"/>
          <w:rtl/>
        </w:rPr>
        <w:softHyphen/>
        <w:t xml:space="preserve">خوانی دارد. (همان منبع) </w:t>
      </w:r>
    </w:p>
    <w:p w:rsidR="00AB611A" w:rsidRPr="007C4350" w:rsidRDefault="00AB611A" w:rsidP="00AB611A">
      <w:pPr>
        <w:spacing w:before="120" w:after="120" w:line="240" w:lineRule="auto"/>
        <w:ind w:firstLine="441"/>
        <w:jc w:val="both"/>
        <w:rPr>
          <w:rFonts w:cs="B Zar"/>
          <w:sz w:val="28"/>
          <w:szCs w:val="28"/>
          <w:rtl/>
        </w:rPr>
      </w:pPr>
      <w:r w:rsidRPr="007C4350">
        <w:rPr>
          <w:rFonts w:ascii="XB Niloofar" w:hAnsi="XB Niloofar" w:cs="B Zar"/>
          <w:sz w:val="28"/>
          <w:szCs w:val="28"/>
          <w:rtl/>
        </w:rPr>
        <w:t>بر اساس نتايج</w:t>
      </w:r>
      <w:r w:rsidRPr="007C4350">
        <w:rPr>
          <w:rFonts w:ascii="XB Niloofar" w:hAnsi="XB Niloofar" w:cs="B Zar" w:hint="cs"/>
          <w:sz w:val="28"/>
          <w:szCs w:val="28"/>
          <w:rtl/>
        </w:rPr>
        <w:t xml:space="preserve"> چهارمين ارزيابي </w:t>
      </w:r>
      <w:r w:rsidRPr="007C4350">
        <w:rPr>
          <w:rFonts w:ascii="XB Niloofar" w:hAnsi="XB Niloofar" w:cs="B Zar"/>
          <w:sz w:val="28"/>
          <w:szCs w:val="28"/>
          <w:rtl/>
        </w:rPr>
        <w:t>شاخص</w:t>
      </w:r>
      <w:r w:rsidRPr="007C4350">
        <w:rPr>
          <w:rFonts w:ascii="XB Niloofar" w:hAnsi="XB Niloofar" w:cs="B Zar"/>
          <w:sz w:val="28"/>
          <w:szCs w:val="28"/>
          <w:rtl/>
        </w:rPr>
        <w:softHyphen/>
        <w:t>هاي استاندارد و جهاني کارآفريني در ايران</w:t>
      </w:r>
      <w:r w:rsidRPr="007C4350">
        <w:rPr>
          <w:rFonts w:ascii="XB Niloofar" w:hAnsi="XB Niloofar" w:cs="B Zar" w:hint="cs"/>
          <w:sz w:val="28"/>
          <w:szCs w:val="28"/>
          <w:rtl/>
        </w:rPr>
        <w:t>، (1390)</w:t>
      </w:r>
      <w:r w:rsidRPr="007C4350">
        <w:rPr>
          <w:rFonts w:ascii="XB Niloofar" w:hAnsi="XB Niloofar" w:cs="B Zar"/>
          <w:sz w:val="28"/>
          <w:szCs w:val="28"/>
          <w:rtl/>
        </w:rPr>
        <w:t xml:space="preserve"> </w:t>
      </w:r>
      <w:r w:rsidRPr="007C4350">
        <w:rPr>
          <w:rFonts w:ascii="XB Niloofar" w:hAnsi="XB Niloofar" w:cs="B Zar" w:hint="cs"/>
          <w:sz w:val="28"/>
          <w:szCs w:val="28"/>
          <w:rtl/>
        </w:rPr>
        <w:t>که از طريق 3</w:t>
      </w:r>
      <w:r w:rsidRPr="007C4350">
        <w:rPr>
          <w:rFonts w:ascii="XB Niloofar" w:hAnsi="XB Niloofar" w:cs="B Zar"/>
          <w:sz w:val="28"/>
          <w:szCs w:val="28"/>
          <w:rtl/>
        </w:rPr>
        <w:t>360</w:t>
      </w:r>
      <w:r w:rsidRPr="007C4350">
        <w:rPr>
          <w:rFonts w:ascii="XB Niloofar" w:hAnsi="XB Niloofar" w:cs="B Zar" w:hint="cs"/>
          <w:sz w:val="28"/>
          <w:szCs w:val="28"/>
          <w:rtl/>
        </w:rPr>
        <w:t xml:space="preserve"> </w:t>
      </w:r>
      <w:r w:rsidRPr="007C4350">
        <w:rPr>
          <w:rFonts w:ascii="XB Niloofar" w:hAnsi="XB Niloofar" w:cs="B Zar"/>
          <w:sz w:val="28"/>
          <w:szCs w:val="28"/>
          <w:rtl/>
        </w:rPr>
        <w:t xml:space="preserve">پرسشنامه از جمعيت بزرگسال </w:t>
      </w:r>
      <w:r w:rsidRPr="007C4350">
        <w:rPr>
          <w:rFonts w:ascii="XB Niloofar" w:hAnsi="XB Niloofar" w:cs="B Zar" w:hint="cs"/>
          <w:sz w:val="28"/>
          <w:szCs w:val="28"/>
          <w:rtl/>
        </w:rPr>
        <w:t xml:space="preserve">انجام </w:t>
      </w:r>
      <w:r w:rsidRPr="007C4350">
        <w:rPr>
          <w:rFonts w:ascii="XB Niloofar" w:hAnsi="XB Niloofar" w:cs="B Zar"/>
          <w:sz w:val="28"/>
          <w:szCs w:val="28"/>
          <w:rtl/>
        </w:rPr>
        <w:t>شد</w:t>
      </w:r>
      <w:r w:rsidRPr="007C4350">
        <w:rPr>
          <w:rFonts w:ascii="XB Niloofar" w:hAnsi="XB Niloofar" w:cs="B Zar" w:hint="cs"/>
          <w:sz w:val="28"/>
          <w:szCs w:val="28"/>
          <w:rtl/>
        </w:rPr>
        <w:t xml:space="preserve">. </w:t>
      </w:r>
      <w:r w:rsidRPr="007C4350">
        <w:rPr>
          <w:rFonts w:ascii="XB Niloofar" w:hAnsi="XB Niloofar" w:cs="B Zar"/>
          <w:sz w:val="28"/>
          <w:szCs w:val="28"/>
          <w:rtl/>
        </w:rPr>
        <w:t>شاخص كارآفريني نوپا (</w:t>
      </w:r>
      <w:r w:rsidRPr="007C4350">
        <w:rPr>
          <w:rFonts w:ascii="XB Niloofar" w:hAnsi="XB Niloofar" w:cs="B Zar"/>
          <w:sz w:val="28"/>
          <w:szCs w:val="28"/>
        </w:rPr>
        <w:t>TEA</w:t>
      </w:r>
      <w:r w:rsidRPr="007C4350">
        <w:rPr>
          <w:rFonts w:ascii="XB Niloofar" w:hAnsi="XB Niloofar" w:cs="B Zar"/>
          <w:sz w:val="28"/>
          <w:szCs w:val="28"/>
          <w:rtl/>
        </w:rPr>
        <w:t>) در ايران برابر</w:t>
      </w:r>
      <w:r w:rsidRPr="007C4350">
        <w:rPr>
          <w:rFonts w:ascii="XB Niloofar" w:hAnsi="XB Niloofar" w:cs="B Zar" w:hint="cs"/>
          <w:sz w:val="28"/>
          <w:szCs w:val="28"/>
          <w:rtl/>
        </w:rPr>
        <w:t xml:space="preserve"> </w:t>
      </w:r>
      <w:r w:rsidRPr="007C4350">
        <w:rPr>
          <w:rFonts w:ascii="XB Niloofar" w:hAnsi="XB Niloofar" w:cs="B Zar"/>
          <w:sz w:val="28"/>
          <w:szCs w:val="28"/>
          <w:rtl/>
        </w:rPr>
        <w:t>12.38 است كه در ميان60 كشور عضو ديده‌بان جهاني كارآفريني</w:t>
      </w:r>
      <w:r w:rsidRPr="007C4350">
        <w:rPr>
          <w:rFonts w:ascii="XB Niloofar" w:hAnsi="XB Niloofar" w:cs="B Zar" w:hint="cs"/>
          <w:sz w:val="28"/>
          <w:szCs w:val="28"/>
          <w:rtl/>
        </w:rPr>
        <w:t>،</w:t>
      </w:r>
      <w:r w:rsidRPr="007C4350">
        <w:rPr>
          <w:rFonts w:ascii="XB Niloofar" w:hAnsi="XB Niloofar" w:cs="B Zar"/>
          <w:sz w:val="28"/>
          <w:szCs w:val="28"/>
          <w:rtl/>
        </w:rPr>
        <w:t xml:space="preserve"> </w:t>
      </w:r>
      <w:r w:rsidRPr="007C4350">
        <w:rPr>
          <w:rFonts w:ascii="XB Niloofar" w:hAnsi="XB Niloofar" w:cs="B Zar" w:hint="cs"/>
          <w:sz w:val="28"/>
          <w:szCs w:val="28"/>
          <w:rtl/>
        </w:rPr>
        <w:t xml:space="preserve">ایران </w:t>
      </w:r>
      <w:r w:rsidRPr="007C4350">
        <w:rPr>
          <w:rFonts w:ascii="XB Niloofar" w:hAnsi="XB Niloofar" w:cs="B Zar"/>
          <w:sz w:val="28"/>
          <w:szCs w:val="28"/>
          <w:rtl/>
        </w:rPr>
        <w:t>در رتبه</w:t>
      </w:r>
      <w:r w:rsidRPr="007C4350">
        <w:rPr>
          <w:rFonts w:ascii="XB Niloofar" w:hAnsi="XB Niloofar" w:cs="B Zar" w:hint="cs"/>
          <w:sz w:val="28"/>
          <w:szCs w:val="28"/>
          <w:rtl/>
        </w:rPr>
        <w:t xml:space="preserve"> </w:t>
      </w:r>
      <w:r w:rsidRPr="007C4350">
        <w:rPr>
          <w:rFonts w:ascii="XB Niloofar" w:hAnsi="XB Niloofar" w:cs="B Zar"/>
          <w:sz w:val="28"/>
          <w:szCs w:val="28"/>
          <w:rtl/>
        </w:rPr>
        <w:t>18 قرار دارد. در واقع،</w:t>
      </w:r>
      <w:r w:rsidRPr="007C4350">
        <w:rPr>
          <w:rFonts w:ascii="XB Niloofar" w:hAnsi="XB Niloofar" w:cs="B Zar" w:hint="cs"/>
          <w:sz w:val="28"/>
          <w:szCs w:val="28"/>
          <w:rtl/>
        </w:rPr>
        <w:t xml:space="preserve"> </w:t>
      </w:r>
      <w:r w:rsidRPr="007C4350">
        <w:rPr>
          <w:rFonts w:ascii="XB Niloofar" w:hAnsi="XB Niloofar" w:cs="B Zar"/>
          <w:sz w:val="28"/>
          <w:szCs w:val="28"/>
          <w:rtl/>
        </w:rPr>
        <w:t>در طول 42</w:t>
      </w:r>
      <w:r w:rsidRPr="007C4350">
        <w:rPr>
          <w:rFonts w:ascii="XB Niloofar" w:hAnsi="XB Niloofar" w:cs="B Zar" w:hint="cs"/>
          <w:sz w:val="28"/>
          <w:szCs w:val="28"/>
          <w:rtl/>
        </w:rPr>
        <w:t xml:space="preserve"> </w:t>
      </w:r>
      <w:r w:rsidRPr="007C4350">
        <w:rPr>
          <w:rFonts w:ascii="XB Niloofar" w:hAnsi="XB Niloofar" w:cs="B Zar"/>
          <w:sz w:val="28"/>
          <w:szCs w:val="28"/>
          <w:rtl/>
        </w:rPr>
        <w:t>ماه گذشته</w:t>
      </w:r>
      <w:r w:rsidRPr="007C4350">
        <w:rPr>
          <w:rFonts w:ascii="XB Niloofar" w:hAnsi="XB Niloofar" w:cs="B Zar" w:hint="cs"/>
          <w:sz w:val="28"/>
          <w:szCs w:val="28"/>
          <w:rtl/>
        </w:rPr>
        <w:t xml:space="preserve"> (1387-1390)</w:t>
      </w:r>
      <w:r w:rsidRPr="007C4350">
        <w:rPr>
          <w:rFonts w:ascii="XB Niloofar" w:hAnsi="XB Niloofar" w:cs="B Zar"/>
          <w:sz w:val="28"/>
          <w:szCs w:val="28"/>
          <w:rtl/>
        </w:rPr>
        <w:t xml:space="preserve"> از هر 100</w:t>
      </w:r>
      <w:r w:rsidRPr="007C4350">
        <w:rPr>
          <w:rFonts w:ascii="XB Niloofar" w:hAnsi="XB Niloofar" w:cs="B Zar" w:hint="cs"/>
          <w:sz w:val="28"/>
          <w:szCs w:val="28"/>
          <w:rtl/>
        </w:rPr>
        <w:t xml:space="preserve"> </w:t>
      </w:r>
      <w:r w:rsidRPr="007C4350">
        <w:rPr>
          <w:rFonts w:ascii="XB Niloofar" w:hAnsi="XB Niloofar" w:cs="B Zar"/>
          <w:sz w:val="28"/>
          <w:szCs w:val="28"/>
          <w:rtl/>
        </w:rPr>
        <w:t>نفر در ايران حدود 10</w:t>
      </w:r>
      <w:r w:rsidRPr="007C4350">
        <w:rPr>
          <w:rFonts w:ascii="XB Niloofar" w:hAnsi="XB Niloofar" w:cs="B Zar" w:hint="cs"/>
          <w:sz w:val="28"/>
          <w:szCs w:val="28"/>
          <w:rtl/>
        </w:rPr>
        <w:t xml:space="preserve"> </w:t>
      </w:r>
      <w:r w:rsidRPr="007C4350">
        <w:rPr>
          <w:rFonts w:ascii="XB Niloofar" w:hAnsi="XB Niloofar" w:cs="B Zar"/>
          <w:sz w:val="28"/>
          <w:szCs w:val="28"/>
          <w:rtl/>
        </w:rPr>
        <w:t>نفر درگير راه اندازي يا مديريت كسب كار جديد بوده</w:t>
      </w:r>
      <w:r w:rsidRPr="007C4350">
        <w:rPr>
          <w:rFonts w:ascii="XB Niloofar" w:hAnsi="XB Niloofar" w:cs="B Zar" w:hint="cs"/>
          <w:sz w:val="28"/>
          <w:szCs w:val="28"/>
          <w:rtl/>
        </w:rPr>
        <w:softHyphen/>
      </w:r>
      <w:r w:rsidRPr="007C4350">
        <w:rPr>
          <w:rFonts w:ascii="XB Niloofar" w:hAnsi="XB Niloofar" w:cs="B Zar"/>
          <w:sz w:val="28"/>
          <w:szCs w:val="28"/>
          <w:rtl/>
        </w:rPr>
        <w:t xml:space="preserve">اند. </w:t>
      </w:r>
      <w:r w:rsidRPr="007C4350">
        <w:rPr>
          <w:rFonts w:ascii="XB Niloofar" w:hAnsi="XB Niloofar" w:cs="B Zar" w:hint="cs"/>
          <w:sz w:val="28"/>
          <w:szCs w:val="28"/>
          <w:rtl/>
        </w:rPr>
        <w:t xml:space="preserve">و </w:t>
      </w:r>
      <w:r w:rsidRPr="007C4350">
        <w:rPr>
          <w:rFonts w:ascii="XB Niloofar" w:hAnsi="XB Niloofar" w:cs="B Zar"/>
          <w:sz w:val="28"/>
          <w:szCs w:val="28"/>
          <w:rtl/>
        </w:rPr>
        <w:t xml:space="preserve">شاخص كارآفريني تثبيت شده در </w:t>
      </w:r>
      <w:r w:rsidRPr="007C4350">
        <w:rPr>
          <w:rFonts w:ascii="XB Niloofar" w:hAnsi="XB Niloofar" w:cs="B Zar" w:hint="cs"/>
          <w:sz w:val="28"/>
          <w:szCs w:val="28"/>
          <w:rtl/>
        </w:rPr>
        <w:t>ايران</w:t>
      </w:r>
      <w:r w:rsidRPr="007C4350">
        <w:rPr>
          <w:rFonts w:ascii="XB Niloofar" w:hAnsi="XB Niloofar" w:cs="B Zar"/>
          <w:sz w:val="28"/>
          <w:szCs w:val="28"/>
          <w:rtl/>
        </w:rPr>
        <w:t xml:space="preserve"> برابر 18/12 است. همچنين شاخص قصد كارآفرينانه در ايران، يعني درصد افرادي كه قصد دارند در 3 سال آتي فعاليت و كسب و كاري را راه</w:t>
      </w:r>
      <w:r w:rsidRPr="007C4350">
        <w:rPr>
          <w:rFonts w:ascii="XB Niloofar" w:hAnsi="XB Niloofar" w:cs="B Zar" w:hint="cs"/>
          <w:sz w:val="28"/>
          <w:szCs w:val="28"/>
          <w:rtl/>
        </w:rPr>
        <w:softHyphen/>
      </w:r>
      <w:r w:rsidRPr="007C4350">
        <w:rPr>
          <w:rFonts w:ascii="XB Niloofar" w:hAnsi="XB Niloofar" w:cs="B Zar"/>
          <w:sz w:val="28"/>
          <w:szCs w:val="28"/>
          <w:rtl/>
        </w:rPr>
        <w:t>اندازي كنند برابر 72/32</w:t>
      </w:r>
      <w:r w:rsidRPr="007C4350">
        <w:rPr>
          <w:rFonts w:ascii="XB Niloofar" w:hAnsi="XB Niloofar" w:cs="B Zar" w:hint="cs"/>
          <w:sz w:val="28"/>
          <w:szCs w:val="28"/>
          <w:rtl/>
        </w:rPr>
        <w:t xml:space="preserve"> </w:t>
      </w:r>
      <w:r w:rsidRPr="007C4350">
        <w:rPr>
          <w:rFonts w:ascii="XB Niloofar" w:hAnsi="XB Niloofar" w:cs="B Zar"/>
          <w:sz w:val="28"/>
          <w:szCs w:val="28"/>
          <w:rtl/>
        </w:rPr>
        <w:t>مي</w:t>
      </w:r>
      <w:r w:rsidRPr="007C4350">
        <w:rPr>
          <w:rFonts w:ascii="XB Niloofar" w:hAnsi="XB Niloofar" w:cs="B Zar" w:hint="cs"/>
          <w:sz w:val="28"/>
          <w:szCs w:val="28"/>
          <w:rtl/>
        </w:rPr>
        <w:softHyphen/>
      </w:r>
      <w:r w:rsidRPr="007C4350">
        <w:rPr>
          <w:rFonts w:ascii="XB Niloofar" w:hAnsi="XB Niloofar" w:cs="B Zar"/>
          <w:sz w:val="28"/>
          <w:szCs w:val="28"/>
          <w:rtl/>
        </w:rPr>
        <w:t>باشد</w:t>
      </w:r>
      <w:r w:rsidRPr="007C4350">
        <w:rPr>
          <w:rFonts w:ascii="XB Niloofar" w:hAnsi="XB Niloofar" w:cs="B Zar" w:hint="cs"/>
          <w:sz w:val="28"/>
          <w:szCs w:val="28"/>
          <w:rtl/>
        </w:rPr>
        <w:t>،</w:t>
      </w:r>
      <w:r w:rsidRPr="007C4350">
        <w:rPr>
          <w:rFonts w:ascii="XB Niloofar" w:hAnsi="XB Niloofar" w:cs="B Zar"/>
          <w:sz w:val="28"/>
          <w:szCs w:val="28"/>
          <w:rtl/>
        </w:rPr>
        <w:t xml:space="preserve"> اين بدان معنا است كه در ميان هر 100 نفر ايراني 32</w:t>
      </w:r>
      <w:r w:rsidRPr="007C4350">
        <w:rPr>
          <w:rFonts w:ascii="XB Niloofar" w:hAnsi="XB Niloofar" w:cs="B Zar" w:hint="cs"/>
          <w:sz w:val="28"/>
          <w:szCs w:val="28"/>
          <w:rtl/>
        </w:rPr>
        <w:t xml:space="preserve">  </w:t>
      </w:r>
      <w:r w:rsidRPr="007C4350">
        <w:rPr>
          <w:rFonts w:ascii="XB Niloofar" w:hAnsi="XB Niloofar" w:cs="B Zar"/>
          <w:sz w:val="28"/>
          <w:szCs w:val="28"/>
          <w:rtl/>
        </w:rPr>
        <w:t>نفر كارآفرين بالقوه هستند، رتبه</w:t>
      </w:r>
      <w:r w:rsidRPr="007C4350">
        <w:rPr>
          <w:rFonts w:ascii="XB Niloofar" w:hAnsi="XB Niloofar" w:cs="B Zar" w:hint="cs"/>
          <w:sz w:val="28"/>
          <w:szCs w:val="28"/>
          <w:rtl/>
        </w:rPr>
        <w:softHyphen/>
        <w:t>ي</w:t>
      </w:r>
      <w:r w:rsidRPr="007C4350">
        <w:rPr>
          <w:rFonts w:ascii="XB Niloofar" w:hAnsi="XB Niloofar" w:cs="B Zar"/>
          <w:sz w:val="28"/>
          <w:szCs w:val="28"/>
          <w:rtl/>
        </w:rPr>
        <w:t xml:space="preserve"> </w:t>
      </w:r>
      <w:r w:rsidRPr="007C4350">
        <w:rPr>
          <w:rFonts w:ascii="XB Niloofar" w:hAnsi="XB Niloofar" w:cs="B Zar" w:hint="cs"/>
          <w:sz w:val="28"/>
          <w:szCs w:val="28"/>
          <w:rtl/>
        </w:rPr>
        <w:t xml:space="preserve">ایران در </w:t>
      </w:r>
      <w:r w:rsidRPr="007C4350">
        <w:rPr>
          <w:rFonts w:ascii="XB Niloofar" w:hAnsi="XB Niloofar" w:cs="B Zar"/>
          <w:sz w:val="28"/>
          <w:szCs w:val="28"/>
          <w:rtl/>
        </w:rPr>
        <w:t xml:space="preserve">اين شاخص </w:t>
      </w:r>
      <w:r w:rsidRPr="007C4350">
        <w:rPr>
          <w:rFonts w:ascii="XB Niloofar" w:hAnsi="XB Niloofar" w:cs="B Zar" w:hint="cs"/>
          <w:sz w:val="28"/>
          <w:szCs w:val="28"/>
          <w:rtl/>
        </w:rPr>
        <w:t>از</w:t>
      </w:r>
      <w:r w:rsidRPr="007C4350">
        <w:rPr>
          <w:rFonts w:ascii="XB Niloofar" w:hAnsi="XB Niloofar" w:cs="B Zar"/>
          <w:sz w:val="28"/>
          <w:szCs w:val="28"/>
          <w:rtl/>
        </w:rPr>
        <w:t xml:space="preserve"> ميان كشورهاي عضو</w:t>
      </w:r>
      <w:r w:rsidRPr="007C4350">
        <w:rPr>
          <w:rFonts w:ascii="XB Niloofar" w:hAnsi="XB Niloofar" w:cs="B Zar" w:hint="cs"/>
          <w:sz w:val="28"/>
          <w:szCs w:val="28"/>
          <w:rtl/>
        </w:rPr>
        <w:t xml:space="preserve">، </w:t>
      </w:r>
      <w:r w:rsidRPr="007C4350">
        <w:rPr>
          <w:rFonts w:ascii="XB Niloofar" w:hAnsi="XB Niloofar" w:cs="B Zar"/>
          <w:sz w:val="28"/>
          <w:szCs w:val="28"/>
          <w:rtl/>
        </w:rPr>
        <w:t>رتبه</w:t>
      </w:r>
      <w:r w:rsidRPr="007C4350">
        <w:rPr>
          <w:rFonts w:ascii="XB Niloofar" w:hAnsi="XB Niloofar" w:cs="B Zar" w:hint="cs"/>
          <w:sz w:val="28"/>
          <w:szCs w:val="28"/>
          <w:rtl/>
        </w:rPr>
        <w:softHyphen/>
        <w:t xml:space="preserve">ي </w:t>
      </w:r>
      <w:r w:rsidRPr="007C4350">
        <w:rPr>
          <w:rFonts w:ascii="XB Niloofar" w:hAnsi="XB Niloofar" w:cs="B Zar"/>
          <w:sz w:val="28"/>
          <w:szCs w:val="28"/>
          <w:rtl/>
        </w:rPr>
        <w:t>14</w:t>
      </w:r>
      <w:r w:rsidRPr="007C4350">
        <w:rPr>
          <w:rFonts w:ascii="XB Niloofar" w:hAnsi="XB Niloofar" w:cs="B Zar" w:hint="cs"/>
          <w:sz w:val="28"/>
          <w:szCs w:val="28"/>
          <w:rtl/>
        </w:rPr>
        <w:t xml:space="preserve"> </w:t>
      </w:r>
      <w:r w:rsidRPr="007C4350">
        <w:rPr>
          <w:rFonts w:ascii="XB Niloofar" w:hAnsi="XB Niloofar" w:cs="B Zar"/>
          <w:sz w:val="28"/>
          <w:szCs w:val="28"/>
          <w:rtl/>
        </w:rPr>
        <w:t>جدول است</w:t>
      </w:r>
      <w:r w:rsidRPr="007C4350">
        <w:rPr>
          <w:rFonts w:ascii="XB Niloofar" w:hAnsi="XB Niloofar" w:cs="B Zar" w:hint="cs"/>
          <w:sz w:val="28"/>
          <w:szCs w:val="28"/>
          <w:rtl/>
        </w:rPr>
        <w:t xml:space="preserve"> (</w:t>
      </w:r>
      <w:r w:rsidRPr="007C4350">
        <w:rPr>
          <w:rFonts w:ascii="XB Niloofar" w:hAnsi="XB Niloofar" w:cs="B Zar"/>
          <w:sz w:val="28"/>
          <w:szCs w:val="28"/>
          <w:rtl/>
        </w:rPr>
        <w:t>ديده‌بان جهاني</w:t>
      </w:r>
      <w:r w:rsidRPr="007C4350">
        <w:rPr>
          <w:rFonts w:ascii="XB Niloofar" w:hAnsi="XB Niloofar" w:cs="B Zar"/>
          <w:sz w:val="28"/>
          <w:szCs w:val="28"/>
        </w:rPr>
        <w:t xml:space="preserve"> </w:t>
      </w:r>
      <w:r w:rsidRPr="007C4350">
        <w:rPr>
          <w:rFonts w:ascii="XB Niloofar" w:hAnsi="XB Niloofar" w:cs="B Zar"/>
          <w:sz w:val="28"/>
          <w:szCs w:val="28"/>
          <w:rtl/>
        </w:rPr>
        <w:t>كارآفريني</w:t>
      </w:r>
      <w:r w:rsidRPr="007C4350">
        <w:rPr>
          <w:rFonts w:cs="B Zar"/>
          <w:sz w:val="28"/>
          <w:szCs w:val="28"/>
          <w:rtl/>
        </w:rPr>
        <w:footnoteReference w:id="78"/>
      </w:r>
      <w:r w:rsidRPr="007C4350">
        <w:rPr>
          <w:rFonts w:ascii="XB Niloofar" w:hAnsi="XB Niloofar" w:cs="B Zar" w:hint="cs"/>
          <w:sz w:val="28"/>
          <w:szCs w:val="28"/>
          <w:rtl/>
        </w:rPr>
        <w:t>،1390)</w:t>
      </w:r>
      <w:r w:rsidRPr="007C4350">
        <w:rPr>
          <w:rFonts w:ascii="XB Niloofar" w:hAnsi="XB Niloofar" w:cs="B Zar"/>
          <w:sz w:val="28"/>
          <w:szCs w:val="28"/>
          <w:rtl/>
        </w:rPr>
        <w:t>.</w:t>
      </w:r>
    </w:p>
    <w:p w:rsidR="00AB611A" w:rsidRPr="007C4350" w:rsidRDefault="00AB611A" w:rsidP="00AB611A">
      <w:pPr>
        <w:spacing w:before="120" w:after="120" w:line="240" w:lineRule="auto"/>
        <w:ind w:firstLine="441"/>
        <w:jc w:val="both"/>
        <w:rPr>
          <w:rFonts w:cs="B Zar"/>
          <w:sz w:val="28"/>
          <w:szCs w:val="28"/>
          <w:rtl/>
        </w:rPr>
      </w:pPr>
      <w:r w:rsidRPr="007C4350">
        <w:rPr>
          <w:rFonts w:ascii="Sylfaen" w:hAnsi="Sylfaen" w:cs="B Zar" w:hint="cs"/>
          <w:sz w:val="28"/>
          <w:szCs w:val="28"/>
          <w:rtl/>
        </w:rPr>
        <w:t xml:space="preserve">در تحقیقی که ویدا خلیلی (1391) تحت عنوان </w:t>
      </w:r>
      <w:r w:rsidRPr="007C4350">
        <w:rPr>
          <w:rFonts w:cs="B Zar" w:hint="cs"/>
          <w:sz w:val="28"/>
          <w:szCs w:val="28"/>
          <w:rtl/>
        </w:rPr>
        <w:t>شيوه‌هاي حمايت از هنرجويان كارآفرين با بررسي رابطه كيفيت آموزش بر ارتقاي مهارت‌هاي كارآفريني هنرجويان دختر  (بررسي موردي شهر گرگان) انجام داد نشان داد که نتايج آماري از آزمون</w:t>
      </w:r>
      <w:r w:rsidRPr="007C4350">
        <w:rPr>
          <w:rFonts w:cs="B Zar"/>
          <w:sz w:val="28"/>
          <w:szCs w:val="28"/>
          <w:rtl/>
        </w:rPr>
        <w:softHyphen/>
      </w:r>
      <w:r w:rsidRPr="007C4350">
        <w:rPr>
          <w:rFonts w:cs="B Zar" w:hint="cs"/>
          <w:sz w:val="28"/>
          <w:szCs w:val="28"/>
          <w:rtl/>
        </w:rPr>
        <w:t>هاي به عمل آمده از پرسشنامه</w:t>
      </w:r>
      <w:r w:rsidRPr="007C4350">
        <w:rPr>
          <w:rFonts w:cs="B Zar"/>
          <w:sz w:val="28"/>
          <w:szCs w:val="28"/>
          <w:rtl/>
        </w:rPr>
        <w:softHyphen/>
      </w:r>
      <w:r w:rsidRPr="007C4350">
        <w:rPr>
          <w:rFonts w:cs="B Zar" w:hint="cs"/>
          <w:sz w:val="28"/>
          <w:szCs w:val="28"/>
          <w:rtl/>
        </w:rPr>
        <w:t>ي كيفيت آموزش و مهارت‌هاي كارآفريني و انجام تجزيه و تحليل</w:t>
      </w:r>
      <w:r w:rsidRPr="007C4350">
        <w:rPr>
          <w:rFonts w:cs="B Zar"/>
          <w:sz w:val="28"/>
          <w:szCs w:val="28"/>
          <w:rtl/>
        </w:rPr>
        <w:softHyphen/>
      </w:r>
      <w:r w:rsidRPr="007C4350">
        <w:rPr>
          <w:rFonts w:cs="B Zar" w:hint="cs"/>
          <w:sz w:val="28"/>
          <w:szCs w:val="28"/>
          <w:rtl/>
        </w:rPr>
        <w:t xml:space="preserve">هاي مربوطه بين قابلیت و توانایی فنی و مهارتی هنرجويان، </w:t>
      </w:r>
      <w:r w:rsidRPr="007C4350">
        <w:rPr>
          <w:rFonts w:cs="B Zar"/>
          <w:sz w:val="28"/>
          <w:szCs w:val="28"/>
          <w:rtl/>
        </w:rPr>
        <w:t xml:space="preserve">دانش کیفی </w:t>
      </w:r>
      <w:r w:rsidRPr="007C4350">
        <w:rPr>
          <w:rFonts w:cs="B Zar" w:hint="cs"/>
          <w:sz w:val="28"/>
          <w:szCs w:val="28"/>
          <w:rtl/>
        </w:rPr>
        <w:t>هنرآموزان، الگوهای</w:t>
      </w:r>
      <w:r w:rsidRPr="007C4350">
        <w:rPr>
          <w:rFonts w:cs="B Zar"/>
          <w:sz w:val="28"/>
          <w:szCs w:val="28"/>
          <w:rtl/>
        </w:rPr>
        <w:t xml:space="preserve"> </w:t>
      </w:r>
      <w:r w:rsidRPr="007C4350">
        <w:rPr>
          <w:rFonts w:cs="B Zar" w:hint="cs"/>
          <w:sz w:val="28"/>
          <w:szCs w:val="28"/>
          <w:rtl/>
        </w:rPr>
        <w:t>نوین</w:t>
      </w:r>
      <w:r w:rsidRPr="007C4350">
        <w:rPr>
          <w:rFonts w:cs="B Zar"/>
          <w:sz w:val="28"/>
          <w:szCs w:val="28"/>
          <w:rtl/>
        </w:rPr>
        <w:t xml:space="preserve"> </w:t>
      </w:r>
      <w:r w:rsidRPr="007C4350">
        <w:rPr>
          <w:rFonts w:cs="B Zar" w:hint="cs"/>
          <w:sz w:val="28"/>
          <w:szCs w:val="28"/>
          <w:rtl/>
        </w:rPr>
        <w:t>سیستم</w:t>
      </w:r>
      <w:r w:rsidRPr="007C4350">
        <w:rPr>
          <w:rFonts w:cs="B Zar" w:hint="cs"/>
          <w:sz w:val="28"/>
          <w:szCs w:val="28"/>
          <w:rtl/>
        </w:rPr>
        <w:softHyphen/>
        <w:t>های</w:t>
      </w:r>
      <w:r w:rsidRPr="007C4350">
        <w:rPr>
          <w:rFonts w:cs="B Zar"/>
          <w:sz w:val="28"/>
          <w:szCs w:val="28"/>
          <w:rtl/>
        </w:rPr>
        <w:t xml:space="preserve"> </w:t>
      </w:r>
      <w:r w:rsidRPr="007C4350">
        <w:rPr>
          <w:rFonts w:cs="B Zar" w:hint="cs"/>
          <w:sz w:val="28"/>
          <w:szCs w:val="28"/>
          <w:rtl/>
        </w:rPr>
        <w:t>یادگیری</w:t>
      </w:r>
      <w:r w:rsidRPr="007C4350">
        <w:rPr>
          <w:rFonts w:cs="B Zar"/>
          <w:sz w:val="28"/>
          <w:szCs w:val="28"/>
          <w:rtl/>
        </w:rPr>
        <w:t xml:space="preserve"> </w:t>
      </w:r>
      <w:r w:rsidRPr="007C4350">
        <w:rPr>
          <w:rFonts w:cs="B Zar" w:hint="cs"/>
          <w:sz w:val="28"/>
          <w:szCs w:val="28"/>
          <w:rtl/>
        </w:rPr>
        <w:t>و یاددهی، روش</w:t>
      </w:r>
      <w:r w:rsidRPr="007C4350">
        <w:rPr>
          <w:rFonts w:cs="B Zar" w:hint="cs"/>
          <w:sz w:val="28"/>
          <w:szCs w:val="28"/>
          <w:rtl/>
        </w:rPr>
        <w:softHyphen/>
        <w:t>های</w:t>
      </w:r>
      <w:r w:rsidRPr="007C4350">
        <w:rPr>
          <w:rFonts w:cs="B Zar"/>
          <w:sz w:val="28"/>
          <w:szCs w:val="28"/>
          <w:rtl/>
        </w:rPr>
        <w:t xml:space="preserve"> </w:t>
      </w:r>
      <w:r w:rsidRPr="007C4350">
        <w:rPr>
          <w:rFonts w:cs="B Zar" w:hint="cs"/>
          <w:sz w:val="28"/>
          <w:szCs w:val="28"/>
          <w:rtl/>
        </w:rPr>
        <w:t>تدریس،</w:t>
      </w:r>
      <w:r w:rsidRPr="007C4350">
        <w:rPr>
          <w:rFonts w:cs="B Zar"/>
          <w:sz w:val="28"/>
          <w:szCs w:val="28"/>
          <w:rtl/>
        </w:rPr>
        <w:t xml:space="preserve"> </w:t>
      </w:r>
      <w:r w:rsidRPr="007C4350">
        <w:rPr>
          <w:rFonts w:cs="B Zar" w:hint="cs"/>
          <w:sz w:val="28"/>
          <w:szCs w:val="28"/>
          <w:rtl/>
        </w:rPr>
        <w:t>شاخه‌های</w:t>
      </w:r>
      <w:r w:rsidRPr="007C4350">
        <w:rPr>
          <w:rFonts w:cs="B Zar"/>
          <w:sz w:val="28"/>
          <w:szCs w:val="28"/>
          <w:rtl/>
        </w:rPr>
        <w:t xml:space="preserve"> </w:t>
      </w:r>
      <w:r w:rsidRPr="007C4350">
        <w:rPr>
          <w:rFonts w:cs="B Zar" w:hint="cs"/>
          <w:sz w:val="28"/>
          <w:szCs w:val="28"/>
          <w:rtl/>
        </w:rPr>
        <w:t>تحصیلی و</w:t>
      </w:r>
      <w:r w:rsidRPr="007C4350">
        <w:rPr>
          <w:rFonts w:ascii="IranNastaliq" w:hAnsi="IranNastaliq" w:cs="B Zar" w:hint="cs"/>
          <w:sz w:val="28"/>
          <w:szCs w:val="28"/>
          <w:rtl/>
        </w:rPr>
        <w:t xml:space="preserve"> گسترش فرهنگ كارآفريني در هنرستان‌هاي  كاردانش با مهارت‌هاي كارآفريني رابطه وجود دارد و نتايج تحقيق فوق با تحقيقات </w:t>
      </w:r>
      <w:r w:rsidRPr="007C4350">
        <w:rPr>
          <w:rFonts w:cs="B Zar" w:hint="cs"/>
          <w:sz w:val="28"/>
          <w:szCs w:val="28"/>
          <w:rtl/>
        </w:rPr>
        <w:t xml:space="preserve">هزارجريبي (1382)، خدمتي توسل (1379)، عزيزي (1382)  و كيامنش (1385 ) همخواني دارد. </w:t>
      </w:r>
      <w:r w:rsidRPr="007C4350">
        <w:rPr>
          <w:rFonts w:ascii="Sylfaen" w:hAnsi="Sylfaen" w:cs="B Zar" w:hint="cs"/>
          <w:sz w:val="28"/>
          <w:szCs w:val="28"/>
          <w:rtl/>
        </w:rPr>
        <w:t xml:space="preserve">( مجموعه مقالات اولین همایش </w:t>
      </w:r>
      <w:r w:rsidRPr="007C4350">
        <w:rPr>
          <w:rFonts w:cs="B Zar" w:hint="cs"/>
          <w:sz w:val="28"/>
          <w:szCs w:val="28"/>
          <w:rtl/>
        </w:rPr>
        <w:t>توسعه‌ي آموزش‌هاي فني و حرفه‌اي و كاردانش در افق ايران 1404 ).</w:t>
      </w:r>
    </w:p>
    <w:p w:rsidR="00AB611A" w:rsidRPr="007C4350" w:rsidRDefault="00AB611A" w:rsidP="00AB611A">
      <w:pPr>
        <w:spacing w:before="120" w:after="120" w:line="240" w:lineRule="auto"/>
        <w:ind w:firstLine="441"/>
        <w:jc w:val="both"/>
        <w:rPr>
          <w:rFonts w:ascii="XB Niloofar" w:hAnsi="XB Niloofar" w:cs="B Zar"/>
          <w:sz w:val="28"/>
          <w:szCs w:val="28"/>
          <w:rtl/>
        </w:rPr>
      </w:pPr>
      <w:r w:rsidRPr="007C4350">
        <w:rPr>
          <w:rFonts w:ascii="XB Niloofar" w:hAnsi="XB Niloofar" w:cs="B Zar"/>
          <w:sz w:val="28"/>
          <w:szCs w:val="28"/>
          <w:rtl/>
        </w:rPr>
        <w:t>در ایران پژوهش</w:t>
      </w:r>
      <w:r w:rsidRPr="007C4350">
        <w:rPr>
          <w:rFonts w:ascii="XB Niloofar" w:hAnsi="XB Niloofar" w:cs="B Zar" w:hint="cs"/>
          <w:sz w:val="28"/>
          <w:szCs w:val="28"/>
          <w:rtl/>
        </w:rPr>
        <w:softHyphen/>
      </w:r>
      <w:r w:rsidRPr="007C4350">
        <w:rPr>
          <w:rFonts w:ascii="XB Niloofar" w:hAnsi="XB Niloofar" w:cs="B Zar"/>
          <w:sz w:val="28"/>
          <w:szCs w:val="28"/>
          <w:rtl/>
        </w:rPr>
        <w:t>های زیادی در راستای ویژگی</w:t>
      </w:r>
      <w:r w:rsidRPr="007C4350">
        <w:rPr>
          <w:rFonts w:ascii="XB Niloofar" w:hAnsi="XB Niloofar" w:cs="B Zar" w:hint="cs"/>
          <w:sz w:val="28"/>
          <w:szCs w:val="28"/>
          <w:rtl/>
        </w:rPr>
        <w:softHyphen/>
      </w:r>
      <w:r w:rsidRPr="007C4350">
        <w:rPr>
          <w:rFonts w:ascii="XB Niloofar" w:hAnsi="XB Niloofar" w:cs="B Zar"/>
          <w:sz w:val="28"/>
          <w:szCs w:val="28"/>
          <w:rtl/>
        </w:rPr>
        <w:t xml:space="preserve">های شخصیتی کارآفرینی افراد و بررسی وضعیت موجود صورت گرفته است. </w:t>
      </w:r>
      <w:r w:rsidRPr="007C4350">
        <w:rPr>
          <w:rFonts w:ascii="XB Niloofar" w:hAnsi="XB Niloofar" w:cs="B Zar" w:hint="cs"/>
          <w:sz w:val="28"/>
          <w:szCs w:val="28"/>
          <w:rtl/>
        </w:rPr>
        <w:t xml:space="preserve">بطور مثال در تحقیق زالی و همکاران، (1386) </w:t>
      </w:r>
      <w:r w:rsidRPr="007C4350">
        <w:rPr>
          <w:rFonts w:ascii="XB Niloofar" w:hAnsi="XB Niloofar" w:cs="B Zar"/>
          <w:sz w:val="28"/>
          <w:szCs w:val="28"/>
          <w:rtl/>
        </w:rPr>
        <w:t>ویژگی</w:t>
      </w:r>
      <w:r w:rsidRPr="007C4350">
        <w:rPr>
          <w:rFonts w:ascii="XB Niloofar" w:hAnsi="XB Niloofar" w:cs="B Zar" w:hint="cs"/>
          <w:sz w:val="28"/>
          <w:szCs w:val="28"/>
          <w:rtl/>
        </w:rPr>
        <w:softHyphen/>
        <w:t>های</w:t>
      </w:r>
      <w:r w:rsidRPr="007C4350">
        <w:rPr>
          <w:rFonts w:ascii="XB Niloofar" w:hAnsi="XB Niloofar" w:cs="B Zar"/>
          <w:sz w:val="28"/>
          <w:szCs w:val="28"/>
          <w:rtl/>
        </w:rPr>
        <w:t xml:space="preserve"> پنجگانه کارآفرینی تحت عناوین توفیق طلبی، استقلال</w:t>
      </w:r>
      <w:r w:rsidRPr="007C4350">
        <w:rPr>
          <w:rFonts w:ascii="XB Niloofar" w:hAnsi="XB Niloofar" w:cs="B Zar" w:hint="cs"/>
          <w:sz w:val="28"/>
          <w:szCs w:val="28"/>
          <w:rtl/>
        </w:rPr>
        <w:softHyphen/>
      </w:r>
      <w:r w:rsidRPr="007C4350">
        <w:rPr>
          <w:rFonts w:ascii="XB Niloofar" w:hAnsi="XB Niloofar" w:cs="B Zar"/>
          <w:sz w:val="28"/>
          <w:szCs w:val="28"/>
          <w:rtl/>
        </w:rPr>
        <w:t>طلبی، خطرپذیری، خلاقیت و عزم و اراده برای ارزیابی نیم</w:t>
      </w:r>
      <w:r w:rsidRPr="007C4350">
        <w:rPr>
          <w:rFonts w:ascii="XB Niloofar" w:hAnsi="XB Niloofar" w:cs="B Zar" w:hint="cs"/>
          <w:sz w:val="28"/>
          <w:szCs w:val="28"/>
          <w:rtl/>
        </w:rPr>
        <w:softHyphen/>
      </w:r>
      <w:r w:rsidRPr="007C4350">
        <w:rPr>
          <w:rFonts w:ascii="XB Niloofar" w:hAnsi="XB Niloofar" w:cs="B Zar"/>
          <w:sz w:val="28"/>
          <w:szCs w:val="28"/>
          <w:rtl/>
        </w:rPr>
        <w:t xml:space="preserve">رخ کارآفرینی دانشجویان، </w:t>
      </w:r>
      <w:r w:rsidRPr="007C4350">
        <w:rPr>
          <w:rFonts w:ascii="XB Niloofar" w:hAnsi="XB Niloofar" w:cs="B Zar" w:hint="cs"/>
          <w:sz w:val="28"/>
          <w:szCs w:val="28"/>
          <w:rtl/>
        </w:rPr>
        <w:t xml:space="preserve">پس از </w:t>
      </w:r>
      <w:r w:rsidRPr="007C4350">
        <w:rPr>
          <w:rFonts w:ascii="XB Niloofar" w:hAnsi="XB Niloofar" w:cs="B Zar"/>
          <w:sz w:val="28"/>
          <w:szCs w:val="28"/>
          <w:rtl/>
        </w:rPr>
        <w:t>نظرسنجی از ۲۸۴۳ نفر دانشجو، اندازه</w:t>
      </w:r>
      <w:r w:rsidRPr="007C4350">
        <w:rPr>
          <w:rFonts w:ascii="XB Niloofar" w:hAnsi="XB Niloofar" w:cs="B Zar" w:hint="cs"/>
          <w:sz w:val="28"/>
          <w:szCs w:val="28"/>
          <w:rtl/>
        </w:rPr>
        <w:softHyphen/>
      </w:r>
      <w:r w:rsidRPr="007C4350">
        <w:rPr>
          <w:rFonts w:ascii="XB Niloofar" w:hAnsi="XB Niloofar" w:cs="B Zar"/>
          <w:sz w:val="28"/>
          <w:szCs w:val="28"/>
          <w:rtl/>
        </w:rPr>
        <w:t>گیری شد. مطابق نتایج</w:t>
      </w:r>
      <w:r w:rsidRPr="007C4350">
        <w:rPr>
          <w:rFonts w:ascii="XB Niloofar" w:hAnsi="XB Niloofar" w:cs="B Zar" w:hint="cs"/>
          <w:sz w:val="28"/>
          <w:szCs w:val="28"/>
          <w:rtl/>
        </w:rPr>
        <w:t xml:space="preserve"> این تحقیق</w:t>
      </w:r>
      <w:r w:rsidRPr="007C4350">
        <w:rPr>
          <w:rFonts w:ascii="XB Niloofar" w:hAnsi="XB Niloofar" w:cs="B Zar"/>
          <w:sz w:val="28"/>
          <w:szCs w:val="28"/>
          <w:rtl/>
        </w:rPr>
        <w:t xml:space="preserve"> حدود ۲۱ </w:t>
      </w:r>
      <w:r w:rsidRPr="007C4350">
        <w:rPr>
          <w:rFonts w:ascii="XB Niloofar" w:hAnsi="XB Niloofar" w:cs="B Zar"/>
          <w:sz w:val="28"/>
          <w:szCs w:val="28"/>
          <w:rtl/>
        </w:rPr>
        <w:lastRenderedPageBreak/>
        <w:t>درصد دانشجویان</w:t>
      </w:r>
      <w:r w:rsidRPr="007C4350">
        <w:rPr>
          <w:rFonts w:ascii="XB Niloofar" w:hAnsi="XB Niloofar" w:cs="B Zar" w:hint="cs"/>
          <w:sz w:val="28"/>
          <w:szCs w:val="28"/>
          <w:rtl/>
        </w:rPr>
        <w:t>،</w:t>
      </w:r>
      <w:r w:rsidRPr="007C4350">
        <w:rPr>
          <w:rFonts w:ascii="XB Niloofar" w:hAnsi="XB Niloofar" w:cs="B Zar"/>
          <w:sz w:val="28"/>
          <w:szCs w:val="28"/>
          <w:rtl/>
        </w:rPr>
        <w:t xml:space="preserve"> دارای ویژگی</w:t>
      </w:r>
      <w:r w:rsidRPr="007C4350">
        <w:rPr>
          <w:rFonts w:ascii="XB Niloofar" w:hAnsi="XB Niloofar" w:cs="B Zar" w:hint="cs"/>
          <w:sz w:val="28"/>
          <w:szCs w:val="28"/>
          <w:rtl/>
        </w:rPr>
        <w:softHyphen/>
      </w:r>
      <w:r w:rsidRPr="007C4350">
        <w:rPr>
          <w:rFonts w:ascii="XB Niloofar" w:hAnsi="XB Niloofar" w:cs="B Zar"/>
          <w:sz w:val="28"/>
          <w:szCs w:val="28"/>
          <w:rtl/>
        </w:rPr>
        <w:t>های کارآفرینی هستند</w:t>
      </w:r>
      <w:r w:rsidRPr="007C4350">
        <w:rPr>
          <w:rFonts w:ascii="XB Niloofar" w:hAnsi="XB Niloofar" w:cs="B Zar" w:hint="cs"/>
          <w:sz w:val="28"/>
          <w:szCs w:val="28"/>
          <w:rtl/>
        </w:rPr>
        <w:t>، و</w:t>
      </w:r>
      <w:r w:rsidRPr="007C4350">
        <w:rPr>
          <w:rFonts w:ascii="XB Niloofar" w:hAnsi="XB Niloofar" w:cs="B Zar"/>
          <w:sz w:val="28"/>
          <w:szCs w:val="28"/>
          <w:rtl/>
        </w:rPr>
        <w:t xml:space="preserve"> به طور کلی میانگین امتیاز کارآفرینی دانشجویان برابر</w:t>
      </w:r>
      <w:r w:rsidRPr="007C4350">
        <w:rPr>
          <w:rFonts w:ascii="XB Niloofar" w:hAnsi="XB Niloofar" w:cs="B Zar" w:hint="cs"/>
          <w:sz w:val="28"/>
          <w:szCs w:val="28"/>
          <w:rtl/>
        </w:rPr>
        <w:t xml:space="preserve"> با </w:t>
      </w:r>
      <w:r w:rsidRPr="007C4350">
        <w:rPr>
          <w:rFonts w:ascii="XB Niloofar" w:hAnsi="XB Niloofar" w:cs="B Zar"/>
          <w:sz w:val="28"/>
          <w:szCs w:val="28"/>
          <w:rtl/>
        </w:rPr>
        <w:t>۹۲/۳۱</w:t>
      </w:r>
      <w:r w:rsidRPr="007C4350">
        <w:rPr>
          <w:rFonts w:ascii="XB Niloofar" w:hAnsi="XB Niloofar" w:cs="B Zar" w:hint="cs"/>
          <w:sz w:val="28"/>
          <w:szCs w:val="28"/>
          <w:rtl/>
        </w:rPr>
        <w:t xml:space="preserve"> </w:t>
      </w:r>
      <w:r w:rsidRPr="007C4350">
        <w:rPr>
          <w:rFonts w:ascii="XB Niloofar" w:hAnsi="XB Niloofar" w:cs="B Zar"/>
          <w:sz w:val="28"/>
          <w:szCs w:val="28"/>
          <w:rtl/>
        </w:rPr>
        <w:t xml:space="preserve">بود که با حداقل میانگین قابل قبول (امتیاز ۳۷) تفاوت بسیار فاحشی </w:t>
      </w:r>
      <w:r w:rsidRPr="007C4350">
        <w:rPr>
          <w:rFonts w:ascii="XB Niloofar" w:hAnsi="XB Niloofar" w:cs="B Zar" w:hint="cs"/>
          <w:sz w:val="28"/>
          <w:szCs w:val="28"/>
          <w:rtl/>
        </w:rPr>
        <w:t>نشان داد</w:t>
      </w:r>
      <w:r w:rsidRPr="007C4350">
        <w:rPr>
          <w:rFonts w:ascii="XB Niloofar" w:hAnsi="XB Niloofar" w:cs="B Zar"/>
          <w:sz w:val="28"/>
          <w:szCs w:val="28"/>
        </w:rPr>
        <w:t>.</w:t>
      </w:r>
      <w:r w:rsidRPr="007C4350">
        <w:rPr>
          <w:rFonts w:ascii="XB Niloofar" w:hAnsi="XB Niloofar" w:cs="B Zar" w:hint="cs"/>
          <w:sz w:val="28"/>
          <w:szCs w:val="28"/>
          <w:rtl/>
        </w:rPr>
        <w:t xml:space="preserve"> </w:t>
      </w:r>
      <w:r w:rsidRPr="007C4350">
        <w:rPr>
          <w:rFonts w:ascii="XB Niloofar" w:hAnsi="XB Niloofar" w:cs="B Zar"/>
          <w:sz w:val="28"/>
          <w:szCs w:val="28"/>
          <w:rtl/>
        </w:rPr>
        <w:t>از سوی دیگر، مقایسه هر یک از ویژگی</w:t>
      </w:r>
      <w:r w:rsidRPr="007C4350">
        <w:rPr>
          <w:rFonts w:ascii="XB Niloofar" w:hAnsi="XB Niloofar" w:cs="B Zar" w:hint="cs"/>
          <w:sz w:val="28"/>
          <w:szCs w:val="28"/>
          <w:rtl/>
        </w:rPr>
        <w:softHyphen/>
      </w:r>
      <w:r w:rsidRPr="007C4350">
        <w:rPr>
          <w:rFonts w:ascii="XB Niloofar" w:hAnsi="XB Niloofar" w:cs="B Zar"/>
          <w:sz w:val="28"/>
          <w:szCs w:val="28"/>
          <w:rtl/>
        </w:rPr>
        <w:t xml:space="preserve">های پنجگانه کارآفرینی نشان </w:t>
      </w:r>
      <w:r w:rsidRPr="007C4350">
        <w:rPr>
          <w:rFonts w:ascii="XB Niloofar" w:hAnsi="XB Niloofar" w:cs="B Zar" w:hint="cs"/>
          <w:sz w:val="28"/>
          <w:szCs w:val="28"/>
          <w:rtl/>
        </w:rPr>
        <w:t>داد</w:t>
      </w:r>
      <w:r w:rsidRPr="007C4350">
        <w:rPr>
          <w:rFonts w:ascii="XB Niloofar" w:hAnsi="XB Niloofar" w:cs="B Zar"/>
          <w:sz w:val="28"/>
          <w:szCs w:val="28"/>
          <w:rtl/>
        </w:rPr>
        <w:t xml:space="preserve"> که ویژگی عزم و اراده (با میانگین ۸/۷) در مقایسه با سایر خصیصه</w:t>
      </w:r>
      <w:r w:rsidRPr="007C4350">
        <w:rPr>
          <w:rFonts w:ascii="XB Niloofar" w:hAnsi="XB Niloofar" w:cs="B Zar" w:hint="cs"/>
          <w:sz w:val="28"/>
          <w:szCs w:val="28"/>
          <w:rtl/>
        </w:rPr>
        <w:softHyphen/>
      </w:r>
      <w:r w:rsidRPr="007C4350">
        <w:rPr>
          <w:rFonts w:ascii="XB Niloofar" w:hAnsi="XB Niloofar" w:cs="B Zar"/>
          <w:sz w:val="28"/>
          <w:szCs w:val="28"/>
          <w:rtl/>
        </w:rPr>
        <w:t>ها وضعیت نامناسبی دارد. امتیاز ویژگی</w:t>
      </w:r>
      <w:r w:rsidRPr="007C4350">
        <w:rPr>
          <w:rFonts w:ascii="XB Niloofar" w:hAnsi="XB Niloofar" w:cs="B Zar" w:hint="cs"/>
          <w:sz w:val="28"/>
          <w:szCs w:val="28"/>
          <w:rtl/>
        </w:rPr>
        <w:softHyphen/>
      </w:r>
      <w:r w:rsidRPr="007C4350">
        <w:rPr>
          <w:rFonts w:ascii="XB Niloofar" w:hAnsi="XB Niloofar" w:cs="B Zar"/>
          <w:sz w:val="28"/>
          <w:szCs w:val="28"/>
          <w:rtl/>
        </w:rPr>
        <w:t>های توفیق طلبی، استقلال</w:t>
      </w:r>
      <w:r w:rsidRPr="007C4350">
        <w:rPr>
          <w:rFonts w:ascii="XB Niloofar" w:hAnsi="XB Niloofar" w:cs="B Zar" w:hint="cs"/>
          <w:sz w:val="28"/>
          <w:szCs w:val="28"/>
          <w:rtl/>
        </w:rPr>
        <w:softHyphen/>
      </w:r>
      <w:r w:rsidRPr="007C4350">
        <w:rPr>
          <w:rFonts w:ascii="XB Niloofar" w:hAnsi="XB Niloofar" w:cs="B Zar"/>
          <w:sz w:val="28"/>
          <w:szCs w:val="28"/>
          <w:rtl/>
        </w:rPr>
        <w:t>طلبی،خطرپذیری</w:t>
      </w:r>
      <w:r w:rsidRPr="007C4350">
        <w:rPr>
          <w:rFonts w:ascii="XB Niloofar" w:hAnsi="XB Niloofar" w:cs="B Zar" w:hint="cs"/>
          <w:sz w:val="28"/>
          <w:szCs w:val="28"/>
          <w:rtl/>
        </w:rPr>
        <w:t xml:space="preserve"> </w:t>
      </w:r>
      <w:r w:rsidRPr="007C4350">
        <w:rPr>
          <w:rFonts w:ascii="XB Niloofar" w:hAnsi="XB Niloofar" w:cs="B Zar"/>
          <w:sz w:val="28"/>
          <w:szCs w:val="28"/>
          <w:rtl/>
        </w:rPr>
        <w:t>و خلاقیت دانشجویان، فاصله</w:t>
      </w:r>
      <w:r w:rsidRPr="007C4350">
        <w:rPr>
          <w:rFonts w:ascii="XB Niloofar" w:hAnsi="XB Niloofar" w:cs="B Zar" w:hint="cs"/>
          <w:sz w:val="28"/>
          <w:szCs w:val="28"/>
          <w:rtl/>
        </w:rPr>
        <w:softHyphen/>
        <w:t>ي</w:t>
      </w:r>
      <w:r w:rsidRPr="007C4350">
        <w:rPr>
          <w:rFonts w:ascii="XB Niloofar" w:hAnsi="XB Niloofar" w:cs="B Zar"/>
          <w:sz w:val="28"/>
          <w:szCs w:val="28"/>
          <w:rtl/>
        </w:rPr>
        <w:t xml:space="preserve"> کمی با حداقل امتیاز قابل قبول دارند</w:t>
      </w:r>
      <w:r w:rsidRPr="007C4350">
        <w:rPr>
          <w:rFonts w:ascii="XB Niloofar" w:hAnsi="XB Niloofar" w:cs="B Zar" w:hint="cs"/>
          <w:sz w:val="28"/>
          <w:szCs w:val="28"/>
          <w:rtl/>
        </w:rPr>
        <w:t xml:space="preserve"> </w:t>
      </w:r>
      <w:r w:rsidRPr="007C4350">
        <w:rPr>
          <w:rFonts w:ascii="XB Niloofar" w:hAnsi="XB Niloofar" w:cs="B Zar"/>
          <w:sz w:val="28"/>
          <w:szCs w:val="28"/>
          <w:rtl/>
        </w:rPr>
        <w:t>(زالی، مدهوشی و کردنائیج</w:t>
      </w:r>
      <w:r w:rsidRPr="007C4350">
        <w:rPr>
          <w:rFonts w:ascii="XB Niloofar" w:hAnsi="XB Niloofar" w:cs="B Zar" w:hint="cs"/>
          <w:sz w:val="28"/>
          <w:szCs w:val="28"/>
          <w:rtl/>
        </w:rPr>
        <w:t>،</w:t>
      </w:r>
      <w:r w:rsidRPr="007C4350">
        <w:rPr>
          <w:rFonts w:ascii="XB Niloofar" w:hAnsi="XB Niloofar" w:cs="B Zar"/>
          <w:sz w:val="28"/>
          <w:szCs w:val="28"/>
          <w:rtl/>
        </w:rPr>
        <w:t>۱۳۸۶</w:t>
      </w:r>
      <w:r w:rsidRPr="007C4350">
        <w:rPr>
          <w:rFonts w:ascii="XB Niloofar" w:hAnsi="XB Niloofar" w:cs="B Zar" w:hint="cs"/>
          <w:sz w:val="28"/>
          <w:szCs w:val="28"/>
          <w:rtl/>
        </w:rPr>
        <w:t>).</w:t>
      </w:r>
    </w:p>
    <w:p w:rsidR="00AB611A" w:rsidRPr="007C4350" w:rsidRDefault="00AB611A" w:rsidP="00AB611A">
      <w:pPr>
        <w:spacing w:before="120" w:after="120" w:line="240" w:lineRule="auto"/>
        <w:ind w:firstLine="441"/>
        <w:jc w:val="both"/>
        <w:rPr>
          <w:rFonts w:ascii="XB Niloofar" w:hAnsi="XB Niloofar" w:cs="B Zar"/>
          <w:sz w:val="28"/>
          <w:szCs w:val="28"/>
          <w:rtl/>
        </w:rPr>
      </w:pPr>
      <w:r w:rsidRPr="007C4350">
        <w:rPr>
          <w:rFonts w:ascii="XB Niloofar" w:hAnsi="XB Niloofar" w:cs="B Zar" w:hint="cs"/>
          <w:sz w:val="28"/>
          <w:szCs w:val="28"/>
          <w:rtl/>
        </w:rPr>
        <w:t>نتایج تحقیق الواني و همکاران (1388) در رابطه با نقش عوامل فردي (شخصي)، شخصيتي و سازماني با کارآفرینی، با هدف تقويت و ارتقاي سطح كارآفريني نشان داد که بين هر يك از متغيرهاي ويژگي‌هاي فردي (شخصي)، شخصيتي و سازماني با كارآفريني رابطه</w:t>
      </w:r>
      <w:r w:rsidRPr="007C4350">
        <w:rPr>
          <w:rFonts w:ascii="XB Niloofar" w:hAnsi="XB Niloofar" w:cs="B Zar"/>
          <w:sz w:val="28"/>
          <w:szCs w:val="28"/>
          <w:rtl/>
        </w:rPr>
        <w:softHyphen/>
      </w:r>
      <w:r w:rsidRPr="007C4350">
        <w:rPr>
          <w:rFonts w:ascii="XB Niloofar" w:hAnsi="XB Niloofar" w:cs="B Zar" w:hint="cs"/>
          <w:sz w:val="28"/>
          <w:szCs w:val="28"/>
          <w:rtl/>
        </w:rPr>
        <w:t xml:space="preserve">ي معني‌داري وجود دارد و این تحقیق نشان داد که ويژگي‌هاي شخصيتي به تنهايي قادر است 64/69 درصد تغييرات كارآفريني را تبيين نمايد. </w:t>
      </w:r>
    </w:p>
    <w:p w:rsidR="00AB611A" w:rsidRPr="007C4350" w:rsidRDefault="00AB611A" w:rsidP="00AB611A">
      <w:pPr>
        <w:spacing w:before="120" w:after="120" w:line="240" w:lineRule="auto"/>
        <w:ind w:firstLine="441"/>
        <w:jc w:val="both"/>
        <w:rPr>
          <w:rFonts w:ascii="XB Niloofar" w:hAnsi="XB Niloofar" w:cs="B Zar"/>
          <w:sz w:val="28"/>
          <w:szCs w:val="28"/>
          <w:rtl/>
        </w:rPr>
      </w:pPr>
      <w:r w:rsidRPr="007C4350">
        <w:rPr>
          <w:rFonts w:ascii="XB Niloofar" w:hAnsi="XB Niloofar" w:cs="B Zar"/>
          <w:sz w:val="28"/>
          <w:szCs w:val="28"/>
          <w:rtl/>
        </w:rPr>
        <w:t>احمد پور و مقيمي (</w:t>
      </w:r>
      <w:r w:rsidRPr="007C4350">
        <w:rPr>
          <w:rFonts w:ascii="XB Niloofar" w:hAnsi="XB Niloofar" w:cs="B Zar" w:hint="cs"/>
          <w:sz w:val="28"/>
          <w:szCs w:val="28"/>
          <w:rtl/>
        </w:rPr>
        <w:t>1388</w:t>
      </w:r>
      <w:r w:rsidRPr="007C4350">
        <w:rPr>
          <w:rFonts w:ascii="XB Niloofar" w:hAnsi="XB Niloofar" w:cs="B Zar"/>
          <w:sz w:val="28"/>
          <w:szCs w:val="28"/>
          <w:rtl/>
        </w:rPr>
        <w:t>) پس از بررسي و تجزيه و تحليل</w:t>
      </w:r>
      <w:r w:rsidRPr="007C4350">
        <w:rPr>
          <w:rFonts w:ascii="XB Niloofar" w:hAnsi="XB Niloofar" w:cs="B Zar" w:hint="cs"/>
          <w:sz w:val="28"/>
          <w:szCs w:val="28"/>
          <w:rtl/>
        </w:rPr>
        <w:softHyphen/>
      </w:r>
      <w:r w:rsidRPr="007C4350">
        <w:rPr>
          <w:rFonts w:ascii="XB Niloofar" w:hAnsi="XB Niloofar" w:cs="B Zar"/>
          <w:sz w:val="28"/>
          <w:szCs w:val="28"/>
          <w:rtl/>
        </w:rPr>
        <w:t>هاي مبتني بر پژوهش</w:t>
      </w:r>
      <w:r w:rsidRPr="007C4350">
        <w:rPr>
          <w:rFonts w:ascii="XB Niloofar" w:hAnsi="XB Niloofar" w:cs="B Zar" w:hint="cs"/>
          <w:sz w:val="28"/>
          <w:szCs w:val="28"/>
          <w:rtl/>
        </w:rPr>
        <w:softHyphen/>
      </w:r>
      <w:r w:rsidRPr="007C4350">
        <w:rPr>
          <w:rFonts w:ascii="XB Niloofar" w:hAnsi="XB Niloofar" w:cs="B Zar"/>
          <w:sz w:val="28"/>
          <w:szCs w:val="28"/>
          <w:rtl/>
        </w:rPr>
        <w:t>هاي خود، مهم‌ترين ويژگي</w:t>
      </w:r>
      <w:r w:rsidRPr="007C4350">
        <w:rPr>
          <w:rFonts w:ascii="XB Niloofar" w:hAnsi="XB Niloofar" w:cs="B Zar" w:hint="cs"/>
          <w:sz w:val="28"/>
          <w:szCs w:val="28"/>
          <w:rtl/>
        </w:rPr>
        <w:softHyphen/>
      </w:r>
      <w:r w:rsidRPr="007C4350">
        <w:rPr>
          <w:rFonts w:ascii="XB Niloofar" w:hAnsi="XB Niloofar" w:cs="B Zar"/>
          <w:sz w:val="28"/>
          <w:szCs w:val="28"/>
          <w:rtl/>
        </w:rPr>
        <w:t>ها را براي كارآفرينان به صورت زير جمع</w:t>
      </w:r>
      <w:r w:rsidRPr="007C4350">
        <w:rPr>
          <w:rFonts w:ascii="XB Niloofar" w:hAnsi="XB Niloofar" w:cs="B Zar" w:hint="cs"/>
          <w:sz w:val="28"/>
          <w:szCs w:val="28"/>
          <w:rtl/>
        </w:rPr>
        <w:softHyphen/>
      </w:r>
      <w:r w:rsidRPr="007C4350">
        <w:rPr>
          <w:rFonts w:ascii="XB Niloofar" w:hAnsi="XB Niloofar" w:cs="B Zar"/>
          <w:sz w:val="28"/>
          <w:szCs w:val="28"/>
          <w:rtl/>
        </w:rPr>
        <w:t>بندي كرده</w:t>
      </w:r>
      <w:r w:rsidRPr="007C4350">
        <w:rPr>
          <w:rFonts w:ascii="XB Niloofar" w:hAnsi="XB Niloofar" w:cs="B Zar" w:hint="cs"/>
          <w:sz w:val="28"/>
          <w:szCs w:val="28"/>
          <w:rtl/>
        </w:rPr>
        <w:softHyphen/>
      </w:r>
      <w:r w:rsidRPr="007C4350">
        <w:rPr>
          <w:rFonts w:ascii="XB Niloofar" w:hAnsi="XB Niloofar" w:cs="B Zar"/>
          <w:sz w:val="28"/>
          <w:szCs w:val="28"/>
          <w:rtl/>
        </w:rPr>
        <w:t>اند: حالت</w:t>
      </w:r>
      <w:r w:rsidRPr="007C4350">
        <w:rPr>
          <w:rFonts w:ascii="XB Niloofar" w:hAnsi="XB Niloofar" w:cs="B Zar" w:hint="cs"/>
          <w:sz w:val="28"/>
          <w:szCs w:val="28"/>
          <w:rtl/>
        </w:rPr>
        <w:softHyphen/>
        <w:t>ها</w:t>
      </w:r>
      <w:r w:rsidRPr="007C4350">
        <w:rPr>
          <w:rFonts w:ascii="XB Niloofar" w:hAnsi="XB Niloofar" w:cs="B Zar"/>
          <w:sz w:val="28"/>
          <w:szCs w:val="28"/>
          <w:rtl/>
        </w:rPr>
        <w:t>ي ذهني مثبت</w:t>
      </w:r>
      <w:r w:rsidRPr="007C4350">
        <w:rPr>
          <w:rFonts w:ascii="XB Niloofar" w:hAnsi="XB Niloofar" w:cs="B Zar" w:hint="cs"/>
          <w:sz w:val="28"/>
          <w:szCs w:val="28"/>
          <w:rtl/>
        </w:rPr>
        <w:t xml:space="preserve">، </w:t>
      </w:r>
      <w:r w:rsidRPr="007C4350">
        <w:rPr>
          <w:rFonts w:ascii="XB Niloofar" w:hAnsi="XB Niloofar" w:cs="B Zar"/>
          <w:sz w:val="28"/>
          <w:szCs w:val="28"/>
          <w:rtl/>
        </w:rPr>
        <w:t>نياز به موفقيت</w:t>
      </w:r>
      <w:r w:rsidRPr="007C4350">
        <w:rPr>
          <w:rFonts w:ascii="XB Niloofar" w:hAnsi="XB Niloofar" w:cs="B Zar" w:hint="cs"/>
          <w:sz w:val="28"/>
          <w:szCs w:val="28"/>
          <w:rtl/>
        </w:rPr>
        <w:t>،</w:t>
      </w:r>
      <w:r w:rsidRPr="007C4350">
        <w:rPr>
          <w:rFonts w:ascii="XB Niloofar" w:hAnsi="XB Niloofar" w:cs="B Zar"/>
          <w:sz w:val="28"/>
          <w:szCs w:val="28"/>
          <w:rtl/>
        </w:rPr>
        <w:t xml:space="preserve"> تمايل به ريسك و مخاطره</w:t>
      </w:r>
      <w:r w:rsidRPr="007C4350">
        <w:rPr>
          <w:rFonts w:ascii="XB Niloofar" w:hAnsi="XB Niloofar" w:cs="B Zar" w:hint="cs"/>
          <w:sz w:val="28"/>
          <w:szCs w:val="28"/>
          <w:rtl/>
        </w:rPr>
        <w:t>،</w:t>
      </w:r>
      <w:r w:rsidRPr="007C4350">
        <w:rPr>
          <w:rFonts w:ascii="XB Niloofar" w:hAnsi="XB Niloofar" w:cs="B Zar"/>
          <w:sz w:val="28"/>
          <w:szCs w:val="28"/>
          <w:rtl/>
        </w:rPr>
        <w:t xml:space="preserve"> گرايش به خلاقيت و نوآوري</w:t>
      </w:r>
      <w:r w:rsidRPr="007C4350">
        <w:rPr>
          <w:rFonts w:ascii="XB Niloofar" w:hAnsi="XB Niloofar" w:cs="B Zar" w:hint="cs"/>
          <w:sz w:val="28"/>
          <w:szCs w:val="28"/>
          <w:rtl/>
        </w:rPr>
        <w:t>،</w:t>
      </w:r>
      <w:r w:rsidRPr="007C4350">
        <w:rPr>
          <w:rFonts w:ascii="XB Niloofar" w:hAnsi="XB Niloofar" w:cs="B Zar"/>
          <w:sz w:val="28"/>
          <w:szCs w:val="28"/>
          <w:rtl/>
        </w:rPr>
        <w:t xml:space="preserve"> روحيه</w:t>
      </w:r>
      <w:r w:rsidRPr="007C4350">
        <w:rPr>
          <w:rFonts w:ascii="XB Niloofar" w:hAnsi="XB Niloofar" w:cs="B Zar" w:hint="cs"/>
          <w:sz w:val="28"/>
          <w:szCs w:val="28"/>
          <w:rtl/>
        </w:rPr>
        <w:softHyphen/>
        <w:t>ي</w:t>
      </w:r>
      <w:r w:rsidRPr="007C4350">
        <w:rPr>
          <w:rFonts w:ascii="XB Niloofar" w:hAnsi="XB Niloofar" w:cs="B Zar"/>
          <w:sz w:val="28"/>
          <w:szCs w:val="28"/>
          <w:rtl/>
        </w:rPr>
        <w:t xml:space="preserve"> شكست ناپذيري</w:t>
      </w:r>
      <w:r w:rsidRPr="007C4350">
        <w:rPr>
          <w:rFonts w:ascii="XB Niloofar" w:hAnsi="XB Niloofar" w:cs="B Zar" w:hint="cs"/>
          <w:sz w:val="28"/>
          <w:szCs w:val="28"/>
          <w:rtl/>
        </w:rPr>
        <w:t>،</w:t>
      </w:r>
      <w:r w:rsidRPr="007C4350">
        <w:rPr>
          <w:rFonts w:ascii="XB Niloofar" w:hAnsi="XB Niloofar" w:cs="B Zar"/>
          <w:sz w:val="28"/>
          <w:szCs w:val="28"/>
          <w:rtl/>
        </w:rPr>
        <w:t xml:space="preserve"> مركز كنترل دروني</w:t>
      </w:r>
      <w:r w:rsidRPr="007C4350">
        <w:rPr>
          <w:rFonts w:ascii="XB Niloofar" w:hAnsi="XB Niloofar" w:cs="B Zar" w:hint="cs"/>
          <w:sz w:val="28"/>
          <w:szCs w:val="28"/>
          <w:rtl/>
        </w:rPr>
        <w:t xml:space="preserve"> و </w:t>
      </w:r>
      <w:r w:rsidRPr="007C4350">
        <w:rPr>
          <w:rFonts w:ascii="XB Niloofar" w:hAnsi="XB Niloofar" w:cs="B Zar"/>
          <w:sz w:val="28"/>
          <w:szCs w:val="28"/>
          <w:rtl/>
        </w:rPr>
        <w:t>نياز به استقلال</w:t>
      </w:r>
      <w:r w:rsidRPr="007C4350">
        <w:rPr>
          <w:rFonts w:ascii="XB Niloofar" w:hAnsi="XB Niloofar" w:cs="B Zar" w:hint="cs"/>
          <w:sz w:val="28"/>
          <w:szCs w:val="28"/>
          <w:rtl/>
        </w:rPr>
        <w:t xml:space="preserve">. </w:t>
      </w:r>
    </w:p>
    <w:p w:rsidR="00AB611A" w:rsidRPr="007C4350" w:rsidRDefault="00AB611A" w:rsidP="00AB611A">
      <w:pPr>
        <w:spacing w:before="120" w:after="120" w:line="240" w:lineRule="auto"/>
        <w:ind w:firstLine="441"/>
        <w:jc w:val="both"/>
        <w:rPr>
          <w:rFonts w:ascii="XB Niloofar" w:hAnsi="XB Niloofar" w:cs="B Zar"/>
          <w:sz w:val="28"/>
          <w:szCs w:val="28"/>
          <w:rtl/>
        </w:rPr>
      </w:pPr>
      <w:r w:rsidRPr="007C4350">
        <w:rPr>
          <w:rFonts w:ascii="XB Niloofar" w:hAnsi="XB Niloofar" w:cs="B Zar"/>
          <w:sz w:val="28"/>
          <w:szCs w:val="28"/>
          <w:rtl/>
        </w:rPr>
        <w:t xml:space="preserve">بررسی نتایج نهایی </w:t>
      </w:r>
      <w:r w:rsidRPr="007C4350">
        <w:rPr>
          <w:rFonts w:ascii="XB Niloofar" w:hAnsi="XB Niloofar" w:cs="B Zar" w:hint="cs"/>
          <w:sz w:val="28"/>
          <w:szCs w:val="28"/>
          <w:rtl/>
        </w:rPr>
        <w:t xml:space="preserve">تحقیق </w:t>
      </w:r>
      <w:r w:rsidRPr="007C4350">
        <w:rPr>
          <w:rFonts w:ascii="XB Niloofar" w:hAnsi="XB Niloofar" w:cs="B Zar"/>
          <w:sz w:val="28"/>
          <w:szCs w:val="28"/>
          <w:rtl/>
        </w:rPr>
        <w:t>حسینی لرگانی و همکاران</w:t>
      </w:r>
      <w:r w:rsidRPr="007C4350">
        <w:rPr>
          <w:rFonts w:ascii="XB Niloofar" w:hAnsi="XB Niloofar" w:cs="B Zar" w:hint="cs"/>
          <w:sz w:val="28"/>
          <w:szCs w:val="28"/>
          <w:rtl/>
        </w:rPr>
        <w:t>،</w:t>
      </w:r>
      <w:r w:rsidRPr="007C4350">
        <w:rPr>
          <w:rFonts w:ascii="XB Niloofar" w:hAnsi="XB Niloofar" w:cs="B Zar"/>
          <w:sz w:val="28"/>
          <w:szCs w:val="28"/>
          <w:rtl/>
        </w:rPr>
        <w:t xml:space="preserve"> </w:t>
      </w:r>
      <w:r w:rsidRPr="007C4350">
        <w:rPr>
          <w:rFonts w:ascii="XB Niloofar" w:hAnsi="XB Niloofar" w:cs="B Zar" w:hint="cs"/>
          <w:sz w:val="28"/>
          <w:szCs w:val="28"/>
          <w:rtl/>
        </w:rPr>
        <w:t>(</w:t>
      </w:r>
      <w:r w:rsidRPr="007C4350">
        <w:rPr>
          <w:rFonts w:ascii="XB Niloofar" w:hAnsi="XB Niloofar" w:cs="B Zar"/>
          <w:sz w:val="28"/>
          <w:szCs w:val="28"/>
          <w:rtl/>
        </w:rPr>
        <w:t>۱۳۸۷)</w:t>
      </w:r>
      <w:r w:rsidRPr="007C4350">
        <w:rPr>
          <w:rFonts w:ascii="XB Niloofar" w:hAnsi="XB Niloofar" w:cs="B Zar" w:hint="cs"/>
          <w:sz w:val="28"/>
          <w:szCs w:val="28"/>
          <w:rtl/>
        </w:rPr>
        <w:t xml:space="preserve"> </w:t>
      </w:r>
      <w:r w:rsidRPr="007C4350">
        <w:rPr>
          <w:rFonts w:ascii="XB Niloofar" w:hAnsi="XB Niloofar" w:cs="B Zar"/>
          <w:sz w:val="28"/>
          <w:szCs w:val="28"/>
          <w:rtl/>
        </w:rPr>
        <w:t>نشان داد که در گستره</w:t>
      </w:r>
      <w:r w:rsidRPr="007C4350">
        <w:rPr>
          <w:rFonts w:ascii="XB Niloofar" w:hAnsi="XB Niloofar" w:cs="B Zar" w:hint="cs"/>
          <w:sz w:val="28"/>
          <w:szCs w:val="28"/>
          <w:rtl/>
        </w:rPr>
        <w:softHyphen/>
        <w:t>ي</w:t>
      </w:r>
      <w:r w:rsidRPr="007C4350">
        <w:rPr>
          <w:rFonts w:ascii="XB Niloofar" w:hAnsi="XB Niloofar" w:cs="B Zar"/>
          <w:sz w:val="28"/>
          <w:szCs w:val="28"/>
          <w:rtl/>
        </w:rPr>
        <w:t xml:space="preserve"> جهانی شدن، آموزش سبک تفکر و فرهنگ کارآفرینانه می</w:t>
      </w:r>
      <w:r w:rsidRPr="007C4350">
        <w:rPr>
          <w:rFonts w:ascii="XB Niloofar" w:hAnsi="XB Niloofar" w:cs="B Zar" w:hint="cs"/>
          <w:sz w:val="28"/>
          <w:szCs w:val="28"/>
          <w:rtl/>
        </w:rPr>
        <w:softHyphen/>
      </w:r>
      <w:r w:rsidRPr="007C4350">
        <w:rPr>
          <w:rFonts w:ascii="XB Niloofar" w:hAnsi="XB Niloofar" w:cs="B Zar"/>
          <w:sz w:val="28"/>
          <w:szCs w:val="28"/>
          <w:rtl/>
        </w:rPr>
        <w:t>تواند راهکار ارزشمندی برای کارآفرینی و اشتغال دانش</w:t>
      </w:r>
      <w:r w:rsidRPr="007C4350">
        <w:rPr>
          <w:rFonts w:ascii="XB Niloofar" w:hAnsi="XB Niloofar" w:cs="B Zar" w:hint="cs"/>
          <w:sz w:val="28"/>
          <w:szCs w:val="28"/>
          <w:rtl/>
        </w:rPr>
        <w:softHyphen/>
      </w:r>
      <w:r w:rsidRPr="007C4350">
        <w:rPr>
          <w:rFonts w:ascii="XB Niloofar" w:hAnsi="XB Niloofar" w:cs="B Zar"/>
          <w:sz w:val="28"/>
          <w:szCs w:val="28"/>
          <w:rtl/>
        </w:rPr>
        <w:t>آموختگان آموزش عالی باشد</w:t>
      </w:r>
      <w:r w:rsidRPr="007C4350">
        <w:rPr>
          <w:rFonts w:ascii="XB Niloofar" w:hAnsi="XB Niloofar" w:cs="B Zar" w:hint="cs"/>
          <w:sz w:val="28"/>
          <w:szCs w:val="28"/>
          <w:rtl/>
        </w:rPr>
        <w:t xml:space="preserve"> </w:t>
      </w:r>
      <w:r w:rsidRPr="007C4350">
        <w:rPr>
          <w:rFonts w:ascii="XB Niloofar" w:hAnsi="XB Niloofar" w:cs="B Zar"/>
          <w:sz w:val="28"/>
          <w:szCs w:val="28"/>
          <w:rtl/>
        </w:rPr>
        <w:t>(حسینی لرگانی و همکاران</w:t>
      </w:r>
      <w:r w:rsidRPr="007C4350">
        <w:rPr>
          <w:rFonts w:ascii="XB Niloofar" w:hAnsi="XB Niloofar" w:cs="B Zar" w:hint="cs"/>
          <w:sz w:val="28"/>
          <w:szCs w:val="28"/>
          <w:rtl/>
        </w:rPr>
        <w:t>،</w:t>
      </w:r>
      <w:r w:rsidRPr="007C4350">
        <w:rPr>
          <w:rFonts w:ascii="XB Niloofar" w:hAnsi="XB Niloofar" w:cs="B Zar"/>
          <w:sz w:val="28"/>
          <w:szCs w:val="28"/>
          <w:rtl/>
        </w:rPr>
        <w:t xml:space="preserve"> ۱۳۸۷). </w:t>
      </w:r>
    </w:p>
    <w:p w:rsidR="00AB611A" w:rsidRPr="007C4350" w:rsidRDefault="00AB611A" w:rsidP="00AB611A">
      <w:pPr>
        <w:spacing w:before="120" w:after="120" w:line="240" w:lineRule="auto"/>
        <w:ind w:firstLine="441"/>
        <w:jc w:val="both"/>
        <w:rPr>
          <w:rFonts w:ascii="XB Niloofar" w:hAnsi="XB Niloofar" w:cs="B Zar"/>
          <w:sz w:val="28"/>
          <w:szCs w:val="28"/>
          <w:rtl/>
        </w:rPr>
      </w:pPr>
      <w:r w:rsidRPr="007C4350">
        <w:rPr>
          <w:rFonts w:ascii="XB Niloofar" w:hAnsi="XB Niloofar" w:cs="B Zar"/>
          <w:sz w:val="28"/>
          <w:szCs w:val="28"/>
          <w:rtl/>
        </w:rPr>
        <w:t>پژوهش ساعی و ولی</w:t>
      </w:r>
      <w:r w:rsidRPr="007C4350">
        <w:rPr>
          <w:rFonts w:ascii="XB Niloofar" w:hAnsi="XB Niloofar" w:cs="B Zar" w:hint="cs"/>
          <w:sz w:val="28"/>
          <w:szCs w:val="28"/>
          <w:rtl/>
        </w:rPr>
        <w:softHyphen/>
      </w:r>
      <w:r w:rsidRPr="007C4350">
        <w:rPr>
          <w:rFonts w:ascii="XB Niloofar" w:hAnsi="XB Niloofar" w:cs="B Zar"/>
          <w:sz w:val="28"/>
          <w:szCs w:val="28"/>
          <w:rtl/>
        </w:rPr>
        <w:t>پور حاکی از تأثیر ایجاد تفکر کارآفرینی بر</w:t>
      </w:r>
      <w:r w:rsidRPr="007C4350">
        <w:rPr>
          <w:rFonts w:ascii="XB Niloofar" w:hAnsi="XB Niloofar" w:cs="B Zar" w:hint="cs"/>
          <w:sz w:val="28"/>
          <w:szCs w:val="28"/>
          <w:rtl/>
        </w:rPr>
        <w:t xml:space="preserve"> </w:t>
      </w:r>
      <w:r w:rsidRPr="007C4350">
        <w:rPr>
          <w:rFonts w:ascii="XB Niloofar" w:hAnsi="XB Niloofar" w:cs="B Zar"/>
          <w:sz w:val="28"/>
          <w:szCs w:val="28"/>
          <w:rtl/>
        </w:rPr>
        <w:t xml:space="preserve">توانمندسازی </w:t>
      </w:r>
      <w:r w:rsidRPr="007C4350">
        <w:rPr>
          <w:rFonts w:ascii="XB Niloofar" w:hAnsi="XB Niloofar" w:cs="B Zar" w:hint="cs"/>
          <w:sz w:val="28"/>
          <w:szCs w:val="28"/>
          <w:rtl/>
        </w:rPr>
        <w:t>است</w:t>
      </w:r>
      <w:r w:rsidRPr="007C4350">
        <w:rPr>
          <w:rFonts w:ascii="XB Niloofar" w:hAnsi="XB Niloofar" w:cs="B Zar"/>
          <w:sz w:val="28"/>
          <w:szCs w:val="28"/>
          <w:rtl/>
        </w:rPr>
        <w:t>. آنان معتقدند که کارآفرینی از</w:t>
      </w:r>
      <w:r w:rsidRPr="007C4350">
        <w:rPr>
          <w:rFonts w:ascii="XB Niloofar" w:hAnsi="XB Niloofar" w:cs="B Zar" w:hint="cs"/>
          <w:sz w:val="28"/>
          <w:szCs w:val="28"/>
          <w:rtl/>
        </w:rPr>
        <w:t xml:space="preserve"> </w:t>
      </w:r>
      <w:r w:rsidRPr="007C4350">
        <w:rPr>
          <w:rFonts w:ascii="XB Niloofar" w:hAnsi="XB Niloofar" w:cs="B Zar"/>
          <w:sz w:val="28"/>
          <w:szCs w:val="28"/>
          <w:rtl/>
        </w:rPr>
        <w:t>عوامل بسیار</w:t>
      </w:r>
      <w:r w:rsidRPr="007C4350">
        <w:rPr>
          <w:rFonts w:ascii="XB Niloofar" w:hAnsi="XB Niloofar" w:cs="B Zar" w:hint="cs"/>
          <w:sz w:val="28"/>
          <w:szCs w:val="28"/>
          <w:rtl/>
        </w:rPr>
        <w:t xml:space="preserve"> </w:t>
      </w:r>
      <w:r w:rsidRPr="007C4350">
        <w:rPr>
          <w:rFonts w:ascii="XB Niloofar" w:hAnsi="XB Niloofar" w:cs="B Zar"/>
          <w:sz w:val="28"/>
          <w:szCs w:val="28"/>
          <w:rtl/>
        </w:rPr>
        <w:t>مهم و</w:t>
      </w:r>
      <w:r w:rsidRPr="007C4350">
        <w:rPr>
          <w:rFonts w:ascii="XB Niloofar" w:hAnsi="XB Niloofar" w:cs="B Zar" w:hint="cs"/>
          <w:sz w:val="28"/>
          <w:szCs w:val="28"/>
          <w:rtl/>
        </w:rPr>
        <w:t xml:space="preserve"> </w:t>
      </w:r>
      <w:r w:rsidRPr="007C4350">
        <w:rPr>
          <w:rFonts w:ascii="XB Niloofar" w:hAnsi="XB Niloofar" w:cs="B Zar"/>
          <w:sz w:val="28"/>
          <w:szCs w:val="28"/>
          <w:rtl/>
        </w:rPr>
        <w:t>اساسی در</w:t>
      </w:r>
      <w:r w:rsidRPr="007C4350">
        <w:rPr>
          <w:rFonts w:ascii="XB Niloofar" w:hAnsi="XB Niloofar" w:cs="B Zar" w:hint="cs"/>
          <w:sz w:val="28"/>
          <w:szCs w:val="28"/>
          <w:rtl/>
        </w:rPr>
        <w:t xml:space="preserve"> </w:t>
      </w:r>
      <w:r w:rsidRPr="007C4350">
        <w:rPr>
          <w:rFonts w:ascii="XB Niloofar" w:hAnsi="XB Niloofar" w:cs="B Zar"/>
          <w:sz w:val="28"/>
          <w:szCs w:val="28"/>
          <w:rtl/>
        </w:rPr>
        <w:t>رشد</w:t>
      </w:r>
      <w:r w:rsidRPr="007C4350">
        <w:rPr>
          <w:rFonts w:ascii="XB Niloofar" w:hAnsi="XB Niloofar" w:cs="B Zar" w:hint="cs"/>
          <w:sz w:val="28"/>
          <w:szCs w:val="28"/>
          <w:rtl/>
        </w:rPr>
        <w:t xml:space="preserve"> </w:t>
      </w:r>
      <w:r w:rsidRPr="007C4350">
        <w:rPr>
          <w:rFonts w:ascii="XB Niloofar" w:hAnsi="XB Niloofar" w:cs="B Zar"/>
          <w:sz w:val="28"/>
          <w:szCs w:val="28"/>
          <w:rtl/>
        </w:rPr>
        <w:t>و</w:t>
      </w:r>
      <w:r w:rsidRPr="007C4350">
        <w:rPr>
          <w:rFonts w:ascii="XB Niloofar" w:hAnsi="XB Niloofar" w:cs="B Zar" w:hint="cs"/>
          <w:sz w:val="28"/>
          <w:szCs w:val="28"/>
          <w:rtl/>
        </w:rPr>
        <w:t xml:space="preserve"> </w:t>
      </w:r>
      <w:r w:rsidRPr="007C4350">
        <w:rPr>
          <w:rFonts w:ascii="XB Niloofar" w:hAnsi="XB Niloofar" w:cs="B Zar"/>
          <w:sz w:val="28"/>
          <w:szCs w:val="28"/>
          <w:rtl/>
        </w:rPr>
        <w:t>توسعه اقتصادی جوامع به شمار</w:t>
      </w:r>
      <w:r w:rsidRPr="007C4350">
        <w:rPr>
          <w:rFonts w:ascii="XB Niloofar" w:hAnsi="XB Niloofar" w:cs="B Zar" w:hint="cs"/>
          <w:sz w:val="28"/>
          <w:szCs w:val="28"/>
          <w:rtl/>
        </w:rPr>
        <w:t xml:space="preserve"> </w:t>
      </w:r>
      <w:r w:rsidRPr="007C4350">
        <w:rPr>
          <w:rFonts w:ascii="XB Niloofar" w:hAnsi="XB Niloofar" w:cs="B Zar"/>
          <w:sz w:val="28"/>
          <w:szCs w:val="28"/>
          <w:rtl/>
        </w:rPr>
        <w:t>می</w:t>
      </w:r>
      <w:r w:rsidRPr="007C4350">
        <w:rPr>
          <w:rFonts w:ascii="XB Niloofar" w:hAnsi="XB Niloofar" w:cs="B Zar" w:hint="cs"/>
          <w:sz w:val="28"/>
          <w:szCs w:val="28"/>
          <w:rtl/>
        </w:rPr>
        <w:softHyphen/>
      </w:r>
      <w:r w:rsidRPr="007C4350">
        <w:rPr>
          <w:rFonts w:ascii="XB Niloofar" w:hAnsi="XB Niloofar" w:cs="B Zar"/>
          <w:sz w:val="28"/>
          <w:szCs w:val="28"/>
          <w:rtl/>
        </w:rPr>
        <w:t>رود</w:t>
      </w:r>
      <w:r w:rsidRPr="007C4350">
        <w:rPr>
          <w:rFonts w:ascii="XB Niloofar" w:hAnsi="XB Niloofar" w:cs="B Zar" w:hint="cs"/>
          <w:sz w:val="28"/>
          <w:szCs w:val="28"/>
          <w:rtl/>
        </w:rPr>
        <w:t>،</w:t>
      </w:r>
      <w:r w:rsidRPr="007C4350">
        <w:rPr>
          <w:rFonts w:ascii="XB Niloofar" w:hAnsi="XB Niloofar" w:cs="B Zar"/>
          <w:sz w:val="28"/>
          <w:szCs w:val="28"/>
          <w:rtl/>
        </w:rPr>
        <w:t xml:space="preserve"> لذا توجه بیش</w:t>
      </w:r>
      <w:r w:rsidRPr="007C4350">
        <w:rPr>
          <w:rFonts w:ascii="XB Niloofar" w:hAnsi="XB Niloofar" w:cs="B Zar" w:hint="cs"/>
          <w:sz w:val="28"/>
          <w:szCs w:val="28"/>
          <w:rtl/>
        </w:rPr>
        <w:softHyphen/>
      </w:r>
      <w:r w:rsidRPr="007C4350">
        <w:rPr>
          <w:rFonts w:ascii="XB Niloofar" w:hAnsi="XB Niloofar" w:cs="B Zar"/>
          <w:sz w:val="28"/>
          <w:szCs w:val="28"/>
          <w:rtl/>
        </w:rPr>
        <w:t>تر</w:t>
      </w:r>
      <w:r w:rsidRPr="007C4350">
        <w:rPr>
          <w:rFonts w:ascii="XB Niloofar" w:hAnsi="XB Niloofar" w:cs="B Zar" w:hint="cs"/>
          <w:sz w:val="28"/>
          <w:szCs w:val="28"/>
          <w:rtl/>
        </w:rPr>
        <w:t xml:space="preserve"> </w:t>
      </w:r>
      <w:r w:rsidRPr="007C4350">
        <w:rPr>
          <w:rFonts w:ascii="XB Niloofar" w:hAnsi="XB Niloofar" w:cs="B Zar"/>
          <w:sz w:val="28"/>
          <w:szCs w:val="28"/>
          <w:rtl/>
        </w:rPr>
        <w:t>به این امر از اهمیت قابل توجهی برخوردار است</w:t>
      </w:r>
      <w:r w:rsidRPr="007C4350">
        <w:rPr>
          <w:rFonts w:ascii="XB Niloofar" w:hAnsi="XB Niloofar" w:cs="B Zar" w:hint="cs"/>
          <w:sz w:val="28"/>
          <w:szCs w:val="28"/>
          <w:rtl/>
        </w:rPr>
        <w:t xml:space="preserve"> </w:t>
      </w:r>
      <w:r w:rsidRPr="007C4350">
        <w:rPr>
          <w:rFonts w:ascii="XB Niloofar" w:hAnsi="XB Niloofar" w:cs="B Zar"/>
          <w:sz w:val="28"/>
          <w:szCs w:val="28"/>
          <w:rtl/>
        </w:rPr>
        <w:t>(ساعی ارسی و ولی پور:۱۳۸۸)</w:t>
      </w:r>
      <w:r w:rsidRPr="007C4350">
        <w:rPr>
          <w:rFonts w:ascii="XB Niloofar" w:hAnsi="XB Niloofar" w:cs="B Zar" w:hint="cs"/>
          <w:sz w:val="28"/>
          <w:szCs w:val="28"/>
          <w:rtl/>
        </w:rPr>
        <w:t xml:space="preserve"> که بر اساس تحقیق طالبی و همکاران،(1387) </w:t>
      </w:r>
      <w:r w:rsidRPr="007C4350">
        <w:rPr>
          <w:rFonts w:ascii="XB Niloofar" w:hAnsi="XB Niloofar" w:cs="B Zar"/>
          <w:sz w:val="28"/>
          <w:szCs w:val="28"/>
          <w:rtl/>
        </w:rPr>
        <w:t>برای</w:t>
      </w:r>
      <w:r w:rsidRPr="007C4350">
        <w:rPr>
          <w:rFonts w:ascii="XB Niloofar" w:hAnsi="XB Niloofar" w:cs="B Zar" w:hint="cs"/>
          <w:sz w:val="28"/>
          <w:szCs w:val="28"/>
          <w:rtl/>
        </w:rPr>
        <w:t xml:space="preserve"> </w:t>
      </w:r>
      <w:r w:rsidRPr="007C4350">
        <w:rPr>
          <w:rFonts w:ascii="XB Niloofar" w:hAnsi="XB Niloofar" w:cs="B Zar"/>
          <w:sz w:val="28"/>
          <w:szCs w:val="28"/>
          <w:rtl/>
        </w:rPr>
        <w:t>دست یابی به این منظور باید تغییراتی در نوع و روش آموزش انجام شود</w:t>
      </w:r>
      <w:r w:rsidRPr="007C4350">
        <w:rPr>
          <w:rFonts w:ascii="XB Niloofar" w:hAnsi="XB Niloofar" w:cs="B Zar" w:hint="cs"/>
          <w:sz w:val="28"/>
          <w:szCs w:val="28"/>
          <w:rtl/>
        </w:rPr>
        <w:t xml:space="preserve"> </w:t>
      </w:r>
      <w:r w:rsidRPr="007C4350">
        <w:rPr>
          <w:rFonts w:ascii="XB Niloofar" w:hAnsi="XB Niloofar" w:cs="B Zar"/>
          <w:sz w:val="28"/>
          <w:szCs w:val="28"/>
          <w:rtl/>
        </w:rPr>
        <w:t xml:space="preserve">(طالبی و زارع یکتا: ۱۳۸۷). </w:t>
      </w:r>
    </w:p>
    <w:p w:rsidR="00AB611A" w:rsidRPr="007C4350" w:rsidRDefault="00AB611A" w:rsidP="00AB611A">
      <w:pPr>
        <w:spacing w:before="120" w:after="120" w:line="240" w:lineRule="auto"/>
        <w:ind w:firstLine="441"/>
        <w:jc w:val="both"/>
        <w:rPr>
          <w:rFonts w:ascii="XB Niloofar" w:hAnsi="XB Niloofar" w:cs="B Zar"/>
          <w:sz w:val="28"/>
          <w:szCs w:val="28"/>
          <w:rtl/>
        </w:rPr>
      </w:pPr>
      <w:r w:rsidRPr="007C4350">
        <w:rPr>
          <w:rFonts w:ascii="XB Niloofar" w:hAnsi="XB Niloofar" w:cs="B Zar" w:hint="cs"/>
          <w:sz w:val="28"/>
          <w:szCs w:val="28"/>
          <w:rtl/>
        </w:rPr>
        <w:t>از جمله تحقیقات دیگر مي</w:t>
      </w:r>
      <w:r w:rsidRPr="007C4350">
        <w:rPr>
          <w:rFonts w:ascii="XB Niloofar" w:hAnsi="XB Niloofar" w:cs="B Zar"/>
          <w:sz w:val="28"/>
          <w:szCs w:val="28"/>
          <w:rtl/>
        </w:rPr>
        <w:softHyphen/>
      </w:r>
      <w:r w:rsidRPr="007C4350">
        <w:rPr>
          <w:rFonts w:ascii="XB Niloofar" w:hAnsi="XB Niloofar" w:cs="B Zar" w:hint="cs"/>
          <w:sz w:val="28"/>
          <w:szCs w:val="28"/>
          <w:rtl/>
        </w:rPr>
        <w:t>توان به تحقیق مينائي</w:t>
      </w:r>
      <w:r w:rsidRPr="007C4350">
        <w:rPr>
          <w:rFonts w:ascii="XB Niloofar" w:hAnsi="XB Niloofar" w:cs="B Zar"/>
          <w:sz w:val="28"/>
          <w:szCs w:val="28"/>
          <w:rtl/>
        </w:rPr>
        <w:softHyphen/>
      </w:r>
      <w:r w:rsidRPr="007C4350">
        <w:rPr>
          <w:rFonts w:ascii="XB Niloofar" w:hAnsi="XB Niloofar" w:cs="B Zar" w:hint="cs"/>
          <w:sz w:val="28"/>
          <w:szCs w:val="28"/>
          <w:rtl/>
        </w:rPr>
        <w:t>پور،(1383) تحت عنوان بررسي تأثير عوامل رفتاري بر كارآفريني درون سازماني؛ تحقیق يارايي، (1383) تحت عنوان بررسي برخي روحيات كارآفريني در بين دانشجويان و مقايسه آن با مديران؛ تحقیق صالحي، (1382) تحت عنوان شناسايي عوامل و شاخص‌هاي اولويت</w:t>
      </w:r>
      <w:r w:rsidRPr="007C4350">
        <w:rPr>
          <w:rFonts w:ascii="XB Niloofar" w:hAnsi="XB Niloofar" w:cs="B Zar"/>
          <w:sz w:val="28"/>
          <w:szCs w:val="28"/>
          <w:rtl/>
        </w:rPr>
        <w:softHyphen/>
      </w:r>
      <w:r w:rsidRPr="007C4350">
        <w:rPr>
          <w:rFonts w:ascii="XB Niloofar" w:hAnsi="XB Niloofar" w:cs="B Zar" w:hint="cs"/>
          <w:sz w:val="28"/>
          <w:szCs w:val="28"/>
          <w:rtl/>
        </w:rPr>
        <w:t xml:space="preserve">دار جهت دستيابي به </w:t>
      </w:r>
      <w:r w:rsidRPr="007C4350">
        <w:rPr>
          <w:rFonts w:ascii="XB Niloofar" w:hAnsi="XB Niloofar" w:cs="B Zar" w:hint="cs"/>
          <w:sz w:val="28"/>
          <w:szCs w:val="28"/>
          <w:rtl/>
        </w:rPr>
        <w:lastRenderedPageBreak/>
        <w:t>سازمان</w:t>
      </w:r>
      <w:r w:rsidRPr="007C4350">
        <w:rPr>
          <w:rFonts w:ascii="XB Niloofar" w:hAnsi="XB Niloofar" w:cs="B Zar"/>
          <w:sz w:val="28"/>
          <w:szCs w:val="28"/>
          <w:rtl/>
        </w:rPr>
        <w:softHyphen/>
      </w:r>
      <w:r w:rsidRPr="007C4350">
        <w:rPr>
          <w:rFonts w:ascii="XB Niloofar" w:hAnsi="XB Niloofar" w:cs="B Zar" w:hint="cs"/>
          <w:sz w:val="28"/>
          <w:szCs w:val="28"/>
          <w:rtl/>
        </w:rPr>
        <w:t>هاي كارآفرين در كشور؛ تحقیق بابانيا، (1380) تحت عنوان بررسي و شناخت ويژگي</w:t>
      </w:r>
      <w:r w:rsidRPr="007C4350">
        <w:rPr>
          <w:rFonts w:ascii="XB Niloofar" w:hAnsi="XB Niloofar" w:cs="B Zar"/>
          <w:sz w:val="28"/>
          <w:szCs w:val="28"/>
          <w:rtl/>
        </w:rPr>
        <w:softHyphen/>
      </w:r>
      <w:r w:rsidRPr="007C4350">
        <w:rPr>
          <w:rFonts w:ascii="XB Niloofar" w:hAnsi="XB Niloofar" w:cs="B Zar" w:hint="cs"/>
          <w:sz w:val="28"/>
          <w:szCs w:val="28"/>
          <w:rtl/>
        </w:rPr>
        <w:t>هاي مديران و كارآفرينان در صنعت كشاورزي و نیز تحقیق نساج، (1384)</w:t>
      </w:r>
      <w:r w:rsidRPr="007C4350">
        <w:rPr>
          <w:rFonts w:ascii="XB Niloofar" w:hAnsi="XB Niloofar" w:cs="B Zar"/>
          <w:sz w:val="28"/>
          <w:szCs w:val="28"/>
        </w:rPr>
        <w:t xml:space="preserve"> </w:t>
      </w:r>
      <w:r w:rsidRPr="007C4350">
        <w:rPr>
          <w:rFonts w:ascii="XB Niloofar" w:hAnsi="XB Niloofar" w:cs="B Zar" w:hint="cs"/>
          <w:sz w:val="28"/>
          <w:szCs w:val="28"/>
          <w:rtl/>
        </w:rPr>
        <w:t>بررسي</w:t>
      </w:r>
      <w:r w:rsidRPr="007C4350">
        <w:rPr>
          <w:rFonts w:ascii="XB Niloofar" w:hAnsi="XB Niloofar" w:cs="B Zar"/>
          <w:sz w:val="28"/>
          <w:szCs w:val="28"/>
        </w:rPr>
        <w:t xml:space="preserve"> </w:t>
      </w:r>
      <w:r w:rsidRPr="007C4350">
        <w:rPr>
          <w:rFonts w:ascii="XB Niloofar" w:hAnsi="XB Niloofar" w:cs="B Zar" w:hint="cs"/>
          <w:sz w:val="28"/>
          <w:szCs w:val="28"/>
          <w:rtl/>
        </w:rPr>
        <w:t>اثربخشي</w:t>
      </w:r>
      <w:r w:rsidRPr="007C4350">
        <w:rPr>
          <w:rFonts w:ascii="XB Niloofar" w:hAnsi="XB Niloofar" w:cs="B Zar"/>
          <w:sz w:val="28"/>
          <w:szCs w:val="28"/>
        </w:rPr>
        <w:t xml:space="preserve"> </w:t>
      </w:r>
      <w:r w:rsidRPr="007C4350">
        <w:rPr>
          <w:rFonts w:ascii="XB Niloofar" w:hAnsi="XB Niloofar" w:cs="B Zar" w:hint="cs"/>
          <w:sz w:val="28"/>
          <w:szCs w:val="28"/>
          <w:rtl/>
        </w:rPr>
        <w:t>برنامه</w:t>
      </w:r>
      <w:r w:rsidRPr="007C4350">
        <w:rPr>
          <w:rFonts w:ascii="XB Niloofar" w:hAnsi="XB Niloofar" w:cs="B Zar"/>
          <w:sz w:val="28"/>
          <w:szCs w:val="28"/>
          <w:rtl/>
        </w:rPr>
        <w:softHyphen/>
      </w:r>
      <w:r w:rsidRPr="007C4350">
        <w:rPr>
          <w:rFonts w:ascii="XB Niloofar" w:hAnsi="XB Niloofar" w:cs="B Zar" w:hint="cs"/>
          <w:sz w:val="28"/>
          <w:szCs w:val="28"/>
          <w:rtl/>
        </w:rPr>
        <w:t>ي</w:t>
      </w:r>
      <w:r w:rsidRPr="007C4350">
        <w:rPr>
          <w:rFonts w:ascii="XB Niloofar" w:hAnsi="XB Niloofar" w:cs="B Zar"/>
          <w:sz w:val="28"/>
          <w:szCs w:val="28"/>
        </w:rPr>
        <w:t xml:space="preserve"> </w:t>
      </w:r>
      <w:r w:rsidRPr="007C4350">
        <w:rPr>
          <w:rFonts w:ascii="XB Niloofar" w:hAnsi="XB Niloofar" w:cs="B Zar" w:hint="cs"/>
          <w:sz w:val="28"/>
          <w:szCs w:val="28"/>
          <w:rtl/>
        </w:rPr>
        <w:t>درسي</w:t>
      </w:r>
      <w:r w:rsidRPr="007C4350">
        <w:rPr>
          <w:rFonts w:ascii="XB Niloofar" w:hAnsi="XB Niloofar" w:cs="B Zar"/>
          <w:sz w:val="28"/>
          <w:szCs w:val="28"/>
        </w:rPr>
        <w:t xml:space="preserve"> </w:t>
      </w:r>
      <w:r w:rsidRPr="007C4350">
        <w:rPr>
          <w:rFonts w:ascii="XB Niloofar" w:hAnsi="XB Niloofar" w:cs="B Zar" w:hint="cs"/>
          <w:sz w:val="28"/>
          <w:szCs w:val="28"/>
          <w:rtl/>
        </w:rPr>
        <w:t>كارآفريني</w:t>
      </w:r>
      <w:r w:rsidRPr="007C4350">
        <w:rPr>
          <w:rFonts w:ascii="XB Niloofar" w:hAnsi="XB Niloofar" w:cs="B Zar"/>
          <w:sz w:val="28"/>
          <w:szCs w:val="28"/>
        </w:rPr>
        <w:t xml:space="preserve"> </w:t>
      </w:r>
      <w:r w:rsidRPr="007C4350">
        <w:rPr>
          <w:rFonts w:ascii="XB Niloofar" w:hAnsi="XB Niloofar" w:cs="B Zar" w:hint="cs"/>
          <w:sz w:val="28"/>
          <w:szCs w:val="28"/>
          <w:rtl/>
        </w:rPr>
        <w:t>از</w:t>
      </w:r>
      <w:r w:rsidRPr="007C4350">
        <w:rPr>
          <w:rFonts w:ascii="XB Niloofar" w:hAnsi="XB Niloofar" w:cs="B Zar"/>
          <w:sz w:val="28"/>
          <w:szCs w:val="28"/>
        </w:rPr>
        <w:t xml:space="preserve"> </w:t>
      </w:r>
      <w:r w:rsidRPr="007C4350">
        <w:rPr>
          <w:rFonts w:ascii="XB Niloofar" w:hAnsi="XB Niloofar" w:cs="B Zar" w:hint="cs"/>
          <w:sz w:val="28"/>
          <w:szCs w:val="28"/>
          <w:rtl/>
        </w:rPr>
        <w:t>ديدگاه</w:t>
      </w:r>
      <w:r w:rsidRPr="007C4350">
        <w:rPr>
          <w:rFonts w:ascii="XB Niloofar" w:hAnsi="XB Niloofar" w:cs="B Zar"/>
          <w:sz w:val="28"/>
          <w:szCs w:val="28"/>
        </w:rPr>
        <w:t xml:space="preserve"> </w:t>
      </w:r>
      <w:r w:rsidRPr="007C4350">
        <w:rPr>
          <w:rFonts w:ascii="XB Niloofar" w:hAnsi="XB Niloofar" w:cs="B Zar" w:hint="cs"/>
          <w:sz w:val="28"/>
          <w:szCs w:val="28"/>
          <w:rtl/>
        </w:rPr>
        <w:t>هنرآموزان</w:t>
      </w:r>
      <w:r w:rsidRPr="007C4350">
        <w:rPr>
          <w:rFonts w:ascii="XB Niloofar" w:hAnsi="XB Niloofar" w:cs="B Zar"/>
          <w:sz w:val="28"/>
          <w:szCs w:val="28"/>
        </w:rPr>
        <w:t xml:space="preserve"> </w:t>
      </w:r>
      <w:r w:rsidRPr="007C4350">
        <w:rPr>
          <w:rFonts w:ascii="XB Niloofar" w:hAnsi="XB Niloofar" w:cs="B Zar" w:hint="cs"/>
          <w:sz w:val="28"/>
          <w:szCs w:val="28"/>
          <w:rtl/>
        </w:rPr>
        <w:t>و</w:t>
      </w:r>
      <w:r w:rsidRPr="007C4350">
        <w:rPr>
          <w:rFonts w:ascii="XB Niloofar" w:hAnsi="XB Niloofar" w:cs="B Zar"/>
          <w:sz w:val="28"/>
          <w:szCs w:val="28"/>
        </w:rPr>
        <w:t xml:space="preserve"> </w:t>
      </w:r>
      <w:r w:rsidRPr="007C4350">
        <w:rPr>
          <w:rFonts w:ascii="XB Niloofar" w:hAnsi="XB Niloofar" w:cs="B Zar" w:hint="cs"/>
          <w:sz w:val="28"/>
          <w:szCs w:val="28"/>
          <w:rtl/>
        </w:rPr>
        <w:t>هنرجويان دختر</w:t>
      </w:r>
      <w:r w:rsidRPr="007C4350">
        <w:rPr>
          <w:rFonts w:ascii="XB Niloofar" w:hAnsi="XB Niloofar" w:cs="B Zar"/>
          <w:sz w:val="28"/>
          <w:szCs w:val="28"/>
        </w:rPr>
        <w:t xml:space="preserve"> </w:t>
      </w:r>
      <w:r w:rsidRPr="007C4350">
        <w:rPr>
          <w:rFonts w:ascii="XB Niloofar" w:hAnsi="XB Niloofar" w:cs="B Zar" w:hint="cs"/>
          <w:sz w:val="28"/>
          <w:szCs w:val="28"/>
          <w:rtl/>
        </w:rPr>
        <w:t>و</w:t>
      </w:r>
      <w:r w:rsidRPr="007C4350">
        <w:rPr>
          <w:rFonts w:ascii="XB Niloofar" w:hAnsi="XB Niloofar" w:cs="B Zar"/>
          <w:sz w:val="28"/>
          <w:szCs w:val="28"/>
        </w:rPr>
        <w:t xml:space="preserve"> </w:t>
      </w:r>
      <w:r w:rsidRPr="007C4350">
        <w:rPr>
          <w:rFonts w:ascii="XB Niloofar" w:hAnsi="XB Niloofar" w:cs="B Zar" w:hint="cs"/>
          <w:sz w:val="28"/>
          <w:szCs w:val="28"/>
          <w:rtl/>
        </w:rPr>
        <w:t>پسر</w:t>
      </w:r>
      <w:r w:rsidRPr="007C4350">
        <w:rPr>
          <w:rFonts w:ascii="XB Niloofar" w:hAnsi="XB Niloofar" w:cs="B Zar"/>
          <w:sz w:val="28"/>
          <w:szCs w:val="28"/>
        </w:rPr>
        <w:t xml:space="preserve"> </w:t>
      </w:r>
      <w:r w:rsidRPr="007C4350">
        <w:rPr>
          <w:rFonts w:ascii="XB Niloofar" w:hAnsi="XB Niloofar" w:cs="B Zar" w:hint="cs"/>
          <w:sz w:val="28"/>
          <w:szCs w:val="28"/>
          <w:rtl/>
        </w:rPr>
        <w:t>شاخه</w:t>
      </w:r>
      <w:r w:rsidRPr="007C4350">
        <w:rPr>
          <w:rFonts w:ascii="XB Niloofar" w:hAnsi="XB Niloofar" w:cs="B Zar"/>
          <w:sz w:val="28"/>
          <w:szCs w:val="28"/>
          <w:rtl/>
        </w:rPr>
        <w:softHyphen/>
      </w:r>
      <w:r w:rsidRPr="007C4350">
        <w:rPr>
          <w:rFonts w:ascii="XB Niloofar" w:hAnsi="XB Niloofar" w:cs="B Zar" w:hint="cs"/>
          <w:sz w:val="28"/>
          <w:szCs w:val="28"/>
          <w:rtl/>
        </w:rPr>
        <w:t>ي</w:t>
      </w:r>
      <w:r w:rsidRPr="007C4350">
        <w:rPr>
          <w:rFonts w:ascii="XB Niloofar" w:hAnsi="XB Niloofar" w:cs="B Zar"/>
          <w:sz w:val="28"/>
          <w:szCs w:val="28"/>
        </w:rPr>
        <w:t xml:space="preserve"> </w:t>
      </w:r>
      <w:r w:rsidRPr="007C4350">
        <w:rPr>
          <w:rFonts w:ascii="XB Niloofar" w:hAnsi="XB Niloofar" w:cs="B Zar" w:hint="cs"/>
          <w:sz w:val="28"/>
          <w:szCs w:val="28"/>
          <w:rtl/>
        </w:rPr>
        <w:t>كاردانش اشاره كرد.</w:t>
      </w:r>
    </w:p>
    <w:p w:rsidR="00AB611A" w:rsidRPr="007C4350" w:rsidRDefault="00AB611A" w:rsidP="00AB611A">
      <w:pPr>
        <w:spacing w:before="120" w:after="120" w:line="240" w:lineRule="auto"/>
        <w:ind w:firstLine="441"/>
        <w:jc w:val="both"/>
        <w:rPr>
          <w:rFonts w:cs="B Zar"/>
          <w:color w:val="000000"/>
          <w:sz w:val="28"/>
          <w:szCs w:val="28"/>
          <w:rtl/>
        </w:rPr>
      </w:pPr>
      <w:r w:rsidRPr="007C4350">
        <w:rPr>
          <w:rFonts w:cs="B Zar" w:hint="cs"/>
          <w:color w:val="000000"/>
          <w:sz w:val="28"/>
          <w:szCs w:val="28"/>
          <w:rtl/>
        </w:rPr>
        <w:t>تكريمي نياراد (1387) در پژوهشي با عنوان «</w:t>
      </w:r>
      <w:r w:rsidRPr="007C4350">
        <w:rPr>
          <w:rFonts w:cs="B Zar"/>
          <w:color w:val="000000"/>
          <w:sz w:val="28"/>
          <w:szCs w:val="28"/>
          <w:rtl/>
        </w:rPr>
        <w:t>ارزيابي تأثير ارائه</w:t>
      </w:r>
      <w:r w:rsidRPr="007C4350">
        <w:rPr>
          <w:rFonts w:cs="B Zar" w:hint="cs"/>
          <w:color w:val="000000"/>
          <w:sz w:val="28"/>
          <w:szCs w:val="28"/>
          <w:rtl/>
        </w:rPr>
        <w:softHyphen/>
        <w:t>ي</w:t>
      </w:r>
      <w:r w:rsidRPr="007C4350">
        <w:rPr>
          <w:rFonts w:cs="B Zar"/>
          <w:color w:val="000000"/>
          <w:sz w:val="28"/>
          <w:szCs w:val="28"/>
          <w:rtl/>
        </w:rPr>
        <w:t xml:space="preserve"> درس كارآفريني بر توان كارآفريني فراگيران</w:t>
      </w:r>
      <w:r w:rsidRPr="007C4350">
        <w:rPr>
          <w:rFonts w:cs="B Zar" w:hint="cs"/>
          <w:color w:val="000000"/>
          <w:sz w:val="28"/>
          <w:szCs w:val="28"/>
          <w:rtl/>
        </w:rPr>
        <w:t xml:space="preserve">» نشان داد که کاربرد </w:t>
      </w:r>
      <w:r w:rsidRPr="007C4350">
        <w:rPr>
          <w:rFonts w:cs="B Zar"/>
          <w:color w:val="000000"/>
          <w:sz w:val="28"/>
          <w:szCs w:val="28"/>
          <w:rtl/>
        </w:rPr>
        <w:t>تكنيك</w:t>
      </w:r>
      <w:r w:rsidRPr="007C4350">
        <w:rPr>
          <w:rFonts w:cs="B Zar" w:hint="cs"/>
          <w:color w:val="000000"/>
          <w:sz w:val="28"/>
          <w:szCs w:val="28"/>
          <w:rtl/>
        </w:rPr>
        <w:softHyphen/>
      </w:r>
      <w:r w:rsidRPr="007C4350">
        <w:rPr>
          <w:rFonts w:cs="B Zar"/>
          <w:color w:val="000000"/>
          <w:sz w:val="28"/>
          <w:szCs w:val="28"/>
          <w:rtl/>
        </w:rPr>
        <w:t>هاي خلاقيت، نوآوري، طراحي و سازماندهي</w:t>
      </w:r>
      <w:r w:rsidRPr="007C4350">
        <w:rPr>
          <w:rFonts w:cs="B Zar" w:hint="cs"/>
          <w:color w:val="000000"/>
          <w:sz w:val="28"/>
          <w:szCs w:val="28"/>
          <w:rtl/>
        </w:rPr>
        <w:t xml:space="preserve"> محيط</w:t>
      </w:r>
      <w:r w:rsidRPr="007C4350">
        <w:rPr>
          <w:rFonts w:cs="B Zar"/>
          <w:color w:val="000000"/>
          <w:sz w:val="28"/>
          <w:szCs w:val="28"/>
          <w:rtl/>
        </w:rPr>
        <w:t xml:space="preserve"> كسب و كار، مديريت،</w:t>
      </w:r>
      <w:r w:rsidRPr="007C4350">
        <w:rPr>
          <w:rFonts w:cs="B Zar" w:hint="cs"/>
          <w:color w:val="000000"/>
          <w:sz w:val="28"/>
          <w:szCs w:val="28"/>
          <w:rtl/>
        </w:rPr>
        <w:t xml:space="preserve"> </w:t>
      </w:r>
      <w:r w:rsidRPr="007C4350">
        <w:rPr>
          <w:rFonts w:cs="B Zar"/>
          <w:color w:val="000000"/>
          <w:sz w:val="28"/>
          <w:szCs w:val="28"/>
          <w:rtl/>
        </w:rPr>
        <w:t xml:space="preserve">تقويت دانش مهارت </w:t>
      </w:r>
      <w:r w:rsidRPr="007C4350">
        <w:rPr>
          <w:rFonts w:cs="B Zar" w:hint="cs"/>
          <w:color w:val="000000"/>
          <w:sz w:val="28"/>
          <w:szCs w:val="28"/>
          <w:rtl/>
        </w:rPr>
        <w:t xml:space="preserve">فراگيران بر توان كارآفريني فراگيران مؤثر </w:t>
      </w:r>
      <w:r w:rsidRPr="007C4350">
        <w:rPr>
          <w:rFonts w:cs="B Zar"/>
          <w:color w:val="000000"/>
          <w:sz w:val="28"/>
          <w:szCs w:val="28"/>
          <w:rtl/>
        </w:rPr>
        <w:t xml:space="preserve">است. </w:t>
      </w:r>
    </w:p>
    <w:p w:rsidR="00AB611A" w:rsidRPr="007C4350" w:rsidRDefault="00AB611A" w:rsidP="00AB611A">
      <w:pPr>
        <w:spacing w:before="120" w:after="120" w:line="240" w:lineRule="auto"/>
        <w:ind w:firstLine="441"/>
        <w:jc w:val="both"/>
        <w:rPr>
          <w:rFonts w:cs="B Zar"/>
          <w:color w:val="000000"/>
          <w:sz w:val="28"/>
          <w:szCs w:val="28"/>
          <w:rtl/>
        </w:rPr>
      </w:pPr>
      <w:r w:rsidRPr="007C4350">
        <w:rPr>
          <w:rFonts w:cs="B Zar" w:hint="cs"/>
          <w:color w:val="000000"/>
          <w:sz w:val="28"/>
          <w:szCs w:val="28"/>
          <w:rtl/>
        </w:rPr>
        <w:t>نوه ابراهيم و تندسته(1387) در پژوهشي با عنوان« مطالعه</w:t>
      </w:r>
      <w:r w:rsidRPr="007C4350">
        <w:rPr>
          <w:rFonts w:cs="B Zar"/>
          <w:color w:val="000000"/>
          <w:sz w:val="28"/>
          <w:szCs w:val="28"/>
          <w:rtl/>
        </w:rPr>
        <w:softHyphen/>
      </w:r>
      <w:r w:rsidRPr="007C4350">
        <w:rPr>
          <w:rFonts w:cs="B Zar" w:hint="cs"/>
          <w:color w:val="000000"/>
          <w:sz w:val="28"/>
          <w:szCs w:val="28"/>
          <w:rtl/>
        </w:rPr>
        <w:t>ي شاخص‌هاي كارآفريني در بين دانش‌آموزان سال آخر سه شاخه</w:t>
      </w:r>
      <w:r w:rsidRPr="007C4350">
        <w:rPr>
          <w:rFonts w:cs="B Zar"/>
          <w:color w:val="000000"/>
          <w:sz w:val="28"/>
          <w:szCs w:val="28"/>
          <w:rtl/>
        </w:rPr>
        <w:softHyphen/>
      </w:r>
      <w:r w:rsidRPr="007C4350">
        <w:rPr>
          <w:rFonts w:cs="B Zar" w:hint="cs"/>
          <w:color w:val="000000"/>
          <w:sz w:val="28"/>
          <w:szCs w:val="28"/>
          <w:rtl/>
        </w:rPr>
        <w:t>ي كاردانش، نظري و فني وحرفه‌اي» به اين نتيجه رسيد كه بين روحيه</w:t>
      </w:r>
      <w:r w:rsidRPr="007C4350">
        <w:rPr>
          <w:rFonts w:cs="B Zar"/>
          <w:color w:val="000000"/>
          <w:sz w:val="28"/>
          <w:szCs w:val="28"/>
          <w:rtl/>
        </w:rPr>
        <w:softHyphen/>
      </w:r>
      <w:r w:rsidRPr="007C4350">
        <w:rPr>
          <w:rFonts w:cs="B Zar" w:hint="cs"/>
          <w:color w:val="000000"/>
          <w:sz w:val="28"/>
          <w:szCs w:val="28"/>
          <w:rtl/>
        </w:rPr>
        <w:t>ي كارآفريني دانش‌آموزان سال آخر در سه رشته</w:t>
      </w:r>
      <w:r w:rsidRPr="007C4350">
        <w:rPr>
          <w:rFonts w:cs="B Zar"/>
          <w:color w:val="000000"/>
          <w:sz w:val="28"/>
          <w:szCs w:val="28"/>
          <w:rtl/>
        </w:rPr>
        <w:softHyphen/>
      </w:r>
      <w:r w:rsidRPr="007C4350">
        <w:rPr>
          <w:rFonts w:cs="B Zar" w:hint="cs"/>
          <w:color w:val="000000"/>
          <w:sz w:val="28"/>
          <w:szCs w:val="28"/>
          <w:rtl/>
        </w:rPr>
        <w:t>ي مختلف تفاوت معني</w:t>
      </w:r>
      <w:r w:rsidRPr="007C4350">
        <w:rPr>
          <w:rFonts w:cs="B Zar"/>
          <w:color w:val="000000"/>
          <w:sz w:val="28"/>
          <w:szCs w:val="28"/>
          <w:rtl/>
        </w:rPr>
        <w:softHyphen/>
      </w:r>
      <w:r w:rsidRPr="007C4350">
        <w:rPr>
          <w:rFonts w:cs="B Zar" w:hint="cs"/>
          <w:color w:val="000000"/>
          <w:sz w:val="28"/>
          <w:szCs w:val="28"/>
          <w:rtl/>
        </w:rPr>
        <w:t>داري وجود دارد.</w:t>
      </w:r>
    </w:p>
    <w:p w:rsidR="00AB611A" w:rsidRPr="007C4350" w:rsidRDefault="00AB611A" w:rsidP="00AB611A">
      <w:pPr>
        <w:pStyle w:val="ListParagraph"/>
        <w:tabs>
          <w:tab w:val="left" w:pos="332"/>
        </w:tabs>
        <w:spacing w:before="120" w:after="120" w:line="240" w:lineRule="auto"/>
        <w:ind w:left="49" w:firstLine="441"/>
        <w:contextualSpacing w:val="0"/>
        <w:jc w:val="lowKashida"/>
        <w:rPr>
          <w:rFonts w:ascii="Arial" w:hAnsi="Arial" w:cs="B Zar"/>
          <w:sz w:val="28"/>
          <w:szCs w:val="28"/>
          <w:rtl/>
        </w:rPr>
      </w:pPr>
      <w:r w:rsidRPr="007C4350">
        <w:rPr>
          <w:rFonts w:ascii="Arial" w:hAnsi="Arial" w:cs="B Zar" w:hint="cs"/>
          <w:sz w:val="28"/>
          <w:szCs w:val="28"/>
          <w:rtl/>
        </w:rPr>
        <w:t>تحقیق (صالحی، زین آبادی و پرند، 1388) نشان داد که فارغ</w:t>
      </w:r>
      <w:r w:rsidRPr="007C4350">
        <w:rPr>
          <w:rFonts w:ascii="Arial" w:hAnsi="Arial" w:cs="B Zar"/>
          <w:sz w:val="28"/>
          <w:szCs w:val="28"/>
          <w:rtl/>
        </w:rPr>
        <w:softHyphen/>
      </w:r>
      <w:r w:rsidRPr="007C4350">
        <w:rPr>
          <w:rFonts w:ascii="Arial" w:hAnsi="Arial" w:cs="B Zar" w:hint="cs"/>
          <w:sz w:val="28"/>
          <w:szCs w:val="28"/>
          <w:rtl/>
        </w:rPr>
        <w:t>التحصیلان هنرستان‌های فنی و حرفه</w:t>
      </w:r>
      <w:r w:rsidRPr="007C4350">
        <w:rPr>
          <w:rFonts w:ascii="Arial" w:hAnsi="Arial" w:cs="B Zar"/>
          <w:sz w:val="28"/>
          <w:szCs w:val="28"/>
          <w:rtl/>
        </w:rPr>
        <w:softHyphen/>
      </w:r>
      <w:r w:rsidRPr="007C4350">
        <w:rPr>
          <w:rFonts w:ascii="Arial" w:hAnsi="Arial" w:cs="B Zar" w:hint="cs"/>
          <w:sz w:val="28"/>
          <w:szCs w:val="28"/>
          <w:rtl/>
        </w:rPr>
        <w:t>ای در طول دوران تحصیل خود آموزش‌های کاربردی مناسبی در زمینه</w:t>
      </w:r>
      <w:r w:rsidRPr="007C4350">
        <w:rPr>
          <w:rFonts w:ascii="Arial" w:hAnsi="Arial" w:cs="B Zar"/>
          <w:sz w:val="28"/>
          <w:szCs w:val="28"/>
          <w:rtl/>
        </w:rPr>
        <w:softHyphen/>
      </w:r>
      <w:r w:rsidRPr="007C4350">
        <w:rPr>
          <w:rFonts w:ascii="Arial" w:hAnsi="Arial" w:cs="B Zar" w:hint="cs"/>
          <w:sz w:val="28"/>
          <w:szCs w:val="28"/>
          <w:rtl/>
        </w:rPr>
        <w:t>ي کارآفرینی دریافت نکرده اند.</w:t>
      </w:r>
    </w:p>
    <w:p w:rsidR="00AB611A" w:rsidRPr="007C4350" w:rsidRDefault="00AB611A" w:rsidP="00AB611A">
      <w:pPr>
        <w:spacing w:before="120" w:after="120" w:line="240" w:lineRule="auto"/>
        <w:ind w:firstLine="441"/>
        <w:jc w:val="both"/>
        <w:rPr>
          <w:rFonts w:cs="B Zar"/>
          <w:color w:val="FF0000"/>
          <w:sz w:val="28"/>
          <w:szCs w:val="28"/>
          <w:rtl/>
        </w:rPr>
      </w:pPr>
      <w:r w:rsidRPr="007C4350">
        <w:rPr>
          <w:rFonts w:cs="B Zar" w:hint="cs"/>
          <w:sz w:val="28"/>
          <w:szCs w:val="28"/>
          <w:rtl/>
        </w:rPr>
        <w:t>مسأله</w:t>
      </w:r>
      <w:r w:rsidRPr="007C4350">
        <w:rPr>
          <w:rFonts w:cs="B Zar"/>
          <w:sz w:val="28"/>
          <w:szCs w:val="28"/>
          <w:rtl/>
        </w:rPr>
        <w:softHyphen/>
      </w:r>
      <w:r w:rsidRPr="007C4350">
        <w:rPr>
          <w:rFonts w:cs="B Zar" w:hint="cs"/>
          <w:sz w:val="28"/>
          <w:szCs w:val="28"/>
          <w:rtl/>
        </w:rPr>
        <w:t>ي پژوهش، با بررسی کارایی آموزش</w:t>
      </w:r>
      <w:r w:rsidRPr="007C4350">
        <w:rPr>
          <w:rFonts w:cs="B Zar"/>
          <w:sz w:val="28"/>
          <w:szCs w:val="28"/>
          <w:rtl/>
        </w:rPr>
        <w:softHyphen/>
      </w:r>
      <w:r w:rsidRPr="007C4350">
        <w:rPr>
          <w:rFonts w:cs="B Zar" w:hint="cs"/>
          <w:sz w:val="28"/>
          <w:szCs w:val="28"/>
          <w:rtl/>
        </w:rPr>
        <w:t>های فنی و حرفه</w:t>
      </w:r>
      <w:r w:rsidRPr="007C4350">
        <w:rPr>
          <w:rFonts w:cs="B Zar"/>
          <w:sz w:val="28"/>
          <w:szCs w:val="28"/>
          <w:rtl/>
        </w:rPr>
        <w:softHyphen/>
      </w:r>
      <w:r w:rsidRPr="007C4350">
        <w:rPr>
          <w:rFonts w:cs="B Zar" w:hint="cs"/>
          <w:sz w:val="28"/>
          <w:szCs w:val="28"/>
          <w:rtl/>
        </w:rPr>
        <w:t>ای و کاردانش در جذب و اشتغال هنرجویان آشکار می</w:t>
      </w:r>
      <w:r w:rsidRPr="007C4350">
        <w:rPr>
          <w:rFonts w:cs="B Zar"/>
          <w:sz w:val="28"/>
          <w:szCs w:val="28"/>
          <w:rtl/>
        </w:rPr>
        <w:softHyphen/>
      </w:r>
      <w:r w:rsidRPr="007C4350">
        <w:rPr>
          <w:rFonts w:cs="B Zar" w:hint="cs"/>
          <w:sz w:val="28"/>
          <w:szCs w:val="28"/>
          <w:rtl/>
        </w:rPr>
        <w:t>شود. براى</w:t>
      </w:r>
      <w:r w:rsidRPr="007C4350">
        <w:rPr>
          <w:rFonts w:cs="B Zar"/>
          <w:sz w:val="28"/>
          <w:szCs w:val="28"/>
          <w:rtl/>
        </w:rPr>
        <w:t xml:space="preserve"> </w:t>
      </w:r>
      <w:r w:rsidRPr="007C4350">
        <w:rPr>
          <w:rFonts w:cs="B Zar" w:hint="cs"/>
          <w:sz w:val="28"/>
          <w:szCs w:val="28"/>
          <w:rtl/>
        </w:rPr>
        <w:t>نمونه برقه</w:t>
      </w:r>
      <w:r w:rsidRPr="007C4350">
        <w:rPr>
          <w:rFonts w:cs="B Zar" w:hint="cs"/>
          <w:sz w:val="28"/>
          <w:szCs w:val="28"/>
          <w:rtl/>
        </w:rPr>
        <w:softHyphen/>
        <w:t>اى (</w:t>
      </w:r>
      <w:r w:rsidRPr="007C4350">
        <w:rPr>
          <w:rFonts w:cs="B Zar"/>
          <w:sz w:val="28"/>
          <w:szCs w:val="28"/>
          <w:rtl/>
        </w:rPr>
        <w:t>1384</w:t>
      </w:r>
      <w:r w:rsidRPr="007C4350">
        <w:rPr>
          <w:rFonts w:cs="B Zar" w:hint="cs"/>
          <w:sz w:val="28"/>
          <w:szCs w:val="28"/>
          <w:rtl/>
        </w:rPr>
        <w:t>)، در</w:t>
      </w:r>
      <w:r w:rsidRPr="007C4350">
        <w:rPr>
          <w:rFonts w:cs="B Zar"/>
          <w:sz w:val="28"/>
          <w:szCs w:val="28"/>
          <w:rtl/>
        </w:rPr>
        <w:t xml:space="preserve"> </w:t>
      </w:r>
      <w:r w:rsidRPr="007C4350">
        <w:rPr>
          <w:rFonts w:cs="B Zar" w:hint="cs"/>
          <w:sz w:val="28"/>
          <w:szCs w:val="28"/>
          <w:rtl/>
        </w:rPr>
        <w:t>تحقيق</w:t>
      </w:r>
      <w:r w:rsidRPr="007C4350">
        <w:rPr>
          <w:rFonts w:cs="B Zar"/>
          <w:sz w:val="28"/>
          <w:szCs w:val="28"/>
          <w:rtl/>
        </w:rPr>
        <w:t xml:space="preserve"> </w:t>
      </w:r>
      <w:r w:rsidRPr="007C4350">
        <w:rPr>
          <w:rFonts w:cs="B Zar" w:hint="cs"/>
          <w:sz w:val="28"/>
          <w:szCs w:val="28"/>
          <w:rtl/>
        </w:rPr>
        <w:t>خود</w:t>
      </w:r>
      <w:r w:rsidRPr="007C4350">
        <w:rPr>
          <w:rFonts w:cs="B Zar"/>
          <w:sz w:val="28"/>
          <w:szCs w:val="28"/>
          <w:rtl/>
        </w:rPr>
        <w:t xml:space="preserve"> </w:t>
      </w:r>
      <w:r w:rsidRPr="007C4350">
        <w:rPr>
          <w:rFonts w:cs="B Zar" w:hint="cs"/>
          <w:sz w:val="28"/>
          <w:szCs w:val="28"/>
          <w:rtl/>
        </w:rPr>
        <w:t>نتيجه</w:t>
      </w:r>
      <w:r w:rsidRPr="007C4350">
        <w:rPr>
          <w:rFonts w:cs="B Zar"/>
          <w:sz w:val="28"/>
          <w:szCs w:val="28"/>
          <w:rtl/>
        </w:rPr>
        <w:t xml:space="preserve"> </w:t>
      </w:r>
      <w:r w:rsidRPr="007C4350">
        <w:rPr>
          <w:rFonts w:cs="B Zar" w:hint="cs"/>
          <w:sz w:val="28"/>
          <w:szCs w:val="28"/>
          <w:rtl/>
        </w:rPr>
        <w:t>گرفت</w:t>
      </w:r>
      <w:r w:rsidRPr="007C4350">
        <w:rPr>
          <w:rFonts w:cs="B Zar"/>
          <w:sz w:val="28"/>
          <w:szCs w:val="28"/>
          <w:rtl/>
        </w:rPr>
        <w:t xml:space="preserve"> </w:t>
      </w:r>
      <w:r w:rsidRPr="007C4350">
        <w:rPr>
          <w:rFonts w:cs="B Zar" w:hint="cs"/>
          <w:sz w:val="28"/>
          <w:szCs w:val="28"/>
          <w:rtl/>
        </w:rPr>
        <w:t>كه</w:t>
      </w:r>
      <w:r w:rsidRPr="007C4350">
        <w:rPr>
          <w:rFonts w:cs="B Zar"/>
          <w:sz w:val="28"/>
          <w:szCs w:val="28"/>
          <w:rtl/>
        </w:rPr>
        <w:t xml:space="preserve"> </w:t>
      </w:r>
      <w:r w:rsidRPr="007C4350">
        <w:rPr>
          <w:rFonts w:cs="B Zar" w:hint="cs"/>
          <w:sz w:val="28"/>
          <w:szCs w:val="28"/>
          <w:rtl/>
        </w:rPr>
        <w:t>اغلب</w:t>
      </w:r>
      <w:r w:rsidRPr="007C4350">
        <w:rPr>
          <w:rFonts w:cs="B Zar"/>
          <w:sz w:val="28"/>
          <w:szCs w:val="28"/>
          <w:rtl/>
        </w:rPr>
        <w:t xml:space="preserve"> </w:t>
      </w:r>
      <w:r w:rsidRPr="007C4350">
        <w:rPr>
          <w:rFonts w:cs="B Zar" w:hint="cs"/>
          <w:sz w:val="28"/>
          <w:szCs w:val="28"/>
          <w:rtl/>
        </w:rPr>
        <w:t>فارغ‌التحصيلان</w:t>
      </w:r>
      <w:r w:rsidRPr="007C4350">
        <w:rPr>
          <w:rFonts w:cs="B Zar"/>
          <w:sz w:val="28"/>
          <w:szCs w:val="28"/>
          <w:rtl/>
        </w:rPr>
        <w:t xml:space="preserve"> </w:t>
      </w:r>
      <w:r w:rsidRPr="007C4350">
        <w:rPr>
          <w:rFonts w:cs="B Zar" w:hint="cs"/>
          <w:sz w:val="28"/>
          <w:szCs w:val="28"/>
          <w:rtl/>
        </w:rPr>
        <w:t>رشته</w:t>
      </w:r>
      <w:r w:rsidRPr="007C4350">
        <w:rPr>
          <w:rFonts w:cs="B Zar" w:hint="cs"/>
          <w:sz w:val="28"/>
          <w:szCs w:val="28"/>
          <w:rtl/>
        </w:rPr>
        <w:softHyphen/>
        <w:t>هاى</w:t>
      </w:r>
      <w:r w:rsidRPr="007C4350">
        <w:rPr>
          <w:rFonts w:cs="B Zar"/>
          <w:sz w:val="28"/>
          <w:szCs w:val="28"/>
          <w:rtl/>
        </w:rPr>
        <w:t xml:space="preserve"> </w:t>
      </w:r>
      <w:r w:rsidRPr="007C4350">
        <w:rPr>
          <w:rFonts w:cs="B Zar" w:hint="cs"/>
          <w:sz w:val="28"/>
          <w:szCs w:val="28"/>
          <w:rtl/>
        </w:rPr>
        <w:t>فنى</w:t>
      </w:r>
      <w:r w:rsidRPr="007C4350">
        <w:rPr>
          <w:rFonts w:cs="B Zar" w:hint="cs"/>
          <w:sz w:val="28"/>
          <w:szCs w:val="28"/>
          <w:rtl/>
        </w:rPr>
        <w:softHyphen/>
        <w:t xml:space="preserve"> و</w:t>
      </w:r>
      <w:r w:rsidRPr="007C4350">
        <w:rPr>
          <w:rFonts w:cs="B Zar" w:hint="cs"/>
          <w:sz w:val="28"/>
          <w:szCs w:val="28"/>
          <w:rtl/>
        </w:rPr>
        <w:softHyphen/>
        <w:t xml:space="preserve"> حرفه</w:t>
      </w:r>
      <w:r w:rsidRPr="007C4350">
        <w:rPr>
          <w:rFonts w:cs="B Zar" w:hint="cs"/>
          <w:sz w:val="28"/>
          <w:szCs w:val="28"/>
          <w:rtl/>
        </w:rPr>
        <w:softHyphen/>
      </w:r>
      <w:r w:rsidRPr="007C4350">
        <w:rPr>
          <w:rFonts w:cs="B Zar"/>
          <w:sz w:val="28"/>
          <w:szCs w:val="28"/>
          <w:rtl/>
        </w:rPr>
        <w:softHyphen/>
      </w:r>
      <w:r w:rsidRPr="007C4350">
        <w:rPr>
          <w:rFonts w:cs="B Zar" w:hint="cs"/>
          <w:sz w:val="28"/>
          <w:szCs w:val="28"/>
          <w:rtl/>
        </w:rPr>
        <w:t>اى</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كاردانش در</w:t>
      </w:r>
      <w:r w:rsidRPr="007C4350">
        <w:rPr>
          <w:rFonts w:cs="B Zar"/>
          <w:sz w:val="28"/>
          <w:szCs w:val="28"/>
          <w:rtl/>
        </w:rPr>
        <w:t xml:space="preserve"> </w:t>
      </w:r>
      <w:r w:rsidRPr="007C4350">
        <w:rPr>
          <w:rFonts w:cs="B Zar" w:hint="cs"/>
          <w:sz w:val="28"/>
          <w:szCs w:val="28"/>
          <w:rtl/>
        </w:rPr>
        <w:t>مشاغل</w:t>
      </w:r>
      <w:r w:rsidRPr="007C4350">
        <w:rPr>
          <w:rFonts w:cs="B Zar"/>
          <w:sz w:val="28"/>
          <w:szCs w:val="28"/>
          <w:rtl/>
        </w:rPr>
        <w:t xml:space="preserve"> </w:t>
      </w:r>
      <w:r w:rsidRPr="007C4350">
        <w:rPr>
          <w:rFonts w:cs="B Zar" w:hint="cs"/>
          <w:sz w:val="28"/>
          <w:szCs w:val="28"/>
          <w:rtl/>
        </w:rPr>
        <w:t>مرتبط</w:t>
      </w:r>
      <w:r w:rsidRPr="007C4350">
        <w:rPr>
          <w:rFonts w:cs="B Zar"/>
          <w:sz w:val="28"/>
          <w:szCs w:val="28"/>
          <w:rtl/>
        </w:rPr>
        <w:t xml:space="preserve"> </w:t>
      </w:r>
      <w:r w:rsidRPr="007C4350">
        <w:rPr>
          <w:rFonts w:cs="B Zar" w:hint="cs"/>
          <w:sz w:val="28"/>
          <w:szCs w:val="28"/>
          <w:rtl/>
        </w:rPr>
        <w:t>با</w:t>
      </w:r>
      <w:r w:rsidRPr="007C4350">
        <w:rPr>
          <w:rFonts w:cs="B Zar"/>
          <w:sz w:val="28"/>
          <w:szCs w:val="28"/>
          <w:rtl/>
        </w:rPr>
        <w:t xml:space="preserve"> </w:t>
      </w:r>
      <w:r w:rsidRPr="007C4350">
        <w:rPr>
          <w:rFonts w:cs="B Zar" w:hint="cs"/>
          <w:sz w:val="28"/>
          <w:szCs w:val="28"/>
          <w:rtl/>
        </w:rPr>
        <w:t>رشته</w:t>
      </w:r>
      <w:r w:rsidRPr="007C4350">
        <w:rPr>
          <w:rFonts w:cs="B Zar"/>
          <w:sz w:val="28"/>
          <w:szCs w:val="28"/>
          <w:rtl/>
        </w:rPr>
        <w:softHyphen/>
      </w:r>
      <w:r w:rsidRPr="007C4350">
        <w:rPr>
          <w:rFonts w:cs="B Zar" w:hint="cs"/>
          <w:sz w:val="28"/>
          <w:szCs w:val="28"/>
          <w:rtl/>
        </w:rPr>
        <w:t>ي</w:t>
      </w:r>
      <w:r w:rsidRPr="007C4350">
        <w:rPr>
          <w:rFonts w:cs="B Zar"/>
          <w:sz w:val="28"/>
          <w:szCs w:val="28"/>
          <w:rtl/>
        </w:rPr>
        <w:t xml:space="preserve"> </w:t>
      </w:r>
      <w:r w:rsidRPr="007C4350">
        <w:rPr>
          <w:rFonts w:cs="B Zar" w:hint="cs"/>
          <w:sz w:val="28"/>
          <w:szCs w:val="28"/>
          <w:rtl/>
        </w:rPr>
        <w:t>تحصيلى</w:t>
      </w:r>
      <w:r w:rsidRPr="007C4350">
        <w:rPr>
          <w:rFonts w:cs="B Zar"/>
          <w:sz w:val="28"/>
          <w:szCs w:val="28"/>
          <w:rtl/>
        </w:rPr>
        <w:t xml:space="preserve"> </w:t>
      </w:r>
      <w:r w:rsidRPr="007C4350">
        <w:rPr>
          <w:rFonts w:cs="B Zar" w:hint="cs"/>
          <w:sz w:val="28"/>
          <w:szCs w:val="28"/>
          <w:rtl/>
        </w:rPr>
        <w:t>خود</w:t>
      </w:r>
      <w:r w:rsidRPr="007C4350">
        <w:rPr>
          <w:rFonts w:cs="B Zar"/>
          <w:sz w:val="28"/>
          <w:szCs w:val="28"/>
          <w:rtl/>
        </w:rPr>
        <w:t xml:space="preserve"> </w:t>
      </w:r>
      <w:r w:rsidRPr="007C4350">
        <w:rPr>
          <w:rFonts w:cs="B Zar" w:hint="cs"/>
          <w:sz w:val="28"/>
          <w:szCs w:val="28"/>
          <w:rtl/>
        </w:rPr>
        <w:t>مشغول</w:t>
      </w:r>
      <w:r w:rsidRPr="007C4350">
        <w:rPr>
          <w:rFonts w:cs="B Zar"/>
          <w:sz w:val="28"/>
          <w:szCs w:val="28"/>
          <w:rtl/>
        </w:rPr>
        <w:t xml:space="preserve"> </w:t>
      </w:r>
      <w:r w:rsidRPr="007C4350">
        <w:rPr>
          <w:rFonts w:cs="B Zar" w:hint="cs"/>
          <w:sz w:val="28"/>
          <w:szCs w:val="28"/>
          <w:rtl/>
        </w:rPr>
        <w:t>به</w:t>
      </w:r>
      <w:r w:rsidRPr="007C4350">
        <w:rPr>
          <w:rFonts w:cs="B Zar"/>
          <w:sz w:val="28"/>
          <w:szCs w:val="28"/>
          <w:rtl/>
        </w:rPr>
        <w:t xml:space="preserve"> </w:t>
      </w:r>
      <w:r w:rsidRPr="007C4350">
        <w:rPr>
          <w:rFonts w:cs="B Zar" w:hint="cs"/>
          <w:sz w:val="28"/>
          <w:szCs w:val="28"/>
          <w:rtl/>
        </w:rPr>
        <w:t>كار شده</w:t>
      </w:r>
      <w:r w:rsidRPr="007C4350">
        <w:rPr>
          <w:rFonts w:cs="B Zar" w:hint="cs"/>
          <w:sz w:val="28"/>
          <w:szCs w:val="28"/>
          <w:rtl/>
        </w:rPr>
        <w:softHyphen/>
        <w:t>اند</w:t>
      </w:r>
      <w:r w:rsidRPr="007C4350">
        <w:rPr>
          <w:rFonts w:cs="B Zar"/>
          <w:sz w:val="28"/>
          <w:szCs w:val="28"/>
          <w:rtl/>
        </w:rPr>
        <w:t xml:space="preserve">. </w:t>
      </w:r>
      <w:r w:rsidRPr="007C4350">
        <w:rPr>
          <w:rFonts w:cs="B Zar" w:hint="cs"/>
          <w:sz w:val="28"/>
          <w:szCs w:val="28"/>
          <w:rtl/>
        </w:rPr>
        <w:t>اكثر</w:t>
      </w:r>
      <w:r w:rsidRPr="007C4350">
        <w:rPr>
          <w:rFonts w:cs="B Zar"/>
          <w:sz w:val="28"/>
          <w:szCs w:val="28"/>
          <w:rtl/>
        </w:rPr>
        <w:t xml:space="preserve"> </w:t>
      </w:r>
      <w:r w:rsidRPr="007C4350">
        <w:rPr>
          <w:rFonts w:cs="B Zar" w:hint="cs"/>
          <w:sz w:val="28"/>
          <w:szCs w:val="28"/>
          <w:rtl/>
        </w:rPr>
        <w:t>دانش</w:t>
      </w:r>
      <w:r w:rsidRPr="007C4350">
        <w:rPr>
          <w:rFonts w:cs="B Zar" w:hint="cs"/>
          <w:sz w:val="28"/>
          <w:szCs w:val="28"/>
          <w:rtl/>
        </w:rPr>
        <w:softHyphen/>
        <w:t>آموختگان</w:t>
      </w:r>
      <w:r w:rsidRPr="007C4350">
        <w:rPr>
          <w:rFonts w:cs="B Zar"/>
          <w:sz w:val="28"/>
          <w:szCs w:val="28"/>
          <w:rtl/>
        </w:rPr>
        <w:t xml:space="preserve"> </w:t>
      </w:r>
      <w:r w:rsidRPr="007C4350">
        <w:rPr>
          <w:rFonts w:cs="B Zar" w:hint="cs"/>
          <w:sz w:val="28"/>
          <w:szCs w:val="28"/>
          <w:rtl/>
        </w:rPr>
        <w:t>رشته</w:t>
      </w:r>
      <w:r w:rsidRPr="007C4350">
        <w:rPr>
          <w:rFonts w:cs="B Zar" w:hint="cs"/>
          <w:sz w:val="28"/>
          <w:szCs w:val="28"/>
          <w:rtl/>
        </w:rPr>
        <w:softHyphen/>
        <w:t>هاى</w:t>
      </w:r>
      <w:r w:rsidRPr="007C4350">
        <w:rPr>
          <w:rFonts w:cs="B Zar"/>
          <w:sz w:val="28"/>
          <w:szCs w:val="28"/>
          <w:rtl/>
        </w:rPr>
        <w:t xml:space="preserve"> </w:t>
      </w:r>
      <w:r w:rsidRPr="007C4350">
        <w:rPr>
          <w:rFonts w:cs="B Zar" w:hint="cs"/>
          <w:sz w:val="28"/>
          <w:szCs w:val="28"/>
          <w:rtl/>
        </w:rPr>
        <w:t>فنى</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حرفه</w:t>
      </w:r>
      <w:r w:rsidRPr="007C4350">
        <w:rPr>
          <w:rFonts w:cs="B Zar"/>
          <w:sz w:val="28"/>
          <w:szCs w:val="28"/>
          <w:rtl/>
        </w:rPr>
        <w:softHyphen/>
      </w:r>
      <w:r w:rsidRPr="007C4350">
        <w:rPr>
          <w:rFonts w:cs="B Zar" w:hint="cs"/>
          <w:sz w:val="28"/>
          <w:szCs w:val="28"/>
          <w:rtl/>
        </w:rPr>
        <w:t>اى و</w:t>
      </w:r>
      <w:r w:rsidRPr="007C4350">
        <w:rPr>
          <w:rFonts w:cs="B Zar"/>
          <w:sz w:val="28"/>
          <w:szCs w:val="28"/>
          <w:rtl/>
        </w:rPr>
        <w:t xml:space="preserve"> </w:t>
      </w:r>
      <w:r w:rsidRPr="007C4350">
        <w:rPr>
          <w:rFonts w:cs="B Zar" w:hint="cs"/>
          <w:sz w:val="28"/>
          <w:szCs w:val="28"/>
          <w:rtl/>
        </w:rPr>
        <w:t>كاردانش</w:t>
      </w:r>
      <w:r w:rsidRPr="007C4350">
        <w:rPr>
          <w:rFonts w:cs="B Zar"/>
          <w:sz w:val="28"/>
          <w:szCs w:val="28"/>
          <w:rtl/>
        </w:rPr>
        <w:t xml:space="preserve"> </w:t>
      </w:r>
      <w:r w:rsidRPr="007C4350">
        <w:rPr>
          <w:rFonts w:cs="B Zar" w:hint="cs"/>
          <w:sz w:val="28"/>
          <w:szCs w:val="28"/>
          <w:rtl/>
        </w:rPr>
        <w:t>از</w:t>
      </w:r>
      <w:r w:rsidRPr="007C4350">
        <w:rPr>
          <w:rFonts w:cs="B Zar"/>
          <w:sz w:val="28"/>
          <w:szCs w:val="28"/>
          <w:rtl/>
        </w:rPr>
        <w:t xml:space="preserve"> </w:t>
      </w:r>
      <w:r w:rsidRPr="007C4350">
        <w:rPr>
          <w:rFonts w:cs="B Zar" w:hint="cs"/>
          <w:sz w:val="28"/>
          <w:szCs w:val="28"/>
          <w:rtl/>
        </w:rPr>
        <w:t>رشته</w:t>
      </w:r>
      <w:r w:rsidRPr="007C4350">
        <w:rPr>
          <w:rFonts w:cs="B Zar"/>
          <w:sz w:val="28"/>
          <w:szCs w:val="28"/>
          <w:rtl/>
        </w:rPr>
        <w:softHyphen/>
      </w:r>
      <w:r w:rsidRPr="007C4350">
        <w:rPr>
          <w:rFonts w:cs="B Zar" w:hint="cs"/>
          <w:sz w:val="28"/>
          <w:szCs w:val="28"/>
          <w:rtl/>
        </w:rPr>
        <w:t>ي</w:t>
      </w:r>
      <w:r w:rsidRPr="007C4350">
        <w:rPr>
          <w:rFonts w:cs="B Zar"/>
          <w:sz w:val="28"/>
          <w:szCs w:val="28"/>
          <w:rtl/>
        </w:rPr>
        <w:t xml:space="preserve"> </w:t>
      </w:r>
      <w:r w:rsidRPr="007C4350">
        <w:rPr>
          <w:rFonts w:cs="B Zar" w:hint="cs"/>
          <w:sz w:val="28"/>
          <w:szCs w:val="28"/>
          <w:rtl/>
        </w:rPr>
        <w:t>تحصيلى</w:t>
      </w:r>
      <w:r w:rsidRPr="007C4350">
        <w:rPr>
          <w:rFonts w:cs="B Zar"/>
          <w:sz w:val="28"/>
          <w:szCs w:val="28"/>
          <w:rtl/>
        </w:rPr>
        <w:t xml:space="preserve"> </w:t>
      </w:r>
      <w:r w:rsidRPr="007C4350">
        <w:rPr>
          <w:rFonts w:cs="B Zar" w:hint="cs"/>
          <w:sz w:val="28"/>
          <w:szCs w:val="28"/>
          <w:rtl/>
        </w:rPr>
        <w:t>خود</w:t>
      </w:r>
      <w:r w:rsidRPr="007C4350">
        <w:rPr>
          <w:rFonts w:cs="B Zar"/>
          <w:sz w:val="28"/>
          <w:szCs w:val="28"/>
          <w:rtl/>
        </w:rPr>
        <w:t xml:space="preserve"> </w:t>
      </w:r>
      <w:r w:rsidRPr="007C4350">
        <w:rPr>
          <w:rFonts w:cs="B Zar" w:hint="cs"/>
          <w:sz w:val="28"/>
          <w:szCs w:val="28"/>
          <w:rtl/>
        </w:rPr>
        <w:t>راضى</w:t>
      </w:r>
      <w:r w:rsidRPr="007C4350">
        <w:rPr>
          <w:rFonts w:cs="B Zar"/>
          <w:sz w:val="28"/>
          <w:szCs w:val="28"/>
          <w:rtl/>
        </w:rPr>
        <w:t xml:space="preserve"> </w:t>
      </w:r>
      <w:r w:rsidRPr="007C4350">
        <w:rPr>
          <w:rFonts w:cs="B Zar" w:hint="cs"/>
          <w:sz w:val="28"/>
          <w:szCs w:val="28"/>
          <w:rtl/>
        </w:rPr>
        <w:t>هستند</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براى انجام</w:t>
      </w:r>
      <w:r w:rsidRPr="007C4350">
        <w:rPr>
          <w:rFonts w:cs="B Zar"/>
          <w:sz w:val="28"/>
          <w:szCs w:val="28"/>
          <w:rtl/>
        </w:rPr>
        <w:t xml:space="preserve"> </w:t>
      </w:r>
      <w:r w:rsidRPr="007C4350">
        <w:rPr>
          <w:rFonts w:cs="B Zar" w:hint="cs"/>
          <w:sz w:val="28"/>
          <w:szCs w:val="28"/>
          <w:rtl/>
        </w:rPr>
        <w:t>وظايف</w:t>
      </w:r>
      <w:r w:rsidRPr="007C4350">
        <w:rPr>
          <w:rFonts w:cs="B Zar"/>
          <w:sz w:val="28"/>
          <w:szCs w:val="28"/>
          <w:rtl/>
        </w:rPr>
        <w:t xml:space="preserve"> </w:t>
      </w:r>
      <w:r w:rsidRPr="007C4350">
        <w:rPr>
          <w:rFonts w:cs="B Zar" w:hint="cs"/>
          <w:sz w:val="28"/>
          <w:szCs w:val="28"/>
          <w:rtl/>
        </w:rPr>
        <w:t>شغلى</w:t>
      </w:r>
      <w:r w:rsidRPr="007C4350">
        <w:rPr>
          <w:rFonts w:cs="B Zar"/>
          <w:sz w:val="28"/>
          <w:szCs w:val="28"/>
          <w:rtl/>
        </w:rPr>
        <w:t xml:space="preserve"> </w:t>
      </w:r>
      <w:r w:rsidRPr="007C4350">
        <w:rPr>
          <w:rFonts w:cs="B Zar" w:hint="cs"/>
          <w:sz w:val="28"/>
          <w:szCs w:val="28"/>
          <w:rtl/>
        </w:rPr>
        <w:t>از</w:t>
      </w:r>
      <w:r w:rsidRPr="007C4350">
        <w:rPr>
          <w:rFonts w:cs="B Zar"/>
          <w:sz w:val="28"/>
          <w:szCs w:val="28"/>
          <w:rtl/>
        </w:rPr>
        <w:t xml:space="preserve"> </w:t>
      </w:r>
      <w:r w:rsidRPr="007C4350">
        <w:rPr>
          <w:rFonts w:cs="B Zar" w:hint="cs"/>
          <w:sz w:val="28"/>
          <w:szCs w:val="28"/>
          <w:rtl/>
        </w:rPr>
        <w:t>توانايى</w:t>
      </w:r>
      <w:r w:rsidRPr="007C4350">
        <w:rPr>
          <w:rFonts w:cs="B Zar"/>
          <w:sz w:val="28"/>
          <w:szCs w:val="28"/>
          <w:rtl/>
        </w:rPr>
        <w:t xml:space="preserve"> </w:t>
      </w:r>
      <w:r w:rsidRPr="007C4350">
        <w:rPr>
          <w:rFonts w:cs="B Zar" w:hint="cs"/>
          <w:sz w:val="28"/>
          <w:szCs w:val="28"/>
          <w:rtl/>
        </w:rPr>
        <w:t>نسبى</w:t>
      </w:r>
      <w:r w:rsidRPr="007C4350">
        <w:rPr>
          <w:rFonts w:cs="B Zar"/>
          <w:sz w:val="28"/>
          <w:szCs w:val="28"/>
          <w:rtl/>
        </w:rPr>
        <w:t xml:space="preserve"> </w:t>
      </w:r>
      <w:r w:rsidRPr="007C4350">
        <w:rPr>
          <w:rFonts w:cs="B Zar" w:hint="cs"/>
          <w:sz w:val="28"/>
          <w:szCs w:val="28"/>
          <w:rtl/>
        </w:rPr>
        <w:t>برخوردارند</w:t>
      </w:r>
      <w:r w:rsidRPr="007C4350">
        <w:rPr>
          <w:rFonts w:cs="B Zar"/>
          <w:sz w:val="28"/>
          <w:szCs w:val="28"/>
          <w:rtl/>
        </w:rPr>
        <w:t>.</w:t>
      </w:r>
      <w:r w:rsidRPr="007C4350">
        <w:rPr>
          <w:rFonts w:cs="B Zar" w:hint="cs"/>
          <w:sz w:val="28"/>
          <w:szCs w:val="28"/>
          <w:rtl/>
        </w:rPr>
        <w:t xml:space="preserve"> </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براساس گزارش</w:t>
      </w:r>
      <w:r w:rsidRPr="007C4350">
        <w:rPr>
          <w:rFonts w:cs="B Zar"/>
          <w:sz w:val="28"/>
          <w:szCs w:val="28"/>
          <w:rtl/>
        </w:rPr>
        <w:t xml:space="preserve"> </w:t>
      </w:r>
      <w:r w:rsidRPr="007C4350">
        <w:rPr>
          <w:rFonts w:cs="B Zar" w:hint="cs"/>
          <w:sz w:val="28"/>
          <w:szCs w:val="28"/>
          <w:rtl/>
        </w:rPr>
        <w:t>اسداللهى</w:t>
      </w:r>
      <w:r w:rsidRPr="007C4350">
        <w:rPr>
          <w:rFonts w:cs="B Zar"/>
          <w:sz w:val="28"/>
          <w:szCs w:val="28"/>
          <w:rtl/>
        </w:rPr>
        <w:t xml:space="preserve"> (1382)</w:t>
      </w:r>
      <w:r w:rsidRPr="007C4350">
        <w:rPr>
          <w:rFonts w:cs="B Zar" w:hint="cs"/>
          <w:sz w:val="28"/>
          <w:szCs w:val="28"/>
          <w:rtl/>
        </w:rPr>
        <w:t>،</w:t>
      </w:r>
      <w:r w:rsidRPr="007C4350">
        <w:rPr>
          <w:rFonts w:cs="B Zar"/>
          <w:sz w:val="28"/>
          <w:szCs w:val="28"/>
          <w:rtl/>
        </w:rPr>
        <w:t xml:space="preserve"> </w:t>
      </w:r>
      <w:r w:rsidRPr="007C4350">
        <w:rPr>
          <w:rFonts w:cs="B Zar" w:hint="cs"/>
          <w:sz w:val="28"/>
          <w:szCs w:val="28"/>
          <w:rtl/>
        </w:rPr>
        <w:t>دانش‌آموزان هنرستان</w:t>
      </w:r>
      <w:r w:rsidRPr="007C4350">
        <w:rPr>
          <w:rFonts w:cs="B Zar"/>
          <w:sz w:val="28"/>
          <w:szCs w:val="28"/>
          <w:rtl/>
        </w:rPr>
        <w:softHyphen/>
      </w:r>
      <w:r w:rsidRPr="007C4350">
        <w:rPr>
          <w:rFonts w:cs="B Zar" w:hint="cs"/>
          <w:sz w:val="28"/>
          <w:szCs w:val="28"/>
          <w:rtl/>
        </w:rPr>
        <w:t>هاي</w:t>
      </w:r>
      <w:r w:rsidRPr="007C4350">
        <w:rPr>
          <w:rFonts w:cs="B Zar"/>
          <w:sz w:val="28"/>
          <w:szCs w:val="28"/>
          <w:rtl/>
        </w:rPr>
        <w:t xml:space="preserve"> </w:t>
      </w:r>
      <w:r w:rsidRPr="007C4350">
        <w:rPr>
          <w:rFonts w:cs="B Zar" w:hint="cs"/>
          <w:sz w:val="28"/>
          <w:szCs w:val="28"/>
          <w:rtl/>
        </w:rPr>
        <w:t>كاردانش</w:t>
      </w:r>
      <w:r w:rsidRPr="007C4350">
        <w:rPr>
          <w:rFonts w:cs="B Zar"/>
          <w:sz w:val="28"/>
          <w:szCs w:val="28"/>
          <w:rtl/>
        </w:rPr>
        <w:t xml:space="preserve"> </w:t>
      </w:r>
      <w:r w:rsidRPr="007C4350">
        <w:rPr>
          <w:rFonts w:cs="B Zar" w:hint="cs"/>
          <w:sz w:val="28"/>
          <w:szCs w:val="28"/>
          <w:rtl/>
        </w:rPr>
        <w:t>از</w:t>
      </w:r>
      <w:r w:rsidRPr="007C4350">
        <w:rPr>
          <w:rFonts w:cs="B Zar"/>
          <w:sz w:val="28"/>
          <w:szCs w:val="28"/>
          <w:rtl/>
        </w:rPr>
        <w:t xml:space="preserve"> </w:t>
      </w:r>
      <w:r w:rsidRPr="007C4350">
        <w:rPr>
          <w:rFonts w:cs="B Zar" w:hint="cs"/>
          <w:sz w:val="28"/>
          <w:szCs w:val="28"/>
          <w:rtl/>
        </w:rPr>
        <w:t>سطح</w:t>
      </w:r>
      <w:r w:rsidRPr="007C4350">
        <w:rPr>
          <w:rFonts w:cs="B Zar"/>
          <w:sz w:val="28"/>
          <w:szCs w:val="28"/>
          <w:rtl/>
        </w:rPr>
        <w:t xml:space="preserve"> </w:t>
      </w:r>
      <w:r w:rsidRPr="007C4350">
        <w:rPr>
          <w:rFonts w:cs="B Zar" w:hint="cs"/>
          <w:sz w:val="28"/>
          <w:szCs w:val="28"/>
          <w:rtl/>
        </w:rPr>
        <w:t>حرمت</w:t>
      </w:r>
      <w:r w:rsidRPr="007C4350">
        <w:rPr>
          <w:rFonts w:cs="B Zar"/>
          <w:sz w:val="28"/>
          <w:szCs w:val="28"/>
          <w:rtl/>
        </w:rPr>
        <w:t xml:space="preserve"> </w:t>
      </w:r>
      <w:r w:rsidRPr="007C4350">
        <w:rPr>
          <w:rFonts w:cs="B Zar" w:hint="cs"/>
          <w:sz w:val="28"/>
          <w:szCs w:val="28"/>
          <w:rtl/>
        </w:rPr>
        <w:t>بالاتر،</w:t>
      </w:r>
      <w:r w:rsidRPr="007C4350">
        <w:rPr>
          <w:rFonts w:cs="B Zar"/>
          <w:sz w:val="28"/>
          <w:szCs w:val="28"/>
          <w:rtl/>
        </w:rPr>
        <w:t xml:space="preserve"> </w:t>
      </w:r>
      <w:r w:rsidRPr="007C4350">
        <w:rPr>
          <w:rFonts w:cs="B Zar" w:hint="cs"/>
          <w:sz w:val="28"/>
          <w:szCs w:val="28"/>
          <w:rtl/>
        </w:rPr>
        <w:t>سلامت عمومى</w:t>
      </w:r>
      <w:r w:rsidRPr="007C4350">
        <w:rPr>
          <w:rFonts w:cs="B Zar"/>
          <w:sz w:val="28"/>
          <w:szCs w:val="28"/>
          <w:rtl/>
        </w:rPr>
        <w:t xml:space="preserve"> </w:t>
      </w:r>
      <w:r w:rsidRPr="007C4350">
        <w:rPr>
          <w:rFonts w:cs="B Zar" w:hint="cs"/>
          <w:sz w:val="28"/>
          <w:szCs w:val="28"/>
          <w:rtl/>
        </w:rPr>
        <w:t>بيش</w:t>
      </w:r>
      <w:r w:rsidRPr="007C4350">
        <w:rPr>
          <w:rFonts w:cs="B Zar"/>
          <w:sz w:val="28"/>
          <w:szCs w:val="28"/>
          <w:rtl/>
        </w:rPr>
        <w:softHyphen/>
      </w:r>
      <w:r w:rsidRPr="007C4350">
        <w:rPr>
          <w:rFonts w:cs="B Zar" w:hint="cs"/>
          <w:sz w:val="28"/>
          <w:szCs w:val="28"/>
          <w:rtl/>
        </w:rPr>
        <w:t>تر</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پيشرفت</w:t>
      </w:r>
      <w:r w:rsidRPr="007C4350">
        <w:rPr>
          <w:rFonts w:cs="B Zar"/>
          <w:sz w:val="28"/>
          <w:szCs w:val="28"/>
          <w:rtl/>
        </w:rPr>
        <w:t xml:space="preserve"> </w:t>
      </w:r>
      <w:r w:rsidRPr="007C4350">
        <w:rPr>
          <w:rFonts w:cs="B Zar" w:hint="cs"/>
          <w:sz w:val="28"/>
          <w:szCs w:val="28"/>
          <w:rtl/>
        </w:rPr>
        <w:t>تحصيلى</w:t>
      </w:r>
      <w:r w:rsidRPr="007C4350">
        <w:rPr>
          <w:rFonts w:cs="B Zar"/>
          <w:sz w:val="28"/>
          <w:szCs w:val="28"/>
          <w:rtl/>
        </w:rPr>
        <w:t xml:space="preserve"> </w:t>
      </w:r>
      <w:r w:rsidRPr="007C4350">
        <w:rPr>
          <w:rFonts w:cs="B Zar" w:hint="cs"/>
          <w:sz w:val="28"/>
          <w:szCs w:val="28"/>
          <w:rtl/>
        </w:rPr>
        <w:t>بهترى</w:t>
      </w:r>
      <w:r w:rsidRPr="007C4350">
        <w:rPr>
          <w:rFonts w:cs="B Zar"/>
          <w:sz w:val="28"/>
          <w:szCs w:val="28"/>
          <w:rtl/>
        </w:rPr>
        <w:t xml:space="preserve"> </w:t>
      </w:r>
      <w:r w:rsidRPr="007C4350">
        <w:rPr>
          <w:rFonts w:cs="B Zar" w:hint="cs"/>
          <w:sz w:val="28"/>
          <w:szCs w:val="28"/>
          <w:rtl/>
        </w:rPr>
        <w:t>برخوردارند و</w:t>
      </w:r>
      <w:r w:rsidRPr="007C4350">
        <w:rPr>
          <w:rFonts w:cs="B Zar"/>
          <w:sz w:val="28"/>
          <w:szCs w:val="28"/>
          <w:rtl/>
        </w:rPr>
        <w:t xml:space="preserve"> </w:t>
      </w:r>
      <w:r w:rsidRPr="007C4350">
        <w:rPr>
          <w:rFonts w:cs="B Zar" w:hint="cs"/>
          <w:sz w:val="28"/>
          <w:szCs w:val="28"/>
          <w:rtl/>
        </w:rPr>
        <w:t>راه</w:t>
      </w:r>
      <w:r w:rsidRPr="007C4350">
        <w:rPr>
          <w:rFonts w:cs="B Zar"/>
          <w:sz w:val="28"/>
          <w:szCs w:val="28"/>
          <w:rtl/>
        </w:rPr>
        <w:t xml:space="preserve"> </w:t>
      </w:r>
      <w:r w:rsidRPr="007C4350">
        <w:rPr>
          <w:rFonts w:cs="B Zar" w:hint="cs"/>
          <w:sz w:val="28"/>
          <w:szCs w:val="28"/>
          <w:rtl/>
        </w:rPr>
        <w:t>يافتن</w:t>
      </w:r>
      <w:r w:rsidRPr="007C4350">
        <w:rPr>
          <w:rFonts w:cs="B Zar"/>
          <w:sz w:val="28"/>
          <w:szCs w:val="28"/>
          <w:rtl/>
        </w:rPr>
        <w:t xml:space="preserve"> </w:t>
      </w:r>
      <w:r w:rsidRPr="007C4350">
        <w:rPr>
          <w:rFonts w:cs="B Zar" w:hint="cs"/>
          <w:sz w:val="28"/>
          <w:szCs w:val="28"/>
          <w:rtl/>
        </w:rPr>
        <w:t>به</w:t>
      </w:r>
      <w:r w:rsidRPr="007C4350">
        <w:rPr>
          <w:rFonts w:cs="B Zar"/>
          <w:sz w:val="28"/>
          <w:szCs w:val="28"/>
          <w:rtl/>
        </w:rPr>
        <w:t xml:space="preserve"> </w:t>
      </w:r>
      <w:r w:rsidRPr="007C4350">
        <w:rPr>
          <w:rFonts w:cs="B Zar" w:hint="cs"/>
          <w:sz w:val="28"/>
          <w:szCs w:val="28"/>
          <w:rtl/>
        </w:rPr>
        <w:t>هنرستان</w:t>
      </w:r>
      <w:r w:rsidRPr="007C4350">
        <w:rPr>
          <w:rFonts w:cs="B Zar"/>
          <w:sz w:val="28"/>
          <w:szCs w:val="28"/>
          <w:rtl/>
        </w:rPr>
        <w:softHyphen/>
      </w:r>
      <w:r w:rsidRPr="007C4350">
        <w:rPr>
          <w:rFonts w:cs="B Zar" w:hint="cs"/>
          <w:sz w:val="28"/>
          <w:szCs w:val="28"/>
          <w:rtl/>
        </w:rPr>
        <w:t>هاي</w:t>
      </w:r>
      <w:r w:rsidRPr="007C4350">
        <w:rPr>
          <w:rFonts w:cs="B Zar"/>
          <w:sz w:val="28"/>
          <w:szCs w:val="28"/>
          <w:rtl/>
        </w:rPr>
        <w:t xml:space="preserve"> </w:t>
      </w:r>
      <w:r w:rsidRPr="007C4350">
        <w:rPr>
          <w:rFonts w:cs="B Zar" w:hint="cs"/>
          <w:sz w:val="28"/>
          <w:szCs w:val="28"/>
          <w:rtl/>
        </w:rPr>
        <w:t>كاردانش،</w:t>
      </w:r>
      <w:r w:rsidRPr="007C4350">
        <w:rPr>
          <w:rFonts w:cs="B Zar"/>
          <w:sz w:val="28"/>
          <w:szCs w:val="28"/>
          <w:rtl/>
        </w:rPr>
        <w:t xml:space="preserve"> </w:t>
      </w:r>
      <w:r w:rsidRPr="007C4350">
        <w:rPr>
          <w:rFonts w:cs="B Zar" w:hint="cs"/>
          <w:sz w:val="28"/>
          <w:szCs w:val="28"/>
          <w:rtl/>
        </w:rPr>
        <w:t>احتمال</w:t>
      </w:r>
      <w:r w:rsidRPr="007C4350">
        <w:rPr>
          <w:rFonts w:cs="B Zar"/>
          <w:sz w:val="28"/>
          <w:szCs w:val="28"/>
          <w:rtl/>
        </w:rPr>
        <w:t xml:space="preserve"> </w:t>
      </w:r>
      <w:r w:rsidRPr="007C4350">
        <w:rPr>
          <w:rFonts w:cs="B Zar" w:hint="cs"/>
          <w:sz w:val="28"/>
          <w:szCs w:val="28"/>
          <w:rtl/>
        </w:rPr>
        <w:t>به</w:t>
      </w:r>
      <w:r w:rsidRPr="007C4350">
        <w:rPr>
          <w:rFonts w:cs="B Zar"/>
          <w:sz w:val="28"/>
          <w:szCs w:val="28"/>
          <w:rtl/>
        </w:rPr>
        <w:t xml:space="preserve"> </w:t>
      </w:r>
      <w:r w:rsidRPr="007C4350">
        <w:rPr>
          <w:rFonts w:cs="B Zar" w:hint="cs"/>
          <w:sz w:val="28"/>
          <w:szCs w:val="28"/>
          <w:rtl/>
        </w:rPr>
        <w:t>دست</w:t>
      </w:r>
      <w:r w:rsidRPr="007C4350">
        <w:rPr>
          <w:rFonts w:cs="B Zar"/>
          <w:sz w:val="28"/>
          <w:szCs w:val="28"/>
          <w:rtl/>
        </w:rPr>
        <w:t xml:space="preserve"> </w:t>
      </w:r>
      <w:r w:rsidRPr="007C4350">
        <w:rPr>
          <w:rFonts w:cs="B Zar" w:hint="cs"/>
          <w:sz w:val="28"/>
          <w:szCs w:val="28"/>
          <w:rtl/>
        </w:rPr>
        <w:t>آوردن شغل</w:t>
      </w:r>
      <w:r w:rsidRPr="007C4350">
        <w:rPr>
          <w:rFonts w:cs="B Zar"/>
          <w:sz w:val="28"/>
          <w:szCs w:val="28"/>
          <w:rtl/>
        </w:rPr>
        <w:t xml:space="preserve"> </w:t>
      </w:r>
      <w:r w:rsidRPr="007C4350">
        <w:rPr>
          <w:rFonts w:cs="B Zar" w:hint="cs"/>
          <w:sz w:val="28"/>
          <w:szCs w:val="28"/>
          <w:rtl/>
        </w:rPr>
        <w:t>در</w:t>
      </w:r>
      <w:r w:rsidRPr="007C4350">
        <w:rPr>
          <w:rFonts w:cs="B Zar"/>
          <w:sz w:val="28"/>
          <w:szCs w:val="28"/>
          <w:rtl/>
        </w:rPr>
        <w:t xml:space="preserve"> </w:t>
      </w:r>
      <w:r w:rsidRPr="007C4350">
        <w:rPr>
          <w:rFonts w:cs="B Zar" w:hint="cs"/>
          <w:sz w:val="28"/>
          <w:szCs w:val="28"/>
          <w:rtl/>
        </w:rPr>
        <w:t>آينده</w:t>
      </w:r>
      <w:r w:rsidRPr="007C4350">
        <w:rPr>
          <w:rFonts w:cs="B Zar"/>
          <w:sz w:val="28"/>
          <w:szCs w:val="28"/>
          <w:rtl/>
        </w:rPr>
        <w:t xml:space="preserve"> </w:t>
      </w:r>
      <w:r w:rsidRPr="007C4350">
        <w:rPr>
          <w:rFonts w:cs="B Zar" w:hint="cs"/>
          <w:sz w:val="28"/>
          <w:szCs w:val="28"/>
          <w:rtl/>
        </w:rPr>
        <w:t>را</w:t>
      </w:r>
      <w:r w:rsidRPr="007C4350">
        <w:rPr>
          <w:rFonts w:cs="B Zar"/>
          <w:sz w:val="28"/>
          <w:szCs w:val="28"/>
          <w:rtl/>
        </w:rPr>
        <w:t xml:space="preserve"> </w:t>
      </w:r>
      <w:r w:rsidRPr="007C4350">
        <w:rPr>
          <w:rFonts w:cs="B Zar" w:hint="cs"/>
          <w:sz w:val="28"/>
          <w:szCs w:val="28"/>
          <w:rtl/>
        </w:rPr>
        <w:t>افزايش</w:t>
      </w:r>
      <w:r w:rsidRPr="007C4350">
        <w:rPr>
          <w:rFonts w:cs="B Zar"/>
          <w:sz w:val="28"/>
          <w:szCs w:val="28"/>
          <w:rtl/>
        </w:rPr>
        <w:t xml:space="preserve"> </w:t>
      </w:r>
      <w:r w:rsidRPr="007C4350">
        <w:rPr>
          <w:rFonts w:cs="B Zar" w:hint="cs"/>
          <w:sz w:val="28"/>
          <w:szCs w:val="28"/>
          <w:rtl/>
        </w:rPr>
        <w:t>مى</w:t>
      </w:r>
      <w:r w:rsidRPr="007C4350">
        <w:rPr>
          <w:rFonts w:cs="B Zar" w:hint="cs"/>
          <w:sz w:val="28"/>
          <w:szCs w:val="28"/>
          <w:rtl/>
        </w:rPr>
        <w:softHyphen/>
        <w:t>دهد</w:t>
      </w:r>
      <w:r w:rsidRPr="007C4350">
        <w:rPr>
          <w:rFonts w:cs="B Zar"/>
          <w:sz w:val="28"/>
          <w:szCs w:val="28"/>
          <w:rtl/>
        </w:rPr>
        <w:t xml:space="preserve">. </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از</w:t>
      </w:r>
      <w:r w:rsidRPr="007C4350">
        <w:rPr>
          <w:rFonts w:cs="B Zar"/>
          <w:sz w:val="28"/>
          <w:szCs w:val="28"/>
          <w:rtl/>
        </w:rPr>
        <w:t xml:space="preserve"> </w:t>
      </w:r>
      <w:r w:rsidRPr="007C4350">
        <w:rPr>
          <w:rFonts w:cs="B Zar" w:hint="cs"/>
          <w:sz w:val="28"/>
          <w:szCs w:val="28"/>
          <w:rtl/>
        </w:rPr>
        <w:t>نظر</w:t>
      </w:r>
      <w:r w:rsidRPr="007C4350">
        <w:rPr>
          <w:rFonts w:cs="B Zar"/>
          <w:sz w:val="28"/>
          <w:szCs w:val="28"/>
          <w:rtl/>
        </w:rPr>
        <w:t xml:space="preserve"> </w:t>
      </w:r>
      <w:r w:rsidRPr="007C4350">
        <w:rPr>
          <w:rFonts w:cs="B Zar" w:hint="cs"/>
          <w:sz w:val="28"/>
          <w:szCs w:val="28"/>
          <w:rtl/>
        </w:rPr>
        <w:t>كارفرمايان</w:t>
      </w:r>
      <w:r w:rsidRPr="007C4350">
        <w:rPr>
          <w:rFonts w:cs="B Zar"/>
          <w:sz w:val="28"/>
          <w:szCs w:val="28"/>
          <w:rtl/>
        </w:rPr>
        <w:t xml:space="preserve"> </w:t>
      </w:r>
      <w:r w:rsidRPr="007C4350">
        <w:rPr>
          <w:rFonts w:cs="B Zar" w:hint="cs"/>
          <w:sz w:val="28"/>
          <w:szCs w:val="28"/>
          <w:rtl/>
        </w:rPr>
        <w:t>در بخش</w:t>
      </w:r>
      <w:r w:rsidRPr="007C4350">
        <w:rPr>
          <w:rFonts w:cs="B Zar"/>
          <w:sz w:val="28"/>
          <w:szCs w:val="28"/>
          <w:rtl/>
        </w:rPr>
        <w:t xml:space="preserve"> </w:t>
      </w:r>
      <w:r w:rsidRPr="007C4350">
        <w:rPr>
          <w:rFonts w:cs="B Zar" w:hint="cs"/>
          <w:sz w:val="28"/>
          <w:szCs w:val="28"/>
          <w:rtl/>
        </w:rPr>
        <w:t>صنعت،</w:t>
      </w:r>
      <w:r w:rsidRPr="007C4350">
        <w:rPr>
          <w:rFonts w:cs="B Zar"/>
          <w:sz w:val="28"/>
          <w:szCs w:val="28"/>
          <w:rtl/>
        </w:rPr>
        <w:t xml:space="preserve"> </w:t>
      </w:r>
      <w:r w:rsidRPr="007C4350">
        <w:rPr>
          <w:rFonts w:cs="B Zar" w:hint="cs"/>
          <w:sz w:val="28"/>
          <w:szCs w:val="28"/>
          <w:rtl/>
        </w:rPr>
        <w:t>دانش</w:t>
      </w:r>
      <w:r w:rsidRPr="007C4350">
        <w:rPr>
          <w:rFonts w:cs="B Zar" w:hint="cs"/>
          <w:sz w:val="28"/>
          <w:szCs w:val="28"/>
          <w:rtl/>
        </w:rPr>
        <w:softHyphen/>
        <w:t>آموختگان</w:t>
      </w:r>
      <w:r w:rsidRPr="007C4350">
        <w:rPr>
          <w:rFonts w:cs="B Zar"/>
          <w:sz w:val="28"/>
          <w:szCs w:val="28"/>
          <w:rtl/>
        </w:rPr>
        <w:t xml:space="preserve"> </w:t>
      </w:r>
      <w:r w:rsidRPr="007C4350">
        <w:rPr>
          <w:rFonts w:cs="B Zar" w:hint="cs"/>
          <w:sz w:val="28"/>
          <w:szCs w:val="28"/>
          <w:rtl/>
        </w:rPr>
        <w:t>هنرستان</w:t>
      </w:r>
      <w:r w:rsidRPr="007C4350">
        <w:rPr>
          <w:rFonts w:cs="B Zar" w:hint="cs"/>
          <w:sz w:val="28"/>
          <w:szCs w:val="28"/>
          <w:rtl/>
        </w:rPr>
        <w:softHyphen/>
        <w:t>ها نسبت</w:t>
      </w:r>
      <w:r w:rsidRPr="007C4350">
        <w:rPr>
          <w:rFonts w:cs="B Zar"/>
          <w:sz w:val="28"/>
          <w:szCs w:val="28"/>
          <w:rtl/>
        </w:rPr>
        <w:t xml:space="preserve"> </w:t>
      </w:r>
      <w:r w:rsidRPr="007C4350">
        <w:rPr>
          <w:rFonts w:cs="B Zar" w:hint="cs"/>
          <w:sz w:val="28"/>
          <w:szCs w:val="28"/>
          <w:rtl/>
        </w:rPr>
        <w:t>به</w:t>
      </w:r>
      <w:r w:rsidRPr="007C4350">
        <w:rPr>
          <w:rFonts w:cs="B Zar"/>
          <w:sz w:val="28"/>
          <w:szCs w:val="28"/>
          <w:rtl/>
        </w:rPr>
        <w:t xml:space="preserve"> </w:t>
      </w:r>
      <w:r w:rsidRPr="007C4350">
        <w:rPr>
          <w:rFonts w:cs="B Zar" w:hint="cs"/>
          <w:sz w:val="28"/>
          <w:szCs w:val="28"/>
          <w:rtl/>
        </w:rPr>
        <w:t>دانش</w:t>
      </w:r>
      <w:r w:rsidRPr="007C4350">
        <w:rPr>
          <w:rFonts w:cs="B Zar" w:hint="cs"/>
          <w:sz w:val="28"/>
          <w:szCs w:val="28"/>
          <w:rtl/>
        </w:rPr>
        <w:softHyphen/>
        <w:t>آموختگان</w:t>
      </w:r>
      <w:r w:rsidRPr="007C4350">
        <w:rPr>
          <w:rFonts w:cs="B Zar"/>
          <w:sz w:val="28"/>
          <w:szCs w:val="28"/>
          <w:rtl/>
        </w:rPr>
        <w:t xml:space="preserve"> </w:t>
      </w:r>
      <w:r w:rsidRPr="007C4350">
        <w:rPr>
          <w:rFonts w:cs="B Zar" w:hint="cs"/>
          <w:sz w:val="28"/>
          <w:szCs w:val="28"/>
          <w:rtl/>
        </w:rPr>
        <w:t>دبيرستان</w:t>
      </w:r>
      <w:r w:rsidRPr="007C4350">
        <w:rPr>
          <w:rFonts w:cs="B Zar" w:hint="cs"/>
          <w:sz w:val="28"/>
          <w:szCs w:val="28"/>
          <w:rtl/>
        </w:rPr>
        <w:softHyphen/>
        <w:t>ها به جهت برخورداری از تخصص و مهارت بیش</w:t>
      </w:r>
      <w:r w:rsidRPr="007C4350">
        <w:rPr>
          <w:rFonts w:cs="B Zar"/>
          <w:sz w:val="28"/>
          <w:szCs w:val="28"/>
          <w:rtl/>
        </w:rPr>
        <w:softHyphen/>
      </w:r>
      <w:r w:rsidRPr="007C4350">
        <w:rPr>
          <w:rFonts w:cs="B Zar" w:hint="cs"/>
          <w:sz w:val="28"/>
          <w:szCs w:val="28"/>
          <w:rtl/>
        </w:rPr>
        <w:t>تر،</w:t>
      </w:r>
      <w:r w:rsidRPr="007C4350">
        <w:rPr>
          <w:rFonts w:cs="B Zar"/>
          <w:sz w:val="28"/>
          <w:szCs w:val="28"/>
          <w:rtl/>
        </w:rPr>
        <w:t xml:space="preserve"> </w:t>
      </w:r>
      <w:r w:rsidRPr="007C4350">
        <w:rPr>
          <w:rFonts w:cs="B Zar" w:hint="cs"/>
          <w:sz w:val="28"/>
          <w:szCs w:val="28"/>
          <w:rtl/>
        </w:rPr>
        <w:t>براي</w:t>
      </w:r>
      <w:r w:rsidRPr="007C4350">
        <w:rPr>
          <w:rFonts w:cs="B Zar"/>
          <w:sz w:val="28"/>
          <w:szCs w:val="28"/>
          <w:rtl/>
        </w:rPr>
        <w:t xml:space="preserve"> </w:t>
      </w:r>
      <w:r w:rsidRPr="007C4350">
        <w:rPr>
          <w:rFonts w:cs="B Zar" w:hint="cs"/>
          <w:sz w:val="28"/>
          <w:szCs w:val="28"/>
          <w:rtl/>
        </w:rPr>
        <w:t>استخدام در</w:t>
      </w:r>
      <w:r w:rsidRPr="007C4350">
        <w:rPr>
          <w:rFonts w:cs="B Zar"/>
          <w:sz w:val="28"/>
          <w:szCs w:val="28"/>
          <w:rtl/>
        </w:rPr>
        <w:t xml:space="preserve"> </w:t>
      </w:r>
      <w:r w:rsidRPr="007C4350">
        <w:rPr>
          <w:rFonts w:cs="B Zar" w:hint="cs"/>
          <w:sz w:val="28"/>
          <w:szCs w:val="28"/>
          <w:rtl/>
        </w:rPr>
        <w:t>اولويت</w:t>
      </w:r>
      <w:r w:rsidRPr="007C4350">
        <w:rPr>
          <w:rFonts w:cs="B Zar"/>
          <w:sz w:val="28"/>
          <w:szCs w:val="28"/>
          <w:rtl/>
        </w:rPr>
        <w:t xml:space="preserve"> </w:t>
      </w:r>
      <w:r w:rsidRPr="007C4350">
        <w:rPr>
          <w:rFonts w:cs="B Zar" w:hint="cs"/>
          <w:sz w:val="28"/>
          <w:szCs w:val="28"/>
          <w:rtl/>
        </w:rPr>
        <w:t>قرار</w:t>
      </w:r>
      <w:r w:rsidRPr="007C4350">
        <w:rPr>
          <w:rFonts w:cs="B Zar"/>
          <w:sz w:val="28"/>
          <w:szCs w:val="28"/>
          <w:rtl/>
        </w:rPr>
        <w:t xml:space="preserve"> </w:t>
      </w:r>
      <w:r w:rsidRPr="007C4350">
        <w:rPr>
          <w:rFonts w:cs="B Zar" w:hint="cs"/>
          <w:sz w:val="28"/>
          <w:szCs w:val="28"/>
          <w:rtl/>
        </w:rPr>
        <w:t>دارند</w:t>
      </w:r>
      <w:r w:rsidRPr="007C4350">
        <w:rPr>
          <w:rFonts w:cs="B Zar"/>
          <w:sz w:val="28"/>
          <w:szCs w:val="28"/>
          <w:rtl/>
        </w:rPr>
        <w:t>(</w:t>
      </w:r>
      <w:r w:rsidRPr="007C4350">
        <w:rPr>
          <w:rFonts w:cs="B Zar" w:hint="cs"/>
          <w:sz w:val="28"/>
          <w:szCs w:val="28"/>
          <w:rtl/>
        </w:rPr>
        <w:t>عابدى،</w:t>
      </w:r>
      <w:r w:rsidRPr="007C4350">
        <w:rPr>
          <w:rFonts w:cs="B Zar"/>
          <w:sz w:val="28"/>
          <w:szCs w:val="28"/>
          <w:rtl/>
        </w:rPr>
        <w:t xml:space="preserve"> 1383). </w:t>
      </w:r>
      <w:r w:rsidRPr="007C4350">
        <w:rPr>
          <w:rFonts w:cs="B Zar" w:hint="cs"/>
          <w:sz w:val="28"/>
          <w:szCs w:val="28"/>
          <w:rtl/>
        </w:rPr>
        <w:t>بنا</w:t>
      </w:r>
      <w:r w:rsidRPr="007C4350">
        <w:rPr>
          <w:rFonts w:cs="B Zar"/>
          <w:sz w:val="28"/>
          <w:szCs w:val="28"/>
          <w:rtl/>
        </w:rPr>
        <w:t xml:space="preserve"> </w:t>
      </w:r>
      <w:r w:rsidRPr="007C4350">
        <w:rPr>
          <w:rFonts w:cs="B Zar" w:hint="cs"/>
          <w:sz w:val="28"/>
          <w:szCs w:val="28"/>
          <w:rtl/>
        </w:rPr>
        <w:t>به</w:t>
      </w:r>
      <w:r w:rsidRPr="007C4350">
        <w:rPr>
          <w:rFonts w:cs="B Zar"/>
          <w:sz w:val="28"/>
          <w:szCs w:val="28"/>
          <w:rtl/>
        </w:rPr>
        <w:t xml:space="preserve"> </w:t>
      </w:r>
      <w:r w:rsidRPr="007C4350">
        <w:rPr>
          <w:rFonts w:cs="B Zar" w:hint="cs"/>
          <w:sz w:val="28"/>
          <w:szCs w:val="28"/>
          <w:rtl/>
        </w:rPr>
        <w:t>گزارش</w:t>
      </w:r>
      <w:r w:rsidRPr="007C4350">
        <w:rPr>
          <w:rFonts w:cs="B Zar"/>
          <w:sz w:val="28"/>
          <w:szCs w:val="28"/>
          <w:rtl/>
        </w:rPr>
        <w:t xml:space="preserve"> </w:t>
      </w:r>
      <w:r w:rsidRPr="007C4350">
        <w:rPr>
          <w:rFonts w:cs="B Zar" w:hint="cs"/>
          <w:sz w:val="28"/>
          <w:szCs w:val="28"/>
          <w:rtl/>
        </w:rPr>
        <w:t>حق</w:t>
      </w:r>
      <w:r w:rsidRPr="007C4350">
        <w:rPr>
          <w:rFonts w:cs="B Zar" w:hint="cs"/>
          <w:sz w:val="28"/>
          <w:szCs w:val="28"/>
          <w:rtl/>
        </w:rPr>
        <w:softHyphen/>
        <w:t>پرست</w:t>
      </w:r>
      <w:r w:rsidRPr="007C4350">
        <w:rPr>
          <w:rFonts w:cs="B Zar"/>
          <w:sz w:val="28"/>
          <w:szCs w:val="28"/>
          <w:rtl/>
        </w:rPr>
        <w:t>(13</w:t>
      </w:r>
      <w:r w:rsidRPr="007C4350">
        <w:rPr>
          <w:rFonts w:cs="B Zar" w:hint="cs"/>
          <w:sz w:val="28"/>
          <w:szCs w:val="28"/>
          <w:rtl/>
        </w:rPr>
        <w:t>8</w:t>
      </w:r>
      <w:r w:rsidRPr="007C4350">
        <w:rPr>
          <w:rFonts w:cs="B Zar"/>
          <w:sz w:val="28"/>
          <w:szCs w:val="28"/>
          <w:rtl/>
        </w:rPr>
        <w:t xml:space="preserve">7) </w:t>
      </w:r>
      <w:r w:rsidRPr="007C4350">
        <w:rPr>
          <w:rFonts w:cs="B Zar" w:hint="cs"/>
          <w:sz w:val="28"/>
          <w:szCs w:val="28"/>
          <w:rtl/>
        </w:rPr>
        <w:t>اكثر دانش</w:t>
      </w:r>
      <w:r w:rsidRPr="007C4350">
        <w:rPr>
          <w:rFonts w:cs="B Zar" w:hint="cs"/>
          <w:sz w:val="28"/>
          <w:szCs w:val="28"/>
          <w:rtl/>
        </w:rPr>
        <w:softHyphen/>
        <w:t>آموختگان</w:t>
      </w:r>
      <w:r w:rsidRPr="007C4350">
        <w:rPr>
          <w:rFonts w:cs="B Zar"/>
          <w:sz w:val="28"/>
          <w:szCs w:val="28"/>
          <w:rtl/>
        </w:rPr>
        <w:t xml:space="preserve"> </w:t>
      </w:r>
      <w:r w:rsidRPr="007C4350">
        <w:rPr>
          <w:rFonts w:cs="B Zar" w:hint="cs"/>
          <w:sz w:val="28"/>
          <w:szCs w:val="28"/>
          <w:rtl/>
        </w:rPr>
        <w:t>كاردانش</w:t>
      </w:r>
      <w:r w:rsidRPr="007C4350">
        <w:rPr>
          <w:rFonts w:cs="B Zar"/>
          <w:sz w:val="28"/>
          <w:szCs w:val="28"/>
          <w:rtl/>
        </w:rPr>
        <w:t xml:space="preserve"> </w:t>
      </w:r>
      <w:r w:rsidRPr="007C4350">
        <w:rPr>
          <w:rFonts w:cs="B Zar" w:hint="cs"/>
          <w:sz w:val="28"/>
          <w:szCs w:val="28"/>
          <w:rtl/>
        </w:rPr>
        <w:t>مورد</w:t>
      </w:r>
      <w:r w:rsidRPr="007C4350">
        <w:rPr>
          <w:rFonts w:cs="B Zar"/>
          <w:sz w:val="28"/>
          <w:szCs w:val="28"/>
          <w:rtl/>
        </w:rPr>
        <w:t xml:space="preserve"> </w:t>
      </w:r>
      <w:r w:rsidRPr="007C4350">
        <w:rPr>
          <w:rFonts w:cs="B Zar" w:hint="cs"/>
          <w:sz w:val="28"/>
          <w:szCs w:val="28"/>
          <w:rtl/>
        </w:rPr>
        <w:t>مطالعه</w:t>
      </w:r>
      <w:r w:rsidRPr="007C4350">
        <w:rPr>
          <w:rFonts w:cs="B Zar"/>
          <w:sz w:val="28"/>
          <w:szCs w:val="28"/>
          <w:rtl/>
        </w:rPr>
        <w:t xml:space="preserve"> </w:t>
      </w:r>
      <w:r w:rsidRPr="007C4350">
        <w:rPr>
          <w:rFonts w:cs="B Zar" w:hint="cs"/>
          <w:sz w:val="28"/>
          <w:szCs w:val="28"/>
          <w:rtl/>
        </w:rPr>
        <w:t>اظهار</w:t>
      </w:r>
      <w:r w:rsidRPr="007C4350">
        <w:rPr>
          <w:rFonts w:cs="B Zar"/>
          <w:sz w:val="28"/>
          <w:szCs w:val="28"/>
          <w:rtl/>
        </w:rPr>
        <w:t xml:space="preserve"> </w:t>
      </w:r>
      <w:r w:rsidRPr="007C4350">
        <w:rPr>
          <w:rFonts w:cs="B Zar" w:hint="cs"/>
          <w:sz w:val="28"/>
          <w:szCs w:val="28"/>
          <w:rtl/>
        </w:rPr>
        <w:t>داشته</w:t>
      </w:r>
      <w:r w:rsidRPr="007C4350">
        <w:rPr>
          <w:rFonts w:cs="B Zar" w:hint="cs"/>
          <w:sz w:val="28"/>
          <w:szCs w:val="28"/>
          <w:rtl/>
        </w:rPr>
        <w:softHyphen/>
        <w:t>اند</w:t>
      </w:r>
      <w:r w:rsidRPr="007C4350">
        <w:rPr>
          <w:rFonts w:cs="B Zar"/>
          <w:sz w:val="28"/>
          <w:szCs w:val="28"/>
          <w:rtl/>
        </w:rPr>
        <w:t xml:space="preserve"> </w:t>
      </w:r>
      <w:r w:rsidRPr="007C4350">
        <w:rPr>
          <w:rFonts w:cs="B Zar" w:hint="cs"/>
          <w:sz w:val="28"/>
          <w:szCs w:val="28"/>
          <w:rtl/>
        </w:rPr>
        <w:t>كه از</w:t>
      </w:r>
      <w:r w:rsidRPr="007C4350">
        <w:rPr>
          <w:rFonts w:cs="B Zar"/>
          <w:sz w:val="28"/>
          <w:szCs w:val="28"/>
          <w:rtl/>
        </w:rPr>
        <w:t xml:space="preserve"> </w:t>
      </w:r>
      <w:r w:rsidRPr="007C4350">
        <w:rPr>
          <w:rFonts w:cs="B Zar" w:hint="cs"/>
          <w:sz w:val="28"/>
          <w:szCs w:val="28"/>
          <w:rtl/>
        </w:rPr>
        <w:t>مهارت‌هاى</w:t>
      </w:r>
      <w:r w:rsidRPr="007C4350">
        <w:rPr>
          <w:rFonts w:cs="B Zar"/>
          <w:sz w:val="28"/>
          <w:szCs w:val="28"/>
          <w:rtl/>
        </w:rPr>
        <w:t xml:space="preserve"> </w:t>
      </w:r>
      <w:r w:rsidRPr="007C4350">
        <w:rPr>
          <w:rFonts w:cs="B Zar" w:hint="cs"/>
          <w:sz w:val="28"/>
          <w:szCs w:val="28"/>
          <w:rtl/>
        </w:rPr>
        <w:t>آموخته</w:t>
      </w:r>
      <w:r w:rsidRPr="007C4350">
        <w:rPr>
          <w:rFonts w:cs="B Zar"/>
          <w:sz w:val="28"/>
          <w:szCs w:val="28"/>
          <w:rtl/>
        </w:rPr>
        <w:t xml:space="preserve"> </w:t>
      </w:r>
      <w:r w:rsidRPr="007C4350">
        <w:rPr>
          <w:rFonts w:cs="B Zar" w:hint="cs"/>
          <w:sz w:val="28"/>
          <w:szCs w:val="28"/>
          <w:rtl/>
        </w:rPr>
        <w:t>شده</w:t>
      </w:r>
      <w:r w:rsidRPr="007C4350">
        <w:rPr>
          <w:rFonts w:cs="B Zar"/>
          <w:sz w:val="28"/>
          <w:szCs w:val="28"/>
          <w:rtl/>
        </w:rPr>
        <w:t xml:space="preserve"> </w:t>
      </w:r>
      <w:r w:rsidRPr="007C4350">
        <w:rPr>
          <w:rFonts w:cs="B Zar" w:hint="cs"/>
          <w:sz w:val="28"/>
          <w:szCs w:val="28"/>
          <w:rtl/>
        </w:rPr>
        <w:t>رضايت</w:t>
      </w:r>
      <w:r w:rsidRPr="007C4350">
        <w:rPr>
          <w:rFonts w:cs="B Zar"/>
          <w:sz w:val="28"/>
          <w:szCs w:val="28"/>
          <w:rtl/>
        </w:rPr>
        <w:t xml:space="preserve"> </w:t>
      </w:r>
      <w:r w:rsidRPr="007C4350">
        <w:rPr>
          <w:rFonts w:cs="B Zar" w:hint="cs"/>
          <w:sz w:val="28"/>
          <w:szCs w:val="28"/>
          <w:rtl/>
        </w:rPr>
        <w:t>دارند</w:t>
      </w:r>
      <w:r w:rsidRPr="007C4350">
        <w:rPr>
          <w:rFonts w:cs="B Zar"/>
          <w:sz w:val="28"/>
          <w:szCs w:val="28"/>
          <w:rtl/>
        </w:rPr>
        <w:t>.</w:t>
      </w:r>
      <w:r w:rsidRPr="007C4350">
        <w:rPr>
          <w:rFonts w:cs="B Zar" w:hint="cs"/>
          <w:sz w:val="28"/>
          <w:szCs w:val="28"/>
          <w:rtl/>
        </w:rPr>
        <w:t xml:space="preserve"> نتيجه</w:t>
      </w:r>
      <w:r w:rsidRPr="007C4350">
        <w:rPr>
          <w:rFonts w:cs="B Zar"/>
          <w:sz w:val="28"/>
          <w:szCs w:val="28"/>
          <w:rtl/>
        </w:rPr>
        <w:softHyphen/>
      </w:r>
      <w:r w:rsidRPr="007C4350">
        <w:rPr>
          <w:rFonts w:cs="B Zar" w:hint="cs"/>
          <w:sz w:val="28"/>
          <w:szCs w:val="28"/>
          <w:rtl/>
        </w:rPr>
        <w:t>ي</w:t>
      </w:r>
      <w:r w:rsidRPr="007C4350">
        <w:rPr>
          <w:rFonts w:cs="B Zar"/>
          <w:sz w:val="28"/>
          <w:szCs w:val="28"/>
          <w:rtl/>
        </w:rPr>
        <w:t xml:space="preserve"> </w:t>
      </w:r>
      <w:r w:rsidRPr="007C4350">
        <w:rPr>
          <w:rFonts w:cs="B Zar" w:hint="cs"/>
          <w:sz w:val="28"/>
          <w:szCs w:val="28"/>
          <w:rtl/>
        </w:rPr>
        <w:t>مطالعه</w:t>
      </w:r>
      <w:r w:rsidRPr="007C4350">
        <w:rPr>
          <w:rFonts w:cs="B Zar"/>
          <w:sz w:val="28"/>
          <w:szCs w:val="28"/>
          <w:rtl/>
        </w:rPr>
        <w:softHyphen/>
      </w:r>
      <w:r w:rsidRPr="007C4350">
        <w:rPr>
          <w:rFonts w:cs="B Zar" w:hint="cs"/>
          <w:sz w:val="28"/>
          <w:szCs w:val="28"/>
          <w:rtl/>
        </w:rPr>
        <w:t>ي</w:t>
      </w:r>
      <w:r w:rsidRPr="007C4350">
        <w:rPr>
          <w:rFonts w:cs="B Zar"/>
          <w:sz w:val="28"/>
          <w:szCs w:val="28"/>
          <w:rtl/>
        </w:rPr>
        <w:t xml:space="preserve"> </w:t>
      </w:r>
      <w:r w:rsidRPr="007C4350">
        <w:rPr>
          <w:rFonts w:cs="B Zar" w:hint="cs"/>
          <w:sz w:val="28"/>
          <w:szCs w:val="28"/>
          <w:rtl/>
        </w:rPr>
        <w:t>صالحي</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همكاران</w:t>
      </w:r>
      <w:r w:rsidRPr="007C4350">
        <w:rPr>
          <w:rFonts w:cs="B Zar"/>
          <w:sz w:val="28"/>
          <w:szCs w:val="28"/>
          <w:rtl/>
        </w:rPr>
        <w:t>(1386)</w:t>
      </w:r>
      <w:r w:rsidRPr="007C4350">
        <w:rPr>
          <w:rFonts w:cs="B Zar" w:hint="cs"/>
          <w:sz w:val="28"/>
          <w:szCs w:val="28"/>
          <w:rtl/>
        </w:rPr>
        <w:t>،</w:t>
      </w:r>
      <w:r w:rsidRPr="007C4350">
        <w:rPr>
          <w:rFonts w:cs="B Zar"/>
          <w:sz w:val="28"/>
          <w:szCs w:val="28"/>
          <w:rtl/>
        </w:rPr>
        <w:t xml:space="preserve"> </w:t>
      </w:r>
      <w:r w:rsidRPr="007C4350">
        <w:rPr>
          <w:rFonts w:cs="B Zar" w:hint="cs"/>
          <w:sz w:val="28"/>
          <w:szCs w:val="28"/>
          <w:rtl/>
        </w:rPr>
        <w:t>نشان</w:t>
      </w:r>
      <w:r w:rsidRPr="007C4350">
        <w:rPr>
          <w:rFonts w:cs="B Zar"/>
          <w:sz w:val="28"/>
          <w:szCs w:val="28"/>
          <w:rtl/>
        </w:rPr>
        <w:t xml:space="preserve"> </w:t>
      </w:r>
      <w:r w:rsidRPr="007C4350">
        <w:rPr>
          <w:rFonts w:cs="B Zar" w:hint="cs"/>
          <w:sz w:val="28"/>
          <w:szCs w:val="28"/>
          <w:rtl/>
        </w:rPr>
        <w:t>داد</w:t>
      </w:r>
      <w:r w:rsidRPr="007C4350">
        <w:rPr>
          <w:rFonts w:cs="B Zar"/>
          <w:sz w:val="28"/>
          <w:szCs w:val="28"/>
          <w:rtl/>
        </w:rPr>
        <w:t xml:space="preserve"> </w:t>
      </w:r>
      <w:r w:rsidRPr="007C4350">
        <w:rPr>
          <w:rFonts w:cs="B Zar" w:hint="cs"/>
          <w:sz w:val="28"/>
          <w:szCs w:val="28"/>
          <w:rtl/>
        </w:rPr>
        <w:t>عملكرد</w:t>
      </w:r>
      <w:r w:rsidRPr="007C4350">
        <w:rPr>
          <w:rFonts w:cs="B Zar"/>
          <w:sz w:val="28"/>
          <w:szCs w:val="28"/>
          <w:rtl/>
        </w:rPr>
        <w:t xml:space="preserve"> </w:t>
      </w:r>
      <w:r w:rsidRPr="007C4350">
        <w:rPr>
          <w:rFonts w:cs="B Zar" w:hint="cs"/>
          <w:sz w:val="28"/>
          <w:szCs w:val="28"/>
          <w:rtl/>
        </w:rPr>
        <w:t>هنرستان</w:t>
      </w:r>
      <w:r w:rsidRPr="007C4350">
        <w:rPr>
          <w:rFonts w:cs="B Zar"/>
          <w:sz w:val="28"/>
          <w:szCs w:val="28"/>
          <w:rtl/>
        </w:rPr>
        <w:softHyphen/>
      </w:r>
      <w:r w:rsidRPr="007C4350">
        <w:rPr>
          <w:rFonts w:cs="B Zar" w:hint="cs"/>
          <w:sz w:val="28"/>
          <w:szCs w:val="28"/>
          <w:rtl/>
        </w:rPr>
        <w:t>هاي</w:t>
      </w:r>
      <w:r w:rsidRPr="007C4350">
        <w:rPr>
          <w:rFonts w:cs="B Zar"/>
          <w:sz w:val="28"/>
          <w:szCs w:val="28"/>
          <w:rtl/>
        </w:rPr>
        <w:t xml:space="preserve"> </w:t>
      </w:r>
      <w:r w:rsidRPr="007C4350">
        <w:rPr>
          <w:rFonts w:cs="B Zar" w:hint="cs"/>
          <w:sz w:val="28"/>
          <w:szCs w:val="28"/>
          <w:rtl/>
        </w:rPr>
        <w:t>كاردانش</w:t>
      </w:r>
      <w:r w:rsidRPr="007C4350">
        <w:rPr>
          <w:rFonts w:cs="B Zar"/>
          <w:sz w:val="28"/>
          <w:szCs w:val="28"/>
          <w:rtl/>
        </w:rPr>
        <w:t xml:space="preserve"> </w:t>
      </w:r>
      <w:r w:rsidRPr="007C4350">
        <w:rPr>
          <w:rFonts w:cs="B Zar" w:hint="cs"/>
          <w:sz w:val="28"/>
          <w:szCs w:val="28"/>
          <w:rtl/>
        </w:rPr>
        <w:t>استان تهران</w:t>
      </w:r>
      <w:r w:rsidRPr="007C4350">
        <w:rPr>
          <w:rFonts w:cs="B Zar"/>
          <w:sz w:val="28"/>
          <w:szCs w:val="28"/>
          <w:rtl/>
        </w:rPr>
        <w:t xml:space="preserve"> </w:t>
      </w:r>
      <w:r w:rsidRPr="007C4350">
        <w:rPr>
          <w:rFonts w:cs="B Zar" w:hint="cs"/>
          <w:sz w:val="28"/>
          <w:szCs w:val="28"/>
          <w:rtl/>
        </w:rPr>
        <w:t>در</w:t>
      </w:r>
      <w:r w:rsidRPr="007C4350">
        <w:rPr>
          <w:rFonts w:cs="B Zar"/>
          <w:sz w:val="28"/>
          <w:szCs w:val="28"/>
          <w:rtl/>
        </w:rPr>
        <w:t xml:space="preserve"> </w:t>
      </w:r>
      <w:r w:rsidRPr="007C4350">
        <w:rPr>
          <w:rFonts w:cs="B Zar" w:hint="cs"/>
          <w:sz w:val="28"/>
          <w:szCs w:val="28"/>
          <w:rtl/>
        </w:rPr>
        <w:t>اشتغال فارغ</w:t>
      </w:r>
      <w:r w:rsidRPr="007C4350">
        <w:rPr>
          <w:rFonts w:cs="B Zar" w:hint="cs"/>
          <w:sz w:val="28"/>
          <w:szCs w:val="28"/>
          <w:rtl/>
        </w:rPr>
        <w:softHyphen/>
        <w:t>التحصیلان در رشته</w:t>
      </w:r>
      <w:r w:rsidRPr="007C4350">
        <w:rPr>
          <w:rFonts w:cs="B Zar"/>
          <w:sz w:val="28"/>
          <w:szCs w:val="28"/>
          <w:rtl/>
        </w:rPr>
        <w:softHyphen/>
      </w:r>
      <w:r w:rsidRPr="007C4350">
        <w:rPr>
          <w:rFonts w:cs="B Zar" w:hint="cs"/>
          <w:sz w:val="28"/>
          <w:szCs w:val="28"/>
          <w:rtl/>
        </w:rPr>
        <w:t>ي مرتبط بسیار خوب بوده است</w:t>
      </w:r>
      <w:r w:rsidRPr="007C4350">
        <w:rPr>
          <w:rFonts w:cs="B Zar"/>
          <w:sz w:val="28"/>
          <w:szCs w:val="28"/>
          <w:rtl/>
        </w:rPr>
        <w:t>.</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lastRenderedPageBreak/>
        <w:t>در نتایج تحقیق (حقی، 1367)، از جمله دلایل تفاوت عمده بیکاری دختران در مقایسه با پسران، عدم تمایل خانواده با اشتغال دختران و عدم وجود مشاغل متناسب برای دختران ذکر شده است. نتايج بررسی دیگری (نظری، 1372) که در استان زنجان به عمل آمده است، نشان می</w:t>
      </w:r>
      <w:r w:rsidRPr="007C4350">
        <w:rPr>
          <w:rFonts w:cs="B Zar" w:hint="cs"/>
          <w:sz w:val="28"/>
          <w:szCs w:val="28"/>
          <w:rtl/>
        </w:rPr>
        <w:softHyphen/>
        <w:t>دهد که اغلب فارغ</w:t>
      </w:r>
      <w:r w:rsidRPr="007C4350">
        <w:rPr>
          <w:rFonts w:cs="B Zar"/>
          <w:sz w:val="28"/>
          <w:szCs w:val="28"/>
          <w:rtl/>
        </w:rPr>
        <w:softHyphen/>
      </w:r>
      <w:r w:rsidRPr="007C4350">
        <w:rPr>
          <w:rFonts w:cs="B Zar" w:hint="cs"/>
          <w:sz w:val="28"/>
          <w:szCs w:val="28"/>
          <w:rtl/>
        </w:rPr>
        <w:t>التحصیلان در مشاغل بخش خصوصی و مشاغل شخصی و درصد کمی در بخش دولتی اشتغال دارند.</w:t>
      </w:r>
    </w:p>
    <w:p w:rsidR="00AB611A" w:rsidRPr="007C4350" w:rsidRDefault="00AB611A" w:rsidP="00AB611A">
      <w:pPr>
        <w:pStyle w:val="ListParagraph"/>
        <w:tabs>
          <w:tab w:val="left" w:pos="332"/>
        </w:tabs>
        <w:spacing w:before="120" w:after="120" w:line="240" w:lineRule="auto"/>
        <w:ind w:left="49" w:firstLine="441"/>
        <w:contextualSpacing w:val="0"/>
        <w:jc w:val="lowKashida"/>
        <w:rPr>
          <w:rFonts w:ascii="Arial" w:hAnsi="Arial" w:cs="B Zar"/>
          <w:sz w:val="28"/>
          <w:szCs w:val="28"/>
          <w:rtl/>
        </w:rPr>
      </w:pPr>
      <w:r w:rsidRPr="007C4350">
        <w:rPr>
          <w:rFonts w:ascii="Arial" w:hAnsi="Arial" w:cs="B Zar" w:hint="cs"/>
          <w:sz w:val="28"/>
          <w:szCs w:val="28"/>
          <w:rtl/>
        </w:rPr>
        <w:t>نتایج یک تحقیق نشان داده است که مهم‌ترین مانع پیدا کردن کار از دیدگاه جوانان حاضر در نیروی کار، کم بودن فرصت‌های شغلی است که ناشی از مازاد عرضه</w:t>
      </w:r>
      <w:r w:rsidRPr="007C4350">
        <w:rPr>
          <w:rFonts w:ascii="Arial" w:hAnsi="Arial" w:cs="B Zar"/>
          <w:sz w:val="28"/>
          <w:szCs w:val="28"/>
          <w:rtl/>
        </w:rPr>
        <w:softHyphen/>
      </w:r>
      <w:r w:rsidRPr="007C4350">
        <w:rPr>
          <w:rFonts w:ascii="Arial" w:hAnsi="Arial" w:cs="B Zar" w:hint="cs"/>
          <w:sz w:val="28"/>
          <w:szCs w:val="28"/>
          <w:rtl/>
        </w:rPr>
        <w:t>ي نیروی کار عمدتاً به دلیل نرخ بالای رشد جمعیت در دو دهه</w:t>
      </w:r>
      <w:r w:rsidRPr="007C4350">
        <w:rPr>
          <w:rFonts w:ascii="Arial" w:hAnsi="Arial" w:cs="B Zar"/>
          <w:sz w:val="28"/>
          <w:szCs w:val="28"/>
          <w:rtl/>
        </w:rPr>
        <w:softHyphen/>
      </w:r>
      <w:r w:rsidRPr="007C4350">
        <w:rPr>
          <w:rFonts w:ascii="Arial" w:hAnsi="Arial" w:cs="B Zar" w:hint="cs"/>
          <w:sz w:val="28"/>
          <w:szCs w:val="28"/>
          <w:rtl/>
        </w:rPr>
        <w:t>ي قبل و کمبود تقاضای نیروی کار است (هرندی و فلاح محسن</w:t>
      </w:r>
      <w:r w:rsidRPr="007C4350">
        <w:rPr>
          <w:rFonts w:ascii="Arial" w:hAnsi="Arial" w:cs="B Zar"/>
          <w:sz w:val="28"/>
          <w:szCs w:val="28"/>
          <w:rtl/>
        </w:rPr>
        <w:softHyphen/>
      </w:r>
      <w:r w:rsidRPr="007C4350">
        <w:rPr>
          <w:rFonts w:ascii="Arial" w:hAnsi="Arial" w:cs="B Zar" w:hint="cs"/>
          <w:sz w:val="28"/>
          <w:szCs w:val="28"/>
          <w:rtl/>
        </w:rPr>
        <w:t>خانی، 1386). اما تحقیق صالحی، زین</w:t>
      </w:r>
      <w:r w:rsidRPr="007C4350">
        <w:rPr>
          <w:rFonts w:ascii="Arial" w:hAnsi="Arial" w:cs="B Zar"/>
          <w:sz w:val="28"/>
          <w:szCs w:val="28"/>
          <w:rtl/>
        </w:rPr>
        <w:softHyphen/>
      </w:r>
      <w:r w:rsidRPr="007C4350">
        <w:rPr>
          <w:rFonts w:ascii="Arial" w:hAnsi="Arial" w:cs="B Zar" w:hint="cs"/>
          <w:sz w:val="28"/>
          <w:szCs w:val="28"/>
          <w:rtl/>
        </w:rPr>
        <w:t>آبادی و کیامنش(1386) نشان داد که دوره</w:t>
      </w:r>
      <w:r w:rsidRPr="007C4350">
        <w:rPr>
          <w:rFonts w:ascii="Arial" w:hAnsi="Arial" w:cs="B Zar"/>
          <w:sz w:val="28"/>
          <w:szCs w:val="28"/>
          <w:rtl/>
        </w:rPr>
        <w:softHyphen/>
      </w:r>
      <w:r w:rsidRPr="007C4350">
        <w:rPr>
          <w:rFonts w:ascii="Arial" w:hAnsi="Arial" w:cs="B Zar" w:hint="cs"/>
          <w:sz w:val="28"/>
          <w:szCs w:val="28"/>
          <w:rtl/>
        </w:rPr>
        <w:t>ي کاردانش در ایجاد رشته</w:t>
      </w:r>
      <w:r w:rsidRPr="007C4350">
        <w:rPr>
          <w:rFonts w:ascii="Arial" w:hAnsi="Arial" w:cs="B Zar"/>
          <w:sz w:val="28"/>
          <w:szCs w:val="28"/>
          <w:rtl/>
        </w:rPr>
        <w:softHyphen/>
      </w:r>
      <w:r w:rsidRPr="007C4350">
        <w:rPr>
          <w:rFonts w:ascii="Arial" w:hAnsi="Arial" w:cs="B Zar" w:hint="cs"/>
          <w:sz w:val="28"/>
          <w:szCs w:val="28"/>
          <w:rtl/>
        </w:rPr>
        <w:t>های متناسب با نیاز بازار کار از وضعیت نسبتاً مطلوبی برخوردار است.</w:t>
      </w:r>
    </w:p>
    <w:p w:rsidR="00AB611A" w:rsidRPr="007C4350" w:rsidRDefault="00AB611A" w:rsidP="00AB611A">
      <w:pPr>
        <w:pStyle w:val="ListParagraph"/>
        <w:tabs>
          <w:tab w:val="left" w:pos="332"/>
        </w:tabs>
        <w:spacing w:before="120" w:after="120" w:line="240" w:lineRule="auto"/>
        <w:ind w:left="49" w:firstLine="441"/>
        <w:contextualSpacing w:val="0"/>
        <w:jc w:val="lowKashida"/>
        <w:rPr>
          <w:rFonts w:ascii="Arial" w:hAnsi="Arial" w:cs="B Zar"/>
          <w:sz w:val="28"/>
          <w:szCs w:val="28"/>
          <w:rtl/>
        </w:rPr>
      </w:pPr>
      <w:r w:rsidRPr="007C4350">
        <w:rPr>
          <w:rFonts w:ascii="Arial" w:hAnsi="Arial" w:cs="B Zar" w:hint="cs"/>
          <w:sz w:val="28"/>
          <w:szCs w:val="28"/>
          <w:rtl/>
        </w:rPr>
        <w:t>لذا شايسته است تناسب رشته</w:t>
      </w:r>
      <w:r w:rsidRPr="007C4350">
        <w:rPr>
          <w:rFonts w:ascii="Arial" w:hAnsi="Arial" w:cs="B Zar"/>
          <w:sz w:val="28"/>
          <w:szCs w:val="28"/>
          <w:rtl/>
        </w:rPr>
        <w:softHyphen/>
      </w:r>
      <w:r w:rsidRPr="007C4350">
        <w:rPr>
          <w:rFonts w:ascii="Arial" w:hAnsi="Arial" w:cs="B Zar" w:hint="cs"/>
          <w:sz w:val="28"/>
          <w:szCs w:val="28"/>
          <w:rtl/>
        </w:rPr>
        <w:t>های تحصیلی  فني و حرفه‌اي و كاردانش  با نیازهای بازار كار بيش</w:t>
      </w:r>
      <w:r w:rsidRPr="007C4350">
        <w:rPr>
          <w:rFonts w:ascii="Arial" w:hAnsi="Arial" w:cs="B Zar"/>
          <w:sz w:val="28"/>
          <w:szCs w:val="28"/>
          <w:rtl/>
        </w:rPr>
        <w:softHyphen/>
      </w:r>
      <w:r w:rsidRPr="007C4350">
        <w:rPr>
          <w:rFonts w:ascii="Arial" w:hAnsi="Arial" w:cs="B Zar" w:hint="cs"/>
          <w:sz w:val="28"/>
          <w:szCs w:val="28"/>
          <w:rtl/>
        </w:rPr>
        <w:t>تر شده  و محتواي مطالب آموزشي به روز باشد</w:t>
      </w:r>
      <w:r w:rsidRPr="007C4350">
        <w:rPr>
          <w:rFonts w:ascii="Arial" w:hAnsi="Arial" w:cs="B Zar"/>
          <w:sz w:val="28"/>
          <w:szCs w:val="28"/>
          <w:rtl/>
        </w:rPr>
        <w:softHyphen/>
      </w:r>
      <w:r w:rsidRPr="007C4350">
        <w:rPr>
          <w:rFonts w:ascii="Arial" w:hAnsi="Arial" w:cs="B Zar" w:hint="cs"/>
          <w:sz w:val="28"/>
          <w:szCs w:val="28"/>
          <w:rtl/>
        </w:rPr>
        <w:t>؛ به دروس کارگاهی و مهارتی بهای بيش</w:t>
      </w:r>
      <w:r w:rsidRPr="007C4350">
        <w:rPr>
          <w:rFonts w:ascii="Arial" w:hAnsi="Arial" w:cs="B Zar"/>
          <w:sz w:val="28"/>
          <w:szCs w:val="28"/>
          <w:rtl/>
        </w:rPr>
        <w:softHyphen/>
      </w:r>
      <w:r w:rsidRPr="007C4350">
        <w:rPr>
          <w:rFonts w:ascii="Arial" w:hAnsi="Arial" w:cs="B Zar" w:hint="cs"/>
          <w:sz w:val="28"/>
          <w:szCs w:val="28"/>
          <w:rtl/>
        </w:rPr>
        <w:t>تري داده شود؛ مدیران از توانایی فنی و مهارتی لازم جهت اداره</w:t>
      </w:r>
      <w:r w:rsidRPr="007C4350">
        <w:rPr>
          <w:rFonts w:ascii="Arial" w:hAnsi="Arial" w:cs="B Zar"/>
          <w:sz w:val="28"/>
          <w:szCs w:val="28"/>
          <w:rtl/>
        </w:rPr>
        <w:softHyphen/>
      </w:r>
      <w:r w:rsidRPr="007C4350">
        <w:rPr>
          <w:rFonts w:ascii="Arial" w:hAnsi="Arial" w:cs="B Zar" w:hint="cs"/>
          <w:sz w:val="28"/>
          <w:szCs w:val="28"/>
          <w:rtl/>
        </w:rPr>
        <w:t>ي مدرسه برخوردار گرديده؛ تجهیزات کارگاهی و وسایل مصرفی مورد نیاز آنها تأمين گردد؛ معلمان از مهارت‌های لازم آموزشی و علمی برخوردارشوند و ... .</w:t>
      </w:r>
    </w:p>
    <w:p w:rsidR="00AB611A" w:rsidRPr="007C4350" w:rsidRDefault="00AB611A" w:rsidP="00AB611A">
      <w:pPr>
        <w:spacing w:line="240" w:lineRule="auto"/>
        <w:jc w:val="both"/>
        <w:rPr>
          <w:rFonts w:cs="B Zar"/>
          <w:b/>
          <w:bCs/>
          <w:sz w:val="28"/>
          <w:szCs w:val="28"/>
          <w:rtl/>
        </w:rPr>
      </w:pPr>
      <w:r w:rsidRPr="007C4350">
        <w:rPr>
          <w:rFonts w:cs="B Zar" w:hint="cs"/>
          <w:b/>
          <w:bCs/>
          <w:sz w:val="28"/>
          <w:szCs w:val="28"/>
          <w:rtl/>
        </w:rPr>
        <w:t>پژوهشهای انجام شده خارجی</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با توجه به این</w:t>
      </w:r>
      <w:r w:rsidRPr="007C4350">
        <w:rPr>
          <w:rFonts w:cs="B Zar"/>
          <w:sz w:val="28"/>
          <w:szCs w:val="28"/>
          <w:rtl/>
        </w:rPr>
        <w:softHyphen/>
      </w:r>
      <w:r w:rsidRPr="007C4350">
        <w:rPr>
          <w:rFonts w:cs="B Zar" w:hint="cs"/>
          <w:sz w:val="28"/>
          <w:szCs w:val="28"/>
          <w:rtl/>
        </w:rPr>
        <w:t>که مهم</w:t>
      </w:r>
      <w:r w:rsidRPr="007C4350">
        <w:rPr>
          <w:rFonts w:cs="B Zar"/>
          <w:sz w:val="28"/>
          <w:szCs w:val="28"/>
          <w:rtl/>
        </w:rPr>
        <w:softHyphen/>
      </w:r>
      <w:r w:rsidRPr="007C4350">
        <w:rPr>
          <w:rFonts w:cs="B Zar" w:hint="cs"/>
          <w:sz w:val="28"/>
          <w:szCs w:val="28"/>
          <w:rtl/>
        </w:rPr>
        <w:t>ترین مؤلفه در نظام تعلیم و تربیت فرايند یاددهی- یادگیری در سازمان</w:t>
      </w:r>
      <w:r w:rsidRPr="007C4350">
        <w:rPr>
          <w:rFonts w:cs="B Zar"/>
          <w:sz w:val="28"/>
          <w:szCs w:val="28"/>
          <w:rtl/>
        </w:rPr>
        <w:softHyphen/>
      </w:r>
      <w:r w:rsidRPr="007C4350">
        <w:rPr>
          <w:rFonts w:cs="B Zar" w:hint="cs"/>
          <w:sz w:val="28"/>
          <w:szCs w:val="28"/>
          <w:rtl/>
        </w:rPr>
        <w:t>های آموزشی می</w:t>
      </w:r>
      <w:r w:rsidRPr="007C4350">
        <w:rPr>
          <w:rFonts w:cs="B Zar"/>
          <w:sz w:val="28"/>
          <w:szCs w:val="28"/>
          <w:rtl/>
        </w:rPr>
        <w:softHyphen/>
      </w:r>
      <w:r w:rsidRPr="007C4350">
        <w:rPr>
          <w:rFonts w:cs="B Zar" w:hint="cs"/>
          <w:sz w:val="28"/>
          <w:szCs w:val="28"/>
          <w:rtl/>
        </w:rPr>
        <w:t>باشد، از این</w:t>
      </w:r>
      <w:r w:rsidRPr="007C4350">
        <w:rPr>
          <w:rFonts w:cs="B Zar"/>
          <w:sz w:val="28"/>
          <w:szCs w:val="28"/>
          <w:rtl/>
        </w:rPr>
        <w:softHyphen/>
      </w:r>
      <w:r w:rsidRPr="007C4350">
        <w:rPr>
          <w:rFonts w:cs="B Zar" w:hint="cs"/>
          <w:sz w:val="28"/>
          <w:szCs w:val="28"/>
          <w:rtl/>
        </w:rPr>
        <w:t>رو لازم است این مؤلفه با دقت بیش</w:t>
      </w:r>
      <w:r w:rsidRPr="007C4350">
        <w:rPr>
          <w:rFonts w:cs="B Zar"/>
          <w:sz w:val="28"/>
          <w:szCs w:val="28"/>
          <w:rtl/>
        </w:rPr>
        <w:softHyphen/>
      </w:r>
      <w:r w:rsidRPr="007C4350">
        <w:rPr>
          <w:rFonts w:cs="B Zar" w:hint="cs"/>
          <w:sz w:val="28"/>
          <w:szCs w:val="28"/>
          <w:rtl/>
        </w:rPr>
        <w:t>تری مورد بررسی قرار گیرد و نقش فناوری</w:t>
      </w:r>
      <w:r w:rsidRPr="007C4350">
        <w:rPr>
          <w:rFonts w:cs="B Zar"/>
          <w:sz w:val="28"/>
          <w:szCs w:val="28"/>
          <w:rtl/>
        </w:rPr>
        <w:softHyphen/>
      </w:r>
      <w:r w:rsidRPr="007C4350">
        <w:rPr>
          <w:rFonts w:cs="B Zar" w:hint="cs"/>
          <w:sz w:val="28"/>
          <w:szCs w:val="28"/>
          <w:rtl/>
        </w:rPr>
        <w:t>های نوین در کیفیت آموزش‌ها مدنظر قرار گیرد. نمونه</w:t>
      </w:r>
      <w:r w:rsidRPr="007C4350">
        <w:rPr>
          <w:rFonts w:cs="B Zar"/>
          <w:sz w:val="28"/>
          <w:szCs w:val="28"/>
          <w:rtl/>
        </w:rPr>
        <w:softHyphen/>
      </w:r>
      <w:r w:rsidRPr="007C4350">
        <w:rPr>
          <w:rFonts w:cs="B Zar" w:hint="cs"/>
          <w:sz w:val="28"/>
          <w:szCs w:val="28"/>
          <w:rtl/>
        </w:rPr>
        <w:t>ای از تحقیقات در این زمینه همچون تحقیقات لی و چوی (2008) و ان جی (2008)، نشان داد که آموزش‌های مبتنی بر فناوری منجر به  تشویق یادگیرندگان به پیگیری روش</w:t>
      </w:r>
      <w:r w:rsidRPr="007C4350">
        <w:rPr>
          <w:rFonts w:cs="B Zar"/>
          <w:sz w:val="28"/>
          <w:szCs w:val="28"/>
          <w:rtl/>
        </w:rPr>
        <w:softHyphen/>
      </w:r>
      <w:r w:rsidRPr="007C4350">
        <w:rPr>
          <w:rFonts w:cs="B Zar" w:hint="cs"/>
          <w:sz w:val="28"/>
          <w:szCs w:val="28"/>
          <w:rtl/>
        </w:rPr>
        <w:t>ها و راه</w:t>
      </w:r>
      <w:r w:rsidRPr="007C4350">
        <w:rPr>
          <w:rFonts w:cs="B Zar"/>
          <w:sz w:val="28"/>
          <w:szCs w:val="28"/>
          <w:rtl/>
        </w:rPr>
        <w:softHyphen/>
      </w:r>
      <w:r w:rsidRPr="007C4350">
        <w:rPr>
          <w:rFonts w:cs="B Zar" w:hint="cs"/>
          <w:sz w:val="28"/>
          <w:szCs w:val="28"/>
          <w:rtl/>
        </w:rPr>
        <w:t>های گوناگون حل مسائل، یادگیری روش</w:t>
      </w:r>
      <w:r w:rsidRPr="007C4350">
        <w:rPr>
          <w:rFonts w:cs="B Zar"/>
          <w:sz w:val="28"/>
          <w:szCs w:val="28"/>
          <w:rtl/>
        </w:rPr>
        <w:softHyphen/>
      </w:r>
      <w:r w:rsidRPr="007C4350">
        <w:rPr>
          <w:rFonts w:cs="B Zar" w:hint="cs"/>
          <w:sz w:val="28"/>
          <w:szCs w:val="28"/>
          <w:rtl/>
        </w:rPr>
        <w:t>های یادگیری و رسیدن به خودارزیابی می</w:t>
      </w:r>
      <w:r w:rsidRPr="007C4350">
        <w:rPr>
          <w:rFonts w:cs="B Zar"/>
          <w:sz w:val="28"/>
          <w:szCs w:val="28"/>
          <w:rtl/>
        </w:rPr>
        <w:softHyphen/>
      </w:r>
      <w:r w:rsidRPr="007C4350">
        <w:rPr>
          <w:rFonts w:cs="B Zar" w:hint="cs"/>
          <w:sz w:val="28"/>
          <w:szCs w:val="28"/>
          <w:rtl/>
        </w:rPr>
        <w:t xml:space="preserve">شود. </w:t>
      </w:r>
      <w:r w:rsidRPr="007C4350">
        <w:rPr>
          <w:rFonts w:cs="B Zar" w:hint="cs"/>
          <w:color w:val="000000"/>
          <w:sz w:val="28"/>
          <w:szCs w:val="28"/>
          <w:rtl/>
        </w:rPr>
        <w:t>همچنین واندرلایند</w:t>
      </w:r>
      <w:r w:rsidRPr="007C4350">
        <w:rPr>
          <w:rStyle w:val="FootnoteReference"/>
          <w:rFonts w:cs="B Zar"/>
          <w:color w:val="000000"/>
          <w:sz w:val="28"/>
          <w:szCs w:val="28"/>
          <w:rtl/>
        </w:rPr>
        <w:footnoteReference w:id="79"/>
      </w:r>
      <w:r w:rsidRPr="007C4350">
        <w:rPr>
          <w:rFonts w:cs="B Zar" w:hint="cs"/>
          <w:color w:val="000000"/>
          <w:sz w:val="28"/>
          <w:szCs w:val="28"/>
          <w:rtl/>
        </w:rPr>
        <w:t>(2008)، استفاده از اینترنت و وب را در آموزش، به یکپارچه</w:t>
      </w:r>
      <w:r w:rsidRPr="007C4350">
        <w:rPr>
          <w:rFonts w:cs="B Zar"/>
          <w:color w:val="000000"/>
          <w:sz w:val="28"/>
          <w:szCs w:val="28"/>
          <w:rtl/>
        </w:rPr>
        <w:softHyphen/>
      </w:r>
      <w:r w:rsidRPr="007C4350">
        <w:rPr>
          <w:rFonts w:cs="B Zar" w:hint="cs"/>
          <w:color w:val="000000"/>
          <w:sz w:val="28"/>
          <w:szCs w:val="28"/>
          <w:rtl/>
        </w:rPr>
        <w:t xml:space="preserve">سازی تکنولوژی در آموزش تعبیر نموده است. </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مسائلي</w:t>
      </w:r>
      <w:r w:rsidRPr="007C4350">
        <w:rPr>
          <w:rFonts w:cs="B Zar"/>
          <w:sz w:val="28"/>
          <w:szCs w:val="28"/>
          <w:rtl/>
        </w:rPr>
        <w:t xml:space="preserve"> </w:t>
      </w:r>
      <w:r w:rsidRPr="007C4350">
        <w:rPr>
          <w:rFonts w:cs="B Zar" w:hint="cs"/>
          <w:sz w:val="28"/>
          <w:szCs w:val="28"/>
          <w:rtl/>
        </w:rPr>
        <w:t>از</w:t>
      </w:r>
      <w:r w:rsidRPr="007C4350">
        <w:rPr>
          <w:rFonts w:cs="B Zar"/>
          <w:sz w:val="28"/>
          <w:szCs w:val="28"/>
          <w:rtl/>
        </w:rPr>
        <w:t xml:space="preserve"> </w:t>
      </w:r>
      <w:r w:rsidRPr="007C4350">
        <w:rPr>
          <w:rFonts w:cs="B Zar" w:hint="cs"/>
          <w:sz w:val="28"/>
          <w:szCs w:val="28"/>
          <w:rtl/>
        </w:rPr>
        <w:t>قبيل</w:t>
      </w:r>
      <w:r w:rsidRPr="007C4350">
        <w:rPr>
          <w:rFonts w:cs="B Zar"/>
          <w:sz w:val="28"/>
          <w:szCs w:val="28"/>
          <w:rtl/>
        </w:rPr>
        <w:t xml:space="preserve"> </w:t>
      </w:r>
      <w:r w:rsidRPr="007C4350">
        <w:rPr>
          <w:rFonts w:cs="B Zar" w:hint="cs"/>
          <w:sz w:val="28"/>
          <w:szCs w:val="28"/>
          <w:rtl/>
        </w:rPr>
        <w:t>بيكاري</w:t>
      </w:r>
      <w:r w:rsidRPr="007C4350">
        <w:rPr>
          <w:rFonts w:cs="B Zar"/>
          <w:sz w:val="28"/>
          <w:szCs w:val="28"/>
          <w:rtl/>
        </w:rPr>
        <w:t xml:space="preserve"> </w:t>
      </w:r>
      <w:r w:rsidRPr="007C4350">
        <w:rPr>
          <w:rFonts w:cs="B Zar" w:hint="cs"/>
          <w:sz w:val="28"/>
          <w:szCs w:val="28"/>
          <w:rtl/>
        </w:rPr>
        <w:t>فارغ</w:t>
      </w:r>
      <w:r w:rsidRPr="007C4350">
        <w:rPr>
          <w:rFonts w:cs="B Zar"/>
          <w:sz w:val="28"/>
          <w:szCs w:val="28"/>
          <w:rtl/>
        </w:rPr>
        <w:softHyphen/>
      </w:r>
      <w:r w:rsidRPr="007C4350">
        <w:rPr>
          <w:rFonts w:cs="B Zar" w:hint="cs"/>
          <w:sz w:val="28"/>
          <w:szCs w:val="28"/>
          <w:rtl/>
        </w:rPr>
        <w:t>التحصيلان،</w:t>
      </w:r>
      <w:r w:rsidRPr="007C4350">
        <w:rPr>
          <w:rFonts w:cs="B Zar"/>
          <w:sz w:val="28"/>
          <w:szCs w:val="28"/>
          <w:rtl/>
        </w:rPr>
        <w:t xml:space="preserve"> </w:t>
      </w:r>
      <w:r w:rsidRPr="007C4350">
        <w:rPr>
          <w:rFonts w:cs="B Zar" w:hint="cs"/>
          <w:sz w:val="28"/>
          <w:szCs w:val="28"/>
          <w:rtl/>
        </w:rPr>
        <w:t>عدم</w:t>
      </w:r>
      <w:r w:rsidRPr="007C4350">
        <w:rPr>
          <w:rFonts w:cs="B Zar"/>
          <w:sz w:val="28"/>
          <w:szCs w:val="28"/>
          <w:rtl/>
        </w:rPr>
        <w:t xml:space="preserve"> </w:t>
      </w:r>
      <w:r w:rsidRPr="007C4350">
        <w:rPr>
          <w:rFonts w:cs="B Zar" w:hint="cs"/>
          <w:sz w:val="28"/>
          <w:szCs w:val="28"/>
          <w:rtl/>
        </w:rPr>
        <w:t>همخواني</w:t>
      </w:r>
      <w:r w:rsidRPr="007C4350">
        <w:rPr>
          <w:rFonts w:cs="B Zar"/>
          <w:sz w:val="28"/>
          <w:szCs w:val="28"/>
          <w:rtl/>
        </w:rPr>
        <w:t xml:space="preserve"> </w:t>
      </w:r>
      <w:r w:rsidRPr="007C4350">
        <w:rPr>
          <w:rFonts w:cs="B Zar" w:hint="cs"/>
          <w:sz w:val="28"/>
          <w:szCs w:val="28"/>
          <w:rtl/>
        </w:rPr>
        <w:t>شغل</w:t>
      </w:r>
      <w:r w:rsidRPr="007C4350">
        <w:rPr>
          <w:rFonts w:cs="B Zar"/>
          <w:sz w:val="28"/>
          <w:szCs w:val="28"/>
          <w:rtl/>
        </w:rPr>
        <w:t xml:space="preserve"> </w:t>
      </w:r>
      <w:r w:rsidRPr="007C4350">
        <w:rPr>
          <w:rFonts w:cs="B Zar" w:hint="cs"/>
          <w:sz w:val="28"/>
          <w:szCs w:val="28"/>
          <w:rtl/>
        </w:rPr>
        <w:t>با</w:t>
      </w:r>
      <w:r w:rsidRPr="007C4350">
        <w:rPr>
          <w:rFonts w:cs="B Zar"/>
          <w:sz w:val="28"/>
          <w:szCs w:val="28"/>
          <w:rtl/>
        </w:rPr>
        <w:t xml:space="preserve"> </w:t>
      </w:r>
      <w:r w:rsidRPr="007C4350">
        <w:rPr>
          <w:rFonts w:cs="B Zar" w:hint="cs"/>
          <w:sz w:val="28"/>
          <w:szCs w:val="28"/>
          <w:rtl/>
        </w:rPr>
        <w:t>تخصص،</w:t>
      </w:r>
      <w:r w:rsidRPr="007C4350">
        <w:rPr>
          <w:rFonts w:cs="B Zar"/>
          <w:sz w:val="28"/>
          <w:szCs w:val="28"/>
          <w:rtl/>
        </w:rPr>
        <w:t xml:space="preserve"> </w:t>
      </w:r>
      <w:r w:rsidRPr="007C4350">
        <w:rPr>
          <w:rFonts w:cs="B Zar" w:hint="cs"/>
          <w:sz w:val="28"/>
          <w:szCs w:val="28"/>
          <w:rtl/>
        </w:rPr>
        <w:t>عدم</w:t>
      </w:r>
      <w:r w:rsidRPr="007C4350">
        <w:rPr>
          <w:rFonts w:cs="B Zar"/>
          <w:sz w:val="28"/>
          <w:szCs w:val="28"/>
          <w:rtl/>
        </w:rPr>
        <w:t xml:space="preserve"> </w:t>
      </w:r>
      <w:r w:rsidRPr="007C4350">
        <w:rPr>
          <w:rFonts w:cs="B Zar" w:hint="cs"/>
          <w:sz w:val="28"/>
          <w:szCs w:val="28"/>
          <w:rtl/>
        </w:rPr>
        <w:t>انتقال</w:t>
      </w:r>
      <w:r w:rsidRPr="007C4350">
        <w:rPr>
          <w:rFonts w:cs="B Zar"/>
          <w:sz w:val="28"/>
          <w:szCs w:val="28"/>
          <w:rtl/>
        </w:rPr>
        <w:t xml:space="preserve"> </w:t>
      </w:r>
      <w:r w:rsidRPr="007C4350">
        <w:rPr>
          <w:rFonts w:cs="B Zar" w:hint="cs"/>
          <w:sz w:val="28"/>
          <w:szCs w:val="28"/>
          <w:rtl/>
        </w:rPr>
        <w:t>مناسب</w:t>
      </w:r>
      <w:r w:rsidRPr="007C4350">
        <w:rPr>
          <w:rFonts w:cs="B Zar"/>
          <w:sz w:val="28"/>
          <w:szCs w:val="28"/>
          <w:rtl/>
        </w:rPr>
        <w:t xml:space="preserve"> </w:t>
      </w:r>
      <w:r w:rsidRPr="007C4350">
        <w:rPr>
          <w:rFonts w:cs="B Zar" w:hint="cs"/>
          <w:sz w:val="28"/>
          <w:szCs w:val="28"/>
          <w:rtl/>
        </w:rPr>
        <w:t>فارغ</w:t>
      </w:r>
      <w:r w:rsidRPr="007C4350">
        <w:rPr>
          <w:rFonts w:cs="B Zar" w:hint="cs"/>
          <w:sz w:val="28"/>
          <w:szCs w:val="28"/>
          <w:rtl/>
        </w:rPr>
        <w:softHyphen/>
        <w:t>التحصيلان</w:t>
      </w:r>
      <w:r w:rsidRPr="007C4350">
        <w:rPr>
          <w:rFonts w:cs="B Zar"/>
          <w:sz w:val="28"/>
          <w:szCs w:val="28"/>
          <w:rtl/>
        </w:rPr>
        <w:t xml:space="preserve"> </w:t>
      </w:r>
      <w:r w:rsidRPr="007C4350">
        <w:rPr>
          <w:rFonts w:cs="B Zar" w:hint="cs"/>
          <w:sz w:val="28"/>
          <w:szCs w:val="28"/>
          <w:rtl/>
        </w:rPr>
        <w:t>از مدرسه</w:t>
      </w:r>
      <w:r w:rsidRPr="007C4350">
        <w:rPr>
          <w:rFonts w:cs="B Zar"/>
          <w:sz w:val="28"/>
          <w:szCs w:val="28"/>
          <w:rtl/>
        </w:rPr>
        <w:t xml:space="preserve"> </w:t>
      </w:r>
      <w:r w:rsidRPr="007C4350">
        <w:rPr>
          <w:rFonts w:cs="B Zar" w:hint="cs"/>
          <w:sz w:val="28"/>
          <w:szCs w:val="28"/>
          <w:rtl/>
        </w:rPr>
        <w:t>به</w:t>
      </w:r>
      <w:r w:rsidRPr="007C4350">
        <w:rPr>
          <w:rFonts w:cs="B Zar"/>
          <w:sz w:val="28"/>
          <w:szCs w:val="28"/>
          <w:rtl/>
        </w:rPr>
        <w:t xml:space="preserve"> </w:t>
      </w:r>
      <w:r w:rsidRPr="007C4350">
        <w:rPr>
          <w:rFonts w:cs="B Zar" w:hint="cs"/>
          <w:sz w:val="28"/>
          <w:szCs w:val="28"/>
          <w:rtl/>
        </w:rPr>
        <w:t>كار،</w:t>
      </w:r>
      <w:r w:rsidRPr="007C4350">
        <w:rPr>
          <w:rFonts w:cs="B Zar"/>
          <w:sz w:val="28"/>
          <w:szCs w:val="28"/>
          <w:rtl/>
        </w:rPr>
        <w:t xml:space="preserve"> </w:t>
      </w:r>
      <w:r w:rsidRPr="007C4350">
        <w:rPr>
          <w:rFonts w:cs="B Zar" w:hint="cs"/>
          <w:sz w:val="28"/>
          <w:szCs w:val="28"/>
          <w:rtl/>
        </w:rPr>
        <w:t>دانش</w:t>
      </w:r>
      <w:r w:rsidRPr="007C4350">
        <w:rPr>
          <w:rFonts w:cs="B Zar"/>
          <w:sz w:val="28"/>
          <w:szCs w:val="28"/>
          <w:rtl/>
        </w:rPr>
        <w:softHyphen/>
      </w:r>
      <w:r w:rsidRPr="007C4350">
        <w:rPr>
          <w:rFonts w:cs="B Zar" w:hint="cs"/>
          <w:sz w:val="28"/>
          <w:szCs w:val="28"/>
          <w:rtl/>
        </w:rPr>
        <w:t>آموختگان</w:t>
      </w:r>
      <w:r w:rsidRPr="007C4350">
        <w:rPr>
          <w:rFonts w:cs="B Zar"/>
          <w:sz w:val="28"/>
          <w:szCs w:val="28"/>
          <w:rtl/>
        </w:rPr>
        <w:t xml:space="preserve"> </w:t>
      </w:r>
      <w:r w:rsidRPr="007C4350">
        <w:rPr>
          <w:rFonts w:cs="B Zar" w:hint="cs"/>
          <w:sz w:val="28"/>
          <w:szCs w:val="28"/>
          <w:rtl/>
        </w:rPr>
        <w:t>ناكارآمد،</w:t>
      </w:r>
      <w:r w:rsidRPr="007C4350">
        <w:rPr>
          <w:rFonts w:cs="B Zar"/>
          <w:sz w:val="28"/>
          <w:szCs w:val="28"/>
          <w:rtl/>
        </w:rPr>
        <w:t xml:space="preserve"> </w:t>
      </w:r>
      <w:r w:rsidRPr="007C4350">
        <w:rPr>
          <w:rFonts w:cs="B Zar" w:hint="cs"/>
          <w:sz w:val="28"/>
          <w:szCs w:val="28"/>
          <w:rtl/>
        </w:rPr>
        <w:t>عدم</w:t>
      </w:r>
      <w:r w:rsidRPr="007C4350">
        <w:rPr>
          <w:rFonts w:cs="B Zar"/>
          <w:sz w:val="28"/>
          <w:szCs w:val="28"/>
          <w:rtl/>
        </w:rPr>
        <w:t xml:space="preserve"> </w:t>
      </w:r>
      <w:r w:rsidRPr="007C4350">
        <w:rPr>
          <w:rFonts w:cs="B Zar" w:hint="cs"/>
          <w:sz w:val="28"/>
          <w:szCs w:val="28"/>
          <w:rtl/>
        </w:rPr>
        <w:t>انطباق</w:t>
      </w:r>
      <w:r w:rsidRPr="007C4350">
        <w:rPr>
          <w:rFonts w:cs="B Zar"/>
          <w:sz w:val="28"/>
          <w:szCs w:val="28"/>
          <w:rtl/>
        </w:rPr>
        <w:t xml:space="preserve"> </w:t>
      </w:r>
      <w:r w:rsidRPr="007C4350">
        <w:rPr>
          <w:rFonts w:cs="B Zar" w:hint="cs"/>
          <w:sz w:val="28"/>
          <w:szCs w:val="28"/>
          <w:rtl/>
        </w:rPr>
        <w:t>ميان</w:t>
      </w:r>
      <w:r w:rsidRPr="007C4350">
        <w:rPr>
          <w:rFonts w:cs="B Zar"/>
          <w:sz w:val="28"/>
          <w:szCs w:val="28"/>
          <w:rtl/>
        </w:rPr>
        <w:t xml:space="preserve"> </w:t>
      </w:r>
      <w:r w:rsidRPr="007C4350">
        <w:rPr>
          <w:rFonts w:cs="B Zar" w:hint="cs"/>
          <w:sz w:val="28"/>
          <w:szCs w:val="28"/>
          <w:rtl/>
        </w:rPr>
        <w:t>مهارت</w:t>
      </w:r>
      <w:r w:rsidRPr="007C4350">
        <w:rPr>
          <w:rFonts w:cs="B Zar"/>
          <w:sz w:val="28"/>
          <w:szCs w:val="28"/>
          <w:rtl/>
        </w:rPr>
        <w:softHyphen/>
      </w:r>
      <w:r w:rsidRPr="007C4350">
        <w:rPr>
          <w:rFonts w:cs="B Zar" w:hint="cs"/>
          <w:sz w:val="28"/>
          <w:szCs w:val="28"/>
          <w:rtl/>
        </w:rPr>
        <w:t>هاي</w:t>
      </w:r>
      <w:r w:rsidRPr="007C4350">
        <w:rPr>
          <w:rFonts w:cs="B Zar"/>
          <w:sz w:val="28"/>
          <w:szCs w:val="28"/>
          <w:rtl/>
        </w:rPr>
        <w:t xml:space="preserve"> </w:t>
      </w:r>
      <w:r w:rsidRPr="007C4350">
        <w:rPr>
          <w:rFonts w:cs="B Zar" w:hint="cs"/>
          <w:sz w:val="28"/>
          <w:szCs w:val="28"/>
          <w:rtl/>
        </w:rPr>
        <w:t>دانش</w:t>
      </w:r>
      <w:r w:rsidRPr="007C4350">
        <w:rPr>
          <w:rFonts w:cs="B Zar"/>
          <w:sz w:val="28"/>
          <w:szCs w:val="28"/>
          <w:rtl/>
        </w:rPr>
        <w:softHyphen/>
      </w:r>
      <w:r w:rsidRPr="007C4350">
        <w:rPr>
          <w:rFonts w:cs="B Zar" w:hint="cs"/>
          <w:sz w:val="28"/>
          <w:szCs w:val="28"/>
          <w:rtl/>
        </w:rPr>
        <w:t>آموختگان</w:t>
      </w:r>
      <w:r w:rsidRPr="007C4350">
        <w:rPr>
          <w:rFonts w:cs="B Zar"/>
          <w:sz w:val="28"/>
          <w:szCs w:val="28"/>
          <w:rtl/>
        </w:rPr>
        <w:t xml:space="preserve"> </w:t>
      </w:r>
      <w:r w:rsidRPr="007C4350">
        <w:rPr>
          <w:rFonts w:cs="B Zar" w:hint="cs"/>
          <w:sz w:val="28"/>
          <w:szCs w:val="28"/>
          <w:rtl/>
        </w:rPr>
        <w:t>با نيازهاي</w:t>
      </w:r>
      <w:r w:rsidRPr="007C4350">
        <w:rPr>
          <w:rFonts w:cs="B Zar"/>
          <w:sz w:val="28"/>
          <w:szCs w:val="28"/>
          <w:rtl/>
        </w:rPr>
        <w:t xml:space="preserve"> </w:t>
      </w:r>
      <w:r w:rsidRPr="007C4350">
        <w:rPr>
          <w:rFonts w:cs="B Zar" w:hint="cs"/>
          <w:sz w:val="28"/>
          <w:szCs w:val="28"/>
          <w:rtl/>
        </w:rPr>
        <w:t>بازاركار،</w:t>
      </w:r>
      <w:r w:rsidRPr="007C4350">
        <w:rPr>
          <w:rFonts w:cs="B Zar"/>
          <w:sz w:val="28"/>
          <w:szCs w:val="28"/>
          <w:rtl/>
        </w:rPr>
        <w:t xml:space="preserve"> </w:t>
      </w:r>
      <w:r w:rsidRPr="007C4350">
        <w:rPr>
          <w:rFonts w:cs="B Zar" w:hint="cs"/>
          <w:sz w:val="28"/>
          <w:szCs w:val="28"/>
          <w:rtl/>
        </w:rPr>
        <w:t>تزريق</w:t>
      </w:r>
      <w:r w:rsidRPr="007C4350">
        <w:rPr>
          <w:rFonts w:cs="B Zar"/>
          <w:sz w:val="28"/>
          <w:szCs w:val="28"/>
          <w:rtl/>
        </w:rPr>
        <w:t xml:space="preserve"> </w:t>
      </w:r>
      <w:r w:rsidRPr="007C4350">
        <w:rPr>
          <w:rFonts w:cs="B Zar" w:hint="cs"/>
          <w:sz w:val="28"/>
          <w:szCs w:val="28"/>
          <w:rtl/>
        </w:rPr>
        <w:t>دانش</w:t>
      </w:r>
      <w:r w:rsidRPr="007C4350">
        <w:rPr>
          <w:rFonts w:cs="B Zar"/>
          <w:sz w:val="28"/>
          <w:szCs w:val="28"/>
          <w:rtl/>
        </w:rPr>
        <w:softHyphen/>
      </w:r>
      <w:r w:rsidRPr="007C4350">
        <w:rPr>
          <w:rFonts w:cs="B Zar" w:hint="cs"/>
          <w:sz w:val="28"/>
          <w:szCs w:val="28"/>
          <w:rtl/>
        </w:rPr>
        <w:t>آموزان</w:t>
      </w:r>
      <w:r w:rsidRPr="007C4350">
        <w:rPr>
          <w:rFonts w:cs="B Zar"/>
          <w:sz w:val="28"/>
          <w:szCs w:val="28"/>
          <w:rtl/>
        </w:rPr>
        <w:t xml:space="preserve"> </w:t>
      </w:r>
      <w:r w:rsidRPr="007C4350">
        <w:rPr>
          <w:rFonts w:cs="B Zar" w:hint="cs"/>
          <w:sz w:val="28"/>
          <w:szCs w:val="28"/>
          <w:rtl/>
        </w:rPr>
        <w:t>ناكارآمد</w:t>
      </w:r>
      <w:r w:rsidRPr="007C4350">
        <w:rPr>
          <w:rFonts w:cs="B Zar"/>
          <w:sz w:val="28"/>
          <w:szCs w:val="28"/>
          <w:rtl/>
        </w:rPr>
        <w:t xml:space="preserve"> </w:t>
      </w:r>
      <w:r w:rsidRPr="007C4350">
        <w:rPr>
          <w:rFonts w:cs="B Zar" w:hint="cs"/>
          <w:sz w:val="28"/>
          <w:szCs w:val="28"/>
          <w:rtl/>
        </w:rPr>
        <w:t>به</w:t>
      </w:r>
      <w:r w:rsidRPr="007C4350">
        <w:rPr>
          <w:rFonts w:cs="B Zar"/>
          <w:sz w:val="28"/>
          <w:szCs w:val="28"/>
          <w:rtl/>
        </w:rPr>
        <w:t xml:space="preserve"> </w:t>
      </w:r>
      <w:r w:rsidRPr="007C4350">
        <w:rPr>
          <w:rFonts w:cs="B Zar" w:hint="cs"/>
          <w:sz w:val="28"/>
          <w:szCs w:val="28"/>
          <w:rtl/>
        </w:rPr>
        <w:t>مدارس</w:t>
      </w:r>
      <w:r w:rsidRPr="007C4350">
        <w:rPr>
          <w:rFonts w:cs="B Zar"/>
          <w:sz w:val="28"/>
          <w:szCs w:val="28"/>
          <w:rtl/>
        </w:rPr>
        <w:t xml:space="preserve"> </w:t>
      </w:r>
      <w:r w:rsidRPr="007C4350">
        <w:rPr>
          <w:rFonts w:cs="B Zar" w:hint="cs"/>
          <w:sz w:val="28"/>
          <w:szCs w:val="28"/>
          <w:rtl/>
        </w:rPr>
        <w:t>مهارت</w:t>
      </w:r>
      <w:r w:rsidRPr="007C4350">
        <w:rPr>
          <w:rFonts w:cs="B Zar" w:hint="cs"/>
          <w:sz w:val="28"/>
          <w:szCs w:val="28"/>
          <w:rtl/>
        </w:rPr>
        <w:softHyphen/>
        <w:t>آموزي</w:t>
      </w:r>
      <w:r w:rsidRPr="007C4350">
        <w:rPr>
          <w:rFonts w:cs="B Zar"/>
          <w:sz w:val="28"/>
          <w:szCs w:val="28"/>
          <w:rtl/>
        </w:rPr>
        <w:t xml:space="preserve"> (</w:t>
      </w:r>
      <w:r w:rsidRPr="007C4350">
        <w:rPr>
          <w:rFonts w:cs="B Zar" w:hint="cs"/>
          <w:sz w:val="28"/>
          <w:szCs w:val="28"/>
          <w:rtl/>
        </w:rPr>
        <w:t>هنرستان</w:t>
      </w:r>
      <w:r w:rsidRPr="007C4350">
        <w:rPr>
          <w:rFonts w:cs="B Zar"/>
          <w:sz w:val="28"/>
          <w:szCs w:val="28"/>
          <w:rtl/>
        </w:rPr>
        <w:softHyphen/>
      </w:r>
      <w:r w:rsidRPr="007C4350">
        <w:rPr>
          <w:rFonts w:cs="B Zar" w:hint="cs"/>
          <w:sz w:val="28"/>
          <w:szCs w:val="28"/>
          <w:rtl/>
        </w:rPr>
        <w:t>ها</w:t>
      </w:r>
      <w:r w:rsidRPr="007C4350">
        <w:rPr>
          <w:rFonts w:cs="B Zar"/>
          <w:sz w:val="28"/>
          <w:szCs w:val="28"/>
          <w:rtl/>
        </w:rPr>
        <w:t>)</w:t>
      </w:r>
      <w:r w:rsidRPr="007C4350">
        <w:rPr>
          <w:rFonts w:cs="B Zar" w:hint="cs"/>
          <w:sz w:val="28"/>
          <w:szCs w:val="28"/>
          <w:rtl/>
        </w:rPr>
        <w:t>،</w:t>
      </w:r>
      <w:r w:rsidRPr="007C4350">
        <w:rPr>
          <w:rFonts w:cs="B Zar"/>
          <w:sz w:val="28"/>
          <w:szCs w:val="28"/>
          <w:rtl/>
        </w:rPr>
        <w:t xml:space="preserve"> </w:t>
      </w:r>
      <w:r w:rsidRPr="007C4350">
        <w:rPr>
          <w:rFonts w:cs="B Zar" w:hint="cs"/>
          <w:sz w:val="28"/>
          <w:szCs w:val="28"/>
          <w:rtl/>
        </w:rPr>
        <w:t>پيشرفت</w:t>
      </w:r>
      <w:r w:rsidRPr="007C4350">
        <w:rPr>
          <w:rFonts w:cs="B Zar"/>
          <w:sz w:val="28"/>
          <w:szCs w:val="28"/>
          <w:rtl/>
        </w:rPr>
        <w:t xml:space="preserve"> </w:t>
      </w:r>
      <w:r w:rsidRPr="007C4350">
        <w:rPr>
          <w:rFonts w:cs="B Zar" w:hint="cs"/>
          <w:sz w:val="28"/>
          <w:szCs w:val="28"/>
          <w:rtl/>
        </w:rPr>
        <w:lastRenderedPageBreak/>
        <w:t>تحصيلي نامناسب،</w:t>
      </w:r>
      <w:r w:rsidRPr="007C4350">
        <w:rPr>
          <w:rFonts w:cs="B Zar"/>
          <w:sz w:val="28"/>
          <w:szCs w:val="28"/>
          <w:rtl/>
        </w:rPr>
        <w:t xml:space="preserve"> </w:t>
      </w:r>
      <w:r w:rsidRPr="007C4350">
        <w:rPr>
          <w:rFonts w:cs="B Zar" w:hint="cs"/>
          <w:sz w:val="28"/>
          <w:szCs w:val="28"/>
          <w:rtl/>
        </w:rPr>
        <w:t>عدم</w:t>
      </w:r>
      <w:r w:rsidRPr="007C4350">
        <w:rPr>
          <w:rFonts w:cs="B Zar"/>
          <w:sz w:val="28"/>
          <w:szCs w:val="28"/>
          <w:rtl/>
        </w:rPr>
        <w:t xml:space="preserve"> </w:t>
      </w:r>
      <w:r w:rsidRPr="007C4350">
        <w:rPr>
          <w:rFonts w:cs="B Zar" w:hint="cs"/>
          <w:sz w:val="28"/>
          <w:szCs w:val="28"/>
          <w:rtl/>
        </w:rPr>
        <w:t>مشاركت</w:t>
      </w:r>
      <w:r w:rsidRPr="007C4350">
        <w:rPr>
          <w:rFonts w:cs="B Zar"/>
          <w:sz w:val="28"/>
          <w:szCs w:val="28"/>
          <w:rtl/>
        </w:rPr>
        <w:t xml:space="preserve"> </w:t>
      </w:r>
      <w:r w:rsidRPr="007C4350">
        <w:rPr>
          <w:rFonts w:cs="B Zar" w:hint="cs"/>
          <w:sz w:val="28"/>
          <w:szCs w:val="28"/>
          <w:rtl/>
        </w:rPr>
        <w:t>يا</w:t>
      </w:r>
      <w:r w:rsidRPr="007C4350">
        <w:rPr>
          <w:rFonts w:cs="B Zar"/>
          <w:sz w:val="28"/>
          <w:szCs w:val="28"/>
          <w:rtl/>
        </w:rPr>
        <w:t xml:space="preserve"> </w:t>
      </w:r>
      <w:r w:rsidRPr="007C4350">
        <w:rPr>
          <w:rFonts w:cs="B Zar" w:hint="cs"/>
          <w:sz w:val="28"/>
          <w:szCs w:val="28"/>
          <w:rtl/>
        </w:rPr>
        <w:t>مشاركت</w:t>
      </w:r>
      <w:r w:rsidRPr="007C4350">
        <w:rPr>
          <w:rFonts w:cs="B Zar"/>
          <w:sz w:val="28"/>
          <w:szCs w:val="28"/>
          <w:rtl/>
        </w:rPr>
        <w:t xml:space="preserve"> </w:t>
      </w:r>
      <w:r w:rsidRPr="007C4350">
        <w:rPr>
          <w:rFonts w:cs="B Zar" w:hint="cs"/>
          <w:sz w:val="28"/>
          <w:szCs w:val="28"/>
          <w:rtl/>
        </w:rPr>
        <w:t>كمرنگ</w:t>
      </w:r>
      <w:r w:rsidRPr="007C4350">
        <w:rPr>
          <w:rFonts w:cs="B Zar"/>
          <w:sz w:val="28"/>
          <w:szCs w:val="28"/>
          <w:rtl/>
        </w:rPr>
        <w:t xml:space="preserve"> </w:t>
      </w:r>
      <w:r w:rsidRPr="007C4350">
        <w:rPr>
          <w:rFonts w:cs="B Zar" w:hint="cs"/>
          <w:sz w:val="28"/>
          <w:szCs w:val="28"/>
          <w:rtl/>
        </w:rPr>
        <w:t>صنعت، موجب شده اند تا</w:t>
      </w:r>
      <w:r w:rsidRPr="007C4350">
        <w:rPr>
          <w:rFonts w:cs="B Zar"/>
          <w:sz w:val="28"/>
          <w:szCs w:val="28"/>
          <w:rtl/>
        </w:rPr>
        <w:t xml:space="preserve"> </w:t>
      </w:r>
      <w:r w:rsidRPr="007C4350">
        <w:rPr>
          <w:rFonts w:cs="B Zar" w:hint="cs"/>
          <w:sz w:val="28"/>
          <w:szCs w:val="28"/>
          <w:rtl/>
        </w:rPr>
        <w:t>تأسيس</w:t>
      </w:r>
      <w:r w:rsidRPr="007C4350">
        <w:rPr>
          <w:rFonts w:cs="B Zar"/>
          <w:sz w:val="28"/>
          <w:szCs w:val="28"/>
          <w:rtl/>
        </w:rPr>
        <w:t xml:space="preserve"> </w:t>
      </w:r>
      <w:r w:rsidRPr="007C4350">
        <w:rPr>
          <w:rFonts w:cs="B Zar" w:hint="cs"/>
          <w:sz w:val="28"/>
          <w:szCs w:val="28"/>
          <w:rtl/>
        </w:rPr>
        <w:t>اين</w:t>
      </w:r>
      <w:r w:rsidRPr="007C4350">
        <w:rPr>
          <w:rFonts w:cs="B Zar"/>
          <w:sz w:val="28"/>
          <w:szCs w:val="28"/>
          <w:rtl/>
        </w:rPr>
        <w:t xml:space="preserve"> </w:t>
      </w:r>
      <w:r w:rsidRPr="007C4350">
        <w:rPr>
          <w:rFonts w:cs="B Zar" w:hint="cs"/>
          <w:sz w:val="28"/>
          <w:szCs w:val="28"/>
          <w:rtl/>
        </w:rPr>
        <w:t>مدارس</w:t>
      </w:r>
      <w:r w:rsidRPr="007C4350">
        <w:rPr>
          <w:rFonts w:cs="B Zar"/>
          <w:sz w:val="28"/>
          <w:szCs w:val="28"/>
          <w:rtl/>
        </w:rPr>
        <w:t xml:space="preserve"> </w:t>
      </w:r>
      <w:r w:rsidRPr="007C4350">
        <w:rPr>
          <w:rFonts w:cs="B Zar" w:hint="cs"/>
          <w:sz w:val="28"/>
          <w:szCs w:val="28"/>
          <w:rtl/>
        </w:rPr>
        <w:t>بدون</w:t>
      </w:r>
      <w:r w:rsidRPr="007C4350">
        <w:rPr>
          <w:rFonts w:cs="B Zar"/>
          <w:sz w:val="28"/>
          <w:szCs w:val="28"/>
          <w:rtl/>
        </w:rPr>
        <w:t xml:space="preserve"> </w:t>
      </w:r>
      <w:r w:rsidRPr="007C4350">
        <w:rPr>
          <w:rFonts w:cs="B Zar" w:hint="cs"/>
          <w:sz w:val="28"/>
          <w:szCs w:val="28"/>
          <w:rtl/>
        </w:rPr>
        <w:t>در</w:t>
      </w:r>
      <w:r w:rsidRPr="007C4350">
        <w:rPr>
          <w:rFonts w:cs="B Zar"/>
          <w:sz w:val="28"/>
          <w:szCs w:val="28"/>
          <w:rtl/>
        </w:rPr>
        <w:t xml:space="preserve"> </w:t>
      </w:r>
      <w:r w:rsidRPr="007C4350">
        <w:rPr>
          <w:rFonts w:cs="B Zar" w:hint="cs"/>
          <w:sz w:val="28"/>
          <w:szCs w:val="28"/>
          <w:rtl/>
        </w:rPr>
        <w:t>نظر</w:t>
      </w:r>
      <w:r w:rsidRPr="007C4350">
        <w:rPr>
          <w:rFonts w:cs="B Zar"/>
          <w:sz w:val="28"/>
          <w:szCs w:val="28"/>
          <w:rtl/>
        </w:rPr>
        <w:t xml:space="preserve"> </w:t>
      </w:r>
      <w:r w:rsidRPr="007C4350">
        <w:rPr>
          <w:rFonts w:cs="B Zar" w:hint="cs"/>
          <w:sz w:val="28"/>
          <w:szCs w:val="28"/>
          <w:rtl/>
        </w:rPr>
        <w:t>گرفتن</w:t>
      </w:r>
      <w:r w:rsidRPr="007C4350">
        <w:rPr>
          <w:rFonts w:cs="B Zar"/>
          <w:sz w:val="28"/>
          <w:szCs w:val="28"/>
          <w:rtl/>
        </w:rPr>
        <w:t xml:space="preserve"> </w:t>
      </w:r>
      <w:r w:rsidRPr="007C4350">
        <w:rPr>
          <w:rFonts w:cs="B Zar" w:hint="cs"/>
          <w:sz w:val="28"/>
          <w:szCs w:val="28"/>
          <w:rtl/>
        </w:rPr>
        <w:t>نيازهاي منطقه</w:t>
      </w:r>
      <w:r w:rsidRPr="007C4350">
        <w:rPr>
          <w:rFonts w:cs="B Zar"/>
          <w:sz w:val="28"/>
          <w:szCs w:val="28"/>
          <w:rtl/>
        </w:rPr>
        <w:softHyphen/>
      </w:r>
      <w:r w:rsidRPr="007C4350">
        <w:rPr>
          <w:rFonts w:cs="B Zar" w:hint="cs"/>
          <w:sz w:val="28"/>
          <w:szCs w:val="28"/>
          <w:rtl/>
        </w:rPr>
        <w:t>اي</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نرخ</w:t>
      </w:r>
      <w:r w:rsidRPr="007C4350">
        <w:rPr>
          <w:rFonts w:cs="B Zar"/>
          <w:sz w:val="28"/>
          <w:szCs w:val="28"/>
          <w:rtl/>
        </w:rPr>
        <w:t xml:space="preserve"> </w:t>
      </w:r>
      <w:r w:rsidRPr="007C4350">
        <w:rPr>
          <w:rFonts w:cs="B Zar" w:hint="cs"/>
          <w:sz w:val="28"/>
          <w:szCs w:val="28"/>
          <w:rtl/>
        </w:rPr>
        <w:t>پايين</w:t>
      </w:r>
      <w:r w:rsidRPr="007C4350">
        <w:rPr>
          <w:rFonts w:cs="B Zar"/>
          <w:sz w:val="28"/>
          <w:szCs w:val="28"/>
          <w:rtl/>
        </w:rPr>
        <w:t xml:space="preserve"> </w:t>
      </w:r>
      <w:r w:rsidRPr="007C4350">
        <w:rPr>
          <w:rFonts w:cs="B Zar" w:hint="cs"/>
          <w:sz w:val="28"/>
          <w:szCs w:val="28"/>
          <w:rtl/>
        </w:rPr>
        <w:t>علاقه</w:t>
      </w:r>
      <w:r w:rsidRPr="007C4350">
        <w:rPr>
          <w:rFonts w:cs="B Zar"/>
          <w:sz w:val="28"/>
          <w:szCs w:val="28"/>
          <w:rtl/>
        </w:rPr>
        <w:softHyphen/>
      </w:r>
      <w:r w:rsidRPr="007C4350">
        <w:rPr>
          <w:rFonts w:cs="B Zar" w:hint="cs"/>
          <w:sz w:val="28"/>
          <w:szCs w:val="28"/>
          <w:rtl/>
        </w:rPr>
        <w:t>مندي</w:t>
      </w:r>
      <w:r w:rsidRPr="007C4350">
        <w:rPr>
          <w:rFonts w:cs="B Zar"/>
          <w:sz w:val="28"/>
          <w:szCs w:val="28"/>
          <w:rtl/>
        </w:rPr>
        <w:t xml:space="preserve"> </w:t>
      </w:r>
      <w:r w:rsidRPr="007C4350">
        <w:rPr>
          <w:rFonts w:cs="B Zar" w:hint="cs"/>
          <w:sz w:val="28"/>
          <w:szCs w:val="28"/>
          <w:rtl/>
        </w:rPr>
        <w:t>به</w:t>
      </w:r>
      <w:r w:rsidRPr="007C4350">
        <w:rPr>
          <w:rFonts w:cs="B Zar"/>
          <w:sz w:val="28"/>
          <w:szCs w:val="28"/>
          <w:rtl/>
        </w:rPr>
        <w:t xml:space="preserve"> </w:t>
      </w:r>
      <w:r w:rsidRPr="007C4350">
        <w:rPr>
          <w:rFonts w:cs="B Zar" w:hint="cs"/>
          <w:sz w:val="28"/>
          <w:szCs w:val="28"/>
          <w:rtl/>
        </w:rPr>
        <w:t>ثبت</w:t>
      </w:r>
      <w:r w:rsidRPr="007C4350">
        <w:rPr>
          <w:rFonts w:cs="B Zar"/>
          <w:sz w:val="28"/>
          <w:szCs w:val="28"/>
          <w:rtl/>
        </w:rPr>
        <w:t xml:space="preserve"> </w:t>
      </w:r>
      <w:r w:rsidRPr="007C4350">
        <w:rPr>
          <w:rFonts w:cs="B Zar" w:hint="cs"/>
          <w:sz w:val="28"/>
          <w:szCs w:val="28"/>
          <w:rtl/>
        </w:rPr>
        <w:t>نام</w:t>
      </w:r>
      <w:r w:rsidRPr="007C4350">
        <w:rPr>
          <w:rFonts w:cs="B Zar"/>
          <w:sz w:val="28"/>
          <w:szCs w:val="28"/>
          <w:rtl/>
        </w:rPr>
        <w:t xml:space="preserve"> </w:t>
      </w:r>
      <w:r w:rsidRPr="007C4350">
        <w:rPr>
          <w:rFonts w:cs="B Zar" w:hint="cs"/>
          <w:sz w:val="28"/>
          <w:szCs w:val="28"/>
          <w:rtl/>
        </w:rPr>
        <w:t>در</w:t>
      </w:r>
      <w:r w:rsidRPr="007C4350">
        <w:rPr>
          <w:rFonts w:cs="B Zar"/>
          <w:sz w:val="28"/>
          <w:szCs w:val="28"/>
          <w:rtl/>
        </w:rPr>
        <w:t xml:space="preserve"> </w:t>
      </w:r>
      <w:r w:rsidRPr="007C4350">
        <w:rPr>
          <w:rFonts w:cs="B Zar" w:hint="cs"/>
          <w:sz w:val="28"/>
          <w:szCs w:val="28"/>
          <w:rtl/>
        </w:rPr>
        <w:t>آنها</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همچنين</w:t>
      </w:r>
      <w:r w:rsidRPr="007C4350">
        <w:rPr>
          <w:rFonts w:cs="B Zar"/>
          <w:sz w:val="28"/>
          <w:szCs w:val="28"/>
          <w:rtl/>
        </w:rPr>
        <w:t xml:space="preserve"> </w:t>
      </w:r>
      <w:r w:rsidRPr="007C4350">
        <w:rPr>
          <w:rFonts w:cs="B Zar" w:hint="cs"/>
          <w:sz w:val="28"/>
          <w:szCs w:val="28"/>
          <w:rtl/>
        </w:rPr>
        <w:t>برنامه</w:t>
      </w:r>
      <w:r w:rsidRPr="007C4350">
        <w:rPr>
          <w:rFonts w:cs="B Zar"/>
          <w:sz w:val="28"/>
          <w:szCs w:val="28"/>
          <w:rtl/>
        </w:rPr>
        <w:softHyphen/>
      </w:r>
      <w:r w:rsidRPr="007C4350">
        <w:rPr>
          <w:rFonts w:cs="B Zar" w:hint="cs"/>
          <w:sz w:val="28"/>
          <w:szCs w:val="28"/>
          <w:rtl/>
        </w:rPr>
        <w:t>هاي</w:t>
      </w:r>
      <w:r w:rsidRPr="007C4350">
        <w:rPr>
          <w:rFonts w:cs="B Zar"/>
          <w:sz w:val="28"/>
          <w:szCs w:val="28"/>
          <w:rtl/>
        </w:rPr>
        <w:t xml:space="preserve"> </w:t>
      </w:r>
      <w:r w:rsidRPr="007C4350">
        <w:rPr>
          <w:rFonts w:cs="B Zar" w:hint="cs"/>
          <w:sz w:val="28"/>
          <w:szCs w:val="28"/>
          <w:rtl/>
        </w:rPr>
        <w:t>درسي</w:t>
      </w:r>
      <w:r w:rsidRPr="007C4350">
        <w:rPr>
          <w:rFonts w:cs="B Zar"/>
          <w:sz w:val="28"/>
          <w:szCs w:val="28"/>
          <w:rtl/>
        </w:rPr>
        <w:t xml:space="preserve"> </w:t>
      </w:r>
      <w:r w:rsidRPr="007C4350">
        <w:rPr>
          <w:rFonts w:cs="B Zar" w:hint="cs"/>
          <w:sz w:val="28"/>
          <w:szCs w:val="28"/>
          <w:rtl/>
        </w:rPr>
        <w:t>متمركز</w:t>
      </w:r>
      <w:r w:rsidRPr="007C4350">
        <w:rPr>
          <w:rFonts w:cs="B Zar"/>
          <w:sz w:val="28"/>
          <w:szCs w:val="28"/>
          <w:rtl/>
        </w:rPr>
        <w:t xml:space="preserve"> </w:t>
      </w:r>
      <w:r w:rsidRPr="007C4350">
        <w:rPr>
          <w:rFonts w:cs="B Zar" w:hint="cs"/>
          <w:sz w:val="28"/>
          <w:szCs w:val="28"/>
          <w:rtl/>
        </w:rPr>
        <w:t>از</w:t>
      </w:r>
      <w:r w:rsidRPr="007C4350">
        <w:rPr>
          <w:rFonts w:cs="B Zar"/>
          <w:sz w:val="28"/>
          <w:szCs w:val="28"/>
          <w:rtl/>
        </w:rPr>
        <w:t xml:space="preserve"> </w:t>
      </w:r>
      <w:r w:rsidRPr="007C4350">
        <w:rPr>
          <w:rFonts w:cs="B Zar" w:hint="cs"/>
          <w:sz w:val="28"/>
          <w:szCs w:val="28"/>
          <w:rtl/>
        </w:rPr>
        <w:t>جمله</w:t>
      </w:r>
      <w:r w:rsidRPr="007C4350">
        <w:rPr>
          <w:rFonts w:cs="B Zar"/>
          <w:sz w:val="28"/>
          <w:szCs w:val="28"/>
          <w:rtl/>
        </w:rPr>
        <w:t xml:space="preserve"> </w:t>
      </w:r>
      <w:r w:rsidRPr="007C4350">
        <w:rPr>
          <w:rFonts w:cs="B Zar" w:hint="cs"/>
          <w:sz w:val="28"/>
          <w:szCs w:val="28"/>
          <w:rtl/>
        </w:rPr>
        <w:t>محدوديت</w:t>
      </w:r>
      <w:r w:rsidRPr="007C4350">
        <w:rPr>
          <w:rFonts w:cs="B Zar"/>
          <w:sz w:val="28"/>
          <w:szCs w:val="28"/>
          <w:rtl/>
        </w:rPr>
        <w:softHyphen/>
      </w:r>
      <w:r w:rsidRPr="007C4350">
        <w:rPr>
          <w:rFonts w:cs="B Zar" w:hint="cs"/>
          <w:sz w:val="28"/>
          <w:szCs w:val="28"/>
          <w:rtl/>
        </w:rPr>
        <w:t>هاي</w:t>
      </w:r>
      <w:r w:rsidRPr="007C4350">
        <w:rPr>
          <w:rFonts w:cs="B Zar"/>
          <w:sz w:val="28"/>
          <w:szCs w:val="28"/>
          <w:rtl/>
        </w:rPr>
        <w:t xml:space="preserve"> </w:t>
      </w:r>
      <w:r w:rsidRPr="007C4350">
        <w:rPr>
          <w:rFonts w:cs="B Zar" w:hint="cs"/>
          <w:sz w:val="28"/>
          <w:szCs w:val="28"/>
          <w:rtl/>
        </w:rPr>
        <w:t>اين</w:t>
      </w:r>
      <w:r w:rsidRPr="007C4350">
        <w:rPr>
          <w:rFonts w:cs="B Zar"/>
          <w:sz w:val="28"/>
          <w:szCs w:val="28"/>
          <w:rtl/>
        </w:rPr>
        <w:t xml:space="preserve"> </w:t>
      </w:r>
      <w:r w:rsidRPr="007C4350">
        <w:rPr>
          <w:rFonts w:cs="B Zar" w:hint="cs"/>
          <w:sz w:val="28"/>
          <w:szCs w:val="28"/>
          <w:rtl/>
        </w:rPr>
        <w:t>نظام</w:t>
      </w:r>
      <w:r w:rsidRPr="007C4350">
        <w:rPr>
          <w:rFonts w:cs="B Zar"/>
          <w:sz w:val="28"/>
          <w:szCs w:val="28"/>
          <w:rtl/>
        </w:rPr>
        <w:t xml:space="preserve"> </w:t>
      </w:r>
      <w:r w:rsidRPr="007C4350">
        <w:rPr>
          <w:rFonts w:cs="B Zar" w:hint="cs"/>
          <w:sz w:val="28"/>
          <w:szCs w:val="28"/>
          <w:rtl/>
        </w:rPr>
        <w:t>در</w:t>
      </w:r>
      <w:r w:rsidRPr="007C4350">
        <w:rPr>
          <w:rFonts w:cs="B Zar"/>
          <w:sz w:val="28"/>
          <w:szCs w:val="28"/>
          <w:rtl/>
        </w:rPr>
        <w:t xml:space="preserve"> </w:t>
      </w:r>
      <w:r w:rsidRPr="007C4350">
        <w:rPr>
          <w:rFonts w:cs="B Zar" w:hint="cs"/>
          <w:sz w:val="28"/>
          <w:szCs w:val="28"/>
          <w:rtl/>
        </w:rPr>
        <w:t>بسياري</w:t>
      </w:r>
      <w:r w:rsidRPr="007C4350">
        <w:rPr>
          <w:rFonts w:cs="B Zar"/>
          <w:sz w:val="28"/>
          <w:szCs w:val="28"/>
          <w:rtl/>
        </w:rPr>
        <w:t xml:space="preserve"> </w:t>
      </w:r>
      <w:r w:rsidRPr="007C4350">
        <w:rPr>
          <w:rFonts w:cs="B Zar" w:hint="cs"/>
          <w:sz w:val="28"/>
          <w:szCs w:val="28"/>
          <w:rtl/>
        </w:rPr>
        <w:t>از</w:t>
      </w:r>
      <w:r w:rsidRPr="007C4350">
        <w:rPr>
          <w:rFonts w:cs="B Zar"/>
          <w:sz w:val="28"/>
          <w:szCs w:val="28"/>
          <w:rtl/>
        </w:rPr>
        <w:t xml:space="preserve"> </w:t>
      </w:r>
      <w:r w:rsidRPr="007C4350">
        <w:rPr>
          <w:rFonts w:cs="B Zar" w:hint="cs"/>
          <w:sz w:val="28"/>
          <w:szCs w:val="28"/>
          <w:rtl/>
        </w:rPr>
        <w:t>كشورهای جهان</w:t>
      </w:r>
      <w:r w:rsidRPr="007C4350">
        <w:rPr>
          <w:rFonts w:cs="B Zar"/>
          <w:sz w:val="28"/>
          <w:szCs w:val="28"/>
          <w:rtl/>
        </w:rPr>
        <w:t xml:space="preserve"> </w:t>
      </w:r>
      <w:r w:rsidRPr="007C4350">
        <w:rPr>
          <w:rFonts w:cs="B Zar" w:hint="cs"/>
          <w:sz w:val="28"/>
          <w:szCs w:val="28"/>
          <w:rtl/>
        </w:rPr>
        <w:t>عنوان</w:t>
      </w:r>
      <w:r w:rsidRPr="007C4350">
        <w:rPr>
          <w:rFonts w:cs="B Zar"/>
          <w:sz w:val="28"/>
          <w:szCs w:val="28"/>
          <w:rtl/>
        </w:rPr>
        <w:t xml:space="preserve"> </w:t>
      </w:r>
      <w:r w:rsidRPr="007C4350">
        <w:rPr>
          <w:rFonts w:cs="B Zar" w:hint="cs"/>
          <w:sz w:val="28"/>
          <w:szCs w:val="28"/>
          <w:rtl/>
        </w:rPr>
        <w:t>شود</w:t>
      </w:r>
      <w:r w:rsidRPr="007C4350">
        <w:rPr>
          <w:rFonts w:cs="B Zar"/>
          <w:sz w:val="28"/>
          <w:szCs w:val="28"/>
          <w:rtl/>
        </w:rPr>
        <w:t>. (</w:t>
      </w:r>
      <w:r w:rsidRPr="007C4350">
        <w:rPr>
          <w:rFonts w:cs="B Zar" w:hint="cs"/>
          <w:sz w:val="28"/>
          <w:szCs w:val="28"/>
          <w:rtl/>
        </w:rPr>
        <w:t>پاچاراپولوس</w:t>
      </w:r>
      <w:r w:rsidRPr="007C4350">
        <w:rPr>
          <w:rFonts w:cs="B Zar"/>
          <w:sz w:val="28"/>
          <w:szCs w:val="28"/>
          <w:rtl/>
        </w:rPr>
        <w:t xml:space="preserve"> 1986</w:t>
      </w:r>
      <w:r w:rsidRPr="007C4350">
        <w:rPr>
          <w:rFonts w:cs="B Zar" w:hint="cs"/>
          <w:sz w:val="28"/>
          <w:szCs w:val="28"/>
          <w:rtl/>
        </w:rPr>
        <w:t>،</w:t>
      </w:r>
      <w:r w:rsidRPr="007C4350">
        <w:rPr>
          <w:rFonts w:cs="B Zar"/>
          <w:sz w:val="28"/>
          <w:szCs w:val="28"/>
          <w:rtl/>
        </w:rPr>
        <w:t xml:space="preserve"> </w:t>
      </w:r>
      <w:r w:rsidRPr="007C4350">
        <w:rPr>
          <w:rFonts w:cs="B Zar" w:hint="cs"/>
          <w:sz w:val="28"/>
          <w:szCs w:val="28"/>
          <w:rtl/>
        </w:rPr>
        <w:t>بانك</w:t>
      </w:r>
      <w:r w:rsidRPr="007C4350">
        <w:rPr>
          <w:rFonts w:cs="B Zar"/>
          <w:sz w:val="28"/>
          <w:szCs w:val="28"/>
          <w:rtl/>
        </w:rPr>
        <w:t xml:space="preserve"> </w:t>
      </w:r>
      <w:r w:rsidRPr="007C4350">
        <w:rPr>
          <w:rFonts w:cs="B Zar" w:hint="cs"/>
          <w:sz w:val="28"/>
          <w:szCs w:val="28"/>
          <w:rtl/>
        </w:rPr>
        <w:t>جهاني</w:t>
      </w:r>
      <w:r w:rsidRPr="007C4350">
        <w:rPr>
          <w:rFonts w:cs="B Zar"/>
          <w:sz w:val="28"/>
          <w:szCs w:val="28"/>
          <w:rtl/>
        </w:rPr>
        <w:t xml:space="preserve"> 1986</w:t>
      </w:r>
      <w:r w:rsidRPr="007C4350">
        <w:rPr>
          <w:rFonts w:cs="B Zar" w:hint="cs"/>
          <w:sz w:val="28"/>
          <w:szCs w:val="28"/>
          <w:rtl/>
        </w:rPr>
        <w:t>، ميجر</w:t>
      </w:r>
      <w:r w:rsidRPr="007C4350">
        <w:rPr>
          <w:rFonts w:cs="B Zar"/>
          <w:sz w:val="28"/>
          <w:szCs w:val="28"/>
          <w:rtl/>
        </w:rPr>
        <w:t xml:space="preserve"> 1991</w:t>
      </w:r>
      <w:r w:rsidRPr="007C4350">
        <w:rPr>
          <w:rFonts w:cs="B Zar" w:hint="cs"/>
          <w:sz w:val="28"/>
          <w:szCs w:val="28"/>
          <w:rtl/>
        </w:rPr>
        <w:t>،</w:t>
      </w:r>
      <w:r w:rsidRPr="007C4350">
        <w:rPr>
          <w:rFonts w:cs="B Zar"/>
          <w:sz w:val="28"/>
          <w:szCs w:val="28"/>
          <w:rtl/>
        </w:rPr>
        <w:t xml:space="preserve"> </w:t>
      </w:r>
      <w:r w:rsidRPr="007C4350">
        <w:rPr>
          <w:rFonts w:cs="B Zar" w:hint="cs"/>
          <w:sz w:val="28"/>
          <w:szCs w:val="28"/>
          <w:rtl/>
        </w:rPr>
        <w:t>سيمسك</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آمنتروپ</w:t>
      </w:r>
      <w:r w:rsidRPr="007C4350">
        <w:rPr>
          <w:rFonts w:cs="B Zar"/>
          <w:sz w:val="28"/>
          <w:szCs w:val="28"/>
          <w:rtl/>
        </w:rPr>
        <w:t xml:space="preserve"> 1993</w:t>
      </w:r>
      <w:r w:rsidRPr="007C4350">
        <w:rPr>
          <w:rFonts w:cs="B Zar" w:hint="cs"/>
          <w:sz w:val="28"/>
          <w:szCs w:val="28"/>
          <w:rtl/>
        </w:rPr>
        <w:t>،</w:t>
      </w:r>
      <w:r w:rsidRPr="007C4350">
        <w:rPr>
          <w:rFonts w:cs="B Zar"/>
          <w:sz w:val="28"/>
          <w:szCs w:val="28"/>
          <w:rtl/>
        </w:rPr>
        <w:t xml:space="preserve"> </w:t>
      </w:r>
      <w:r w:rsidRPr="007C4350">
        <w:rPr>
          <w:rFonts w:cs="B Zar" w:hint="cs"/>
          <w:sz w:val="28"/>
          <w:szCs w:val="28"/>
          <w:rtl/>
        </w:rPr>
        <w:t>اولكان</w:t>
      </w:r>
      <w:r w:rsidRPr="007C4350">
        <w:rPr>
          <w:rFonts w:cs="B Zar"/>
          <w:sz w:val="28"/>
          <w:szCs w:val="28"/>
          <w:rtl/>
        </w:rPr>
        <w:t xml:space="preserve"> 1995</w:t>
      </w:r>
      <w:r w:rsidRPr="007C4350">
        <w:rPr>
          <w:rFonts w:cs="B Zar" w:hint="cs"/>
          <w:sz w:val="28"/>
          <w:szCs w:val="28"/>
          <w:rtl/>
        </w:rPr>
        <w:t>،</w:t>
      </w:r>
      <w:r w:rsidRPr="007C4350">
        <w:rPr>
          <w:rFonts w:cs="B Zar"/>
          <w:sz w:val="28"/>
          <w:szCs w:val="28"/>
          <w:rtl/>
        </w:rPr>
        <w:t xml:space="preserve"> </w:t>
      </w:r>
      <w:r w:rsidRPr="007C4350">
        <w:rPr>
          <w:rFonts w:cs="B Zar" w:hint="cs"/>
          <w:sz w:val="28"/>
          <w:szCs w:val="28"/>
          <w:rtl/>
        </w:rPr>
        <w:t>رافري</w:t>
      </w:r>
      <w:r w:rsidRPr="007C4350">
        <w:rPr>
          <w:rFonts w:cs="B Zar"/>
          <w:sz w:val="28"/>
          <w:szCs w:val="28"/>
          <w:rtl/>
        </w:rPr>
        <w:t xml:space="preserve"> </w:t>
      </w:r>
      <w:r w:rsidRPr="007C4350">
        <w:rPr>
          <w:rFonts w:cs="B Zar" w:hint="cs"/>
          <w:sz w:val="28"/>
          <w:szCs w:val="28"/>
          <w:rtl/>
        </w:rPr>
        <w:t>و همكاران</w:t>
      </w:r>
      <w:r w:rsidRPr="007C4350">
        <w:rPr>
          <w:rFonts w:cs="B Zar"/>
          <w:sz w:val="28"/>
          <w:szCs w:val="28"/>
          <w:rtl/>
        </w:rPr>
        <w:t xml:space="preserve"> 1996</w:t>
      </w:r>
      <w:r w:rsidRPr="007C4350">
        <w:rPr>
          <w:rFonts w:cs="B Zar" w:hint="cs"/>
          <w:sz w:val="28"/>
          <w:szCs w:val="28"/>
          <w:rtl/>
        </w:rPr>
        <w:t>،</w:t>
      </w:r>
      <w:r w:rsidRPr="007C4350">
        <w:rPr>
          <w:rFonts w:cs="B Zar"/>
          <w:sz w:val="28"/>
          <w:szCs w:val="28"/>
          <w:rtl/>
        </w:rPr>
        <w:t xml:space="preserve"> </w:t>
      </w:r>
      <w:r w:rsidRPr="007C4350">
        <w:rPr>
          <w:rFonts w:cs="B Zar" w:hint="cs"/>
          <w:sz w:val="28"/>
          <w:szCs w:val="28"/>
          <w:rtl/>
        </w:rPr>
        <w:t>گوست</w:t>
      </w:r>
      <w:r w:rsidRPr="007C4350">
        <w:rPr>
          <w:rFonts w:cs="B Zar"/>
          <w:sz w:val="28"/>
          <w:szCs w:val="28"/>
          <w:rtl/>
        </w:rPr>
        <w:t xml:space="preserve"> 2002</w:t>
      </w:r>
      <w:r w:rsidRPr="007C4350">
        <w:rPr>
          <w:rFonts w:cs="B Zar" w:hint="cs"/>
          <w:sz w:val="28"/>
          <w:szCs w:val="28"/>
          <w:rtl/>
        </w:rPr>
        <w:t>،</w:t>
      </w:r>
      <w:r w:rsidRPr="007C4350">
        <w:rPr>
          <w:rFonts w:cs="B Zar"/>
          <w:sz w:val="28"/>
          <w:szCs w:val="28"/>
          <w:rtl/>
        </w:rPr>
        <w:t xml:space="preserve"> </w:t>
      </w:r>
      <w:r w:rsidRPr="007C4350">
        <w:rPr>
          <w:rFonts w:cs="B Zar" w:hint="cs"/>
          <w:sz w:val="28"/>
          <w:szCs w:val="28"/>
          <w:rtl/>
        </w:rPr>
        <w:t>بيلت</w:t>
      </w:r>
      <w:r w:rsidRPr="007C4350">
        <w:rPr>
          <w:rFonts w:cs="B Zar"/>
          <w:sz w:val="28"/>
          <w:szCs w:val="28"/>
          <w:rtl/>
        </w:rPr>
        <w:t xml:space="preserve">2004 ) </w:t>
      </w:r>
      <w:r w:rsidRPr="007C4350">
        <w:rPr>
          <w:rFonts w:cs="B Zar" w:hint="cs"/>
          <w:sz w:val="28"/>
          <w:szCs w:val="28"/>
          <w:rtl/>
        </w:rPr>
        <w:t>كه</w:t>
      </w:r>
      <w:r w:rsidRPr="007C4350">
        <w:rPr>
          <w:rFonts w:cs="B Zar"/>
          <w:sz w:val="28"/>
          <w:szCs w:val="28"/>
          <w:rtl/>
        </w:rPr>
        <w:t xml:space="preserve"> </w:t>
      </w:r>
      <w:r w:rsidRPr="007C4350">
        <w:rPr>
          <w:rFonts w:cs="B Zar" w:hint="cs"/>
          <w:sz w:val="28"/>
          <w:szCs w:val="28"/>
          <w:rtl/>
        </w:rPr>
        <w:t>همه</w:t>
      </w:r>
      <w:r w:rsidRPr="007C4350">
        <w:rPr>
          <w:rFonts w:cs="B Zar"/>
          <w:sz w:val="28"/>
          <w:szCs w:val="28"/>
          <w:rtl/>
        </w:rPr>
        <w:softHyphen/>
      </w:r>
      <w:r w:rsidRPr="007C4350">
        <w:rPr>
          <w:rFonts w:cs="B Zar" w:hint="cs"/>
          <w:sz w:val="28"/>
          <w:szCs w:val="28"/>
          <w:rtl/>
        </w:rPr>
        <w:t>ي</w:t>
      </w:r>
      <w:r w:rsidRPr="007C4350">
        <w:rPr>
          <w:rFonts w:cs="B Zar"/>
          <w:sz w:val="28"/>
          <w:szCs w:val="28"/>
          <w:rtl/>
        </w:rPr>
        <w:t xml:space="preserve"> </w:t>
      </w:r>
      <w:r w:rsidRPr="007C4350">
        <w:rPr>
          <w:rFonts w:cs="B Zar" w:hint="cs"/>
          <w:sz w:val="28"/>
          <w:szCs w:val="28"/>
          <w:rtl/>
        </w:rPr>
        <w:t>اين</w:t>
      </w:r>
      <w:r w:rsidRPr="007C4350">
        <w:rPr>
          <w:rFonts w:cs="B Zar"/>
          <w:sz w:val="28"/>
          <w:szCs w:val="28"/>
          <w:rtl/>
        </w:rPr>
        <w:t xml:space="preserve"> </w:t>
      </w:r>
      <w:r w:rsidRPr="007C4350">
        <w:rPr>
          <w:rFonts w:cs="B Zar" w:hint="cs"/>
          <w:sz w:val="28"/>
          <w:szCs w:val="28"/>
          <w:rtl/>
        </w:rPr>
        <w:t>محدوديت</w:t>
      </w:r>
      <w:r w:rsidRPr="007C4350">
        <w:rPr>
          <w:rFonts w:cs="B Zar"/>
          <w:sz w:val="28"/>
          <w:szCs w:val="28"/>
          <w:rtl/>
        </w:rPr>
        <w:softHyphen/>
      </w:r>
      <w:r w:rsidRPr="007C4350">
        <w:rPr>
          <w:rFonts w:cs="B Zar" w:hint="cs"/>
          <w:sz w:val="28"/>
          <w:szCs w:val="28"/>
          <w:rtl/>
        </w:rPr>
        <w:t>ها</w:t>
      </w:r>
      <w:r w:rsidRPr="007C4350">
        <w:rPr>
          <w:rFonts w:cs="B Zar"/>
          <w:sz w:val="28"/>
          <w:szCs w:val="28"/>
          <w:rtl/>
        </w:rPr>
        <w:t xml:space="preserve"> </w:t>
      </w:r>
      <w:r w:rsidRPr="007C4350">
        <w:rPr>
          <w:rFonts w:cs="B Zar" w:hint="cs"/>
          <w:sz w:val="28"/>
          <w:szCs w:val="28"/>
          <w:rtl/>
        </w:rPr>
        <w:t>در</w:t>
      </w:r>
      <w:r w:rsidRPr="007C4350">
        <w:rPr>
          <w:rFonts w:cs="B Zar"/>
          <w:sz w:val="28"/>
          <w:szCs w:val="28"/>
          <w:rtl/>
        </w:rPr>
        <w:t xml:space="preserve"> </w:t>
      </w:r>
      <w:r w:rsidRPr="007C4350">
        <w:rPr>
          <w:rFonts w:cs="B Zar" w:hint="cs"/>
          <w:sz w:val="28"/>
          <w:szCs w:val="28"/>
          <w:rtl/>
        </w:rPr>
        <w:t>عدم</w:t>
      </w:r>
      <w:r w:rsidRPr="007C4350">
        <w:rPr>
          <w:rFonts w:cs="B Zar"/>
          <w:sz w:val="28"/>
          <w:szCs w:val="28"/>
          <w:rtl/>
        </w:rPr>
        <w:t xml:space="preserve"> </w:t>
      </w:r>
      <w:r w:rsidRPr="007C4350">
        <w:rPr>
          <w:rFonts w:cs="B Zar" w:hint="cs"/>
          <w:sz w:val="28"/>
          <w:szCs w:val="28"/>
          <w:rtl/>
        </w:rPr>
        <w:t>تحقق</w:t>
      </w:r>
      <w:r w:rsidRPr="007C4350">
        <w:rPr>
          <w:rFonts w:cs="B Zar"/>
          <w:sz w:val="28"/>
          <w:szCs w:val="28"/>
          <w:rtl/>
        </w:rPr>
        <w:t xml:space="preserve"> </w:t>
      </w:r>
      <w:r w:rsidRPr="007C4350">
        <w:rPr>
          <w:rFonts w:cs="B Zar" w:hint="cs"/>
          <w:sz w:val="28"/>
          <w:szCs w:val="28"/>
          <w:rtl/>
        </w:rPr>
        <w:t>يافتن</w:t>
      </w:r>
      <w:r w:rsidRPr="007C4350">
        <w:rPr>
          <w:rFonts w:cs="B Zar"/>
          <w:sz w:val="28"/>
          <w:szCs w:val="28"/>
          <w:rtl/>
        </w:rPr>
        <w:t xml:space="preserve"> </w:t>
      </w:r>
      <w:r w:rsidRPr="007C4350">
        <w:rPr>
          <w:rFonts w:cs="B Zar" w:hint="cs"/>
          <w:sz w:val="28"/>
          <w:szCs w:val="28"/>
          <w:rtl/>
        </w:rPr>
        <w:t>كامل</w:t>
      </w:r>
      <w:r w:rsidRPr="007C4350">
        <w:rPr>
          <w:rFonts w:cs="B Zar"/>
          <w:sz w:val="28"/>
          <w:szCs w:val="28"/>
          <w:rtl/>
        </w:rPr>
        <w:t xml:space="preserve"> </w:t>
      </w:r>
      <w:r w:rsidRPr="007C4350">
        <w:rPr>
          <w:rFonts w:cs="B Zar" w:hint="cs"/>
          <w:sz w:val="28"/>
          <w:szCs w:val="28"/>
          <w:rtl/>
        </w:rPr>
        <w:t>رسالت</w:t>
      </w:r>
      <w:r w:rsidRPr="007C4350">
        <w:rPr>
          <w:rFonts w:cs="B Zar"/>
          <w:sz w:val="28"/>
          <w:szCs w:val="28"/>
          <w:rtl/>
        </w:rPr>
        <w:t xml:space="preserve"> </w:t>
      </w:r>
      <w:r w:rsidRPr="007C4350">
        <w:rPr>
          <w:rFonts w:cs="B Zar" w:hint="cs"/>
          <w:sz w:val="28"/>
          <w:szCs w:val="28"/>
          <w:rtl/>
        </w:rPr>
        <w:t>اين</w:t>
      </w:r>
      <w:r w:rsidRPr="007C4350">
        <w:rPr>
          <w:rFonts w:cs="B Zar"/>
          <w:sz w:val="28"/>
          <w:szCs w:val="28"/>
          <w:rtl/>
        </w:rPr>
        <w:t xml:space="preserve"> </w:t>
      </w:r>
      <w:r w:rsidRPr="007C4350">
        <w:rPr>
          <w:rFonts w:cs="B Zar" w:hint="cs"/>
          <w:sz w:val="28"/>
          <w:szCs w:val="28"/>
          <w:rtl/>
        </w:rPr>
        <w:t>آموزش</w:t>
      </w:r>
      <w:r w:rsidRPr="007C4350">
        <w:rPr>
          <w:rFonts w:cs="B Zar" w:hint="cs"/>
          <w:sz w:val="28"/>
          <w:szCs w:val="28"/>
          <w:rtl/>
        </w:rPr>
        <w:softHyphen/>
        <w:t>ها</w:t>
      </w:r>
      <w:r w:rsidRPr="007C4350">
        <w:rPr>
          <w:rFonts w:cs="B Zar"/>
          <w:sz w:val="28"/>
          <w:szCs w:val="28"/>
          <w:rtl/>
        </w:rPr>
        <w:t xml:space="preserve"> </w:t>
      </w:r>
      <w:r w:rsidRPr="007C4350">
        <w:rPr>
          <w:rFonts w:cs="B Zar" w:hint="cs"/>
          <w:sz w:val="28"/>
          <w:szCs w:val="28"/>
          <w:rtl/>
        </w:rPr>
        <w:t>نقش</w:t>
      </w:r>
      <w:r w:rsidRPr="007C4350">
        <w:rPr>
          <w:rFonts w:cs="B Zar"/>
          <w:sz w:val="28"/>
          <w:szCs w:val="28"/>
          <w:rtl/>
        </w:rPr>
        <w:t xml:space="preserve"> </w:t>
      </w:r>
      <w:r w:rsidRPr="007C4350">
        <w:rPr>
          <w:rFonts w:cs="B Zar" w:hint="cs"/>
          <w:sz w:val="28"/>
          <w:szCs w:val="28"/>
          <w:rtl/>
        </w:rPr>
        <w:t>داشته</w:t>
      </w:r>
      <w:r w:rsidRPr="007C4350">
        <w:rPr>
          <w:rFonts w:cs="B Zar"/>
          <w:sz w:val="28"/>
          <w:szCs w:val="28"/>
          <w:rtl/>
        </w:rPr>
        <w:softHyphen/>
      </w:r>
      <w:r w:rsidRPr="007C4350">
        <w:rPr>
          <w:rFonts w:cs="B Zar" w:hint="cs"/>
          <w:sz w:val="28"/>
          <w:szCs w:val="28"/>
          <w:rtl/>
        </w:rPr>
        <w:t>اند</w:t>
      </w:r>
      <w:r w:rsidRPr="007C4350">
        <w:rPr>
          <w:rFonts w:cs="B Zar"/>
          <w:sz w:val="28"/>
          <w:szCs w:val="28"/>
          <w:rtl/>
        </w:rPr>
        <w:t>. (</w:t>
      </w:r>
      <w:r w:rsidRPr="007C4350">
        <w:rPr>
          <w:rFonts w:cs="B Zar" w:hint="cs"/>
          <w:sz w:val="28"/>
          <w:szCs w:val="28"/>
          <w:rtl/>
        </w:rPr>
        <w:t>تسانگ،</w:t>
      </w:r>
      <w:r w:rsidRPr="007C4350">
        <w:rPr>
          <w:rFonts w:cs="B Zar"/>
          <w:sz w:val="28"/>
          <w:szCs w:val="28"/>
          <w:rtl/>
        </w:rPr>
        <w:t xml:space="preserve"> 1997) </w:t>
      </w:r>
      <w:r w:rsidRPr="007C4350">
        <w:rPr>
          <w:rFonts w:cs="B Zar" w:hint="cs"/>
          <w:sz w:val="28"/>
          <w:szCs w:val="28"/>
          <w:rtl/>
        </w:rPr>
        <w:t xml:space="preserve"> خوشبختانه وزارت آموزش و پرورش با کار مطالعاتی و آگاهی از کاستی</w:t>
      </w:r>
      <w:r w:rsidRPr="007C4350">
        <w:rPr>
          <w:rFonts w:cs="B Zar"/>
          <w:sz w:val="28"/>
          <w:szCs w:val="28"/>
          <w:rtl/>
        </w:rPr>
        <w:softHyphen/>
      </w:r>
      <w:r w:rsidRPr="007C4350">
        <w:rPr>
          <w:rFonts w:cs="B Zar" w:hint="cs"/>
          <w:sz w:val="28"/>
          <w:szCs w:val="28"/>
          <w:rtl/>
        </w:rPr>
        <w:t>های این آموزش</w:t>
      </w:r>
      <w:r w:rsidRPr="007C4350">
        <w:rPr>
          <w:rFonts w:cs="B Zar"/>
          <w:sz w:val="28"/>
          <w:szCs w:val="28"/>
          <w:rtl/>
        </w:rPr>
        <w:softHyphen/>
      </w:r>
      <w:r w:rsidRPr="007C4350">
        <w:rPr>
          <w:rFonts w:cs="B Zar" w:hint="cs"/>
          <w:sz w:val="28"/>
          <w:szCs w:val="28"/>
          <w:rtl/>
        </w:rPr>
        <w:t>ها در ایران و جهان در سال</w:t>
      </w:r>
      <w:r w:rsidRPr="007C4350">
        <w:rPr>
          <w:rFonts w:cs="B Zar" w:hint="cs"/>
          <w:sz w:val="28"/>
          <w:szCs w:val="28"/>
          <w:rtl/>
        </w:rPr>
        <w:softHyphen/>
        <w:t>های گذشته توانسته است برنامه</w:t>
      </w:r>
      <w:r w:rsidRPr="007C4350">
        <w:rPr>
          <w:rFonts w:cs="B Zar" w:hint="cs"/>
          <w:sz w:val="28"/>
          <w:szCs w:val="28"/>
          <w:rtl/>
        </w:rPr>
        <w:softHyphen/>
        <w:t>های بسیار خوبی در راستای سند تحول بنیادین در حوزه</w:t>
      </w:r>
      <w:r w:rsidRPr="007C4350">
        <w:rPr>
          <w:rFonts w:cs="B Zar"/>
          <w:sz w:val="28"/>
          <w:szCs w:val="28"/>
          <w:rtl/>
        </w:rPr>
        <w:softHyphen/>
      </w:r>
      <w:r w:rsidRPr="007C4350">
        <w:rPr>
          <w:rFonts w:cs="B Zar" w:hint="cs"/>
          <w:sz w:val="28"/>
          <w:szCs w:val="28"/>
          <w:rtl/>
        </w:rPr>
        <w:t>ي آموزش</w:t>
      </w:r>
      <w:r w:rsidRPr="007C4350">
        <w:rPr>
          <w:rFonts w:cs="B Zar" w:hint="cs"/>
          <w:sz w:val="28"/>
          <w:szCs w:val="28"/>
          <w:rtl/>
        </w:rPr>
        <w:softHyphen/>
        <w:t>های</w:t>
      </w:r>
      <w:r w:rsidRPr="007C4350">
        <w:rPr>
          <w:rFonts w:cs="B Zar"/>
          <w:sz w:val="28"/>
          <w:szCs w:val="28"/>
          <w:rtl/>
        </w:rPr>
        <w:t xml:space="preserve"> </w:t>
      </w:r>
      <w:r w:rsidRPr="007C4350">
        <w:rPr>
          <w:rFonts w:cs="B Zar" w:hint="cs"/>
          <w:sz w:val="28"/>
          <w:szCs w:val="28"/>
          <w:rtl/>
        </w:rPr>
        <w:t>فنی</w:t>
      </w:r>
      <w:r w:rsidRPr="007C4350">
        <w:rPr>
          <w:rFonts w:cs="B Zar" w:hint="cs"/>
          <w:sz w:val="28"/>
          <w:szCs w:val="28"/>
          <w:rtl/>
        </w:rPr>
        <w:softHyphen/>
        <w:t>و</w:t>
      </w:r>
      <w:r w:rsidRPr="007C4350">
        <w:rPr>
          <w:rFonts w:cs="B Zar"/>
          <w:sz w:val="28"/>
          <w:szCs w:val="28"/>
          <w:rtl/>
        </w:rPr>
        <w:t xml:space="preserve"> </w:t>
      </w:r>
      <w:r w:rsidRPr="007C4350">
        <w:rPr>
          <w:rFonts w:cs="B Zar" w:hint="cs"/>
          <w:sz w:val="28"/>
          <w:szCs w:val="28"/>
          <w:rtl/>
        </w:rPr>
        <w:t>حرفه</w:t>
      </w:r>
      <w:r w:rsidRPr="007C4350">
        <w:rPr>
          <w:rFonts w:cs="B Zar" w:hint="cs"/>
          <w:sz w:val="28"/>
          <w:szCs w:val="28"/>
          <w:rtl/>
        </w:rPr>
        <w:softHyphen/>
        <w:t>ای در سال</w:t>
      </w:r>
      <w:r w:rsidRPr="007C4350">
        <w:rPr>
          <w:rFonts w:cs="B Zar" w:hint="cs"/>
          <w:sz w:val="28"/>
          <w:szCs w:val="28"/>
          <w:rtl/>
        </w:rPr>
        <w:softHyphen/>
        <w:t xml:space="preserve"> جاری به اجرا درآید که نمونه</w:t>
      </w:r>
      <w:r w:rsidRPr="007C4350">
        <w:rPr>
          <w:rFonts w:cs="B Zar"/>
          <w:sz w:val="28"/>
          <w:szCs w:val="28"/>
          <w:rtl/>
        </w:rPr>
        <w:softHyphen/>
      </w:r>
      <w:r w:rsidRPr="007C4350">
        <w:rPr>
          <w:rFonts w:cs="B Zar" w:hint="cs"/>
          <w:sz w:val="28"/>
          <w:szCs w:val="28"/>
          <w:rtl/>
        </w:rPr>
        <w:t>ای از این برنامه</w:t>
      </w:r>
      <w:r w:rsidRPr="007C4350">
        <w:rPr>
          <w:rFonts w:cs="B Zar" w:hint="cs"/>
          <w:sz w:val="28"/>
          <w:szCs w:val="28"/>
          <w:rtl/>
        </w:rPr>
        <w:softHyphen/>
        <w:t>ها به شرح زیر است:</w:t>
      </w:r>
    </w:p>
    <w:p w:rsidR="00AB611A" w:rsidRPr="007C4350" w:rsidRDefault="00AB611A" w:rsidP="00AB611A">
      <w:pPr>
        <w:numPr>
          <w:ilvl w:val="0"/>
          <w:numId w:val="27"/>
        </w:numPr>
        <w:tabs>
          <w:tab w:val="left" w:pos="157"/>
        </w:tabs>
        <w:spacing w:before="120" w:after="120" w:line="240" w:lineRule="auto"/>
        <w:ind w:left="15" w:firstLine="441"/>
        <w:jc w:val="both"/>
        <w:rPr>
          <w:rFonts w:cs="B Zar"/>
          <w:sz w:val="28"/>
          <w:szCs w:val="28"/>
        </w:rPr>
      </w:pPr>
      <w:r w:rsidRPr="007C4350">
        <w:rPr>
          <w:rFonts w:cs="B Zar" w:hint="cs"/>
          <w:sz w:val="28"/>
          <w:szCs w:val="28"/>
          <w:rtl/>
        </w:rPr>
        <w:t>توسعه</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تنوع</w:t>
      </w:r>
      <w:r w:rsidRPr="007C4350">
        <w:rPr>
          <w:rFonts w:cs="B Zar"/>
          <w:sz w:val="28"/>
          <w:szCs w:val="28"/>
          <w:rtl/>
        </w:rPr>
        <w:t xml:space="preserve"> </w:t>
      </w:r>
      <w:r w:rsidRPr="007C4350">
        <w:rPr>
          <w:rFonts w:cs="B Zar" w:hint="cs"/>
          <w:sz w:val="28"/>
          <w:szCs w:val="28"/>
          <w:rtl/>
        </w:rPr>
        <w:t>بخشي</w:t>
      </w:r>
      <w:r w:rsidRPr="007C4350">
        <w:rPr>
          <w:rFonts w:cs="B Zar"/>
          <w:sz w:val="28"/>
          <w:szCs w:val="28"/>
          <w:rtl/>
        </w:rPr>
        <w:t xml:space="preserve"> </w:t>
      </w:r>
      <w:r w:rsidRPr="007C4350">
        <w:rPr>
          <w:rFonts w:cs="B Zar" w:hint="cs"/>
          <w:sz w:val="28"/>
          <w:szCs w:val="28"/>
          <w:rtl/>
        </w:rPr>
        <w:t>به</w:t>
      </w:r>
      <w:r w:rsidRPr="007C4350">
        <w:rPr>
          <w:rFonts w:cs="B Zar"/>
          <w:sz w:val="28"/>
          <w:szCs w:val="28"/>
          <w:rtl/>
        </w:rPr>
        <w:t xml:space="preserve"> </w:t>
      </w:r>
      <w:r w:rsidRPr="007C4350">
        <w:rPr>
          <w:rFonts w:cs="B Zar" w:hint="cs"/>
          <w:sz w:val="28"/>
          <w:szCs w:val="28"/>
          <w:rtl/>
        </w:rPr>
        <w:t>آموزش</w:t>
      </w:r>
      <w:r w:rsidRPr="007C4350">
        <w:rPr>
          <w:rFonts w:cs="B Zar" w:hint="cs"/>
          <w:sz w:val="28"/>
          <w:szCs w:val="28"/>
          <w:rtl/>
        </w:rPr>
        <w:softHyphen/>
        <w:t>هاي</w:t>
      </w:r>
      <w:r w:rsidRPr="007C4350">
        <w:rPr>
          <w:rFonts w:cs="B Zar"/>
          <w:sz w:val="28"/>
          <w:szCs w:val="28"/>
          <w:rtl/>
        </w:rPr>
        <w:t xml:space="preserve"> </w:t>
      </w:r>
      <w:r w:rsidRPr="007C4350">
        <w:rPr>
          <w:rFonts w:cs="B Zar" w:hint="cs"/>
          <w:sz w:val="28"/>
          <w:szCs w:val="28"/>
          <w:rtl/>
        </w:rPr>
        <w:t>فني</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حرفه</w:t>
      </w:r>
      <w:r w:rsidRPr="007C4350">
        <w:rPr>
          <w:rFonts w:cs="B Zar" w:hint="cs"/>
          <w:sz w:val="28"/>
          <w:szCs w:val="28"/>
          <w:rtl/>
        </w:rPr>
        <w:softHyphen/>
        <w:t>اي</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مهارتي</w:t>
      </w:r>
      <w:r w:rsidRPr="007C4350">
        <w:rPr>
          <w:rFonts w:cs="B Zar"/>
          <w:sz w:val="28"/>
          <w:szCs w:val="28"/>
          <w:rtl/>
        </w:rPr>
        <w:t xml:space="preserve"> </w:t>
      </w:r>
      <w:r w:rsidRPr="007C4350">
        <w:rPr>
          <w:rFonts w:cs="B Zar" w:hint="cs"/>
          <w:sz w:val="28"/>
          <w:szCs w:val="28"/>
          <w:rtl/>
        </w:rPr>
        <w:t>دختران</w:t>
      </w:r>
      <w:r w:rsidRPr="007C4350">
        <w:rPr>
          <w:rFonts w:cs="B Zar"/>
          <w:sz w:val="28"/>
          <w:szCs w:val="28"/>
          <w:rtl/>
        </w:rPr>
        <w:t xml:space="preserve"> </w:t>
      </w:r>
      <w:r w:rsidRPr="007C4350">
        <w:rPr>
          <w:rFonts w:cs="B Zar" w:hint="cs"/>
          <w:sz w:val="28"/>
          <w:szCs w:val="28"/>
          <w:rtl/>
        </w:rPr>
        <w:t>با</w:t>
      </w:r>
      <w:r w:rsidRPr="007C4350">
        <w:rPr>
          <w:rFonts w:cs="B Zar"/>
          <w:sz w:val="28"/>
          <w:szCs w:val="28"/>
          <w:rtl/>
        </w:rPr>
        <w:t xml:space="preserve"> </w:t>
      </w:r>
      <w:r w:rsidRPr="007C4350">
        <w:rPr>
          <w:rFonts w:cs="B Zar" w:hint="cs"/>
          <w:sz w:val="28"/>
          <w:szCs w:val="28"/>
          <w:rtl/>
        </w:rPr>
        <w:t>توسعه</w:t>
      </w:r>
      <w:r w:rsidRPr="007C4350">
        <w:rPr>
          <w:rFonts w:cs="B Zar"/>
          <w:sz w:val="28"/>
          <w:szCs w:val="28"/>
          <w:rtl/>
        </w:rPr>
        <w:softHyphen/>
      </w:r>
      <w:r w:rsidRPr="007C4350">
        <w:rPr>
          <w:rFonts w:cs="B Zar" w:hint="cs"/>
          <w:sz w:val="28"/>
          <w:szCs w:val="28"/>
          <w:rtl/>
        </w:rPr>
        <w:t>ي</w:t>
      </w:r>
      <w:r w:rsidRPr="007C4350">
        <w:rPr>
          <w:rFonts w:cs="B Zar"/>
          <w:sz w:val="28"/>
          <w:szCs w:val="28"/>
          <w:rtl/>
        </w:rPr>
        <w:t xml:space="preserve"> </w:t>
      </w:r>
      <w:r w:rsidRPr="007C4350">
        <w:rPr>
          <w:rFonts w:cs="B Zar" w:hint="cs"/>
          <w:sz w:val="28"/>
          <w:szCs w:val="28"/>
          <w:rtl/>
        </w:rPr>
        <w:t>رشته</w:t>
      </w:r>
      <w:r w:rsidRPr="007C4350">
        <w:rPr>
          <w:rFonts w:cs="B Zar" w:hint="cs"/>
          <w:sz w:val="28"/>
          <w:szCs w:val="28"/>
          <w:rtl/>
        </w:rPr>
        <w:softHyphen/>
        <w:t>هاي زمينه</w:t>
      </w:r>
      <w:r w:rsidRPr="007C4350">
        <w:rPr>
          <w:rFonts w:cs="B Zar"/>
          <w:sz w:val="28"/>
          <w:szCs w:val="28"/>
          <w:rtl/>
        </w:rPr>
        <w:softHyphen/>
      </w:r>
      <w:r w:rsidRPr="007C4350">
        <w:rPr>
          <w:rFonts w:cs="B Zar" w:hint="cs"/>
          <w:sz w:val="28"/>
          <w:szCs w:val="28"/>
          <w:rtl/>
        </w:rPr>
        <w:t>ي</w:t>
      </w:r>
      <w:r w:rsidRPr="007C4350">
        <w:rPr>
          <w:rFonts w:cs="B Zar"/>
          <w:sz w:val="28"/>
          <w:szCs w:val="28"/>
          <w:rtl/>
        </w:rPr>
        <w:t xml:space="preserve"> </w:t>
      </w:r>
      <w:r w:rsidRPr="007C4350">
        <w:rPr>
          <w:rFonts w:cs="B Zar" w:hint="cs"/>
          <w:sz w:val="28"/>
          <w:szCs w:val="28"/>
          <w:rtl/>
        </w:rPr>
        <w:t>صنعت.</w:t>
      </w:r>
    </w:p>
    <w:p w:rsidR="00AB611A" w:rsidRPr="007C4350" w:rsidRDefault="00AB611A" w:rsidP="00AB611A">
      <w:pPr>
        <w:numPr>
          <w:ilvl w:val="0"/>
          <w:numId w:val="27"/>
        </w:numPr>
        <w:tabs>
          <w:tab w:val="left" w:pos="157"/>
        </w:tabs>
        <w:spacing w:before="120" w:after="120" w:line="240" w:lineRule="auto"/>
        <w:ind w:left="15" w:firstLine="441"/>
        <w:jc w:val="both"/>
        <w:rPr>
          <w:rFonts w:cs="B Zar"/>
          <w:sz w:val="28"/>
          <w:szCs w:val="28"/>
        </w:rPr>
      </w:pPr>
      <w:r w:rsidRPr="007C4350">
        <w:rPr>
          <w:rFonts w:cs="B Zar" w:hint="cs"/>
          <w:sz w:val="28"/>
          <w:szCs w:val="28"/>
          <w:rtl/>
        </w:rPr>
        <w:t>توسعه</w:t>
      </w:r>
      <w:r w:rsidRPr="007C4350">
        <w:rPr>
          <w:rFonts w:cs="B Zar"/>
          <w:sz w:val="28"/>
          <w:szCs w:val="28"/>
          <w:rtl/>
        </w:rPr>
        <w:softHyphen/>
      </w:r>
      <w:r w:rsidRPr="007C4350">
        <w:rPr>
          <w:rFonts w:cs="B Zar" w:hint="cs"/>
          <w:sz w:val="28"/>
          <w:szCs w:val="28"/>
          <w:rtl/>
        </w:rPr>
        <w:t>ي</w:t>
      </w:r>
      <w:r w:rsidRPr="007C4350">
        <w:rPr>
          <w:rFonts w:cs="B Zar"/>
          <w:sz w:val="28"/>
          <w:szCs w:val="28"/>
          <w:rtl/>
        </w:rPr>
        <w:t xml:space="preserve"> </w:t>
      </w:r>
      <w:r w:rsidRPr="007C4350">
        <w:rPr>
          <w:rFonts w:cs="B Zar" w:hint="cs"/>
          <w:sz w:val="28"/>
          <w:szCs w:val="28"/>
          <w:rtl/>
        </w:rPr>
        <w:t>هنرستان‌هاي</w:t>
      </w:r>
      <w:r w:rsidRPr="007C4350">
        <w:rPr>
          <w:rFonts w:cs="B Zar"/>
          <w:sz w:val="28"/>
          <w:szCs w:val="28"/>
          <w:rtl/>
        </w:rPr>
        <w:t xml:space="preserve"> </w:t>
      </w:r>
      <w:r w:rsidRPr="007C4350">
        <w:rPr>
          <w:rFonts w:cs="B Zar" w:hint="cs"/>
          <w:sz w:val="28"/>
          <w:szCs w:val="28"/>
          <w:rtl/>
        </w:rPr>
        <w:t>نمونه</w:t>
      </w:r>
      <w:r w:rsidRPr="007C4350">
        <w:rPr>
          <w:rFonts w:cs="B Zar"/>
          <w:sz w:val="28"/>
          <w:szCs w:val="28"/>
          <w:rtl/>
        </w:rPr>
        <w:t xml:space="preserve"> </w:t>
      </w:r>
      <w:r w:rsidRPr="007C4350">
        <w:rPr>
          <w:rFonts w:cs="B Zar" w:hint="cs"/>
          <w:sz w:val="28"/>
          <w:szCs w:val="28"/>
          <w:rtl/>
        </w:rPr>
        <w:t>با</w:t>
      </w:r>
      <w:r w:rsidRPr="007C4350">
        <w:rPr>
          <w:rFonts w:cs="B Zar"/>
          <w:sz w:val="28"/>
          <w:szCs w:val="28"/>
          <w:rtl/>
        </w:rPr>
        <w:t xml:space="preserve"> </w:t>
      </w:r>
      <w:r w:rsidRPr="007C4350">
        <w:rPr>
          <w:rFonts w:cs="B Zar" w:hint="cs"/>
          <w:sz w:val="28"/>
          <w:szCs w:val="28"/>
          <w:rtl/>
        </w:rPr>
        <w:t>هدف</w:t>
      </w:r>
      <w:r w:rsidRPr="007C4350">
        <w:rPr>
          <w:rFonts w:cs="B Zar"/>
          <w:sz w:val="28"/>
          <w:szCs w:val="28"/>
          <w:rtl/>
        </w:rPr>
        <w:t xml:space="preserve"> </w:t>
      </w:r>
      <w:r w:rsidRPr="007C4350">
        <w:rPr>
          <w:rFonts w:cs="B Zar" w:hint="cs"/>
          <w:sz w:val="28"/>
          <w:szCs w:val="28"/>
          <w:rtl/>
        </w:rPr>
        <w:t>ارتقاي</w:t>
      </w:r>
      <w:r w:rsidRPr="007C4350">
        <w:rPr>
          <w:rFonts w:cs="B Zar"/>
          <w:sz w:val="28"/>
          <w:szCs w:val="28"/>
          <w:rtl/>
        </w:rPr>
        <w:t xml:space="preserve"> </w:t>
      </w:r>
      <w:r w:rsidRPr="007C4350">
        <w:rPr>
          <w:rFonts w:cs="B Zar" w:hint="cs"/>
          <w:sz w:val="28"/>
          <w:szCs w:val="28"/>
          <w:rtl/>
        </w:rPr>
        <w:t>سطح</w:t>
      </w:r>
      <w:r w:rsidRPr="007C4350">
        <w:rPr>
          <w:rFonts w:cs="B Zar"/>
          <w:sz w:val="28"/>
          <w:szCs w:val="28"/>
          <w:rtl/>
        </w:rPr>
        <w:t xml:space="preserve"> </w:t>
      </w:r>
      <w:r w:rsidRPr="007C4350">
        <w:rPr>
          <w:rFonts w:cs="B Zar" w:hint="cs"/>
          <w:sz w:val="28"/>
          <w:szCs w:val="28"/>
          <w:rtl/>
        </w:rPr>
        <w:t>آموزش</w:t>
      </w:r>
      <w:r w:rsidRPr="007C4350">
        <w:rPr>
          <w:rFonts w:cs="B Zar" w:hint="cs"/>
          <w:sz w:val="28"/>
          <w:szCs w:val="28"/>
          <w:rtl/>
        </w:rPr>
        <w:softHyphen/>
        <w:t>هاي</w:t>
      </w:r>
      <w:r w:rsidRPr="007C4350">
        <w:rPr>
          <w:rFonts w:cs="B Zar"/>
          <w:sz w:val="28"/>
          <w:szCs w:val="28"/>
          <w:rtl/>
        </w:rPr>
        <w:t xml:space="preserve"> </w:t>
      </w:r>
      <w:r w:rsidRPr="007C4350">
        <w:rPr>
          <w:rFonts w:cs="B Zar" w:hint="cs"/>
          <w:sz w:val="28"/>
          <w:szCs w:val="28"/>
          <w:rtl/>
        </w:rPr>
        <w:t>فني</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حرفه‌اي</w:t>
      </w:r>
      <w:r w:rsidRPr="007C4350">
        <w:rPr>
          <w:rFonts w:cs="B Zar"/>
          <w:sz w:val="28"/>
          <w:szCs w:val="28"/>
          <w:rtl/>
        </w:rPr>
        <w:t xml:space="preserve"> </w:t>
      </w:r>
      <w:r w:rsidRPr="007C4350">
        <w:rPr>
          <w:rFonts w:cs="B Zar" w:hint="cs"/>
          <w:sz w:val="28"/>
          <w:szCs w:val="28"/>
          <w:rtl/>
        </w:rPr>
        <w:t>به</w:t>
      </w:r>
      <w:r w:rsidRPr="007C4350">
        <w:rPr>
          <w:rFonts w:cs="B Zar"/>
          <w:sz w:val="28"/>
          <w:szCs w:val="28"/>
          <w:rtl/>
        </w:rPr>
        <w:t xml:space="preserve"> </w:t>
      </w:r>
      <w:r w:rsidRPr="007C4350">
        <w:rPr>
          <w:rFonts w:cs="B Zar" w:hint="cs"/>
          <w:sz w:val="28"/>
          <w:szCs w:val="28"/>
          <w:rtl/>
        </w:rPr>
        <w:t>ويژه</w:t>
      </w:r>
      <w:r w:rsidRPr="007C4350">
        <w:rPr>
          <w:rFonts w:cs="B Zar"/>
          <w:sz w:val="28"/>
          <w:szCs w:val="28"/>
          <w:rtl/>
        </w:rPr>
        <w:t xml:space="preserve"> </w:t>
      </w:r>
      <w:r w:rsidRPr="007C4350">
        <w:rPr>
          <w:rFonts w:cs="B Zar" w:hint="cs"/>
          <w:sz w:val="28"/>
          <w:szCs w:val="28"/>
          <w:rtl/>
        </w:rPr>
        <w:t>در مناطق محروم.</w:t>
      </w:r>
    </w:p>
    <w:p w:rsidR="00AB611A" w:rsidRPr="007C4350" w:rsidRDefault="00AB611A" w:rsidP="00AB611A">
      <w:pPr>
        <w:numPr>
          <w:ilvl w:val="0"/>
          <w:numId w:val="27"/>
        </w:numPr>
        <w:tabs>
          <w:tab w:val="left" w:pos="157"/>
        </w:tabs>
        <w:spacing w:before="120" w:after="120" w:line="240" w:lineRule="auto"/>
        <w:ind w:left="15" w:firstLine="441"/>
        <w:jc w:val="both"/>
        <w:rPr>
          <w:rFonts w:cs="B Zar"/>
          <w:sz w:val="28"/>
          <w:szCs w:val="28"/>
          <w:rtl/>
        </w:rPr>
      </w:pPr>
      <w:r w:rsidRPr="007C4350">
        <w:rPr>
          <w:rFonts w:cs="B Zar" w:hint="cs"/>
          <w:sz w:val="28"/>
          <w:szCs w:val="28"/>
          <w:rtl/>
        </w:rPr>
        <w:t>بازنگری</w:t>
      </w:r>
      <w:r w:rsidRPr="007C4350">
        <w:rPr>
          <w:rFonts w:cs="B Zar"/>
          <w:sz w:val="28"/>
          <w:szCs w:val="28"/>
          <w:rtl/>
        </w:rPr>
        <w:t xml:space="preserve"> </w:t>
      </w:r>
      <w:r w:rsidRPr="007C4350">
        <w:rPr>
          <w:rFonts w:cs="B Zar" w:hint="cs"/>
          <w:sz w:val="28"/>
          <w:szCs w:val="28"/>
          <w:rtl/>
        </w:rPr>
        <w:t>کتاب</w:t>
      </w:r>
      <w:r w:rsidRPr="007C4350">
        <w:rPr>
          <w:rFonts w:cs="B Zar"/>
          <w:sz w:val="28"/>
          <w:szCs w:val="28"/>
          <w:rtl/>
        </w:rPr>
        <w:softHyphen/>
      </w:r>
      <w:r w:rsidRPr="007C4350">
        <w:rPr>
          <w:rFonts w:cs="B Zar" w:hint="cs"/>
          <w:sz w:val="28"/>
          <w:szCs w:val="28"/>
          <w:rtl/>
        </w:rPr>
        <w:t>های</w:t>
      </w:r>
      <w:r w:rsidRPr="007C4350">
        <w:rPr>
          <w:rFonts w:cs="B Zar"/>
          <w:sz w:val="28"/>
          <w:szCs w:val="28"/>
          <w:rtl/>
        </w:rPr>
        <w:t xml:space="preserve"> </w:t>
      </w:r>
      <w:r w:rsidRPr="007C4350">
        <w:rPr>
          <w:rFonts w:cs="B Zar" w:hint="cs"/>
          <w:sz w:val="28"/>
          <w:szCs w:val="28"/>
          <w:rtl/>
        </w:rPr>
        <w:t>فنی</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حرفه</w:t>
      </w:r>
      <w:r w:rsidRPr="007C4350">
        <w:rPr>
          <w:rFonts w:cs="B Zar" w:hint="cs"/>
          <w:sz w:val="28"/>
          <w:szCs w:val="28"/>
          <w:rtl/>
        </w:rPr>
        <w:softHyphen/>
      </w:r>
      <w:r w:rsidRPr="007C4350">
        <w:rPr>
          <w:rFonts w:cs="B Zar"/>
          <w:sz w:val="28"/>
          <w:szCs w:val="28"/>
          <w:rtl/>
        </w:rPr>
        <w:softHyphen/>
      </w:r>
      <w:r w:rsidRPr="007C4350">
        <w:rPr>
          <w:rFonts w:cs="B Zar" w:hint="cs"/>
          <w:sz w:val="28"/>
          <w:szCs w:val="28"/>
          <w:rtl/>
        </w:rPr>
        <w:t>ای</w:t>
      </w:r>
      <w:r w:rsidRPr="007C4350">
        <w:rPr>
          <w:rFonts w:cs="B Zar"/>
          <w:sz w:val="28"/>
          <w:szCs w:val="28"/>
          <w:rtl/>
        </w:rPr>
        <w:t xml:space="preserve"> </w:t>
      </w:r>
      <w:r w:rsidRPr="007C4350">
        <w:rPr>
          <w:rFonts w:cs="B Zar" w:hint="cs"/>
          <w:sz w:val="28"/>
          <w:szCs w:val="28"/>
          <w:rtl/>
        </w:rPr>
        <w:t>با</w:t>
      </w:r>
      <w:r w:rsidRPr="007C4350">
        <w:rPr>
          <w:rFonts w:cs="B Zar"/>
          <w:sz w:val="28"/>
          <w:szCs w:val="28"/>
          <w:rtl/>
        </w:rPr>
        <w:t xml:space="preserve"> </w:t>
      </w:r>
      <w:r w:rsidRPr="007C4350">
        <w:rPr>
          <w:rFonts w:cs="B Zar" w:hint="cs"/>
          <w:sz w:val="28"/>
          <w:szCs w:val="28"/>
          <w:rtl/>
        </w:rPr>
        <w:t>رویکرد</w:t>
      </w:r>
      <w:r w:rsidRPr="007C4350">
        <w:rPr>
          <w:rFonts w:cs="B Zar"/>
          <w:sz w:val="28"/>
          <w:szCs w:val="28"/>
          <w:rtl/>
        </w:rPr>
        <w:t xml:space="preserve"> </w:t>
      </w:r>
      <w:r w:rsidRPr="007C4350">
        <w:rPr>
          <w:rFonts w:cs="B Zar" w:hint="cs"/>
          <w:sz w:val="28"/>
          <w:szCs w:val="28"/>
          <w:rtl/>
        </w:rPr>
        <w:t>تأکید</w:t>
      </w:r>
      <w:r w:rsidRPr="007C4350">
        <w:rPr>
          <w:rFonts w:cs="B Zar"/>
          <w:sz w:val="28"/>
          <w:szCs w:val="28"/>
          <w:rtl/>
        </w:rPr>
        <w:t xml:space="preserve"> </w:t>
      </w:r>
      <w:r w:rsidRPr="007C4350">
        <w:rPr>
          <w:rFonts w:cs="B Zar" w:hint="cs"/>
          <w:sz w:val="28"/>
          <w:szCs w:val="28"/>
          <w:rtl/>
        </w:rPr>
        <w:t>بر</w:t>
      </w:r>
      <w:r w:rsidRPr="007C4350">
        <w:rPr>
          <w:rFonts w:cs="B Zar"/>
          <w:sz w:val="28"/>
          <w:szCs w:val="28"/>
          <w:rtl/>
        </w:rPr>
        <w:t xml:space="preserve"> </w:t>
      </w:r>
      <w:r w:rsidRPr="007C4350">
        <w:rPr>
          <w:rFonts w:cs="B Zar" w:hint="cs"/>
          <w:sz w:val="28"/>
          <w:szCs w:val="28"/>
          <w:rtl/>
        </w:rPr>
        <w:t>استانداردهای</w:t>
      </w:r>
      <w:r w:rsidRPr="007C4350">
        <w:rPr>
          <w:rFonts w:cs="B Zar"/>
          <w:sz w:val="28"/>
          <w:szCs w:val="28"/>
          <w:rtl/>
        </w:rPr>
        <w:t xml:space="preserve"> </w:t>
      </w:r>
      <w:r w:rsidRPr="007C4350">
        <w:rPr>
          <w:rFonts w:cs="B Zar" w:hint="cs"/>
          <w:sz w:val="28"/>
          <w:szCs w:val="28"/>
          <w:rtl/>
        </w:rPr>
        <w:t>شغلی</w:t>
      </w:r>
      <w:r w:rsidRPr="007C4350">
        <w:rPr>
          <w:rFonts w:cs="B Zar"/>
          <w:sz w:val="28"/>
          <w:szCs w:val="28"/>
          <w:rtl/>
        </w:rPr>
        <w:t xml:space="preserve"> </w:t>
      </w:r>
      <w:r w:rsidRPr="007C4350">
        <w:rPr>
          <w:rFonts w:cs="B Zar" w:hint="cs"/>
          <w:sz w:val="28"/>
          <w:szCs w:val="28"/>
          <w:rtl/>
        </w:rPr>
        <w:t>بازار</w:t>
      </w:r>
      <w:r w:rsidRPr="007C4350">
        <w:rPr>
          <w:rFonts w:cs="B Zar"/>
          <w:sz w:val="28"/>
          <w:szCs w:val="28"/>
          <w:rtl/>
        </w:rPr>
        <w:t xml:space="preserve"> </w:t>
      </w:r>
      <w:r w:rsidRPr="007C4350">
        <w:rPr>
          <w:rFonts w:cs="B Zar" w:hint="cs"/>
          <w:sz w:val="28"/>
          <w:szCs w:val="28"/>
          <w:rtl/>
        </w:rPr>
        <w:t>کار،</w:t>
      </w:r>
      <w:r w:rsidRPr="007C4350">
        <w:rPr>
          <w:rFonts w:cs="B Zar"/>
          <w:sz w:val="28"/>
          <w:szCs w:val="28"/>
          <w:rtl/>
        </w:rPr>
        <w:t xml:space="preserve"> </w:t>
      </w:r>
      <w:r w:rsidRPr="007C4350">
        <w:rPr>
          <w:rFonts w:cs="B Zar" w:hint="cs"/>
          <w:sz w:val="28"/>
          <w:szCs w:val="28"/>
          <w:rtl/>
        </w:rPr>
        <w:t>اخلاق</w:t>
      </w:r>
      <w:r w:rsidRPr="007C4350">
        <w:rPr>
          <w:rFonts w:cs="B Zar"/>
          <w:sz w:val="28"/>
          <w:szCs w:val="28"/>
          <w:rtl/>
        </w:rPr>
        <w:t xml:space="preserve"> </w:t>
      </w:r>
      <w:r w:rsidRPr="007C4350">
        <w:rPr>
          <w:rFonts w:cs="B Zar" w:hint="cs"/>
          <w:sz w:val="28"/>
          <w:szCs w:val="28"/>
          <w:rtl/>
        </w:rPr>
        <w:t>حرفه</w:t>
      </w:r>
      <w:r w:rsidRPr="007C4350">
        <w:rPr>
          <w:rFonts w:cs="B Zar"/>
          <w:sz w:val="28"/>
          <w:szCs w:val="28"/>
          <w:rtl/>
        </w:rPr>
        <w:softHyphen/>
      </w:r>
      <w:r w:rsidRPr="007C4350">
        <w:rPr>
          <w:rFonts w:cs="B Zar" w:hint="cs"/>
          <w:sz w:val="28"/>
          <w:szCs w:val="28"/>
          <w:rtl/>
        </w:rPr>
        <w:t>ای</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دانش</w:t>
      </w:r>
      <w:r w:rsidRPr="007C4350">
        <w:rPr>
          <w:rFonts w:cs="B Zar"/>
          <w:sz w:val="28"/>
          <w:szCs w:val="28"/>
          <w:rtl/>
        </w:rPr>
        <w:t xml:space="preserve"> </w:t>
      </w:r>
      <w:r w:rsidRPr="007C4350">
        <w:rPr>
          <w:rFonts w:cs="B Zar" w:hint="cs"/>
          <w:sz w:val="28"/>
          <w:szCs w:val="28"/>
          <w:rtl/>
        </w:rPr>
        <w:t>مبتنی بر</w:t>
      </w:r>
      <w:r w:rsidRPr="007C4350">
        <w:rPr>
          <w:rFonts w:cs="B Zar"/>
          <w:sz w:val="28"/>
          <w:szCs w:val="28"/>
          <w:rtl/>
        </w:rPr>
        <w:t xml:space="preserve"> </w:t>
      </w:r>
      <w:r w:rsidRPr="007C4350">
        <w:rPr>
          <w:rFonts w:cs="B Zar" w:hint="cs"/>
          <w:sz w:val="28"/>
          <w:szCs w:val="28"/>
          <w:rtl/>
        </w:rPr>
        <w:t>تولید</w:t>
      </w:r>
      <w:r w:rsidRPr="007C4350">
        <w:rPr>
          <w:rFonts w:cs="B Zar"/>
          <w:sz w:val="28"/>
          <w:szCs w:val="28"/>
          <w:rtl/>
        </w:rPr>
        <w:t xml:space="preserve"> </w:t>
      </w:r>
      <w:r w:rsidRPr="007C4350">
        <w:rPr>
          <w:rFonts w:cs="B Zar" w:hint="cs"/>
          <w:sz w:val="28"/>
          <w:szCs w:val="28"/>
          <w:rtl/>
        </w:rPr>
        <w:t>درآمد</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افزایش</w:t>
      </w:r>
      <w:r w:rsidRPr="007C4350">
        <w:rPr>
          <w:rFonts w:cs="B Zar"/>
          <w:sz w:val="28"/>
          <w:szCs w:val="28"/>
          <w:rtl/>
        </w:rPr>
        <w:t xml:space="preserve"> </w:t>
      </w:r>
      <w:r w:rsidRPr="007C4350">
        <w:rPr>
          <w:rFonts w:cs="B Zar" w:hint="cs"/>
          <w:sz w:val="28"/>
          <w:szCs w:val="28"/>
          <w:rtl/>
        </w:rPr>
        <w:t>مهارت.</w:t>
      </w:r>
    </w:p>
    <w:p w:rsidR="00AB611A" w:rsidRPr="007C4350" w:rsidRDefault="00AB611A" w:rsidP="00AB611A">
      <w:pPr>
        <w:numPr>
          <w:ilvl w:val="0"/>
          <w:numId w:val="27"/>
        </w:numPr>
        <w:tabs>
          <w:tab w:val="left" w:pos="157"/>
        </w:tabs>
        <w:spacing w:before="120" w:after="120" w:line="240" w:lineRule="auto"/>
        <w:ind w:left="15" w:firstLine="441"/>
        <w:jc w:val="both"/>
        <w:rPr>
          <w:rFonts w:cs="B Zar"/>
          <w:sz w:val="28"/>
          <w:szCs w:val="28"/>
          <w:rtl/>
        </w:rPr>
      </w:pPr>
      <w:r w:rsidRPr="007C4350">
        <w:rPr>
          <w:rFonts w:cs="B Zar" w:hint="cs"/>
          <w:sz w:val="28"/>
          <w:szCs w:val="28"/>
          <w:rtl/>
        </w:rPr>
        <w:t>توسعه</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بهبود</w:t>
      </w:r>
      <w:r w:rsidRPr="007C4350">
        <w:rPr>
          <w:rFonts w:cs="B Zar"/>
          <w:sz w:val="28"/>
          <w:szCs w:val="28"/>
          <w:rtl/>
        </w:rPr>
        <w:t xml:space="preserve"> </w:t>
      </w:r>
      <w:r w:rsidRPr="007C4350">
        <w:rPr>
          <w:rFonts w:cs="B Zar" w:hint="cs"/>
          <w:sz w:val="28"/>
          <w:szCs w:val="28"/>
          <w:rtl/>
        </w:rPr>
        <w:t>كیفيت</w:t>
      </w:r>
      <w:r w:rsidRPr="007C4350">
        <w:rPr>
          <w:rFonts w:cs="B Zar"/>
          <w:sz w:val="28"/>
          <w:szCs w:val="28"/>
          <w:rtl/>
        </w:rPr>
        <w:t xml:space="preserve"> </w:t>
      </w:r>
      <w:r w:rsidRPr="007C4350">
        <w:rPr>
          <w:rFonts w:cs="B Zar" w:hint="cs"/>
          <w:sz w:val="28"/>
          <w:szCs w:val="28"/>
          <w:rtl/>
        </w:rPr>
        <w:t>آموزش</w:t>
      </w:r>
      <w:r w:rsidRPr="007C4350">
        <w:rPr>
          <w:rFonts w:cs="B Zar"/>
          <w:sz w:val="28"/>
          <w:szCs w:val="28"/>
          <w:rtl/>
        </w:rPr>
        <w:t xml:space="preserve"> </w:t>
      </w:r>
      <w:r w:rsidRPr="007C4350">
        <w:rPr>
          <w:rFonts w:cs="B Zar" w:hint="cs"/>
          <w:sz w:val="28"/>
          <w:szCs w:val="28"/>
          <w:rtl/>
        </w:rPr>
        <w:t>توأم</w:t>
      </w:r>
      <w:r w:rsidRPr="007C4350">
        <w:rPr>
          <w:rFonts w:cs="B Zar"/>
          <w:sz w:val="28"/>
          <w:szCs w:val="28"/>
          <w:rtl/>
        </w:rPr>
        <w:t xml:space="preserve"> </w:t>
      </w:r>
      <w:r w:rsidRPr="007C4350">
        <w:rPr>
          <w:rFonts w:cs="B Zar" w:hint="cs"/>
          <w:sz w:val="28"/>
          <w:szCs w:val="28"/>
          <w:rtl/>
        </w:rPr>
        <w:t>با</w:t>
      </w:r>
      <w:r w:rsidRPr="007C4350">
        <w:rPr>
          <w:rFonts w:cs="B Zar"/>
          <w:sz w:val="28"/>
          <w:szCs w:val="28"/>
          <w:rtl/>
        </w:rPr>
        <w:t xml:space="preserve"> </w:t>
      </w:r>
      <w:r w:rsidRPr="007C4350">
        <w:rPr>
          <w:rFonts w:cs="B Zar" w:hint="cs"/>
          <w:sz w:val="28"/>
          <w:szCs w:val="28"/>
          <w:rtl/>
        </w:rPr>
        <w:t>توليد</w:t>
      </w:r>
      <w:r w:rsidRPr="007C4350">
        <w:rPr>
          <w:rFonts w:cs="B Zar"/>
          <w:sz w:val="28"/>
          <w:szCs w:val="28"/>
          <w:rtl/>
        </w:rPr>
        <w:t xml:space="preserve"> </w:t>
      </w:r>
      <w:r w:rsidRPr="007C4350">
        <w:rPr>
          <w:rFonts w:cs="B Zar" w:hint="cs"/>
          <w:sz w:val="28"/>
          <w:szCs w:val="28"/>
          <w:rtl/>
        </w:rPr>
        <w:t>در</w:t>
      </w:r>
      <w:r w:rsidRPr="007C4350">
        <w:rPr>
          <w:rFonts w:cs="B Zar"/>
          <w:sz w:val="28"/>
          <w:szCs w:val="28"/>
          <w:rtl/>
        </w:rPr>
        <w:t xml:space="preserve"> </w:t>
      </w:r>
      <w:r w:rsidRPr="007C4350">
        <w:rPr>
          <w:rFonts w:cs="B Zar" w:hint="cs"/>
          <w:sz w:val="28"/>
          <w:szCs w:val="28"/>
          <w:rtl/>
        </w:rPr>
        <w:t>هنرستان</w:t>
      </w:r>
      <w:r w:rsidRPr="007C4350">
        <w:rPr>
          <w:rFonts w:cs="B Zar" w:hint="cs"/>
          <w:sz w:val="28"/>
          <w:szCs w:val="28"/>
          <w:rtl/>
        </w:rPr>
        <w:softHyphen/>
        <w:t>ها</w:t>
      </w:r>
      <w:r w:rsidRPr="007C4350">
        <w:rPr>
          <w:rFonts w:cs="B Zar"/>
          <w:sz w:val="28"/>
          <w:szCs w:val="28"/>
          <w:rtl/>
        </w:rPr>
        <w:t xml:space="preserve"> </w:t>
      </w:r>
      <w:r w:rsidRPr="007C4350">
        <w:rPr>
          <w:rFonts w:cs="B Zar" w:hint="cs"/>
          <w:sz w:val="28"/>
          <w:szCs w:val="28"/>
          <w:rtl/>
        </w:rPr>
        <w:t>با</w:t>
      </w:r>
      <w:r w:rsidRPr="007C4350">
        <w:rPr>
          <w:rFonts w:cs="B Zar"/>
          <w:sz w:val="28"/>
          <w:szCs w:val="28"/>
          <w:rtl/>
        </w:rPr>
        <w:t xml:space="preserve"> </w:t>
      </w:r>
      <w:r w:rsidRPr="007C4350">
        <w:rPr>
          <w:rFonts w:cs="B Zar" w:hint="cs"/>
          <w:sz w:val="28"/>
          <w:szCs w:val="28"/>
          <w:rtl/>
        </w:rPr>
        <w:t>اولويت</w:t>
      </w:r>
      <w:r w:rsidRPr="007C4350">
        <w:rPr>
          <w:rFonts w:cs="B Zar"/>
          <w:sz w:val="28"/>
          <w:szCs w:val="28"/>
          <w:rtl/>
        </w:rPr>
        <w:t xml:space="preserve"> </w:t>
      </w:r>
      <w:r w:rsidRPr="007C4350">
        <w:rPr>
          <w:rFonts w:cs="B Zar" w:hint="cs"/>
          <w:sz w:val="28"/>
          <w:szCs w:val="28"/>
          <w:rtl/>
        </w:rPr>
        <w:t>هنرستان‌هاي</w:t>
      </w:r>
      <w:r w:rsidRPr="007C4350">
        <w:rPr>
          <w:rFonts w:cs="B Zar"/>
          <w:sz w:val="28"/>
          <w:szCs w:val="28"/>
          <w:rtl/>
        </w:rPr>
        <w:t xml:space="preserve"> </w:t>
      </w:r>
      <w:r w:rsidRPr="007C4350">
        <w:rPr>
          <w:rFonts w:cs="B Zar" w:hint="cs"/>
          <w:sz w:val="28"/>
          <w:szCs w:val="28"/>
          <w:rtl/>
        </w:rPr>
        <w:t>كشاورزي.</w:t>
      </w:r>
    </w:p>
    <w:p w:rsidR="00AB611A" w:rsidRPr="007C4350" w:rsidRDefault="00AB611A" w:rsidP="00AB611A">
      <w:pPr>
        <w:numPr>
          <w:ilvl w:val="0"/>
          <w:numId w:val="27"/>
        </w:numPr>
        <w:tabs>
          <w:tab w:val="left" w:pos="157"/>
        </w:tabs>
        <w:spacing w:before="120" w:after="120" w:line="240" w:lineRule="auto"/>
        <w:ind w:left="15" w:firstLine="441"/>
        <w:jc w:val="both"/>
        <w:rPr>
          <w:rFonts w:cs="B Zar"/>
          <w:sz w:val="28"/>
          <w:szCs w:val="28"/>
          <w:rtl/>
        </w:rPr>
      </w:pPr>
      <w:r w:rsidRPr="007C4350">
        <w:rPr>
          <w:rFonts w:cs="B Zar" w:hint="cs"/>
          <w:sz w:val="28"/>
          <w:szCs w:val="28"/>
          <w:rtl/>
        </w:rPr>
        <w:t>در</w:t>
      </w:r>
      <w:r w:rsidRPr="007C4350">
        <w:rPr>
          <w:rFonts w:cs="B Zar"/>
          <w:sz w:val="28"/>
          <w:szCs w:val="28"/>
          <w:rtl/>
        </w:rPr>
        <w:t xml:space="preserve"> </w:t>
      </w:r>
      <w:r w:rsidRPr="007C4350">
        <w:rPr>
          <w:rFonts w:cs="B Zar" w:hint="cs"/>
          <w:sz w:val="28"/>
          <w:szCs w:val="28"/>
          <w:rtl/>
        </w:rPr>
        <w:t>راستاي</w:t>
      </w:r>
      <w:r w:rsidRPr="007C4350">
        <w:rPr>
          <w:rFonts w:cs="B Zar"/>
          <w:sz w:val="28"/>
          <w:szCs w:val="28"/>
          <w:rtl/>
        </w:rPr>
        <w:t xml:space="preserve"> </w:t>
      </w:r>
      <w:r w:rsidRPr="007C4350">
        <w:rPr>
          <w:rFonts w:cs="B Zar" w:hint="cs"/>
          <w:sz w:val="28"/>
          <w:szCs w:val="28"/>
          <w:rtl/>
        </w:rPr>
        <w:t>كیفيت</w:t>
      </w:r>
      <w:r w:rsidRPr="007C4350">
        <w:rPr>
          <w:rFonts w:cs="B Zar"/>
          <w:sz w:val="28"/>
          <w:szCs w:val="28"/>
          <w:rtl/>
        </w:rPr>
        <w:t xml:space="preserve"> </w:t>
      </w:r>
      <w:r w:rsidRPr="007C4350">
        <w:rPr>
          <w:rFonts w:cs="B Zar" w:hint="cs"/>
          <w:sz w:val="28"/>
          <w:szCs w:val="28"/>
          <w:rtl/>
        </w:rPr>
        <w:t>بخشي</w:t>
      </w:r>
      <w:r w:rsidRPr="007C4350">
        <w:rPr>
          <w:rFonts w:cs="B Zar"/>
          <w:sz w:val="28"/>
          <w:szCs w:val="28"/>
          <w:rtl/>
        </w:rPr>
        <w:t xml:space="preserve"> </w:t>
      </w:r>
      <w:r w:rsidRPr="007C4350">
        <w:rPr>
          <w:rFonts w:cs="B Zar" w:hint="cs"/>
          <w:sz w:val="28"/>
          <w:szCs w:val="28"/>
          <w:rtl/>
        </w:rPr>
        <w:t>آموزش</w:t>
      </w:r>
      <w:r w:rsidRPr="007C4350">
        <w:rPr>
          <w:rFonts w:cs="B Zar" w:hint="cs"/>
          <w:sz w:val="28"/>
          <w:szCs w:val="28"/>
          <w:rtl/>
        </w:rPr>
        <w:softHyphen/>
        <w:t>هاي</w:t>
      </w:r>
      <w:r w:rsidRPr="007C4350">
        <w:rPr>
          <w:rFonts w:cs="B Zar"/>
          <w:sz w:val="28"/>
          <w:szCs w:val="28"/>
          <w:rtl/>
        </w:rPr>
        <w:t xml:space="preserve"> </w:t>
      </w:r>
      <w:r w:rsidRPr="007C4350">
        <w:rPr>
          <w:rFonts w:cs="B Zar" w:hint="cs"/>
          <w:sz w:val="28"/>
          <w:szCs w:val="28"/>
          <w:rtl/>
        </w:rPr>
        <w:t>شاخه</w:t>
      </w:r>
      <w:r w:rsidRPr="007C4350">
        <w:rPr>
          <w:rFonts w:cs="B Zar" w:hint="cs"/>
          <w:sz w:val="28"/>
          <w:szCs w:val="28"/>
          <w:rtl/>
        </w:rPr>
        <w:softHyphen/>
        <w:t>هاي</w:t>
      </w:r>
      <w:r w:rsidRPr="007C4350">
        <w:rPr>
          <w:rFonts w:cs="B Zar"/>
          <w:sz w:val="28"/>
          <w:szCs w:val="28"/>
          <w:rtl/>
        </w:rPr>
        <w:t xml:space="preserve"> </w:t>
      </w:r>
      <w:r w:rsidRPr="007C4350">
        <w:rPr>
          <w:rFonts w:cs="B Zar" w:hint="cs"/>
          <w:sz w:val="28"/>
          <w:szCs w:val="28"/>
          <w:rtl/>
        </w:rPr>
        <w:t>فني</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حرفه</w:t>
      </w:r>
      <w:r w:rsidRPr="007C4350">
        <w:rPr>
          <w:rFonts w:cs="B Zar" w:hint="cs"/>
          <w:sz w:val="28"/>
          <w:szCs w:val="28"/>
          <w:rtl/>
        </w:rPr>
        <w:softHyphen/>
        <w:t>اي</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كاردانش</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مطابقت</w:t>
      </w:r>
      <w:r w:rsidRPr="007C4350">
        <w:rPr>
          <w:rFonts w:cs="B Zar"/>
          <w:sz w:val="28"/>
          <w:szCs w:val="28"/>
          <w:rtl/>
        </w:rPr>
        <w:t xml:space="preserve"> </w:t>
      </w:r>
      <w:r w:rsidRPr="007C4350">
        <w:rPr>
          <w:rFonts w:cs="B Zar" w:hint="cs"/>
          <w:sz w:val="28"/>
          <w:szCs w:val="28"/>
          <w:rtl/>
        </w:rPr>
        <w:t>محصولات</w:t>
      </w:r>
      <w:r w:rsidRPr="007C4350">
        <w:rPr>
          <w:rFonts w:cs="B Zar"/>
          <w:sz w:val="28"/>
          <w:szCs w:val="28"/>
          <w:rtl/>
        </w:rPr>
        <w:t xml:space="preserve"> </w:t>
      </w:r>
      <w:r w:rsidRPr="007C4350">
        <w:rPr>
          <w:rFonts w:cs="B Zar" w:hint="cs"/>
          <w:sz w:val="28"/>
          <w:szCs w:val="28"/>
          <w:rtl/>
        </w:rPr>
        <w:t>توليدي</w:t>
      </w:r>
      <w:r w:rsidRPr="007C4350">
        <w:rPr>
          <w:rFonts w:cs="B Zar"/>
          <w:sz w:val="28"/>
          <w:szCs w:val="28"/>
          <w:rtl/>
        </w:rPr>
        <w:t xml:space="preserve"> </w:t>
      </w:r>
      <w:r w:rsidRPr="007C4350">
        <w:rPr>
          <w:rFonts w:cs="B Zar" w:hint="cs"/>
          <w:sz w:val="28"/>
          <w:szCs w:val="28"/>
          <w:rtl/>
        </w:rPr>
        <w:t>با استانداردهاي</w:t>
      </w:r>
      <w:r w:rsidRPr="007C4350">
        <w:rPr>
          <w:rFonts w:cs="B Zar"/>
          <w:sz w:val="28"/>
          <w:szCs w:val="28"/>
          <w:rtl/>
        </w:rPr>
        <w:t xml:space="preserve"> </w:t>
      </w:r>
      <w:r w:rsidRPr="007C4350">
        <w:rPr>
          <w:rFonts w:cs="B Zar" w:hint="cs"/>
          <w:sz w:val="28"/>
          <w:szCs w:val="28"/>
          <w:rtl/>
        </w:rPr>
        <w:t>بازاركار</w:t>
      </w:r>
      <w:r w:rsidRPr="007C4350">
        <w:rPr>
          <w:rFonts w:cs="B Zar"/>
          <w:sz w:val="28"/>
          <w:szCs w:val="28"/>
          <w:rtl/>
        </w:rPr>
        <w:t xml:space="preserve"> </w:t>
      </w:r>
      <w:r w:rsidRPr="007C4350">
        <w:rPr>
          <w:rFonts w:cs="B Zar" w:hint="cs"/>
          <w:sz w:val="28"/>
          <w:szCs w:val="28"/>
          <w:rtl/>
        </w:rPr>
        <w:t>با</w:t>
      </w:r>
      <w:r w:rsidRPr="007C4350">
        <w:rPr>
          <w:rFonts w:cs="B Zar"/>
          <w:sz w:val="28"/>
          <w:szCs w:val="28"/>
          <w:rtl/>
        </w:rPr>
        <w:t xml:space="preserve"> </w:t>
      </w:r>
      <w:r w:rsidRPr="007C4350">
        <w:rPr>
          <w:rFonts w:cs="B Zar" w:hint="cs"/>
          <w:sz w:val="28"/>
          <w:szCs w:val="28"/>
          <w:rtl/>
        </w:rPr>
        <w:t>هدف</w:t>
      </w:r>
      <w:r w:rsidRPr="007C4350">
        <w:rPr>
          <w:rFonts w:cs="B Zar"/>
          <w:sz w:val="28"/>
          <w:szCs w:val="28"/>
          <w:rtl/>
        </w:rPr>
        <w:t xml:space="preserve"> </w:t>
      </w:r>
      <w:r w:rsidRPr="007C4350">
        <w:rPr>
          <w:rFonts w:cs="B Zar" w:hint="cs"/>
          <w:sz w:val="28"/>
          <w:szCs w:val="28"/>
          <w:rtl/>
        </w:rPr>
        <w:t>ارائه</w:t>
      </w:r>
      <w:r w:rsidRPr="007C4350">
        <w:rPr>
          <w:rFonts w:cs="B Zar"/>
          <w:sz w:val="28"/>
          <w:szCs w:val="28"/>
          <w:rtl/>
        </w:rPr>
        <w:softHyphen/>
      </w:r>
      <w:r w:rsidRPr="007C4350">
        <w:rPr>
          <w:rFonts w:cs="B Zar" w:hint="cs"/>
          <w:sz w:val="28"/>
          <w:szCs w:val="28"/>
          <w:rtl/>
        </w:rPr>
        <w:t>ي</w:t>
      </w:r>
      <w:r w:rsidRPr="007C4350">
        <w:rPr>
          <w:rFonts w:cs="B Zar"/>
          <w:sz w:val="28"/>
          <w:szCs w:val="28"/>
          <w:rtl/>
        </w:rPr>
        <w:t xml:space="preserve"> </w:t>
      </w:r>
      <w:r w:rsidRPr="007C4350">
        <w:rPr>
          <w:rFonts w:cs="B Zar" w:hint="cs"/>
          <w:sz w:val="28"/>
          <w:szCs w:val="28"/>
          <w:rtl/>
        </w:rPr>
        <w:t>آموزش</w:t>
      </w:r>
      <w:r w:rsidRPr="007C4350">
        <w:rPr>
          <w:rFonts w:cs="B Zar" w:hint="cs"/>
          <w:sz w:val="28"/>
          <w:szCs w:val="28"/>
          <w:rtl/>
        </w:rPr>
        <w:softHyphen/>
        <w:t>هاي</w:t>
      </w:r>
      <w:r w:rsidRPr="007C4350">
        <w:rPr>
          <w:rFonts w:cs="B Zar"/>
          <w:sz w:val="28"/>
          <w:szCs w:val="28"/>
          <w:rtl/>
        </w:rPr>
        <w:t xml:space="preserve"> </w:t>
      </w:r>
      <w:r w:rsidRPr="007C4350">
        <w:rPr>
          <w:rFonts w:cs="B Zar" w:hint="cs"/>
          <w:sz w:val="28"/>
          <w:szCs w:val="28"/>
          <w:rtl/>
        </w:rPr>
        <w:t>منطبق</w:t>
      </w:r>
      <w:r w:rsidRPr="007C4350">
        <w:rPr>
          <w:rFonts w:cs="B Zar"/>
          <w:sz w:val="28"/>
          <w:szCs w:val="28"/>
          <w:rtl/>
        </w:rPr>
        <w:t xml:space="preserve"> </w:t>
      </w:r>
      <w:r w:rsidRPr="007C4350">
        <w:rPr>
          <w:rFonts w:cs="B Zar" w:hint="cs"/>
          <w:sz w:val="28"/>
          <w:szCs w:val="28"/>
          <w:rtl/>
        </w:rPr>
        <w:t>با</w:t>
      </w:r>
      <w:r w:rsidRPr="007C4350">
        <w:rPr>
          <w:rFonts w:cs="B Zar"/>
          <w:sz w:val="28"/>
          <w:szCs w:val="28"/>
          <w:rtl/>
        </w:rPr>
        <w:t xml:space="preserve"> </w:t>
      </w:r>
      <w:r w:rsidRPr="007C4350">
        <w:rPr>
          <w:rFonts w:cs="B Zar" w:hint="cs"/>
          <w:sz w:val="28"/>
          <w:szCs w:val="28"/>
          <w:rtl/>
        </w:rPr>
        <w:t>نياز</w:t>
      </w:r>
      <w:r w:rsidRPr="007C4350">
        <w:rPr>
          <w:rFonts w:cs="B Zar"/>
          <w:sz w:val="28"/>
          <w:szCs w:val="28"/>
          <w:rtl/>
        </w:rPr>
        <w:t xml:space="preserve"> </w:t>
      </w:r>
      <w:r w:rsidRPr="007C4350">
        <w:rPr>
          <w:rFonts w:cs="B Zar" w:hint="cs"/>
          <w:sz w:val="28"/>
          <w:szCs w:val="28"/>
          <w:rtl/>
        </w:rPr>
        <w:t>بازاركار،</w:t>
      </w:r>
      <w:r w:rsidRPr="007C4350">
        <w:rPr>
          <w:rFonts w:cs="B Zar"/>
          <w:sz w:val="28"/>
          <w:szCs w:val="28"/>
          <w:rtl/>
        </w:rPr>
        <w:t xml:space="preserve"> </w:t>
      </w:r>
      <w:r w:rsidRPr="007C4350">
        <w:rPr>
          <w:rFonts w:cs="B Zar" w:hint="cs"/>
          <w:sz w:val="28"/>
          <w:szCs w:val="28"/>
          <w:rtl/>
        </w:rPr>
        <w:t>طرح</w:t>
      </w:r>
      <w:r w:rsidRPr="007C4350">
        <w:rPr>
          <w:rFonts w:cs="B Zar"/>
          <w:sz w:val="28"/>
          <w:szCs w:val="28"/>
          <w:rtl/>
        </w:rPr>
        <w:t xml:space="preserve"> </w:t>
      </w:r>
      <w:r w:rsidRPr="007C4350">
        <w:rPr>
          <w:rFonts w:cs="B Zar" w:hint="cs"/>
          <w:sz w:val="28"/>
          <w:szCs w:val="28"/>
          <w:rtl/>
        </w:rPr>
        <w:t>توسعه</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بهبود</w:t>
      </w:r>
      <w:r w:rsidRPr="007C4350">
        <w:rPr>
          <w:rFonts w:cs="B Zar"/>
          <w:sz w:val="28"/>
          <w:szCs w:val="28"/>
          <w:rtl/>
        </w:rPr>
        <w:t xml:space="preserve"> </w:t>
      </w:r>
      <w:r w:rsidRPr="007C4350">
        <w:rPr>
          <w:rFonts w:cs="B Zar" w:hint="cs"/>
          <w:sz w:val="28"/>
          <w:szCs w:val="28"/>
          <w:rtl/>
        </w:rPr>
        <w:t>كیفيت</w:t>
      </w:r>
      <w:r w:rsidRPr="007C4350">
        <w:rPr>
          <w:rFonts w:cs="B Zar"/>
          <w:sz w:val="28"/>
          <w:szCs w:val="28"/>
          <w:rtl/>
        </w:rPr>
        <w:t xml:space="preserve"> </w:t>
      </w:r>
      <w:r w:rsidRPr="007C4350">
        <w:rPr>
          <w:rFonts w:cs="B Zar" w:hint="cs"/>
          <w:sz w:val="28"/>
          <w:szCs w:val="28"/>
          <w:rtl/>
        </w:rPr>
        <w:t>آموزش</w:t>
      </w:r>
      <w:r w:rsidRPr="007C4350">
        <w:rPr>
          <w:rFonts w:cs="B Zar"/>
          <w:sz w:val="28"/>
          <w:szCs w:val="28"/>
          <w:rtl/>
        </w:rPr>
        <w:t xml:space="preserve"> </w:t>
      </w:r>
      <w:r w:rsidRPr="007C4350">
        <w:rPr>
          <w:rFonts w:cs="B Zar" w:hint="cs"/>
          <w:sz w:val="28"/>
          <w:szCs w:val="28"/>
          <w:rtl/>
        </w:rPr>
        <w:t>توأم</w:t>
      </w:r>
      <w:r w:rsidRPr="007C4350">
        <w:rPr>
          <w:rFonts w:cs="B Zar"/>
          <w:sz w:val="28"/>
          <w:szCs w:val="28"/>
          <w:rtl/>
        </w:rPr>
        <w:t xml:space="preserve"> </w:t>
      </w:r>
      <w:r w:rsidRPr="007C4350">
        <w:rPr>
          <w:rFonts w:cs="B Zar" w:hint="cs"/>
          <w:sz w:val="28"/>
          <w:szCs w:val="28"/>
          <w:rtl/>
        </w:rPr>
        <w:t>با</w:t>
      </w:r>
      <w:r w:rsidRPr="007C4350">
        <w:rPr>
          <w:rFonts w:cs="B Zar"/>
          <w:sz w:val="28"/>
          <w:szCs w:val="28"/>
          <w:rtl/>
        </w:rPr>
        <w:t xml:space="preserve"> </w:t>
      </w:r>
      <w:r w:rsidRPr="007C4350">
        <w:rPr>
          <w:rFonts w:cs="B Zar" w:hint="cs"/>
          <w:sz w:val="28"/>
          <w:szCs w:val="28"/>
          <w:rtl/>
        </w:rPr>
        <w:t>توليد در</w:t>
      </w:r>
      <w:r w:rsidRPr="007C4350">
        <w:rPr>
          <w:rFonts w:cs="B Zar"/>
          <w:sz w:val="28"/>
          <w:szCs w:val="28"/>
          <w:rtl/>
        </w:rPr>
        <w:t xml:space="preserve"> </w:t>
      </w:r>
      <w:r w:rsidRPr="007C4350">
        <w:rPr>
          <w:rFonts w:cs="B Zar" w:hint="cs"/>
          <w:sz w:val="28"/>
          <w:szCs w:val="28"/>
          <w:rtl/>
        </w:rPr>
        <w:t>هنرستان</w:t>
      </w:r>
      <w:r w:rsidRPr="007C4350">
        <w:rPr>
          <w:rFonts w:cs="B Zar" w:hint="cs"/>
          <w:sz w:val="28"/>
          <w:szCs w:val="28"/>
          <w:rtl/>
        </w:rPr>
        <w:softHyphen/>
        <w:t>ها،</w:t>
      </w:r>
      <w:r w:rsidRPr="007C4350">
        <w:rPr>
          <w:rFonts w:cs="B Zar"/>
          <w:sz w:val="28"/>
          <w:szCs w:val="28"/>
          <w:rtl/>
        </w:rPr>
        <w:t xml:space="preserve"> </w:t>
      </w:r>
      <w:r w:rsidRPr="007C4350">
        <w:rPr>
          <w:rFonts w:cs="B Zar" w:hint="cs"/>
          <w:sz w:val="28"/>
          <w:szCs w:val="28"/>
          <w:rtl/>
        </w:rPr>
        <w:t>تدوين</w:t>
      </w:r>
      <w:r w:rsidRPr="007C4350">
        <w:rPr>
          <w:rFonts w:cs="B Zar"/>
          <w:sz w:val="28"/>
          <w:szCs w:val="28"/>
          <w:rtl/>
        </w:rPr>
        <w:t xml:space="preserve"> </w:t>
      </w:r>
      <w:r w:rsidRPr="007C4350">
        <w:rPr>
          <w:rFonts w:cs="B Zar" w:hint="cs"/>
          <w:sz w:val="28"/>
          <w:szCs w:val="28"/>
          <w:rtl/>
        </w:rPr>
        <w:t>گرديد</w:t>
      </w:r>
      <w:r w:rsidRPr="007C4350">
        <w:rPr>
          <w:rFonts w:cs="B Zar"/>
          <w:sz w:val="28"/>
          <w:szCs w:val="28"/>
          <w:rtl/>
        </w:rPr>
        <w:t xml:space="preserve">. </w:t>
      </w:r>
    </w:p>
    <w:p w:rsidR="00AB611A" w:rsidRPr="007C4350" w:rsidRDefault="00AB611A" w:rsidP="00AB611A">
      <w:pPr>
        <w:numPr>
          <w:ilvl w:val="0"/>
          <w:numId w:val="27"/>
        </w:numPr>
        <w:tabs>
          <w:tab w:val="left" w:pos="157"/>
        </w:tabs>
        <w:spacing w:before="120" w:after="120" w:line="240" w:lineRule="auto"/>
        <w:ind w:left="15" w:firstLine="441"/>
        <w:jc w:val="both"/>
        <w:rPr>
          <w:rFonts w:cs="B Zar"/>
          <w:sz w:val="28"/>
          <w:szCs w:val="28"/>
        </w:rPr>
      </w:pPr>
      <w:r w:rsidRPr="007C4350">
        <w:rPr>
          <w:rFonts w:cs="B Zar" w:hint="cs"/>
          <w:sz w:val="28"/>
          <w:szCs w:val="28"/>
          <w:rtl/>
        </w:rPr>
        <w:t>برنامه</w:t>
      </w:r>
      <w:r w:rsidRPr="007C4350">
        <w:rPr>
          <w:rFonts w:cs="B Zar" w:hint="cs"/>
          <w:sz w:val="28"/>
          <w:szCs w:val="28"/>
          <w:rtl/>
        </w:rPr>
        <w:softHyphen/>
        <w:t>ريزي</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ايجاد</w:t>
      </w:r>
      <w:r w:rsidRPr="007C4350">
        <w:rPr>
          <w:rFonts w:cs="B Zar"/>
          <w:sz w:val="28"/>
          <w:szCs w:val="28"/>
          <w:rtl/>
        </w:rPr>
        <w:t xml:space="preserve"> </w:t>
      </w:r>
      <w:r w:rsidRPr="007C4350">
        <w:rPr>
          <w:rFonts w:cs="B Zar" w:hint="cs"/>
          <w:sz w:val="28"/>
          <w:szCs w:val="28"/>
          <w:rtl/>
        </w:rPr>
        <w:t>بیست</w:t>
      </w:r>
      <w:r w:rsidRPr="007C4350">
        <w:rPr>
          <w:rFonts w:cs="B Zar"/>
          <w:sz w:val="28"/>
          <w:szCs w:val="28"/>
          <w:rtl/>
        </w:rPr>
        <w:t xml:space="preserve"> </w:t>
      </w:r>
      <w:r w:rsidRPr="007C4350">
        <w:rPr>
          <w:rFonts w:cs="B Zar" w:hint="cs"/>
          <w:sz w:val="28"/>
          <w:szCs w:val="28"/>
          <w:rtl/>
        </w:rPr>
        <w:t>رشته</w:t>
      </w:r>
      <w:r w:rsidRPr="007C4350">
        <w:rPr>
          <w:rFonts w:cs="B Zar"/>
          <w:sz w:val="28"/>
          <w:szCs w:val="28"/>
          <w:rtl/>
        </w:rPr>
        <w:softHyphen/>
      </w:r>
      <w:r w:rsidRPr="007C4350">
        <w:rPr>
          <w:rFonts w:cs="B Zar" w:hint="cs"/>
          <w:sz w:val="28"/>
          <w:szCs w:val="28"/>
          <w:rtl/>
        </w:rPr>
        <w:t>ي</w:t>
      </w:r>
      <w:r w:rsidRPr="007C4350">
        <w:rPr>
          <w:rFonts w:cs="B Zar"/>
          <w:sz w:val="28"/>
          <w:szCs w:val="28"/>
          <w:rtl/>
        </w:rPr>
        <w:t xml:space="preserve"> </w:t>
      </w:r>
      <w:r w:rsidRPr="007C4350">
        <w:rPr>
          <w:rFonts w:cs="B Zar" w:hint="cs"/>
          <w:sz w:val="28"/>
          <w:szCs w:val="28"/>
          <w:rtl/>
        </w:rPr>
        <w:t>جديد</w:t>
      </w:r>
      <w:r w:rsidRPr="007C4350">
        <w:rPr>
          <w:rFonts w:cs="B Zar"/>
          <w:sz w:val="28"/>
          <w:szCs w:val="28"/>
          <w:rtl/>
        </w:rPr>
        <w:t xml:space="preserve"> </w:t>
      </w:r>
      <w:r w:rsidRPr="007C4350">
        <w:rPr>
          <w:rFonts w:cs="B Zar" w:hint="cs"/>
          <w:sz w:val="28"/>
          <w:szCs w:val="28"/>
          <w:rtl/>
        </w:rPr>
        <w:t>در</w:t>
      </w:r>
      <w:r w:rsidRPr="007C4350">
        <w:rPr>
          <w:rFonts w:cs="B Zar"/>
          <w:sz w:val="28"/>
          <w:szCs w:val="28"/>
          <w:rtl/>
        </w:rPr>
        <w:t xml:space="preserve"> </w:t>
      </w:r>
      <w:r w:rsidRPr="007C4350">
        <w:rPr>
          <w:rFonts w:cs="B Zar" w:hint="cs"/>
          <w:sz w:val="28"/>
          <w:szCs w:val="28"/>
          <w:rtl/>
        </w:rPr>
        <w:t>شاخه</w:t>
      </w:r>
      <w:r w:rsidRPr="007C4350">
        <w:rPr>
          <w:rFonts w:cs="B Zar" w:hint="cs"/>
          <w:sz w:val="28"/>
          <w:szCs w:val="28"/>
          <w:rtl/>
        </w:rPr>
        <w:softHyphen/>
        <w:t>هاي</w:t>
      </w:r>
      <w:r w:rsidRPr="007C4350">
        <w:rPr>
          <w:rFonts w:cs="B Zar"/>
          <w:sz w:val="28"/>
          <w:szCs w:val="28"/>
          <w:rtl/>
        </w:rPr>
        <w:t xml:space="preserve"> </w:t>
      </w:r>
      <w:r w:rsidRPr="007C4350">
        <w:rPr>
          <w:rFonts w:cs="B Zar" w:hint="cs"/>
          <w:sz w:val="28"/>
          <w:szCs w:val="28"/>
          <w:rtl/>
        </w:rPr>
        <w:t>فني</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حرفه</w:t>
      </w:r>
      <w:r w:rsidRPr="007C4350">
        <w:rPr>
          <w:rFonts w:cs="B Zar" w:hint="cs"/>
          <w:sz w:val="28"/>
          <w:szCs w:val="28"/>
          <w:rtl/>
        </w:rPr>
        <w:softHyphen/>
        <w:t>اي</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كاردانش</w:t>
      </w:r>
      <w:r w:rsidRPr="007C4350">
        <w:rPr>
          <w:rFonts w:cs="B Zar"/>
          <w:sz w:val="28"/>
          <w:szCs w:val="28"/>
          <w:rtl/>
        </w:rPr>
        <w:t xml:space="preserve"> </w:t>
      </w:r>
      <w:r w:rsidRPr="007C4350">
        <w:rPr>
          <w:rFonts w:cs="B Zar" w:hint="cs"/>
          <w:sz w:val="28"/>
          <w:szCs w:val="28"/>
          <w:rtl/>
        </w:rPr>
        <w:t>براساس نياز</w:t>
      </w:r>
      <w:r w:rsidRPr="007C4350">
        <w:rPr>
          <w:rFonts w:cs="B Zar"/>
          <w:sz w:val="28"/>
          <w:szCs w:val="28"/>
          <w:rtl/>
        </w:rPr>
        <w:t xml:space="preserve"> </w:t>
      </w:r>
      <w:r w:rsidRPr="007C4350">
        <w:rPr>
          <w:rFonts w:cs="B Zar" w:hint="cs"/>
          <w:sz w:val="28"/>
          <w:szCs w:val="28"/>
          <w:rtl/>
        </w:rPr>
        <w:t>جامعه (290 اقدام برای تحول بنیادین در آموزش و پرورش، 1391، 53-49).</w:t>
      </w:r>
    </w:p>
    <w:p w:rsidR="00AB611A" w:rsidRPr="007C4350" w:rsidRDefault="00AB611A" w:rsidP="00AB611A">
      <w:pPr>
        <w:spacing w:before="120" w:after="120" w:line="240" w:lineRule="auto"/>
        <w:ind w:firstLine="456"/>
        <w:jc w:val="lowKashida"/>
        <w:rPr>
          <w:rFonts w:cs="B Zar"/>
          <w:sz w:val="28"/>
          <w:szCs w:val="28"/>
          <w:rtl/>
        </w:rPr>
      </w:pPr>
      <w:r w:rsidRPr="007C4350">
        <w:rPr>
          <w:rFonts w:cs="B Zar" w:hint="cs"/>
          <w:sz w:val="28"/>
          <w:szCs w:val="28"/>
          <w:rtl/>
        </w:rPr>
        <w:t>رز</w:t>
      </w:r>
      <w:r w:rsidRPr="007C4350">
        <w:rPr>
          <w:rStyle w:val="FootnoteReference"/>
          <w:rFonts w:cs="B Zar"/>
          <w:sz w:val="28"/>
          <w:szCs w:val="28"/>
          <w:rtl/>
        </w:rPr>
        <w:footnoteReference w:id="80"/>
      </w:r>
      <w:r w:rsidRPr="007C4350">
        <w:rPr>
          <w:rFonts w:cs="B Zar" w:hint="cs"/>
          <w:sz w:val="28"/>
          <w:szCs w:val="28"/>
          <w:rtl/>
        </w:rPr>
        <w:t>(2005) در مقاله‌اي خصوصيات يک نظام آموزش فني و حرفه‌اي مطلوب و پيامدهاي مثبت آن را بيان کرده است. وي افزايش توانايي يادگيري، توسعه</w:t>
      </w:r>
      <w:r w:rsidRPr="007C4350">
        <w:rPr>
          <w:rFonts w:cs="B Zar"/>
          <w:sz w:val="28"/>
          <w:szCs w:val="28"/>
          <w:rtl/>
        </w:rPr>
        <w:softHyphen/>
      </w:r>
      <w:r w:rsidRPr="007C4350">
        <w:rPr>
          <w:rFonts w:cs="B Zar" w:hint="cs"/>
          <w:sz w:val="28"/>
          <w:szCs w:val="28"/>
          <w:rtl/>
        </w:rPr>
        <w:t>ي مهارت‌هاي استدلالي و تحليلي دانش‌آموزان و مشارکت در کارها، را جزء خصوصیات نظام آموزش فنی و حرفه</w:t>
      </w:r>
      <w:r w:rsidRPr="007C4350">
        <w:rPr>
          <w:rFonts w:cs="B Zar"/>
          <w:sz w:val="28"/>
          <w:szCs w:val="28"/>
          <w:rtl/>
        </w:rPr>
        <w:softHyphen/>
      </w:r>
      <w:r w:rsidRPr="007C4350">
        <w:rPr>
          <w:rFonts w:cs="B Zar" w:hint="cs"/>
          <w:sz w:val="28"/>
          <w:szCs w:val="28"/>
          <w:rtl/>
        </w:rPr>
        <w:t xml:space="preserve">ای مطلوب و افزايش نقش مهارت‌ها در انعکاس توانايي‌هاي فردي و تعديل آن‌ها براي انجام وظايف </w:t>
      </w:r>
      <w:r w:rsidRPr="007C4350">
        <w:rPr>
          <w:rFonts w:cs="B Zar" w:hint="cs"/>
          <w:sz w:val="28"/>
          <w:szCs w:val="28"/>
          <w:rtl/>
        </w:rPr>
        <w:lastRenderedPageBreak/>
        <w:t xml:space="preserve">و اجتناب از زيان و خطا، افزايش انگيزه براي آموزش و کار و به طور کلي افزايش بهره‌وري نيروي کار را به عنوان پيامدهاي مفيد نظام آموزش فني و حرفه‌اي بيان کرده است. </w:t>
      </w:r>
    </w:p>
    <w:p w:rsidR="00AB611A" w:rsidRPr="007C4350" w:rsidRDefault="00AB611A" w:rsidP="00AB611A">
      <w:pPr>
        <w:spacing w:before="120" w:after="120" w:line="240" w:lineRule="auto"/>
        <w:ind w:firstLine="360"/>
        <w:jc w:val="both"/>
        <w:rPr>
          <w:rFonts w:cs="B Zar"/>
          <w:sz w:val="28"/>
          <w:szCs w:val="28"/>
          <w:rtl/>
        </w:rPr>
      </w:pPr>
      <w:r w:rsidRPr="007C4350">
        <w:rPr>
          <w:rFonts w:cs="B Zar" w:hint="cs"/>
          <w:sz w:val="28"/>
          <w:szCs w:val="28"/>
          <w:rtl/>
        </w:rPr>
        <w:t>تحقیق موزاکیتیس (2010)، در خصوص آموزش‌های فنی و حرفه</w:t>
      </w:r>
      <w:r w:rsidRPr="007C4350">
        <w:rPr>
          <w:rFonts w:cs="B Zar"/>
          <w:sz w:val="28"/>
          <w:szCs w:val="28"/>
          <w:rtl/>
        </w:rPr>
        <w:softHyphen/>
      </w:r>
      <w:r w:rsidRPr="007C4350">
        <w:rPr>
          <w:rFonts w:cs="B Zar" w:hint="cs"/>
          <w:sz w:val="28"/>
          <w:szCs w:val="28"/>
          <w:rtl/>
        </w:rPr>
        <w:t>ای و توسعه</w:t>
      </w:r>
      <w:r w:rsidRPr="007C4350">
        <w:rPr>
          <w:rFonts w:cs="B Zar"/>
          <w:sz w:val="28"/>
          <w:szCs w:val="28"/>
          <w:rtl/>
        </w:rPr>
        <w:softHyphen/>
      </w:r>
      <w:r w:rsidRPr="007C4350">
        <w:rPr>
          <w:rFonts w:cs="B Zar" w:hint="cs"/>
          <w:sz w:val="28"/>
          <w:szCs w:val="28"/>
          <w:rtl/>
        </w:rPr>
        <w:t>ي اقتصادی نشان داد که شناسایی و رفع نیاز بازار در اشتغال و تولید با برنامه</w:t>
      </w:r>
      <w:r w:rsidRPr="007C4350">
        <w:rPr>
          <w:rFonts w:cs="B Zar"/>
          <w:sz w:val="28"/>
          <w:szCs w:val="28"/>
          <w:rtl/>
        </w:rPr>
        <w:softHyphen/>
      </w:r>
      <w:r w:rsidRPr="007C4350">
        <w:rPr>
          <w:rFonts w:cs="B Zar" w:hint="cs"/>
          <w:sz w:val="28"/>
          <w:szCs w:val="28"/>
          <w:rtl/>
        </w:rPr>
        <w:t>ریزی مناسب در آموزش‌های فنی و حرفه</w:t>
      </w:r>
      <w:r w:rsidRPr="007C4350">
        <w:rPr>
          <w:rFonts w:cs="B Zar"/>
          <w:sz w:val="28"/>
          <w:szCs w:val="28"/>
          <w:rtl/>
        </w:rPr>
        <w:softHyphen/>
      </w:r>
      <w:r w:rsidRPr="007C4350">
        <w:rPr>
          <w:rFonts w:cs="B Zar" w:hint="cs"/>
          <w:sz w:val="28"/>
          <w:szCs w:val="28"/>
          <w:rtl/>
        </w:rPr>
        <w:t>ای در توسعه</w:t>
      </w:r>
      <w:r w:rsidRPr="007C4350">
        <w:rPr>
          <w:rFonts w:cs="B Zar"/>
          <w:sz w:val="28"/>
          <w:szCs w:val="28"/>
          <w:rtl/>
        </w:rPr>
        <w:softHyphen/>
      </w:r>
      <w:r w:rsidRPr="007C4350">
        <w:rPr>
          <w:rFonts w:cs="B Zar" w:hint="cs"/>
          <w:sz w:val="28"/>
          <w:szCs w:val="28"/>
          <w:rtl/>
        </w:rPr>
        <w:t>ي اقتصادی مهم و مؤثر می</w:t>
      </w:r>
      <w:r w:rsidRPr="007C4350">
        <w:rPr>
          <w:rFonts w:cs="B Zar"/>
          <w:sz w:val="28"/>
          <w:szCs w:val="28"/>
          <w:rtl/>
        </w:rPr>
        <w:softHyphen/>
      </w:r>
      <w:r w:rsidRPr="007C4350">
        <w:rPr>
          <w:rFonts w:cs="B Zar" w:hint="cs"/>
          <w:sz w:val="28"/>
          <w:szCs w:val="28"/>
          <w:rtl/>
        </w:rPr>
        <w:t xml:space="preserve">باشد. </w:t>
      </w:r>
    </w:p>
    <w:p w:rsidR="00AB611A" w:rsidRPr="007C4350" w:rsidRDefault="00AB611A" w:rsidP="00AB611A">
      <w:pPr>
        <w:spacing w:before="120" w:after="120" w:line="240" w:lineRule="auto"/>
        <w:ind w:firstLine="360"/>
        <w:jc w:val="both"/>
        <w:rPr>
          <w:rFonts w:cs="B Zar"/>
          <w:sz w:val="28"/>
          <w:szCs w:val="28"/>
          <w:rtl/>
        </w:rPr>
      </w:pPr>
      <w:r w:rsidRPr="007C4350">
        <w:rPr>
          <w:rFonts w:cs="B Zar" w:hint="cs"/>
          <w:sz w:val="28"/>
          <w:szCs w:val="28"/>
          <w:rtl/>
        </w:rPr>
        <w:t>مطالعات لاگلو (2005) پیرامون خصوصی</w:t>
      </w:r>
      <w:r w:rsidRPr="007C4350">
        <w:rPr>
          <w:rFonts w:cs="B Zar"/>
          <w:sz w:val="28"/>
          <w:szCs w:val="28"/>
          <w:rtl/>
        </w:rPr>
        <w:softHyphen/>
      </w:r>
      <w:r w:rsidRPr="007C4350">
        <w:rPr>
          <w:rFonts w:cs="B Zar" w:hint="cs"/>
          <w:sz w:val="28"/>
          <w:szCs w:val="28"/>
          <w:rtl/>
        </w:rPr>
        <w:t>سازی آموزش‌های فنی و حرفه</w:t>
      </w:r>
      <w:r w:rsidRPr="007C4350">
        <w:rPr>
          <w:rFonts w:cs="B Zar"/>
          <w:sz w:val="28"/>
          <w:szCs w:val="28"/>
          <w:rtl/>
        </w:rPr>
        <w:softHyphen/>
      </w:r>
      <w:r w:rsidRPr="007C4350">
        <w:rPr>
          <w:rFonts w:cs="B Zar" w:hint="cs"/>
          <w:sz w:val="28"/>
          <w:szCs w:val="28"/>
          <w:rtl/>
        </w:rPr>
        <w:t>ای در سایر کشورهای پیشرفته نشان داد که در کشور ژاپن (95 درصد) از هنرستان‌ها توسط بخش خصوصی مدیریت می</w:t>
      </w:r>
      <w:r w:rsidRPr="007C4350">
        <w:rPr>
          <w:rFonts w:cs="B Zar"/>
          <w:sz w:val="28"/>
          <w:szCs w:val="28"/>
          <w:rtl/>
        </w:rPr>
        <w:softHyphen/>
      </w:r>
      <w:r w:rsidRPr="007C4350">
        <w:rPr>
          <w:rFonts w:cs="B Zar" w:hint="cs"/>
          <w:sz w:val="28"/>
          <w:szCs w:val="28"/>
          <w:rtl/>
        </w:rPr>
        <w:t>شوند و عملکرد آنها نیز مطلوب ارزیابی شده است.</w:t>
      </w:r>
    </w:p>
    <w:p w:rsidR="00AB611A" w:rsidRPr="007C4350" w:rsidRDefault="00AB611A" w:rsidP="00AB611A">
      <w:pPr>
        <w:spacing w:line="240" w:lineRule="auto"/>
        <w:ind w:firstLine="360"/>
        <w:jc w:val="both"/>
        <w:rPr>
          <w:rFonts w:cs="B Zar"/>
          <w:sz w:val="28"/>
          <w:szCs w:val="28"/>
          <w:rtl/>
        </w:rPr>
      </w:pPr>
      <w:r w:rsidRPr="007C4350">
        <w:rPr>
          <w:rFonts w:cs="B Zar" w:hint="cs"/>
          <w:color w:val="000000" w:themeColor="text1"/>
          <w:sz w:val="28"/>
          <w:szCs w:val="28"/>
          <w:rtl/>
        </w:rPr>
        <w:t>در گزارشی که اتحادیه آفریقا(2007) از سیاست</w:t>
      </w:r>
      <w:r w:rsidRPr="007C4350">
        <w:rPr>
          <w:rFonts w:cs="B Zar"/>
          <w:color w:val="000000" w:themeColor="text1"/>
          <w:sz w:val="28"/>
          <w:szCs w:val="28"/>
          <w:rtl/>
        </w:rPr>
        <w:softHyphen/>
      </w:r>
      <w:r w:rsidRPr="007C4350">
        <w:rPr>
          <w:rFonts w:cs="B Zar" w:hint="cs"/>
          <w:color w:val="000000" w:themeColor="text1"/>
          <w:sz w:val="28"/>
          <w:szCs w:val="28"/>
          <w:rtl/>
        </w:rPr>
        <w:t>های این اتحادیه برای بازسازی آموزش‌های فنی و حرفه ای در آفریقا منتشر کرده است، چالش‌های موجود در رابطه با این آموزش‌ها و همچنین راهبردهای مختلف عبور از این چالش‌ها برای گروه</w:t>
      </w:r>
      <w:r w:rsidRPr="007C4350">
        <w:rPr>
          <w:rFonts w:cs="B Zar"/>
          <w:color w:val="000000" w:themeColor="text1"/>
          <w:sz w:val="28"/>
          <w:szCs w:val="28"/>
          <w:rtl/>
        </w:rPr>
        <w:softHyphen/>
      </w:r>
      <w:r w:rsidRPr="007C4350">
        <w:rPr>
          <w:rFonts w:cs="B Zar" w:hint="cs"/>
          <w:color w:val="000000" w:themeColor="text1"/>
          <w:sz w:val="28"/>
          <w:szCs w:val="28"/>
          <w:rtl/>
        </w:rPr>
        <w:t>های مختلف از جمله دولت</w:t>
      </w:r>
      <w:r w:rsidRPr="007C4350">
        <w:rPr>
          <w:rFonts w:cs="B Zar"/>
          <w:color w:val="000000" w:themeColor="text1"/>
          <w:sz w:val="28"/>
          <w:szCs w:val="28"/>
          <w:rtl/>
        </w:rPr>
        <w:softHyphen/>
      </w:r>
      <w:r w:rsidRPr="007C4350">
        <w:rPr>
          <w:rFonts w:cs="B Zar" w:hint="cs"/>
          <w:color w:val="000000" w:themeColor="text1"/>
          <w:sz w:val="28"/>
          <w:szCs w:val="28"/>
          <w:rtl/>
        </w:rPr>
        <w:t>ها، کارفرمایان و خانواده</w:t>
      </w:r>
      <w:r w:rsidRPr="007C4350">
        <w:rPr>
          <w:rFonts w:cs="B Zar"/>
          <w:color w:val="000000" w:themeColor="text1"/>
          <w:sz w:val="28"/>
          <w:szCs w:val="28"/>
          <w:rtl/>
        </w:rPr>
        <w:softHyphen/>
      </w:r>
      <w:r w:rsidRPr="007C4350">
        <w:rPr>
          <w:rFonts w:cs="B Zar" w:hint="cs"/>
          <w:color w:val="000000" w:themeColor="text1"/>
          <w:sz w:val="28"/>
          <w:szCs w:val="28"/>
          <w:rtl/>
        </w:rPr>
        <w:t>ها ذکر شده است. از جمله مهم</w:t>
      </w:r>
      <w:r w:rsidRPr="007C4350">
        <w:rPr>
          <w:rFonts w:cs="B Zar"/>
          <w:color w:val="000000" w:themeColor="text1"/>
          <w:sz w:val="28"/>
          <w:szCs w:val="28"/>
          <w:rtl/>
        </w:rPr>
        <w:softHyphen/>
      </w:r>
      <w:r w:rsidRPr="007C4350">
        <w:rPr>
          <w:rFonts w:cs="B Zar" w:hint="cs"/>
          <w:color w:val="000000" w:themeColor="text1"/>
          <w:sz w:val="28"/>
          <w:szCs w:val="28"/>
          <w:rtl/>
        </w:rPr>
        <w:t>ترین</w:t>
      </w:r>
      <w:r w:rsidRPr="007C4350">
        <w:rPr>
          <w:rFonts w:cs="B Zar" w:hint="cs"/>
          <w:sz w:val="28"/>
          <w:szCs w:val="28"/>
          <w:rtl/>
        </w:rPr>
        <w:t xml:space="preserve"> این راهبردها می</w:t>
      </w:r>
      <w:r w:rsidRPr="007C4350">
        <w:rPr>
          <w:rFonts w:cs="B Zar"/>
          <w:sz w:val="28"/>
          <w:szCs w:val="28"/>
          <w:rtl/>
        </w:rPr>
        <w:softHyphen/>
      </w:r>
      <w:r w:rsidRPr="007C4350">
        <w:rPr>
          <w:rFonts w:cs="B Zar" w:hint="cs"/>
          <w:sz w:val="28"/>
          <w:szCs w:val="28"/>
          <w:rtl/>
        </w:rPr>
        <w:t>توان به  1- معرفی سیاست</w:t>
      </w:r>
      <w:r w:rsidRPr="007C4350">
        <w:rPr>
          <w:rFonts w:cs="B Zar"/>
          <w:sz w:val="28"/>
          <w:szCs w:val="28"/>
          <w:rtl/>
        </w:rPr>
        <w:softHyphen/>
      </w:r>
      <w:r w:rsidRPr="007C4350">
        <w:rPr>
          <w:rFonts w:cs="B Zar" w:hint="cs"/>
          <w:sz w:val="28"/>
          <w:szCs w:val="28"/>
          <w:rtl/>
        </w:rPr>
        <w:t>ها و مشوق</w:t>
      </w:r>
      <w:r w:rsidRPr="007C4350">
        <w:rPr>
          <w:rFonts w:cs="B Zar"/>
          <w:sz w:val="28"/>
          <w:szCs w:val="28"/>
          <w:rtl/>
        </w:rPr>
        <w:softHyphen/>
      </w:r>
      <w:r w:rsidRPr="007C4350">
        <w:rPr>
          <w:rFonts w:cs="B Zar" w:hint="cs"/>
          <w:sz w:val="28"/>
          <w:szCs w:val="28"/>
          <w:rtl/>
        </w:rPr>
        <w:t>ها برای افزایش مشارکت بخش خصوصی در ارائه</w:t>
      </w:r>
      <w:r w:rsidRPr="007C4350">
        <w:rPr>
          <w:rFonts w:cs="B Zar"/>
          <w:sz w:val="28"/>
          <w:szCs w:val="28"/>
          <w:rtl/>
        </w:rPr>
        <w:softHyphen/>
      </w:r>
      <w:r w:rsidRPr="007C4350">
        <w:rPr>
          <w:rFonts w:cs="B Zar" w:hint="cs"/>
          <w:sz w:val="28"/>
          <w:szCs w:val="28"/>
          <w:rtl/>
        </w:rPr>
        <w:t>ي آموزش‌های فنی و حرفه</w:t>
      </w:r>
      <w:r w:rsidRPr="007C4350">
        <w:rPr>
          <w:rFonts w:cs="B Zar"/>
          <w:sz w:val="28"/>
          <w:szCs w:val="28"/>
          <w:rtl/>
        </w:rPr>
        <w:softHyphen/>
      </w:r>
      <w:r w:rsidRPr="007C4350">
        <w:rPr>
          <w:rFonts w:cs="B Zar" w:hint="cs"/>
          <w:sz w:val="28"/>
          <w:szCs w:val="28"/>
          <w:rtl/>
        </w:rPr>
        <w:t>ای2- ایجاد ارتباط قوی و همکاری با کارفرمایان و صنعت 3-مقابله  با این برداشت که آموزش‌های فنی حرفه</w:t>
      </w:r>
      <w:r w:rsidRPr="007C4350">
        <w:rPr>
          <w:rFonts w:cs="B Zar"/>
          <w:sz w:val="28"/>
          <w:szCs w:val="28"/>
          <w:rtl/>
        </w:rPr>
        <w:softHyphen/>
      </w:r>
      <w:r w:rsidRPr="007C4350">
        <w:rPr>
          <w:rFonts w:cs="B Zar" w:hint="cs"/>
          <w:sz w:val="28"/>
          <w:szCs w:val="28"/>
          <w:rtl/>
        </w:rPr>
        <w:t>ای از آموزش‌های نظری ارزش کمتری دارد.4- مشارکت کارفرمایان در توسعه استانداردهای ملی مهارت.</w:t>
      </w:r>
    </w:p>
    <w:p w:rsidR="00AB611A" w:rsidRPr="007C4350" w:rsidRDefault="00AB611A" w:rsidP="00AB611A">
      <w:pPr>
        <w:spacing w:before="120" w:after="120" w:line="240" w:lineRule="auto"/>
        <w:ind w:firstLine="360"/>
        <w:jc w:val="both"/>
        <w:rPr>
          <w:rFonts w:cs="B Zar"/>
          <w:color w:val="000000"/>
          <w:sz w:val="28"/>
          <w:szCs w:val="28"/>
          <w:rtl/>
        </w:rPr>
      </w:pPr>
      <w:r w:rsidRPr="007C4350">
        <w:rPr>
          <w:rFonts w:cs="B Zar" w:hint="cs"/>
          <w:color w:val="000000"/>
          <w:sz w:val="28"/>
          <w:szCs w:val="28"/>
          <w:rtl/>
        </w:rPr>
        <w:t>استاز و بودیلی</w:t>
      </w:r>
      <w:r w:rsidRPr="007C4350">
        <w:rPr>
          <w:rFonts w:cs="B Zar"/>
          <w:sz w:val="28"/>
          <w:szCs w:val="28"/>
          <w:rtl/>
        </w:rPr>
        <w:footnoteReference w:id="81"/>
      </w:r>
      <w:r w:rsidRPr="007C4350">
        <w:rPr>
          <w:rFonts w:cs="B Zar"/>
          <w:color w:val="000000"/>
          <w:sz w:val="28"/>
          <w:szCs w:val="28"/>
          <w:rtl/>
        </w:rPr>
        <w:t xml:space="preserve"> </w:t>
      </w:r>
      <w:r w:rsidRPr="007C4350">
        <w:rPr>
          <w:rFonts w:cs="B Zar" w:hint="cs"/>
          <w:color w:val="000000"/>
          <w:sz w:val="28"/>
          <w:szCs w:val="28"/>
          <w:rtl/>
        </w:rPr>
        <w:t xml:space="preserve">(2004)، </w:t>
      </w:r>
      <w:r w:rsidRPr="007C4350">
        <w:rPr>
          <w:rFonts w:cs="B Zar"/>
          <w:color w:val="000000"/>
          <w:sz w:val="28"/>
          <w:szCs w:val="28"/>
          <w:rtl/>
        </w:rPr>
        <w:t>در یکی از پژوهش‌‌های خود به بحث آموزش و توزیع درآمد در کشور‌‌های در حال توسعه پرداخته است، به نظر او نابرابری‌‌های مناطق شهری و روستایی از حیث پوشش آموزش و میزان افراد با سواد و بی‌سواد قابل توجه است و در اکثر کشور‌‌های در حال توسعه</w:t>
      </w:r>
      <w:r w:rsidRPr="007C4350">
        <w:rPr>
          <w:rFonts w:cs="B Zar" w:hint="cs"/>
          <w:color w:val="000000"/>
          <w:sz w:val="28"/>
          <w:szCs w:val="28"/>
          <w:rtl/>
        </w:rPr>
        <w:softHyphen/>
        <w:t>ي</w:t>
      </w:r>
      <w:r w:rsidRPr="007C4350">
        <w:rPr>
          <w:rFonts w:cs="B Zar"/>
          <w:color w:val="000000"/>
          <w:sz w:val="28"/>
          <w:szCs w:val="28"/>
          <w:rtl/>
        </w:rPr>
        <w:t xml:space="preserve"> مورد بررسی، میزان باسوادی در مناطق شهری نسبت به مناطق روستایی بسیار بالاست و زنان نسبت به مردان، شانس کم</w:t>
      </w:r>
      <w:r w:rsidRPr="007C4350">
        <w:rPr>
          <w:rFonts w:cs="B Zar" w:hint="cs"/>
          <w:color w:val="000000"/>
          <w:sz w:val="28"/>
          <w:szCs w:val="28"/>
          <w:rtl/>
        </w:rPr>
        <w:softHyphen/>
      </w:r>
      <w:r w:rsidRPr="007C4350">
        <w:rPr>
          <w:rFonts w:cs="B Zar"/>
          <w:color w:val="000000"/>
          <w:sz w:val="28"/>
          <w:szCs w:val="28"/>
          <w:rtl/>
        </w:rPr>
        <w:t>تری در دسترسی به آموزش دارند</w:t>
      </w:r>
      <w:r w:rsidRPr="007C4350">
        <w:rPr>
          <w:rFonts w:cs="B Zar" w:hint="cs"/>
          <w:color w:val="000000"/>
          <w:sz w:val="28"/>
          <w:szCs w:val="28"/>
          <w:rtl/>
        </w:rPr>
        <w:t>.</w:t>
      </w:r>
      <w:r w:rsidRPr="007C4350">
        <w:rPr>
          <w:rFonts w:cs="B Zar"/>
          <w:color w:val="000000"/>
          <w:sz w:val="28"/>
          <w:szCs w:val="28"/>
          <w:rtl/>
        </w:rPr>
        <w:t xml:space="preserve"> </w:t>
      </w:r>
    </w:p>
    <w:p w:rsidR="00AB611A" w:rsidRPr="007C4350" w:rsidRDefault="00AB611A" w:rsidP="00AB611A">
      <w:pPr>
        <w:spacing w:before="120" w:after="120" w:line="240" w:lineRule="auto"/>
        <w:ind w:firstLine="360"/>
        <w:jc w:val="both"/>
        <w:rPr>
          <w:rFonts w:cs="B Zar"/>
          <w:color w:val="000000"/>
          <w:sz w:val="28"/>
          <w:szCs w:val="28"/>
          <w:rtl/>
        </w:rPr>
      </w:pPr>
      <w:r w:rsidRPr="007C4350">
        <w:rPr>
          <w:rFonts w:cs="B Zar" w:hint="cs"/>
          <w:color w:val="000000"/>
          <w:sz w:val="28"/>
          <w:szCs w:val="28"/>
          <w:rtl/>
        </w:rPr>
        <w:t>گری</w:t>
      </w:r>
      <w:r w:rsidRPr="007C4350">
        <w:rPr>
          <w:rStyle w:val="FootnoteReference"/>
          <w:rFonts w:cs="B Zar"/>
          <w:color w:val="000000"/>
          <w:sz w:val="28"/>
          <w:szCs w:val="28"/>
          <w:rtl/>
        </w:rPr>
        <w:footnoteReference w:id="82"/>
      </w:r>
      <w:r w:rsidRPr="007C4350">
        <w:rPr>
          <w:rFonts w:cs="B Zar"/>
          <w:color w:val="000000"/>
          <w:sz w:val="28"/>
          <w:szCs w:val="28"/>
          <w:rtl/>
        </w:rPr>
        <w:t xml:space="preserve"> </w:t>
      </w:r>
      <w:r w:rsidRPr="007C4350">
        <w:rPr>
          <w:rFonts w:cs="B Zar" w:hint="cs"/>
          <w:color w:val="000000"/>
          <w:sz w:val="28"/>
          <w:szCs w:val="28"/>
          <w:rtl/>
        </w:rPr>
        <w:t xml:space="preserve">(2007) </w:t>
      </w:r>
      <w:r w:rsidRPr="007C4350">
        <w:rPr>
          <w:rFonts w:cs="B Zar"/>
          <w:color w:val="000000"/>
          <w:sz w:val="28"/>
          <w:szCs w:val="28"/>
          <w:rtl/>
        </w:rPr>
        <w:t>در یکی از مطالعاتش به مقوله</w:t>
      </w:r>
      <w:r w:rsidRPr="007C4350">
        <w:rPr>
          <w:rFonts w:cs="B Zar" w:hint="cs"/>
          <w:color w:val="000000"/>
          <w:sz w:val="28"/>
          <w:szCs w:val="28"/>
          <w:rtl/>
        </w:rPr>
        <w:softHyphen/>
        <w:t>ي</w:t>
      </w:r>
      <w:r w:rsidRPr="007C4350">
        <w:rPr>
          <w:rFonts w:cs="B Zar"/>
          <w:color w:val="000000"/>
          <w:sz w:val="28"/>
          <w:szCs w:val="28"/>
          <w:rtl/>
        </w:rPr>
        <w:t xml:space="preserve"> برابری آموزشی در مقیاس بین</w:t>
      </w:r>
      <w:r w:rsidRPr="007C4350">
        <w:rPr>
          <w:rFonts w:cs="B Zar" w:hint="cs"/>
          <w:color w:val="000000"/>
          <w:sz w:val="28"/>
          <w:szCs w:val="28"/>
          <w:rtl/>
        </w:rPr>
        <w:softHyphen/>
      </w:r>
      <w:r w:rsidRPr="007C4350">
        <w:rPr>
          <w:rFonts w:cs="B Zar"/>
          <w:color w:val="000000"/>
          <w:sz w:val="28"/>
          <w:szCs w:val="28"/>
          <w:rtl/>
        </w:rPr>
        <w:t>المللی اشاره کرده و تأکید می‌کند</w:t>
      </w:r>
      <w:r w:rsidRPr="007C4350">
        <w:rPr>
          <w:rFonts w:cs="B Zar" w:hint="cs"/>
          <w:color w:val="000000"/>
          <w:sz w:val="28"/>
          <w:szCs w:val="28"/>
          <w:rtl/>
        </w:rPr>
        <w:t xml:space="preserve"> </w:t>
      </w:r>
      <w:r w:rsidRPr="007C4350">
        <w:rPr>
          <w:rFonts w:cs="B Zar"/>
          <w:color w:val="000000"/>
          <w:sz w:val="28"/>
          <w:szCs w:val="28"/>
          <w:rtl/>
        </w:rPr>
        <w:t>که طبق یافته‌‌های بسیاری از تحقیقات، برابری آموزشی یک متغیر بسیار مهم در موفقیت و پیشرفت</w:t>
      </w:r>
      <w:r w:rsidRPr="007C4350">
        <w:rPr>
          <w:rFonts w:cs="B Zar" w:hint="cs"/>
          <w:color w:val="000000"/>
          <w:sz w:val="28"/>
          <w:szCs w:val="28"/>
          <w:rtl/>
        </w:rPr>
        <w:t xml:space="preserve"> </w:t>
      </w:r>
      <w:r w:rsidRPr="007C4350">
        <w:rPr>
          <w:rFonts w:cs="B Zar"/>
          <w:color w:val="000000"/>
          <w:sz w:val="28"/>
          <w:szCs w:val="28"/>
          <w:rtl/>
        </w:rPr>
        <w:t>دانش‌آموزان در کشور‌‌های درحال توسعه است؛ هرچند زمینه</w:t>
      </w:r>
      <w:r w:rsidRPr="007C4350">
        <w:rPr>
          <w:rFonts w:cs="B Zar" w:hint="cs"/>
          <w:color w:val="000000"/>
          <w:sz w:val="28"/>
          <w:szCs w:val="28"/>
          <w:rtl/>
        </w:rPr>
        <w:softHyphen/>
        <w:t>ي</w:t>
      </w:r>
      <w:r w:rsidRPr="007C4350">
        <w:rPr>
          <w:rFonts w:cs="B Zar"/>
          <w:color w:val="000000"/>
          <w:sz w:val="28"/>
          <w:szCs w:val="28"/>
          <w:rtl/>
        </w:rPr>
        <w:t xml:space="preserve"> اجتماعی ـ اقتصادی هم نقش درخور</w:t>
      </w:r>
      <w:r w:rsidRPr="007C4350">
        <w:rPr>
          <w:rFonts w:cs="B Zar" w:hint="cs"/>
          <w:color w:val="000000"/>
          <w:sz w:val="28"/>
          <w:szCs w:val="28"/>
          <w:rtl/>
        </w:rPr>
        <w:t xml:space="preserve"> توجه</w:t>
      </w:r>
      <w:r w:rsidRPr="007C4350">
        <w:rPr>
          <w:rFonts w:cs="B Zar"/>
          <w:color w:val="000000"/>
          <w:sz w:val="28"/>
          <w:szCs w:val="28"/>
          <w:rtl/>
        </w:rPr>
        <w:t>ی دارد، به گفته</w:t>
      </w:r>
      <w:r w:rsidRPr="007C4350">
        <w:rPr>
          <w:rFonts w:cs="B Zar" w:hint="cs"/>
          <w:color w:val="000000"/>
          <w:sz w:val="28"/>
          <w:szCs w:val="28"/>
          <w:rtl/>
        </w:rPr>
        <w:softHyphen/>
        <w:t>ي</w:t>
      </w:r>
      <w:r w:rsidRPr="007C4350">
        <w:rPr>
          <w:rFonts w:cs="B Zar"/>
          <w:color w:val="000000"/>
          <w:sz w:val="28"/>
          <w:szCs w:val="28"/>
          <w:rtl/>
        </w:rPr>
        <w:t xml:space="preserve"> او از حیث هزینه‌‌های آموزشی (عمرانی) برای هر دانش</w:t>
      </w:r>
      <w:r w:rsidRPr="007C4350">
        <w:rPr>
          <w:rFonts w:cs="B Zar" w:hint="cs"/>
          <w:color w:val="000000"/>
          <w:sz w:val="28"/>
          <w:szCs w:val="28"/>
          <w:rtl/>
        </w:rPr>
        <w:softHyphen/>
      </w:r>
      <w:r w:rsidRPr="007C4350">
        <w:rPr>
          <w:rFonts w:cs="B Zar"/>
          <w:color w:val="000000"/>
          <w:sz w:val="28"/>
          <w:szCs w:val="28"/>
          <w:rtl/>
        </w:rPr>
        <w:t xml:space="preserve">آموز ابتدایی در </w:t>
      </w:r>
      <w:r w:rsidRPr="007C4350">
        <w:rPr>
          <w:rFonts w:cs="B Zar"/>
          <w:color w:val="000000"/>
          <w:sz w:val="28"/>
          <w:szCs w:val="28"/>
          <w:rtl/>
        </w:rPr>
        <w:lastRenderedPageBreak/>
        <w:t xml:space="preserve">بین کشور‌‌های مختلف جهان اختلاف فاحشی وجود دارد. این رقم برای بولیوی 8/0 دلار، برزیل 4 دلار، سوریه 15 دلار، آمریکا 220 دلار، ژاپن 235 دلار و نروژ و سوئد 300 دلار می‌باشد. آشکار است که سهم هر دانش‌آموز در کشوری مانند سوئد بیش از 300 برابر هر دانش‌آموز کشور </w:t>
      </w:r>
      <w:r w:rsidRPr="007C4350">
        <w:rPr>
          <w:rFonts w:cs="B Zar" w:hint="cs"/>
          <w:color w:val="000000"/>
          <w:sz w:val="28"/>
          <w:szCs w:val="28"/>
          <w:rtl/>
        </w:rPr>
        <w:t>كم</w:t>
      </w:r>
      <w:r w:rsidRPr="007C4350">
        <w:rPr>
          <w:rFonts w:cs="B Zar"/>
          <w:color w:val="000000"/>
          <w:sz w:val="28"/>
          <w:szCs w:val="28"/>
          <w:rtl/>
        </w:rPr>
        <w:softHyphen/>
      </w:r>
      <w:r w:rsidRPr="007C4350">
        <w:rPr>
          <w:rFonts w:cs="B Zar" w:hint="cs"/>
          <w:color w:val="000000"/>
          <w:sz w:val="28"/>
          <w:szCs w:val="28"/>
          <w:rtl/>
        </w:rPr>
        <w:t>تر توسعه</w:t>
      </w:r>
      <w:r w:rsidRPr="007C4350">
        <w:rPr>
          <w:rFonts w:cs="B Zar"/>
          <w:color w:val="000000"/>
          <w:sz w:val="28"/>
          <w:szCs w:val="28"/>
          <w:rtl/>
        </w:rPr>
        <w:softHyphen/>
      </w:r>
      <w:r w:rsidRPr="007C4350">
        <w:rPr>
          <w:rFonts w:cs="B Zar" w:hint="cs"/>
          <w:color w:val="000000"/>
          <w:sz w:val="28"/>
          <w:szCs w:val="28"/>
          <w:rtl/>
        </w:rPr>
        <w:t>يافته</w:t>
      </w:r>
      <w:r w:rsidRPr="007C4350">
        <w:rPr>
          <w:rFonts w:cs="B Zar"/>
          <w:color w:val="000000"/>
          <w:sz w:val="28"/>
          <w:szCs w:val="28"/>
          <w:rtl/>
        </w:rPr>
        <w:softHyphen/>
      </w:r>
      <w:r w:rsidRPr="007C4350">
        <w:rPr>
          <w:rFonts w:cs="B Zar" w:hint="cs"/>
          <w:color w:val="000000"/>
          <w:sz w:val="28"/>
          <w:szCs w:val="28"/>
          <w:rtl/>
        </w:rPr>
        <w:t>اي</w:t>
      </w:r>
      <w:r w:rsidRPr="007C4350">
        <w:rPr>
          <w:rFonts w:cs="B Zar"/>
          <w:color w:val="000000"/>
          <w:sz w:val="28"/>
          <w:szCs w:val="28"/>
          <w:rtl/>
        </w:rPr>
        <w:t xml:space="preserve"> چون بولیوی می‌باشد </w:t>
      </w:r>
      <w:r w:rsidRPr="007C4350">
        <w:rPr>
          <w:rFonts w:cs="B Zar" w:hint="cs"/>
          <w:color w:val="000000"/>
          <w:sz w:val="28"/>
          <w:szCs w:val="28"/>
          <w:rtl/>
        </w:rPr>
        <w:t>.</w:t>
      </w:r>
    </w:p>
    <w:p w:rsidR="00AB611A" w:rsidRPr="007C4350" w:rsidRDefault="00AB611A" w:rsidP="00AB611A">
      <w:pPr>
        <w:spacing w:before="120" w:after="120" w:line="240" w:lineRule="auto"/>
        <w:ind w:firstLine="360"/>
        <w:jc w:val="both"/>
        <w:rPr>
          <w:rFonts w:cs="B Zar"/>
          <w:color w:val="000000"/>
          <w:sz w:val="28"/>
          <w:szCs w:val="28"/>
          <w:rtl/>
        </w:rPr>
      </w:pPr>
      <w:r w:rsidRPr="007C4350">
        <w:rPr>
          <w:rFonts w:cs="B Zar" w:hint="cs"/>
          <w:color w:val="000000"/>
          <w:sz w:val="28"/>
          <w:szCs w:val="28"/>
          <w:rtl/>
        </w:rPr>
        <w:t>گودتک</w:t>
      </w:r>
      <w:r w:rsidRPr="007C4350">
        <w:rPr>
          <w:rStyle w:val="FootnoteReference"/>
          <w:rFonts w:cs="B Zar"/>
          <w:color w:val="000000"/>
          <w:sz w:val="28"/>
          <w:szCs w:val="28"/>
          <w:rtl/>
        </w:rPr>
        <w:footnoteReference w:id="83"/>
      </w:r>
      <w:r w:rsidRPr="007C4350">
        <w:rPr>
          <w:rFonts w:cs="B Zar"/>
          <w:color w:val="000000"/>
          <w:sz w:val="28"/>
          <w:szCs w:val="28"/>
          <w:rtl/>
        </w:rPr>
        <w:t xml:space="preserve"> </w:t>
      </w:r>
      <w:r w:rsidRPr="007C4350">
        <w:rPr>
          <w:rFonts w:cs="B Zar" w:hint="cs"/>
          <w:color w:val="000000"/>
          <w:sz w:val="28"/>
          <w:szCs w:val="28"/>
          <w:rtl/>
        </w:rPr>
        <w:t xml:space="preserve">(2004) </w:t>
      </w:r>
      <w:r w:rsidRPr="007C4350">
        <w:rPr>
          <w:rFonts w:cs="B Zar"/>
          <w:color w:val="000000"/>
          <w:sz w:val="28"/>
          <w:szCs w:val="28"/>
          <w:rtl/>
        </w:rPr>
        <w:t>در پژوهش خود به نابرابری‌‌های آموزشی در اتیوپی توجه کرده است، او به نرخ پایین ثبت نام در مقاطع ابتدایی و متوسطه اشاره می‌کند. طبق یافته‌‌های او 16 درصد دانش‌آموزان واجب</w:t>
      </w:r>
      <w:r w:rsidRPr="007C4350">
        <w:rPr>
          <w:rFonts w:cs="B Zar" w:hint="cs"/>
          <w:color w:val="000000"/>
          <w:sz w:val="28"/>
          <w:szCs w:val="28"/>
          <w:rtl/>
        </w:rPr>
        <w:softHyphen/>
      </w:r>
      <w:r w:rsidRPr="007C4350">
        <w:rPr>
          <w:rFonts w:cs="B Zar"/>
          <w:color w:val="000000"/>
          <w:sz w:val="28"/>
          <w:szCs w:val="28"/>
          <w:rtl/>
        </w:rPr>
        <w:t>التعلیم در سن ابتدایی و 1/45 درصد افراد در سن دبیرستان، در مدرسه حضور ندارند. بین مناطق مختلف (توسعه</w:t>
      </w:r>
      <w:r w:rsidRPr="007C4350">
        <w:rPr>
          <w:rFonts w:cs="B Zar" w:hint="cs"/>
          <w:color w:val="000000"/>
          <w:sz w:val="28"/>
          <w:szCs w:val="28"/>
          <w:rtl/>
        </w:rPr>
        <w:softHyphen/>
      </w:r>
      <w:r w:rsidRPr="007C4350">
        <w:rPr>
          <w:rFonts w:cs="B Zar"/>
          <w:color w:val="000000"/>
          <w:sz w:val="28"/>
          <w:szCs w:val="28"/>
          <w:rtl/>
        </w:rPr>
        <w:t>یافته وتوسعه</w:t>
      </w:r>
      <w:r w:rsidRPr="007C4350">
        <w:rPr>
          <w:rFonts w:cs="B Zar" w:hint="cs"/>
          <w:color w:val="000000"/>
          <w:sz w:val="28"/>
          <w:szCs w:val="28"/>
          <w:rtl/>
        </w:rPr>
        <w:softHyphen/>
      </w:r>
      <w:r w:rsidRPr="007C4350">
        <w:rPr>
          <w:rFonts w:cs="B Zar"/>
          <w:color w:val="000000"/>
          <w:sz w:val="28"/>
          <w:szCs w:val="28"/>
          <w:rtl/>
        </w:rPr>
        <w:t>نیافته) بین زن و مرد و بین شهر و روستا، نابرابری‌‌های آموزشی کاملاً نمایان است. نرخ بالای افت تحصیلی در مقطع ابتدایی و متوسطه، بودجه‌‌های بسیار ‌اندک و</w:t>
      </w:r>
      <w:r w:rsidRPr="007C4350">
        <w:rPr>
          <w:rFonts w:cs="B Zar" w:hint="cs"/>
          <w:color w:val="000000"/>
          <w:sz w:val="28"/>
          <w:szCs w:val="28"/>
          <w:rtl/>
        </w:rPr>
        <w:t xml:space="preserve"> .</w:t>
      </w:r>
      <w:r w:rsidRPr="007C4350">
        <w:rPr>
          <w:rFonts w:cs="B Zar"/>
          <w:color w:val="000000"/>
          <w:sz w:val="28"/>
          <w:szCs w:val="28"/>
          <w:rtl/>
        </w:rPr>
        <w:t>..، از جمله علائم مشخص نابرابری‌‌های آموزشی در اتیوپی به شمار می‌رود</w:t>
      </w:r>
      <w:r w:rsidRPr="007C4350">
        <w:rPr>
          <w:rFonts w:cs="B Zar" w:hint="cs"/>
          <w:color w:val="000000"/>
          <w:sz w:val="28"/>
          <w:szCs w:val="28"/>
          <w:rtl/>
        </w:rPr>
        <w:t>.</w:t>
      </w:r>
    </w:p>
    <w:p w:rsidR="00AB611A" w:rsidRPr="007C4350" w:rsidRDefault="00AB611A" w:rsidP="00AB611A">
      <w:pPr>
        <w:pStyle w:val="ListParagraph"/>
        <w:tabs>
          <w:tab w:val="left" w:pos="332"/>
        </w:tabs>
        <w:spacing w:before="120" w:after="120" w:line="240" w:lineRule="auto"/>
        <w:ind w:left="49" w:firstLine="441"/>
        <w:contextualSpacing w:val="0"/>
        <w:jc w:val="lowKashida"/>
        <w:rPr>
          <w:rFonts w:ascii="Arial" w:hAnsi="Arial" w:cs="B Zar"/>
          <w:sz w:val="28"/>
          <w:szCs w:val="28"/>
          <w:rtl/>
        </w:rPr>
      </w:pPr>
      <w:r w:rsidRPr="007C4350">
        <w:rPr>
          <w:rFonts w:ascii="Arial" w:hAnsi="Arial" w:cs="B Zar" w:hint="cs"/>
          <w:sz w:val="28"/>
          <w:szCs w:val="28"/>
          <w:rtl/>
        </w:rPr>
        <w:t>ایلدریم و سیمسک(2001، نقل از: صالحی، زین آبادی و پرند، 1388) معتقدند برنامه‌های درسی هنرستان‌ها باید ویژگي</w:t>
      </w:r>
      <w:r w:rsidRPr="007C4350">
        <w:rPr>
          <w:rFonts w:ascii="Arial" w:hAnsi="Arial" w:cs="B Zar"/>
          <w:sz w:val="28"/>
          <w:szCs w:val="28"/>
          <w:rtl/>
        </w:rPr>
        <w:softHyphen/>
      </w:r>
      <w:r w:rsidRPr="007C4350">
        <w:rPr>
          <w:rFonts w:ascii="Arial" w:hAnsi="Arial" w:cs="B Zar" w:hint="cs"/>
          <w:sz w:val="28"/>
          <w:szCs w:val="28"/>
          <w:rtl/>
        </w:rPr>
        <w:t>هایی مانند مبتنی بر نیاز بودن، نیازهای فردی و اقتصادي جامعه(بازار کار)، نیازهای ویژه</w:t>
      </w:r>
      <w:r w:rsidRPr="007C4350">
        <w:rPr>
          <w:rFonts w:ascii="Arial" w:hAnsi="Arial" w:cs="B Zar"/>
          <w:sz w:val="28"/>
          <w:szCs w:val="28"/>
          <w:rtl/>
        </w:rPr>
        <w:softHyphen/>
      </w:r>
      <w:r w:rsidRPr="007C4350">
        <w:rPr>
          <w:rFonts w:ascii="Arial" w:hAnsi="Arial" w:cs="B Zar" w:hint="cs"/>
          <w:sz w:val="28"/>
          <w:szCs w:val="28"/>
          <w:rtl/>
        </w:rPr>
        <w:t>ي منطقه</w:t>
      </w:r>
      <w:r w:rsidRPr="007C4350">
        <w:rPr>
          <w:rFonts w:ascii="Arial" w:hAnsi="Arial" w:cs="B Zar"/>
          <w:sz w:val="28"/>
          <w:szCs w:val="28"/>
          <w:rtl/>
        </w:rPr>
        <w:softHyphen/>
      </w:r>
      <w:r w:rsidRPr="007C4350">
        <w:rPr>
          <w:rFonts w:ascii="Arial" w:hAnsi="Arial" w:cs="B Zar" w:hint="cs"/>
          <w:sz w:val="28"/>
          <w:szCs w:val="28"/>
          <w:rtl/>
        </w:rPr>
        <w:t xml:space="preserve">ای و کاربردی بودن را داشته باشد. </w:t>
      </w:r>
    </w:p>
    <w:p w:rsidR="00AB611A" w:rsidRPr="007C4350" w:rsidRDefault="00AB611A" w:rsidP="00AB611A">
      <w:pPr>
        <w:spacing w:line="240" w:lineRule="auto"/>
        <w:ind w:firstLine="360"/>
        <w:jc w:val="both"/>
        <w:rPr>
          <w:rFonts w:cs="B Zar"/>
          <w:sz w:val="28"/>
          <w:szCs w:val="28"/>
          <w:rtl/>
        </w:rPr>
      </w:pPr>
      <w:r w:rsidRPr="007C4350">
        <w:rPr>
          <w:rFonts w:ascii="Times New Roman" w:eastAsia="Times New Roman" w:hAnsi="Times New Roman" w:cs="B Zar" w:hint="cs"/>
          <w:sz w:val="28"/>
          <w:szCs w:val="28"/>
          <w:rtl/>
        </w:rPr>
        <w:t>هویت و ماکس(2007)، در تحقیق خود با عنوان  «طرح مشاوره برای افزایش مهارت‌ها ی شغلی دریافتند برنامه‌هایی برای پیشرفت، پرورش، کیفیت آموزشی و فرصت‌های رشد  شغلی برای همه</w:t>
      </w:r>
      <w:r w:rsidRPr="007C4350">
        <w:rPr>
          <w:rFonts w:ascii="Times New Roman" w:eastAsia="Times New Roman" w:hAnsi="Times New Roman" w:cs="B Zar"/>
          <w:sz w:val="28"/>
          <w:szCs w:val="28"/>
          <w:rtl/>
        </w:rPr>
        <w:softHyphen/>
      </w:r>
      <w:r w:rsidRPr="007C4350">
        <w:rPr>
          <w:rFonts w:ascii="Times New Roman" w:eastAsia="Times New Roman" w:hAnsi="Times New Roman" w:cs="B Zar" w:hint="cs"/>
          <w:sz w:val="28"/>
          <w:szCs w:val="28"/>
          <w:rtl/>
        </w:rPr>
        <w:t>ي جوانان در دوره</w:t>
      </w:r>
      <w:r w:rsidRPr="007C4350">
        <w:rPr>
          <w:rFonts w:ascii="Times New Roman" w:eastAsia="Times New Roman" w:hAnsi="Times New Roman" w:cs="B Zar"/>
          <w:sz w:val="28"/>
          <w:szCs w:val="28"/>
          <w:rtl/>
        </w:rPr>
        <w:softHyphen/>
      </w:r>
      <w:r w:rsidRPr="007C4350">
        <w:rPr>
          <w:rFonts w:ascii="Times New Roman" w:eastAsia="Times New Roman" w:hAnsi="Times New Roman" w:cs="B Zar" w:hint="cs"/>
          <w:sz w:val="28"/>
          <w:szCs w:val="28"/>
          <w:rtl/>
        </w:rPr>
        <w:t>ي تحصیل برای افزایش دستیابی به خدمات پیشرفته لازم و ضروری است. بر این اساس استفاده از بسته</w:t>
      </w:r>
      <w:r w:rsidRPr="007C4350">
        <w:rPr>
          <w:rFonts w:ascii="Times New Roman" w:eastAsia="Times New Roman" w:hAnsi="Times New Roman" w:cs="B Zar"/>
          <w:sz w:val="28"/>
          <w:szCs w:val="28"/>
          <w:rtl/>
        </w:rPr>
        <w:softHyphen/>
      </w:r>
      <w:r w:rsidRPr="007C4350">
        <w:rPr>
          <w:rFonts w:ascii="Times New Roman" w:eastAsia="Times New Roman" w:hAnsi="Times New Roman" w:cs="B Zar" w:hint="cs"/>
          <w:sz w:val="28"/>
          <w:szCs w:val="28"/>
          <w:rtl/>
        </w:rPr>
        <w:t>هاي  آموزشی مناسب می</w:t>
      </w:r>
      <w:r w:rsidRPr="007C4350">
        <w:rPr>
          <w:rFonts w:ascii="Times New Roman" w:eastAsia="Times New Roman" w:hAnsi="Times New Roman" w:cs="B Zar"/>
          <w:sz w:val="28"/>
          <w:szCs w:val="28"/>
          <w:rtl/>
        </w:rPr>
        <w:softHyphen/>
      </w:r>
      <w:r w:rsidRPr="007C4350">
        <w:rPr>
          <w:rFonts w:ascii="Times New Roman" w:eastAsia="Times New Roman" w:hAnsi="Times New Roman" w:cs="B Zar" w:hint="cs"/>
          <w:sz w:val="28"/>
          <w:szCs w:val="28"/>
          <w:rtl/>
        </w:rPr>
        <w:t>تواند به عنوان برنامه</w:t>
      </w:r>
      <w:r w:rsidRPr="007C4350">
        <w:rPr>
          <w:rFonts w:ascii="Times New Roman" w:eastAsia="Times New Roman" w:hAnsi="Times New Roman" w:cs="B Zar"/>
          <w:sz w:val="28"/>
          <w:szCs w:val="28"/>
          <w:rtl/>
        </w:rPr>
        <w:softHyphen/>
      </w:r>
      <w:r w:rsidRPr="007C4350">
        <w:rPr>
          <w:rFonts w:ascii="Times New Roman" w:eastAsia="Times New Roman" w:hAnsi="Times New Roman" w:cs="B Zar" w:hint="cs"/>
          <w:sz w:val="28"/>
          <w:szCs w:val="28"/>
          <w:rtl/>
        </w:rPr>
        <w:t>ای مدون در دستور کار مشاوران قرار بگیرد.</w:t>
      </w:r>
    </w:p>
    <w:p w:rsidR="00AB611A" w:rsidRPr="007C4350" w:rsidRDefault="00AB611A" w:rsidP="00AB611A">
      <w:pPr>
        <w:spacing w:before="120" w:after="120" w:line="240" w:lineRule="auto"/>
        <w:ind w:firstLine="441"/>
        <w:jc w:val="both"/>
        <w:rPr>
          <w:rFonts w:cs="B Zar"/>
          <w:sz w:val="28"/>
          <w:szCs w:val="28"/>
          <w:rtl/>
        </w:rPr>
      </w:pPr>
      <w:r w:rsidRPr="007C4350">
        <w:rPr>
          <w:rFonts w:ascii="XB Niloofar" w:hAnsi="XB Niloofar" w:cs="B Zar" w:hint="cs"/>
          <w:sz w:val="28"/>
          <w:szCs w:val="28"/>
          <w:rtl/>
        </w:rPr>
        <w:t>همانطور که محققان اهمیت آموزش مهارت کارآفرینی را بدین گونه عنوان نموده</w:t>
      </w:r>
      <w:r w:rsidRPr="007C4350">
        <w:rPr>
          <w:rFonts w:ascii="XB Niloofar" w:hAnsi="XB Niloofar" w:cs="B Zar"/>
          <w:sz w:val="28"/>
          <w:szCs w:val="28"/>
          <w:rtl/>
        </w:rPr>
        <w:softHyphen/>
      </w:r>
      <w:r w:rsidRPr="007C4350">
        <w:rPr>
          <w:rFonts w:ascii="XB Niloofar" w:hAnsi="XB Niloofar" w:cs="B Zar" w:hint="cs"/>
          <w:sz w:val="28"/>
          <w:szCs w:val="28"/>
          <w:rtl/>
        </w:rPr>
        <w:t>اند: جونز و انگليش</w:t>
      </w:r>
      <w:r w:rsidRPr="007C4350">
        <w:rPr>
          <w:rFonts w:ascii="XB Niloofar" w:hAnsi="XB Niloofar" w:cs="B Zar"/>
          <w:sz w:val="28"/>
          <w:szCs w:val="28"/>
          <w:rtl/>
        </w:rPr>
        <w:footnoteReference w:id="84"/>
      </w:r>
      <w:r w:rsidRPr="007C4350">
        <w:rPr>
          <w:rFonts w:ascii="XB Niloofar" w:hAnsi="XB Niloofar" w:cs="B Zar" w:hint="cs"/>
          <w:sz w:val="28"/>
          <w:szCs w:val="28"/>
          <w:rtl/>
        </w:rPr>
        <w:t>(2004) معتقدند، آموزش كارآفريني توانايي افراد را جهت خلق ايده</w:t>
      </w:r>
      <w:r w:rsidRPr="007C4350">
        <w:rPr>
          <w:rFonts w:ascii="XB Niloofar" w:hAnsi="XB Niloofar" w:cs="B Zar"/>
          <w:sz w:val="28"/>
          <w:szCs w:val="28"/>
          <w:rtl/>
        </w:rPr>
        <w:softHyphen/>
      </w:r>
      <w:r w:rsidRPr="007C4350">
        <w:rPr>
          <w:rFonts w:ascii="XB Niloofar" w:hAnsi="XB Niloofar" w:cs="B Zar" w:hint="cs"/>
          <w:sz w:val="28"/>
          <w:szCs w:val="28"/>
          <w:rtl/>
        </w:rPr>
        <w:t>ها و انجام تحقيقات تقويت مي‌كند، كاربرد تجاري</w:t>
      </w:r>
      <w:r w:rsidRPr="007C4350">
        <w:rPr>
          <w:rFonts w:ascii="XB Niloofar" w:hAnsi="XB Niloofar" w:cs="B Zar"/>
          <w:sz w:val="28"/>
          <w:szCs w:val="28"/>
          <w:rtl/>
        </w:rPr>
        <w:softHyphen/>
      </w:r>
      <w:r w:rsidRPr="007C4350">
        <w:rPr>
          <w:rFonts w:ascii="XB Niloofar" w:hAnsi="XB Niloofar" w:cs="B Zar" w:hint="cs"/>
          <w:sz w:val="28"/>
          <w:szCs w:val="28"/>
          <w:rtl/>
        </w:rPr>
        <w:t>اين ايده</w:t>
      </w:r>
      <w:r w:rsidRPr="007C4350">
        <w:rPr>
          <w:rFonts w:ascii="XB Niloofar" w:hAnsi="XB Niloofar" w:cs="B Zar"/>
          <w:sz w:val="28"/>
          <w:szCs w:val="28"/>
          <w:rtl/>
        </w:rPr>
        <w:softHyphen/>
      </w:r>
      <w:r w:rsidRPr="007C4350">
        <w:rPr>
          <w:rFonts w:ascii="XB Niloofar" w:hAnsi="XB Niloofar" w:cs="B Zar" w:hint="cs"/>
          <w:sz w:val="28"/>
          <w:szCs w:val="28"/>
          <w:rtl/>
        </w:rPr>
        <w:t>ها را بالا مي</w:t>
      </w:r>
      <w:r w:rsidRPr="007C4350">
        <w:rPr>
          <w:rFonts w:ascii="XB Niloofar" w:hAnsi="XB Niloofar" w:cs="B Zar"/>
          <w:sz w:val="28"/>
          <w:szCs w:val="28"/>
          <w:rtl/>
        </w:rPr>
        <w:softHyphen/>
      </w:r>
      <w:r w:rsidRPr="007C4350">
        <w:rPr>
          <w:rFonts w:ascii="XB Niloofar" w:hAnsi="XB Niloofar" w:cs="B Zar" w:hint="cs"/>
          <w:sz w:val="28"/>
          <w:szCs w:val="28"/>
          <w:rtl/>
        </w:rPr>
        <w:t>برد و در نهايت مهارت</w:t>
      </w:r>
      <w:r w:rsidRPr="007C4350">
        <w:rPr>
          <w:rFonts w:ascii="XB Niloofar" w:hAnsi="XB Niloofar" w:cs="B Zar"/>
          <w:sz w:val="28"/>
          <w:szCs w:val="28"/>
          <w:rtl/>
        </w:rPr>
        <w:softHyphen/>
      </w:r>
      <w:r w:rsidRPr="007C4350">
        <w:rPr>
          <w:rFonts w:ascii="XB Niloofar" w:hAnsi="XB Niloofar" w:cs="B Zar" w:hint="cs"/>
          <w:sz w:val="28"/>
          <w:szCs w:val="28"/>
          <w:rtl/>
        </w:rPr>
        <w:t>هاي حفظ و بهبود شركت</w:t>
      </w:r>
      <w:r w:rsidRPr="007C4350">
        <w:rPr>
          <w:rFonts w:ascii="XB Niloofar" w:hAnsi="XB Niloofar" w:cs="B Zar"/>
          <w:sz w:val="28"/>
          <w:szCs w:val="28"/>
          <w:rtl/>
        </w:rPr>
        <w:softHyphen/>
      </w:r>
      <w:r w:rsidRPr="007C4350">
        <w:rPr>
          <w:rFonts w:ascii="XB Niloofar" w:hAnsi="XB Niloofar" w:cs="B Zar" w:hint="cs"/>
          <w:sz w:val="28"/>
          <w:szCs w:val="28"/>
          <w:rtl/>
        </w:rPr>
        <w:t>هاي نوپا را در افراد ايجاد مي</w:t>
      </w:r>
      <w:r w:rsidRPr="007C4350">
        <w:rPr>
          <w:rFonts w:ascii="XB Niloofar" w:hAnsi="XB Niloofar" w:cs="B Zar"/>
          <w:sz w:val="28"/>
          <w:szCs w:val="28"/>
          <w:rtl/>
        </w:rPr>
        <w:softHyphen/>
      </w:r>
      <w:r w:rsidRPr="007C4350">
        <w:rPr>
          <w:rFonts w:ascii="XB Niloofar" w:hAnsi="XB Niloofar" w:cs="B Zar" w:hint="cs"/>
          <w:sz w:val="28"/>
          <w:szCs w:val="28"/>
          <w:rtl/>
        </w:rPr>
        <w:t>كند. و نیز كوراتكو</w:t>
      </w:r>
      <w:r w:rsidRPr="007C4350">
        <w:rPr>
          <w:rFonts w:ascii="XB Niloofar" w:hAnsi="XB Niloofar" w:cs="B Zar"/>
          <w:sz w:val="28"/>
          <w:szCs w:val="28"/>
          <w:rtl/>
        </w:rPr>
        <w:footnoteReference w:id="85"/>
      </w:r>
      <w:r w:rsidRPr="007C4350">
        <w:rPr>
          <w:rFonts w:ascii="XB Niloofar" w:hAnsi="XB Niloofar" w:cs="B Zar" w:hint="cs"/>
          <w:sz w:val="28"/>
          <w:szCs w:val="28"/>
          <w:rtl/>
        </w:rPr>
        <w:t>(2005) در مقاله</w:t>
      </w:r>
      <w:r w:rsidRPr="007C4350">
        <w:rPr>
          <w:rFonts w:ascii="XB Niloofar" w:hAnsi="XB Niloofar" w:cs="B Zar"/>
          <w:sz w:val="28"/>
          <w:szCs w:val="28"/>
          <w:rtl/>
        </w:rPr>
        <w:softHyphen/>
      </w:r>
      <w:r w:rsidRPr="007C4350">
        <w:rPr>
          <w:rFonts w:ascii="XB Niloofar" w:hAnsi="XB Niloofar" w:cs="B Zar" w:hint="cs"/>
          <w:sz w:val="28"/>
          <w:szCs w:val="28"/>
          <w:rtl/>
        </w:rPr>
        <w:t>ای</w:t>
      </w:r>
      <w:r w:rsidRPr="007C4350">
        <w:rPr>
          <w:rFonts w:ascii="XB Niloofar" w:hAnsi="XB Niloofar" w:cs="B Zar"/>
          <w:sz w:val="28"/>
          <w:szCs w:val="28"/>
          <w:rtl/>
        </w:rPr>
        <w:softHyphen/>
      </w:r>
      <w:r w:rsidRPr="007C4350">
        <w:rPr>
          <w:rFonts w:ascii="XB Niloofar" w:hAnsi="XB Niloofar" w:cs="B Zar" w:hint="cs"/>
          <w:sz w:val="28"/>
          <w:szCs w:val="28"/>
          <w:rtl/>
        </w:rPr>
        <w:t xml:space="preserve"> تحت عنوان ظهور آموزش كارآفريني بيان كرده است كه انقلاب كارآفريني سراسر كره زمين را در برگرفته است و به طورغير قابل انكاري دنياي كسب و کار را تحت تأثير قرار داده است.</w:t>
      </w:r>
    </w:p>
    <w:p w:rsidR="00AB611A" w:rsidRPr="007C4350" w:rsidRDefault="00AB611A" w:rsidP="00AB611A">
      <w:pPr>
        <w:spacing w:before="120" w:after="120" w:line="240" w:lineRule="auto"/>
        <w:ind w:firstLine="441"/>
        <w:jc w:val="both"/>
        <w:rPr>
          <w:rFonts w:ascii="XB Niloofar" w:hAnsi="XB Niloofar" w:cs="B Zar"/>
          <w:sz w:val="28"/>
          <w:szCs w:val="28"/>
          <w:rtl/>
        </w:rPr>
      </w:pPr>
      <w:r w:rsidRPr="007C4350">
        <w:rPr>
          <w:rFonts w:ascii="XB Niloofar" w:hAnsi="XB Niloofar" w:cs="B Zar"/>
          <w:sz w:val="28"/>
          <w:szCs w:val="28"/>
          <w:rtl/>
        </w:rPr>
        <w:lastRenderedPageBreak/>
        <w:t>فرنالد و</w:t>
      </w:r>
      <w:r w:rsidRPr="007C4350">
        <w:rPr>
          <w:rFonts w:ascii="XB Niloofar" w:hAnsi="XB Niloofar" w:cs="B Zar" w:hint="cs"/>
          <w:sz w:val="28"/>
          <w:szCs w:val="28"/>
          <w:rtl/>
        </w:rPr>
        <w:t xml:space="preserve"> </w:t>
      </w:r>
      <w:r w:rsidRPr="007C4350">
        <w:rPr>
          <w:rFonts w:ascii="XB Niloofar" w:hAnsi="XB Niloofar" w:cs="B Zar"/>
          <w:sz w:val="28"/>
          <w:szCs w:val="28"/>
          <w:rtl/>
        </w:rPr>
        <w:t>سالمن</w:t>
      </w:r>
      <w:r w:rsidRPr="007C4350">
        <w:rPr>
          <w:rFonts w:cs="B Zar"/>
          <w:sz w:val="28"/>
          <w:szCs w:val="28"/>
          <w:rtl/>
        </w:rPr>
        <w:footnoteReference w:id="86"/>
      </w:r>
      <w:r w:rsidRPr="007C4350">
        <w:rPr>
          <w:rFonts w:ascii="XB Niloofar" w:hAnsi="XB Niloofar" w:cs="B Zar" w:hint="cs"/>
          <w:sz w:val="28"/>
          <w:szCs w:val="28"/>
          <w:rtl/>
        </w:rPr>
        <w:t xml:space="preserve"> </w:t>
      </w:r>
      <w:r w:rsidRPr="007C4350">
        <w:rPr>
          <w:rFonts w:ascii="XB Niloofar" w:hAnsi="XB Niloofar" w:cs="B Zar"/>
          <w:sz w:val="28"/>
          <w:szCs w:val="28"/>
          <w:rtl/>
        </w:rPr>
        <w:t xml:space="preserve">(1987) </w:t>
      </w:r>
      <w:r w:rsidRPr="007C4350">
        <w:rPr>
          <w:rFonts w:ascii="XB Niloofar" w:hAnsi="XB Niloofar" w:cs="B Zar" w:hint="cs"/>
          <w:sz w:val="28"/>
          <w:szCs w:val="28"/>
          <w:rtl/>
        </w:rPr>
        <w:t xml:space="preserve">طی </w:t>
      </w:r>
      <w:r w:rsidRPr="007C4350">
        <w:rPr>
          <w:rFonts w:ascii="XB Niloofar" w:hAnsi="XB Niloofar" w:cs="B Zar"/>
          <w:sz w:val="28"/>
          <w:szCs w:val="28"/>
          <w:rtl/>
        </w:rPr>
        <w:t>یک تحقیق تجربی بر روی 200 کارآفرین در کشور پرتقال نشان دا</w:t>
      </w:r>
      <w:r w:rsidRPr="007C4350">
        <w:rPr>
          <w:rFonts w:ascii="XB Niloofar" w:hAnsi="XB Niloofar" w:cs="B Zar" w:hint="cs"/>
          <w:sz w:val="28"/>
          <w:szCs w:val="28"/>
          <w:rtl/>
        </w:rPr>
        <w:t>دن</w:t>
      </w:r>
      <w:r w:rsidRPr="007C4350">
        <w:rPr>
          <w:rFonts w:ascii="XB Niloofar" w:hAnsi="XB Niloofar" w:cs="B Zar"/>
          <w:sz w:val="28"/>
          <w:szCs w:val="28"/>
          <w:rtl/>
        </w:rPr>
        <w:t>د که کارآفرینان مجموعه</w:t>
      </w:r>
      <w:r w:rsidRPr="007C4350">
        <w:rPr>
          <w:rFonts w:ascii="XB Niloofar" w:hAnsi="XB Niloofar" w:cs="B Zar"/>
          <w:sz w:val="28"/>
          <w:szCs w:val="28"/>
          <w:rtl/>
        </w:rPr>
        <w:softHyphen/>
        <w:t>ای از ارزش</w:t>
      </w:r>
      <w:r w:rsidRPr="007C4350">
        <w:rPr>
          <w:rFonts w:ascii="XB Niloofar" w:hAnsi="XB Niloofar" w:cs="B Zar"/>
          <w:sz w:val="28"/>
          <w:szCs w:val="28"/>
          <w:rtl/>
        </w:rPr>
        <w:softHyphen/>
        <w:t>های ابزاری و نهایی در اختیار دارند که ارزش</w:t>
      </w:r>
      <w:r w:rsidRPr="007C4350">
        <w:rPr>
          <w:rFonts w:ascii="XB Niloofar" w:hAnsi="XB Niloofar" w:cs="B Zar"/>
          <w:sz w:val="28"/>
          <w:szCs w:val="28"/>
          <w:rtl/>
        </w:rPr>
        <w:softHyphen/>
        <w:t>های ابزاری</w:t>
      </w:r>
      <w:r w:rsidRPr="007C4350">
        <w:rPr>
          <w:rFonts w:ascii="XB Niloofar" w:hAnsi="XB Niloofar" w:cs="B Zar" w:hint="cs"/>
          <w:sz w:val="28"/>
          <w:szCs w:val="28"/>
          <w:rtl/>
        </w:rPr>
        <w:t xml:space="preserve"> شامل: </w:t>
      </w:r>
      <w:r w:rsidRPr="007C4350">
        <w:rPr>
          <w:rFonts w:ascii="XB Niloofar" w:hAnsi="XB Niloofar" w:cs="B Zar"/>
          <w:sz w:val="28"/>
          <w:szCs w:val="28"/>
          <w:rtl/>
        </w:rPr>
        <w:t>جاه طلبی</w:t>
      </w:r>
      <w:r w:rsidRPr="007C4350">
        <w:rPr>
          <w:rFonts w:ascii="XB Niloofar" w:hAnsi="XB Niloofar" w:cs="B Zar" w:hint="cs"/>
          <w:sz w:val="28"/>
          <w:szCs w:val="28"/>
          <w:rtl/>
        </w:rPr>
        <w:t xml:space="preserve">؛ </w:t>
      </w:r>
      <w:r w:rsidRPr="007C4350">
        <w:rPr>
          <w:rFonts w:ascii="XB Niloofar" w:hAnsi="XB Niloofar" w:cs="B Zar"/>
          <w:sz w:val="28"/>
          <w:szCs w:val="28"/>
          <w:rtl/>
        </w:rPr>
        <w:t>روشنفکری</w:t>
      </w:r>
      <w:r w:rsidRPr="007C4350">
        <w:rPr>
          <w:rFonts w:ascii="XB Niloofar" w:hAnsi="XB Niloofar" w:cs="B Zar" w:hint="cs"/>
          <w:sz w:val="28"/>
          <w:szCs w:val="28"/>
          <w:rtl/>
        </w:rPr>
        <w:t>؛</w:t>
      </w:r>
      <w:r w:rsidRPr="007C4350">
        <w:rPr>
          <w:rFonts w:ascii="XB Niloofar" w:hAnsi="XB Niloofar" w:cs="B Zar"/>
          <w:sz w:val="28"/>
          <w:szCs w:val="28"/>
          <w:rtl/>
        </w:rPr>
        <w:t xml:space="preserve"> درستکاری</w:t>
      </w:r>
      <w:r w:rsidRPr="007C4350">
        <w:rPr>
          <w:rFonts w:ascii="XB Niloofar" w:hAnsi="XB Niloofar" w:cs="B Zar" w:hint="cs"/>
          <w:sz w:val="28"/>
          <w:szCs w:val="28"/>
          <w:rtl/>
        </w:rPr>
        <w:t xml:space="preserve">؛ </w:t>
      </w:r>
      <w:r w:rsidRPr="007C4350">
        <w:rPr>
          <w:rFonts w:ascii="XB Niloofar" w:hAnsi="XB Niloofar" w:cs="B Zar"/>
          <w:sz w:val="28"/>
          <w:szCs w:val="28"/>
          <w:rtl/>
        </w:rPr>
        <w:t>برخورداری از عواطف انسانی</w:t>
      </w:r>
      <w:r w:rsidRPr="007C4350">
        <w:rPr>
          <w:rFonts w:ascii="XB Niloofar" w:hAnsi="XB Niloofar" w:cs="B Zar" w:hint="cs"/>
          <w:sz w:val="28"/>
          <w:szCs w:val="28"/>
          <w:rtl/>
        </w:rPr>
        <w:t xml:space="preserve">؛ </w:t>
      </w:r>
      <w:r w:rsidRPr="007C4350">
        <w:rPr>
          <w:rFonts w:ascii="XB Niloofar" w:hAnsi="XB Niloofar" w:cs="B Zar"/>
          <w:sz w:val="28"/>
          <w:szCs w:val="28"/>
          <w:rtl/>
        </w:rPr>
        <w:t>برخورداری از قوۀ تخیل قوی</w:t>
      </w:r>
      <w:r w:rsidRPr="007C4350">
        <w:rPr>
          <w:rFonts w:ascii="XB Niloofar" w:hAnsi="XB Niloofar" w:cs="B Zar" w:hint="cs"/>
          <w:sz w:val="28"/>
          <w:szCs w:val="28"/>
          <w:rtl/>
        </w:rPr>
        <w:t xml:space="preserve"> و </w:t>
      </w:r>
      <w:r w:rsidRPr="007C4350">
        <w:rPr>
          <w:rFonts w:ascii="XB Niloofar" w:hAnsi="XB Niloofar" w:cs="B Zar"/>
          <w:sz w:val="28"/>
          <w:szCs w:val="28"/>
          <w:rtl/>
        </w:rPr>
        <w:t>ارزش</w:t>
      </w:r>
      <w:r w:rsidRPr="007C4350">
        <w:rPr>
          <w:rFonts w:ascii="XB Niloofar" w:hAnsi="XB Niloofar" w:cs="B Zar"/>
          <w:sz w:val="28"/>
          <w:szCs w:val="28"/>
          <w:rtl/>
        </w:rPr>
        <w:softHyphen/>
        <w:t>های نهایی</w:t>
      </w:r>
      <w:r w:rsidRPr="007C4350">
        <w:rPr>
          <w:rFonts w:ascii="XB Niloofar" w:hAnsi="XB Niloofar" w:cs="B Zar" w:hint="cs"/>
          <w:sz w:val="28"/>
          <w:szCs w:val="28"/>
          <w:rtl/>
        </w:rPr>
        <w:t xml:space="preserve"> شامل: </w:t>
      </w:r>
      <w:r w:rsidRPr="007C4350">
        <w:rPr>
          <w:rFonts w:ascii="XB Niloofar" w:hAnsi="XB Niloofar" w:cs="B Zar"/>
          <w:sz w:val="28"/>
          <w:szCs w:val="28"/>
          <w:rtl/>
        </w:rPr>
        <w:t>احساس لذت</w:t>
      </w:r>
      <w:r w:rsidRPr="007C4350">
        <w:rPr>
          <w:rFonts w:ascii="XB Niloofar" w:hAnsi="XB Niloofar" w:cs="B Zar" w:hint="cs"/>
          <w:sz w:val="28"/>
          <w:szCs w:val="28"/>
          <w:rtl/>
        </w:rPr>
        <w:t xml:space="preserve">؛ </w:t>
      </w:r>
      <w:r w:rsidRPr="007C4350">
        <w:rPr>
          <w:rFonts w:ascii="XB Niloofar" w:hAnsi="XB Niloofar" w:cs="B Zar"/>
          <w:sz w:val="28"/>
          <w:szCs w:val="28"/>
          <w:rtl/>
        </w:rPr>
        <w:t>دوستی واقعی</w:t>
      </w:r>
      <w:r w:rsidRPr="007C4350">
        <w:rPr>
          <w:rFonts w:ascii="XB Niloofar" w:hAnsi="XB Niloofar" w:cs="B Zar" w:hint="cs"/>
          <w:sz w:val="28"/>
          <w:szCs w:val="28"/>
          <w:rtl/>
        </w:rPr>
        <w:t xml:space="preserve">؛ </w:t>
      </w:r>
      <w:r w:rsidRPr="007C4350">
        <w:rPr>
          <w:rFonts w:ascii="XB Niloofar" w:hAnsi="XB Niloofar" w:cs="B Zar"/>
          <w:sz w:val="28"/>
          <w:szCs w:val="28"/>
          <w:rtl/>
        </w:rPr>
        <w:t>احساس پیشرفت</w:t>
      </w:r>
      <w:r w:rsidRPr="007C4350">
        <w:rPr>
          <w:rFonts w:ascii="XB Niloofar" w:hAnsi="XB Niloofar" w:cs="B Zar" w:hint="cs"/>
          <w:sz w:val="28"/>
          <w:szCs w:val="28"/>
          <w:rtl/>
        </w:rPr>
        <w:t xml:space="preserve">؛ </w:t>
      </w:r>
      <w:r w:rsidRPr="007C4350">
        <w:rPr>
          <w:rFonts w:ascii="XB Niloofar" w:hAnsi="XB Niloofar" w:cs="B Zar"/>
          <w:sz w:val="28"/>
          <w:szCs w:val="28"/>
          <w:rtl/>
        </w:rPr>
        <w:t>زندگی راحت</w:t>
      </w:r>
      <w:r w:rsidRPr="007C4350">
        <w:rPr>
          <w:rFonts w:ascii="XB Niloofar" w:hAnsi="XB Niloofar" w:cs="B Zar" w:hint="cs"/>
          <w:sz w:val="28"/>
          <w:szCs w:val="28"/>
          <w:rtl/>
        </w:rPr>
        <w:t xml:space="preserve">؛ </w:t>
      </w:r>
      <w:r w:rsidRPr="007C4350">
        <w:rPr>
          <w:rFonts w:ascii="XB Niloofar" w:hAnsi="XB Niloofar" w:cs="B Zar"/>
          <w:sz w:val="28"/>
          <w:szCs w:val="28"/>
          <w:rtl/>
        </w:rPr>
        <w:t xml:space="preserve">رستگاری </w:t>
      </w:r>
      <w:r w:rsidRPr="007C4350">
        <w:rPr>
          <w:rFonts w:ascii="XB Niloofar" w:hAnsi="XB Niloofar" w:cs="B Zar" w:hint="cs"/>
          <w:sz w:val="28"/>
          <w:szCs w:val="28"/>
          <w:rtl/>
        </w:rPr>
        <w:t>می</w:t>
      </w:r>
      <w:r w:rsidRPr="007C4350">
        <w:rPr>
          <w:rFonts w:ascii="XB Niloofar" w:hAnsi="XB Niloofar" w:cs="B Zar"/>
          <w:sz w:val="28"/>
          <w:szCs w:val="28"/>
          <w:rtl/>
        </w:rPr>
        <w:softHyphen/>
      </w:r>
      <w:r w:rsidRPr="007C4350">
        <w:rPr>
          <w:rFonts w:ascii="XB Niloofar" w:hAnsi="XB Niloofar" w:cs="B Zar" w:hint="cs"/>
          <w:sz w:val="28"/>
          <w:szCs w:val="28"/>
          <w:rtl/>
        </w:rPr>
        <w:t xml:space="preserve">باشند </w:t>
      </w:r>
      <w:r w:rsidRPr="007C4350">
        <w:rPr>
          <w:rFonts w:ascii="XB Niloofar" w:hAnsi="XB Niloofar" w:cs="B Zar"/>
          <w:sz w:val="28"/>
          <w:szCs w:val="28"/>
          <w:rtl/>
        </w:rPr>
        <w:t>(به نقل از پرداختچي، 1385)</w:t>
      </w:r>
      <w:r w:rsidRPr="007C4350">
        <w:rPr>
          <w:rFonts w:ascii="XB Niloofar" w:hAnsi="XB Niloofar" w:cs="B Zar" w:hint="cs"/>
          <w:sz w:val="28"/>
          <w:szCs w:val="28"/>
          <w:rtl/>
        </w:rPr>
        <w:t>.</w:t>
      </w:r>
    </w:p>
    <w:p w:rsidR="00AB611A" w:rsidRPr="007C4350" w:rsidRDefault="00AB611A" w:rsidP="00AB611A">
      <w:pPr>
        <w:spacing w:before="120" w:after="120" w:line="240" w:lineRule="auto"/>
        <w:ind w:firstLine="441"/>
        <w:jc w:val="both"/>
        <w:rPr>
          <w:rFonts w:ascii="XB Niloofar" w:hAnsi="XB Niloofar" w:cs="B Zar"/>
          <w:sz w:val="28"/>
          <w:szCs w:val="28"/>
          <w:rtl/>
        </w:rPr>
      </w:pPr>
      <w:r w:rsidRPr="007C4350">
        <w:rPr>
          <w:rFonts w:ascii="XB Niloofar" w:hAnsi="XB Niloofar" w:cs="B Zar" w:hint="cs"/>
          <w:sz w:val="28"/>
          <w:szCs w:val="28"/>
          <w:rtl/>
        </w:rPr>
        <w:t>نتایج مطالعات بيرد</w:t>
      </w:r>
      <w:r w:rsidRPr="007C4350">
        <w:rPr>
          <w:rFonts w:cs="B Zar"/>
          <w:sz w:val="28"/>
          <w:szCs w:val="28"/>
          <w:rtl/>
        </w:rPr>
        <w:footnoteReference w:id="87"/>
      </w:r>
      <w:r w:rsidRPr="007C4350">
        <w:rPr>
          <w:rFonts w:ascii="XB Niloofar" w:hAnsi="XB Niloofar" w:cs="B Zar" w:hint="cs"/>
          <w:sz w:val="28"/>
          <w:szCs w:val="28"/>
          <w:rtl/>
        </w:rPr>
        <w:t xml:space="preserve"> (1989) و هيستريخ و براش</w:t>
      </w:r>
      <w:r w:rsidRPr="007C4350">
        <w:rPr>
          <w:rStyle w:val="FootnoteReference"/>
          <w:rFonts w:ascii="XB Niloofar" w:hAnsi="XB Niloofar" w:cs="B Zar"/>
          <w:sz w:val="28"/>
          <w:szCs w:val="28"/>
          <w:rtl/>
        </w:rPr>
        <w:footnoteReference w:id="88"/>
      </w:r>
      <w:r w:rsidRPr="007C4350">
        <w:rPr>
          <w:rFonts w:ascii="XB Niloofar" w:hAnsi="XB Niloofar" w:cs="B Zar" w:hint="cs"/>
          <w:sz w:val="28"/>
          <w:szCs w:val="28"/>
          <w:rtl/>
        </w:rPr>
        <w:t xml:space="preserve"> (1984) نشان مي‌دهد كه زمينه‌هاي خانوادگي، تجربيات كودكي، اجراي مدل‌هاي نقش، تجربيات شغل قبلي و تجربيات تحصيلي، بر توسعه رفتار كارآفرينان تأثيرگذار است (به نقل از الوانی،1388).</w:t>
      </w:r>
    </w:p>
    <w:p w:rsidR="00AB611A" w:rsidRPr="007C4350" w:rsidRDefault="00AB611A" w:rsidP="00AB611A">
      <w:pPr>
        <w:spacing w:before="120" w:after="120" w:line="240" w:lineRule="auto"/>
        <w:ind w:firstLine="441"/>
        <w:jc w:val="both"/>
        <w:rPr>
          <w:rFonts w:ascii="XB Niloofar" w:hAnsi="XB Niloofar" w:cs="B Zar"/>
          <w:sz w:val="28"/>
          <w:szCs w:val="28"/>
          <w:rtl/>
        </w:rPr>
      </w:pPr>
      <w:r w:rsidRPr="007C4350">
        <w:rPr>
          <w:rFonts w:ascii="XB Niloofar" w:hAnsi="XB Niloofar" w:cs="B Zar" w:hint="cs"/>
          <w:sz w:val="28"/>
          <w:szCs w:val="28"/>
          <w:rtl/>
        </w:rPr>
        <w:t>نتايج تحقیق پال گامپرز وهمکاران</w:t>
      </w:r>
      <w:r w:rsidRPr="007C4350">
        <w:rPr>
          <w:rFonts w:ascii="XB Niloofar" w:hAnsi="XB Niloofar" w:cs="B Zar"/>
          <w:sz w:val="28"/>
          <w:szCs w:val="28"/>
          <w:rtl/>
        </w:rPr>
        <w:footnoteReference w:id="89"/>
      </w:r>
      <w:r w:rsidRPr="007C4350">
        <w:rPr>
          <w:rFonts w:ascii="XB Niloofar" w:hAnsi="XB Niloofar" w:cs="B Zar" w:hint="cs"/>
          <w:sz w:val="28"/>
          <w:szCs w:val="28"/>
          <w:rtl/>
        </w:rPr>
        <w:t xml:space="preserve"> (2006) تحت عنوان بررسي نقش مهارت در موفقيت كارآفرينان وسرمايه</w:t>
      </w:r>
      <w:r w:rsidRPr="007C4350">
        <w:rPr>
          <w:rFonts w:ascii="XB Niloofar" w:hAnsi="XB Niloofar" w:cs="B Zar"/>
          <w:sz w:val="28"/>
          <w:szCs w:val="28"/>
          <w:rtl/>
        </w:rPr>
        <w:softHyphen/>
      </w:r>
      <w:r w:rsidRPr="007C4350">
        <w:rPr>
          <w:rFonts w:ascii="XB Niloofar" w:hAnsi="XB Niloofar" w:cs="B Zar" w:hint="cs"/>
          <w:sz w:val="28"/>
          <w:szCs w:val="28"/>
          <w:rtl/>
        </w:rPr>
        <w:t>گذاران، حاكي از آن است كه مهارت، عامل تعيين</w:t>
      </w:r>
      <w:r w:rsidRPr="007C4350">
        <w:rPr>
          <w:rFonts w:ascii="XB Niloofar" w:hAnsi="XB Niloofar" w:cs="B Zar"/>
          <w:sz w:val="28"/>
          <w:szCs w:val="28"/>
          <w:rtl/>
        </w:rPr>
        <w:softHyphen/>
      </w:r>
      <w:r w:rsidRPr="007C4350">
        <w:rPr>
          <w:rFonts w:ascii="XB Niloofar" w:hAnsi="XB Niloofar" w:cs="B Zar" w:hint="cs"/>
          <w:sz w:val="28"/>
          <w:szCs w:val="28"/>
          <w:rtl/>
        </w:rPr>
        <w:t>كننده و مهم در موفقيت كارآفرينان است (همان منبع).</w:t>
      </w:r>
    </w:p>
    <w:p w:rsidR="00AB611A" w:rsidRPr="007C4350" w:rsidRDefault="00AB611A" w:rsidP="00AB611A">
      <w:pPr>
        <w:spacing w:before="120" w:after="120" w:line="240" w:lineRule="auto"/>
        <w:ind w:firstLine="441"/>
        <w:jc w:val="both"/>
        <w:rPr>
          <w:rFonts w:ascii="XB Niloofar" w:hAnsi="XB Niloofar" w:cs="B Zar"/>
          <w:sz w:val="28"/>
          <w:szCs w:val="28"/>
          <w:rtl/>
        </w:rPr>
      </w:pPr>
      <w:r w:rsidRPr="007C4350">
        <w:rPr>
          <w:rFonts w:ascii="XB Niloofar" w:hAnsi="XB Niloofar" w:cs="B Zar" w:hint="cs"/>
          <w:sz w:val="28"/>
          <w:szCs w:val="28"/>
          <w:rtl/>
        </w:rPr>
        <w:t>تحقیق ميرجم ون پريچ و پيتر</w:t>
      </w:r>
      <w:r w:rsidRPr="007C4350">
        <w:rPr>
          <w:rFonts w:ascii="XB Niloofar" w:hAnsi="XB Niloofar" w:cs="B Zar"/>
          <w:sz w:val="28"/>
          <w:szCs w:val="28"/>
          <w:rtl/>
        </w:rPr>
        <w:footnoteReference w:id="90"/>
      </w:r>
      <w:r w:rsidRPr="007C4350">
        <w:rPr>
          <w:rFonts w:ascii="XB Niloofar" w:hAnsi="XB Niloofar" w:cs="B Zar" w:hint="cs"/>
          <w:sz w:val="28"/>
          <w:szCs w:val="28"/>
          <w:rtl/>
        </w:rPr>
        <w:t xml:space="preserve"> (2007) تحت عنوان بررسي نقش كارآفريني در اقتصاد در مقايسه با عدم وجود كارآفريني، نشان داد که كارآفريني نه تنها يك عملكرد بسيار مهم، بلكه عملكرد ويژه</w:t>
      </w:r>
      <w:r w:rsidRPr="007C4350">
        <w:rPr>
          <w:rFonts w:ascii="XB Niloofar" w:hAnsi="XB Niloofar" w:cs="B Zar"/>
          <w:sz w:val="28"/>
          <w:szCs w:val="28"/>
          <w:rtl/>
        </w:rPr>
        <w:softHyphen/>
      </w:r>
      <w:r w:rsidRPr="007C4350">
        <w:rPr>
          <w:rFonts w:ascii="XB Niloofar" w:hAnsi="XB Niloofar" w:cs="B Zar" w:hint="cs"/>
          <w:sz w:val="28"/>
          <w:szCs w:val="28"/>
          <w:rtl/>
        </w:rPr>
        <w:t>اي در اقتصاد است (همان منبع).</w:t>
      </w:r>
    </w:p>
    <w:p w:rsidR="00AB611A" w:rsidRPr="007C4350" w:rsidRDefault="00AB611A" w:rsidP="00AB611A">
      <w:pPr>
        <w:spacing w:before="120" w:after="120" w:line="240" w:lineRule="auto"/>
        <w:ind w:firstLine="441"/>
        <w:jc w:val="both"/>
        <w:rPr>
          <w:rFonts w:cs="B Zar"/>
          <w:color w:val="000000"/>
          <w:sz w:val="28"/>
          <w:szCs w:val="28"/>
          <w:rtl/>
        </w:rPr>
      </w:pPr>
      <w:r w:rsidRPr="007C4350">
        <w:rPr>
          <w:rFonts w:cs="B Zar" w:hint="cs"/>
          <w:color w:val="000000"/>
          <w:sz w:val="28"/>
          <w:szCs w:val="28"/>
          <w:rtl/>
        </w:rPr>
        <w:t>هوارد</w:t>
      </w:r>
      <w:r w:rsidRPr="007C4350">
        <w:rPr>
          <w:rStyle w:val="FootnoteReference"/>
          <w:rFonts w:cs="B Zar"/>
          <w:color w:val="000000"/>
          <w:sz w:val="28"/>
          <w:szCs w:val="28"/>
          <w:rtl/>
        </w:rPr>
        <w:footnoteReference w:id="91"/>
      </w:r>
      <w:r w:rsidRPr="007C4350">
        <w:rPr>
          <w:rFonts w:cs="B Zar" w:hint="cs"/>
          <w:color w:val="000000"/>
          <w:sz w:val="28"/>
          <w:szCs w:val="28"/>
          <w:rtl/>
        </w:rPr>
        <w:t xml:space="preserve"> (2004) در پژوهشي كه با عنوان «تأثير توسعه</w:t>
      </w:r>
      <w:r w:rsidRPr="007C4350">
        <w:rPr>
          <w:rFonts w:cs="B Zar"/>
          <w:color w:val="000000"/>
          <w:sz w:val="28"/>
          <w:szCs w:val="28"/>
          <w:rtl/>
        </w:rPr>
        <w:softHyphen/>
      </w:r>
      <w:r w:rsidRPr="007C4350">
        <w:rPr>
          <w:rFonts w:cs="B Zar" w:hint="cs"/>
          <w:color w:val="000000"/>
          <w:sz w:val="28"/>
          <w:szCs w:val="28"/>
          <w:rtl/>
        </w:rPr>
        <w:t>ي  قابليت</w:t>
      </w:r>
      <w:r w:rsidRPr="007C4350">
        <w:rPr>
          <w:rFonts w:cs="B Zar"/>
          <w:color w:val="000000"/>
          <w:sz w:val="28"/>
          <w:szCs w:val="28"/>
          <w:rtl/>
        </w:rPr>
        <w:softHyphen/>
      </w:r>
      <w:r w:rsidRPr="007C4350">
        <w:rPr>
          <w:rFonts w:cs="B Zar" w:hint="cs"/>
          <w:color w:val="000000"/>
          <w:sz w:val="28"/>
          <w:szCs w:val="28"/>
          <w:rtl/>
        </w:rPr>
        <w:t>هاي كارآفريني بر كارآفريني دانش‌آموزان» بر روي 450 نفر از دانش‌آموزان انجام داد، به اين نتيجه رسيد كه رابطه</w:t>
      </w:r>
      <w:r w:rsidRPr="007C4350">
        <w:rPr>
          <w:rFonts w:cs="B Zar"/>
          <w:color w:val="000000"/>
          <w:sz w:val="28"/>
          <w:szCs w:val="28"/>
          <w:rtl/>
        </w:rPr>
        <w:softHyphen/>
      </w:r>
      <w:r w:rsidRPr="007C4350">
        <w:rPr>
          <w:rFonts w:cs="B Zar" w:hint="cs"/>
          <w:color w:val="000000"/>
          <w:sz w:val="28"/>
          <w:szCs w:val="28"/>
          <w:rtl/>
        </w:rPr>
        <w:t>ي مستقيمي بين قابليت</w:t>
      </w:r>
      <w:r w:rsidRPr="007C4350">
        <w:rPr>
          <w:rFonts w:cs="B Zar"/>
          <w:color w:val="000000"/>
          <w:sz w:val="28"/>
          <w:szCs w:val="28"/>
          <w:rtl/>
        </w:rPr>
        <w:softHyphen/>
      </w:r>
      <w:r w:rsidRPr="007C4350">
        <w:rPr>
          <w:rFonts w:cs="B Zar" w:hint="cs"/>
          <w:color w:val="000000"/>
          <w:sz w:val="28"/>
          <w:szCs w:val="28"/>
          <w:rtl/>
        </w:rPr>
        <w:t>هاي</w:t>
      </w:r>
      <w:r w:rsidRPr="007C4350">
        <w:rPr>
          <w:rFonts w:cs="B Zar"/>
          <w:color w:val="000000"/>
          <w:sz w:val="28"/>
          <w:szCs w:val="28"/>
          <w:rtl/>
        </w:rPr>
        <w:t xml:space="preserve"> </w:t>
      </w:r>
      <w:r w:rsidRPr="007C4350">
        <w:rPr>
          <w:rFonts w:cs="B Zar" w:hint="cs"/>
          <w:color w:val="000000"/>
          <w:sz w:val="28"/>
          <w:szCs w:val="28"/>
          <w:rtl/>
        </w:rPr>
        <w:t>كارآفريني</w:t>
      </w:r>
      <w:r w:rsidRPr="007C4350">
        <w:rPr>
          <w:rFonts w:cs="B Zar"/>
          <w:color w:val="000000"/>
          <w:sz w:val="28"/>
          <w:szCs w:val="28"/>
          <w:rtl/>
        </w:rPr>
        <w:t xml:space="preserve"> (</w:t>
      </w:r>
      <w:r w:rsidRPr="007C4350">
        <w:rPr>
          <w:rFonts w:cs="B Zar" w:hint="cs"/>
          <w:color w:val="000000"/>
          <w:sz w:val="28"/>
          <w:szCs w:val="28"/>
          <w:rtl/>
        </w:rPr>
        <w:t>استقلال</w:t>
      </w:r>
      <w:r w:rsidRPr="007C4350">
        <w:rPr>
          <w:rFonts w:cs="B Zar"/>
          <w:color w:val="000000"/>
          <w:sz w:val="28"/>
          <w:szCs w:val="28"/>
          <w:rtl/>
        </w:rPr>
        <w:t xml:space="preserve"> </w:t>
      </w:r>
      <w:r w:rsidRPr="007C4350">
        <w:rPr>
          <w:rFonts w:cs="B Zar" w:hint="cs"/>
          <w:color w:val="000000"/>
          <w:sz w:val="28"/>
          <w:szCs w:val="28"/>
          <w:rtl/>
        </w:rPr>
        <w:t>طلبي، ريسك</w:t>
      </w:r>
      <w:r w:rsidRPr="007C4350">
        <w:rPr>
          <w:rFonts w:cs="B Zar" w:hint="cs"/>
          <w:color w:val="000000"/>
          <w:sz w:val="28"/>
          <w:szCs w:val="28"/>
          <w:rtl/>
        </w:rPr>
        <w:softHyphen/>
        <w:t>پذيري،</w:t>
      </w:r>
      <w:r w:rsidRPr="007C4350">
        <w:rPr>
          <w:rFonts w:cs="B Zar"/>
          <w:color w:val="000000"/>
          <w:sz w:val="28"/>
          <w:szCs w:val="28"/>
          <w:rtl/>
        </w:rPr>
        <w:t xml:space="preserve"> </w:t>
      </w:r>
      <w:r w:rsidRPr="007C4350">
        <w:rPr>
          <w:rFonts w:cs="B Zar" w:hint="cs"/>
          <w:color w:val="000000"/>
          <w:sz w:val="28"/>
          <w:szCs w:val="28"/>
          <w:rtl/>
        </w:rPr>
        <w:t>انگيزه</w:t>
      </w:r>
      <w:r w:rsidRPr="007C4350">
        <w:rPr>
          <w:rFonts w:cs="B Zar"/>
          <w:color w:val="000000"/>
          <w:sz w:val="28"/>
          <w:szCs w:val="28"/>
          <w:rtl/>
        </w:rPr>
        <w:softHyphen/>
      </w:r>
      <w:r w:rsidRPr="007C4350">
        <w:rPr>
          <w:rFonts w:cs="B Zar" w:hint="cs"/>
          <w:color w:val="000000"/>
          <w:sz w:val="28"/>
          <w:szCs w:val="28"/>
          <w:rtl/>
        </w:rPr>
        <w:t>ي</w:t>
      </w:r>
      <w:r w:rsidRPr="007C4350">
        <w:rPr>
          <w:rFonts w:cs="B Zar"/>
          <w:color w:val="000000"/>
          <w:sz w:val="28"/>
          <w:szCs w:val="28"/>
          <w:rtl/>
        </w:rPr>
        <w:t xml:space="preserve"> </w:t>
      </w:r>
      <w:r w:rsidRPr="007C4350">
        <w:rPr>
          <w:rFonts w:cs="B Zar" w:hint="cs"/>
          <w:color w:val="000000"/>
          <w:sz w:val="28"/>
          <w:szCs w:val="28"/>
          <w:rtl/>
        </w:rPr>
        <w:t>پيشرفت</w:t>
      </w:r>
      <w:r w:rsidRPr="007C4350">
        <w:rPr>
          <w:rFonts w:cs="B Zar"/>
          <w:color w:val="000000"/>
          <w:sz w:val="28"/>
          <w:szCs w:val="28"/>
          <w:rtl/>
        </w:rPr>
        <w:t xml:space="preserve"> </w:t>
      </w:r>
      <w:r w:rsidRPr="007C4350">
        <w:rPr>
          <w:rFonts w:cs="B Zar" w:hint="cs"/>
          <w:color w:val="000000"/>
          <w:sz w:val="28"/>
          <w:szCs w:val="28"/>
          <w:rtl/>
        </w:rPr>
        <w:t>و</w:t>
      </w:r>
      <w:r w:rsidRPr="007C4350">
        <w:rPr>
          <w:rFonts w:cs="B Zar"/>
          <w:color w:val="000000"/>
          <w:sz w:val="28"/>
          <w:szCs w:val="28"/>
          <w:rtl/>
        </w:rPr>
        <w:t xml:space="preserve"> </w:t>
      </w:r>
      <w:r w:rsidRPr="007C4350">
        <w:rPr>
          <w:rFonts w:cs="B Zar" w:hint="cs"/>
          <w:color w:val="000000"/>
          <w:sz w:val="28"/>
          <w:szCs w:val="28"/>
          <w:rtl/>
        </w:rPr>
        <w:t>كنترل</w:t>
      </w:r>
      <w:r w:rsidRPr="007C4350">
        <w:rPr>
          <w:rFonts w:cs="B Zar"/>
          <w:color w:val="000000"/>
          <w:sz w:val="28"/>
          <w:szCs w:val="28"/>
          <w:rtl/>
        </w:rPr>
        <w:t xml:space="preserve"> </w:t>
      </w:r>
      <w:r w:rsidRPr="007C4350">
        <w:rPr>
          <w:rFonts w:cs="B Zar" w:hint="cs"/>
          <w:color w:val="000000"/>
          <w:sz w:val="28"/>
          <w:szCs w:val="28"/>
          <w:rtl/>
        </w:rPr>
        <w:t>دروني</w:t>
      </w:r>
      <w:r w:rsidRPr="007C4350">
        <w:rPr>
          <w:rFonts w:cs="B Zar"/>
          <w:color w:val="000000"/>
          <w:sz w:val="28"/>
          <w:szCs w:val="28"/>
          <w:rtl/>
        </w:rPr>
        <w:t xml:space="preserve">) </w:t>
      </w:r>
      <w:r w:rsidRPr="007C4350">
        <w:rPr>
          <w:rFonts w:cs="B Zar" w:hint="cs"/>
          <w:color w:val="000000"/>
          <w:sz w:val="28"/>
          <w:szCs w:val="28"/>
          <w:rtl/>
        </w:rPr>
        <w:t>دانشجويان و توانايي كارآفريني وجود دارد.</w:t>
      </w:r>
    </w:p>
    <w:p w:rsidR="00AB611A" w:rsidRPr="007C4350" w:rsidRDefault="00AB611A" w:rsidP="00AB611A">
      <w:pPr>
        <w:spacing w:line="240" w:lineRule="auto"/>
        <w:ind w:firstLine="360"/>
        <w:jc w:val="both"/>
        <w:rPr>
          <w:rFonts w:cs="B Zar"/>
          <w:sz w:val="28"/>
          <w:szCs w:val="28"/>
          <w:rtl/>
        </w:rPr>
      </w:pPr>
      <w:r w:rsidRPr="007C4350">
        <w:rPr>
          <w:rFonts w:ascii="BLotusBold" w:cs="B Zar" w:hint="cs"/>
          <w:sz w:val="28"/>
          <w:szCs w:val="28"/>
          <w:rtl/>
        </w:rPr>
        <w:t>ياپ</w:t>
      </w:r>
      <w:r w:rsidRPr="007C4350">
        <w:rPr>
          <w:rFonts w:ascii="BLotusBold" w:cs="B Zar"/>
          <w:sz w:val="28"/>
          <w:szCs w:val="28"/>
          <w:rtl/>
        </w:rPr>
        <w:t xml:space="preserve"> </w:t>
      </w:r>
      <w:r w:rsidRPr="007C4350">
        <w:rPr>
          <w:rFonts w:ascii="BLotusBold" w:cs="B Zar" w:hint="cs"/>
          <w:sz w:val="28"/>
          <w:szCs w:val="28"/>
          <w:rtl/>
        </w:rPr>
        <w:t>پوموي</w:t>
      </w:r>
      <w:r w:rsidRPr="007C4350">
        <w:rPr>
          <w:rFonts w:ascii="BLotusBold" w:cs="B Zar"/>
          <w:sz w:val="28"/>
          <w:szCs w:val="28"/>
          <w:rtl/>
        </w:rPr>
        <w:t xml:space="preserve"> ( 2003 ) </w:t>
      </w:r>
      <w:r w:rsidRPr="007C4350">
        <w:rPr>
          <w:rFonts w:ascii="BLotusBold" w:cs="B Zar" w:hint="cs"/>
          <w:sz w:val="28"/>
          <w:szCs w:val="28"/>
          <w:rtl/>
        </w:rPr>
        <w:t>در پژوهشي كه با عنوان «بررسي</w:t>
      </w:r>
      <w:r w:rsidRPr="007C4350">
        <w:rPr>
          <w:rFonts w:ascii="BLotusBold" w:cs="B Zar"/>
          <w:sz w:val="28"/>
          <w:szCs w:val="28"/>
          <w:rtl/>
        </w:rPr>
        <w:t xml:space="preserve"> </w:t>
      </w:r>
      <w:r w:rsidRPr="007C4350">
        <w:rPr>
          <w:rFonts w:ascii="BLotusBold" w:cs="B Zar" w:hint="cs"/>
          <w:sz w:val="28"/>
          <w:szCs w:val="28"/>
          <w:rtl/>
        </w:rPr>
        <w:t>ميزان</w:t>
      </w:r>
      <w:r w:rsidRPr="007C4350">
        <w:rPr>
          <w:rFonts w:ascii="BLotusBold" w:cs="B Zar"/>
          <w:sz w:val="28"/>
          <w:szCs w:val="28"/>
          <w:rtl/>
        </w:rPr>
        <w:t xml:space="preserve"> </w:t>
      </w:r>
      <w:r w:rsidRPr="007C4350">
        <w:rPr>
          <w:rFonts w:ascii="BLotusBold" w:cs="B Zar" w:hint="cs"/>
          <w:sz w:val="28"/>
          <w:szCs w:val="28"/>
          <w:rtl/>
        </w:rPr>
        <w:t>آمادگي</w:t>
      </w:r>
      <w:r w:rsidRPr="007C4350">
        <w:rPr>
          <w:rFonts w:ascii="BLotusBold" w:cs="B Zar"/>
          <w:sz w:val="28"/>
          <w:szCs w:val="28"/>
          <w:rtl/>
        </w:rPr>
        <w:t xml:space="preserve"> </w:t>
      </w:r>
      <w:r w:rsidRPr="007C4350">
        <w:rPr>
          <w:rFonts w:ascii="BLotusBold" w:cs="B Zar" w:hint="cs"/>
          <w:sz w:val="28"/>
          <w:szCs w:val="28"/>
          <w:rtl/>
        </w:rPr>
        <w:t>معلمان امور</w:t>
      </w:r>
      <w:r w:rsidRPr="007C4350">
        <w:rPr>
          <w:rFonts w:ascii="BLotusBold" w:cs="B Zar"/>
          <w:sz w:val="28"/>
          <w:szCs w:val="28"/>
          <w:rtl/>
        </w:rPr>
        <w:t xml:space="preserve"> </w:t>
      </w:r>
      <w:r w:rsidRPr="007C4350">
        <w:rPr>
          <w:rFonts w:ascii="BLotusBold" w:cs="B Zar" w:hint="cs"/>
          <w:sz w:val="28"/>
          <w:szCs w:val="28"/>
          <w:rtl/>
        </w:rPr>
        <w:t>مالي</w:t>
      </w:r>
      <w:r w:rsidRPr="007C4350">
        <w:rPr>
          <w:rFonts w:ascii="BLotusBold" w:cs="B Zar"/>
          <w:sz w:val="28"/>
          <w:szCs w:val="28"/>
          <w:rtl/>
        </w:rPr>
        <w:t xml:space="preserve"> </w:t>
      </w:r>
      <w:r w:rsidRPr="007C4350">
        <w:rPr>
          <w:rFonts w:ascii="BLotusBold" w:cs="B Zar" w:hint="cs"/>
          <w:sz w:val="28"/>
          <w:szCs w:val="28"/>
          <w:rtl/>
        </w:rPr>
        <w:t>براي</w:t>
      </w:r>
      <w:r w:rsidRPr="007C4350">
        <w:rPr>
          <w:rFonts w:ascii="BLotusBold" w:cs="B Zar"/>
          <w:sz w:val="28"/>
          <w:szCs w:val="28"/>
          <w:rtl/>
        </w:rPr>
        <w:t xml:space="preserve"> </w:t>
      </w:r>
      <w:r w:rsidRPr="007C4350">
        <w:rPr>
          <w:rFonts w:ascii="BLotusBold" w:cs="B Zar" w:hint="cs"/>
          <w:sz w:val="28"/>
          <w:szCs w:val="28"/>
          <w:rtl/>
        </w:rPr>
        <w:t>آموزش كارآفريني</w:t>
      </w:r>
      <w:r w:rsidRPr="007C4350">
        <w:rPr>
          <w:rFonts w:ascii="BLotusBold" w:cs="B Zar"/>
          <w:sz w:val="28"/>
          <w:szCs w:val="28"/>
          <w:rtl/>
        </w:rPr>
        <w:t xml:space="preserve"> </w:t>
      </w:r>
      <w:r w:rsidRPr="007C4350">
        <w:rPr>
          <w:rFonts w:ascii="BLotusBold" w:cs="B Zar" w:hint="cs"/>
          <w:sz w:val="28"/>
          <w:szCs w:val="28"/>
          <w:rtl/>
        </w:rPr>
        <w:t>به</w:t>
      </w:r>
      <w:r w:rsidRPr="007C4350">
        <w:rPr>
          <w:rFonts w:ascii="BLotusBold" w:cs="B Zar"/>
          <w:sz w:val="28"/>
          <w:szCs w:val="28"/>
          <w:rtl/>
        </w:rPr>
        <w:t xml:space="preserve"> </w:t>
      </w:r>
      <w:r w:rsidRPr="007C4350">
        <w:rPr>
          <w:rFonts w:ascii="BLotusBold" w:cs="B Zar" w:hint="cs"/>
          <w:sz w:val="28"/>
          <w:szCs w:val="28"/>
          <w:rtl/>
        </w:rPr>
        <w:t>دانش‌آموزان</w:t>
      </w:r>
      <w:r w:rsidRPr="007C4350">
        <w:rPr>
          <w:rFonts w:ascii="BLotusBold" w:cs="B Zar"/>
          <w:sz w:val="28"/>
          <w:szCs w:val="28"/>
          <w:rtl/>
        </w:rPr>
        <w:t xml:space="preserve"> </w:t>
      </w:r>
      <w:r w:rsidRPr="007C4350">
        <w:rPr>
          <w:rFonts w:ascii="BLotusBold" w:cs="B Zar" w:hint="cs"/>
          <w:sz w:val="28"/>
          <w:szCs w:val="28"/>
          <w:rtl/>
        </w:rPr>
        <w:t>پايه</w:t>
      </w:r>
      <w:r w:rsidRPr="007C4350">
        <w:rPr>
          <w:rFonts w:ascii="BLotusBold" w:cs="B Zar"/>
          <w:sz w:val="28"/>
          <w:szCs w:val="28"/>
          <w:rtl/>
        </w:rPr>
        <w:softHyphen/>
      </w:r>
      <w:r w:rsidRPr="007C4350">
        <w:rPr>
          <w:rFonts w:ascii="BLotusBold" w:cs="B Zar" w:hint="cs"/>
          <w:sz w:val="28"/>
          <w:szCs w:val="28"/>
          <w:rtl/>
        </w:rPr>
        <w:t>هاي</w:t>
      </w:r>
      <w:r w:rsidRPr="007C4350">
        <w:rPr>
          <w:rFonts w:ascii="BLotusBold" w:cs="B Zar"/>
          <w:sz w:val="28"/>
          <w:szCs w:val="28"/>
          <w:rtl/>
        </w:rPr>
        <w:t xml:space="preserve"> </w:t>
      </w:r>
      <w:r w:rsidRPr="007C4350">
        <w:rPr>
          <w:rFonts w:ascii="BLotusBold" w:cs="B Zar" w:hint="cs"/>
          <w:sz w:val="28"/>
          <w:szCs w:val="28"/>
          <w:rtl/>
        </w:rPr>
        <w:t>چهارم</w:t>
      </w:r>
      <w:r w:rsidRPr="007C4350">
        <w:rPr>
          <w:rFonts w:ascii="BLotusBold" w:cs="B Zar"/>
          <w:sz w:val="28"/>
          <w:szCs w:val="28"/>
          <w:rtl/>
        </w:rPr>
        <w:t xml:space="preserve"> </w:t>
      </w:r>
      <w:r w:rsidRPr="007C4350">
        <w:rPr>
          <w:rFonts w:ascii="BLotusBold" w:cs="B Zar" w:hint="cs"/>
          <w:sz w:val="28"/>
          <w:szCs w:val="28"/>
          <w:rtl/>
        </w:rPr>
        <w:t>و</w:t>
      </w:r>
      <w:r w:rsidRPr="007C4350">
        <w:rPr>
          <w:rFonts w:ascii="BLotusBold" w:cs="B Zar"/>
          <w:sz w:val="28"/>
          <w:szCs w:val="28"/>
          <w:rtl/>
        </w:rPr>
        <w:t xml:space="preserve"> </w:t>
      </w:r>
      <w:r w:rsidRPr="007C4350">
        <w:rPr>
          <w:rFonts w:ascii="BLotusBold" w:cs="B Zar" w:hint="cs"/>
          <w:sz w:val="28"/>
          <w:szCs w:val="28"/>
          <w:rtl/>
        </w:rPr>
        <w:t>پنجم</w:t>
      </w:r>
      <w:r w:rsidRPr="007C4350">
        <w:rPr>
          <w:rFonts w:ascii="BLotusBold" w:cs="B Zar"/>
          <w:sz w:val="28"/>
          <w:szCs w:val="28"/>
          <w:rtl/>
        </w:rPr>
        <w:t xml:space="preserve"> </w:t>
      </w:r>
      <w:r w:rsidRPr="007C4350">
        <w:rPr>
          <w:rFonts w:ascii="BLotusBold" w:cs="B Zar" w:hint="cs"/>
          <w:sz w:val="28"/>
          <w:szCs w:val="28"/>
          <w:rtl/>
        </w:rPr>
        <w:t>هنرستان</w:t>
      </w:r>
      <w:r w:rsidRPr="007C4350">
        <w:rPr>
          <w:rFonts w:ascii="BLotusBold" w:cs="B Zar"/>
          <w:sz w:val="28"/>
          <w:szCs w:val="28"/>
          <w:rtl/>
        </w:rPr>
        <w:softHyphen/>
      </w:r>
      <w:r w:rsidRPr="007C4350">
        <w:rPr>
          <w:rFonts w:ascii="BLotusBold" w:cs="B Zar" w:hint="cs"/>
          <w:sz w:val="28"/>
          <w:szCs w:val="28"/>
          <w:rtl/>
        </w:rPr>
        <w:t>هاي</w:t>
      </w:r>
      <w:r w:rsidRPr="007C4350">
        <w:rPr>
          <w:rFonts w:ascii="BLotusBold" w:cs="B Zar"/>
          <w:sz w:val="28"/>
          <w:szCs w:val="28"/>
          <w:rtl/>
        </w:rPr>
        <w:t xml:space="preserve"> </w:t>
      </w:r>
      <w:r w:rsidRPr="007C4350">
        <w:rPr>
          <w:rFonts w:ascii="BLotusBold" w:cs="B Zar" w:hint="cs"/>
          <w:sz w:val="28"/>
          <w:szCs w:val="28"/>
          <w:rtl/>
        </w:rPr>
        <w:t>فني</w:t>
      </w:r>
      <w:r w:rsidRPr="007C4350">
        <w:rPr>
          <w:rFonts w:ascii="BLotusBold" w:cs="B Zar"/>
          <w:sz w:val="28"/>
          <w:szCs w:val="28"/>
          <w:rtl/>
        </w:rPr>
        <w:t xml:space="preserve"> </w:t>
      </w:r>
      <w:r w:rsidRPr="007C4350">
        <w:rPr>
          <w:rFonts w:ascii="BLotusBold" w:cs="B Zar" w:hint="cs"/>
          <w:sz w:val="28"/>
          <w:szCs w:val="28"/>
          <w:rtl/>
        </w:rPr>
        <w:t>و</w:t>
      </w:r>
      <w:r w:rsidRPr="007C4350">
        <w:rPr>
          <w:rFonts w:ascii="BLotusBold" w:cs="B Zar"/>
          <w:sz w:val="28"/>
          <w:szCs w:val="28"/>
          <w:rtl/>
        </w:rPr>
        <w:t xml:space="preserve"> </w:t>
      </w:r>
      <w:r w:rsidRPr="007C4350">
        <w:rPr>
          <w:rFonts w:ascii="BLotusBold" w:cs="B Zar" w:hint="cs"/>
          <w:sz w:val="28"/>
          <w:szCs w:val="28"/>
          <w:rtl/>
        </w:rPr>
        <w:t>حرفه‌اي</w:t>
      </w:r>
      <w:r w:rsidRPr="007C4350">
        <w:rPr>
          <w:rFonts w:ascii="BLotusBold" w:cs="B Zar"/>
          <w:sz w:val="28"/>
          <w:szCs w:val="28"/>
          <w:rtl/>
        </w:rPr>
        <w:t xml:space="preserve"> </w:t>
      </w:r>
      <w:r w:rsidRPr="007C4350">
        <w:rPr>
          <w:rFonts w:ascii="BLotusBold" w:cs="B Zar" w:hint="cs"/>
          <w:sz w:val="28"/>
          <w:szCs w:val="28"/>
          <w:rtl/>
        </w:rPr>
        <w:t>ايالت</w:t>
      </w:r>
      <w:r w:rsidRPr="007C4350">
        <w:rPr>
          <w:rFonts w:ascii="BLotusBold" w:cs="B Zar"/>
          <w:sz w:val="28"/>
          <w:szCs w:val="28"/>
          <w:rtl/>
        </w:rPr>
        <w:t xml:space="preserve"> </w:t>
      </w:r>
      <w:r w:rsidRPr="007C4350">
        <w:rPr>
          <w:rFonts w:ascii="BLotusBold" w:cs="B Zar" w:hint="cs"/>
          <w:sz w:val="28"/>
          <w:szCs w:val="28"/>
          <w:rtl/>
        </w:rPr>
        <w:t>ويلاهاپرسكوتوا</w:t>
      </w:r>
      <w:r w:rsidRPr="007C4350">
        <w:rPr>
          <w:rFonts w:ascii="BLotusBold" w:cs="B Zar"/>
          <w:sz w:val="28"/>
          <w:szCs w:val="28"/>
          <w:rtl/>
        </w:rPr>
        <w:t xml:space="preserve"> </w:t>
      </w:r>
      <w:r w:rsidRPr="007C4350">
        <w:rPr>
          <w:rFonts w:ascii="BLotusBold" w:cs="B Zar" w:hint="cs"/>
          <w:sz w:val="28"/>
          <w:szCs w:val="28"/>
          <w:rtl/>
        </w:rPr>
        <w:t>مالزي» انجام شد، نشان</w:t>
      </w:r>
      <w:r w:rsidRPr="007C4350">
        <w:rPr>
          <w:rFonts w:ascii="BLotusBold" w:cs="B Zar"/>
          <w:sz w:val="28"/>
          <w:szCs w:val="28"/>
          <w:rtl/>
        </w:rPr>
        <w:t xml:space="preserve"> </w:t>
      </w:r>
      <w:r w:rsidRPr="007C4350">
        <w:rPr>
          <w:rFonts w:ascii="BLotusBold" w:cs="B Zar" w:hint="cs"/>
          <w:sz w:val="28"/>
          <w:szCs w:val="28"/>
          <w:rtl/>
        </w:rPr>
        <w:t>داد كه</w:t>
      </w:r>
      <w:r w:rsidRPr="007C4350">
        <w:rPr>
          <w:rFonts w:ascii="BLotusBold" w:cs="B Zar"/>
          <w:sz w:val="28"/>
          <w:szCs w:val="28"/>
          <w:rtl/>
        </w:rPr>
        <w:t xml:space="preserve"> </w:t>
      </w:r>
      <w:r w:rsidRPr="007C4350">
        <w:rPr>
          <w:rFonts w:ascii="BLotusBold" w:cs="B Zar" w:hint="cs"/>
          <w:sz w:val="28"/>
          <w:szCs w:val="28"/>
          <w:rtl/>
        </w:rPr>
        <w:t>معلمان</w:t>
      </w:r>
      <w:r w:rsidRPr="007C4350">
        <w:rPr>
          <w:rFonts w:ascii="BLotusBold" w:cs="B Zar"/>
          <w:sz w:val="28"/>
          <w:szCs w:val="28"/>
          <w:rtl/>
        </w:rPr>
        <w:t xml:space="preserve"> </w:t>
      </w:r>
      <w:r w:rsidRPr="007C4350">
        <w:rPr>
          <w:rFonts w:ascii="BLotusBold" w:cs="B Zar" w:hint="cs"/>
          <w:sz w:val="28"/>
          <w:szCs w:val="28"/>
          <w:rtl/>
        </w:rPr>
        <w:t>امور مالي</w:t>
      </w:r>
      <w:r w:rsidRPr="007C4350">
        <w:rPr>
          <w:rFonts w:ascii="BLotusBold" w:cs="B Zar"/>
          <w:sz w:val="28"/>
          <w:szCs w:val="28"/>
          <w:rtl/>
        </w:rPr>
        <w:t xml:space="preserve"> </w:t>
      </w:r>
      <w:r w:rsidRPr="007C4350">
        <w:rPr>
          <w:rFonts w:ascii="BLotusBold" w:cs="B Zar" w:hint="cs"/>
          <w:sz w:val="28"/>
          <w:szCs w:val="28"/>
          <w:rtl/>
        </w:rPr>
        <w:t>آمادگي</w:t>
      </w:r>
      <w:r w:rsidRPr="007C4350">
        <w:rPr>
          <w:rFonts w:ascii="BLotusBold" w:cs="B Zar"/>
          <w:sz w:val="28"/>
          <w:szCs w:val="28"/>
          <w:rtl/>
        </w:rPr>
        <w:t xml:space="preserve"> </w:t>
      </w:r>
      <w:r w:rsidRPr="007C4350">
        <w:rPr>
          <w:rFonts w:ascii="BLotusBold" w:cs="B Zar" w:hint="cs"/>
          <w:sz w:val="28"/>
          <w:szCs w:val="28"/>
          <w:rtl/>
        </w:rPr>
        <w:t>تدريس</w:t>
      </w:r>
      <w:r w:rsidRPr="007C4350">
        <w:rPr>
          <w:rFonts w:ascii="BLotusBold" w:cs="B Zar"/>
          <w:sz w:val="28"/>
          <w:szCs w:val="28"/>
          <w:rtl/>
        </w:rPr>
        <w:t xml:space="preserve"> </w:t>
      </w:r>
      <w:r w:rsidRPr="007C4350">
        <w:rPr>
          <w:rFonts w:ascii="BLotusBold" w:cs="B Zar" w:hint="cs"/>
          <w:sz w:val="28"/>
          <w:szCs w:val="28"/>
          <w:rtl/>
        </w:rPr>
        <w:t>در</w:t>
      </w:r>
      <w:r w:rsidRPr="007C4350">
        <w:rPr>
          <w:rFonts w:ascii="BLotusBold" w:cs="B Zar"/>
          <w:sz w:val="28"/>
          <w:szCs w:val="28"/>
          <w:rtl/>
        </w:rPr>
        <w:t xml:space="preserve"> </w:t>
      </w:r>
      <w:r w:rsidRPr="007C4350">
        <w:rPr>
          <w:rFonts w:ascii="BLotusBold" w:cs="B Zar" w:hint="cs"/>
          <w:sz w:val="28"/>
          <w:szCs w:val="28"/>
          <w:rtl/>
        </w:rPr>
        <w:t>زمينه</w:t>
      </w:r>
      <w:r w:rsidRPr="007C4350">
        <w:rPr>
          <w:rFonts w:ascii="BLotusBold" w:cs="B Zar"/>
          <w:sz w:val="28"/>
          <w:szCs w:val="28"/>
          <w:rtl/>
        </w:rPr>
        <w:softHyphen/>
      </w:r>
      <w:r w:rsidRPr="007C4350">
        <w:rPr>
          <w:rFonts w:ascii="BLotusBold" w:cs="B Zar" w:hint="cs"/>
          <w:sz w:val="28"/>
          <w:szCs w:val="28"/>
          <w:rtl/>
        </w:rPr>
        <w:t>ي</w:t>
      </w:r>
      <w:r w:rsidRPr="007C4350">
        <w:rPr>
          <w:rFonts w:ascii="BLotusBold" w:cs="B Zar"/>
          <w:sz w:val="28"/>
          <w:szCs w:val="28"/>
          <w:rtl/>
        </w:rPr>
        <w:t xml:space="preserve"> </w:t>
      </w:r>
      <w:r w:rsidRPr="007C4350">
        <w:rPr>
          <w:rFonts w:ascii="BLotusBold" w:cs="B Zar" w:hint="cs"/>
          <w:sz w:val="28"/>
          <w:szCs w:val="28"/>
          <w:rtl/>
        </w:rPr>
        <w:t>كارآفريني</w:t>
      </w:r>
      <w:r w:rsidRPr="007C4350">
        <w:rPr>
          <w:rFonts w:ascii="BLotusBold" w:cs="B Zar"/>
          <w:sz w:val="28"/>
          <w:szCs w:val="28"/>
          <w:rtl/>
        </w:rPr>
        <w:t xml:space="preserve"> </w:t>
      </w:r>
      <w:r w:rsidRPr="007C4350">
        <w:rPr>
          <w:rFonts w:ascii="BLotusBold" w:cs="B Zar" w:hint="cs"/>
          <w:sz w:val="28"/>
          <w:szCs w:val="28"/>
          <w:rtl/>
        </w:rPr>
        <w:t>را</w:t>
      </w:r>
      <w:r w:rsidRPr="007C4350">
        <w:rPr>
          <w:rFonts w:ascii="BLotusBold" w:cs="B Zar"/>
          <w:sz w:val="28"/>
          <w:szCs w:val="28"/>
          <w:rtl/>
        </w:rPr>
        <w:t xml:space="preserve"> </w:t>
      </w:r>
      <w:r w:rsidRPr="007C4350">
        <w:rPr>
          <w:rFonts w:ascii="BLotusBold" w:cs="B Zar" w:hint="cs"/>
          <w:sz w:val="28"/>
          <w:szCs w:val="28"/>
          <w:rtl/>
        </w:rPr>
        <w:t>ندارند</w:t>
      </w:r>
      <w:r w:rsidRPr="007C4350">
        <w:rPr>
          <w:rFonts w:ascii="BLotusBold" w:cs="B Zar"/>
          <w:sz w:val="28"/>
          <w:szCs w:val="28"/>
          <w:rtl/>
        </w:rPr>
        <w:t xml:space="preserve">. </w:t>
      </w:r>
      <w:r w:rsidRPr="007C4350">
        <w:rPr>
          <w:rFonts w:ascii="BLotusBold" w:cs="B Zar" w:hint="cs"/>
          <w:sz w:val="28"/>
          <w:szCs w:val="28"/>
          <w:rtl/>
        </w:rPr>
        <w:t>آنها</w:t>
      </w:r>
      <w:r w:rsidRPr="007C4350">
        <w:rPr>
          <w:rFonts w:ascii="BLotusBold" w:cs="B Zar"/>
          <w:sz w:val="28"/>
          <w:szCs w:val="28"/>
          <w:rtl/>
        </w:rPr>
        <w:t xml:space="preserve"> </w:t>
      </w:r>
      <w:r w:rsidRPr="007C4350">
        <w:rPr>
          <w:rFonts w:ascii="BLotusBold" w:cs="B Zar" w:hint="cs"/>
          <w:sz w:val="28"/>
          <w:szCs w:val="28"/>
          <w:rtl/>
        </w:rPr>
        <w:t>از</w:t>
      </w:r>
      <w:r w:rsidRPr="007C4350">
        <w:rPr>
          <w:rFonts w:ascii="BLotusBold" w:cs="B Zar"/>
          <w:sz w:val="28"/>
          <w:szCs w:val="28"/>
          <w:rtl/>
        </w:rPr>
        <w:t xml:space="preserve"> </w:t>
      </w:r>
      <w:r w:rsidRPr="007C4350">
        <w:rPr>
          <w:rFonts w:ascii="BLotusBold" w:cs="B Zar" w:hint="cs"/>
          <w:sz w:val="28"/>
          <w:szCs w:val="28"/>
          <w:rtl/>
        </w:rPr>
        <w:t>نظر</w:t>
      </w:r>
      <w:r w:rsidRPr="007C4350">
        <w:rPr>
          <w:rFonts w:ascii="BLotusBold" w:cs="B Zar"/>
          <w:sz w:val="28"/>
          <w:szCs w:val="28"/>
          <w:rtl/>
        </w:rPr>
        <w:t xml:space="preserve"> </w:t>
      </w:r>
      <w:r w:rsidRPr="007C4350">
        <w:rPr>
          <w:rFonts w:ascii="BLotusBold" w:cs="B Zar" w:hint="cs"/>
          <w:sz w:val="28"/>
          <w:szCs w:val="28"/>
          <w:rtl/>
        </w:rPr>
        <w:t>دانش</w:t>
      </w:r>
      <w:r w:rsidRPr="007C4350">
        <w:rPr>
          <w:rFonts w:ascii="BLotusBold" w:cs="B Zar"/>
          <w:sz w:val="28"/>
          <w:szCs w:val="28"/>
          <w:rtl/>
        </w:rPr>
        <w:t xml:space="preserve"> </w:t>
      </w:r>
      <w:r w:rsidRPr="007C4350">
        <w:rPr>
          <w:rFonts w:ascii="BLotusBold" w:cs="B Zar" w:hint="cs"/>
          <w:sz w:val="28"/>
          <w:szCs w:val="28"/>
          <w:rtl/>
        </w:rPr>
        <w:t>نظري</w:t>
      </w:r>
      <w:r w:rsidRPr="007C4350">
        <w:rPr>
          <w:rFonts w:ascii="BLotusBold" w:cs="B Zar"/>
          <w:sz w:val="28"/>
          <w:szCs w:val="28"/>
          <w:rtl/>
        </w:rPr>
        <w:t xml:space="preserve"> </w:t>
      </w:r>
      <w:r w:rsidRPr="007C4350">
        <w:rPr>
          <w:rFonts w:ascii="BLotusBold" w:cs="B Zar" w:hint="cs"/>
          <w:sz w:val="28"/>
          <w:szCs w:val="28"/>
          <w:rtl/>
        </w:rPr>
        <w:t>آمادگي</w:t>
      </w:r>
      <w:r w:rsidRPr="007C4350">
        <w:rPr>
          <w:rFonts w:ascii="BLotusBold" w:cs="B Zar"/>
          <w:sz w:val="28"/>
          <w:szCs w:val="28"/>
          <w:rtl/>
        </w:rPr>
        <w:t xml:space="preserve"> </w:t>
      </w:r>
      <w:r w:rsidRPr="007C4350">
        <w:rPr>
          <w:rFonts w:ascii="BLotusBold" w:cs="B Zar" w:hint="cs"/>
          <w:sz w:val="28"/>
          <w:szCs w:val="28"/>
          <w:rtl/>
        </w:rPr>
        <w:t>بيش</w:t>
      </w:r>
      <w:r w:rsidRPr="007C4350">
        <w:rPr>
          <w:rFonts w:ascii="BLotusBold" w:cs="B Zar"/>
          <w:sz w:val="28"/>
          <w:szCs w:val="28"/>
          <w:rtl/>
        </w:rPr>
        <w:softHyphen/>
      </w:r>
      <w:r w:rsidRPr="007C4350">
        <w:rPr>
          <w:rFonts w:ascii="BLotusBold" w:cs="B Zar" w:hint="cs"/>
          <w:sz w:val="28"/>
          <w:szCs w:val="28"/>
          <w:rtl/>
        </w:rPr>
        <w:t>تري نسبت</w:t>
      </w:r>
      <w:r w:rsidRPr="007C4350">
        <w:rPr>
          <w:rFonts w:ascii="BLotusBold" w:cs="B Zar"/>
          <w:sz w:val="28"/>
          <w:szCs w:val="28"/>
          <w:rtl/>
        </w:rPr>
        <w:t xml:space="preserve"> </w:t>
      </w:r>
      <w:r w:rsidRPr="007C4350">
        <w:rPr>
          <w:rFonts w:ascii="BLotusBold" w:cs="B Zar" w:hint="cs"/>
          <w:sz w:val="28"/>
          <w:szCs w:val="28"/>
          <w:rtl/>
        </w:rPr>
        <w:t>به</w:t>
      </w:r>
      <w:r w:rsidRPr="007C4350">
        <w:rPr>
          <w:rFonts w:ascii="BLotusBold" w:cs="B Zar"/>
          <w:sz w:val="28"/>
          <w:szCs w:val="28"/>
          <w:rtl/>
        </w:rPr>
        <w:t xml:space="preserve"> </w:t>
      </w:r>
      <w:r w:rsidRPr="007C4350">
        <w:rPr>
          <w:rFonts w:ascii="BLotusBold" w:cs="B Zar" w:hint="cs"/>
          <w:sz w:val="28"/>
          <w:szCs w:val="28"/>
          <w:rtl/>
        </w:rPr>
        <w:t>دانش</w:t>
      </w:r>
      <w:r w:rsidRPr="007C4350">
        <w:rPr>
          <w:rFonts w:ascii="BLotusBold" w:cs="B Zar"/>
          <w:sz w:val="28"/>
          <w:szCs w:val="28"/>
          <w:rtl/>
        </w:rPr>
        <w:t xml:space="preserve"> </w:t>
      </w:r>
      <w:r w:rsidRPr="007C4350">
        <w:rPr>
          <w:rFonts w:ascii="BLotusBold" w:cs="B Zar" w:hint="cs"/>
          <w:sz w:val="28"/>
          <w:szCs w:val="28"/>
          <w:rtl/>
        </w:rPr>
        <w:t>عملي</w:t>
      </w:r>
      <w:r w:rsidRPr="007C4350">
        <w:rPr>
          <w:rFonts w:ascii="BLotusBold" w:cs="B Zar"/>
          <w:sz w:val="28"/>
          <w:szCs w:val="28"/>
          <w:rtl/>
        </w:rPr>
        <w:t xml:space="preserve"> </w:t>
      </w:r>
      <w:r w:rsidRPr="007C4350">
        <w:rPr>
          <w:rFonts w:ascii="BLotusBold" w:cs="B Zar" w:hint="cs"/>
          <w:sz w:val="28"/>
          <w:szCs w:val="28"/>
          <w:rtl/>
        </w:rPr>
        <w:t>دارند</w:t>
      </w:r>
      <w:r w:rsidRPr="007C4350">
        <w:rPr>
          <w:rFonts w:ascii="BLotusBold" w:cs="B Zar"/>
          <w:sz w:val="28"/>
          <w:szCs w:val="28"/>
          <w:rtl/>
        </w:rPr>
        <w:t xml:space="preserve">. </w:t>
      </w:r>
      <w:r w:rsidRPr="007C4350">
        <w:rPr>
          <w:rFonts w:ascii="BLotusBold" w:cs="B Zar" w:hint="cs"/>
          <w:sz w:val="28"/>
          <w:szCs w:val="28"/>
          <w:rtl/>
        </w:rPr>
        <w:t>آنها</w:t>
      </w:r>
      <w:r w:rsidRPr="007C4350">
        <w:rPr>
          <w:rFonts w:ascii="BLotusBold" w:cs="B Zar"/>
          <w:sz w:val="28"/>
          <w:szCs w:val="28"/>
          <w:rtl/>
        </w:rPr>
        <w:t xml:space="preserve"> </w:t>
      </w:r>
      <w:r w:rsidRPr="007C4350">
        <w:rPr>
          <w:rFonts w:ascii="BLotusBold" w:cs="B Zar" w:hint="cs"/>
          <w:sz w:val="28"/>
          <w:szCs w:val="28"/>
          <w:rtl/>
        </w:rPr>
        <w:t>تسلط</w:t>
      </w:r>
      <w:r w:rsidRPr="007C4350">
        <w:rPr>
          <w:rFonts w:ascii="BLotusBold" w:cs="B Zar"/>
          <w:sz w:val="28"/>
          <w:szCs w:val="28"/>
          <w:rtl/>
        </w:rPr>
        <w:t xml:space="preserve"> </w:t>
      </w:r>
      <w:r w:rsidRPr="007C4350">
        <w:rPr>
          <w:rFonts w:ascii="BLotusBold" w:cs="B Zar" w:hint="cs"/>
          <w:sz w:val="28"/>
          <w:szCs w:val="28"/>
          <w:rtl/>
        </w:rPr>
        <w:t>كمي</w:t>
      </w:r>
      <w:r w:rsidRPr="007C4350">
        <w:rPr>
          <w:rFonts w:ascii="BLotusBold" w:cs="B Zar"/>
          <w:sz w:val="28"/>
          <w:szCs w:val="28"/>
          <w:rtl/>
        </w:rPr>
        <w:t xml:space="preserve"> </w:t>
      </w:r>
      <w:r w:rsidRPr="007C4350">
        <w:rPr>
          <w:rFonts w:ascii="BLotusBold" w:cs="B Zar" w:hint="cs"/>
          <w:sz w:val="28"/>
          <w:szCs w:val="28"/>
          <w:rtl/>
        </w:rPr>
        <w:t>به</w:t>
      </w:r>
      <w:r w:rsidRPr="007C4350">
        <w:rPr>
          <w:rFonts w:ascii="BLotusBold" w:cs="B Zar"/>
          <w:sz w:val="28"/>
          <w:szCs w:val="28"/>
          <w:rtl/>
        </w:rPr>
        <w:t xml:space="preserve"> </w:t>
      </w:r>
      <w:r w:rsidRPr="007C4350">
        <w:rPr>
          <w:rFonts w:ascii="BLotusBold" w:cs="B Zar" w:hint="cs"/>
          <w:sz w:val="28"/>
          <w:szCs w:val="28"/>
          <w:rtl/>
        </w:rPr>
        <w:t>محتواي</w:t>
      </w:r>
      <w:r w:rsidRPr="007C4350">
        <w:rPr>
          <w:rFonts w:ascii="BLotusBold" w:cs="B Zar"/>
          <w:sz w:val="28"/>
          <w:szCs w:val="28"/>
          <w:rtl/>
        </w:rPr>
        <w:t xml:space="preserve"> </w:t>
      </w:r>
      <w:r w:rsidRPr="007C4350">
        <w:rPr>
          <w:rFonts w:ascii="BLotusBold" w:cs="B Zar" w:hint="cs"/>
          <w:sz w:val="28"/>
          <w:szCs w:val="28"/>
          <w:rtl/>
        </w:rPr>
        <w:t>موضوعاتي</w:t>
      </w:r>
      <w:r w:rsidRPr="007C4350">
        <w:rPr>
          <w:rFonts w:ascii="BLotusBold" w:cs="B Zar"/>
          <w:sz w:val="28"/>
          <w:szCs w:val="28"/>
          <w:rtl/>
        </w:rPr>
        <w:t xml:space="preserve"> </w:t>
      </w:r>
      <w:r w:rsidRPr="007C4350">
        <w:rPr>
          <w:rFonts w:ascii="BLotusBold" w:cs="B Zar" w:hint="cs"/>
          <w:sz w:val="28"/>
          <w:szCs w:val="28"/>
          <w:rtl/>
        </w:rPr>
        <w:t>چون</w:t>
      </w:r>
      <w:r w:rsidRPr="007C4350">
        <w:rPr>
          <w:rFonts w:ascii="BLotusBold" w:cs="B Zar"/>
          <w:sz w:val="28"/>
          <w:szCs w:val="28"/>
          <w:rtl/>
        </w:rPr>
        <w:t xml:space="preserve"> </w:t>
      </w:r>
      <w:r w:rsidRPr="007C4350">
        <w:rPr>
          <w:rFonts w:ascii="BLotusBold" w:cs="B Zar" w:hint="cs"/>
          <w:sz w:val="28"/>
          <w:szCs w:val="28"/>
          <w:rtl/>
        </w:rPr>
        <w:t>كامپيوتر</w:t>
      </w:r>
      <w:r w:rsidRPr="007C4350">
        <w:rPr>
          <w:rFonts w:ascii="BLotusBold" w:cs="B Zar"/>
          <w:sz w:val="28"/>
          <w:szCs w:val="28"/>
          <w:rtl/>
        </w:rPr>
        <w:t xml:space="preserve"> </w:t>
      </w:r>
      <w:r w:rsidRPr="007C4350">
        <w:rPr>
          <w:rFonts w:ascii="BLotusBold" w:cs="B Zar" w:hint="cs"/>
          <w:sz w:val="28"/>
          <w:szCs w:val="28"/>
          <w:rtl/>
        </w:rPr>
        <w:t>وكارآفريني</w:t>
      </w:r>
      <w:r w:rsidRPr="007C4350">
        <w:rPr>
          <w:rFonts w:ascii="BLotusBold" w:cs="B Zar"/>
          <w:sz w:val="28"/>
          <w:szCs w:val="28"/>
          <w:rtl/>
        </w:rPr>
        <w:t xml:space="preserve"> </w:t>
      </w:r>
      <w:r w:rsidRPr="007C4350">
        <w:rPr>
          <w:rFonts w:ascii="BLotusBold" w:cs="B Zar" w:hint="cs"/>
          <w:sz w:val="28"/>
          <w:szCs w:val="28"/>
          <w:rtl/>
        </w:rPr>
        <w:t>دارند،</w:t>
      </w:r>
      <w:r w:rsidRPr="007C4350">
        <w:rPr>
          <w:rFonts w:ascii="BLotusBold" w:cs="B Zar"/>
          <w:sz w:val="28"/>
          <w:szCs w:val="28"/>
          <w:rtl/>
        </w:rPr>
        <w:t xml:space="preserve"> </w:t>
      </w:r>
      <w:r w:rsidRPr="007C4350">
        <w:rPr>
          <w:rFonts w:ascii="BLotusBold" w:cs="B Zar" w:hint="cs"/>
          <w:sz w:val="28"/>
          <w:szCs w:val="28"/>
          <w:rtl/>
        </w:rPr>
        <w:t>و</w:t>
      </w:r>
      <w:r w:rsidRPr="007C4350">
        <w:rPr>
          <w:rFonts w:ascii="BLotusBold" w:cs="B Zar"/>
          <w:sz w:val="28"/>
          <w:szCs w:val="28"/>
          <w:rtl/>
        </w:rPr>
        <w:t xml:space="preserve"> </w:t>
      </w:r>
      <w:r w:rsidRPr="007C4350">
        <w:rPr>
          <w:rFonts w:ascii="BLotusBold" w:cs="B Zar" w:hint="cs"/>
          <w:sz w:val="28"/>
          <w:szCs w:val="28"/>
          <w:rtl/>
        </w:rPr>
        <w:t>در</w:t>
      </w:r>
      <w:r w:rsidRPr="007C4350">
        <w:rPr>
          <w:rFonts w:ascii="BLotusBold" w:cs="B Zar"/>
          <w:sz w:val="28"/>
          <w:szCs w:val="28"/>
          <w:rtl/>
        </w:rPr>
        <w:t xml:space="preserve"> </w:t>
      </w:r>
      <w:r w:rsidRPr="007C4350">
        <w:rPr>
          <w:rFonts w:ascii="BLotusBold" w:cs="B Zar" w:hint="cs"/>
          <w:sz w:val="28"/>
          <w:szCs w:val="28"/>
          <w:rtl/>
        </w:rPr>
        <w:t>زمينه</w:t>
      </w:r>
      <w:r w:rsidRPr="007C4350">
        <w:rPr>
          <w:rFonts w:ascii="BLotusBold" w:cs="B Zar"/>
          <w:sz w:val="28"/>
          <w:szCs w:val="28"/>
          <w:rtl/>
        </w:rPr>
        <w:softHyphen/>
      </w:r>
      <w:r w:rsidRPr="007C4350">
        <w:rPr>
          <w:rFonts w:ascii="BLotusBold" w:cs="B Zar" w:hint="cs"/>
          <w:sz w:val="28"/>
          <w:szCs w:val="28"/>
          <w:rtl/>
        </w:rPr>
        <w:t>ي</w:t>
      </w:r>
      <w:r w:rsidRPr="007C4350">
        <w:rPr>
          <w:rFonts w:ascii="BLotusBold" w:cs="B Zar"/>
          <w:sz w:val="28"/>
          <w:szCs w:val="28"/>
          <w:rtl/>
        </w:rPr>
        <w:t xml:space="preserve"> </w:t>
      </w:r>
      <w:r w:rsidRPr="007C4350">
        <w:rPr>
          <w:rFonts w:ascii="BLotusBold" w:cs="B Zar" w:hint="cs"/>
          <w:sz w:val="28"/>
          <w:szCs w:val="28"/>
          <w:rtl/>
        </w:rPr>
        <w:t>استراتژي</w:t>
      </w:r>
      <w:r w:rsidRPr="007C4350">
        <w:rPr>
          <w:rFonts w:ascii="BLotusBold" w:cs="B Zar"/>
          <w:sz w:val="28"/>
          <w:szCs w:val="28"/>
          <w:rtl/>
        </w:rPr>
        <w:softHyphen/>
      </w:r>
      <w:r w:rsidRPr="007C4350">
        <w:rPr>
          <w:rFonts w:ascii="BLotusBold" w:cs="B Zar" w:hint="cs"/>
          <w:sz w:val="28"/>
          <w:szCs w:val="28"/>
          <w:rtl/>
        </w:rPr>
        <w:lastRenderedPageBreak/>
        <w:t>هاي</w:t>
      </w:r>
      <w:r w:rsidRPr="007C4350">
        <w:rPr>
          <w:rFonts w:ascii="BLotusBold" w:cs="B Zar"/>
          <w:sz w:val="28"/>
          <w:szCs w:val="28"/>
          <w:rtl/>
        </w:rPr>
        <w:t xml:space="preserve"> </w:t>
      </w:r>
      <w:r w:rsidRPr="007C4350">
        <w:rPr>
          <w:rFonts w:ascii="BLotusBold" w:cs="B Zar" w:hint="cs"/>
          <w:sz w:val="28"/>
          <w:szCs w:val="28"/>
          <w:rtl/>
        </w:rPr>
        <w:t>كارآفريني</w:t>
      </w:r>
      <w:r w:rsidRPr="007C4350">
        <w:rPr>
          <w:rFonts w:ascii="BLotusBold" w:cs="B Zar"/>
          <w:sz w:val="28"/>
          <w:szCs w:val="28"/>
          <w:rtl/>
        </w:rPr>
        <w:t xml:space="preserve"> </w:t>
      </w:r>
      <w:r w:rsidRPr="007C4350">
        <w:rPr>
          <w:rFonts w:ascii="BLotusBold" w:cs="B Zar" w:hint="cs"/>
          <w:sz w:val="28"/>
          <w:szCs w:val="28"/>
          <w:rtl/>
        </w:rPr>
        <w:t>اطلاع</w:t>
      </w:r>
      <w:r w:rsidRPr="007C4350">
        <w:rPr>
          <w:rFonts w:ascii="BLotusBold" w:cs="B Zar"/>
          <w:sz w:val="28"/>
          <w:szCs w:val="28"/>
          <w:rtl/>
        </w:rPr>
        <w:t xml:space="preserve"> </w:t>
      </w:r>
      <w:r w:rsidRPr="007C4350">
        <w:rPr>
          <w:rFonts w:ascii="BLotusBold" w:cs="B Zar" w:hint="cs"/>
          <w:sz w:val="28"/>
          <w:szCs w:val="28"/>
          <w:rtl/>
        </w:rPr>
        <w:t>كمي</w:t>
      </w:r>
      <w:r w:rsidRPr="007C4350">
        <w:rPr>
          <w:rFonts w:ascii="BLotusBold" w:cs="B Zar"/>
          <w:sz w:val="28"/>
          <w:szCs w:val="28"/>
          <w:rtl/>
        </w:rPr>
        <w:t xml:space="preserve"> </w:t>
      </w:r>
      <w:r w:rsidRPr="007C4350">
        <w:rPr>
          <w:rFonts w:ascii="BLotusBold" w:cs="B Zar" w:hint="cs"/>
          <w:sz w:val="28"/>
          <w:szCs w:val="28"/>
          <w:rtl/>
        </w:rPr>
        <w:t>دارند</w:t>
      </w:r>
      <w:r w:rsidRPr="007C4350">
        <w:rPr>
          <w:rFonts w:ascii="BLotusBold" w:cs="B Zar"/>
          <w:sz w:val="28"/>
          <w:szCs w:val="28"/>
          <w:rtl/>
        </w:rPr>
        <w:t xml:space="preserve">. </w:t>
      </w:r>
      <w:r w:rsidRPr="007C4350">
        <w:rPr>
          <w:rFonts w:ascii="BLotusBold" w:cs="B Zar" w:hint="cs"/>
          <w:sz w:val="28"/>
          <w:szCs w:val="28"/>
          <w:rtl/>
        </w:rPr>
        <w:t>همچنين</w:t>
      </w:r>
      <w:r w:rsidRPr="007C4350">
        <w:rPr>
          <w:rFonts w:ascii="BLotusBold" w:cs="B Zar"/>
          <w:sz w:val="28"/>
          <w:szCs w:val="28"/>
          <w:rtl/>
        </w:rPr>
        <w:t xml:space="preserve"> </w:t>
      </w:r>
      <w:r w:rsidRPr="007C4350">
        <w:rPr>
          <w:rFonts w:ascii="BLotusBold" w:cs="B Zar" w:hint="cs"/>
          <w:sz w:val="28"/>
          <w:szCs w:val="28"/>
          <w:rtl/>
        </w:rPr>
        <w:t>دانش مربوط</w:t>
      </w:r>
      <w:r w:rsidRPr="007C4350">
        <w:rPr>
          <w:rFonts w:ascii="BLotusBold" w:cs="B Zar"/>
          <w:sz w:val="28"/>
          <w:szCs w:val="28"/>
          <w:rtl/>
        </w:rPr>
        <w:t xml:space="preserve"> </w:t>
      </w:r>
      <w:r w:rsidRPr="007C4350">
        <w:rPr>
          <w:rFonts w:ascii="BLotusBold" w:cs="B Zar" w:hint="cs"/>
          <w:sz w:val="28"/>
          <w:szCs w:val="28"/>
          <w:rtl/>
        </w:rPr>
        <w:t>به</w:t>
      </w:r>
      <w:r w:rsidRPr="007C4350">
        <w:rPr>
          <w:rFonts w:ascii="BLotusBold" w:cs="B Zar"/>
          <w:sz w:val="28"/>
          <w:szCs w:val="28"/>
          <w:rtl/>
        </w:rPr>
        <w:t xml:space="preserve"> </w:t>
      </w:r>
      <w:r w:rsidRPr="007C4350">
        <w:rPr>
          <w:rFonts w:ascii="BLotusBold" w:cs="B Zar" w:hint="cs"/>
          <w:sz w:val="28"/>
          <w:szCs w:val="28"/>
          <w:rtl/>
        </w:rPr>
        <w:t>شيوه</w:t>
      </w:r>
      <w:r w:rsidRPr="007C4350">
        <w:rPr>
          <w:rFonts w:ascii="BLotusBold" w:cs="B Zar"/>
          <w:sz w:val="28"/>
          <w:szCs w:val="28"/>
          <w:rtl/>
        </w:rPr>
        <w:softHyphen/>
      </w:r>
      <w:r w:rsidRPr="007C4350">
        <w:rPr>
          <w:rFonts w:ascii="BLotusBold" w:cs="B Zar" w:hint="cs"/>
          <w:sz w:val="28"/>
          <w:szCs w:val="28"/>
          <w:rtl/>
        </w:rPr>
        <w:t>ي</w:t>
      </w:r>
      <w:r w:rsidRPr="007C4350">
        <w:rPr>
          <w:rFonts w:ascii="BLotusBold" w:cs="B Zar"/>
          <w:sz w:val="28"/>
          <w:szCs w:val="28"/>
          <w:rtl/>
        </w:rPr>
        <w:t xml:space="preserve"> </w:t>
      </w:r>
      <w:r w:rsidRPr="007C4350">
        <w:rPr>
          <w:rFonts w:ascii="BLotusBold" w:cs="B Zar" w:hint="cs"/>
          <w:sz w:val="28"/>
          <w:szCs w:val="28"/>
          <w:rtl/>
        </w:rPr>
        <w:t>تدريس</w:t>
      </w:r>
      <w:r w:rsidRPr="007C4350">
        <w:rPr>
          <w:rFonts w:ascii="BLotusBold" w:cs="B Zar"/>
          <w:sz w:val="28"/>
          <w:szCs w:val="28"/>
          <w:rtl/>
        </w:rPr>
        <w:t xml:space="preserve"> </w:t>
      </w:r>
      <w:r w:rsidRPr="007C4350">
        <w:rPr>
          <w:rFonts w:ascii="BLotusBold" w:cs="B Zar" w:hint="cs"/>
          <w:sz w:val="28"/>
          <w:szCs w:val="28"/>
          <w:rtl/>
        </w:rPr>
        <w:t>اين</w:t>
      </w:r>
      <w:r w:rsidRPr="007C4350">
        <w:rPr>
          <w:rFonts w:ascii="BLotusBold" w:cs="B Zar"/>
          <w:sz w:val="28"/>
          <w:szCs w:val="28"/>
          <w:rtl/>
        </w:rPr>
        <w:t xml:space="preserve"> </w:t>
      </w:r>
      <w:r w:rsidRPr="007C4350">
        <w:rPr>
          <w:rFonts w:ascii="BLotusBold" w:cs="B Zar" w:hint="cs"/>
          <w:sz w:val="28"/>
          <w:szCs w:val="28"/>
          <w:rtl/>
        </w:rPr>
        <w:t>معلمان</w:t>
      </w:r>
      <w:r w:rsidRPr="007C4350">
        <w:rPr>
          <w:rFonts w:ascii="BLotusBold" w:cs="B Zar"/>
          <w:sz w:val="28"/>
          <w:szCs w:val="28"/>
          <w:rtl/>
        </w:rPr>
        <w:t xml:space="preserve"> </w:t>
      </w:r>
      <w:r w:rsidRPr="007C4350">
        <w:rPr>
          <w:rFonts w:ascii="BLotusBold" w:cs="B Zar" w:hint="cs"/>
          <w:sz w:val="28"/>
          <w:szCs w:val="28"/>
          <w:rtl/>
        </w:rPr>
        <w:t>در</w:t>
      </w:r>
      <w:r w:rsidRPr="007C4350">
        <w:rPr>
          <w:rFonts w:ascii="BLotusBold" w:cs="B Zar"/>
          <w:sz w:val="28"/>
          <w:szCs w:val="28"/>
          <w:rtl/>
        </w:rPr>
        <w:t xml:space="preserve"> </w:t>
      </w:r>
      <w:r w:rsidRPr="007C4350">
        <w:rPr>
          <w:rFonts w:ascii="BLotusBold" w:cs="B Zar" w:hint="cs"/>
          <w:sz w:val="28"/>
          <w:szCs w:val="28"/>
          <w:rtl/>
        </w:rPr>
        <w:t>زمينه</w:t>
      </w:r>
      <w:r w:rsidRPr="007C4350">
        <w:rPr>
          <w:rFonts w:ascii="BLotusBold" w:cs="B Zar"/>
          <w:sz w:val="28"/>
          <w:szCs w:val="28"/>
          <w:rtl/>
        </w:rPr>
        <w:softHyphen/>
      </w:r>
      <w:r w:rsidRPr="007C4350">
        <w:rPr>
          <w:rFonts w:ascii="BLotusBold" w:cs="B Zar" w:hint="cs"/>
          <w:sz w:val="28"/>
          <w:szCs w:val="28"/>
          <w:rtl/>
        </w:rPr>
        <w:t>ي</w:t>
      </w:r>
      <w:r w:rsidRPr="007C4350">
        <w:rPr>
          <w:rFonts w:ascii="BLotusBold" w:cs="B Zar"/>
          <w:sz w:val="28"/>
          <w:szCs w:val="28"/>
          <w:rtl/>
        </w:rPr>
        <w:t xml:space="preserve"> </w:t>
      </w:r>
      <w:r w:rsidRPr="007C4350">
        <w:rPr>
          <w:rFonts w:ascii="BLotusBold" w:cs="B Zar" w:hint="cs"/>
          <w:sz w:val="28"/>
          <w:szCs w:val="28"/>
          <w:rtl/>
        </w:rPr>
        <w:t>محتوايي</w:t>
      </w:r>
      <w:r w:rsidRPr="007C4350">
        <w:rPr>
          <w:rFonts w:ascii="BLotusBold" w:cs="B Zar"/>
          <w:sz w:val="28"/>
          <w:szCs w:val="28"/>
          <w:rtl/>
        </w:rPr>
        <w:t xml:space="preserve"> </w:t>
      </w:r>
      <w:r w:rsidRPr="007C4350">
        <w:rPr>
          <w:rFonts w:ascii="BLotusBold" w:cs="B Zar" w:hint="cs"/>
          <w:sz w:val="28"/>
          <w:szCs w:val="28"/>
          <w:rtl/>
        </w:rPr>
        <w:t>كه</w:t>
      </w:r>
      <w:r w:rsidRPr="007C4350">
        <w:rPr>
          <w:rFonts w:ascii="BLotusBold" w:cs="B Zar"/>
          <w:sz w:val="28"/>
          <w:szCs w:val="28"/>
          <w:rtl/>
        </w:rPr>
        <w:t xml:space="preserve"> </w:t>
      </w:r>
      <w:r w:rsidRPr="007C4350">
        <w:rPr>
          <w:rFonts w:ascii="BLotusBold" w:cs="B Zar" w:hint="cs"/>
          <w:sz w:val="28"/>
          <w:szCs w:val="28"/>
          <w:rtl/>
        </w:rPr>
        <w:t>تدريس</w:t>
      </w:r>
      <w:r w:rsidRPr="007C4350">
        <w:rPr>
          <w:rFonts w:ascii="BLotusBold" w:cs="B Zar"/>
          <w:sz w:val="28"/>
          <w:szCs w:val="28"/>
          <w:rtl/>
        </w:rPr>
        <w:t xml:space="preserve"> </w:t>
      </w:r>
      <w:r w:rsidRPr="007C4350">
        <w:rPr>
          <w:rFonts w:ascii="BLotusBold" w:cs="B Zar" w:hint="cs"/>
          <w:sz w:val="28"/>
          <w:szCs w:val="28"/>
          <w:rtl/>
        </w:rPr>
        <w:t>مي‌كنند،</w:t>
      </w:r>
      <w:r w:rsidRPr="007C4350">
        <w:rPr>
          <w:rFonts w:ascii="BLotusBold" w:cs="B Zar"/>
          <w:sz w:val="28"/>
          <w:szCs w:val="28"/>
          <w:rtl/>
        </w:rPr>
        <w:t xml:space="preserve"> </w:t>
      </w:r>
      <w:r w:rsidRPr="007C4350">
        <w:rPr>
          <w:rFonts w:ascii="BLotusBold" w:cs="B Zar" w:hint="cs"/>
          <w:sz w:val="28"/>
          <w:szCs w:val="28"/>
          <w:rtl/>
        </w:rPr>
        <w:t>كم</w:t>
      </w:r>
      <w:r w:rsidRPr="007C4350">
        <w:rPr>
          <w:rFonts w:ascii="BLotusBold" w:cs="B Zar"/>
          <w:sz w:val="28"/>
          <w:szCs w:val="28"/>
          <w:rtl/>
        </w:rPr>
        <w:t xml:space="preserve"> </w:t>
      </w:r>
      <w:r w:rsidRPr="007C4350">
        <w:rPr>
          <w:rFonts w:ascii="BLotusBold" w:cs="B Zar" w:hint="cs"/>
          <w:sz w:val="28"/>
          <w:szCs w:val="28"/>
          <w:rtl/>
        </w:rPr>
        <w:t>است</w:t>
      </w:r>
      <w:r w:rsidRPr="007C4350">
        <w:rPr>
          <w:rFonts w:ascii="BLotusBold" w:cs="B Zar"/>
          <w:sz w:val="28"/>
          <w:szCs w:val="28"/>
          <w:rtl/>
        </w:rPr>
        <w:t xml:space="preserve">. </w:t>
      </w:r>
      <w:r w:rsidRPr="007C4350">
        <w:rPr>
          <w:rFonts w:ascii="BLotusBold" w:cs="B Zar" w:hint="cs"/>
          <w:sz w:val="28"/>
          <w:szCs w:val="28"/>
          <w:rtl/>
        </w:rPr>
        <w:t>اكثر معلمان</w:t>
      </w:r>
      <w:r w:rsidRPr="007C4350">
        <w:rPr>
          <w:rFonts w:ascii="BLotusBold" w:cs="B Zar"/>
          <w:sz w:val="28"/>
          <w:szCs w:val="28"/>
          <w:rtl/>
        </w:rPr>
        <w:t xml:space="preserve"> </w:t>
      </w:r>
      <w:r w:rsidRPr="007C4350">
        <w:rPr>
          <w:rFonts w:ascii="BLotusBold" w:cs="B Zar" w:hint="cs"/>
          <w:sz w:val="28"/>
          <w:szCs w:val="28"/>
          <w:rtl/>
        </w:rPr>
        <w:t>امور</w:t>
      </w:r>
      <w:r w:rsidRPr="007C4350">
        <w:rPr>
          <w:rFonts w:ascii="BLotusBold" w:cs="B Zar"/>
          <w:sz w:val="28"/>
          <w:szCs w:val="28"/>
          <w:rtl/>
        </w:rPr>
        <w:t xml:space="preserve"> </w:t>
      </w:r>
      <w:r w:rsidRPr="007C4350">
        <w:rPr>
          <w:rFonts w:ascii="BLotusBold" w:cs="B Zar" w:hint="cs"/>
          <w:sz w:val="28"/>
          <w:szCs w:val="28"/>
          <w:rtl/>
        </w:rPr>
        <w:t>مالي،</w:t>
      </w:r>
      <w:r w:rsidRPr="007C4350">
        <w:rPr>
          <w:rFonts w:ascii="BLotusBold" w:cs="B Zar"/>
          <w:sz w:val="28"/>
          <w:szCs w:val="28"/>
          <w:rtl/>
        </w:rPr>
        <w:t xml:space="preserve"> </w:t>
      </w:r>
      <w:r w:rsidRPr="007C4350">
        <w:rPr>
          <w:rFonts w:ascii="BLotusBold" w:cs="B Zar" w:hint="cs"/>
          <w:sz w:val="28"/>
          <w:szCs w:val="28"/>
          <w:rtl/>
        </w:rPr>
        <w:t>كار</w:t>
      </w:r>
      <w:r w:rsidRPr="007C4350">
        <w:rPr>
          <w:rFonts w:ascii="BLotusBold" w:cs="B Zar"/>
          <w:sz w:val="28"/>
          <w:szCs w:val="28"/>
          <w:rtl/>
        </w:rPr>
        <w:t xml:space="preserve"> </w:t>
      </w:r>
      <w:r w:rsidRPr="007C4350">
        <w:rPr>
          <w:rFonts w:ascii="BLotusBold" w:cs="B Zar" w:hint="cs"/>
          <w:sz w:val="28"/>
          <w:szCs w:val="28"/>
          <w:rtl/>
        </w:rPr>
        <w:t>گروهي</w:t>
      </w:r>
      <w:r w:rsidRPr="007C4350">
        <w:rPr>
          <w:rFonts w:ascii="BLotusBold" w:cs="B Zar"/>
          <w:sz w:val="28"/>
          <w:szCs w:val="28"/>
          <w:rtl/>
        </w:rPr>
        <w:t xml:space="preserve"> </w:t>
      </w:r>
      <w:r w:rsidRPr="007C4350">
        <w:rPr>
          <w:rFonts w:ascii="BLotusBold" w:cs="B Zar" w:hint="cs"/>
          <w:sz w:val="28"/>
          <w:szCs w:val="28"/>
          <w:rtl/>
        </w:rPr>
        <w:t>و</w:t>
      </w:r>
      <w:r w:rsidRPr="007C4350">
        <w:rPr>
          <w:rFonts w:ascii="BLotusBold" w:cs="B Zar"/>
          <w:sz w:val="28"/>
          <w:szCs w:val="28"/>
          <w:rtl/>
        </w:rPr>
        <w:t xml:space="preserve"> </w:t>
      </w:r>
      <w:r w:rsidRPr="007C4350">
        <w:rPr>
          <w:rFonts w:ascii="BLotusBold" w:cs="B Zar" w:hint="cs"/>
          <w:sz w:val="28"/>
          <w:szCs w:val="28"/>
          <w:rtl/>
        </w:rPr>
        <w:t>روش</w:t>
      </w:r>
      <w:r w:rsidRPr="007C4350">
        <w:rPr>
          <w:rFonts w:ascii="BLotusBold" w:cs="B Zar" w:hint="cs"/>
          <w:sz w:val="28"/>
          <w:szCs w:val="28"/>
          <w:rtl/>
        </w:rPr>
        <w:softHyphen/>
        <w:t>هاي</w:t>
      </w:r>
      <w:r w:rsidRPr="007C4350">
        <w:rPr>
          <w:rFonts w:ascii="BLotusBold" w:cs="B Zar"/>
          <w:sz w:val="28"/>
          <w:szCs w:val="28"/>
          <w:rtl/>
        </w:rPr>
        <w:t xml:space="preserve"> </w:t>
      </w:r>
      <w:r w:rsidRPr="007C4350">
        <w:rPr>
          <w:rFonts w:ascii="BLotusBold" w:cs="B Zar" w:hint="cs"/>
          <w:sz w:val="28"/>
          <w:szCs w:val="28"/>
          <w:rtl/>
        </w:rPr>
        <w:t>توصيفي</w:t>
      </w:r>
      <w:r w:rsidRPr="007C4350">
        <w:rPr>
          <w:rFonts w:ascii="BLotusBold" w:cs="B Zar"/>
          <w:sz w:val="28"/>
          <w:szCs w:val="28"/>
          <w:rtl/>
        </w:rPr>
        <w:t xml:space="preserve"> </w:t>
      </w:r>
      <w:r w:rsidRPr="007C4350">
        <w:rPr>
          <w:rFonts w:ascii="BLotusBold" w:cs="B Zar" w:hint="cs"/>
          <w:sz w:val="28"/>
          <w:szCs w:val="28"/>
          <w:rtl/>
        </w:rPr>
        <w:t>را</w:t>
      </w:r>
      <w:r w:rsidRPr="007C4350">
        <w:rPr>
          <w:rFonts w:ascii="BLotusBold" w:cs="B Zar"/>
          <w:sz w:val="28"/>
          <w:szCs w:val="28"/>
          <w:rtl/>
        </w:rPr>
        <w:t xml:space="preserve"> </w:t>
      </w:r>
      <w:r w:rsidRPr="007C4350">
        <w:rPr>
          <w:rFonts w:ascii="BLotusBold" w:cs="B Zar" w:hint="cs"/>
          <w:sz w:val="28"/>
          <w:szCs w:val="28"/>
          <w:rtl/>
        </w:rPr>
        <w:t>به</w:t>
      </w:r>
      <w:r w:rsidRPr="007C4350">
        <w:rPr>
          <w:rFonts w:ascii="BLotusBold" w:cs="B Zar"/>
          <w:sz w:val="28"/>
          <w:szCs w:val="28"/>
          <w:rtl/>
        </w:rPr>
        <w:t xml:space="preserve"> </w:t>
      </w:r>
      <w:r w:rsidRPr="007C4350">
        <w:rPr>
          <w:rFonts w:ascii="BLotusBold" w:cs="B Zar" w:hint="cs"/>
          <w:sz w:val="28"/>
          <w:szCs w:val="28"/>
          <w:rtl/>
        </w:rPr>
        <w:t>عنوان</w:t>
      </w:r>
      <w:r w:rsidRPr="007C4350">
        <w:rPr>
          <w:rFonts w:ascii="BLotusBold" w:cs="B Zar"/>
          <w:sz w:val="28"/>
          <w:szCs w:val="28"/>
          <w:rtl/>
        </w:rPr>
        <w:t xml:space="preserve"> </w:t>
      </w:r>
      <w:r w:rsidRPr="007C4350">
        <w:rPr>
          <w:rFonts w:ascii="BLotusBold" w:cs="B Zar" w:hint="cs"/>
          <w:sz w:val="28"/>
          <w:szCs w:val="28"/>
          <w:rtl/>
        </w:rPr>
        <w:t>مفيدترين</w:t>
      </w:r>
      <w:r w:rsidRPr="007C4350">
        <w:rPr>
          <w:rFonts w:ascii="BLotusBold" w:cs="B Zar"/>
          <w:sz w:val="28"/>
          <w:szCs w:val="28"/>
          <w:rtl/>
        </w:rPr>
        <w:t xml:space="preserve"> </w:t>
      </w:r>
      <w:r w:rsidRPr="007C4350">
        <w:rPr>
          <w:rFonts w:ascii="BLotusBold" w:cs="B Zar" w:hint="cs"/>
          <w:sz w:val="28"/>
          <w:szCs w:val="28"/>
          <w:rtl/>
        </w:rPr>
        <w:t>روش</w:t>
      </w:r>
      <w:r w:rsidRPr="007C4350">
        <w:rPr>
          <w:rFonts w:ascii="BLotusBold" w:cs="B Zar"/>
          <w:sz w:val="28"/>
          <w:szCs w:val="28"/>
          <w:rtl/>
        </w:rPr>
        <w:t xml:space="preserve"> </w:t>
      </w:r>
      <w:r w:rsidRPr="007C4350">
        <w:rPr>
          <w:rFonts w:ascii="BLotusBold" w:cs="B Zar" w:hint="cs"/>
          <w:sz w:val="28"/>
          <w:szCs w:val="28"/>
          <w:rtl/>
        </w:rPr>
        <w:t>براي</w:t>
      </w:r>
      <w:r w:rsidRPr="007C4350">
        <w:rPr>
          <w:rFonts w:ascii="BLotusBold" w:cs="B Zar"/>
          <w:sz w:val="28"/>
          <w:szCs w:val="28"/>
          <w:rtl/>
        </w:rPr>
        <w:t xml:space="preserve"> </w:t>
      </w:r>
      <w:r w:rsidRPr="007C4350">
        <w:rPr>
          <w:rFonts w:ascii="BLotusBold" w:cs="B Zar" w:hint="cs"/>
          <w:sz w:val="28"/>
          <w:szCs w:val="28"/>
          <w:rtl/>
        </w:rPr>
        <w:t>تدريس در</w:t>
      </w:r>
      <w:r w:rsidRPr="007C4350">
        <w:rPr>
          <w:rFonts w:ascii="BLotusBold" w:cs="B Zar"/>
          <w:sz w:val="28"/>
          <w:szCs w:val="28"/>
          <w:rtl/>
        </w:rPr>
        <w:t xml:space="preserve"> </w:t>
      </w:r>
      <w:r w:rsidRPr="007C4350">
        <w:rPr>
          <w:rFonts w:ascii="BLotusBold" w:cs="B Zar" w:hint="cs"/>
          <w:sz w:val="28"/>
          <w:szCs w:val="28"/>
          <w:rtl/>
        </w:rPr>
        <w:t>آموزش</w:t>
      </w:r>
      <w:r w:rsidRPr="007C4350">
        <w:rPr>
          <w:rFonts w:ascii="BLotusBold" w:cs="B Zar"/>
          <w:sz w:val="28"/>
          <w:szCs w:val="28"/>
          <w:rtl/>
        </w:rPr>
        <w:t xml:space="preserve"> </w:t>
      </w:r>
      <w:r w:rsidRPr="007C4350">
        <w:rPr>
          <w:rFonts w:ascii="BLotusBold" w:cs="B Zar" w:hint="cs"/>
          <w:sz w:val="28"/>
          <w:szCs w:val="28"/>
          <w:rtl/>
        </w:rPr>
        <w:t>كارآفريني</w:t>
      </w:r>
      <w:r w:rsidRPr="007C4350">
        <w:rPr>
          <w:rFonts w:ascii="BLotusBold" w:cs="B Zar"/>
          <w:sz w:val="28"/>
          <w:szCs w:val="28"/>
          <w:rtl/>
        </w:rPr>
        <w:t xml:space="preserve"> </w:t>
      </w:r>
      <w:r w:rsidRPr="007C4350">
        <w:rPr>
          <w:rFonts w:ascii="BLotusBold" w:cs="B Zar" w:hint="cs"/>
          <w:sz w:val="28"/>
          <w:szCs w:val="28"/>
          <w:rtl/>
        </w:rPr>
        <w:t>مي</w:t>
      </w:r>
      <w:r w:rsidRPr="007C4350">
        <w:rPr>
          <w:rFonts w:ascii="BLotusBold" w:cs="B Zar" w:hint="cs"/>
          <w:sz w:val="28"/>
          <w:szCs w:val="28"/>
          <w:rtl/>
        </w:rPr>
        <w:softHyphen/>
        <w:t>دانند</w:t>
      </w:r>
      <w:r w:rsidRPr="007C4350">
        <w:rPr>
          <w:rFonts w:ascii="BLotusBold" w:cs="B Zar"/>
          <w:sz w:val="28"/>
          <w:szCs w:val="28"/>
          <w:rtl/>
        </w:rPr>
        <w:t xml:space="preserve">. </w:t>
      </w:r>
      <w:r w:rsidRPr="007C4350">
        <w:rPr>
          <w:rFonts w:ascii="BLotusBold" w:cs="B Zar" w:hint="cs"/>
          <w:sz w:val="28"/>
          <w:szCs w:val="28"/>
          <w:rtl/>
        </w:rPr>
        <w:t>نگرش</w:t>
      </w:r>
      <w:r w:rsidRPr="007C4350">
        <w:rPr>
          <w:rFonts w:ascii="BLotusBold" w:cs="B Zar"/>
          <w:sz w:val="28"/>
          <w:szCs w:val="28"/>
          <w:rtl/>
        </w:rPr>
        <w:t xml:space="preserve"> </w:t>
      </w:r>
      <w:r w:rsidRPr="007C4350">
        <w:rPr>
          <w:rFonts w:ascii="BLotusBold" w:cs="B Zar" w:hint="cs"/>
          <w:sz w:val="28"/>
          <w:szCs w:val="28"/>
          <w:rtl/>
        </w:rPr>
        <w:t>معلمان</w:t>
      </w:r>
      <w:r w:rsidRPr="007C4350">
        <w:rPr>
          <w:rFonts w:ascii="BLotusBold" w:cs="B Zar"/>
          <w:sz w:val="28"/>
          <w:szCs w:val="28"/>
          <w:rtl/>
        </w:rPr>
        <w:t xml:space="preserve"> </w:t>
      </w:r>
      <w:r w:rsidRPr="007C4350">
        <w:rPr>
          <w:rFonts w:ascii="BLotusBold" w:cs="B Zar" w:hint="cs"/>
          <w:sz w:val="28"/>
          <w:szCs w:val="28"/>
          <w:rtl/>
        </w:rPr>
        <w:t>درباره</w:t>
      </w:r>
      <w:r w:rsidRPr="007C4350">
        <w:rPr>
          <w:rFonts w:ascii="BLotusBold" w:cs="B Zar"/>
          <w:sz w:val="28"/>
          <w:szCs w:val="28"/>
          <w:rtl/>
        </w:rPr>
        <w:softHyphen/>
      </w:r>
      <w:r w:rsidRPr="007C4350">
        <w:rPr>
          <w:rFonts w:ascii="BLotusBold" w:cs="B Zar" w:hint="cs"/>
          <w:sz w:val="28"/>
          <w:szCs w:val="28"/>
          <w:rtl/>
        </w:rPr>
        <w:t>ي</w:t>
      </w:r>
      <w:r w:rsidRPr="007C4350">
        <w:rPr>
          <w:rFonts w:ascii="BLotusBold" w:cs="B Zar"/>
          <w:sz w:val="28"/>
          <w:szCs w:val="28"/>
          <w:rtl/>
        </w:rPr>
        <w:t xml:space="preserve"> </w:t>
      </w:r>
      <w:r w:rsidRPr="007C4350">
        <w:rPr>
          <w:rFonts w:ascii="BLotusBold" w:cs="B Zar" w:hint="cs"/>
          <w:sz w:val="28"/>
          <w:szCs w:val="28"/>
          <w:rtl/>
        </w:rPr>
        <w:t>اين</w:t>
      </w:r>
      <w:r w:rsidRPr="007C4350">
        <w:rPr>
          <w:rFonts w:ascii="BLotusBold" w:cs="B Zar"/>
          <w:sz w:val="28"/>
          <w:szCs w:val="28"/>
          <w:rtl/>
        </w:rPr>
        <w:t xml:space="preserve"> </w:t>
      </w:r>
      <w:r w:rsidRPr="007C4350">
        <w:rPr>
          <w:rFonts w:ascii="BLotusBold" w:cs="B Zar" w:hint="cs"/>
          <w:sz w:val="28"/>
          <w:szCs w:val="28"/>
          <w:rtl/>
        </w:rPr>
        <w:t>موضوع</w:t>
      </w:r>
      <w:r w:rsidRPr="007C4350">
        <w:rPr>
          <w:rFonts w:ascii="BLotusBold" w:cs="B Zar"/>
          <w:sz w:val="28"/>
          <w:szCs w:val="28"/>
          <w:rtl/>
        </w:rPr>
        <w:t xml:space="preserve"> </w:t>
      </w:r>
      <w:r w:rsidRPr="007C4350">
        <w:rPr>
          <w:rFonts w:ascii="BLotusBold" w:cs="B Zar" w:hint="cs"/>
          <w:sz w:val="28"/>
          <w:szCs w:val="28"/>
          <w:rtl/>
        </w:rPr>
        <w:t>در</w:t>
      </w:r>
      <w:r w:rsidRPr="007C4350">
        <w:rPr>
          <w:rFonts w:ascii="BLotusBold" w:cs="B Zar"/>
          <w:sz w:val="28"/>
          <w:szCs w:val="28"/>
          <w:rtl/>
        </w:rPr>
        <w:t xml:space="preserve"> </w:t>
      </w:r>
      <w:r w:rsidRPr="007C4350">
        <w:rPr>
          <w:rFonts w:ascii="BLotusBold" w:cs="B Zar" w:hint="cs"/>
          <w:sz w:val="28"/>
          <w:szCs w:val="28"/>
          <w:rtl/>
        </w:rPr>
        <w:t>حد</w:t>
      </w:r>
      <w:r w:rsidRPr="007C4350">
        <w:rPr>
          <w:rFonts w:ascii="BLotusBold" w:cs="B Zar"/>
          <w:sz w:val="28"/>
          <w:szCs w:val="28"/>
          <w:rtl/>
        </w:rPr>
        <w:t xml:space="preserve"> </w:t>
      </w:r>
      <w:r w:rsidRPr="007C4350">
        <w:rPr>
          <w:rFonts w:ascii="BLotusBold" w:cs="B Zar" w:hint="cs"/>
          <w:sz w:val="28"/>
          <w:szCs w:val="28"/>
          <w:rtl/>
        </w:rPr>
        <w:t>متوسط</w:t>
      </w:r>
      <w:r w:rsidRPr="007C4350">
        <w:rPr>
          <w:rFonts w:ascii="BLotusBold" w:cs="B Zar"/>
          <w:sz w:val="28"/>
          <w:szCs w:val="28"/>
          <w:rtl/>
        </w:rPr>
        <w:t xml:space="preserve"> </w:t>
      </w:r>
      <w:r w:rsidRPr="007C4350">
        <w:rPr>
          <w:rFonts w:ascii="BLotusBold" w:cs="B Zar" w:hint="cs"/>
          <w:sz w:val="28"/>
          <w:szCs w:val="28"/>
          <w:rtl/>
        </w:rPr>
        <w:t>مثبت</w:t>
      </w:r>
      <w:r w:rsidRPr="007C4350">
        <w:rPr>
          <w:rFonts w:ascii="BLotusBold" w:cs="B Zar"/>
          <w:sz w:val="28"/>
          <w:szCs w:val="28"/>
          <w:rtl/>
        </w:rPr>
        <w:t xml:space="preserve"> </w:t>
      </w:r>
      <w:r w:rsidRPr="007C4350">
        <w:rPr>
          <w:rFonts w:ascii="BLotusBold" w:cs="B Zar" w:hint="cs"/>
          <w:sz w:val="28"/>
          <w:szCs w:val="28"/>
          <w:rtl/>
        </w:rPr>
        <w:t>است</w:t>
      </w:r>
      <w:r w:rsidRPr="007C4350">
        <w:rPr>
          <w:rFonts w:ascii="BLotusBold" w:cs="B Zar"/>
          <w:sz w:val="28"/>
          <w:szCs w:val="28"/>
          <w:rtl/>
        </w:rPr>
        <w:t>.</w:t>
      </w:r>
    </w:p>
    <w:p w:rsidR="00AB611A" w:rsidRPr="007C4350" w:rsidRDefault="00AB611A" w:rsidP="00AB611A">
      <w:pPr>
        <w:spacing w:before="120" w:after="120" w:line="240" w:lineRule="auto"/>
        <w:ind w:firstLine="441"/>
        <w:jc w:val="both"/>
        <w:rPr>
          <w:rFonts w:cs="B Zar"/>
          <w:sz w:val="28"/>
          <w:szCs w:val="28"/>
          <w:rtl/>
        </w:rPr>
      </w:pPr>
      <w:r w:rsidRPr="007C4350">
        <w:rPr>
          <w:rFonts w:cs="B Zar" w:hint="cs"/>
          <w:sz w:val="28"/>
          <w:szCs w:val="28"/>
          <w:rtl/>
        </w:rPr>
        <w:t xml:space="preserve">كاهيارارا </w:t>
      </w:r>
      <w:r w:rsidRPr="007C4350">
        <w:rPr>
          <w:rFonts w:cs="B Zar"/>
          <w:sz w:val="28"/>
          <w:szCs w:val="28"/>
          <w:rtl/>
        </w:rPr>
        <w:t>( 200</w:t>
      </w:r>
      <w:r w:rsidRPr="007C4350">
        <w:rPr>
          <w:rFonts w:cs="B Zar" w:hint="cs"/>
          <w:sz w:val="28"/>
          <w:szCs w:val="28"/>
          <w:rtl/>
        </w:rPr>
        <w:t>8</w:t>
      </w:r>
      <w:r w:rsidRPr="007C4350">
        <w:rPr>
          <w:rFonts w:cs="B Zar"/>
          <w:sz w:val="28"/>
          <w:szCs w:val="28"/>
          <w:rtl/>
        </w:rPr>
        <w:t>)</w:t>
      </w:r>
      <w:r w:rsidRPr="007C4350">
        <w:rPr>
          <w:rFonts w:cs="B Zar" w:hint="cs"/>
          <w:sz w:val="28"/>
          <w:szCs w:val="28"/>
          <w:rtl/>
        </w:rPr>
        <w:t>،</w:t>
      </w:r>
      <w:r w:rsidRPr="007C4350">
        <w:rPr>
          <w:rFonts w:cs="B Zar"/>
          <w:sz w:val="28"/>
          <w:szCs w:val="28"/>
          <w:rtl/>
        </w:rPr>
        <w:t xml:space="preserve"> </w:t>
      </w:r>
      <w:r w:rsidRPr="007C4350">
        <w:rPr>
          <w:rFonts w:cs="B Zar" w:hint="cs"/>
          <w:sz w:val="28"/>
          <w:szCs w:val="28"/>
          <w:rtl/>
        </w:rPr>
        <w:t>در</w:t>
      </w:r>
      <w:r w:rsidRPr="007C4350">
        <w:rPr>
          <w:rFonts w:cs="B Zar"/>
          <w:sz w:val="28"/>
          <w:szCs w:val="28"/>
          <w:rtl/>
        </w:rPr>
        <w:t xml:space="preserve"> </w:t>
      </w:r>
      <w:r w:rsidRPr="007C4350">
        <w:rPr>
          <w:rFonts w:cs="B Zar" w:hint="cs"/>
          <w:sz w:val="28"/>
          <w:szCs w:val="28"/>
          <w:rtl/>
        </w:rPr>
        <w:t>مطالعه</w:t>
      </w:r>
      <w:r w:rsidRPr="007C4350">
        <w:rPr>
          <w:rFonts w:cs="B Zar"/>
          <w:sz w:val="28"/>
          <w:szCs w:val="28"/>
          <w:rtl/>
        </w:rPr>
        <w:softHyphen/>
      </w:r>
      <w:r w:rsidRPr="007C4350">
        <w:rPr>
          <w:rFonts w:cs="B Zar" w:hint="cs"/>
          <w:sz w:val="28"/>
          <w:szCs w:val="28"/>
          <w:rtl/>
        </w:rPr>
        <w:t>اي</w:t>
      </w:r>
      <w:r w:rsidRPr="007C4350">
        <w:rPr>
          <w:rFonts w:cs="B Zar"/>
          <w:sz w:val="28"/>
          <w:szCs w:val="28"/>
          <w:rtl/>
        </w:rPr>
        <w:t xml:space="preserve"> </w:t>
      </w:r>
      <w:r w:rsidRPr="007C4350">
        <w:rPr>
          <w:rFonts w:cs="B Zar" w:hint="cs"/>
          <w:sz w:val="28"/>
          <w:szCs w:val="28"/>
          <w:rtl/>
        </w:rPr>
        <w:t>در</w:t>
      </w:r>
      <w:r w:rsidRPr="007C4350">
        <w:rPr>
          <w:rFonts w:cs="B Zar"/>
          <w:sz w:val="28"/>
          <w:szCs w:val="28"/>
          <w:rtl/>
        </w:rPr>
        <w:t xml:space="preserve"> </w:t>
      </w:r>
      <w:r w:rsidRPr="007C4350">
        <w:rPr>
          <w:rFonts w:cs="B Zar" w:hint="cs"/>
          <w:sz w:val="28"/>
          <w:szCs w:val="28"/>
          <w:rtl/>
        </w:rPr>
        <w:t>تانزانيا</w:t>
      </w:r>
      <w:r w:rsidRPr="007C4350">
        <w:rPr>
          <w:rFonts w:cs="B Zar"/>
          <w:sz w:val="28"/>
          <w:szCs w:val="28"/>
          <w:rtl/>
        </w:rPr>
        <w:t xml:space="preserve"> </w:t>
      </w:r>
      <w:r w:rsidRPr="007C4350">
        <w:rPr>
          <w:rFonts w:cs="B Zar" w:hint="cs"/>
          <w:sz w:val="28"/>
          <w:szCs w:val="28"/>
          <w:rtl/>
        </w:rPr>
        <w:t>دريافت</w:t>
      </w:r>
      <w:r w:rsidRPr="007C4350">
        <w:rPr>
          <w:rFonts w:cs="B Zar"/>
          <w:sz w:val="28"/>
          <w:szCs w:val="28"/>
          <w:rtl/>
        </w:rPr>
        <w:t xml:space="preserve"> </w:t>
      </w:r>
      <w:r w:rsidRPr="007C4350">
        <w:rPr>
          <w:rFonts w:cs="B Zar" w:hint="cs"/>
          <w:sz w:val="28"/>
          <w:szCs w:val="28"/>
          <w:rtl/>
        </w:rPr>
        <w:t>افرادي كه</w:t>
      </w:r>
      <w:r w:rsidRPr="007C4350">
        <w:rPr>
          <w:rFonts w:cs="B Zar"/>
          <w:sz w:val="28"/>
          <w:szCs w:val="28"/>
          <w:rtl/>
        </w:rPr>
        <w:t xml:space="preserve"> </w:t>
      </w:r>
      <w:r w:rsidRPr="007C4350">
        <w:rPr>
          <w:rFonts w:cs="B Zar" w:hint="cs"/>
          <w:sz w:val="28"/>
          <w:szCs w:val="28"/>
          <w:rtl/>
        </w:rPr>
        <w:t>داراي مهارت</w:t>
      </w:r>
      <w:r w:rsidRPr="007C4350">
        <w:rPr>
          <w:rFonts w:cs="B Zar"/>
          <w:sz w:val="28"/>
          <w:szCs w:val="28"/>
          <w:rtl/>
        </w:rPr>
        <w:softHyphen/>
      </w:r>
      <w:r w:rsidRPr="007C4350">
        <w:rPr>
          <w:rFonts w:cs="B Zar" w:hint="cs"/>
          <w:sz w:val="28"/>
          <w:szCs w:val="28"/>
          <w:rtl/>
        </w:rPr>
        <w:t>هاي</w:t>
      </w:r>
      <w:r w:rsidRPr="007C4350">
        <w:rPr>
          <w:rFonts w:cs="B Zar"/>
          <w:sz w:val="28"/>
          <w:szCs w:val="28"/>
          <w:rtl/>
        </w:rPr>
        <w:t xml:space="preserve"> </w:t>
      </w:r>
      <w:r w:rsidRPr="007C4350">
        <w:rPr>
          <w:rFonts w:cs="B Zar" w:hint="cs"/>
          <w:sz w:val="28"/>
          <w:szCs w:val="28"/>
          <w:rtl/>
        </w:rPr>
        <w:t>فني</w:t>
      </w:r>
      <w:r w:rsidRPr="007C4350">
        <w:rPr>
          <w:rFonts w:cs="B Zar" w:hint="cs"/>
          <w:sz w:val="28"/>
          <w:szCs w:val="28"/>
          <w:rtl/>
        </w:rPr>
        <w:softHyphen/>
        <w:t>و</w:t>
      </w:r>
      <w:r w:rsidRPr="007C4350">
        <w:rPr>
          <w:rFonts w:cs="B Zar" w:hint="cs"/>
          <w:sz w:val="28"/>
          <w:szCs w:val="28"/>
          <w:rtl/>
        </w:rPr>
        <w:softHyphen/>
        <w:t>حرفه</w:t>
      </w:r>
      <w:r w:rsidRPr="007C4350">
        <w:rPr>
          <w:rFonts w:cs="B Zar"/>
          <w:sz w:val="28"/>
          <w:szCs w:val="28"/>
          <w:rtl/>
        </w:rPr>
        <w:softHyphen/>
      </w:r>
      <w:r w:rsidRPr="007C4350">
        <w:rPr>
          <w:rFonts w:cs="B Zar" w:hint="cs"/>
          <w:sz w:val="28"/>
          <w:szCs w:val="28"/>
          <w:rtl/>
        </w:rPr>
        <w:t>اي</w:t>
      </w:r>
      <w:r w:rsidRPr="007C4350">
        <w:rPr>
          <w:rFonts w:cs="B Zar"/>
          <w:sz w:val="28"/>
          <w:szCs w:val="28"/>
          <w:rtl/>
        </w:rPr>
        <w:t xml:space="preserve"> </w:t>
      </w:r>
      <w:r w:rsidRPr="007C4350">
        <w:rPr>
          <w:rFonts w:cs="B Zar" w:hint="cs"/>
          <w:sz w:val="28"/>
          <w:szCs w:val="28"/>
          <w:rtl/>
        </w:rPr>
        <w:t>هستند</w:t>
      </w:r>
      <w:r w:rsidRPr="007C4350">
        <w:rPr>
          <w:rFonts w:cs="B Zar"/>
          <w:sz w:val="28"/>
          <w:szCs w:val="28"/>
          <w:rtl/>
        </w:rPr>
        <w:t xml:space="preserve"> </w:t>
      </w:r>
      <w:r w:rsidRPr="007C4350">
        <w:rPr>
          <w:rFonts w:cs="B Zar" w:hint="cs"/>
          <w:sz w:val="28"/>
          <w:szCs w:val="28"/>
          <w:rtl/>
        </w:rPr>
        <w:t>از</w:t>
      </w:r>
      <w:r w:rsidRPr="007C4350">
        <w:rPr>
          <w:rFonts w:cs="B Zar"/>
          <w:sz w:val="28"/>
          <w:szCs w:val="28"/>
          <w:rtl/>
        </w:rPr>
        <w:t xml:space="preserve"> </w:t>
      </w:r>
      <w:r w:rsidRPr="007C4350">
        <w:rPr>
          <w:rFonts w:cs="B Zar" w:hint="cs"/>
          <w:sz w:val="28"/>
          <w:szCs w:val="28"/>
          <w:rtl/>
        </w:rPr>
        <w:t>افرادي</w:t>
      </w:r>
      <w:r w:rsidRPr="007C4350">
        <w:rPr>
          <w:rFonts w:cs="B Zar"/>
          <w:sz w:val="28"/>
          <w:szCs w:val="28"/>
          <w:rtl/>
        </w:rPr>
        <w:t xml:space="preserve"> </w:t>
      </w:r>
      <w:r w:rsidRPr="007C4350">
        <w:rPr>
          <w:rFonts w:cs="B Zar" w:hint="cs"/>
          <w:sz w:val="28"/>
          <w:szCs w:val="28"/>
          <w:rtl/>
        </w:rPr>
        <w:t>كه</w:t>
      </w:r>
      <w:r w:rsidRPr="007C4350">
        <w:rPr>
          <w:rFonts w:cs="B Zar"/>
          <w:sz w:val="28"/>
          <w:szCs w:val="28"/>
          <w:rtl/>
        </w:rPr>
        <w:t xml:space="preserve"> </w:t>
      </w:r>
      <w:r w:rsidRPr="007C4350">
        <w:rPr>
          <w:rFonts w:cs="B Zar" w:hint="cs"/>
          <w:sz w:val="28"/>
          <w:szCs w:val="28"/>
          <w:rtl/>
        </w:rPr>
        <w:t>داراي</w:t>
      </w:r>
      <w:r w:rsidRPr="007C4350">
        <w:rPr>
          <w:rFonts w:cs="B Zar"/>
          <w:sz w:val="28"/>
          <w:szCs w:val="28"/>
          <w:rtl/>
        </w:rPr>
        <w:t xml:space="preserve"> </w:t>
      </w:r>
      <w:r w:rsidRPr="007C4350">
        <w:rPr>
          <w:rFonts w:cs="B Zar" w:hint="cs"/>
          <w:sz w:val="28"/>
          <w:szCs w:val="28"/>
          <w:rtl/>
        </w:rPr>
        <w:t>مدرك دانشگاهي</w:t>
      </w:r>
      <w:r w:rsidRPr="007C4350">
        <w:rPr>
          <w:rFonts w:cs="B Zar"/>
          <w:sz w:val="28"/>
          <w:szCs w:val="28"/>
          <w:rtl/>
        </w:rPr>
        <w:t xml:space="preserve"> </w:t>
      </w:r>
      <w:r w:rsidRPr="007C4350">
        <w:rPr>
          <w:rFonts w:cs="B Zar" w:hint="cs"/>
          <w:sz w:val="28"/>
          <w:szCs w:val="28"/>
          <w:rtl/>
        </w:rPr>
        <w:t>هستند،</w:t>
      </w:r>
      <w:r w:rsidRPr="007C4350">
        <w:rPr>
          <w:rFonts w:cs="B Zar"/>
          <w:sz w:val="28"/>
          <w:szCs w:val="28"/>
          <w:rtl/>
        </w:rPr>
        <w:t xml:space="preserve"> </w:t>
      </w:r>
      <w:r w:rsidRPr="007C4350">
        <w:rPr>
          <w:rFonts w:cs="B Zar" w:hint="cs"/>
          <w:sz w:val="28"/>
          <w:szCs w:val="28"/>
          <w:rtl/>
        </w:rPr>
        <w:t>داراي</w:t>
      </w:r>
      <w:r w:rsidRPr="007C4350">
        <w:rPr>
          <w:rFonts w:cs="B Zar"/>
          <w:sz w:val="28"/>
          <w:szCs w:val="28"/>
          <w:rtl/>
        </w:rPr>
        <w:t xml:space="preserve"> </w:t>
      </w:r>
      <w:r w:rsidRPr="007C4350">
        <w:rPr>
          <w:rFonts w:cs="B Zar" w:hint="cs"/>
          <w:sz w:val="28"/>
          <w:szCs w:val="28"/>
          <w:rtl/>
        </w:rPr>
        <w:t>درآمد و تخصص بيش</w:t>
      </w:r>
      <w:r w:rsidRPr="007C4350">
        <w:rPr>
          <w:rFonts w:cs="B Zar"/>
          <w:sz w:val="28"/>
          <w:szCs w:val="28"/>
          <w:rtl/>
        </w:rPr>
        <w:softHyphen/>
      </w:r>
      <w:r w:rsidRPr="007C4350">
        <w:rPr>
          <w:rFonts w:cs="B Zar" w:hint="cs"/>
          <w:sz w:val="28"/>
          <w:szCs w:val="28"/>
          <w:rtl/>
        </w:rPr>
        <w:t>تري</w:t>
      </w:r>
      <w:r w:rsidRPr="007C4350">
        <w:rPr>
          <w:rFonts w:cs="B Zar"/>
          <w:sz w:val="28"/>
          <w:szCs w:val="28"/>
          <w:rtl/>
        </w:rPr>
        <w:t xml:space="preserve"> </w:t>
      </w:r>
      <w:r w:rsidRPr="007C4350">
        <w:rPr>
          <w:rFonts w:cs="B Zar" w:hint="cs"/>
          <w:sz w:val="28"/>
          <w:szCs w:val="28"/>
          <w:rtl/>
        </w:rPr>
        <w:t>هستند</w:t>
      </w:r>
      <w:r w:rsidRPr="007C4350">
        <w:rPr>
          <w:rFonts w:cs="B Zar"/>
          <w:sz w:val="28"/>
          <w:szCs w:val="28"/>
          <w:rtl/>
        </w:rPr>
        <w:t>.</w:t>
      </w:r>
      <w:r w:rsidRPr="007C4350">
        <w:rPr>
          <w:rFonts w:cs="B Zar" w:hint="cs"/>
          <w:sz w:val="28"/>
          <w:szCs w:val="28"/>
          <w:rtl/>
        </w:rPr>
        <w:t xml:space="preserve"> مطالعات</w:t>
      </w:r>
      <w:r w:rsidRPr="007C4350">
        <w:rPr>
          <w:rFonts w:cs="B Zar"/>
          <w:sz w:val="28"/>
          <w:szCs w:val="28"/>
          <w:rtl/>
        </w:rPr>
        <w:t xml:space="preserve"> </w:t>
      </w:r>
      <w:r w:rsidRPr="007C4350">
        <w:rPr>
          <w:rFonts w:cs="B Zar" w:hint="cs"/>
          <w:sz w:val="28"/>
          <w:szCs w:val="28"/>
          <w:rtl/>
        </w:rPr>
        <w:t>موزاكيتيس</w:t>
      </w:r>
      <w:r w:rsidRPr="007C4350">
        <w:rPr>
          <w:rFonts w:cs="B Zar"/>
          <w:sz w:val="28"/>
          <w:szCs w:val="28"/>
          <w:rtl/>
        </w:rPr>
        <w:t>(2010)</w:t>
      </w:r>
      <w:r w:rsidRPr="007C4350">
        <w:rPr>
          <w:rFonts w:cs="B Zar" w:hint="cs"/>
          <w:sz w:val="28"/>
          <w:szCs w:val="28"/>
          <w:rtl/>
        </w:rPr>
        <w:t>،</w:t>
      </w:r>
      <w:r w:rsidRPr="007C4350">
        <w:rPr>
          <w:rFonts w:cs="B Zar"/>
          <w:sz w:val="28"/>
          <w:szCs w:val="28"/>
          <w:rtl/>
        </w:rPr>
        <w:t xml:space="preserve"> </w:t>
      </w:r>
      <w:r w:rsidRPr="007C4350">
        <w:rPr>
          <w:rFonts w:cs="B Zar" w:hint="cs"/>
          <w:sz w:val="28"/>
          <w:szCs w:val="28"/>
          <w:rtl/>
        </w:rPr>
        <w:t>نشان</w:t>
      </w:r>
      <w:r w:rsidRPr="007C4350">
        <w:rPr>
          <w:rFonts w:cs="B Zar"/>
          <w:sz w:val="28"/>
          <w:szCs w:val="28"/>
          <w:rtl/>
        </w:rPr>
        <w:t xml:space="preserve"> </w:t>
      </w:r>
      <w:r w:rsidRPr="007C4350">
        <w:rPr>
          <w:rFonts w:cs="B Zar" w:hint="cs"/>
          <w:sz w:val="28"/>
          <w:szCs w:val="28"/>
          <w:rtl/>
        </w:rPr>
        <w:t>داد</w:t>
      </w:r>
      <w:r w:rsidRPr="007C4350">
        <w:rPr>
          <w:rFonts w:cs="B Zar"/>
          <w:sz w:val="28"/>
          <w:szCs w:val="28"/>
          <w:rtl/>
        </w:rPr>
        <w:t xml:space="preserve"> </w:t>
      </w:r>
      <w:r w:rsidRPr="007C4350">
        <w:rPr>
          <w:rFonts w:cs="B Zar" w:hint="cs"/>
          <w:sz w:val="28"/>
          <w:szCs w:val="28"/>
          <w:rtl/>
        </w:rPr>
        <w:t>زنجيره</w:t>
      </w:r>
      <w:r w:rsidRPr="007C4350">
        <w:rPr>
          <w:rFonts w:cs="B Zar"/>
          <w:sz w:val="28"/>
          <w:szCs w:val="28"/>
          <w:rtl/>
        </w:rPr>
        <w:softHyphen/>
      </w:r>
      <w:r w:rsidRPr="007C4350">
        <w:rPr>
          <w:rFonts w:cs="B Zar" w:hint="cs"/>
          <w:sz w:val="28"/>
          <w:szCs w:val="28"/>
          <w:rtl/>
        </w:rPr>
        <w:t>ي</w:t>
      </w:r>
      <w:r w:rsidRPr="007C4350">
        <w:rPr>
          <w:rFonts w:cs="B Zar"/>
          <w:sz w:val="28"/>
          <w:szCs w:val="28"/>
          <w:rtl/>
        </w:rPr>
        <w:t xml:space="preserve"> </w:t>
      </w:r>
      <w:r w:rsidRPr="007C4350">
        <w:rPr>
          <w:rFonts w:cs="B Zar" w:hint="cs"/>
          <w:sz w:val="28"/>
          <w:szCs w:val="28"/>
          <w:rtl/>
        </w:rPr>
        <w:t>ارتباطي</w:t>
      </w:r>
      <w:r w:rsidRPr="007C4350">
        <w:rPr>
          <w:rFonts w:cs="B Zar"/>
          <w:sz w:val="28"/>
          <w:szCs w:val="28"/>
          <w:rtl/>
        </w:rPr>
        <w:t xml:space="preserve"> </w:t>
      </w:r>
      <w:r w:rsidRPr="007C4350">
        <w:rPr>
          <w:rFonts w:cs="B Zar" w:hint="cs"/>
          <w:sz w:val="28"/>
          <w:szCs w:val="28"/>
          <w:rtl/>
        </w:rPr>
        <w:t>بين</w:t>
      </w:r>
      <w:r w:rsidRPr="007C4350">
        <w:rPr>
          <w:rFonts w:cs="B Zar"/>
          <w:sz w:val="28"/>
          <w:szCs w:val="28"/>
          <w:rtl/>
        </w:rPr>
        <w:t xml:space="preserve"> </w:t>
      </w:r>
      <w:r w:rsidRPr="007C4350">
        <w:rPr>
          <w:rFonts w:cs="B Zar" w:hint="cs"/>
          <w:sz w:val="28"/>
          <w:szCs w:val="28"/>
          <w:rtl/>
        </w:rPr>
        <w:t>شناسايي</w:t>
      </w:r>
      <w:r w:rsidRPr="007C4350">
        <w:rPr>
          <w:rFonts w:cs="B Zar"/>
          <w:sz w:val="28"/>
          <w:szCs w:val="28"/>
          <w:rtl/>
        </w:rPr>
        <w:t xml:space="preserve"> </w:t>
      </w:r>
      <w:r w:rsidRPr="007C4350">
        <w:rPr>
          <w:rFonts w:cs="B Zar" w:hint="cs"/>
          <w:sz w:val="28"/>
          <w:szCs w:val="28"/>
          <w:rtl/>
        </w:rPr>
        <w:t>بازار،</w:t>
      </w:r>
      <w:r w:rsidRPr="007C4350">
        <w:rPr>
          <w:rFonts w:cs="B Zar"/>
          <w:sz w:val="28"/>
          <w:szCs w:val="28"/>
          <w:rtl/>
        </w:rPr>
        <w:t xml:space="preserve"> </w:t>
      </w:r>
      <w:r w:rsidRPr="007C4350">
        <w:rPr>
          <w:rFonts w:cs="B Zar" w:hint="cs"/>
          <w:sz w:val="28"/>
          <w:szCs w:val="28"/>
          <w:rtl/>
        </w:rPr>
        <w:t>برنامه</w:t>
      </w:r>
      <w:r w:rsidRPr="007C4350">
        <w:rPr>
          <w:rFonts w:cs="B Zar"/>
          <w:sz w:val="28"/>
          <w:szCs w:val="28"/>
          <w:rtl/>
        </w:rPr>
        <w:softHyphen/>
      </w:r>
      <w:r w:rsidRPr="007C4350">
        <w:rPr>
          <w:rFonts w:cs="B Zar" w:hint="cs"/>
          <w:sz w:val="28"/>
          <w:szCs w:val="28"/>
          <w:rtl/>
        </w:rPr>
        <w:t>ريزي</w:t>
      </w:r>
      <w:r w:rsidRPr="007C4350">
        <w:rPr>
          <w:rFonts w:cs="B Zar"/>
          <w:sz w:val="28"/>
          <w:szCs w:val="28"/>
          <w:rtl/>
        </w:rPr>
        <w:t xml:space="preserve"> </w:t>
      </w:r>
      <w:r w:rsidRPr="007C4350">
        <w:rPr>
          <w:rFonts w:cs="B Zar" w:hint="cs"/>
          <w:sz w:val="28"/>
          <w:szCs w:val="28"/>
          <w:rtl/>
        </w:rPr>
        <w:t>و</w:t>
      </w:r>
      <w:r w:rsidRPr="007C4350">
        <w:rPr>
          <w:rFonts w:cs="B Zar"/>
          <w:sz w:val="28"/>
          <w:szCs w:val="28"/>
          <w:rtl/>
        </w:rPr>
        <w:t xml:space="preserve"> </w:t>
      </w:r>
      <w:r w:rsidRPr="007C4350">
        <w:rPr>
          <w:rFonts w:cs="B Zar" w:hint="cs"/>
          <w:sz w:val="28"/>
          <w:szCs w:val="28"/>
          <w:rtl/>
        </w:rPr>
        <w:t>آموزش</w:t>
      </w:r>
      <w:r w:rsidRPr="007C4350">
        <w:rPr>
          <w:rFonts w:cs="B Zar"/>
          <w:sz w:val="28"/>
          <w:szCs w:val="28"/>
          <w:rtl/>
        </w:rPr>
        <w:t xml:space="preserve"> </w:t>
      </w:r>
      <w:r w:rsidRPr="007C4350">
        <w:rPr>
          <w:rFonts w:cs="B Zar" w:hint="cs"/>
          <w:sz w:val="28"/>
          <w:szCs w:val="28"/>
          <w:rtl/>
        </w:rPr>
        <w:t>فني</w:t>
      </w:r>
      <w:r w:rsidRPr="007C4350">
        <w:rPr>
          <w:rFonts w:cs="B Zar"/>
          <w:sz w:val="28"/>
          <w:szCs w:val="28"/>
          <w:rtl/>
        </w:rPr>
        <w:softHyphen/>
      </w:r>
      <w:r w:rsidRPr="007C4350">
        <w:rPr>
          <w:rFonts w:cs="B Zar" w:hint="cs"/>
          <w:sz w:val="28"/>
          <w:szCs w:val="28"/>
          <w:rtl/>
        </w:rPr>
        <w:t>و</w:t>
      </w:r>
      <w:r w:rsidRPr="007C4350">
        <w:rPr>
          <w:rFonts w:cs="B Zar" w:hint="cs"/>
          <w:sz w:val="28"/>
          <w:szCs w:val="28"/>
          <w:rtl/>
        </w:rPr>
        <w:softHyphen/>
        <w:t>حرفه</w:t>
      </w:r>
      <w:r w:rsidRPr="007C4350">
        <w:rPr>
          <w:rFonts w:cs="B Zar"/>
          <w:sz w:val="28"/>
          <w:szCs w:val="28"/>
          <w:rtl/>
        </w:rPr>
        <w:softHyphen/>
      </w:r>
      <w:r w:rsidRPr="007C4350">
        <w:rPr>
          <w:rFonts w:cs="B Zar" w:hint="cs"/>
          <w:sz w:val="28"/>
          <w:szCs w:val="28"/>
          <w:rtl/>
        </w:rPr>
        <w:t>اي</w:t>
      </w:r>
      <w:r w:rsidRPr="007C4350">
        <w:rPr>
          <w:rFonts w:cs="B Zar"/>
          <w:sz w:val="28"/>
          <w:szCs w:val="28"/>
          <w:rtl/>
        </w:rPr>
        <w:t xml:space="preserve"> </w:t>
      </w:r>
      <w:r w:rsidRPr="007C4350">
        <w:rPr>
          <w:rFonts w:cs="B Zar" w:hint="cs"/>
          <w:sz w:val="28"/>
          <w:szCs w:val="28"/>
          <w:rtl/>
        </w:rPr>
        <w:t>در</w:t>
      </w:r>
      <w:r w:rsidRPr="007C4350">
        <w:rPr>
          <w:rFonts w:cs="B Zar"/>
          <w:sz w:val="28"/>
          <w:szCs w:val="28"/>
          <w:rtl/>
        </w:rPr>
        <w:t xml:space="preserve"> </w:t>
      </w:r>
      <w:r w:rsidRPr="007C4350">
        <w:rPr>
          <w:rFonts w:cs="B Zar" w:hint="cs"/>
          <w:sz w:val="28"/>
          <w:szCs w:val="28"/>
          <w:rtl/>
        </w:rPr>
        <w:t>توسعه</w:t>
      </w:r>
      <w:r w:rsidRPr="007C4350">
        <w:rPr>
          <w:rFonts w:cs="B Zar"/>
          <w:sz w:val="28"/>
          <w:szCs w:val="28"/>
          <w:rtl/>
        </w:rPr>
        <w:softHyphen/>
      </w:r>
      <w:r w:rsidRPr="007C4350">
        <w:rPr>
          <w:rFonts w:cs="B Zar" w:hint="cs"/>
          <w:sz w:val="28"/>
          <w:szCs w:val="28"/>
          <w:rtl/>
        </w:rPr>
        <w:t>ي</w:t>
      </w:r>
      <w:r w:rsidRPr="007C4350">
        <w:rPr>
          <w:rFonts w:cs="B Zar"/>
          <w:sz w:val="28"/>
          <w:szCs w:val="28"/>
          <w:rtl/>
        </w:rPr>
        <w:t xml:space="preserve"> </w:t>
      </w:r>
      <w:r w:rsidRPr="007C4350">
        <w:rPr>
          <w:rFonts w:cs="B Zar" w:hint="cs"/>
          <w:sz w:val="28"/>
          <w:szCs w:val="28"/>
          <w:rtl/>
        </w:rPr>
        <w:t>اقتصادي</w:t>
      </w:r>
      <w:r w:rsidRPr="007C4350">
        <w:rPr>
          <w:rFonts w:cs="B Zar"/>
          <w:sz w:val="28"/>
          <w:szCs w:val="28"/>
          <w:rtl/>
        </w:rPr>
        <w:t xml:space="preserve"> </w:t>
      </w:r>
      <w:r w:rsidRPr="007C4350">
        <w:rPr>
          <w:rFonts w:cs="B Zar" w:hint="cs"/>
          <w:sz w:val="28"/>
          <w:szCs w:val="28"/>
          <w:rtl/>
        </w:rPr>
        <w:t>مؤثر</w:t>
      </w:r>
      <w:r w:rsidRPr="007C4350">
        <w:rPr>
          <w:rFonts w:cs="B Zar"/>
          <w:sz w:val="28"/>
          <w:szCs w:val="28"/>
          <w:rtl/>
        </w:rPr>
        <w:t xml:space="preserve"> </w:t>
      </w:r>
      <w:r w:rsidRPr="007C4350">
        <w:rPr>
          <w:rFonts w:cs="B Zar" w:hint="cs"/>
          <w:sz w:val="28"/>
          <w:szCs w:val="28"/>
          <w:rtl/>
        </w:rPr>
        <w:t>و مهم</w:t>
      </w:r>
      <w:r w:rsidRPr="007C4350">
        <w:rPr>
          <w:rFonts w:cs="B Zar"/>
          <w:sz w:val="28"/>
          <w:szCs w:val="28"/>
          <w:rtl/>
        </w:rPr>
        <w:t xml:space="preserve"> </w:t>
      </w:r>
      <w:r w:rsidRPr="007C4350">
        <w:rPr>
          <w:rFonts w:cs="B Zar" w:hint="cs"/>
          <w:sz w:val="28"/>
          <w:szCs w:val="28"/>
          <w:rtl/>
        </w:rPr>
        <w:t>مي</w:t>
      </w:r>
      <w:r w:rsidRPr="007C4350">
        <w:rPr>
          <w:rFonts w:cs="B Zar"/>
          <w:sz w:val="28"/>
          <w:szCs w:val="28"/>
          <w:rtl/>
        </w:rPr>
        <w:softHyphen/>
      </w:r>
      <w:r w:rsidRPr="007C4350">
        <w:rPr>
          <w:rFonts w:cs="B Zar" w:hint="cs"/>
          <w:sz w:val="28"/>
          <w:szCs w:val="28"/>
          <w:rtl/>
        </w:rPr>
        <w:t>باشند</w:t>
      </w:r>
      <w:r w:rsidRPr="007C4350">
        <w:rPr>
          <w:rFonts w:cs="B Zar"/>
          <w:sz w:val="28"/>
          <w:szCs w:val="28"/>
          <w:rtl/>
        </w:rPr>
        <w:t>.</w:t>
      </w:r>
    </w:p>
    <w:p w:rsidR="00AB611A" w:rsidRPr="007C4350" w:rsidRDefault="00AB611A" w:rsidP="00AB611A">
      <w:pPr>
        <w:spacing w:line="240" w:lineRule="auto"/>
        <w:jc w:val="both"/>
        <w:rPr>
          <w:rFonts w:cs="B Zar"/>
          <w:sz w:val="28"/>
          <w:szCs w:val="28"/>
          <w:rtl/>
        </w:rPr>
      </w:pPr>
    </w:p>
    <w:p w:rsidR="00AB611A" w:rsidRDefault="00AB611A" w:rsidP="00AB611A">
      <w:pPr>
        <w:spacing w:line="240" w:lineRule="auto"/>
        <w:rPr>
          <w:rFonts w:cs="B Zar"/>
          <w:b/>
          <w:bCs/>
          <w:sz w:val="28"/>
          <w:szCs w:val="28"/>
          <w:rtl/>
        </w:rPr>
      </w:pPr>
      <w:r w:rsidRPr="00005B0C">
        <w:rPr>
          <w:rFonts w:cs="B Zar" w:hint="cs"/>
          <w:b/>
          <w:bCs/>
          <w:sz w:val="28"/>
          <w:szCs w:val="28"/>
          <w:rtl/>
        </w:rPr>
        <w:t>فهرست منابع</w:t>
      </w:r>
    </w:p>
    <w:p w:rsidR="00AB611A" w:rsidRPr="00BD6ABD" w:rsidRDefault="00AB611A" w:rsidP="00AB611A">
      <w:pPr>
        <w:spacing w:line="240" w:lineRule="auto"/>
        <w:rPr>
          <w:rFonts w:cs="Times New Roman"/>
          <w:b/>
          <w:bCs/>
          <w:sz w:val="24"/>
          <w:szCs w:val="24"/>
          <w:rtl/>
        </w:rPr>
      </w:pPr>
      <w:r w:rsidRPr="00BD6ABD">
        <w:rPr>
          <w:rFonts w:cs="Times New Roman" w:hint="cs"/>
          <w:b/>
          <w:bCs/>
          <w:sz w:val="24"/>
          <w:szCs w:val="24"/>
          <w:rtl/>
        </w:rPr>
        <w:t>منابع فارسی :</w:t>
      </w:r>
    </w:p>
    <w:p w:rsidR="00AB611A" w:rsidRPr="00005B0C" w:rsidRDefault="00AB611A" w:rsidP="00AB611A">
      <w:pPr>
        <w:spacing w:line="240" w:lineRule="auto"/>
        <w:jc w:val="both"/>
        <w:rPr>
          <w:rFonts w:cs="B Zar"/>
          <w:sz w:val="28"/>
          <w:szCs w:val="28"/>
          <w:rtl/>
        </w:rPr>
      </w:pPr>
      <w:r w:rsidRPr="00005B0C">
        <w:rPr>
          <w:rFonts w:cs="B Zar" w:hint="cs"/>
          <w:sz w:val="28"/>
          <w:szCs w:val="28"/>
          <w:rtl/>
        </w:rPr>
        <w:t>آقازاده، احمد ( 1382 ) آموزش و پرورش تطبیقی، انتشارات سمت، چاپ دوم.</w:t>
      </w:r>
    </w:p>
    <w:p w:rsidR="00AB611A" w:rsidRPr="00005B0C" w:rsidRDefault="00AB611A" w:rsidP="00AB611A">
      <w:pPr>
        <w:spacing w:before="120" w:after="120" w:line="240" w:lineRule="auto"/>
        <w:jc w:val="both"/>
        <w:rPr>
          <w:rFonts w:cs="B Zar"/>
          <w:sz w:val="28"/>
          <w:szCs w:val="28"/>
        </w:rPr>
      </w:pPr>
      <w:r w:rsidRPr="00005B0C">
        <w:rPr>
          <w:rFonts w:cs="B Zar" w:hint="cs"/>
          <w:sz w:val="28"/>
          <w:szCs w:val="28"/>
          <w:rtl/>
        </w:rPr>
        <w:t>آیت</w:t>
      </w:r>
      <w:r w:rsidRPr="00005B0C">
        <w:rPr>
          <w:rFonts w:cs="B Zar"/>
          <w:sz w:val="28"/>
          <w:szCs w:val="28"/>
          <w:rtl/>
        </w:rPr>
        <w:softHyphen/>
      </w:r>
      <w:r w:rsidRPr="00005B0C">
        <w:rPr>
          <w:rFonts w:cs="B Zar" w:hint="cs"/>
          <w:sz w:val="28"/>
          <w:szCs w:val="28"/>
          <w:rtl/>
        </w:rPr>
        <w:t>الله خامنه ای، سید علی(1389). اقتصاد مقاومتی واقعی، راه‌های مقابله با فشارهای بین المللی، تهران: نهاد نمایندگی مقام معظم رهبری.</w:t>
      </w:r>
    </w:p>
    <w:p w:rsidR="00AB611A" w:rsidRPr="00005B0C" w:rsidRDefault="00AB611A" w:rsidP="00AB611A">
      <w:pPr>
        <w:spacing w:before="120" w:after="120" w:line="240" w:lineRule="auto"/>
        <w:jc w:val="both"/>
        <w:rPr>
          <w:rFonts w:cs="B Zar"/>
          <w:color w:val="000000"/>
          <w:sz w:val="28"/>
          <w:szCs w:val="28"/>
          <w:rtl/>
        </w:rPr>
      </w:pPr>
      <w:r w:rsidRPr="00005B0C">
        <w:rPr>
          <w:rFonts w:cs="B Zar" w:hint="cs"/>
          <w:sz w:val="28"/>
          <w:szCs w:val="28"/>
          <w:rtl/>
        </w:rPr>
        <w:t>آ</w:t>
      </w:r>
      <w:r w:rsidRPr="00005B0C">
        <w:rPr>
          <w:rFonts w:cs="B Zar"/>
          <w:sz w:val="28"/>
          <w:szCs w:val="28"/>
          <w:rtl/>
        </w:rPr>
        <w:t>یزنر (1997)</w:t>
      </w:r>
      <w:r w:rsidRPr="00005B0C">
        <w:rPr>
          <w:rFonts w:cs="B Zar" w:hint="cs"/>
          <w:sz w:val="28"/>
          <w:szCs w:val="28"/>
          <w:rtl/>
        </w:rPr>
        <w:t>.</w:t>
      </w:r>
      <w:r w:rsidRPr="00005B0C">
        <w:rPr>
          <w:rFonts w:cs="B Zar"/>
          <w:sz w:val="28"/>
          <w:szCs w:val="28"/>
          <w:rtl/>
        </w:rPr>
        <w:t xml:space="preserve"> تربیت متناسب با شرایط شغلی و مهارتهای فردی </w:t>
      </w:r>
      <w:r w:rsidRPr="00005B0C">
        <w:rPr>
          <w:rFonts w:cs="B Zar" w:hint="cs"/>
          <w:sz w:val="28"/>
          <w:szCs w:val="28"/>
          <w:rtl/>
        </w:rPr>
        <w:t xml:space="preserve"> ترجمه</w:t>
      </w:r>
      <w:r w:rsidRPr="00005B0C">
        <w:rPr>
          <w:rFonts w:cs="B Zar"/>
          <w:sz w:val="28"/>
          <w:szCs w:val="28"/>
          <w:rtl/>
        </w:rPr>
        <w:softHyphen/>
      </w:r>
      <w:r w:rsidRPr="00005B0C">
        <w:rPr>
          <w:rFonts w:cs="B Zar" w:hint="cs"/>
          <w:sz w:val="28"/>
          <w:szCs w:val="28"/>
          <w:rtl/>
        </w:rPr>
        <w:t xml:space="preserve">ي </w:t>
      </w:r>
      <w:r w:rsidRPr="00005B0C">
        <w:rPr>
          <w:rFonts w:cs="B Zar"/>
          <w:sz w:val="28"/>
          <w:szCs w:val="28"/>
          <w:rtl/>
        </w:rPr>
        <w:t>مهرمحمدی ،1381</w:t>
      </w:r>
      <w:r w:rsidRPr="00005B0C">
        <w:rPr>
          <w:rFonts w:cs="B Zar" w:hint="cs"/>
          <w:sz w:val="28"/>
          <w:szCs w:val="28"/>
          <w:rtl/>
        </w:rPr>
        <w:t>.</w:t>
      </w:r>
    </w:p>
    <w:p w:rsidR="00AB611A" w:rsidRPr="00005B0C" w:rsidRDefault="00AB611A" w:rsidP="00AB611A">
      <w:pPr>
        <w:tabs>
          <w:tab w:val="left" w:pos="-46"/>
        </w:tabs>
        <w:spacing w:line="240" w:lineRule="auto"/>
        <w:jc w:val="both"/>
        <w:rPr>
          <w:rFonts w:cs="B Zar"/>
          <w:sz w:val="28"/>
          <w:szCs w:val="28"/>
          <w:rtl/>
        </w:rPr>
      </w:pPr>
      <w:r w:rsidRPr="00005B0C">
        <w:rPr>
          <w:rFonts w:cs="B Zar" w:hint="cs"/>
          <w:sz w:val="28"/>
          <w:szCs w:val="28"/>
          <w:rtl/>
        </w:rPr>
        <w:t>آئین نامه آموزش دوره سه ساله متوسطه روزانه ( شیوه سالی واحدی )، معاونت آموزش وزارت آموزش و پرورش، 1389</w:t>
      </w:r>
    </w:p>
    <w:p w:rsidR="00AB611A" w:rsidRPr="00005B0C" w:rsidRDefault="00AB611A" w:rsidP="00AB611A">
      <w:pPr>
        <w:tabs>
          <w:tab w:val="left" w:pos="248"/>
        </w:tabs>
        <w:spacing w:before="120" w:after="120" w:line="240" w:lineRule="auto"/>
        <w:jc w:val="both"/>
        <w:rPr>
          <w:rFonts w:asciiTheme="majorBidi" w:eastAsia="Times New Roman" w:hAnsiTheme="majorBidi" w:cs="B Zar"/>
          <w:color w:val="0D0D0D" w:themeColor="text1" w:themeTint="F2"/>
          <w:sz w:val="28"/>
          <w:szCs w:val="28"/>
        </w:rPr>
      </w:pPr>
      <w:r w:rsidRPr="00005B0C">
        <w:rPr>
          <w:rFonts w:asciiTheme="majorBidi" w:eastAsia="Times New Roman" w:hAnsiTheme="majorBidi" w:cs="B Zar" w:hint="cs"/>
          <w:color w:val="0D0D0D" w:themeColor="text1" w:themeTint="F2"/>
          <w:sz w:val="28"/>
          <w:szCs w:val="28"/>
          <w:rtl/>
        </w:rPr>
        <w:t>ابوترابیان،محمدرضا(1365).آموزش به طریق کاد(چنانکه هست وچنانکه باید)،تهران: چاپ صنایع آموزشی</w:t>
      </w:r>
      <w:r w:rsidRPr="00005B0C">
        <w:rPr>
          <w:rFonts w:asciiTheme="majorBidi" w:eastAsia="Times New Roman" w:hAnsiTheme="majorBidi" w:cs="B Zar"/>
          <w:color w:val="0D0D0D" w:themeColor="text1" w:themeTint="F2"/>
          <w:sz w:val="28"/>
          <w:szCs w:val="28"/>
        </w:rPr>
        <w:t>.</w:t>
      </w:r>
    </w:p>
    <w:p w:rsidR="00AB611A" w:rsidRPr="00005B0C" w:rsidRDefault="00AB611A" w:rsidP="00AB611A">
      <w:pPr>
        <w:spacing w:line="240" w:lineRule="auto"/>
        <w:jc w:val="both"/>
        <w:rPr>
          <w:rFonts w:cs="B Zar"/>
          <w:sz w:val="28"/>
          <w:szCs w:val="28"/>
          <w:rtl/>
        </w:rPr>
      </w:pPr>
      <w:r w:rsidRPr="00005B0C">
        <w:rPr>
          <w:rFonts w:cs="B Zar" w:hint="cs"/>
          <w:sz w:val="28"/>
          <w:szCs w:val="28"/>
          <w:rtl/>
        </w:rPr>
        <w:t>ابویی، محمد حسن ( 1384 ) مطالعه راهبردی آموزش های غیررسمی فنی و حرفه ای استان یزد.</w:t>
      </w:r>
    </w:p>
    <w:p w:rsidR="00AB611A" w:rsidRPr="00005B0C" w:rsidRDefault="00AB611A" w:rsidP="00AB611A">
      <w:pPr>
        <w:pStyle w:val="ListParagraph"/>
        <w:spacing w:before="120" w:after="120" w:line="240" w:lineRule="auto"/>
        <w:ind w:left="15"/>
        <w:contextualSpacing w:val="0"/>
        <w:jc w:val="both"/>
        <w:rPr>
          <w:rFonts w:cs="B Zar"/>
          <w:color w:val="000000"/>
          <w:sz w:val="28"/>
          <w:szCs w:val="28"/>
          <w:rtl/>
        </w:rPr>
      </w:pPr>
      <w:r w:rsidRPr="00005B0C">
        <w:rPr>
          <w:rFonts w:cs="B Zar"/>
          <w:sz w:val="28"/>
          <w:szCs w:val="28"/>
          <w:rtl/>
        </w:rPr>
        <w:t>ابیلی. خدایار، هداوندی. محمدرضا،</w:t>
      </w:r>
      <w:r w:rsidRPr="00005B0C">
        <w:rPr>
          <w:rFonts w:cs="B Zar" w:hint="cs"/>
          <w:sz w:val="28"/>
          <w:szCs w:val="28"/>
          <w:rtl/>
        </w:rPr>
        <w:t>(1383).</w:t>
      </w:r>
      <w:r w:rsidRPr="00005B0C">
        <w:rPr>
          <w:rFonts w:cs="B Zar"/>
          <w:sz w:val="28"/>
          <w:szCs w:val="28"/>
          <w:rtl/>
        </w:rPr>
        <w:t xml:space="preserve"> ارزشیابی کیفیت دوره</w:t>
      </w:r>
      <w:r w:rsidRPr="00005B0C">
        <w:rPr>
          <w:rFonts w:cs="B Zar" w:hint="cs"/>
          <w:sz w:val="28"/>
          <w:szCs w:val="28"/>
          <w:rtl/>
        </w:rPr>
        <w:softHyphen/>
      </w:r>
      <w:r w:rsidRPr="00005B0C">
        <w:rPr>
          <w:rFonts w:cs="B Zar"/>
          <w:sz w:val="28"/>
          <w:szCs w:val="28"/>
          <w:rtl/>
        </w:rPr>
        <w:t>های آموزش موسسات ارائه</w:t>
      </w:r>
      <w:r w:rsidRPr="00005B0C">
        <w:rPr>
          <w:rFonts w:cs="B Zar" w:hint="cs"/>
          <w:sz w:val="28"/>
          <w:szCs w:val="28"/>
          <w:rtl/>
        </w:rPr>
        <w:softHyphen/>
      </w:r>
      <w:r w:rsidRPr="00005B0C">
        <w:rPr>
          <w:rFonts w:cs="B Zar"/>
          <w:sz w:val="28"/>
          <w:szCs w:val="28"/>
          <w:rtl/>
        </w:rPr>
        <w:t>دهنده</w:t>
      </w:r>
      <w:r w:rsidRPr="00005B0C">
        <w:rPr>
          <w:rFonts w:cs="B Zar" w:hint="cs"/>
          <w:sz w:val="28"/>
          <w:szCs w:val="28"/>
          <w:rtl/>
        </w:rPr>
        <w:softHyphen/>
        <w:t>ي</w:t>
      </w:r>
      <w:r w:rsidRPr="00005B0C">
        <w:rPr>
          <w:rFonts w:cs="B Zar"/>
          <w:sz w:val="28"/>
          <w:szCs w:val="28"/>
          <w:rtl/>
        </w:rPr>
        <w:t xml:space="preserve"> خدمات آموزش به شرکت ایران خودرو، مجله روانشناسی و علوم تربیتی ، سال سی و چهارم، شماره ۱</w:t>
      </w:r>
      <w:r w:rsidRPr="00005B0C">
        <w:rPr>
          <w:rFonts w:cs="B Zar" w:hint="cs"/>
          <w:color w:val="000000"/>
          <w:sz w:val="28"/>
          <w:szCs w:val="28"/>
          <w:rtl/>
        </w:rPr>
        <w:t>.</w:t>
      </w:r>
    </w:p>
    <w:p w:rsidR="00AB611A" w:rsidRPr="00005B0C" w:rsidRDefault="00AB611A" w:rsidP="00AB611A">
      <w:pPr>
        <w:spacing w:before="120" w:after="120" w:line="240" w:lineRule="auto"/>
        <w:jc w:val="both"/>
        <w:rPr>
          <w:rFonts w:cs="B Zar"/>
          <w:color w:val="000000"/>
          <w:sz w:val="28"/>
          <w:szCs w:val="28"/>
        </w:rPr>
      </w:pPr>
      <w:r w:rsidRPr="00005B0C">
        <w:rPr>
          <w:rFonts w:cs="B Zar"/>
          <w:color w:val="000000"/>
          <w:sz w:val="28"/>
          <w:szCs w:val="28"/>
          <w:rtl/>
        </w:rPr>
        <w:t>احمد پورداریانی، مقیمی محمود، ، سید محمد( 1388 )</w:t>
      </w:r>
      <w:r w:rsidRPr="00005B0C">
        <w:rPr>
          <w:rFonts w:cs="B Zar" w:hint="cs"/>
          <w:color w:val="000000"/>
          <w:sz w:val="28"/>
          <w:szCs w:val="28"/>
          <w:rtl/>
        </w:rPr>
        <w:t>.</w:t>
      </w:r>
      <w:r w:rsidRPr="00005B0C">
        <w:rPr>
          <w:rFonts w:cs="B Zar"/>
          <w:color w:val="000000"/>
          <w:sz w:val="28"/>
          <w:szCs w:val="28"/>
          <w:rtl/>
        </w:rPr>
        <w:t xml:space="preserve"> مبانی کارآفرینی، ناشر : سریرا، چاپ هفتم</w:t>
      </w:r>
      <w:r w:rsidRPr="00005B0C">
        <w:rPr>
          <w:rFonts w:cs="B Zar" w:hint="cs"/>
          <w:color w:val="000000"/>
          <w:sz w:val="28"/>
          <w:szCs w:val="28"/>
          <w:rtl/>
        </w:rPr>
        <w:t>.</w:t>
      </w:r>
      <w:r w:rsidRPr="00005B0C">
        <w:rPr>
          <w:rFonts w:ascii="Tahoma" w:hAnsi="Tahoma" w:cs="B Zar"/>
          <w:color w:val="000000"/>
          <w:sz w:val="28"/>
          <w:szCs w:val="28"/>
          <w:rtl/>
        </w:rPr>
        <w:t xml:space="preserve"> </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اسداللهى، احمد</w:t>
      </w:r>
      <w:r w:rsidRPr="00005B0C">
        <w:rPr>
          <w:rFonts w:cs="B Zar"/>
          <w:sz w:val="28"/>
          <w:szCs w:val="28"/>
          <w:rtl/>
        </w:rPr>
        <w:t>(1382)</w:t>
      </w:r>
      <w:r w:rsidRPr="00005B0C">
        <w:rPr>
          <w:rFonts w:cs="B Zar" w:hint="cs"/>
          <w:sz w:val="28"/>
          <w:szCs w:val="28"/>
          <w:rtl/>
        </w:rPr>
        <w:t>. بررسی</w:t>
      </w:r>
      <w:r w:rsidRPr="00005B0C">
        <w:rPr>
          <w:rFonts w:cs="B Zar"/>
          <w:sz w:val="28"/>
          <w:szCs w:val="28"/>
          <w:rtl/>
        </w:rPr>
        <w:t xml:space="preserve"> </w:t>
      </w:r>
      <w:r w:rsidRPr="00005B0C">
        <w:rPr>
          <w:rFonts w:cs="B Zar" w:hint="cs"/>
          <w:sz w:val="28"/>
          <w:szCs w:val="28"/>
          <w:rtl/>
        </w:rPr>
        <w:t>نارسایی‏های</w:t>
      </w:r>
      <w:r w:rsidRPr="00005B0C">
        <w:rPr>
          <w:rFonts w:cs="B Zar"/>
          <w:sz w:val="28"/>
          <w:szCs w:val="28"/>
          <w:rtl/>
        </w:rPr>
        <w:t xml:space="preserve"> </w:t>
      </w:r>
      <w:r w:rsidRPr="00005B0C">
        <w:rPr>
          <w:rFonts w:cs="B Zar" w:hint="cs"/>
          <w:sz w:val="28"/>
          <w:szCs w:val="28"/>
          <w:rtl/>
        </w:rPr>
        <w:t>ارتباط</w:t>
      </w:r>
      <w:r w:rsidRPr="00005B0C">
        <w:rPr>
          <w:rFonts w:cs="B Zar"/>
          <w:sz w:val="28"/>
          <w:szCs w:val="28"/>
          <w:rtl/>
        </w:rPr>
        <w:t xml:space="preserve"> </w:t>
      </w:r>
      <w:r w:rsidRPr="00005B0C">
        <w:rPr>
          <w:rFonts w:cs="B Zar" w:hint="cs"/>
          <w:sz w:val="28"/>
          <w:szCs w:val="28"/>
          <w:rtl/>
        </w:rPr>
        <w:t>نظام‏های</w:t>
      </w:r>
      <w:r w:rsidRPr="00005B0C">
        <w:rPr>
          <w:rFonts w:cs="B Zar"/>
          <w:sz w:val="28"/>
          <w:szCs w:val="28"/>
          <w:rtl/>
        </w:rPr>
        <w:t xml:space="preserve"> </w:t>
      </w:r>
      <w:r w:rsidRPr="00005B0C">
        <w:rPr>
          <w:rFonts w:cs="B Zar" w:hint="cs"/>
          <w:sz w:val="28"/>
          <w:szCs w:val="28"/>
          <w:rtl/>
        </w:rPr>
        <w:t>آموزش</w:t>
      </w:r>
      <w:r w:rsidRPr="00005B0C">
        <w:rPr>
          <w:rFonts w:cs="B Zar"/>
          <w:sz w:val="28"/>
          <w:szCs w:val="28"/>
          <w:rtl/>
        </w:rPr>
        <w:t xml:space="preserve"> </w:t>
      </w:r>
      <w:r w:rsidRPr="00005B0C">
        <w:rPr>
          <w:rFonts w:cs="B Zar" w:hint="cs"/>
          <w:sz w:val="28"/>
          <w:szCs w:val="28"/>
          <w:rtl/>
        </w:rPr>
        <w:t>و</w:t>
      </w:r>
      <w:r w:rsidRPr="00005B0C">
        <w:rPr>
          <w:rFonts w:cs="B Zar"/>
          <w:sz w:val="28"/>
          <w:szCs w:val="28"/>
          <w:rtl/>
        </w:rPr>
        <w:t xml:space="preserve"> </w:t>
      </w:r>
      <w:r w:rsidRPr="00005B0C">
        <w:rPr>
          <w:rFonts w:cs="B Zar" w:hint="cs"/>
          <w:sz w:val="28"/>
          <w:szCs w:val="28"/>
          <w:rtl/>
        </w:rPr>
        <w:t>پرورش</w:t>
      </w:r>
      <w:r w:rsidRPr="00005B0C">
        <w:rPr>
          <w:rFonts w:cs="B Zar"/>
          <w:sz w:val="28"/>
          <w:szCs w:val="28"/>
          <w:rtl/>
        </w:rPr>
        <w:t xml:space="preserve"> </w:t>
      </w:r>
      <w:r w:rsidRPr="00005B0C">
        <w:rPr>
          <w:rFonts w:cs="B Zar" w:hint="cs"/>
          <w:sz w:val="28"/>
          <w:szCs w:val="28"/>
          <w:rtl/>
        </w:rPr>
        <w:t>و</w:t>
      </w:r>
      <w:r w:rsidRPr="00005B0C">
        <w:rPr>
          <w:rFonts w:cs="B Zar"/>
          <w:sz w:val="28"/>
          <w:szCs w:val="28"/>
          <w:rtl/>
        </w:rPr>
        <w:t xml:space="preserve"> </w:t>
      </w:r>
      <w:r w:rsidRPr="00005B0C">
        <w:rPr>
          <w:rFonts w:cs="B Zar" w:hint="cs"/>
          <w:sz w:val="28"/>
          <w:szCs w:val="28"/>
          <w:rtl/>
        </w:rPr>
        <w:t>بازار</w:t>
      </w:r>
      <w:r w:rsidRPr="00005B0C">
        <w:rPr>
          <w:rFonts w:cs="B Zar"/>
          <w:sz w:val="28"/>
          <w:szCs w:val="28"/>
          <w:rtl/>
        </w:rPr>
        <w:t xml:space="preserve"> </w:t>
      </w:r>
      <w:r w:rsidRPr="00005B0C">
        <w:rPr>
          <w:rFonts w:cs="B Zar" w:hint="cs"/>
          <w:sz w:val="28"/>
          <w:szCs w:val="28"/>
          <w:rtl/>
        </w:rPr>
        <w:t>کار</w:t>
      </w:r>
      <w:r w:rsidRPr="00005B0C">
        <w:rPr>
          <w:rFonts w:cs="B Zar"/>
          <w:sz w:val="28"/>
          <w:szCs w:val="28"/>
          <w:rtl/>
        </w:rPr>
        <w:t xml:space="preserve"> </w:t>
      </w:r>
      <w:r w:rsidRPr="00005B0C">
        <w:rPr>
          <w:rFonts w:cs="B Zar" w:hint="cs"/>
          <w:sz w:val="28"/>
          <w:szCs w:val="28"/>
          <w:rtl/>
        </w:rPr>
        <w:t>و</w:t>
      </w:r>
      <w:r w:rsidRPr="00005B0C">
        <w:rPr>
          <w:rFonts w:cs="B Zar"/>
          <w:sz w:val="28"/>
          <w:szCs w:val="28"/>
          <w:rtl/>
        </w:rPr>
        <w:t xml:space="preserve"> </w:t>
      </w:r>
      <w:r w:rsidRPr="00005B0C">
        <w:rPr>
          <w:rFonts w:cs="B Zar" w:hint="cs"/>
          <w:sz w:val="28"/>
          <w:szCs w:val="28"/>
          <w:rtl/>
        </w:rPr>
        <w:t>ارائه</w:t>
      </w:r>
      <w:r w:rsidRPr="00005B0C">
        <w:rPr>
          <w:rFonts w:cs="B Zar"/>
          <w:sz w:val="28"/>
          <w:szCs w:val="28"/>
          <w:rtl/>
        </w:rPr>
        <w:t xml:space="preserve"> </w:t>
      </w:r>
      <w:r w:rsidRPr="00005B0C">
        <w:rPr>
          <w:rFonts w:cs="B Zar" w:hint="cs"/>
          <w:sz w:val="28"/>
          <w:szCs w:val="28"/>
          <w:rtl/>
        </w:rPr>
        <w:t>راه</w:t>
      </w:r>
      <w:r w:rsidRPr="00005B0C">
        <w:rPr>
          <w:rFonts w:cs="B Zar"/>
          <w:sz w:val="28"/>
          <w:szCs w:val="28"/>
          <w:rtl/>
        </w:rPr>
        <w:t xml:space="preserve"> </w:t>
      </w:r>
      <w:r w:rsidRPr="00005B0C">
        <w:rPr>
          <w:rFonts w:cs="B Zar" w:hint="cs"/>
          <w:sz w:val="28"/>
          <w:szCs w:val="28"/>
          <w:rtl/>
        </w:rPr>
        <w:t>حل‏های</w:t>
      </w:r>
      <w:r w:rsidRPr="00005B0C">
        <w:rPr>
          <w:rFonts w:cs="B Zar"/>
          <w:sz w:val="28"/>
          <w:szCs w:val="28"/>
          <w:rtl/>
        </w:rPr>
        <w:t xml:space="preserve"> </w:t>
      </w:r>
      <w:r w:rsidRPr="00005B0C">
        <w:rPr>
          <w:rFonts w:cs="B Zar" w:hint="cs"/>
          <w:sz w:val="28"/>
          <w:szCs w:val="28"/>
          <w:rtl/>
        </w:rPr>
        <w:t>اصلاحی ، سازمان</w:t>
      </w:r>
      <w:r w:rsidRPr="00005B0C">
        <w:rPr>
          <w:rFonts w:cs="B Zar"/>
          <w:sz w:val="28"/>
          <w:szCs w:val="28"/>
          <w:rtl/>
        </w:rPr>
        <w:t xml:space="preserve"> </w:t>
      </w:r>
      <w:r w:rsidRPr="00005B0C">
        <w:rPr>
          <w:rFonts w:cs="B Zar" w:hint="cs"/>
          <w:sz w:val="28"/>
          <w:szCs w:val="28"/>
          <w:rtl/>
        </w:rPr>
        <w:t>پژوهش</w:t>
      </w:r>
      <w:r w:rsidRPr="00005B0C">
        <w:rPr>
          <w:rFonts w:cs="B Zar"/>
          <w:sz w:val="28"/>
          <w:szCs w:val="28"/>
          <w:rtl/>
        </w:rPr>
        <w:t xml:space="preserve"> </w:t>
      </w:r>
      <w:r w:rsidRPr="00005B0C">
        <w:rPr>
          <w:rFonts w:cs="B Zar" w:hint="cs"/>
          <w:sz w:val="28"/>
          <w:szCs w:val="28"/>
          <w:rtl/>
        </w:rPr>
        <w:t>و</w:t>
      </w:r>
      <w:r w:rsidRPr="00005B0C">
        <w:rPr>
          <w:rFonts w:cs="B Zar"/>
          <w:sz w:val="28"/>
          <w:szCs w:val="28"/>
          <w:rtl/>
        </w:rPr>
        <w:t xml:space="preserve"> </w:t>
      </w:r>
      <w:r w:rsidRPr="00005B0C">
        <w:rPr>
          <w:rFonts w:cs="B Zar" w:hint="cs"/>
          <w:sz w:val="28"/>
          <w:szCs w:val="28"/>
          <w:rtl/>
        </w:rPr>
        <w:t>برنامه‏ریزی</w:t>
      </w:r>
      <w:r w:rsidRPr="00005B0C">
        <w:rPr>
          <w:rFonts w:cs="B Zar"/>
          <w:sz w:val="28"/>
          <w:szCs w:val="28"/>
          <w:rtl/>
        </w:rPr>
        <w:t xml:space="preserve"> </w:t>
      </w:r>
      <w:r w:rsidRPr="00005B0C">
        <w:rPr>
          <w:rFonts w:cs="B Zar" w:hint="cs"/>
          <w:sz w:val="28"/>
          <w:szCs w:val="28"/>
          <w:rtl/>
        </w:rPr>
        <w:t>آموزشی.</w:t>
      </w:r>
    </w:p>
    <w:p w:rsidR="00AB611A" w:rsidRPr="00005B0C" w:rsidRDefault="00AB611A" w:rsidP="00AB611A">
      <w:pPr>
        <w:spacing w:line="240" w:lineRule="auto"/>
        <w:jc w:val="both"/>
        <w:rPr>
          <w:rFonts w:cs="B Zar"/>
          <w:sz w:val="28"/>
          <w:szCs w:val="28"/>
          <w:rtl/>
        </w:rPr>
      </w:pPr>
      <w:r w:rsidRPr="00005B0C">
        <w:rPr>
          <w:rFonts w:cs="B Zar" w:hint="cs"/>
          <w:sz w:val="28"/>
          <w:szCs w:val="28"/>
          <w:rtl/>
        </w:rPr>
        <w:lastRenderedPageBreak/>
        <w:t>البروی، امیر؛ ولدی، محمدرضا؛ مهاجری، مصطفی ( 1382 ) جهانی شدن و زنجیره تأمین ایران خودرو، تهران: انتشارات پیام ایران خودرو، شماره 81.</w:t>
      </w:r>
    </w:p>
    <w:p w:rsidR="00AB611A" w:rsidRPr="00005B0C" w:rsidRDefault="00AB611A" w:rsidP="00AB611A">
      <w:pPr>
        <w:spacing w:line="240" w:lineRule="auto"/>
        <w:jc w:val="both"/>
        <w:rPr>
          <w:rFonts w:ascii="Zr" w:hAnsi="Zr" w:cs="B Zar"/>
          <w:color w:val="000000"/>
          <w:w w:val="103"/>
          <w:sz w:val="28"/>
          <w:szCs w:val="28"/>
          <w:rtl/>
        </w:rPr>
      </w:pPr>
      <w:r w:rsidRPr="00005B0C">
        <w:rPr>
          <w:rFonts w:ascii="Zr" w:hAnsi="Zr" w:cs="B Zar" w:hint="cs"/>
          <w:color w:val="000000"/>
          <w:w w:val="103"/>
          <w:sz w:val="28"/>
          <w:szCs w:val="28"/>
          <w:rtl/>
        </w:rPr>
        <w:t xml:space="preserve">امیدوار، راضیه ( 1384 )، سیمای بازار کار سال 1383 </w:t>
      </w:r>
      <w:r w:rsidRPr="00005B0C">
        <w:rPr>
          <w:rFonts w:hint="cs"/>
          <w:color w:val="000000"/>
          <w:w w:val="103"/>
          <w:sz w:val="28"/>
          <w:szCs w:val="28"/>
          <w:rtl/>
        </w:rPr>
        <w:t>–</w:t>
      </w:r>
      <w:r w:rsidRPr="00005B0C">
        <w:rPr>
          <w:rFonts w:ascii="Zr" w:hAnsi="Zr" w:cs="B Zar" w:hint="cs"/>
          <w:color w:val="000000"/>
          <w:w w:val="103"/>
          <w:sz w:val="28"/>
          <w:szCs w:val="28"/>
          <w:rtl/>
        </w:rPr>
        <w:t xml:space="preserve"> مراکز خدمات اشتغال و کاریابی های غیر دولتی داخلی )، تهران، وزارت کار، معاونت برنامه ریزی و سیاست گذاری اشتغال</w:t>
      </w:r>
    </w:p>
    <w:p w:rsidR="00AB611A" w:rsidRPr="00005B0C" w:rsidRDefault="00AB611A" w:rsidP="00AB611A">
      <w:pPr>
        <w:spacing w:line="240" w:lineRule="auto"/>
        <w:jc w:val="both"/>
        <w:rPr>
          <w:rFonts w:cs="B Zar"/>
          <w:sz w:val="28"/>
          <w:szCs w:val="28"/>
          <w:rtl/>
        </w:rPr>
      </w:pPr>
      <w:r w:rsidRPr="00005B0C">
        <w:rPr>
          <w:rFonts w:cs="B Zar" w:hint="cs"/>
          <w:sz w:val="28"/>
          <w:szCs w:val="28"/>
          <w:rtl/>
        </w:rPr>
        <w:t>امیری، محمد علی ( 1369 ) تفکر درباره تحولات آینده آموزش و پرورش، تهران: انتشارات مدرسه، چاپ دوم.</w:t>
      </w:r>
    </w:p>
    <w:p w:rsidR="00AB611A" w:rsidRPr="00005B0C" w:rsidRDefault="00AB611A" w:rsidP="00AB611A">
      <w:pPr>
        <w:spacing w:before="120" w:after="120" w:line="240" w:lineRule="auto"/>
        <w:jc w:val="both"/>
        <w:rPr>
          <w:rFonts w:cs="B Zar"/>
          <w:color w:val="000000"/>
          <w:sz w:val="28"/>
          <w:szCs w:val="28"/>
          <w:rtl/>
        </w:rPr>
      </w:pPr>
      <w:r w:rsidRPr="00005B0C">
        <w:rPr>
          <w:rFonts w:cs="B Zar"/>
          <w:sz w:val="28"/>
          <w:szCs w:val="28"/>
          <w:rtl/>
        </w:rPr>
        <w:t>امين بيدختي</w:t>
      </w:r>
      <w:r w:rsidRPr="00005B0C">
        <w:rPr>
          <w:rFonts w:cs="B Zar" w:hint="cs"/>
          <w:sz w:val="28"/>
          <w:szCs w:val="28"/>
          <w:rtl/>
        </w:rPr>
        <w:t>،</w:t>
      </w:r>
      <w:r w:rsidRPr="00005B0C">
        <w:rPr>
          <w:rFonts w:cs="B Zar"/>
          <w:sz w:val="28"/>
          <w:szCs w:val="28"/>
          <w:rtl/>
        </w:rPr>
        <w:t xml:space="preserve"> علي اكبر</w:t>
      </w:r>
      <w:r w:rsidRPr="00005B0C">
        <w:rPr>
          <w:rFonts w:cs="B Zar" w:hint="cs"/>
          <w:sz w:val="28"/>
          <w:szCs w:val="28"/>
          <w:rtl/>
        </w:rPr>
        <w:t xml:space="preserve"> (1383). </w:t>
      </w:r>
      <w:r w:rsidRPr="00005B0C">
        <w:rPr>
          <w:rFonts w:cs="B Zar"/>
          <w:sz w:val="28"/>
          <w:szCs w:val="28"/>
          <w:rtl/>
        </w:rPr>
        <w:t>نقش آموزش‌هاي فني و حرف</w:t>
      </w:r>
      <w:r w:rsidRPr="00005B0C">
        <w:rPr>
          <w:rFonts w:cs="B Zar" w:hint="cs"/>
          <w:sz w:val="28"/>
          <w:szCs w:val="28"/>
          <w:rtl/>
        </w:rPr>
        <w:t>ه</w:t>
      </w:r>
      <w:r w:rsidRPr="00005B0C">
        <w:rPr>
          <w:rFonts w:cs="B Zar" w:hint="cs"/>
          <w:sz w:val="28"/>
          <w:szCs w:val="28"/>
          <w:rtl/>
        </w:rPr>
        <w:softHyphen/>
      </w:r>
      <w:r w:rsidRPr="00005B0C">
        <w:rPr>
          <w:rFonts w:cs="B Zar"/>
          <w:sz w:val="28"/>
          <w:szCs w:val="28"/>
          <w:rtl/>
        </w:rPr>
        <w:t>اي در توسعه‌ي</w:t>
      </w:r>
      <w:r w:rsidRPr="00005B0C">
        <w:rPr>
          <w:rFonts w:cs="B Zar" w:hint="cs"/>
          <w:sz w:val="28"/>
          <w:szCs w:val="28"/>
          <w:rtl/>
        </w:rPr>
        <w:t xml:space="preserve"> </w:t>
      </w:r>
      <w:r w:rsidRPr="00005B0C">
        <w:rPr>
          <w:rFonts w:cs="B Zar"/>
          <w:sz w:val="28"/>
          <w:szCs w:val="28"/>
          <w:rtl/>
        </w:rPr>
        <w:t xml:space="preserve">خوداشتغالي در </w:t>
      </w:r>
      <w:r w:rsidRPr="00005B0C">
        <w:rPr>
          <w:rFonts w:cs="B Zar" w:hint="cs"/>
          <w:sz w:val="28"/>
          <w:szCs w:val="28"/>
          <w:rtl/>
        </w:rPr>
        <w:t>س</w:t>
      </w:r>
      <w:r w:rsidRPr="00005B0C">
        <w:rPr>
          <w:rFonts w:cs="B Zar"/>
          <w:sz w:val="28"/>
          <w:szCs w:val="28"/>
          <w:rtl/>
        </w:rPr>
        <w:t>منان</w:t>
      </w:r>
    </w:p>
    <w:p w:rsidR="00AB611A" w:rsidRPr="00005B0C" w:rsidRDefault="00AB611A" w:rsidP="00AB611A">
      <w:pPr>
        <w:spacing w:before="120" w:after="120" w:line="240" w:lineRule="auto"/>
        <w:ind w:left="15" w:right="113"/>
        <w:jc w:val="both"/>
        <w:rPr>
          <w:rFonts w:cs="B Zar"/>
          <w:sz w:val="28"/>
          <w:szCs w:val="28"/>
          <w:rtl/>
        </w:rPr>
      </w:pPr>
      <w:r w:rsidRPr="00005B0C">
        <w:rPr>
          <w:rFonts w:cs="B Zar" w:hint="cs"/>
          <w:sz w:val="28"/>
          <w:szCs w:val="28"/>
          <w:rtl/>
        </w:rPr>
        <w:t>ان. ال. مک کاسلین. دارل پارکس( 1388 ).تربیت معلم در آموزش فنی و حرفه</w:t>
      </w:r>
      <w:r w:rsidRPr="00005B0C">
        <w:rPr>
          <w:rFonts w:cs="B Zar"/>
          <w:sz w:val="28"/>
          <w:szCs w:val="28"/>
          <w:rtl/>
        </w:rPr>
        <w:softHyphen/>
      </w:r>
      <w:r w:rsidRPr="00005B0C">
        <w:rPr>
          <w:rFonts w:cs="B Zar" w:hint="cs"/>
          <w:sz w:val="28"/>
          <w:szCs w:val="28"/>
          <w:rtl/>
        </w:rPr>
        <w:t>ای، پیشینه و پیامدهایی برای کاربرد هزاره جدید، ترجمه علی اصغر خلاقی و مریم دانای طوسی، تهران: انتشارات دانشگاه شهید رجایی.</w:t>
      </w:r>
    </w:p>
    <w:p w:rsidR="00AB611A" w:rsidRPr="00005B0C" w:rsidRDefault="00AB611A" w:rsidP="00AB611A">
      <w:pPr>
        <w:spacing w:before="120" w:after="120" w:line="240" w:lineRule="auto"/>
        <w:ind w:left="15" w:right="113"/>
        <w:jc w:val="both"/>
        <w:rPr>
          <w:rFonts w:cs="B Zar"/>
          <w:sz w:val="28"/>
          <w:szCs w:val="28"/>
          <w:rtl/>
        </w:rPr>
      </w:pPr>
      <w:r w:rsidRPr="00005B0C">
        <w:rPr>
          <w:rFonts w:cs="B Zar" w:hint="cs"/>
          <w:sz w:val="28"/>
          <w:szCs w:val="28"/>
          <w:rtl/>
        </w:rPr>
        <w:t>ایاسه، علی و واعظ زاده، ساجده و اسلام پناه، مریم(1387)، مطالعه فرایندهای یاددهي-یادگیری در آموزش‌های فنی و حرفه</w:t>
      </w:r>
      <w:r w:rsidRPr="00005B0C">
        <w:rPr>
          <w:rFonts w:cs="B Zar"/>
          <w:sz w:val="28"/>
          <w:szCs w:val="28"/>
          <w:rtl/>
        </w:rPr>
        <w:softHyphen/>
      </w:r>
      <w:r w:rsidRPr="00005B0C">
        <w:rPr>
          <w:rFonts w:cs="B Zar" w:hint="cs"/>
          <w:sz w:val="28"/>
          <w:szCs w:val="28"/>
          <w:rtl/>
        </w:rPr>
        <w:t>ای، سازمان پژوهش و برنامه</w:t>
      </w:r>
      <w:r w:rsidRPr="00005B0C">
        <w:rPr>
          <w:rFonts w:cs="B Zar"/>
          <w:sz w:val="28"/>
          <w:szCs w:val="28"/>
          <w:rtl/>
        </w:rPr>
        <w:softHyphen/>
      </w:r>
      <w:r w:rsidRPr="00005B0C">
        <w:rPr>
          <w:rFonts w:cs="B Zar" w:hint="cs"/>
          <w:sz w:val="28"/>
          <w:szCs w:val="28"/>
          <w:rtl/>
        </w:rPr>
        <w:t>ریزی آموزشی.</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ایزدی، صمد، صالحی عمران، ابراهیم و قربانی، عادل(1389). ارزیابی وضعیت اشتغال دانش</w:t>
      </w:r>
      <w:r w:rsidRPr="00005B0C">
        <w:rPr>
          <w:rFonts w:cs="B Zar"/>
          <w:sz w:val="28"/>
          <w:szCs w:val="28"/>
          <w:rtl/>
        </w:rPr>
        <w:softHyphen/>
      </w:r>
      <w:r w:rsidRPr="00005B0C">
        <w:rPr>
          <w:rFonts w:cs="B Zar" w:hint="cs"/>
          <w:sz w:val="28"/>
          <w:szCs w:val="28"/>
          <w:rtl/>
        </w:rPr>
        <w:t>آموختگان دانشگاه جامع علمی کاربردی، فصلنامۀ انجمن آموزش عالی ایران، سال سوم، شمارۀ 2،صص:24-1.</w:t>
      </w:r>
    </w:p>
    <w:p w:rsidR="00AB611A" w:rsidRPr="00005B0C" w:rsidRDefault="00AB611A" w:rsidP="00AB611A">
      <w:pPr>
        <w:spacing w:before="120" w:after="120" w:line="240" w:lineRule="auto"/>
        <w:jc w:val="both"/>
        <w:rPr>
          <w:rFonts w:cs="B Zar"/>
          <w:sz w:val="28"/>
          <w:szCs w:val="28"/>
        </w:rPr>
      </w:pPr>
      <w:r w:rsidRPr="00005B0C">
        <w:rPr>
          <w:rFonts w:cs="B Zar" w:hint="cs"/>
          <w:sz w:val="28"/>
          <w:szCs w:val="28"/>
          <w:rtl/>
        </w:rPr>
        <w:t>بابانيا، اصغر(1380). «بررسي و شناخت ويژگيهاي مديران و كارآفرينان در صنعت كشاورزي»، دانشگاه تهران، پايان نامه كارشناسي ارشد</w:t>
      </w:r>
    </w:p>
    <w:p w:rsidR="00AB611A" w:rsidRPr="00005B0C" w:rsidRDefault="00AB611A" w:rsidP="00AB611A">
      <w:pPr>
        <w:pStyle w:val="ListParagraph"/>
        <w:spacing w:before="120" w:after="120" w:line="240" w:lineRule="auto"/>
        <w:ind w:left="15"/>
        <w:contextualSpacing w:val="0"/>
        <w:jc w:val="both"/>
        <w:rPr>
          <w:rFonts w:cs="B Zar"/>
          <w:color w:val="000000"/>
          <w:sz w:val="28"/>
          <w:szCs w:val="28"/>
          <w:rtl/>
        </w:rPr>
      </w:pPr>
      <w:r w:rsidRPr="00005B0C">
        <w:rPr>
          <w:rFonts w:cs="B Zar"/>
          <w:color w:val="000000"/>
          <w:sz w:val="28"/>
          <w:szCs w:val="28"/>
          <w:rtl/>
        </w:rPr>
        <w:t>بازرگان، عباس</w:t>
      </w:r>
      <w:r w:rsidRPr="00005B0C">
        <w:rPr>
          <w:rFonts w:cs="B Zar" w:hint="cs"/>
          <w:color w:val="000000"/>
          <w:sz w:val="28"/>
          <w:szCs w:val="28"/>
          <w:rtl/>
        </w:rPr>
        <w:t>(1374).</w:t>
      </w:r>
      <w:r w:rsidRPr="00005B0C">
        <w:rPr>
          <w:rFonts w:cs="B Zar"/>
          <w:color w:val="000000"/>
          <w:sz w:val="28"/>
          <w:szCs w:val="28"/>
          <w:rtl/>
        </w:rPr>
        <w:t>ارزیابی درونی و کاربرد آن در بهبود مستمر کیفیت آموزش، فصلنامه پژوهش و برنامه</w:t>
      </w:r>
      <w:r w:rsidRPr="00005B0C">
        <w:rPr>
          <w:rFonts w:cs="B Zar" w:hint="cs"/>
          <w:color w:val="000000"/>
          <w:sz w:val="28"/>
          <w:szCs w:val="28"/>
          <w:rtl/>
        </w:rPr>
        <w:softHyphen/>
      </w:r>
      <w:r w:rsidRPr="00005B0C">
        <w:rPr>
          <w:rFonts w:cs="B Zar"/>
          <w:color w:val="000000"/>
          <w:sz w:val="28"/>
          <w:szCs w:val="28"/>
          <w:rtl/>
        </w:rPr>
        <w:t xml:space="preserve">ریزی آموزش عالی </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باقری، خسرو و نجفی، نفيسه(1387). عدالت در آموزش و پرورش از ديدگاه اسلام با تأکيد بر خصوصی</w:t>
      </w:r>
      <w:r w:rsidRPr="00005B0C">
        <w:rPr>
          <w:rFonts w:cs="B Zar"/>
          <w:sz w:val="28"/>
          <w:szCs w:val="28"/>
          <w:rtl/>
        </w:rPr>
        <w:softHyphen/>
      </w:r>
      <w:r w:rsidRPr="00005B0C">
        <w:rPr>
          <w:rFonts w:cs="B Zar" w:hint="cs"/>
          <w:sz w:val="28"/>
          <w:szCs w:val="28"/>
          <w:rtl/>
        </w:rPr>
        <w:t>سازی مدارس، نشريه روانشناسی و علوم تربيتی دانشگاه تهران، شماره 38،صص 43-21.</w:t>
      </w:r>
    </w:p>
    <w:p w:rsidR="00AB611A" w:rsidRPr="00005B0C" w:rsidRDefault="00AB611A" w:rsidP="00AB611A">
      <w:pPr>
        <w:spacing w:before="120" w:after="120" w:line="240" w:lineRule="auto"/>
        <w:ind w:left="-34"/>
        <w:jc w:val="both"/>
        <w:rPr>
          <w:rFonts w:ascii="Calibri" w:eastAsia="Calibri" w:hAnsi="Calibri" w:cs="B Zar"/>
          <w:sz w:val="28"/>
          <w:szCs w:val="28"/>
          <w:rtl/>
        </w:rPr>
      </w:pPr>
      <w:r w:rsidRPr="00005B0C">
        <w:rPr>
          <w:rFonts w:ascii="Calibri" w:eastAsia="Calibri" w:hAnsi="Calibri" w:cs="B Zar" w:hint="cs"/>
          <w:sz w:val="28"/>
          <w:szCs w:val="28"/>
          <w:rtl/>
        </w:rPr>
        <w:t xml:space="preserve">باقري، ناصر (1379). </w:t>
      </w:r>
      <w:r w:rsidRPr="00005B0C">
        <w:rPr>
          <w:rFonts w:ascii="Calibri" w:eastAsia="Calibri" w:hAnsi="Calibri" w:cs="B Zar" w:hint="cs"/>
          <w:i/>
          <w:iCs/>
          <w:sz w:val="28"/>
          <w:szCs w:val="28"/>
          <w:rtl/>
        </w:rPr>
        <w:t>هنجار يابي مقياس انگيزش تحصيلي بر روي دانش‌آموزان دبيرستاني شهر تهران</w:t>
      </w:r>
      <w:r w:rsidRPr="00005B0C">
        <w:rPr>
          <w:rFonts w:ascii="Calibri" w:eastAsia="Calibri" w:hAnsi="Calibri" w:cs="B Zar" w:hint="cs"/>
          <w:sz w:val="28"/>
          <w:szCs w:val="28"/>
          <w:rtl/>
        </w:rPr>
        <w:t>، پايان نامه كارشناسي ارشد دانشگاه تربيت معلم.</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lastRenderedPageBreak/>
        <w:t>برقه</w:t>
      </w:r>
      <w:r w:rsidRPr="00005B0C">
        <w:rPr>
          <w:rFonts w:cs="B Zar" w:hint="cs"/>
          <w:sz w:val="28"/>
          <w:szCs w:val="28"/>
          <w:rtl/>
        </w:rPr>
        <w:softHyphen/>
      </w:r>
      <w:r w:rsidRPr="00005B0C">
        <w:rPr>
          <w:rFonts w:cs="B Zar"/>
          <w:sz w:val="28"/>
          <w:szCs w:val="28"/>
          <w:rtl/>
        </w:rPr>
        <w:softHyphen/>
      </w:r>
      <w:r w:rsidRPr="00005B0C">
        <w:rPr>
          <w:rFonts w:cs="B Zar" w:hint="cs"/>
          <w:sz w:val="28"/>
          <w:szCs w:val="28"/>
          <w:rtl/>
        </w:rPr>
        <w:t>ای، هادی(1384).  بررسی رابطۀ آموزش</w:t>
      </w:r>
      <w:r w:rsidRPr="00005B0C">
        <w:rPr>
          <w:rFonts w:cs="B Zar" w:hint="cs"/>
          <w:sz w:val="28"/>
          <w:szCs w:val="28"/>
          <w:rtl/>
        </w:rPr>
        <w:softHyphen/>
        <w:t>های فنی و حرفه</w:t>
      </w:r>
      <w:r w:rsidRPr="00005B0C">
        <w:rPr>
          <w:rFonts w:cs="B Zar" w:hint="cs"/>
          <w:sz w:val="28"/>
          <w:szCs w:val="28"/>
          <w:rtl/>
        </w:rPr>
        <w:softHyphen/>
        <w:t>ای با اشتغال در استان زنجان، گزارش طرح تحقیقی، پژوهشکده تعلیم و تربیت.</w:t>
      </w:r>
    </w:p>
    <w:p w:rsidR="00AB611A" w:rsidRPr="00005B0C" w:rsidRDefault="00AB611A" w:rsidP="00AB611A">
      <w:pPr>
        <w:spacing w:before="120" w:after="120" w:line="240" w:lineRule="auto"/>
        <w:jc w:val="both"/>
        <w:rPr>
          <w:rFonts w:cs="B Zar"/>
          <w:sz w:val="28"/>
          <w:szCs w:val="28"/>
          <w:rtl/>
        </w:rPr>
      </w:pPr>
      <w:r w:rsidRPr="00005B0C">
        <w:rPr>
          <w:rFonts w:cs="B Zar"/>
          <w:sz w:val="28"/>
          <w:szCs w:val="28"/>
          <w:rtl/>
        </w:rPr>
        <w:t>پرداختچي، محمد حسن و شفيع زاده، حميد</w:t>
      </w:r>
      <w:r w:rsidRPr="00005B0C">
        <w:rPr>
          <w:rFonts w:cs="B Zar" w:hint="cs"/>
          <w:sz w:val="28"/>
          <w:szCs w:val="28"/>
          <w:rtl/>
        </w:rPr>
        <w:t xml:space="preserve"> (</w:t>
      </w:r>
      <w:r w:rsidRPr="00005B0C">
        <w:rPr>
          <w:rFonts w:cs="B Zar"/>
          <w:sz w:val="28"/>
          <w:szCs w:val="28"/>
          <w:rtl/>
        </w:rPr>
        <w:t>1385</w:t>
      </w:r>
      <w:r w:rsidRPr="00005B0C">
        <w:rPr>
          <w:rFonts w:cs="B Zar" w:hint="cs"/>
          <w:sz w:val="28"/>
          <w:szCs w:val="28"/>
          <w:rtl/>
        </w:rPr>
        <w:t>)</w:t>
      </w:r>
      <w:r w:rsidRPr="00005B0C">
        <w:rPr>
          <w:rFonts w:cs="B Zar"/>
          <w:sz w:val="28"/>
          <w:szCs w:val="28"/>
          <w:rtl/>
        </w:rPr>
        <w:t>. کارآفريني سازماني</w:t>
      </w:r>
      <w:r w:rsidRPr="00005B0C">
        <w:rPr>
          <w:rFonts w:cs="B Zar" w:hint="cs"/>
          <w:sz w:val="28"/>
          <w:szCs w:val="28"/>
          <w:rtl/>
        </w:rPr>
        <w:t>،</w:t>
      </w:r>
      <w:r w:rsidRPr="00005B0C">
        <w:rPr>
          <w:rFonts w:cs="B Zar"/>
          <w:sz w:val="28"/>
          <w:szCs w:val="28"/>
          <w:rtl/>
        </w:rPr>
        <w:t xml:space="preserve"> چاپ اول  ارسباران. ص 91.</w:t>
      </w:r>
    </w:p>
    <w:p w:rsidR="00AB611A" w:rsidRPr="00005B0C" w:rsidRDefault="00AB611A" w:rsidP="00AB611A">
      <w:pPr>
        <w:spacing w:before="120" w:after="120" w:line="240" w:lineRule="auto"/>
        <w:jc w:val="both"/>
        <w:rPr>
          <w:rFonts w:cs="B Zar"/>
          <w:sz w:val="28"/>
          <w:szCs w:val="28"/>
          <w:rtl/>
        </w:rPr>
      </w:pPr>
      <w:r w:rsidRPr="00005B0C">
        <w:rPr>
          <w:rFonts w:cs="B Zar"/>
          <w:sz w:val="28"/>
          <w:szCs w:val="28"/>
          <w:rtl/>
        </w:rPr>
        <w:t>پرند</w:t>
      </w:r>
      <w:r w:rsidRPr="00005B0C">
        <w:rPr>
          <w:rFonts w:cs="B Zar" w:hint="cs"/>
          <w:sz w:val="28"/>
          <w:szCs w:val="28"/>
          <w:rtl/>
        </w:rPr>
        <w:t xml:space="preserve">، کورش </w:t>
      </w:r>
      <w:r w:rsidRPr="00005B0C">
        <w:rPr>
          <w:rFonts w:cs="B Zar"/>
          <w:sz w:val="28"/>
          <w:szCs w:val="28"/>
          <w:rtl/>
        </w:rPr>
        <w:t xml:space="preserve"> [ و دیگران] .</w:t>
      </w:r>
      <w:r w:rsidRPr="00005B0C">
        <w:rPr>
          <w:rFonts w:cs="B Zar" w:hint="cs"/>
          <w:sz w:val="28"/>
          <w:szCs w:val="28"/>
          <w:rtl/>
        </w:rPr>
        <w:t xml:space="preserve">(1391). </w:t>
      </w:r>
      <w:r w:rsidRPr="00005B0C">
        <w:rPr>
          <w:rFonts w:cs="B Zar"/>
          <w:sz w:val="28"/>
          <w:szCs w:val="28"/>
          <w:rtl/>
        </w:rPr>
        <w:t>نگاهی بر نظام آموزش مهارت و فناوری</w:t>
      </w:r>
      <w:r w:rsidRPr="00005B0C">
        <w:rPr>
          <w:rFonts w:cs="B Zar" w:hint="cs"/>
          <w:sz w:val="28"/>
          <w:szCs w:val="28"/>
          <w:rtl/>
        </w:rPr>
        <w:t>،</w:t>
      </w:r>
      <w:r w:rsidRPr="00005B0C">
        <w:rPr>
          <w:rFonts w:cs="B Zar"/>
          <w:sz w:val="28"/>
          <w:szCs w:val="28"/>
          <w:rtl/>
        </w:rPr>
        <w:t xml:space="preserve"> تهران: سازمان آموزش فنی و حرفه‌ای کشور</w:t>
      </w:r>
      <w:r w:rsidRPr="00005B0C">
        <w:rPr>
          <w:rFonts w:cs="B Zar" w:hint="cs"/>
          <w:sz w:val="28"/>
          <w:szCs w:val="28"/>
          <w:rtl/>
        </w:rPr>
        <w:t>.</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پرند، کورش، یادگارزاده، غلامرضا، خدایی، ابراهیم(1389). انتخاب رشته انتخاب آینده، تهران: سازمان سنجش و آموزش کشور.</w:t>
      </w:r>
    </w:p>
    <w:p w:rsidR="00AB611A" w:rsidRPr="00005B0C" w:rsidRDefault="00AB611A" w:rsidP="00AB611A">
      <w:pPr>
        <w:tabs>
          <w:tab w:val="left" w:pos="-46"/>
        </w:tabs>
        <w:spacing w:line="240" w:lineRule="auto"/>
        <w:jc w:val="both"/>
        <w:rPr>
          <w:rFonts w:cs="B Zar"/>
          <w:sz w:val="28"/>
          <w:szCs w:val="28"/>
          <w:rtl/>
        </w:rPr>
      </w:pPr>
      <w:r w:rsidRPr="00005B0C">
        <w:rPr>
          <w:rFonts w:cs="B Zar" w:hint="cs"/>
          <w:sz w:val="28"/>
          <w:szCs w:val="28"/>
          <w:rtl/>
        </w:rPr>
        <w:t>تصویری از آموزش فنی و حرفه ای کشور، نشریه شماره 18، شورای عالی هماهنگی آموزش فنی و حرفه ای کشور، 1362</w:t>
      </w:r>
    </w:p>
    <w:p w:rsidR="00AB611A" w:rsidRPr="00005B0C" w:rsidRDefault="00AB611A" w:rsidP="00AB611A">
      <w:pPr>
        <w:pStyle w:val="ListParagraph"/>
        <w:spacing w:before="120" w:after="120" w:line="240" w:lineRule="auto"/>
        <w:ind w:left="15"/>
        <w:contextualSpacing w:val="0"/>
        <w:jc w:val="both"/>
        <w:rPr>
          <w:rFonts w:ascii="Tahoma" w:eastAsia="Times New Roman" w:hAnsi="Tahoma" w:cs="B Zar"/>
          <w:color w:val="000000"/>
          <w:sz w:val="28"/>
          <w:szCs w:val="28"/>
          <w:rtl/>
        </w:rPr>
      </w:pPr>
      <w:r w:rsidRPr="00005B0C">
        <w:rPr>
          <w:rFonts w:ascii="Tahoma" w:eastAsia="Times New Roman" w:hAnsi="Tahoma" w:cs="B Zar"/>
          <w:color w:val="000000"/>
          <w:sz w:val="28"/>
          <w:szCs w:val="28"/>
          <w:rtl/>
        </w:rPr>
        <w:t>تكريمي</w:t>
      </w:r>
      <w:r w:rsidRPr="00005B0C">
        <w:rPr>
          <w:rFonts w:ascii="Tahoma" w:eastAsia="Times New Roman" w:hAnsi="Tahoma" w:cs="B Zar"/>
          <w:color w:val="000000"/>
          <w:sz w:val="28"/>
          <w:szCs w:val="28"/>
        </w:rPr>
        <w:t>‌</w:t>
      </w:r>
      <w:r w:rsidRPr="00005B0C">
        <w:rPr>
          <w:rFonts w:ascii="Tahoma" w:eastAsia="Times New Roman" w:hAnsi="Tahoma" w:cs="B Zar"/>
          <w:color w:val="000000"/>
          <w:sz w:val="28"/>
          <w:szCs w:val="28"/>
          <w:rtl/>
        </w:rPr>
        <w:t xml:space="preserve">نياراد </w:t>
      </w:r>
      <w:r w:rsidRPr="00005B0C">
        <w:rPr>
          <w:rFonts w:ascii="Tahoma" w:eastAsia="Times New Roman" w:hAnsi="Tahoma" w:cs="B Zar" w:hint="cs"/>
          <w:color w:val="000000"/>
          <w:sz w:val="28"/>
          <w:szCs w:val="28"/>
          <w:rtl/>
        </w:rPr>
        <w:t>،</w:t>
      </w:r>
      <w:r w:rsidRPr="00005B0C">
        <w:rPr>
          <w:rFonts w:ascii="Tahoma" w:eastAsia="Times New Roman" w:hAnsi="Tahoma" w:cs="B Zar"/>
          <w:color w:val="000000"/>
          <w:sz w:val="28"/>
          <w:szCs w:val="28"/>
          <w:rtl/>
        </w:rPr>
        <w:t>سيدمحمد</w:t>
      </w:r>
      <w:r w:rsidRPr="00005B0C">
        <w:rPr>
          <w:rFonts w:ascii="Tahoma" w:eastAsia="Times New Roman" w:hAnsi="Tahoma" w:cs="B Zar" w:hint="cs"/>
          <w:color w:val="000000"/>
          <w:sz w:val="28"/>
          <w:szCs w:val="28"/>
          <w:rtl/>
        </w:rPr>
        <w:t>(1387).</w:t>
      </w:r>
      <w:r w:rsidRPr="00005B0C">
        <w:rPr>
          <w:rFonts w:ascii="Tahoma" w:eastAsia="Times New Roman" w:hAnsi="Tahoma" w:cs="B Zar"/>
          <w:color w:val="000000"/>
          <w:sz w:val="28"/>
          <w:szCs w:val="28"/>
          <w:rtl/>
        </w:rPr>
        <w:t xml:space="preserve"> ارزيابي تأثير ارائه</w:t>
      </w:r>
      <w:r w:rsidRPr="00005B0C">
        <w:rPr>
          <w:rFonts w:ascii="Tahoma" w:eastAsia="Times New Roman" w:hAnsi="Tahoma" w:cs="B Zar" w:hint="cs"/>
          <w:color w:val="000000"/>
          <w:sz w:val="28"/>
          <w:szCs w:val="28"/>
          <w:rtl/>
        </w:rPr>
        <w:softHyphen/>
        <w:t>ي</w:t>
      </w:r>
      <w:r w:rsidRPr="00005B0C">
        <w:rPr>
          <w:rFonts w:ascii="Tahoma" w:eastAsia="Times New Roman" w:hAnsi="Tahoma" w:cs="B Zar"/>
          <w:color w:val="000000"/>
          <w:sz w:val="28"/>
          <w:szCs w:val="28"/>
          <w:rtl/>
        </w:rPr>
        <w:t xml:space="preserve"> درس كارآفريني بر توان كارآفريني فراگيرا</w:t>
      </w:r>
      <w:r w:rsidRPr="00005B0C">
        <w:rPr>
          <w:rFonts w:ascii="Tahoma" w:eastAsia="Times New Roman" w:hAnsi="Tahoma" w:cs="B Zar" w:hint="cs"/>
          <w:color w:val="000000"/>
          <w:sz w:val="28"/>
          <w:szCs w:val="28"/>
          <w:rtl/>
        </w:rPr>
        <w:t>ن،</w:t>
      </w:r>
      <w:r w:rsidRPr="00005B0C">
        <w:rPr>
          <w:rFonts w:ascii="Tahoma" w:eastAsia="Times New Roman" w:hAnsi="Tahoma" w:cs="B Zar"/>
          <w:color w:val="000000"/>
          <w:sz w:val="28"/>
          <w:szCs w:val="28"/>
          <w:rtl/>
        </w:rPr>
        <w:t>عضو هيأت علمي مركز آموزش عالي علوم و صنايع شيلاتي ميرزاكوچك</w:t>
      </w:r>
      <w:r w:rsidRPr="00005B0C">
        <w:rPr>
          <w:rFonts w:ascii="Tahoma" w:eastAsia="Times New Roman" w:hAnsi="Tahoma" w:cs="B Zar"/>
          <w:color w:val="000000"/>
          <w:sz w:val="28"/>
          <w:szCs w:val="28"/>
        </w:rPr>
        <w:t>‌</w:t>
      </w:r>
      <w:r w:rsidRPr="00005B0C">
        <w:rPr>
          <w:rFonts w:ascii="Tahoma" w:eastAsia="Times New Roman" w:hAnsi="Tahoma" w:cs="B Zar"/>
          <w:color w:val="000000"/>
          <w:sz w:val="28"/>
          <w:szCs w:val="28"/>
          <w:rtl/>
        </w:rPr>
        <w:t>خا</w:t>
      </w:r>
      <w:r w:rsidRPr="00005B0C">
        <w:rPr>
          <w:rFonts w:ascii="Tahoma" w:eastAsia="Times New Roman" w:hAnsi="Tahoma" w:cs="B Zar" w:hint="cs"/>
          <w:color w:val="000000"/>
          <w:sz w:val="28"/>
          <w:szCs w:val="28"/>
          <w:rtl/>
        </w:rPr>
        <w:t>ن.</w:t>
      </w:r>
    </w:p>
    <w:p w:rsidR="00AB611A" w:rsidRPr="00005B0C" w:rsidRDefault="00AB611A" w:rsidP="00AB611A">
      <w:pPr>
        <w:tabs>
          <w:tab w:val="left" w:pos="-46"/>
        </w:tabs>
        <w:spacing w:line="240" w:lineRule="auto"/>
        <w:jc w:val="both"/>
        <w:rPr>
          <w:rFonts w:cs="B Zar"/>
          <w:sz w:val="28"/>
          <w:szCs w:val="28"/>
          <w:rtl/>
        </w:rPr>
      </w:pPr>
      <w:r w:rsidRPr="00005B0C">
        <w:rPr>
          <w:rFonts w:cs="B Zar" w:hint="cs"/>
          <w:sz w:val="28"/>
          <w:szCs w:val="28"/>
          <w:rtl/>
        </w:rPr>
        <w:t>جابری صفا، مهری (1384)، بررسی تطبیقی ویژگی های بارز آموزش فنی و حرفه ای در ایران و آلمان، پایان نامه کارشناسی ارشد، دانشکده روانشناسی و علوم تربیتی دانشگاه علامه طباطبائی</w:t>
      </w:r>
    </w:p>
    <w:p w:rsidR="00AB611A" w:rsidRPr="00005B0C" w:rsidRDefault="00AB611A" w:rsidP="00AB611A">
      <w:pPr>
        <w:spacing w:before="120" w:after="120" w:line="240" w:lineRule="auto"/>
        <w:jc w:val="both"/>
        <w:rPr>
          <w:rFonts w:ascii="Times New Roman" w:hAnsi="Times New Roman" w:cs="B Zar"/>
          <w:sz w:val="28"/>
          <w:szCs w:val="28"/>
          <w:rtl/>
        </w:rPr>
      </w:pPr>
      <w:r w:rsidRPr="00005B0C">
        <w:rPr>
          <w:rFonts w:ascii="Times New Roman" w:hAnsi="Times New Roman" w:cs="B Zar" w:hint="cs"/>
          <w:sz w:val="28"/>
          <w:szCs w:val="28"/>
          <w:rtl/>
        </w:rPr>
        <w:t>ﺟﺎﺭﻳﺎﻧﯽ،</w:t>
      </w:r>
      <w:r w:rsidRPr="00005B0C">
        <w:rPr>
          <w:rFonts w:ascii="Times New Roman" w:hAnsi="Times New Roman" w:cs="B Zar"/>
          <w:sz w:val="28"/>
          <w:szCs w:val="28"/>
          <w:rtl/>
        </w:rPr>
        <w:t xml:space="preserve"> </w:t>
      </w:r>
      <w:r w:rsidRPr="00005B0C">
        <w:rPr>
          <w:rFonts w:ascii="Times New Roman" w:hAnsi="Times New Roman" w:cs="B Zar" w:hint="cs"/>
          <w:sz w:val="28"/>
          <w:szCs w:val="28"/>
          <w:rtl/>
        </w:rPr>
        <w:t>ﺍﺑﻮﺍﻟﻘﺎﺳﻢ</w:t>
      </w:r>
      <w:r w:rsidRPr="00005B0C">
        <w:rPr>
          <w:rFonts w:ascii="Times New Roman" w:hAnsi="Times New Roman" w:cs="B Zar"/>
          <w:sz w:val="28"/>
          <w:szCs w:val="28"/>
          <w:rtl/>
        </w:rPr>
        <w:t xml:space="preserve"> (1380). </w:t>
      </w:r>
      <w:r w:rsidRPr="00005B0C">
        <w:rPr>
          <w:rFonts w:ascii="Times New Roman" w:hAnsi="Times New Roman" w:cs="B Zar" w:hint="cs"/>
          <w:i/>
          <w:iCs/>
          <w:sz w:val="28"/>
          <w:szCs w:val="28"/>
          <w:rtl/>
        </w:rPr>
        <w:t>ﺗﺄﺛﻴﺮ</w:t>
      </w:r>
      <w:r w:rsidRPr="00005B0C">
        <w:rPr>
          <w:rFonts w:ascii="Times New Roman" w:hAnsi="Times New Roman" w:cs="B Zar"/>
          <w:i/>
          <w:iCs/>
          <w:sz w:val="28"/>
          <w:szCs w:val="28"/>
        </w:rPr>
        <w:t xml:space="preserve">ICT </w:t>
      </w:r>
      <w:r w:rsidRPr="00005B0C">
        <w:rPr>
          <w:rFonts w:ascii="Times New Roman" w:hAnsi="Times New Roman" w:cs="B Zar" w:hint="cs"/>
          <w:i/>
          <w:iCs/>
          <w:sz w:val="28"/>
          <w:szCs w:val="28"/>
          <w:rtl/>
        </w:rPr>
        <w:t xml:space="preserve"> ﺑﺮ</w:t>
      </w:r>
      <w:r w:rsidRPr="00005B0C">
        <w:rPr>
          <w:rFonts w:ascii="Times New Roman" w:hAnsi="Times New Roman" w:cs="B Zar"/>
          <w:i/>
          <w:iCs/>
          <w:sz w:val="28"/>
          <w:szCs w:val="28"/>
          <w:rtl/>
        </w:rPr>
        <w:t xml:space="preserve"> </w:t>
      </w:r>
      <w:r w:rsidRPr="00005B0C">
        <w:rPr>
          <w:rFonts w:ascii="Times New Roman" w:hAnsi="Times New Roman" w:cs="B Zar" w:hint="cs"/>
          <w:i/>
          <w:iCs/>
          <w:sz w:val="28"/>
          <w:szCs w:val="28"/>
          <w:rtl/>
        </w:rPr>
        <w:t>ﺑﺮﻧﺎﻣﻪ</w:t>
      </w:r>
      <w:r w:rsidRPr="00005B0C">
        <w:rPr>
          <w:rFonts w:ascii="Times New Roman" w:hAnsi="Times New Roman" w:cs="B Zar"/>
          <w:i/>
          <w:iCs/>
          <w:sz w:val="28"/>
          <w:szCs w:val="28"/>
          <w:rtl/>
        </w:rPr>
        <w:t xml:space="preserve"> </w:t>
      </w:r>
      <w:r w:rsidRPr="00005B0C">
        <w:rPr>
          <w:rFonts w:ascii="Times New Roman" w:hAnsi="Times New Roman" w:cs="B Zar" w:hint="cs"/>
          <w:i/>
          <w:iCs/>
          <w:sz w:val="28"/>
          <w:szCs w:val="28"/>
          <w:rtl/>
        </w:rPr>
        <w:t>ﺭﻳﺰی</w:t>
      </w:r>
      <w:r w:rsidRPr="00005B0C">
        <w:rPr>
          <w:rFonts w:ascii="Times New Roman" w:hAnsi="Times New Roman" w:cs="B Zar"/>
          <w:i/>
          <w:iCs/>
          <w:sz w:val="28"/>
          <w:szCs w:val="28"/>
          <w:rtl/>
        </w:rPr>
        <w:t xml:space="preserve"> </w:t>
      </w:r>
      <w:r w:rsidRPr="00005B0C">
        <w:rPr>
          <w:rFonts w:ascii="Times New Roman" w:hAnsi="Times New Roman" w:cs="B Zar" w:hint="cs"/>
          <w:i/>
          <w:iCs/>
          <w:sz w:val="28"/>
          <w:szCs w:val="28"/>
          <w:rtl/>
        </w:rPr>
        <w:t>ﺩﺭﺳﯽ</w:t>
      </w:r>
      <w:r w:rsidRPr="00005B0C">
        <w:rPr>
          <w:rFonts w:ascii="Times New Roman" w:hAnsi="Times New Roman" w:cs="B Zar" w:hint="cs"/>
          <w:sz w:val="28"/>
          <w:szCs w:val="28"/>
          <w:rtl/>
        </w:rPr>
        <w:t>،</w:t>
      </w:r>
      <w:r w:rsidRPr="00005B0C">
        <w:rPr>
          <w:rFonts w:ascii="Times New Roman" w:hAnsi="Times New Roman" w:cs="B Zar"/>
          <w:sz w:val="28"/>
          <w:szCs w:val="28"/>
          <w:rtl/>
        </w:rPr>
        <w:t xml:space="preserve"> </w:t>
      </w:r>
      <w:r w:rsidRPr="00005B0C">
        <w:rPr>
          <w:rFonts w:ascii="Times New Roman" w:hAnsi="Times New Roman" w:cs="B Zar" w:hint="cs"/>
          <w:sz w:val="28"/>
          <w:szCs w:val="28"/>
          <w:rtl/>
        </w:rPr>
        <w:t>ﺩﻓﺘﺮ</w:t>
      </w:r>
      <w:r w:rsidRPr="00005B0C">
        <w:rPr>
          <w:rFonts w:ascii="Times New Roman" w:hAnsi="Times New Roman" w:cs="B Zar"/>
          <w:sz w:val="28"/>
          <w:szCs w:val="28"/>
          <w:rtl/>
        </w:rPr>
        <w:t xml:space="preserve"> </w:t>
      </w:r>
      <w:r w:rsidRPr="00005B0C">
        <w:rPr>
          <w:rFonts w:ascii="Times New Roman" w:hAnsi="Times New Roman" w:cs="B Zar" w:hint="cs"/>
          <w:sz w:val="28"/>
          <w:szCs w:val="28"/>
          <w:rtl/>
        </w:rPr>
        <w:t>ﺑﺮﻧﺎﻣﻪ</w:t>
      </w:r>
      <w:r w:rsidRPr="00005B0C">
        <w:rPr>
          <w:rFonts w:ascii="Times New Roman" w:hAnsi="Times New Roman" w:cs="B Zar"/>
          <w:sz w:val="28"/>
          <w:szCs w:val="28"/>
          <w:rtl/>
        </w:rPr>
        <w:t xml:space="preserve"> </w:t>
      </w:r>
      <w:r w:rsidRPr="00005B0C">
        <w:rPr>
          <w:rFonts w:ascii="Times New Roman" w:hAnsi="Times New Roman" w:cs="B Zar" w:hint="cs"/>
          <w:sz w:val="28"/>
          <w:szCs w:val="28"/>
          <w:rtl/>
        </w:rPr>
        <w:t>ﺭﻳﺰی</w:t>
      </w:r>
      <w:r w:rsidRPr="00005B0C">
        <w:rPr>
          <w:rFonts w:ascii="Times New Roman" w:hAnsi="Times New Roman" w:cs="B Zar"/>
          <w:sz w:val="28"/>
          <w:szCs w:val="28"/>
          <w:rtl/>
        </w:rPr>
        <w:t xml:space="preserve"> </w:t>
      </w:r>
      <w:r w:rsidRPr="00005B0C">
        <w:rPr>
          <w:rFonts w:ascii="Times New Roman" w:hAnsi="Times New Roman" w:cs="B Zar" w:hint="cs"/>
          <w:sz w:val="28"/>
          <w:szCs w:val="28"/>
          <w:rtl/>
        </w:rPr>
        <w:t>ﻭﺗﺄﻟﻴﻒ ﺁﻣﻮﺯﺷﻬﺎی</w:t>
      </w:r>
      <w:r w:rsidRPr="00005B0C">
        <w:rPr>
          <w:rFonts w:ascii="Times New Roman" w:hAnsi="Times New Roman" w:cs="B Zar"/>
          <w:sz w:val="28"/>
          <w:szCs w:val="28"/>
          <w:rtl/>
        </w:rPr>
        <w:t xml:space="preserve"> </w:t>
      </w:r>
      <w:r w:rsidRPr="00005B0C">
        <w:rPr>
          <w:rFonts w:ascii="Times New Roman" w:hAnsi="Times New Roman" w:cs="B Zar" w:hint="cs"/>
          <w:sz w:val="28"/>
          <w:szCs w:val="28"/>
          <w:rtl/>
        </w:rPr>
        <w:t>ﻓﻨﯽ</w:t>
      </w:r>
      <w:r w:rsidRPr="00005B0C">
        <w:rPr>
          <w:rFonts w:ascii="Times New Roman" w:hAnsi="Times New Roman" w:cs="B Zar"/>
          <w:sz w:val="28"/>
          <w:szCs w:val="28"/>
          <w:rtl/>
        </w:rPr>
        <w:t xml:space="preserve"> </w:t>
      </w:r>
      <w:r w:rsidRPr="00005B0C">
        <w:rPr>
          <w:rFonts w:ascii="Times New Roman" w:hAnsi="Times New Roman" w:cs="B Zar" w:hint="cs"/>
          <w:sz w:val="28"/>
          <w:szCs w:val="28"/>
          <w:rtl/>
        </w:rPr>
        <w:t>ﻭ</w:t>
      </w:r>
      <w:r w:rsidRPr="00005B0C">
        <w:rPr>
          <w:rFonts w:ascii="Times New Roman" w:hAnsi="Times New Roman" w:cs="B Zar"/>
          <w:sz w:val="28"/>
          <w:szCs w:val="28"/>
          <w:rtl/>
        </w:rPr>
        <w:t xml:space="preserve"> </w:t>
      </w:r>
      <w:r w:rsidRPr="00005B0C">
        <w:rPr>
          <w:rFonts w:ascii="Times New Roman" w:hAnsi="Times New Roman" w:cs="B Zar" w:hint="cs"/>
          <w:sz w:val="28"/>
          <w:szCs w:val="28"/>
          <w:rtl/>
        </w:rPr>
        <w:t>ﺣﺮﻓﻪﺍی و ﻛﺎﺭﺩﺍﻧﺶ.</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جواهري، محمد(1380). سياستگذاري در نظام</w:t>
      </w:r>
      <w:r w:rsidRPr="00005B0C">
        <w:rPr>
          <w:rFonts w:cs="B Zar"/>
          <w:sz w:val="28"/>
          <w:szCs w:val="28"/>
          <w:rtl/>
        </w:rPr>
        <w:softHyphen/>
      </w:r>
      <w:r w:rsidRPr="00005B0C">
        <w:rPr>
          <w:rFonts w:cs="B Zar" w:hint="cs"/>
          <w:sz w:val="28"/>
          <w:szCs w:val="28"/>
          <w:rtl/>
        </w:rPr>
        <w:t>هاي آموزشي، تهران: دانشگاه آزاد اسلامي، واحد علوم و تحقيقات.</w:t>
      </w:r>
    </w:p>
    <w:p w:rsidR="00AB611A" w:rsidRPr="00005B0C" w:rsidRDefault="00AB611A" w:rsidP="00AB611A">
      <w:pPr>
        <w:spacing w:before="120" w:after="120" w:line="240" w:lineRule="auto"/>
        <w:ind w:left="15" w:right="113"/>
        <w:jc w:val="both"/>
        <w:rPr>
          <w:rFonts w:cs="B Zar"/>
          <w:sz w:val="28"/>
          <w:szCs w:val="28"/>
          <w:rtl/>
        </w:rPr>
      </w:pPr>
      <w:r w:rsidRPr="00005B0C">
        <w:rPr>
          <w:rFonts w:cs="B Zar" w:hint="cs"/>
          <w:sz w:val="28"/>
          <w:szCs w:val="28"/>
          <w:rtl/>
        </w:rPr>
        <w:t>جی گالن سیلور ،ویلیام ام. الکساندر، آرتور جی.لوئیس(1388). برنامه</w:t>
      </w:r>
      <w:r w:rsidRPr="00005B0C">
        <w:rPr>
          <w:rFonts w:cs="B Zar"/>
          <w:sz w:val="28"/>
          <w:szCs w:val="28"/>
          <w:rtl/>
        </w:rPr>
        <w:softHyphen/>
      </w:r>
      <w:r w:rsidRPr="00005B0C">
        <w:rPr>
          <w:rFonts w:cs="B Zar" w:hint="cs"/>
          <w:sz w:val="28"/>
          <w:szCs w:val="28"/>
          <w:rtl/>
        </w:rPr>
        <w:t>ریزی درسی برای تدریس و یادگیری بهتر ، ترجمه غلامرضا خوی</w:t>
      </w:r>
      <w:r w:rsidRPr="00005B0C">
        <w:rPr>
          <w:rFonts w:cs="B Zar"/>
          <w:sz w:val="28"/>
          <w:szCs w:val="28"/>
          <w:rtl/>
        </w:rPr>
        <w:softHyphen/>
      </w:r>
      <w:r w:rsidRPr="00005B0C">
        <w:rPr>
          <w:rFonts w:cs="B Zar" w:hint="cs"/>
          <w:sz w:val="28"/>
          <w:szCs w:val="28"/>
          <w:rtl/>
        </w:rPr>
        <w:t>نژاد، مشهد، انتشارات آستان قدس رضوی.</w:t>
      </w:r>
    </w:p>
    <w:p w:rsidR="00AB611A" w:rsidRPr="00005B0C" w:rsidRDefault="00AB611A" w:rsidP="00AB611A">
      <w:pPr>
        <w:tabs>
          <w:tab w:val="left" w:pos="-46"/>
        </w:tabs>
        <w:spacing w:line="240" w:lineRule="auto"/>
        <w:jc w:val="both"/>
        <w:rPr>
          <w:rFonts w:cs="B Zar"/>
          <w:sz w:val="28"/>
          <w:szCs w:val="28"/>
          <w:rtl/>
        </w:rPr>
      </w:pPr>
      <w:r w:rsidRPr="00005B0C">
        <w:rPr>
          <w:rFonts w:cs="B Zar" w:hint="cs"/>
          <w:sz w:val="28"/>
          <w:szCs w:val="28"/>
          <w:rtl/>
        </w:rPr>
        <w:t>چهاربند، اسفندیار (1388)، کلیات نظام جدید آموزش فنی و حرفه ای، نشر شرکت گسترش و نوسازی آموزش صفیر قلم ایرانیان</w:t>
      </w:r>
    </w:p>
    <w:p w:rsidR="00AB611A" w:rsidRPr="00005B0C" w:rsidRDefault="00AB611A" w:rsidP="00AB611A">
      <w:pPr>
        <w:spacing w:before="120" w:after="120" w:line="240" w:lineRule="auto"/>
        <w:jc w:val="both"/>
        <w:rPr>
          <w:rFonts w:cs="B Zar"/>
          <w:sz w:val="28"/>
          <w:szCs w:val="28"/>
        </w:rPr>
      </w:pPr>
      <w:r w:rsidRPr="00005B0C">
        <w:rPr>
          <w:rFonts w:cs="B Zar"/>
          <w:sz w:val="28"/>
          <w:szCs w:val="28"/>
          <w:rtl/>
        </w:rPr>
        <w:t>حس</w:t>
      </w:r>
      <w:r w:rsidRPr="00005B0C">
        <w:rPr>
          <w:rFonts w:cs="B Zar" w:hint="cs"/>
          <w:sz w:val="28"/>
          <w:szCs w:val="28"/>
          <w:rtl/>
        </w:rPr>
        <w:t>ی</w:t>
      </w:r>
      <w:r w:rsidRPr="00005B0C">
        <w:rPr>
          <w:rFonts w:cs="B Zar" w:hint="eastAsia"/>
          <w:sz w:val="28"/>
          <w:szCs w:val="28"/>
          <w:rtl/>
        </w:rPr>
        <w:t>ن</w:t>
      </w:r>
      <w:r w:rsidRPr="00005B0C">
        <w:rPr>
          <w:rFonts w:cs="B Zar" w:hint="cs"/>
          <w:sz w:val="28"/>
          <w:szCs w:val="28"/>
          <w:rtl/>
        </w:rPr>
        <w:t>ی</w:t>
      </w:r>
      <w:r w:rsidRPr="00005B0C">
        <w:rPr>
          <w:rFonts w:cs="B Zar"/>
          <w:sz w:val="28"/>
          <w:szCs w:val="28"/>
          <w:rtl/>
        </w:rPr>
        <w:t xml:space="preserve"> لرگان</w:t>
      </w:r>
      <w:r w:rsidRPr="00005B0C">
        <w:rPr>
          <w:rFonts w:cs="B Zar" w:hint="cs"/>
          <w:sz w:val="28"/>
          <w:szCs w:val="28"/>
          <w:rtl/>
        </w:rPr>
        <w:t>ی</w:t>
      </w:r>
      <w:r w:rsidRPr="00005B0C">
        <w:rPr>
          <w:rFonts w:cs="B Zar" w:hint="eastAsia"/>
          <w:sz w:val="28"/>
          <w:szCs w:val="28"/>
          <w:rtl/>
        </w:rPr>
        <w:t>،</w:t>
      </w:r>
      <w:r w:rsidRPr="00005B0C">
        <w:rPr>
          <w:rFonts w:cs="B Zar"/>
          <w:sz w:val="28"/>
          <w:szCs w:val="28"/>
          <w:rtl/>
        </w:rPr>
        <w:t xml:space="preserve"> س م. م</w:t>
      </w:r>
      <w:r w:rsidRPr="00005B0C">
        <w:rPr>
          <w:rFonts w:cs="B Zar" w:hint="cs"/>
          <w:sz w:val="28"/>
          <w:szCs w:val="28"/>
          <w:rtl/>
        </w:rPr>
        <w:t>ی</w:t>
      </w:r>
      <w:r w:rsidRPr="00005B0C">
        <w:rPr>
          <w:rFonts w:cs="B Zar" w:hint="eastAsia"/>
          <w:sz w:val="28"/>
          <w:szCs w:val="28"/>
          <w:rtl/>
        </w:rPr>
        <w:t>ر</w:t>
      </w:r>
      <w:r w:rsidRPr="00005B0C">
        <w:rPr>
          <w:rFonts w:cs="B Zar"/>
          <w:sz w:val="28"/>
          <w:szCs w:val="28"/>
          <w:rtl/>
        </w:rPr>
        <w:t xml:space="preserve"> عرب رض</w:t>
      </w:r>
      <w:r w:rsidRPr="00005B0C">
        <w:rPr>
          <w:rFonts w:cs="B Zar" w:hint="cs"/>
          <w:sz w:val="28"/>
          <w:szCs w:val="28"/>
          <w:rtl/>
        </w:rPr>
        <w:t>ی</w:t>
      </w:r>
      <w:r w:rsidRPr="00005B0C">
        <w:rPr>
          <w:rFonts w:cs="B Zar" w:hint="eastAsia"/>
          <w:sz w:val="28"/>
          <w:szCs w:val="28"/>
          <w:rtl/>
        </w:rPr>
        <w:t>،</w:t>
      </w:r>
      <w:r w:rsidRPr="00005B0C">
        <w:rPr>
          <w:rFonts w:cs="B Zar"/>
          <w:sz w:val="28"/>
          <w:szCs w:val="28"/>
          <w:rtl/>
        </w:rPr>
        <w:t xml:space="preserve"> ر. رضا</w:t>
      </w:r>
      <w:r w:rsidRPr="00005B0C">
        <w:rPr>
          <w:rFonts w:cs="B Zar" w:hint="cs"/>
          <w:sz w:val="28"/>
          <w:szCs w:val="28"/>
          <w:rtl/>
        </w:rPr>
        <w:t>یی</w:t>
      </w:r>
      <w:r w:rsidRPr="00005B0C">
        <w:rPr>
          <w:rFonts w:cs="B Zar"/>
          <w:sz w:val="28"/>
          <w:szCs w:val="28"/>
          <w:rtl/>
        </w:rPr>
        <w:t xml:space="preserve"> س.(1387)</w:t>
      </w:r>
      <w:r w:rsidRPr="00005B0C">
        <w:rPr>
          <w:rFonts w:cs="B Zar" w:hint="cs"/>
          <w:sz w:val="28"/>
          <w:szCs w:val="28"/>
          <w:rtl/>
        </w:rPr>
        <w:t>.</w:t>
      </w:r>
      <w:r w:rsidRPr="00005B0C">
        <w:rPr>
          <w:rFonts w:cs="B Zar"/>
          <w:sz w:val="28"/>
          <w:szCs w:val="28"/>
          <w:rtl/>
        </w:rPr>
        <w:t xml:space="preserve"> "فصلنامه پژوهش و برنامه ر</w:t>
      </w:r>
      <w:r w:rsidRPr="00005B0C">
        <w:rPr>
          <w:rFonts w:cs="B Zar" w:hint="cs"/>
          <w:sz w:val="28"/>
          <w:szCs w:val="28"/>
          <w:rtl/>
        </w:rPr>
        <w:t>ی</w:t>
      </w:r>
      <w:r w:rsidRPr="00005B0C">
        <w:rPr>
          <w:rFonts w:cs="B Zar" w:hint="eastAsia"/>
          <w:sz w:val="28"/>
          <w:szCs w:val="28"/>
          <w:rtl/>
        </w:rPr>
        <w:t>زي</w:t>
      </w:r>
      <w:r w:rsidRPr="00005B0C">
        <w:rPr>
          <w:rFonts w:cs="B Zar"/>
          <w:sz w:val="28"/>
          <w:szCs w:val="28"/>
          <w:rtl/>
        </w:rPr>
        <w:t xml:space="preserve"> در آموزش عال</w:t>
      </w:r>
      <w:r w:rsidRPr="00005B0C">
        <w:rPr>
          <w:rFonts w:cs="B Zar" w:hint="cs"/>
          <w:sz w:val="28"/>
          <w:szCs w:val="28"/>
          <w:rtl/>
        </w:rPr>
        <w:t>ی"</w:t>
      </w:r>
      <w:r w:rsidRPr="00005B0C">
        <w:rPr>
          <w:rFonts w:cs="B Zar"/>
          <w:sz w:val="28"/>
          <w:szCs w:val="28"/>
          <w:rtl/>
        </w:rPr>
        <w:t>، شماره 50</w:t>
      </w:r>
      <w:r w:rsidRPr="00005B0C">
        <w:rPr>
          <w:rFonts w:cs="B Zar" w:hint="cs"/>
          <w:sz w:val="28"/>
          <w:szCs w:val="28"/>
          <w:rtl/>
        </w:rPr>
        <w:t>.</w:t>
      </w:r>
    </w:p>
    <w:p w:rsidR="00AB611A" w:rsidRPr="00005B0C" w:rsidRDefault="00AB611A" w:rsidP="00AB611A">
      <w:pPr>
        <w:spacing w:before="120" w:after="120" w:line="240" w:lineRule="auto"/>
        <w:jc w:val="both"/>
        <w:rPr>
          <w:rFonts w:cs="B Zar"/>
          <w:sz w:val="28"/>
          <w:szCs w:val="28"/>
        </w:rPr>
      </w:pPr>
      <w:r w:rsidRPr="00005B0C">
        <w:rPr>
          <w:rFonts w:cs="B Zar" w:hint="cs"/>
          <w:sz w:val="28"/>
          <w:szCs w:val="28"/>
          <w:rtl/>
        </w:rPr>
        <w:t>حق پرست، علی</w:t>
      </w:r>
      <w:r w:rsidRPr="00005B0C">
        <w:rPr>
          <w:rFonts w:cs="B Zar"/>
          <w:sz w:val="28"/>
          <w:szCs w:val="28"/>
          <w:rtl/>
        </w:rPr>
        <w:t>(13</w:t>
      </w:r>
      <w:r w:rsidRPr="00005B0C">
        <w:rPr>
          <w:rFonts w:cs="B Zar" w:hint="cs"/>
          <w:sz w:val="28"/>
          <w:szCs w:val="28"/>
          <w:rtl/>
        </w:rPr>
        <w:t>8</w:t>
      </w:r>
      <w:r w:rsidRPr="00005B0C">
        <w:rPr>
          <w:rFonts w:cs="B Zar"/>
          <w:sz w:val="28"/>
          <w:szCs w:val="28"/>
          <w:rtl/>
        </w:rPr>
        <w:t>7)</w:t>
      </w:r>
      <w:r w:rsidRPr="00005B0C">
        <w:rPr>
          <w:rFonts w:cs="B Zar" w:hint="cs"/>
          <w:sz w:val="28"/>
          <w:szCs w:val="28"/>
          <w:rtl/>
        </w:rPr>
        <w:t>.</w:t>
      </w:r>
      <w:r w:rsidRPr="00005B0C">
        <w:rPr>
          <w:rFonts w:cs="B Zar"/>
          <w:sz w:val="28"/>
          <w:szCs w:val="28"/>
          <w:rtl/>
        </w:rPr>
        <w:t xml:space="preserve"> </w:t>
      </w:r>
      <w:r w:rsidRPr="00005B0C">
        <w:rPr>
          <w:rFonts w:cs="B Zar" w:hint="cs"/>
          <w:sz w:val="28"/>
          <w:szCs w:val="28"/>
          <w:rtl/>
        </w:rPr>
        <w:t xml:space="preserve"> بررسی رابطۀ آموزش</w:t>
      </w:r>
      <w:r w:rsidRPr="00005B0C">
        <w:rPr>
          <w:rFonts w:cs="B Zar" w:hint="cs"/>
          <w:sz w:val="28"/>
          <w:szCs w:val="28"/>
          <w:rtl/>
        </w:rPr>
        <w:softHyphen/>
        <w:t>های فنی و حرفه</w:t>
      </w:r>
      <w:r w:rsidRPr="00005B0C">
        <w:rPr>
          <w:rFonts w:cs="B Zar" w:hint="cs"/>
          <w:sz w:val="28"/>
          <w:szCs w:val="28"/>
          <w:rtl/>
        </w:rPr>
        <w:softHyphen/>
        <w:t>ای با اشتغال، گزارش طرح تحقیقی، پژوهشکده تعلیم و تربیت.</w:t>
      </w:r>
    </w:p>
    <w:p w:rsidR="00AB611A" w:rsidRPr="00005B0C" w:rsidRDefault="00AB611A" w:rsidP="00AB611A">
      <w:pPr>
        <w:spacing w:line="240" w:lineRule="auto"/>
        <w:jc w:val="both"/>
        <w:rPr>
          <w:rFonts w:cs="B Zar"/>
          <w:sz w:val="28"/>
          <w:szCs w:val="28"/>
          <w:rtl/>
        </w:rPr>
      </w:pPr>
      <w:r w:rsidRPr="00005B0C">
        <w:rPr>
          <w:rFonts w:cs="B Zar" w:hint="cs"/>
          <w:sz w:val="28"/>
          <w:szCs w:val="28"/>
          <w:rtl/>
        </w:rPr>
        <w:lastRenderedPageBreak/>
        <w:t>حق جو، ناصر ( 1372 ) ضرورت های آموزش فنی و حرفه ای، مجله هماهنگ، شماره 31، صص 17- 13.</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حقی، رضا(1367). بررسی رابطۀ آموزش</w:t>
      </w:r>
      <w:r w:rsidRPr="00005B0C">
        <w:rPr>
          <w:rFonts w:cs="B Zar" w:hint="cs"/>
          <w:sz w:val="28"/>
          <w:szCs w:val="28"/>
          <w:rtl/>
        </w:rPr>
        <w:softHyphen/>
        <w:t>های فنی و حرفه</w:t>
      </w:r>
      <w:r w:rsidRPr="00005B0C">
        <w:rPr>
          <w:rFonts w:cs="B Zar" w:hint="cs"/>
          <w:sz w:val="28"/>
          <w:szCs w:val="28"/>
          <w:rtl/>
        </w:rPr>
        <w:softHyphen/>
        <w:t>ای با اشتغال فارغ</w:t>
      </w:r>
      <w:r w:rsidRPr="00005B0C">
        <w:rPr>
          <w:rFonts w:cs="B Zar" w:hint="cs"/>
          <w:sz w:val="28"/>
          <w:szCs w:val="28"/>
          <w:rtl/>
        </w:rPr>
        <w:softHyphen/>
        <w:t>التحصیلان سال</w:t>
      </w:r>
      <w:r w:rsidRPr="00005B0C">
        <w:rPr>
          <w:rFonts w:cs="B Zar" w:hint="cs"/>
          <w:sz w:val="28"/>
          <w:szCs w:val="28"/>
          <w:rtl/>
        </w:rPr>
        <w:softHyphen/>
        <w:t>های 1363-1367(استان کرمانشاه). گزارش طرح تحقیقی، سازمان آموزش و پرورش استان کرمانشاه.</w:t>
      </w:r>
    </w:p>
    <w:p w:rsidR="00AB611A" w:rsidRPr="00005B0C" w:rsidRDefault="00AB611A" w:rsidP="00AB611A">
      <w:pPr>
        <w:spacing w:before="120" w:after="120" w:line="240" w:lineRule="auto"/>
        <w:jc w:val="both"/>
        <w:rPr>
          <w:rFonts w:cs="B Zar"/>
          <w:sz w:val="28"/>
          <w:szCs w:val="28"/>
        </w:rPr>
      </w:pPr>
      <w:r w:rsidRPr="00005B0C">
        <w:rPr>
          <w:rFonts w:cs="B Zar" w:hint="cs"/>
          <w:sz w:val="28"/>
          <w:szCs w:val="28"/>
          <w:rtl/>
        </w:rPr>
        <w:t>حكمت،م. و عماني،ا. (1390). بررسی عدم توانایی دانش</w:t>
      </w:r>
      <w:r w:rsidRPr="00005B0C">
        <w:rPr>
          <w:rFonts w:cs="B Zar"/>
          <w:sz w:val="28"/>
          <w:szCs w:val="28"/>
          <w:rtl/>
        </w:rPr>
        <w:softHyphen/>
      </w:r>
      <w:r w:rsidRPr="00005B0C">
        <w:rPr>
          <w:rFonts w:cs="B Zar" w:hint="cs"/>
          <w:sz w:val="28"/>
          <w:szCs w:val="28"/>
          <w:rtl/>
        </w:rPr>
        <w:t>آموختگان کشاورزی در ورود به بازارهای کار مرتبط، مجموعه خلاصه مقالات همايش ملي اشتغال دانش</w:t>
      </w:r>
      <w:r w:rsidRPr="00005B0C">
        <w:rPr>
          <w:rFonts w:cs="B Zar"/>
          <w:sz w:val="28"/>
          <w:szCs w:val="28"/>
          <w:rtl/>
        </w:rPr>
        <w:softHyphen/>
      </w:r>
      <w:r w:rsidRPr="00005B0C">
        <w:rPr>
          <w:rFonts w:cs="B Zar" w:hint="cs"/>
          <w:sz w:val="28"/>
          <w:szCs w:val="28"/>
          <w:rtl/>
        </w:rPr>
        <w:t>آموختگان بخش كشاورزي و منابع طبيعي ، ناشر: سازمان بسيج مهندسين.</w:t>
      </w:r>
    </w:p>
    <w:p w:rsidR="00AB611A" w:rsidRPr="00005B0C" w:rsidRDefault="00AB611A" w:rsidP="00AB611A">
      <w:pPr>
        <w:tabs>
          <w:tab w:val="left" w:pos="379"/>
        </w:tabs>
        <w:spacing w:before="120" w:after="120" w:line="240" w:lineRule="auto"/>
        <w:jc w:val="both"/>
        <w:rPr>
          <w:rFonts w:cs="B Zar"/>
          <w:sz w:val="28"/>
          <w:szCs w:val="28"/>
        </w:rPr>
      </w:pPr>
      <w:r w:rsidRPr="00005B0C">
        <w:rPr>
          <w:rFonts w:cs="B Zar" w:hint="cs"/>
          <w:sz w:val="28"/>
          <w:szCs w:val="28"/>
          <w:rtl/>
        </w:rPr>
        <w:t>حكمت،م. و عماني،ا.(1390). بررسي تطبيقي سياست</w:t>
      </w:r>
      <w:r w:rsidRPr="00005B0C">
        <w:rPr>
          <w:rFonts w:cs="B Zar"/>
          <w:sz w:val="28"/>
          <w:szCs w:val="28"/>
          <w:rtl/>
        </w:rPr>
        <w:softHyphen/>
      </w:r>
      <w:r w:rsidRPr="00005B0C">
        <w:rPr>
          <w:rFonts w:cs="B Zar" w:hint="cs"/>
          <w:sz w:val="28"/>
          <w:szCs w:val="28"/>
          <w:rtl/>
        </w:rPr>
        <w:t>هاي اعمال شده در جهت كاهش بيكاري در بين دانش</w:t>
      </w:r>
      <w:r w:rsidRPr="00005B0C">
        <w:rPr>
          <w:rFonts w:cs="B Zar"/>
          <w:sz w:val="28"/>
          <w:szCs w:val="28"/>
          <w:rtl/>
        </w:rPr>
        <w:softHyphen/>
      </w:r>
      <w:r w:rsidRPr="00005B0C">
        <w:rPr>
          <w:rFonts w:cs="B Zar" w:hint="cs"/>
          <w:sz w:val="28"/>
          <w:szCs w:val="28"/>
          <w:rtl/>
        </w:rPr>
        <w:t>آموختگان بخش كشاورزي و ارائه راهكارهاي عملياتي، مجموعه خلاصه مقالات همايش ملي اشتغال دانش</w:t>
      </w:r>
      <w:r w:rsidRPr="00005B0C">
        <w:rPr>
          <w:rFonts w:cs="B Zar"/>
          <w:sz w:val="28"/>
          <w:szCs w:val="28"/>
          <w:rtl/>
        </w:rPr>
        <w:softHyphen/>
      </w:r>
      <w:r w:rsidRPr="00005B0C">
        <w:rPr>
          <w:rFonts w:cs="B Zar" w:hint="cs"/>
          <w:sz w:val="28"/>
          <w:szCs w:val="28"/>
          <w:rtl/>
        </w:rPr>
        <w:t>آموختگان بخش كشاورزي و منابع طبيعي، ناشر: سازمان بسيج مهندسين.</w:t>
      </w:r>
    </w:p>
    <w:p w:rsidR="00AB611A" w:rsidRPr="00005B0C" w:rsidRDefault="00AB611A" w:rsidP="00AB611A">
      <w:pPr>
        <w:spacing w:before="120" w:after="120" w:line="240" w:lineRule="auto"/>
        <w:jc w:val="both"/>
        <w:rPr>
          <w:rFonts w:cs="B Zar"/>
          <w:sz w:val="28"/>
          <w:szCs w:val="28"/>
          <w:rtl/>
        </w:rPr>
      </w:pPr>
      <w:r w:rsidRPr="00005B0C">
        <w:rPr>
          <w:rFonts w:cs="B Zar"/>
          <w:sz w:val="28"/>
          <w:szCs w:val="28"/>
          <w:rtl/>
        </w:rPr>
        <w:t xml:space="preserve">حيدري عبدي، احمد </w:t>
      </w:r>
      <w:r w:rsidRPr="00005B0C">
        <w:rPr>
          <w:rFonts w:cs="B Zar" w:hint="cs"/>
          <w:sz w:val="28"/>
          <w:szCs w:val="28"/>
          <w:rtl/>
        </w:rPr>
        <w:t xml:space="preserve">(1383). </w:t>
      </w:r>
      <w:r w:rsidRPr="00005B0C">
        <w:rPr>
          <w:rFonts w:cs="B Zar"/>
          <w:sz w:val="28"/>
          <w:szCs w:val="28"/>
          <w:rtl/>
        </w:rPr>
        <w:t>كارآفريني، دايره المعارف آموزشي عالي</w:t>
      </w:r>
      <w:r w:rsidRPr="00005B0C">
        <w:rPr>
          <w:rFonts w:cs="B Zar" w:hint="cs"/>
          <w:sz w:val="28"/>
          <w:szCs w:val="28"/>
          <w:rtl/>
        </w:rPr>
        <w:t>.</w:t>
      </w:r>
    </w:p>
    <w:p w:rsidR="00AB611A" w:rsidRPr="00005B0C" w:rsidRDefault="00AB611A" w:rsidP="00AB611A">
      <w:pPr>
        <w:spacing w:before="120" w:after="120" w:line="240" w:lineRule="auto"/>
        <w:jc w:val="both"/>
        <w:rPr>
          <w:rFonts w:ascii="Times New Roman" w:hAnsi="Times New Roman" w:cs="B Zar"/>
          <w:sz w:val="28"/>
          <w:szCs w:val="28"/>
          <w:rtl/>
        </w:rPr>
      </w:pPr>
      <w:r w:rsidRPr="00005B0C">
        <w:rPr>
          <w:rFonts w:ascii="Times New Roman" w:hAnsi="Times New Roman" w:cs="B Zar" w:hint="cs"/>
          <w:sz w:val="28"/>
          <w:szCs w:val="28"/>
          <w:rtl/>
        </w:rPr>
        <w:t>خاکی، علی (1391). آموزش</w:t>
      </w:r>
      <w:r w:rsidRPr="00005B0C">
        <w:rPr>
          <w:rFonts w:ascii="Times New Roman" w:hAnsi="Times New Roman" w:cs="B Zar" w:hint="cs"/>
          <w:sz w:val="28"/>
          <w:szCs w:val="28"/>
          <w:rtl/>
        </w:rPr>
        <w:softHyphen/>
        <w:t>های متکی بر اطلاعات الکترونیکی و تأثیر آن در بهبود آموزش،نشریه علمی - پژوهشی فناوری آموزش دانشگاه شهید رجایی(در دست چاپ)</w:t>
      </w:r>
    </w:p>
    <w:p w:rsidR="00AB611A" w:rsidRPr="00005B0C" w:rsidRDefault="00AB611A" w:rsidP="00AB611A">
      <w:pPr>
        <w:spacing w:before="120" w:after="120" w:line="240" w:lineRule="auto"/>
        <w:jc w:val="both"/>
        <w:rPr>
          <w:rFonts w:cs="B Zar"/>
          <w:color w:val="000000"/>
          <w:sz w:val="28"/>
          <w:szCs w:val="28"/>
        </w:rPr>
      </w:pPr>
      <w:r w:rsidRPr="00005B0C">
        <w:rPr>
          <w:rFonts w:cs="B Zar" w:hint="cs"/>
          <w:color w:val="000000"/>
          <w:sz w:val="28"/>
          <w:szCs w:val="28"/>
          <w:rtl/>
        </w:rPr>
        <w:t>خاکی،غلامرضا(1382).روش تحقیق با رویکردی به پایان</w:t>
      </w:r>
      <w:r w:rsidRPr="00005B0C">
        <w:rPr>
          <w:rFonts w:cs="B Zar"/>
          <w:color w:val="000000"/>
          <w:sz w:val="28"/>
          <w:szCs w:val="28"/>
          <w:rtl/>
        </w:rPr>
        <w:softHyphen/>
      </w:r>
      <w:r w:rsidRPr="00005B0C">
        <w:rPr>
          <w:rFonts w:cs="B Zar" w:hint="cs"/>
          <w:color w:val="000000"/>
          <w:sz w:val="28"/>
          <w:szCs w:val="28"/>
          <w:rtl/>
        </w:rPr>
        <w:t>نامه نویسی، انتشارات درایت.</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خاكي، غلامرضا (1376)</w:t>
      </w:r>
      <w:r w:rsidRPr="00005B0C">
        <w:rPr>
          <w:rFonts w:cs="B Zar"/>
          <w:sz w:val="28"/>
          <w:szCs w:val="28"/>
        </w:rPr>
        <w:t>.</w:t>
      </w:r>
      <w:r w:rsidRPr="00005B0C">
        <w:rPr>
          <w:rFonts w:cs="B Zar" w:hint="cs"/>
          <w:sz w:val="28"/>
          <w:szCs w:val="28"/>
          <w:rtl/>
        </w:rPr>
        <w:t xml:space="preserve"> </w:t>
      </w:r>
      <w:r w:rsidRPr="00005B0C">
        <w:rPr>
          <w:rFonts w:cs="B Zar" w:hint="cs"/>
          <w:i/>
          <w:iCs/>
          <w:sz w:val="28"/>
          <w:szCs w:val="28"/>
          <w:rtl/>
        </w:rPr>
        <w:t>آشنايي با مديريت بهره‌وري</w:t>
      </w:r>
      <w:r w:rsidRPr="00005B0C">
        <w:rPr>
          <w:rFonts w:cs="B Zar"/>
          <w:sz w:val="28"/>
          <w:szCs w:val="28"/>
        </w:rPr>
        <w:t>.</w:t>
      </w:r>
      <w:r w:rsidRPr="00005B0C">
        <w:rPr>
          <w:rFonts w:cs="B Zar" w:hint="cs"/>
          <w:sz w:val="28"/>
          <w:szCs w:val="28"/>
          <w:rtl/>
        </w:rPr>
        <w:t xml:space="preserve"> تهران: انتشارات سايه</w:t>
      </w:r>
      <w:r w:rsidRPr="00005B0C">
        <w:rPr>
          <w:rFonts w:cs="B Zar"/>
          <w:sz w:val="28"/>
          <w:szCs w:val="28"/>
          <w:rtl/>
        </w:rPr>
        <w:softHyphen/>
      </w:r>
      <w:r w:rsidRPr="00005B0C">
        <w:rPr>
          <w:rFonts w:cs="B Zar" w:hint="cs"/>
          <w:sz w:val="28"/>
          <w:szCs w:val="28"/>
          <w:rtl/>
        </w:rPr>
        <w:t>نما.</w:t>
      </w:r>
    </w:p>
    <w:p w:rsidR="00AB611A" w:rsidRPr="00005B0C" w:rsidRDefault="00AB611A" w:rsidP="00AB611A">
      <w:pPr>
        <w:tabs>
          <w:tab w:val="left" w:pos="-46"/>
        </w:tabs>
        <w:spacing w:line="240" w:lineRule="auto"/>
        <w:jc w:val="both"/>
        <w:rPr>
          <w:rFonts w:cs="B Zar"/>
          <w:sz w:val="28"/>
          <w:szCs w:val="28"/>
          <w:rtl/>
        </w:rPr>
      </w:pPr>
      <w:r w:rsidRPr="00005B0C">
        <w:rPr>
          <w:rFonts w:cs="B Zar" w:hint="cs"/>
          <w:sz w:val="28"/>
          <w:szCs w:val="28"/>
          <w:rtl/>
        </w:rPr>
        <w:t>خالقی، مهدی (1385)، بررسی تطبیقی و تحلیلی ویژگی های آموزش فنی و حرفه ای در ایران، ژاپن، انگلستان، پایان نامه کارشناسی ارشد دانشکده روانشناسی و علوم تربیتی دانشگاه علامه طباطبائی</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خ</w:t>
      </w:r>
      <w:r w:rsidRPr="00005B0C">
        <w:rPr>
          <w:rFonts w:cs="B Zar"/>
          <w:sz w:val="28"/>
          <w:szCs w:val="28"/>
          <w:rtl/>
        </w:rPr>
        <w:t>اني، علي</w:t>
      </w:r>
      <w:r w:rsidRPr="00005B0C">
        <w:rPr>
          <w:rFonts w:cs="B Zar" w:hint="cs"/>
          <w:sz w:val="28"/>
          <w:szCs w:val="28"/>
          <w:rtl/>
        </w:rPr>
        <w:t>(1380).</w:t>
      </w:r>
      <w:r w:rsidRPr="00005B0C">
        <w:rPr>
          <w:rFonts w:cs="B Zar"/>
          <w:sz w:val="28"/>
          <w:szCs w:val="28"/>
          <w:rtl/>
        </w:rPr>
        <w:t>بررسي وضعيت اشتغال و عوامل مرتبط با اشتغال دانش</w:t>
      </w:r>
      <w:r w:rsidRPr="00005B0C">
        <w:rPr>
          <w:rFonts w:cs="B Zar" w:hint="cs"/>
          <w:sz w:val="28"/>
          <w:szCs w:val="28"/>
          <w:rtl/>
        </w:rPr>
        <w:softHyphen/>
      </w:r>
      <w:r w:rsidRPr="00005B0C">
        <w:rPr>
          <w:rFonts w:cs="B Zar"/>
          <w:sz w:val="28"/>
          <w:szCs w:val="28"/>
          <w:rtl/>
        </w:rPr>
        <w:t>آموختگان شاخ</w:t>
      </w:r>
      <w:r w:rsidRPr="00005B0C">
        <w:rPr>
          <w:rFonts w:cs="B Zar" w:hint="cs"/>
          <w:sz w:val="28"/>
          <w:szCs w:val="28"/>
          <w:rtl/>
        </w:rPr>
        <w:t>ه</w:t>
      </w:r>
      <w:r w:rsidRPr="00005B0C">
        <w:rPr>
          <w:rFonts w:cs="B Zar"/>
          <w:sz w:val="28"/>
          <w:szCs w:val="28"/>
          <w:rtl/>
        </w:rPr>
        <w:softHyphen/>
      </w:r>
      <w:r w:rsidRPr="00005B0C">
        <w:rPr>
          <w:rFonts w:cs="B Zar" w:hint="cs"/>
          <w:sz w:val="28"/>
          <w:szCs w:val="28"/>
          <w:rtl/>
        </w:rPr>
        <w:t>ي</w:t>
      </w:r>
      <w:r w:rsidRPr="00005B0C">
        <w:rPr>
          <w:rFonts w:cs="B Zar"/>
          <w:sz w:val="28"/>
          <w:szCs w:val="28"/>
          <w:rtl/>
        </w:rPr>
        <w:t xml:space="preserve"> كاردانش در استان</w:t>
      </w:r>
      <w:r w:rsidRPr="00005B0C">
        <w:rPr>
          <w:rFonts w:cs="B Zar" w:hint="cs"/>
          <w:sz w:val="28"/>
          <w:szCs w:val="28"/>
          <w:rtl/>
        </w:rPr>
        <w:t xml:space="preserve"> </w:t>
      </w:r>
      <w:r w:rsidRPr="00005B0C">
        <w:rPr>
          <w:rFonts w:cs="B Zar"/>
          <w:sz w:val="28"/>
          <w:szCs w:val="28"/>
          <w:rtl/>
        </w:rPr>
        <w:t>خراسان</w:t>
      </w:r>
      <w:r w:rsidRPr="00005B0C">
        <w:rPr>
          <w:rFonts w:cs="B Zar" w:hint="cs"/>
          <w:sz w:val="28"/>
          <w:szCs w:val="28"/>
          <w:rtl/>
        </w:rPr>
        <w:t>،</w:t>
      </w:r>
      <w:r w:rsidRPr="00005B0C">
        <w:rPr>
          <w:rFonts w:cs="B Zar"/>
          <w:sz w:val="28"/>
          <w:szCs w:val="28"/>
          <w:rtl/>
        </w:rPr>
        <w:t xml:space="preserve"> سازمان آموزش و پرورش استان خراسان</w:t>
      </w:r>
      <w:r w:rsidRPr="00005B0C">
        <w:rPr>
          <w:rFonts w:cs="B Zar" w:hint="cs"/>
          <w:sz w:val="28"/>
          <w:szCs w:val="28"/>
          <w:rtl/>
        </w:rPr>
        <w:t>.</w:t>
      </w:r>
    </w:p>
    <w:p w:rsidR="00AB611A" w:rsidRPr="00005B0C" w:rsidRDefault="00AB611A" w:rsidP="00AB611A">
      <w:pPr>
        <w:autoSpaceDE w:val="0"/>
        <w:autoSpaceDN w:val="0"/>
        <w:adjustRightInd w:val="0"/>
        <w:spacing w:before="120" w:after="120" w:line="240" w:lineRule="auto"/>
        <w:jc w:val="both"/>
        <w:rPr>
          <w:rFonts w:cs="B Zar"/>
          <w:sz w:val="28"/>
          <w:szCs w:val="28"/>
          <w:rtl/>
        </w:rPr>
      </w:pPr>
      <w:r w:rsidRPr="00005B0C">
        <w:rPr>
          <w:rFonts w:cs="B Zar"/>
          <w:sz w:val="28"/>
          <w:szCs w:val="28"/>
          <w:rtl/>
        </w:rPr>
        <w:t>خداداد</w:t>
      </w:r>
      <w:r w:rsidRPr="00005B0C">
        <w:rPr>
          <w:rFonts w:cs="B Zar"/>
          <w:sz w:val="28"/>
          <w:szCs w:val="28"/>
        </w:rPr>
        <w:t xml:space="preserve"> </w:t>
      </w:r>
      <w:r w:rsidRPr="00005B0C">
        <w:rPr>
          <w:rFonts w:cs="B Zar"/>
          <w:sz w:val="28"/>
          <w:szCs w:val="28"/>
          <w:rtl/>
        </w:rPr>
        <w:t>حسيني،</w:t>
      </w:r>
      <w:r w:rsidRPr="00005B0C">
        <w:rPr>
          <w:rFonts w:cs="B Zar"/>
          <w:sz w:val="28"/>
          <w:szCs w:val="28"/>
        </w:rPr>
        <w:t xml:space="preserve"> </w:t>
      </w:r>
      <w:r w:rsidRPr="00005B0C">
        <w:rPr>
          <w:rFonts w:cs="B Zar"/>
          <w:sz w:val="28"/>
          <w:szCs w:val="28"/>
          <w:rtl/>
        </w:rPr>
        <w:t>حمي</w:t>
      </w:r>
      <w:r w:rsidRPr="00005B0C">
        <w:rPr>
          <w:rFonts w:cs="B Zar" w:hint="cs"/>
          <w:sz w:val="28"/>
          <w:szCs w:val="28"/>
          <w:rtl/>
        </w:rPr>
        <w:t>د (1381).</w:t>
      </w:r>
      <w:r w:rsidRPr="00005B0C">
        <w:rPr>
          <w:rFonts w:cs="B Zar"/>
          <w:sz w:val="28"/>
          <w:szCs w:val="28"/>
        </w:rPr>
        <w:t xml:space="preserve"> </w:t>
      </w:r>
      <w:r w:rsidRPr="00005B0C">
        <w:rPr>
          <w:rFonts w:cs="B Zar"/>
          <w:sz w:val="28"/>
          <w:szCs w:val="28"/>
          <w:rtl/>
        </w:rPr>
        <w:t>توسعه</w:t>
      </w:r>
      <w:r w:rsidRPr="00005B0C">
        <w:rPr>
          <w:rFonts w:cs="B Zar"/>
          <w:sz w:val="28"/>
          <w:szCs w:val="28"/>
        </w:rPr>
        <w:t xml:space="preserve"> </w:t>
      </w:r>
      <w:r w:rsidRPr="00005B0C">
        <w:rPr>
          <w:rFonts w:cs="B Zar"/>
          <w:sz w:val="28"/>
          <w:szCs w:val="28"/>
          <w:rtl/>
        </w:rPr>
        <w:t>آموزش‌هاي</w:t>
      </w:r>
      <w:r w:rsidRPr="00005B0C">
        <w:rPr>
          <w:rFonts w:cs="B Zar"/>
          <w:sz w:val="28"/>
          <w:szCs w:val="28"/>
        </w:rPr>
        <w:t xml:space="preserve"> </w:t>
      </w:r>
      <w:r w:rsidRPr="00005B0C">
        <w:rPr>
          <w:rFonts w:cs="B Zar"/>
          <w:sz w:val="28"/>
          <w:szCs w:val="28"/>
          <w:rtl/>
        </w:rPr>
        <w:t>علمي</w:t>
      </w:r>
      <w:r w:rsidRPr="00005B0C">
        <w:rPr>
          <w:rFonts w:cs="B Zar"/>
          <w:sz w:val="28"/>
          <w:szCs w:val="28"/>
        </w:rPr>
        <w:t xml:space="preserve"> –</w:t>
      </w:r>
      <w:r w:rsidRPr="00005B0C">
        <w:rPr>
          <w:rFonts w:cs="B Zar" w:hint="cs"/>
          <w:sz w:val="28"/>
          <w:szCs w:val="28"/>
          <w:rtl/>
        </w:rPr>
        <w:t>کا</w:t>
      </w:r>
      <w:r w:rsidRPr="00005B0C">
        <w:rPr>
          <w:rFonts w:cs="B Zar"/>
          <w:sz w:val="28"/>
          <w:szCs w:val="28"/>
          <w:rtl/>
        </w:rPr>
        <w:t>ربردي</w:t>
      </w:r>
      <w:r w:rsidRPr="00005B0C">
        <w:rPr>
          <w:rFonts w:cs="B Zar" w:hint="cs"/>
          <w:sz w:val="28"/>
          <w:szCs w:val="28"/>
          <w:rtl/>
        </w:rPr>
        <w:t>:</w:t>
      </w:r>
      <w:r w:rsidRPr="00005B0C">
        <w:rPr>
          <w:rFonts w:cs="B Zar"/>
          <w:sz w:val="28"/>
          <w:szCs w:val="28"/>
        </w:rPr>
        <w:t xml:space="preserve"> </w:t>
      </w:r>
      <w:r w:rsidRPr="00005B0C">
        <w:rPr>
          <w:rFonts w:cs="B Zar"/>
          <w:sz w:val="28"/>
          <w:szCs w:val="28"/>
          <w:rtl/>
        </w:rPr>
        <w:t>مفهوم،</w:t>
      </w:r>
      <w:r w:rsidRPr="00005B0C">
        <w:rPr>
          <w:rFonts w:cs="B Zar"/>
          <w:sz w:val="28"/>
          <w:szCs w:val="28"/>
        </w:rPr>
        <w:t xml:space="preserve"> </w:t>
      </w:r>
      <w:r w:rsidRPr="00005B0C">
        <w:rPr>
          <w:rFonts w:cs="B Zar"/>
          <w:sz w:val="28"/>
          <w:szCs w:val="28"/>
          <w:rtl/>
        </w:rPr>
        <w:t>جايگاه</w:t>
      </w:r>
      <w:r w:rsidRPr="00005B0C">
        <w:rPr>
          <w:rFonts w:cs="B Zar"/>
          <w:sz w:val="28"/>
          <w:szCs w:val="28"/>
        </w:rPr>
        <w:t xml:space="preserve"> </w:t>
      </w:r>
      <w:r w:rsidRPr="00005B0C">
        <w:rPr>
          <w:rFonts w:cs="B Zar"/>
          <w:sz w:val="28"/>
          <w:szCs w:val="28"/>
          <w:rtl/>
        </w:rPr>
        <w:t>و</w:t>
      </w:r>
      <w:r w:rsidRPr="00005B0C">
        <w:rPr>
          <w:rFonts w:cs="B Zar"/>
          <w:sz w:val="28"/>
          <w:szCs w:val="28"/>
        </w:rPr>
        <w:t xml:space="preserve"> </w:t>
      </w:r>
      <w:r w:rsidRPr="00005B0C">
        <w:rPr>
          <w:rFonts w:cs="B Zar"/>
          <w:sz w:val="28"/>
          <w:szCs w:val="28"/>
          <w:rtl/>
        </w:rPr>
        <w:t>مدل</w:t>
      </w:r>
      <w:r w:rsidRPr="00005B0C">
        <w:rPr>
          <w:rFonts w:cs="B Zar"/>
          <w:sz w:val="28"/>
          <w:szCs w:val="28"/>
        </w:rPr>
        <w:t xml:space="preserve"> </w:t>
      </w:r>
      <w:r w:rsidRPr="00005B0C">
        <w:rPr>
          <w:rFonts w:cs="B Zar"/>
          <w:sz w:val="28"/>
          <w:szCs w:val="28"/>
          <w:rtl/>
        </w:rPr>
        <w:t>مفهومي،</w:t>
      </w:r>
      <w:r w:rsidRPr="00005B0C">
        <w:rPr>
          <w:rFonts w:cs="B Zar" w:hint="cs"/>
          <w:sz w:val="28"/>
          <w:szCs w:val="28"/>
          <w:rtl/>
        </w:rPr>
        <w:t xml:space="preserve"> </w:t>
      </w:r>
      <w:r w:rsidRPr="00005B0C">
        <w:rPr>
          <w:rFonts w:cs="B Zar"/>
          <w:sz w:val="28"/>
          <w:szCs w:val="28"/>
          <w:rtl/>
        </w:rPr>
        <w:t>پژوهش</w:t>
      </w:r>
      <w:r w:rsidRPr="00005B0C">
        <w:rPr>
          <w:rFonts w:cs="B Zar"/>
          <w:sz w:val="28"/>
          <w:szCs w:val="28"/>
        </w:rPr>
        <w:t xml:space="preserve"> </w:t>
      </w:r>
      <w:r w:rsidRPr="00005B0C">
        <w:rPr>
          <w:rFonts w:cs="B Zar"/>
          <w:sz w:val="28"/>
          <w:szCs w:val="28"/>
          <w:rtl/>
        </w:rPr>
        <w:t>و</w:t>
      </w:r>
      <w:r w:rsidRPr="00005B0C">
        <w:rPr>
          <w:rFonts w:cs="B Zar"/>
          <w:sz w:val="28"/>
          <w:szCs w:val="28"/>
        </w:rPr>
        <w:t xml:space="preserve"> </w:t>
      </w:r>
      <w:r w:rsidRPr="00005B0C">
        <w:rPr>
          <w:rFonts w:cs="B Zar"/>
          <w:sz w:val="28"/>
          <w:szCs w:val="28"/>
          <w:rtl/>
        </w:rPr>
        <w:t>برنامه‌ريزي</w:t>
      </w:r>
      <w:r w:rsidRPr="00005B0C">
        <w:rPr>
          <w:rFonts w:cs="B Zar"/>
          <w:sz w:val="28"/>
          <w:szCs w:val="28"/>
        </w:rPr>
        <w:t xml:space="preserve"> </w:t>
      </w:r>
      <w:r w:rsidRPr="00005B0C">
        <w:rPr>
          <w:rFonts w:cs="B Zar"/>
          <w:sz w:val="28"/>
          <w:szCs w:val="28"/>
          <w:rtl/>
        </w:rPr>
        <w:t>و</w:t>
      </w:r>
      <w:r w:rsidRPr="00005B0C">
        <w:rPr>
          <w:rFonts w:cs="B Zar"/>
          <w:sz w:val="28"/>
          <w:szCs w:val="28"/>
        </w:rPr>
        <w:t xml:space="preserve"> </w:t>
      </w:r>
      <w:r w:rsidRPr="00005B0C">
        <w:rPr>
          <w:rFonts w:cs="B Zar"/>
          <w:sz w:val="28"/>
          <w:szCs w:val="28"/>
          <w:rtl/>
        </w:rPr>
        <w:t>آموزش</w:t>
      </w:r>
      <w:r w:rsidRPr="00005B0C">
        <w:rPr>
          <w:rFonts w:cs="B Zar"/>
          <w:sz w:val="28"/>
          <w:szCs w:val="28"/>
        </w:rPr>
        <w:t xml:space="preserve"> </w:t>
      </w:r>
      <w:r w:rsidRPr="00005B0C">
        <w:rPr>
          <w:rFonts w:cs="B Zar"/>
          <w:sz w:val="28"/>
          <w:szCs w:val="28"/>
          <w:rtl/>
        </w:rPr>
        <w:t>عالي،</w:t>
      </w:r>
      <w:r w:rsidRPr="00005B0C">
        <w:rPr>
          <w:rFonts w:cs="B Zar"/>
          <w:sz w:val="28"/>
          <w:szCs w:val="28"/>
        </w:rPr>
        <w:t xml:space="preserve"> </w:t>
      </w:r>
      <w:r w:rsidRPr="00005B0C">
        <w:rPr>
          <w:rFonts w:cs="B Zar"/>
          <w:sz w:val="28"/>
          <w:szCs w:val="28"/>
          <w:rtl/>
        </w:rPr>
        <w:t>شماره</w:t>
      </w:r>
      <w:r w:rsidRPr="00005B0C">
        <w:rPr>
          <w:rFonts w:cs="B Zar"/>
          <w:sz w:val="28"/>
          <w:szCs w:val="28"/>
        </w:rPr>
        <w:t xml:space="preserve"> </w:t>
      </w:r>
      <w:r w:rsidRPr="00005B0C">
        <w:rPr>
          <w:rFonts w:cs="B Zar"/>
          <w:sz w:val="28"/>
          <w:szCs w:val="28"/>
          <w:rtl/>
        </w:rPr>
        <w:t>٢٥</w:t>
      </w:r>
      <w:r w:rsidRPr="00005B0C">
        <w:rPr>
          <w:rFonts w:cs="B Zar"/>
          <w:sz w:val="28"/>
          <w:szCs w:val="28"/>
        </w:rPr>
        <w:t xml:space="preserve"> </w:t>
      </w:r>
      <w:r w:rsidRPr="00005B0C">
        <w:rPr>
          <w:rFonts w:cs="B Zar" w:hint="cs"/>
          <w:sz w:val="28"/>
          <w:szCs w:val="28"/>
          <w:rtl/>
        </w:rPr>
        <w:t>.</w:t>
      </w:r>
    </w:p>
    <w:p w:rsidR="00AB611A" w:rsidRPr="00005B0C" w:rsidRDefault="00AB611A" w:rsidP="00AB611A">
      <w:pPr>
        <w:spacing w:line="240" w:lineRule="auto"/>
        <w:jc w:val="both"/>
        <w:rPr>
          <w:rFonts w:cs="B Zar"/>
          <w:sz w:val="28"/>
          <w:szCs w:val="28"/>
          <w:rtl/>
        </w:rPr>
      </w:pPr>
      <w:r w:rsidRPr="00005B0C">
        <w:rPr>
          <w:rFonts w:cs="B Zar" w:hint="cs"/>
          <w:sz w:val="28"/>
          <w:szCs w:val="28"/>
          <w:rtl/>
        </w:rPr>
        <w:t>خراسانی، محمود ( 1380 ). آشنایی با شاخه آموزشهای فنی و حرفه ای در وزارت آموزش و پرورش.</w:t>
      </w:r>
    </w:p>
    <w:p w:rsidR="00AB611A" w:rsidRPr="00005B0C" w:rsidRDefault="00AB611A" w:rsidP="00AB611A">
      <w:pPr>
        <w:pStyle w:val="ListParagraph"/>
        <w:spacing w:before="120" w:after="120" w:line="240" w:lineRule="auto"/>
        <w:ind w:left="17"/>
        <w:contextualSpacing w:val="0"/>
        <w:jc w:val="both"/>
        <w:outlineLvl w:val="8"/>
        <w:rPr>
          <w:rFonts w:hAnsi="Times New Roman" w:cs="B Zar"/>
          <w:color w:val="000000" w:themeColor="text1"/>
          <w:sz w:val="28"/>
          <w:szCs w:val="28"/>
          <w:rtl/>
        </w:rPr>
      </w:pPr>
      <w:hyperlink r:id="rId22" w:history="1">
        <w:r w:rsidRPr="00005B0C">
          <w:rPr>
            <w:rFonts w:hAnsi="Times New Roman" w:cs="B Zar"/>
            <w:color w:val="000000" w:themeColor="text1"/>
            <w:sz w:val="28"/>
            <w:szCs w:val="28"/>
            <w:rtl/>
          </w:rPr>
          <w:t>خلاقی، علی اصغر</w:t>
        </w:r>
      </w:hyperlink>
      <w:r w:rsidRPr="00005B0C">
        <w:rPr>
          <w:rFonts w:hAnsi="Times New Roman" w:cs="B Zar"/>
          <w:color w:val="000000" w:themeColor="text1"/>
          <w:sz w:val="28"/>
          <w:szCs w:val="28"/>
        </w:rPr>
        <w:t xml:space="preserve"> </w:t>
      </w:r>
      <w:r w:rsidRPr="00005B0C">
        <w:rPr>
          <w:rFonts w:hAnsi="Times New Roman" w:cs="B Zar" w:hint="cs"/>
          <w:color w:val="000000" w:themeColor="text1"/>
          <w:sz w:val="28"/>
          <w:szCs w:val="28"/>
          <w:rtl/>
        </w:rPr>
        <w:t>(1382)</w:t>
      </w:r>
      <w:r w:rsidRPr="00005B0C">
        <w:rPr>
          <w:rFonts w:hAnsi="Times New Roman" w:cs="B Zar"/>
          <w:color w:val="000000" w:themeColor="text1"/>
          <w:sz w:val="28"/>
          <w:szCs w:val="28"/>
        </w:rPr>
        <w:t>.</w:t>
      </w:r>
      <w:hyperlink r:id="rId23" w:history="1">
        <w:r w:rsidRPr="00005B0C">
          <w:rPr>
            <w:rFonts w:hAnsi="Times New Roman" w:cs="B Zar"/>
            <w:color w:val="000000" w:themeColor="text1"/>
            <w:sz w:val="28"/>
            <w:szCs w:val="28"/>
            <w:rtl/>
          </w:rPr>
          <w:t>ویژگی</w:t>
        </w:r>
        <w:r w:rsidRPr="00005B0C">
          <w:rPr>
            <w:rFonts w:hAnsi="Times New Roman" w:cs="B Zar" w:hint="cs"/>
            <w:color w:val="000000" w:themeColor="text1"/>
            <w:sz w:val="28"/>
            <w:szCs w:val="28"/>
            <w:rtl/>
          </w:rPr>
          <w:softHyphen/>
        </w:r>
        <w:r w:rsidRPr="00005B0C">
          <w:rPr>
            <w:rFonts w:hAnsi="Times New Roman" w:cs="B Zar"/>
            <w:color w:val="000000" w:themeColor="text1"/>
            <w:sz w:val="28"/>
            <w:szCs w:val="28"/>
            <w:rtl/>
          </w:rPr>
          <w:t>های نظام آموزش فنی و حرفه</w:t>
        </w:r>
        <w:r w:rsidRPr="00005B0C">
          <w:rPr>
            <w:rFonts w:hAnsi="Times New Roman" w:cs="B Zar" w:hint="cs"/>
            <w:color w:val="000000" w:themeColor="text1"/>
            <w:sz w:val="28"/>
            <w:szCs w:val="28"/>
            <w:rtl/>
          </w:rPr>
          <w:softHyphen/>
        </w:r>
        <w:r w:rsidRPr="00005B0C">
          <w:rPr>
            <w:rFonts w:hAnsi="Times New Roman" w:cs="B Zar"/>
            <w:color w:val="000000" w:themeColor="text1"/>
            <w:sz w:val="28"/>
            <w:szCs w:val="28"/>
            <w:rtl/>
          </w:rPr>
          <w:t>ای استرالیا؛ درس‌هایی برای اصلاح آموزش فنی و حرفه</w:t>
        </w:r>
        <w:r w:rsidRPr="00005B0C">
          <w:rPr>
            <w:rFonts w:hAnsi="Times New Roman" w:cs="B Zar" w:hint="cs"/>
            <w:color w:val="000000" w:themeColor="text1"/>
            <w:sz w:val="28"/>
            <w:szCs w:val="28"/>
            <w:rtl/>
          </w:rPr>
          <w:softHyphen/>
        </w:r>
        <w:r w:rsidRPr="00005B0C">
          <w:rPr>
            <w:rFonts w:hAnsi="Times New Roman" w:cs="B Zar"/>
            <w:color w:val="000000" w:themeColor="text1"/>
            <w:sz w:val="28"/>
            <w:szCs w:val="28"/>
            <w:rtl/>
          </w:rPr>
          <w:t>ای ایرا</w:t>
        </w:r>
        <w:r w:rsidRPr="00005B0C">
          <w:rPr>
            <w:rFonts w:hAnsi="Times New Roman" w:cs="B Zar" w:hint="cs"/>
            <w:color w:val="000000" w:themeColor="text1"/>
            <w:sz w:val="28"/>
            <w:szCs w:val="28"/>
            <w:rtl/>
          </w:rPr>
          <w:t>ن،</w:t>
        </w:r>
      </w:hyperlink>
      <w:r w:rsidRPr="00005B0C">
        <w:rPr>
          <w:rFonts w:hAnsi="Times New Roman" w:cs="B Zar"/>
          <w:color w:val="000000" w:themeColor="text1"/>
          <w:sz w:val="28"/>
          <w:szCs w:val="28"/>
        </w:rPr>
        <w:t xml:space="preserve"> </w:t>
      </w:r>
      <w:hyperlink r:id="rId24" w:history="1">
        <w:r w:rsidRPr="00005B0C">
          <w:rPr>
            <w:rFonts w:hAnsi="Times New Roman" w:cs="B Zar"/>
            <w:color w:val="000000" w:themeColor="text1"/>
            <w:sz w:val="28"/>
            <w:szCs w:val="28"/>
            <w:rtl/>
          </w:rPr>
          <w:t>نوآوری</w:t>
        </w:r>
      </w:hyperlink>
      <w:r w:rsidRPr="00005B0C">
        <w:rPr>
          <w:rFonts w:hAnsi="Times New Roman" w:cs="B Zar" w:hint="cs"/>
          <w:color w:val="000000" w:themeColor="text1"/>
          <w:sz w:val="28"/>
          <w:szCs w:val="28"/>
          <w:rtl/>
        </w:rPr>
        <w:t xml:space="preserve"> </w:t>
      </w:r>
      <w:hyperlink r:id="rId25" w:history="1">
        <w:r w:rsidRPr="00005B0C">
          <w:rPr>
            <w:rFonts w:hAnsi="Times New Roman" w:cs="B Zar"/>
            <w:color w:val="000000" w:themeColor="text1"/>
            <w:sz w:val="28"/>
            <w:szCs w:val="28"/>
            <w:rtl/>
          </w:rPr>
          <w:t>آموز</w:t>
        </w:r>
      </w:hyperlink>
      <w:hyperlink r:id="rId26" w:history="1">
        <w:r w:rsidRPr="00005B0C">
          <w:rPr>
            <w:rFonts w:hAnsi="Times New Roman" w:cs="B Zar"/>
            <w:color w:val="000000" w:themeColor="text1"/>
            <w:sz w:val="28"/>
            <w:szCs w:val="28"/>
            <w:rtl/>
          </w:rPr>
          <w:t>شی</w:t>
        </w:r>
      </w:hyperlink>
      <w:r w:rsidRPr="00005B0C">
        <w:rPr>
          <w:rFonts w:hAnsi="Times New Roman" w:cs="B Zar" w:hint="cs"/>
          <w:color w:val="000000" w:themeColor="text1"/>
          <w:sz w:val="28"/>
          <w:szCs w:val="28"/>
          <w:rtl/>
        </w:rPr>
        <w:t>،</w:t>
      </w:r>
      <w:hyperlink r:id="rId27" w:history="1">
        <w:r w:rsidRPr="00005B0C">
          <w:rPr>
            <w:rFonts w:hAnsi="Times New Roman" w:cs="B Zar"/>
            <w:color w:val="000000" w:themeColor="text1"/>
            <w:sz w:val="28"/>
            <w:szCs w:val="28"/>
            <w:rtl/>
          </w:rPr>
          <w:t xml:space="preserve"> شماره 5</w:t>
        </w:r>
      </w:hyperlink>
      <w:r w:rsidRPr="00005B0C">
        <w:rPr>
          <w:rFonts w:hAnsi="Times New Roman" w:cs="B Zar" w:hint="cs"/>
          <w:color w:val="000000" w:themeColor="text1"/>
          <w:sz w:val="28"/>
          <w:szCs w:val="28"/>
          <w:rtl/>
        </w:rPr>
        <w:t>،ص 67-84</w:t>
      </w:r>
    </w:p>
    <w:p w:rsidR="00AB611A" w:rsidRPr="00005B0C" w:rsidRDefault="00AB611A" w:rsidP="00AB611A">
      <w:pPr>
        <w:spacing w:before="120" w:after="120" w:line="240" w:lineRule="auto"/>
        <w:ind w:left="15" w:right="113"/>
        <w:jc w:val="both"/>
        <w:rPr>
          <w:rFonts w:cs="B Zar"/>
          <w:sz w:val="28"/>
          <w:szCs w:val="28"/>
          <w:rtl/>
        </w:rPr>
      </w:pPr>
      <w:r w:rsidRPr="00005B0C">
        <w:rPr>
          <w:rFonts w:cs="B Zar" w:hint="cs"/>
          <w:sz w:val="28"/>
          <w:szCs w:val="28"/>
          <w:rtl/>
        </w:rPr>
        <w:t>خلاقی،علی اصغر(1381). الگوهای ارتباط بین مراکز آموزشی و محیط کار، فصلنامه علمی- پژوهشی- نوآوری</w:t>
      </w:r>
      <w:r w:rsidRPr="00005B0C">
        <w:rPr>
          <w:rFonts w:cs="B Zar"/>
          <w:sz w:val="28"/>
          <w:szCs w:val="28"/>
          <w:rtl/>
        </w:rPr>
        <w:softHyphen/>
      </w:r>
      <w:r w:rsidRPr="00005B0C">
        <w:rPr>
          <w:rFonts w:cs="B Zar" w:hint="cs"/>
          <w:sz w:val="28"/>
          <w:szCs w:val="28"/>
          <w:rtl/>
        </w:rPr>
        <w:t>های آموزشی.</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خلاقی،علی اصغر(1382). رویکردهای آموزش فنی و حرفه ای، تهران: وزارت آموزش و پرورش، فصلنامه رشد آموزش فنی و حرفه</w:t>
      </w:r>
      <w:r w:rsidRPr="00005B0C">
        <w:rPr>
          <w:rFonts w:cs="B Zar"/>
          <w:sz w:val="28"/>
          <w:szCs w:val="28"/>
          <w:rtl/>
        </w:rPr>
        <w:softHyphen/>
      </w:r>
      <w:r w:rsidRPr="00005B0C">
        <w:rPr>
          <w:rFonts w:cs="B Zar" w:hint="cs"/>
          <w:sz w:val="28"/>
          <w:szCs w:val="28"/>
          <w:rtl/>
        </w:rPr>
        <w:t>اي، دوره 6، شماره 2.</w:t>
      </w:r>
    </w:p>
    <w:p w:rsidR="00AB611A" w:rsidRPr="00005B0C" w:rsidRDefault="00AB611A" w:rsidP="00AB611A">
      <w:pPr>
        <w:spacing w:before="120" w:after="120" w:line="240" w:lineRule="auto"/>
        <w:ind w:left="4" w:right="-426"/>
        <w:jc w:val="both"/>
        <w:rPr>
          <w:rStyle w:val="font2"/>
          <w:rFonts w:cs="B Zar"/>
          <w:sz w:val="28"/>
          <w:szCs w:val="28"/>
        </w:rPr>
      </w:pPr>
      <w:r w:rsidRPr="00005B0C">
        <w:rPr>
          <w:rStyle w:val="font2"/>
          <w:rFonts w:cs="B Zar" w:hint="cs"/>
          <w:sz w:val="28"/>
          <w:szCs w:val="28"/>
          <w:rtl/>
        </w:rPr>
        <w:t>خلاقي، علي اصغر (1385).  نقش و اهميت آموزش‌هاي فني و حرفه‌اي در توسعه‌ي اقتصادي،  فصلنامه</w:t>
      </w:r>
      <w:r w:rsidRPr="00005B0C">
        <w:rPr>
          <w:rStyle w:val="font2"/>
          <w:rFonts w:cs="B Zar"/>
          <w:sz w:val="28"/>
          <w:szCs w:val="28"/>
          <w:rtl/>
        </w:rPr>
        <w:softHyphen/>
      </w:r>
      <w:r w:rsidRPr="00005B0C">
        <w:rPr>
          <w:rStyle w:val="font2"/>
          <w:rFonts w:cs="B Zar" w:hint="cs"/>
          <w:sz w:val="28"/>
          <w:szCs w:val="28"/>
          <w:rtl/>
        </w:rPr>
        <w:t>ي رشد آموزش فني و حرفه‌اي ، دوره‌ي اول، شماره</w:t>
      </w:r>
      <w:r w:rsidRPr="00005B0C">
        <w:rPr>
          <w:rStyle w:val="font2"/>
          <w:rFonts w:cs="B Zar"/>
          <w:sz w:val="28"/>
          <w:szCs w:val="28"/>
          <w:rtl/>
        </w:rPr>
        <w:softHyphen/>
      </w:r>
      <w:r w:rsidRPr="00005B0C">
        <w:rPr>
          <w:rStyle w:val="font2"/>
          <w:rFonts w:cs="B Zar" w:hint="cs"/>
          <w:sz w:val="28"/>
          <w:szCs w:val="28"/>
          <w:rtl/>
        </w:rPr>
        <w:t>ي 3، بهار 1385.</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دبیرخانه شورای عالی هماهنگی آموزش فنی و حرفه</w:t>
      </w:r>
      <w:r w:rsidRPr="00005B0C">
        <w:rPr>
          <w:rFonts w:cs="B Zar" w:hint="cs"/>
          <w:sz w:val="28"/>
          <w:szCs w:val="28"/>
          <w:rtl/>
        </w:rPr>
        <w:softHyphen/>
        <w:t>ای کشور(1362).  نظام آموزش</w:t>
      </w:r>
      <w:r w:rsidRPr="00005B0C">
        <w:rPr>
          <w:rFonts w:cs="B Zar" w:hint="cs"/>
          <w:sz w:val="28"/>
          <w:szCs w:val="28"/>
          <w:rtl/>
        </w:rPr>
        <w:softHyphen/>
        <w:t xml:space="preserve"> فنی و حرفه</w:t>
      </w:r>
      <w:r w:rsidRPr="00005B0C">
        <w:rPr>
          <w:rFonts w:cs="B Zar" w:hint="cs"/>
          <w:sz w:val="28"/>
          <w:szCs w:val="28"/>
          <w:rtl/>
        </w:rPr>
        <w:softHyphen/>
        <w:t>ای- مصوب شورای عالی هماهنگی،  نشریۀ شمارۀ 25. صفحه 3 و 4. سازمان مدیریت و برنامه</w:t>
      </w:r>
      <w:r w:rsidRPr="00005B0C">
        <w:rPr>
          <w:rFonts w:cs="B Zar"/>
          <w:sz w:val="28"/>
          <w:szCs w:val="28"/>
          <w:rtl/>
        </w:rPr>
        <w:softHyphen/>
      </w:r>
      <w:r w:rsidRPr="00005B0C">
        <w:rPr>
          <w:rFonts w:cs="B Zar" w:hint="cs"/>
          <w:sz w:val="28"/>
          <w:szCs w:val="28"/>
          <w:rtl/>
        </w:rPr>
        <w:t>ریزی استان آذربایجان شرقی. (1381). آمارنامۀ استان آذربایجان شرقی.</w:t>
      </w:r>
    </w:p>
    <w:p w:rsidR="00AB611A" w:rsidRPr="00005B0C" w:rsidRDefault="00AB611A" w:rsidP="00AB611A">
      <w:pPr>
        <w:spacing w:before="120" w:after="120" w:line="240" w:lineRule="auto"/>
        <w:ind w:right="113"/>
        <w:jc w:val="both"/>
        <w:rPr>
          <w:rFonts w:cs="B Zar"/>
          <w:sz w:val="28"/>
          <w:szCs w:val="28"/>
        </w:rPr>
      </w:pPr>
      <w:r w:rsidRPr="00005B0C">
        <w:rPr>
          <w:rFonts w:cs="B Zar" w:hint="cs"/>
          <w:sz w:val="28"/>
          <w:szCs w:val="28"/>
          <w:rtl/>
        </w:rPr>
        <w:t>درانی، کمال و مرجانی، مهناز (1370). چگونگی پیدایش مدارس فنی و حرفه</w:t>
      </w:r>
      <w:r w:rsidRPr="00005B0C">
        <w:rPr>
          <w:rFonts w:cs="B Zar"/>
          <w:sz w:val="28"/>
          <w:szCs w:val="28"/>
          <w:rtl/>
        </w:rPr>
        <w:softHyphen/>
      </w:r>
      <w:r w:rsidRPr="00005B0C">
        <w:rPr>
          <w:rFonts w:cs="B Zar" w:hint="cs"/>
          <w:sz w:val="28"/>
          <w:szCs w:val="28"/>
          <w:rtl/>
        </w:rPr>
        <w:t>ای در جهان، نشریه علوم تربیتی.</w:t>
      </w:r>
    </w:p>
    <w:p w:rsidR="00AB611A" w:rsidRPr="00005B0C" w:rsidRDefault="00AB611A" w:rsidP="00AB611A">
      <w:pPr>
        <w:tabs>
          <w:tab w:val="left" w:pos="-46"/>
        </w:tabs>
        <w:spacing w:line="240" w:lineRule="auto"/>
        <w:jc w:val="both"/>
        <w:rPr>
          <w:rFonts w:cs="B Zar"/>
          <w:sz w:val="28"/>
          <w:szCs w:val="28"/>
          <w:rtl/>
        </w:rPr>
      </w:pPr>
      <w:r w:rsidRPr="00005B0C">
        <w:rPr>
          <w:rFonts w:cs="B Zar" w:hint="cs"/>
          <w:sz w:val="28"/>
          <w:szCs w:val="28"/>
          <w:rtl/>
        </w:rPr>
        <w:t>دفتر آموزش فنی و حرفه ای (1382)، نگاهی اجمالی به آموزشهای فنی و حرفه ای در وزارت آموزش و پرورش، وزارت آموزش و پرورش</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دفتر طرح و برنامه ریزی درسی(1388).سازمان وزارت كار، سازمان آموزش فنی و حرفه ای کشور.</w:t>
      </w:r>
    </w:p>
    <w:p w:rsidR="00AB611A" w:rsidRPr="00005B0C" w:rsidRDefault="00AB611A" w:rsidP="00AB611A">
      <w:pPr>
        <w:spacing w:line="240" w:lineRule="auto"/>
        <w:jc w:val="both"/>
        <w:rPr>
          <w:rFonts w:cs="B Zar"/>
          <w:sz w:val="28"/>
          <w:szCs w:val="28"/>
          <w:rtl/>
        </w:rPr>
      </w:pPr>
      <w:r w:rsidRPr="00005B0C">
        <w:rPr>
          <w:rFonts w:cs="B Zar" w:hint="cs"/>
          <w:sz w:val="28"/>
          <w:szCs w:val="28"/>
          <w:rtl/>
        </w:rPr>
        <w:t>دلاور، علی ( 1385 )، روش تحقیق در روانشناسی و علوم تربیتی، تهران، نشر ویرایش.</w:t>
      </w:r>
    </w:p>
    <w:p w:rsidR="00AB611A" w:rsidRPr="00005B0C" w:rsidRDefault="00AB611A" w:rsidP="00AB611A">
      <w:pPr>
        <w:spacing w:before="120" w:after="120" w:line="240" w:lineRule="auto"/>
        <w:jc w:val="both"/>
        <w:rPr>
          <w:rFonts w:cs="B Zar"/>
          <w:sz w:val="28"/>
          <w:szCs w:val="28"/>
          <w:rtl/>
        </w:rPr>
      </w:pPr>
      <w:r w:rsidRPr="00005B0C">
        <w:rPr>
          <w:rFonts w:cs="B Zar"/>
          <w:sz w:val="28"/>
          <w:szCs w:val="28"/>
          <w:rtl/>
        </w:rPr>
        <w:t>ديده‌بان جهاني</w:t>
      </w:r>
      <w:r w:rsidRPr="00005B0C">
        <w:rPr>
          <w:rFonts w:cs="B Zar"/>
          <w:sz w:val="28"/>
          <w:szCs w:val="28"/>
        </w:rPr>
        <w:t xml:space="preserve"> </w:t>
      </w:r>
      <w:r w:rsidRPr="00005B0C">
        <w:rPr>
          <w:rFonts w:cs="B Zar"/>
          <w:sz w:val="28"/>
          <w:szCs w:val="28"/>
          <w:rtl/>
        </w:rPr>
        <w:t>كارآفريني ايران</w:t>
      </w:r>
      <w:r w:rsidRPr="00005B0C">
        <w:rPr>
          <w:rFonts w:cs="B Zar"/>
          <w:sz w:val="28"/>
          <w:szCs w:val="28"/>
        </w:rPr>
        <w:t>GEM.</w:t>
      </w:r>
      <w:r w:rsidRPr="00005B0C">
        <w:rPr>
          <w:rFonts w:cs="B Zar" w:hint="cs"/>
          <w:sz w:val="28"/>
          <w:szCs w:val="28"/>
          <w:rtl/>
        </w:rPr>
        <w:t xml:space="preserve"> (1390). چهارمين </w:t>
      </w:r>
      <w:r w:rsidRPr="00005B0C">
        <w:rPr>
          <w:rFonts w:cs="B Zar"/>
          <w:sz w:val="28"/>
          <w:szCs w:val="28"/>
          <w:rtl/>
        </w:rPr>
        <w:t xml:space="preserve">شاخص‌هاي استاندارد و جهاني كارآفريني در </w:t>
      </w:r>
      <w:r w:rsidRPr="00005B0C">
        <w:rPr>
          <w:rFonts w:cs="B Zar" w:hint="cs"/>
          <w:sz w:val="28"/>
          <w:szCs w:val="28"/>
          <w:rtl/>
        </w:rPr>
        <w:t>ايران،</w:t>
      </w:r>
      <w:r w:rsidRPr="00005B0C">
        <w:rPr>
          <w:rFonts w:cs="B Zar"/>
          <w:sz w:val="28"/>
          <w:szCs w:val="28"/>
        </w:rPr>
        <w:t xml:space="preserve"> </w:t>
      </w:r>
      <w:hyperlink r:id="rId28" w:history="1">
        <w:r w:rsidRPr="00005B0C">
          <w:rPr>
            <w:rFonts w:cs="B Zar"/>
            <w:sz w:val="28"/>
            <w:szCs w:val="28"/>
          </w:rPr>
          <w:t>http://www.gemiran.ir/</w:t>
        </w:r>
      </w:hyperlink>
      <w:r w:rsidRPr="00005B0C">
        <w:rPr>
          <w:rFonts w:cs="B Zar" w:hint="cs"/>
          <w:sz w:val="28"/>
          <w:szCs w:val="28"/>
          <w:rtl/>
        </w:rPr>
        <w:t>.</w:t>
      </w:r>
    </w:p>
    <w:p w:rsidR="00AB611A" w:rsidRPr="00005B0C" w:rsidRDefault="00AB611A" w:rsidP="00AB611A">
      <w:pPr>
        <w:spacing w:before="120" w:after="120" w:line="240" w:lineRule="auto"/>
        <w:jc w:val="both"/>
        <w:outlineLvl w:val="8"/>
        <w:rPr>
          <w:rFonts w:hAnsi="Times New Roman" w:cs="B Zar"/>
          <w:color w:val="000000" w:themeColor="text1"/>
          <w:sz w:val="28"/>
          <w:szCs w:val="28"/>
          <w:rtl/>
        </w:rPr>
      </w:pPr>
      <w:r w:rsidRPr="00005B0C">
        <w:rPr>
          <w:rFonts w:hAnsi="Times New Roman" w:cs="B Zar" w:hint="cs"/>
          <w:color w:val="000000" w:themeColor="text1"/>
          <w:sz w:val="28"/>
          <w:szCs w:val="28"/>
          <w:rtl/>
        </w:rPr>
        <w:t>رتيزر،</w:t>
      </w:r>
      <w:r w:rsidRPr="00005B0C">
        <w:rPr>
          <w:rFonts w:hAnsi="Times New Roman" w:cs="B Zar"/>
          <w:color w:val="000000" w:themeColor="text1"/>
          <w:sz w:val="28"/>
          <w:szCs w:val="28"/>
          <w:rtl/>
        </w:rPr>
        <w:t xml:space="preserve"> ج</w:t>
      </w:r>
      <w:r w:rsidRPr="00005B0C">
        <w:rPr>
          <w:rFonts w:hAnsi="Times New Roman" w:cs="B Zar" w:hint="cs"/>
          <w:color w:val="000000" w:themeColor="text1"/>
          <w:sz w:val="28"/>
          <w:szCs w:val="28"/>
          <w:rtl/>
        </w:rPr>
        <w:t>ورج</w:t>
      </w:r>
      <w:r w:rsidRPr="00005B0C">
        <w:rPr>
          <w:rFonts w:hAnsi="Times New Roman" w:cs="B Zar"/>
          <w:color w:val="000000" w:themeColor="text1"/>
          <w:sz w:val="28"/>
          <w:szCs w:val="28"/>
          <w:rtl/>
        </w:rPr>
        <w:t xml:space="preserve">، </w:t>
      </w:r>
      <w:r w:rsidRPr="00005B0C">
        <w:rPr>
          <w:rFonts w:hAnsi="Times New Roman" w:cs="B Zar" w:hint="cs"/>
          <w:color w:val="000000" w:themeColor="text1"/>
          <w:sz w:val="28"/>
          <w:szCs w:val="28"/>
          <w:rtl/>
        </w:rPr>
        <w:t>(</w:t>
      </w:r>
      <w:r w:rsidRPr="00005B0C">
        <w:rPr>
          <w:rFonts w:hAnsi="Times New Roman" w:cs="B Zar"/>
          <w:color w:val="000000" w:themeColor="text1"/>
          <w:sz w:val="28"/>
          <w:szCs w:val="28"/>
          <w:rtl/>
        </w:rPr>
        <w:t>۱۳۷۴</w:t>
      </w:r>
      <w:r w:rsidRPr="00005B0C">
        <w:rPr>
          <w:rFonts w:hAnsi="Times New Roman" w:cs="B Zar" w:hint="cs"/>
          <w:color w:val="000000" w:themeColor="text1"/>
          <w:sz w:val="28"/>
          <w:szCs w:val="28"/>
          <w:rtl/>
        </w:rPr>
        <w:t>)</w:t>
      </w:r>
      <w:r w:rsidRPr="00005B0C">
        <w:rPr>
          <w:rFonts w:hAnsi="Times New Roman" w:cs="B Zar"/>
          <w:color w:val="000000" w:themeColor="text1"/>
          <w:sz w:val="28"/>
          <w:szCs w:val="28"/>
        </w:rPr>
        <w:t>.</w:t>
      </w:r>
      <w:r w:rsidRPr="00005B0C">
        <w:rPr>
          <w:rFonts w:hAnsi="Times New Roman" w:cs="B Zar"/>
          <w:color w:val="000000" w:themeColor="text1"/>
          <w:sz w:val="28"/>
          <w:szCs w:val="28"/>
          <w:rtl/>
        </w:rPr>
        <w:t xml:space="preserve"> ن</w:t>
      </w:r>
      <w:r w:rsidRPr="00005B0C">
        <w:rPr>
          <w:rFonts w:hAnsi="Times New Roman" w:cs="B Zar" w:hint="cs"/>
          <w:color w:val="000000" w:themeColor="text1"/>
          <w:sz w:val="28"/>
          <w:szCs w:val="28"/>
          <w:rtl/>
        </w:rPr>
        <w:t>ظريه جامعه شناسي در دوران معاصر،</w:t>
      </w:r>
      <w:r w:rsidRPr="00005B0C">
        <w:rPr>
          <w:rFonts w:hAnsi="Times New Roman" w:cs="B Zar"/>
          <w:color w:val="000000" w:themeColor="text1"/>
          <w:sz w:val="28"/>
          <w:szCs w:val="28"/>
          <w:rtl/>
        </w:rPr>
        <w:t xml:space="preserve"> م</w:t>
      </w:r>
      <w:r w:rsidRPr="00005B0C">
        <w:rPr>
          <w:rFonts w:hAnsi="Times New Roman" w:cs="B Zar" w:hint="cs"/>
          <w:color w:val="000000" w:themeColor="text1"/>
          <w:sz w:val="28"/>
          <w:szCs w:val="28"/>
          <w:rtl/>
        </w:rPr>
        <w:t>حسن ثلاثي،</w:t>
      </w:r>
      <w:r w:rsidRPr="00005B0C">
        <w:rPr>
          <w:rFonts w:hAnsi="Times New Roman" w:cs="B Zar"/>
          <w:color w:val="000000" w:themeColor="text1"/>
          <w:sz w:val="28"/>
          <w:szCs w:val="28"/>
          <w:rtl/>
        </w:rPr>
        <w:t xml:space="preserve"> ا</w:t>
      </w:r>
      <w:r w:rsidRPr="00005B0C">
        <w:rPr>
          <w:rFonts w:hAnsi="Times New Roman" w:cs="B Zar" w:hint="cs"/>
          <w:color w:val="000000" w:themeColor="text1"/>
          <w:sz w:val="28"/>
          <w:szCs w:val="28"/>
          <w:rtl/>
        </w:rPr>
        <w:t xml:space="preserve">نتشارات علمي، </w:t>
      </w:r>
      <w:r w:rsidRPr="00005B0C">
        <w:rPr>
          <w:rFonts w:hAnsi="Times New Roman" w:cs="B Zar"/>
          <w:color w:val="000000" w:themeColor="text1"/>
          <w:sz w:val="28"/>
          <w:szCs w:val="28"/>
          <w:rtl/>
        </w:rPr>
        <w:t>تهران.</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زا</w:t>
      </w:r>
      <w:r w:rsidRPr="00005B0C">
        <w:rPr>
          <w:rFonts w:cs="B Zar"/>
          <w:sz w:val="28"/>
          <w:szCs w:val="28"/>
          <w:rtl/>
        </w:rPr>
        <w:t>یفرید</w:t>
      </w:r>
      <w:r w:rsidRPr="00005B0C">
        <w:rPr>
          <w:rFonts w:cs="B Zar" w:hint="cs"/>
          <w:sz w:val="28"/>
          <w:szCs w:val="28"/>
          <w:rtl/>
        </w:rPr>
        <w:t xml:space="preserve">، </w:t>
      </w:r>
      <w:r w:rsidRPr="00005B0C">
        <w:rPr>
          <w:rFonts w:cs="B Zar"/>
          <w:sz w:val="28"/>
          <w:szCs w:val="28"/>
          <w:rtl/>
        </w:rPr>
        <w:t>اروین</w:t>
      </w:r>
      <w:r w:rsidRPr="00005B0C">
        <w:rPr>
          <w:rFonts w:cs="B Zar" w:hint="cs"/>
          <w:sz w:val="28"/>
          <w:szCs w:val="28"/>
          <w:rtl/>
        </w:rPr>
        <w:t xml:space="preserve">(1390). </w:t>
      </w:r>
      <w:r w:rsidRPr="00005B0C">
        <w:rPr>
          <w:rFonts w:cs="B Zar"/>
          <w:sz w:val="28"/>
          <w:szCs w:val="28"/>
          <w:rtl/>
        </w:rPr>
        <w:t>شاخص</w:t>
      </w:r>
      <w:r w:rsidRPr="00005B0C">
        <w:rPr>
          <w:rFonts w:cs="B Zar" w:hint="cs"/>
          <w:sz w:val="28"/>
          <w:szCs w:val="28"/>
          <w:rtl/>
        </w:rPr>
        <w:softHyphen/>
      </w:r>
      <w:r w:rsidRPr="00005B0C">
        <w:rPr>
          <w:rFonts w:cs="B Zar"/>
          <w:sz w:val="28"/>
          <w:szCs w:val="28"/>
          <w:rtl/>
        </w:rPr>
        <w:t>هایی برای کیفیت آموزش فنی و حرفه‌ای</w:t>
      </w:r>
      <w:r w:rsidRPr="00005B0C">
        <w:rPr>
          <w:rFonts w:cs="B Zar" w:hint="cs"/>
          <w:sz w:val="28"/>
          <w:szCs w:val="28"/>
          <w:rtl/>
        </w:rPr>
        <w:t xml:space="preserve">، </w:t>
      </w:r>
      <w:r w:rsidRPr="00005B0C">
        <w:rPr>
          <w:rFonts w:cs="B Zar"/>
          <w:sz w:val="28"/>
          <w:szCs w:val="28"/>
          <w:rtl/>
        </w:rPr>
        <w:t>مترجمان</w:t>
      </w:r>
      <w:r w:rsidRPr="00005B0C">
        <w:rPr>
          <w:rFonts w:cs="B Zar" w:hint="cs"/>
          <w:sz w:val="28"/>
          <w:szCs w:val="28"/>
          <w:rtl/>
        </w:rPr>
        <w:t>:</w:t>
      </w:r>
      <w:r w:rsidRPr="00005B0C">
        <w:rPr>
          <w:rFonts w:cs="B Zar"/>
          <w:sz w:val="28"/>
          <w:szCs w:val="28"/>
          <w:rtl/>
        </w:rPr>
        <w:t xml:space="preserve"> ابراهیم صالحی‌عمران</w:t>
      </w:r>
      <w:r w:rsidRPr="00005B0C">
        <w:rPr>
          <w:rFonts w:cs="B Zar" w:hint="cs"/>
          <w:sz w:val="28"/>
          <w:szCs w:val="28"/>
          <w:rtl/>
        </w:rPr>
        <w:t xml:space="preserve"> و</w:t>
      </w:r>
      <w:r w:rsidRPr="00005B0C">
        <w:rPr>
          <w:rFonts w:cs="B Zar"/>
          <w:sz w:val="28"/>
          <w:szCs w:val="28"/>
          <w:rtl/>
        </w:rPr>
        <w:t xml:space="preserve"> امید یحیی‌پور. تهران: سازمان آموزش فنی و حرفه‌ای کشور</w:t>
      </w:r>
      <w:r w:rsidRPr="00005B0C">
        <w:rPr>
          <w:rFonts w:cs="B Zar" w:hint="cs"/>
          <w:sz w:val="28"/>
          <w:szCs w:val="28"/>
          <w:rtl/>
        </w:rPr>
        <w:t>.</w:t>
      </w:r>
    </w:p>
    <w:p w:rsidR="00AB611A" w:rsidRPr="00005B0C" w:rsidRDefault="00AB611A" w:rsidP="00AB611A">
      <w:pPr>
        <w:pStyle w:val="a"/>
        <w:spacing w:before="120" w:after="120" w:line="240" w:lineRule="auto"/>
        <w:ind w:left="62" w:firstLine="0"/>
        <w:jc w:val="both"/>
        <w:rPr>
          <w:sz w:val="28"/>
          <w:szCs w:val="28"/>
          <w:rtl/>
        </w:rPr>
      </w:pPr>
      <w:r w:rsidRPr="00005B0C">
        <w:rPr>
          <w:sz w:val="28"/>
          <w:szCs w:val="28"/>
          <w:rtl/>
        </w:rPr>
        <w:t>زيبا كلام مفرد</w:t>
      </w:r>
      <w:r w:rsidRPr="00005B0C">
        <w:rPr>
          <w:rFonts w:hint="cs"/>
          <w:sz w:val="28"/>
          <w:szCs w:val="28"/>
          <w:rtl/>
        </w:rPr>
        <w:t>، فاطمه</w:t>
      </w:r>
      <w:r w:rsidRPr="00005B0C">
        <w:rPr>
          <w:sz w:val="28"/>
          <w:szCs w:val="28"/>
          <w:rtl/>
        </w:rPr>
        <w:t xml:space="preserve"> (1364). مقايسه و بررسي تطبيقي آموزش فني وحرفه‌اي در ايران و هندوستان</w:t>
      </w:r>
      <w:r w:rsidRPr="00005B0C">
        <w:rPr>
          <w:rFonts w:hint="cs"/>
          <w:sz w:val="28"/>
          <w:szCs w:val="28"/>
          <w:rtl/>
        </w:rPr>
        <w:t xml:space="preserve">، </w:t>
      </w:r>
      <w:r w:rsidRPr="00005B0C">
        <w:rPr>
          <w:sz w:val="28"/>
          <w:szCs w:val="28"/>
          <w:rtl/>
        </w:rPr>
        <w:t>پايان‌نامه كارشناسي‌ارشد، دانشگاه تهران</w:t>
      </w:r>
      <w:r w:rsidRPr="00005B0C">
        <w:rPr>
          <w:rFonts w:hint="cs"/>
          <w:sz w:val="28"/>
          <w:szCs w:val="28"/>
          <w:rtl/>
        </w:rPr>
        <w:t>.</w:t>
      </w:r>
    </w:p>
    <w:p w:rsidR="00AB611A" w:rsidRPr="00005B0C" w:rsidRDefault="00AB611A" w:rsidP="00AB611A">
      <w:pPr>
        <w:spacing w:before="120" w:after="120" w:line="240" w:lineRule="auto"/>
        <w:ind w:right="113"/>
        <w:jc w:val="both"/>
        <w:rPr>
          <w:rFonts w:cs="B Zar"/>
          <w:sz w:val="28"/>
          <w:szCs w:val="28"/>
        </w:rPr>
      </w:pPr>
      <w:r w:rsidRPr="00005B0C">
        <w:rPr>
          <w:rFonts w:cs="B Zar" w:hint="cs"/>
          <w:sz w:val="28"/>
          <w:szCs w:val="28"/>
          <w:rtl/>
        </w:rPr>
        <w:t>سازمان برنامه و بودجه(1378). پیوست برنامه سوم توسعه اقتصادی، اجتماعی و فرهنگی، جلد دوم.</w:t>
      </w:r>
    </w:p>
    <w:p w:rsidR="00AB611A" w:rsidRPr="00005B0C" w:rsidRDefault="00AB611A" w:rsidP="00AB611A">
      <w:pPr>
        <w:spacing w:line="240" w:lineRule="auto"/>
        <w:jc w:val="both"/>
        <w:rPr>
          <w:rFonts w:cs="B Zar"/>
          <w:sz w:val="28"/>
          <w:szCs w:val="28"/>
          <w:rtl/>
        </w:rPr>
      </w:pPr>
      <w:r w:rsidRPr="00005B0C">
        <w:rPr>
          <w:rFonts w:cs="B Zar" w:hint="cs"/>
          <w:sz w:val="28"/>
          <w:szCs w:val="28"/>
          <w:rtl/>
        </w:rPr>
        <w:lastRenderedPageBreak/>
        <w:t>سازمان گسترش و نوسازی ایران ،( 1371). بررسی چگونگی جذب دانش آموزان به آموزشهای فنی و حرفه ای.</w:t>
      </w:r>
    </w:p>
    <w:p w:rsidR="00AB611A" w:rsidRPr="00005B0C" w:rsidRDefault="00AB611A" w:rsidP="00AB611A">
      <w:pPr>
        <w:spacing w:before="120" w:after="120" w:line="240" w:lineRule="auto"/>
        <w:jc w:val="both"/>
        <w:rPr>
          <w:rFonts w:cs="B Zar"/>
          <w:sz w:val="28"/>
          <w:szCs w:val="28"/>
          <w:rtl/>
        </w:rPr>
      </w:pPr>
      <w:r w:rsidRPr="00005B0C">
        <w:rPr>
          <w:rFonts w:cs="B Zar"/>
          <w:sz w:val="28"/>
          <w:szCs w:val="28"/>
          <w:rtl/>
        </w:rPr>
        <w:t>ساعي ارسي</w:t>
      </w:r>
      <w:r w:rsidRPr="00005B0C">
        <w:rPr>
          <w:rFonts w:cs="B Zar" w:hint="cs"/>
          <w:sz w:val="28"/>
          <w:szCs w:val="28"/>
          <w:rtl/>
        </w:rPr>
        <w:t>،</w:t>
      </w:r>
      <w:r w:rsidRPr="00005B0C">
        <w:rPr>
          <w:rFonts w:cs="B Zar"/>
          <w:sz w:val="28"/>
          <w:szCs w:val="28"/>
          <w:rtl/>
        </w:rPr>
        <w:t xml:space="preserve"> ايرج</w:t>
      </w:r>
      <w:r w:rsidRPr="00005B0C">
        <w:rPr>
          <w:rFonts w:cs="B Zar" w:hint="cs"/>
          <w:sz w:val="28"/>
          <w:szCs w:val="28"/>
          <w:rtl/>
        </w:rPr>
        <w:t xml:space="preserve">، </w:t>
      </w:r>
      <w:r w:rsidRPr="00005B0C">
        <w:rPr>
          <w:rFonts w:cs="B Zar"/>
          <w:sz w:val="28"/>
          <w:szCs w:val="28"/>
          <w:rtl/>
        </w:rPr>
        <w:t>ولي پور</w:t>
      </w:r>
      <w:r w:rsidRPr="00005B0C">
        <w:rPr>
          <w:rFonts w:cs="B Zar" w:hint="cs"/>
          <w:sz w:val="28"/>
          <w:szCs w:val="28"/>
          <w:rtl/>
        </w:rPr>
        <w:t>،</w:t>
      </w:r>
      <w:r w:rsidRPr="00005B0C">
        <w:rPr>
          <w:rFonts w:cs="B Zar"/>
          <w:sz w:val="28"/>
          <w:szCs w:val="28"/>
          <w:rtl/>
        </w:rPr>
        <w:t xml:space="preserve"> شهربانو</w:t>
      </w:r>
      <w:r w:rsidRPr="00005B0C">
        <w:rPr>
          <w:rFonts w:cs="B Zar" w:hint="cs"/>
          <w:sz w:val="28"/>
          <w:szCs w:val="28"/>
          <w:rtl/>
        </w:rPr>
        <w:t xml:space="preserve"> (1388). </w:t>
      </w:r>
      <w:r w:rsidRPr="00005B0C">
        <w:rPr>
          <w:rFonts w:cs="B Zar"/>
          <w:sz w:val="28"/>
          <w:szCs w:val="28"/>
          <w:rtl/>
        </w:rPr>
        <w:t>شناسايي عوامل مؤثر بر توانمندسازي زنان جهت مشاركت درتوسعه اجتماعي</w:t>
      </w:r>
      <w:r w:rsidRPr="00005B0C">
        <w:rPr>
          <w:rFonts w:cs="B Zar" w:hint="cs"/>
          <w:sz w:val="28"/>
          <w:szCs w:val="28"/>
          <w:rtl/>
        </w:rPr>
        <w:t>، فصلنامه علوم رفتاری،</w:t>
      </w:r>
      <w:r w:rsidRPr="00005B0C">
        <w:rPr>
          <w:rFonts w:cs="B Zar"/>
          <w:sz w:val="28"/>
          <w:szCs w:val="28"/>
          <w:rtl/>
        </w:rPr>
        <w:t xml:space="preserve"> </w:t>
      </w:r>
      <w:r w:rsidRPr="00005B0C">
        <w:rPr>
          <w:rFonts w:cs="B Zar" w:hint="cs"/>
          <w:sz w:val="28"/>
          <w:szCs w:val="28"/>
          <w:rtl/>
        </w:rPr>
        <w:t>دوره 1 شماره</w:t>
      </w:r>
      <w:r w:rsidRPr="00005B0C">
        <w:rPr>
          <w:rFonts w:cs="B Zar"/>
          <w:sz w:val="28"/>
          <w:szCs w:val="28"/>
          <w:rtl/>
        </w:rPr>
        <w:t xml:space="preserve"> (2)</w:t>
      </w:r>
      <w:r w:rsidRPr="00005B0C">
        <w:rPr>
          <w:rFonts w:cs="B Zar" w:hint="cs"/>
          <w:sz w:val="28"/>
          <w:szCs w:val="28"/>
          <w:rtl/>
        </w:rPr>
        <w:t xml:space="preserve"> ص</w:t>
      </w:r>
      <w:r w:rsidRPr="00005B0C">
        <w:rPr>
          <w:rFonts w:cs="B Zar"/>
          <w:sz w:val="28"/>
          <w:szCs w:val="28"/>
          <w:rtl/>
        </w:rPr>
        <w:t>67-101</w:t>
      </w:r>
      <w:r w:rsidRPr="00005B0C">
        <w:rPr>
          <w:rFonts w:cs="B Zar" w:hint="cs"/>
          <w:sz w:val="28"/>
          <w:szCs w:val="28"/>
          <w:rtl/>
        </w:rPr>
        <w:t>.</w:t>
      </w:r>
    </w:p>
    <w:p w:rsidR="00AB611A" w:rsidRPr="00005B0C" w:rsidRDefault="00AB611A" w:rsidP="00AB611A">
      <w:pPr>
        <w:tabs>
          <w:tab w:val="left" w:pos="248"/>
        </w:tabs>
        <w:spacing w:before="120" w:after="120" w:line="240" w:lineRule="auto"/>
        <w:jc w:val="both"/>
        <w:rPr>
          <w:rFonts w:ascii="Tahoma" w:eastAsia="Times New Roman" w:hAnsi="Tahoma" w:cs="B Zar"/>
          <w:color w:val="0D0D0D" w:themeColor="text1" w:themeTint="F2"/>
          <w:sz w:val="28"/>
          <w:szCs w:val="28"/>
          <w:rtl/>
        </w:rPr>
      </w:pPr>
      <w:r w:rsidRPr="00005B0C">
        <w:rPr>
          <w:rFonts w:ascii="Tahoma" w:eastAsia="Times New Roman" w:hAnsi="Tahoma" w:cs="B Zar" w:hint="cs"/>
          <w:color w:val="0D0D0D" w:themeColor="text1" w:themeTint="F2"/>
          <w:sz w:val="28"/>
          <w:szCs w:val="28"/>
          <w:rtl/>
        </w:rPr>
        <w:t>سال</w:t>
      </w:r>
      <w:r w:rsidRPr="00005B0C">
        <w:rPr>
          <w:rFonts w:ascii="B Lotus" w:eastAsia="Times New Roman" w:hAnsi="Tahoma" w:cs="B Zar" w:hint="cs"/>
          <w:color w:val="0D0D0D" w:themeColor="text1" w:themeTint="F2"/>
          <w:sz w:val="28"/>
          <w:szCs w:val="28"/>
          <w:rtl/>
        </w:rPr>
        <w:t>‌</w:t>
      </w:r>
      <w:r w:rsidRPr="00005B0C">
        <w:rPr>
          <w:rFonts w:ascii="Tahoma" w:eastAsia="Times New Roman" w:hAnsi="Tahoma" w:cs="B Zar" w:hint="cs"/>
          <w:color w:val="0D0D0D" w:themeColor="text1" w:themeTint="F2"/>
          <w:sz w:val="28"/>
          <w:szCs w:val="28"/>
          <w:rtl/>
        </w:rPr>
        <w:t>نامه آماري سازمان آموزش فني و حرفه‌اي کشور</w:t>
      </w:r>
      <w:r w:rsidRPr="00005B0C">
        <w:rPr>
          <w:rFonts w:ascii="B Lotus" w:eastAsia="Times New Roman" w:hAnsi="Tahoma" w:cs="B Zar" w:hint="cs"/>
          <w:color w:val="0D0D0D" w:themeColor="text1" w:themeTint="F2"/>
          <w:sz w:val="28"/>
          <w:szCs w:val="28"/>
          <w:rtl/>
        </w:rPr>
        <w:t>.</w:t>
      </w:r>
    </w:p>
    <w:p w:rsidR="00AB611A" w:rsidRPr="00005B0C" w:rsidRDefault="00AB611A" w:rsidP="00AB611A">
      <w:pPr>
        <w:spacing w:before="120" w:after="120" w:line="240" w:lineRule="auto"/>
        <w:jc w:val="both"/>
        <w:rPr>
          <w:rFonts w:cs="B Zar"/>
          <w:color w:val="000000"/>
          <w:sz w:val="28"/>
          <w:szCs w:val="28"/>
          <w:rtl/>
        </w:rPr>
      </w:pPr>
      <w:r w:rsidRPr="00005B0C">
        <w:rPr>
          <w:rFonts w:cs="B Zar"/>
          <w:color w:val="000000"/>
          <w:sz w:val="28"/>
          <w:szCs w:val="28"/>
          <w:rtl/>
        </w:rPr>
        <w:t>سالیس، ادوارد</w:t>
      </w:r>
      <w:r w:rsidRPr="00005B0C">
        <w:rPr>
          <w:rFonts w:cs="B Zar" w:hint="cs"/>
          <w:color w:val="000000"/>
          <w:sz w:val="28"/>
          <w:szCs w:val="28"/>
          <w:rtl/>
        </w:rPr>
        <w:t>(</w:t>
      </w:r>
      <w:r w:rsidRPr="00005B0C">
        <w:rPr>
          <w:rFonts w:cs="B Zar"/>
          <w:color w:val="000000"/>
          <w:sz w:val="28"/>
          <w:szCs w:val="28"/>
          <w:rtl/>
        </w:rPr>
        <w:t>۱۳۷۲</w:t>
      </w:r>
      <w:r w:rsidRPr="00005B0C">
        <w:rPr>
          <w:rFonts w:cs="B Zar" w:hint="cs"/>
          <w:color w:val="000000"/>
          <w:sz w:val="28"/>
          <w:szCs w:val="28"/>
          <w:rtl/>
        </w:rPr>
        <w:t>).</w:t>
      </w:r>
      <w:r w:rsidRPr="00005B0C">
        <w:rPr>
          <w:rFonts w:cs="B Zar"/>
          <w:color w:val="000000"/>
          <w:sz w:val="28"/>
          <w:szCs w:val="28"/>
          <w:rtl/>
        </w:rPr>
        <w:t>مدیریت کیفیت فراگیر در آموزش،</w:t>
      </w:r>
      <w:r w:rsidRPr="00005B0C">
        <w:rPr>
          <w:rFonts w:cs="B Zar" w:hint="cs"/>
          <w:color w:val="000000"/>
          <w:sz w:val="28"/>
          <w:szCs w:val="28"/>
          <w:rtl/>
        </w:rPr>
        <w:t>(</w:t>
      </w:r>
      <w:r w:rsidRPr="00005B0C">
        <w:rPr>
          <w:rFonts w:cs="B Zar"/>
          <w:color w:val="000000"/>
          <w:sz w:val="28"/>
          <w:szCs w:val="28"/>
          <w:rtl/>
        </w:rPr>
        <w:t xml:space="preserve"> ترجمه سید علی حدیقی</w:t>
      </w:r>
      <w:r w:rsidRPr="00005B0C">
        <w:rPr>
          <w:rFonts w:cs="B Zar" w:hint="cs"/>
          <w:color w:val="000000"/>
          <w:sz w:val="28"/>
          <w:szCs w:val="28"/>
          <w:rtl/>
        </w:rPr>
        <w:t>)</w:t>
      </w:r>
      <w:r w:rsidRPr="00005B0C">
        <w:rPr>
          <w:rFonts w:cs="B Zar"/>
          <w:color w:val="000000"/>
          <w:sz w:val="28"/>
          <w:szCs w:val="28"/>
          <w:rtl/>
        </w:rPr>
        <w:t>، تهران : نشر هوای تازه</w:t>
      </w:r>
      <w:r w:rsidRPr="00005B0C">
        <w:rPr>
          <w:rFonts w:cs="B Zar" w:hint="cs"/>
          <w:color w:val="000000"/>
          <w:sz w:val="28"/>
          <w:szCs w:val="28"/>
          <w:rtl/>
        </w:rPr>
        <w:t>.</w:t>
      </w:r>
    </w:p>
    <w:p w:rsidR="00AB611A" w:rsidRPr="00005B0C" w:rsidRDefault="00AB611A" w:rsidP="00AB611A">
      <w:pPr>
        <w:spacing w:line="240" w:lineRule="auto"/>
        <w:jc w:val="both"/>
        <w:rPr>
          <w:rFonts w:cs="B Zar"/>
          <w:sz w:val="28"/>
          <w:szCs w:val="28"/>
          <w:rtl/>
        </w:rPr>
      </w:pPr>
      <w:r w:rsidRPr="00005B0C">
        <w:rPr>
          <w:rFonts w:cs="B Zar" w:hint="cs"/>
          <w:sz w:val="28"/>
          <w:szCs w:val="28"/>
          <w:rtl/>
        </w:rPr>
        <w:t>سجادیه، سید جعفر ( 1381 ) نظام هدفمند یارانه ها و آموزش و پرورش، مجموعه مقالات همایش ملی مهندسی اصلاحات در آموزش و پرورش، جلد سوم.</w:t>
      </w:r>
    </w:p>
    <w:p w:rsidR="00AB611A" w:rsidRPr="00005B0C" w:rsidRDefault="00AB611A" w:rsidP="00AB611A">
      <w:pPr>
        <w:spacing w:before="120" w:after="120" w:line="240" w:lineRule="auto"/>
        <w:jc w:val="both"/>
        <w:rPr>
          <w:rStyle w:val="StyleStyleBodyTextComplexTraffic14ptJustifyLowFirstl3CharChar"/>
          <w:rFonts w:cs="B Zar"/>
          <w:b w:val="0"/>
          <w:bCs w:val="0"/>
          <w:rtl/>
        </w:rPr>
      </w:pPr>
      <w:r w:rsidRPr="00005B0C">
        <w:rPr>
          <w:rStyle w:val="StyleStyleBodyTextComplexTraffic14ptJustifyLowFirstl3CharChar"/>
          <w:rFonts w:cs="B Zar" w:hint="cs"/>
          <w:b w:val="0"/>
          <w:bCs w:val="0"/>
          <w:rtl/>
        </w:rPr>
        <w:t>سرکارآرانی، محمدرضا (1379). مشارکت و آموزش و پرورش، مجله فرهنگ مشارکت. شماره 23.</w:t>
      </w:r>
    </w:p>
    <w:p w:rsidR="00AB611A" w:rsidRPr="00005B0C" w:rsidRDefault="00AB611A" w:rsidP="00AB611A">
      <w:pPr>
        <w:spacing w:line="240" w:lineRule="auto"/>
        <w:jc w:val="both"/>
        <w:rPr>
          <w:rFonts w:cs="B Zar"/>
          <w:sz w:val="28"/>
          <w:szCs w:val="28"/>
          <w:rtl/>
        </w:rPr>
      </w:pPr>
      <w:r w:rsidRPr="00005B0C">
        <w:rPr>
          <w:rFonts w:cs="B Zar" w:hint="cs"/>
          <w:sz w:val="28"/>
          <w:szCs w:val="28"/>
          <w:rtl/>
        </w:rPr>
        <w:t>سلطانی، پوری ( 1379 ) دانشنامه کتابداری و اطلاع رسانی، تهران: فرهنگ معاصر.</w:t>
      </w:r>
    </w:p>
    <w:p w:rsidR="00AB611A" w:rsidRPr="00005B0C" w:rsidRDefault="00AB611A" w:rsidP="00AB611A">
      <w:pPr>
        <w:spacing w:before="120" w:after="120" w:line="240" w:lineRule="auto"/>
        <w:jc w:val="both"/>
        <w:rPr>
          <w:rFonts w:cs="B Zar"/>
          <w:sz w:val="28"/>
          <w:szCs w:val="28"/>
          <w:rtl/>
        </w:rPr>
      </w:pPr>
      <w:r w:rsidRPr="00005B0C">
        <w:rPr>
          <w:rFonts w:cs="B Zar"/>
          <w:sz w:val="28"/>
          <w:szCs w:val="28"/>
          <w:rtl/>
        </w:rPr>
        <w:t>سلطانی‌محمدآبادی، جواد</w:t>
      </w:r>
      <w:r w:rsidRPr="00005B0C">
        <w:rPr>
          <w:rFonts w:cs="B Zar" w:hint="cs"/>
          <w:sz w:val="28"/>
          <w:szCs w:val="28"/>
          <w:rtl/>
        </w:rPr>
        <w:t xml:space="preserve"> (1381). </w:t>
      </w:r>
      <w:r w:rsidRPr="00005B0C">
        <w:rPr>
          <w:rFonts w:cs="B Zar"/>
          <w:sz w:val="28"/>
          <w:szCs w:val="28"/>
          <w:rtl/>
        </w:rPr>
        <w:t>بررسی راه</w:t>
      </w:r>
      <w:r w:rsidRPr="00005B0C">
        <w:rPr>
          <w:rFonts w:cs="B Zar" w:hint="cs"/>
          <w:sz w:val="28"/>
          <w:szCs w:val="28"/>
          <w:rtl/>
        </w:rPr>
        <w:softHyphen/>
      </w:r>
      <w:r w:rsidRPr="00005B0C">
        <w:rPr>
          <w:rFonts w:cs="B Zar"/>
          <w:sz w:val="28"/>
          <w:szCs w:val="28"/>
          <w:rtl/>
        </w:rPr>
        <w:t>های بهبود کیفیت مدیریت هنرستان</w:t>
      </w:r>
      <w:r w:rsidRPr="00005B0C">
        <w:rPr>
          <w:rFonts w:cs="B Zar" w:hint="cs"/>
          <w:sz w:val="28"/>
          <w:szCs w:val="28"/>
          <w:rtl/>
        </w:rPr>
        <w:softHyphen/>
      </w:r>
      <w:r w:rsidRPr="00005B0C">
        <w:rPr>
          <w:rFonts w:cs="B Zar"/>
          <w:sz w:val="28"/>
          <w:szCs w:val="28"/>
          <w:rtl/>
        </w:rPr>
        <w:t>های فنی و حرفه‌ای استان اصفهان از دیدگاه مدیران، هنرآموزان و مسئولین ادارات آموزش و پرورش</w:t>
      </w:r>
      <w:r w:rsidRPr="00005B0C">
        <w:rPr>
          <w:rFonts w:cs="B Zar" w:hint="cs"/>
          <w:sz w:val="28"/>
          <w:szCs w:val="28"/>
          <w:rtl/>
        </w:rPr>
        <w:t xml:space="preserve">. </w:t>
      </w:r>
      <w:r w:rsidRPr="00005B0C">
        <w:rPr>
          <w:rFonts w:cs="B Zar"/>
          <w:sz w:val="28"/>
          <w:szCs w:val="28"/>
          <w:rtl/>
        </w:rPr>
        <w:t>پ‍ای‍ان‌ن‍ام‍ه‌ کارشناسی ارشد: مدیری</w:t>
      </w:r>
      <w:r w:rsidRPr="00005B0C">
        <w:rPr>
          <w:rFonts w:cs="B Zar" w:hint="cs"/>
          <w:sz w:val="28"/>
          <w:szCs w:val="28"/>
          <w:rtl/>
        </w:rPr>
        <w:t>ت</w:t>
      </w:r>
      <w:r w:rsidRPr="00005B0C">
        <w:rPr>
          <w:rFonts w:cs="B Zar"/>
          <w:sz w:val="28"/>
          <w:szCs w:val="28"/>
          <w:rtl/>
        </w:rPr>
        <w:t xml:space="preserve"> آموزشی</w:t>
      </w:r>
      <w:r w:rsidRPr="00005B0C">
        <w:rPr>
          <w:rFonts w:cs="B Zar" w:hint="cs"/>
          <w:sz w:val="28"/>
          <w:szCs w:val="28"/>
          <w:rtl/>
        </w:rPr>
        <w:t xml:space="preserve"> واحد خوراسگان.</w:t>
      </w:r>
    </w:p>
    <w:p w:rsidR="00AB611A" w:rsidRPr="00005B0C" w:rsidRDefault="00AB611A" w:rsidP="00AB611A">
      <w:pPr>
        <w:pStyle w:val="ListParagraph"/>
        <w:spacing w:before="120" w:after="120" w:line="240" w:lineRule="auto"/>
        <w:ind w:left="17"/>
        <w:contextualSpacing w:val="0"/>
        <w:jc w:val="both"/>
        <w:outlineLvl w:val="8"/>
        <w:rPr>
          <w:rFonts w:hAnsi="Times New Roman" w:cs="B Zar"/>
          <w:color w:val="000000" w:themeColor="text1"/>
          <w:sz w:val="28"/>
          <w:szCs w:val="28"/>
          <w:rtl/>
        </w:rPr>
      </w:pPr>
      <w:r w:rsidRPr="00005B0C">
        <w:rPr>
          <w:rFonts w:hAnsi="Times New Roman" w:cs="B Zar" w:hint="cs"/>
          <w:color w:val="000000" w:themeColor="text1"/>
          <w:sz w:val="28"/>
          <w:szCs w:val="28"/>
          <w:rtl/>
        </w:rPr>
        <w:t>سلیمی نژاد،مهدی؛ دانایی سیج، مجید؛ نودهی،فرامرز (1390).بررسی مجتمع</w:t>
      </w:r>
      <w:r w:rsidRPr="00005B0C">
        <w:rPr>
          <w:rFonts w:hAnsi="Times New Roman" w:cs="B Zar"/>
          <w:color w:val="000000" w:themeColor="text1"/>
          <w:sz w:val="28"/>
          <w:szCs w:val="28"/>
          <w:rtl/>
        </w:rPr>
        <w:softHyphen/>
      </w:r>
      <w:r w:rsidRPr="00005B0C">
        <w:rPr>
          <w:rFonts w:hAnsi="Times New Roman" w:cs="B Zar" w:hint="cs"/>
          <w:color w:val="000000" w:themeColor="text1"/>
          <w:sz w:val="28"/>
          <w:szCs w:val="28"/>
          <w:rtl/>
        </w:rPr>
        <w:t>های آموزشی و پرورشی از منظر تهدیدها و فرصتها و راهکارها با بکارگیری روش تحلیلی</w:t>
      </w:r>
      <w:r w:rsidRPr="00005B0C">
        <w:rPr>
          <w:rFonts w:hAnsi="Times New Roman" w:cs="B Zar"/>
          <w:color w:val="000000" w:themeColor="text1"/>
          <w:sz w:val="28"/>
          <w:szCs w:val="28"/>
        </w:rPr>
        <w:t xml:space="preserve">SWOT) </w:t>
      </w:r>
      <w:r w:rsidRPr="00005B0C">
        <w:rPr>
          <w:rFonts w:hAnsi="Times New Roman" w:cs="B Zar" w:hint="cs"/>
          <w:color w:val="000000" w:themeColor="text1"/>
          <w:sz w:val="28"/>
          <w:szCs w:val="28"/>
          <w:rtl/>
        </w:rPr>
        <w:t>): ( مطالعه موردی: استان خراسان رضوی)،همایش علمی بررسی نقش مجتمع</w:t>
      </w:r>
      <w:r w:rsidRPr="00005B0C">
        <w:rPr>
          <w:rFonts w:hAnsi="Times New Roman" w:cs="B Zar"/>
          <w:color w:val="000000" w:themeColor="text1"/>
          <w:sz w:val="28"/>
          <w:szCs w:val="28"/>
          <w:rtl/>
        </w:rPr>
        <w:softHyphen/>
      </w:r>
      <w:r w:rsidRPr="00005B0C">
        <w:rPr>
          <w:rFonts w:hAnsi="Times New Roman" w:cs="B Zar" w:hint="cs"/>
          <w:color w:val="000000" w:themeColor="text1"/>
          <w:sz w:val="28"/>
          <w:szCs w:val="28"/>
          <w:rtl/>
        </w:rPr>
        <w:t>های آموزشی و پرورشی شهری در تحول بنیادین آموزش و پرورش،تهران ،اسفند 1390</w:t>
      </w:r>
    </w:p>
    <w:p w:rsidR="00AB611A" w:rsidRPr="00005B0C" w:rsidRDefault="00AB611A" w:rsidP="00AB611A">
      <w:pPr>
        <w:spacing w:before="120" w:after="120" w:line="240" w:lineRule="auto"/>
        <w:ind w:left="4" w:right="-426"/>
        <w:jc w:val="both"/>
        <w:rPr>
          <w:rStyle w:val="font2"/>
          <w:rFonts w:cs="B Zar"/>
          <w:sz w:val="28"/>
          <w:szCs w:val="28"/>
          <w:rtl/>
        </w:rPr>
      </w:pPr>
      <w:r w:rsidRPr="00005B0C">
        <w:rPr>
          <w:rStyle w:val="font2"/>
          <w:rFonts w:cs="B Zar" w:hint="cs"/>
          <w:sz w:val="28"/>
          <w:szCs w:val="28"/>
          <w:rtl/>
        </w:rPr>
        <w:t>سليمي</w:t>
      </w:r>
      <w:r w:rsidRPr="00005B0C">
        <w:rPr>
          <w:rStyle w:val="font2"/>
          <w:rFonts w:cs="B Zar"/>
          <w:sz w:val="28"/>
          <w:szCs w:val="28"/>
          <w:rtl/>
        </w:rPr>
        <w:softHyphen/>
      </w:r>
      <w:r w:rsidRPr="00005B0C">
        <w:rPr>
          <w:rStyle w:val="font2"/>
          <w:rFonts w:cs="B Zar" w:hint="cs"/>
          <w:sz w:val="28"/>
          <w:szCs w:val="28"/>
          <w:rtl/>
        </w:rPr>
        <w:t xml:space="preserve">فر، مصطفي و مرتضوي، سعيد (1384). سرمايه‌ي انساني و كارآفريني در رويكرد فني و حرفه‌اي،  مجله ي دانش( علمي </w:t>
      </w:r>
      <w:r w:rsidRPr="00005B0C">
        <w:rPr>
          <w:rStyle w:val="font2"/>
          <w:rFonts w:ascii="Times New Roman" w:hAnsi="Times New Roman" w:cs="Times New Roman"/>
          <w:sz w:val="28"/>
          <w:szCs w:val="28"/>
          <w:rtl/>
        </w:rPr>
        <w:t>–</w:t>
      </w:r>
      <w:r w:rsidRPr="00005B0C">
        <w:rPr>
          <w:rStyle w:val="font2"/>
          <w:rFonts w:cs="B Zar" w:hint="cs"/>
          <w:sz w:val="28"/>
          <w:szCs w:val="28"/>
          <w:rtl/>
        </w:rPr>
        <w:t xml:space="preserve"> پژوهشي)، شماره</w:t>
      </w:r>
      <w:r w:rsidRPr="00005B0C">
        <w:rPr>
          <w:rStyle w:val="font2"/>
          <w:rFonts w:cs="B Zar"/>
          <w:sz w:val="28"/>
          <w:szCs w:val="28"/>
          <w:rtl/>
        </w:rPr>
        <w:softHyphen/>
      </w:r>
      <w:r w:rsidRPr="00005B0C">
        <w:rPr>
          <w:rStyle w:val="font2"/>
          <w:rFonts w:cs="B Zar" w:hint="cs"/>
          <w:sz w:val="28"/>
          <w:szCs w:val="28"/>
          <w:rtl/>
        </w:rPr>
        <w:t>ي  17، نيمه</w:t>
      </w:r>
      <w:r w:rsidRPr="00005B0C">
        <w:rPr>
          <w:rStyle w:val="font2"/>
          <w:rFonts w:cs="B Zar"/>
          <w:sz w:val="28"/>
          <w:szCs w:val="28"/>
          <w:rtl/>
        </w:rPr>
        <w:softHyphen/>
      </w:r>
      <w:r w:rsidRPr="00005B0C">
        <w:rPr>
          <w:rStyle w:val="font2"/>
          <w:rFonts w:cs="B Zar" w:hint="cs"/>
          <w:sz w:val="28"/>
          <w:szCs w:val="28"/>
          <w:rtl/>
        </w:rPr>
        <w:t>ي دوم 1384.</w:t>
      </w:r>
    </w:p>
    <w:p w:rsidR="00AB611A" w:rsidRPr="00005B0C" w:rsidRDefault="00AB611A" w:rsidP="00AB611A">
      <w:pPr>
        <w:pStyle w:val="a"/>
        <w:spacing w:before="120" w:after="120" w:line="240" w:lineRule="auto"/>
        <w:ind w:firstLine="0"/>
        <w:jc w:val="both"/>
        <w:rPr>
          <w:sz w:val="28"/>
          <w:szCs w:val="28"/>
        </w:rPr>
      </w:pPr>
      <w:r w:rsidRPr="00005B0C">
        <w:rPr>
          <w:rFonts w:hint="cs"/>
          <w:sz w:val="28"/>
          <w:szCs w:val="28"/>
          <w:rtl/>
        </w:rPr>
        <w:t>سند تحول بنيادين آموزش وپرورش،آذرماه 1390.</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 xml:space="preserve">شاهنوشی، ناصر؛مطهری، محمد؛ خاکسار ، حمید؛رحمانی، فاطمه(1389). </w:t>
      </w:r>
      <w:r w:rsidRPr="00005B0C">
        <w:rPr>
          <w:rFonts w:cs="B Zar" w:hint="cs"/>
          <w:i/>
          <w:iCs/>
          <w:sz w:val="28"/>
          <w:szCs w:val="28"/>
          <w:rtl/>
        </w:rPr>
        <w:t>بررسی تأثیر بودجه</w:t>
      </w:r>
      <w:r w:rsidRPr="00005B0C">
        <w:rPr>
          <w:rFonts w:cs="B Zar"/>
          <w:i/>
          <w:iCs/>
          <w:sz w:val="28"/>
          <w:szCs w:val="28"/>
          <w:rtl/>
        </w:rPr>
        <w:softHyphen/>
      </w:r>
      <w:r w:rsidRPr="00005B0C">
        <w:rPr>
          <w:rFonts w:cs="B Zar" w:hint="cs"/>
          <w:i/>
          <w:iCs/>
          <w:sz w:val="28"/>
          <w:szCs w:val="28"/>
          <w:rtl/>
        </w:rPr>
        <w:t>های آموزش فنی وحرفه</w:t>
      </w:r>
      <w:r w:rsidRPr="00005B0C">
        <w:rPr>
          <w:rFonts w:cs="B Zar"/>
          <w:i/>
          <w:iCs/>
          <w:sz w:val="28"/>
          <w:szCs w:val="28"/>
          <w:rtl/>
        </w:rPr>
        <w:softHyphen/>
      </w:r>
      <w:r w:rsidRPr="00005B0C">
        <w:rPr>
          <w:rFonts w:cs="B Zar" w:hint="cs"/>
          <w:i/>
          <w:iCs/>
          <w:sz w:val="28"/>
          <w:szCs w:val="28"/>
          <w:rtl/>
        </w:rPr>
        <w:t>ای بر بهره‌وری نیروی کار در بخش صنعت خراسان بزرگ</w:t>
      </w:r>
      <w:r w:rsidRPr="00005B0C">
        <w:rPr>
          <w:rFonts w:cs="B Zar" w:hint="cs"/>
          <w:sz w:val="28"/>
          <w:szCs w:val="28"/>
          <w:rtl/>
        </w:rPr>
        <w:t>. فصلنامه دانش و توسعه، سال هجدهم، شماره 33. ص 3-1</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شریعت زاده، مهدی (1388).</w:t>
      </w:r>
      <w:r w:rsidRPr="00005B0C">
        <w:rPr>
          <w:rFonts w:eastAsia="+mn-ea" w:cs="B Zar"/>
          <w:kern w:val="24"/>
          <w:sz w:val="28"/>
          <w:szCs w:val="28"/>
          <w:rtl/>
        </w:rPr>
        <w:t xml:space="preserve"> </w:t>
      </w:r>
      <w:r w:rsidRPr="00005B0C">
        <w:rPr>
          <w:rFonts w:cs="B Zar"/>
          <w:sz w:val="28"/>
          <w:szCs w:val="28"/>
          <w:rtl/>
        </w:rPr>
        <w:t>بررسي وضعيت تحصيلي و شغلي فارغ‌التحصيلان شاخ</w:t>
      </w:r>
      <w:r w:rsidRPr="00005B0C">
        <w:rPr>
          <w:rFonts w:cs="B Zar" w:hint="cs"/>
          <w:sz w:val="28"/>
          <w:szCs w:val="28"/>
          <w:rtl/>
        </w:rPr>
        <w:t>ه</w:t>
      </w:r>
      <w:r w:rsidRPr="00005B0C">
        <w:rPr>
          <w:rFonts w:cs="B Zar"/>
          <w:sz w:val="28"/>
          <w:szCs w:val="28"/>
          <w:rtl/>
        </w:rPr>
        <w:softHyphen/>
      </w:r>
      <w:r w:rsidRPr="00005B0C">
        <w:rPr>
          <w:rFonts w:cs="B Zar" w:hint="cs"/>
          <w:sz w:val="28"/>
          <w:szCs w:val="28"/>
          <w:rtl/>
        </w:rPr>
        <w:t>ي</w:t>
      </w:r>
      <w:r w:rsidRPr="00005B0C">
        <w:rPr>
          <w:rFonts w:cs="B Zar"/>
          <w:sz w:val="28"/>
          <w:szCs w:val="28"/>
          <w:rtl/>
        </w:rPr>
        <w:t xml:space="preserve"> كاردانش</w:t>
      </w:r>
      <w:r w:rsidRPr="00005B0C">
        <w:rPr>
          <w:rFonts w:cs="B Zar" w:hint="cs"/>
          <w:sz w:val="28"/>
          <w:szCs w:val="28"/>
          <w:rtl/>
        </w:rPr>
        <w:t xml:space="preserve">، </w:t>
      </w:r>
      <w:r w:rsidRPr="00005B0C">
        <w:rPr>
          <w:rFonts w:cs="B Zar"/>
          <w:sz w:val="28"/>
          <w:szCs w:val="28"/>
          <w:rtl/>
        </w:rPr>
        <w:t>مقايسه</w:t>
      </w:r>
      <w:r w:rsidRPr="00005B0C">
        <w:rPr>
          <w:rFonts w:cs="B Zar" w:hint="cs"/>
          <w:sz w:val="28"/>
          <w:szCs w:val="28"/>
          <w:rtl/>
        </w:rPr>
        <w:softHyphen/>
        <w:t>ي</w:t>
      </w:r>
      <w:r w:rsidRPr="00005B0C">
        <w:rPr>
          <w:rFonts w:cs="B Zar"/>
          <w:sz w:val="28"/>
          <w:szCs w:val="28"/>
          <w:rtl/>
        </w:rPr>
        <w:t xml:space="preserve"> آن با</w:t>
      </w:r>
      <w:r w:rsidRPr="00005B0C">
        <w:rPr>
          <w:rFonts w:cs="B Zar" w:hint="cs"/>
          <w:sz w:val="28"/>
          <w:szCs w:val="28"/>
          <w:rtl/>
        </w:rPr>
        <w:t xml:space="preserve"> </w:t>
      </w:r>
      <w:r w:rsidRPr="00005B0C">
        <w:rPr>
          <w:rFonts w:cs="B Zar"/>
          <w:sz w:val="28"/>
          <w:szCs w:val="28"/>
          <w:rtl/>
        </w:rPr>
        <w:t>وضعيت فارغ‌التحصيلان شاخ</w:t>
      </w:r>
      <w:r w:rsidRPr="00005B0C">
        <w:rPr>
          <w:rFonts w:cs="B Zar" w:hint="cs"/>
          <w:sz w:val="28"/>
          <w:szCs w:val="28"/>
          <w:rtl/>
        </w:rPr>
        <w:t>ه</w:t>
      </w:r>
      <w:r w:rsidRPr="00005B0C">
        <w:rPr>
          <w:rFonts w:cs="B Zar"/>
          <w:sz w:val="28"/>
          <w:szCs w:val="28"/>
          <w:rtl/>
        </w:rPr>
        <w:softHyphen/>
      </w:r>
      <w:r w:rsidRPr="00005B0C">
        <w:rPr>
          <w:rFonts w:cs="B Zar" w:hint="cs"/>
          <w:sz w:val="28"/>
          <w:szCs w:val="28"/>
          <w:rtl/>
        </w:rPr>
        <w:t>ي</w:t>
      </w:r>
      <w:r w:rsidRPr="00005B0C">
        <w:rPr>
          <w:rFonts w:cs="B Zar"/>
          <w:sz w:val="28"/>
          <w:szCs w:val="28"/>
          <w:rtl/>
        </w:rPr>
        <w:t xml:space="preserve"> نظري</w:t>
      </w:r>
      <w:r w:rsidRPr="00005B0C">
        <w:rPr>
          <w:rFonts w:cs="B Zar" w:hint="cs"/>
          <w:sz w:val="28"/>
          <w:szCs w:val="28"/>
          <w:rtl/>
        </w:rPr>
        <w:t>.</w:t>
      </w:r>
    </w:p>
    <w:p w:rsidR="00AB611A" w:rsidRPr="00005B0C" w:rsidRDefault="00AB611A" w:rsidP="00AB611A">
      <w:pPr>
        <w:spacing w:before="120" w:after="120" w:line="240" w:lineRule="auto"/>
        <w:jc w:val="both"/>
        <w:rPr>
          <w:rFonts w:cs="B Zar"/>
          <w:sz w:val="28"/>
          <w:szCs w:val="28"/>
        </w:rPr>
      </w:pPr>
      <w:r w:rsidRPr="00005B0C">
        <w:rPr>
          <w:rFonts w:cs="B Zar" w:hint="cs"/>
          <w:sz w:val="28"/>
          <w:szCs w:val="28"/>
          <w:rtl/>
        </w:rPr>
        <w:lastRenderedPageBreak/>
        <w:t>شریف زاده، محمد(1390). آموزش‌های فنی و حرفه</w:t>
      </w:r>
      <w:r w:rsidRPr="00005B0C">
        <w:rPr>
          <w:rFonts w:cs="B Zar"/>
          <w:sz w:val="28"/>
          <w:szCs w:val="28"/>
          <w:rtl/>
        </w:rPr>
        <w:softHyphen/>
      </w:r>
      <w:r w:rsidRPr="00005B0C">
        <w:rPr>
          <w:rFonts w:cs="B Zar" w:hint="cs"/>
          <w:sz w:val="28"/>
          <w:szCs w:val="28"/>
          <w:rtl/>
        </w:rPr>
        <w:t>ای و اشتغال، تهران: وزارت آموزش و پرورش، فصلنامه رشد آموزش فنی و حرفه ای، دوره 6، شماره 4 .</w:t>
      </w:r>
    </w:p>
    <w:p w:rsidR="00AB611A" w:rsidRPr="00005B0C" w:rsidRDefault="00AB611A" w:rsidP="00AB611A">
      <w:pPr>
        <w:pStyle w:val="a"/>
        <w:spacing w:before="120" w:after="120" w:line="240" w:lineRule="auto"/>
        <w:ind w:left="62" w:firstLine="0"/>
        <w:jc w:val="both"/>
        <w:rPr>
          <w:sz w:val="28"/>
          <w:szCs w:val="28"/>
        </w:rPr>
      </w:pPr>
      <w:r w:rsidRPr="00005B0C">
        <w:rPr>
          <w:sz w:val="28"/>
          <w:szCs w:val="28"/>
          <w:rtl/>
        </w:rPr>
        <w:t>شريعت‌زاده</w:t>
      </w:r>
      <w:r w:rsidRPr="00005B0C">
        <w:rPr>
          <w:rFonts w:hint="cs"/>
          <w:sz w:val="28"/>
          <w:szCs w:val="28"/>
          <w:rtl/>
        </w:rPr>
        <w:t>، محمد</w:t>
      </w:r>
      <w:r w:rsidRPr="00005B0C">
        <w:rPr>
          <w:sz w:val="28"/>
          <w:szCs w:val="28"/>
          <w:rtl/>
        </w:rPr>
        <w:t>(1378). كاستي‌هاي پژوهش در آزمون‌هاي فني وحرفه‌اي</w:t>
      </w:r>
      <w:r w:rsidRPr="00005B0C">
        <w:rPr>
          <w:rFonts w:hint="cs"/>
          <w:sz w:val="28"/>
          <w:szCs w:val="28"/>
          <w:rtl/>
        </w:rPr>
        <w:t>،</w:t>
      </w:r>
      <w:r w:rsidRPr="00005B0C">
        <w:rPr>
          <w:sz w:val="28"/>
          <w:szCs w:val="28"/>
          <w:rtl/>
        </w:rPr>
        <w:t xml:space="preserve"> فصلنامه خبري وزارت آموزش و پرورش، شمارة 19، صفحه1</w:t>
      </w:r>
      <w:r w:rsidRPr="00005B0C">
        <w:rPr>
          <w:rFonts w:hint="cs"/>
          <w:sz w:val="28"/>
          <w:szCs w:val="28"/>
          <w:rtl/>
        </w:rPr>
        <w:t>.</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شیخ صدوق، محمدبن علی(1390 ه. ق.). من لا یحضره الفقیه، تهران: منشورات دارالکتب الاسلامیه.</w:t>
      </w:r>
    </w:p>
    <w:p w:rsidR="00AB611A" w:rsidRPr="00005B0C" w:rsidRDefault="00AB611A" w:rsidP="00AB611A">
      <w:pPr>
        <w:tabs>
          <w:tab w:val="left" w:pos="248"/>
        </w:tabs>
        <w:spacing w:before="120" w:after="120" w:line="240" w:lineRule="auto"/>
        <w:jc w:val="both"/>
        <w:rPr>
          <w:rFonts w:asciiTheme="majorBidi" w:eastAsia="Times New Roman" w:hAnsiTheme="majorBidi" w:cs="B Zar"/>
          <w:color w:val="000000" w:themeColor="text1"/>
          <w:sz w:val="28"/>
          <w:szCs w:val="28"/>
        </w:rPr>
      </w:pPr>
      <w:r w:rsidRPr="00005B0C">
        <w:rPr>
          <w:rFonts w:asciiTheme="majorBidi" w:eastAsia="Times New Roman" w:hAnsiTheme="majorBidi" w:cs="B Zar" w:hint="cs"/>
          <w:color w:val="000000" w:themeColor="text1"/>
          <w:sz w:val="28"/>
          <w:szCs w:val="28"/>
          <w:rtl/>
        </w:rPr>
        <w:t>شیرک، سوزان ل:کارتوام با تحصیل، در نظام آموزشی چین،ترجمه</w:t>
      </w:r>
      <w:r w:rsidRPr="00005B0C">
        <w:rPr>
          <w:rFonts w:asciiTheme="majorBidi" w:eastAsia="Times New Roman" w:hAnsiTheme="majorBidi" w:cs="B Zar"/>
          <w:color w:val="000000" w:themeColor="text1"/>
          <w:sz w:val="28"/>
          <w:szCs w:val="28"/>
          <w:rtl/>
        </w:rPr>
        <w:softHyphen/>
      </w:r>
      <w:r w:rsidRPr="00005B0C">
        <w:rPr>
          <w:rFonts w:asciiTheme="majorBidi" w:eastAsia="Times New Roman" w:hAnsiTheme="majorBidi" w:cs="B Zar" w:hint="cs"/>
          <w:color w:val="000000" w:themeColor="text1"/>
          <w:sz w:val="28"/>
          <w:szCs w:val="28"/>
          <w:rtl/>
        </w:rPr>
        <w:t>ی بهرام محسن پور.</w:t>
      </w:r>
    </w:p>
    <w:p w:rsidR="00AB611A" w:rsidRPr="00005B0C" w:rsidRDefault="00AB611A" w:rsidP="00AB611A">
      <w:pPr>
        <w:tabs>
          <w:tab w:val="left" w:pos="-46"/>
        </w:tabs>
        <w:spacing w:line="240" w:lineRule="auto"/>
        <w:jc w:val="both"/>
        <w:rPr>
          <w:rFonts w:cs="B Zar"/>
          <w:sz w:val="28"/>
          <w:szCs w:val="28"/>
          <w:rtl/>
        </w:rPr>
      </w:pPr>
      <w:r w:rsidRPr="00005B0C">
        <w:rPr>
          <w:rFonts w:cs="B Zar" w:hint="cs"/>
          <w:sz w:val="28"/>
          <w:szCs w:val="28"/>
          <w:rtl/>
        </w:rPr>
        <w:t>صافی، احمد (1385)، آموزش و پرورش ابتدائی، راهنمایی و تحصیلی و متوسطه، چاپ هشتم، تهران، انتشارات سمت</w:t>
      </w:r>
    </w:p>
    <w:p w:rsidR="00AB611A" w:rsidRPr="00005B0C" w:rsidRDefault="00AB611A" w:rsidP="00AB611A">
      <w:pPr>
        <w:spacing w:before="120" w:after="120" w:line="240" w:lineRule="auto"/>
        <w:jc w:val="both"/>
        <w:rPr>
          <w:rFonts w:cs="B Zar"/>
          <w:sz w:val="28"/>
          <w:szCs w:val="28"/>
          <w:rtl/>
        </w:rPr>
      </w:pPr>
      <w:r w:rsidRPr="00005B0C">
        <w:rPr>
          <w:rFonts w:ascii="Arial" w:hAnsi="Arial" w:cs="B Zar" w:hint="cs"/>
          <w:sz w:val="28"/>
          <w:szCs w:val="28"/>
          <w:rtl/>
        </w:rPr>
        <w:t>صالحی، کیوان، زین آبادی، حسن رضا و پرند، کورش(1388). کاربست رویکرد سیستمی در ارزشیابی کیفیت هنرستان</w:t>
      </w:r>
      <w:r w:rsidRPr="00005B0C">
        <w:rPr>
          <w:rFonts w:ascii="Arial" w:hAnsi="Arial" w:cs="B Zar"/>
          <w:sz w:val="28"/>
          <w:szCs w:val="28"/>
          <w:rtl/>
        </w:rPr>
        <w:softHyphen/>
      </w:r>
      <w:r w:rsidRPr="00005B0C">
        <w:rPr>
          <w:rFonts w:ascii="Arial" w:hAnsi="Arial" w:cs="B Zar" w:hint="cs"/>
          <w:sz w:val="28"/>
          <w:szCs w:val="28"/>
          <w:rtl/>
        </w:rPr>
        <w:t>های فنی و حرفه ای: موردی از ارزشیابی هنرستان</w:t>
      </w:r>
      <w:r w:rsidRPr="00005B0C">
        <w:rPr>
          <w:rFonts w:ascii="Arial" w:hAnsi="Arial" w:cs="B Zar"/>
          <w:sz w:val="28"/>
          <w:szCs w:val="28"/>
          <w:rtl/>
        </w:rPr>
        <w:softHyphen/>
      </w:r>
      <w:r w:rsidRPr="00005B0C">
        <w:rPr>
          <w:rFonts w:ascii="Arial" w:hAnsi="Arial" w:cs="B Zar" w:hint="cs"/>
          <w:sz w:val="28"/>
          <w:szCs w:val="28"/>
          <w:rtl/>
        </w:rPr>
        <w:t>های فنی و حرفه ای دختران شهر تهران، فصلنامۀ نوآوری های آمورزشی، شمارۀ 29 ،سال هشتم،203-152</w:t>
      </w:r>
      <w:r w:rsidRPr="00005B0C">
        <w:rPr>
          <w:rFonts w:cs="B Zar" w:hint="cs"/>
          <w:sz w:val="28"/>
          <w:szCs w:val="28"/>
          <w:rtl/>
        </w:rPr>
        <w:t>.</w:t>
      </w:r>
    </w:p>
    <w:p w:rsidR="00AB611A" w:rsidRPr="00005B0C" w:rsidRDefault="00AB611A" w:rsidP="00AB611A">
      <w:pPr>
        <w:spacing w:before="120" w:after="120" w:line="240" w:lineRule="auto"/>
        <w:jc w:val="both"/>
        <w:rPr>
          <w:rFonts w:cs="B Zar"/>
          <w:sz w:val="28"/>
          <w:szCs w:val="28"/>
        </w:rPr>
      </w:pPr>
      <w:r w:rsidRPr="00005B0C">
        <w:rPr>
          <w:rFonts w:cs="B Zar" w:hint="cs"/>
          <w:sz w:val="28"/>
          <w:szCs w:val="28"/>
          <w:rtl/>
        </w:rPr>
        <w:t>صالحی، کیوان، زین آبادی، حسن رضا و کیامنش، علیرضا(1386). نگاهی تحلیلی بر عملکرد هنرستان</w:t>
      </w:r>
      <w:r w:rsidRPr="00005B0C">
        <w:rPr>
          <w:rFonts w:cs="B Zar"/>
          <w:sz w:val="28"/>
          <w:szCs w:val="28"/>
          <w:rtl/>
        </w:rPr>
        <w:softHyphen/>
      </w:r>
      <w:r w:rsidRPr="00005B0C">
        <w:rPr>
          <w:rFonts w:cs="B Zar" w:hint="cs"/>
          <w:sz w:val="28"/>
          <w:szCs w:val="28"/>
          <w:rtl/>
        </w:rPr>
        <w:t>های کاردانش: موردی از ارزشیابی کیفیت بروندادهای هنرستان</w:t>
      </w:r>
      <w:r w:rsidRPr="00005B0C">
        <w:rPr>
          <w:rFonts w:cs="B Zar"/>
          <w:sz w:val="28"/>
          <w:szCs w:val="28"/>
          <w:rtl/>
        </w:rPr>
        <w:softHyphen/>
      </w:r>
      <w:r w:rsidRPr="00005B0C">
        <w:rPr>
          <w:rFonts w:cs="B Zar" w:hint="cs"/>
          <w:sz w:val="28"/>
          <w:szCs w:val="28"/>
          <w:rtl/>
        </w:rPr>
        <w:t>های کاردانش منطقۀ 2 شهر تهران، فصلنامۀ نوآوری های آموزشی، شمارۀ 16 سال پنجم، صص:163-119.</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صالحي، علي (1382).« شناسايي عوامل و شاخص‌هاي اولويت دار جهت دستيابي به سازمانهاي كارآفريني در كشور»، دانشگاه آزاد اسلامي واحد علوم و تحقيقات تهران، رساله دكتري.</w:t>
      </w:r>
    </w:p>
    <w:p w:rsidR="00AB611A" w:rsidRPr="00005B0C" w:rsidRDefault="00AB611A" w:rsidP="00AB611A">
      <w:pPr>
        <w:spacing w:before="120" w:after="120" w:line="240" w:lineRule="auto"/>
        <w:jc w:val="both"/>
        <w:rPr>
          <w:rFonts w:cs="B Zar"/>
          <w:sz w:val="28"/>
          <w:szCs w:val="28"/>
        </w:rPr>
      </w:pPr>
      <w:r w:rsidRPr="00005B0C">
        <w:rPr>
          <w:rFonts w:cs="B Zar" w:hint="cs"/>
          <w:sz w:val="28"/>
          <w:szCs w:val="28"/>
          <w:rtl/>
        </w:rPr>
        <w:t>صفار حیدری، حجت و خاوری، سید عبدالله (1383). بررسی وضعیت اشتغال کارآموزان در رشته</w:t>
      </w:r>
      <w:r w:rsidRPr="00005B0C">
        <w:rPr>
          <w:rFonts w:cs="B Zar"/>
          <w:sz w:val="28"/>
          <w:szCs w:val="28"/>
          <w:rtl/>
        </w:rPr>
        <w:softHyphen/>
      </w:r>
      <w:r w:rsidRPr="00005B0C">
        <w:rPr>
          <w:rFonts w:cs="B Zar" w:hint="cs"/>
          <w:sz w:val="28"/>
          <w:szCs w:val="28"/>
          <w:rtl/>
        </w:rPr>
        <w:t>های مربوط به بخش صنعت در برنامۀ سوم توسعه: استان مازندران، پژوهشنامۀ علوم انسانی و اجتماعی، سال چهارم، شمارۀ 13،صص: 85-67.</w:t>
      </w:r>
    </w:p>
    <w:p w:rsidR="00AB611A" w:rsidRPr="00005B0C" w:rsidRDefault="00AB611A" w:rsidP="00AB611A">
      <w:pPr>
        <w:spacing w:before="120" w:after="120" w:line="240" w:lineRule="auto"/>
        <w:jc w:val="both"/>
        <w:rPr>
          <w:rFonts w:cs="B Zar"/>
          <w:sz w:val="28"/>
          <w:szCs w:val="28"/>
        </w:rPr>
      </w:pPr>
      <w:r w:rsidRPr="00005B0C">
        <w:rPr>
          <w:rFonts w:cs="B Zar" w:hint="cs"/>
          <w:sz w:val="28"/>
          <w:szCs w:val="28"/>
          <w:rtl/>
        </w:rPr>
        <w:t>صفاري،ح. و خسروي پور،ب. و برادران،م. و غنميان،غ.(1390). ديدگاه دانش</w:t>
      </w:r>
      <w:r w:rsidRPr="00005B0C">
        <w:rPr>
          <w:rFonts w:cs="B Zar"/>
          <w:sz w:val="28"/>
          <w:szCs w:val="28"/>
          <w:rtl/>
        </w:rPr>
        <w:softHyphen/>
      </w:r>
      <w:r w:rsidRPr="00005B0C">
        <w:rPr>
          <w:rFonts w:cs="B Zar" w:hint="cs"/>
          <w:sz w:val="28"/>
          <w:szCs w:val="28"/>
          <w:rtl/>
        </w:rPr>
        <w:t>آموختگان آموزش عالي كشاورزي درخصوص مهم‌ترين موانع اشتغال در بخش كشاورزي(مطالعه موردي دانشگاه كشاوررزي و منابع طبيعي رامين خوزستان)،  مجموعه خلاصه مقالات همايش ملي اشتغال دانش</w:t>
      </w:r>
      <w:r w:rsidRPr="00005B0C">
        <w:rPr>
          <w:rFonts w:cs="B Zar"/>
          <w:sz w:val="28"/>
          <w:szCs w:val="28"/>
          <w:rtl/>
        </w:rPr>
        <w:softHyphen/>
      </w:r>
      <w:r w:rsidRPr="00005B0C">
        <w:rPr>
          <w:rFonts w:cs="B Zar" w:hint="cs"/>
          <w:sz w:val="28"/>
          <w:szCs w:val="28"/>
          <w:rtl/>
        </w:rPr>
        <w:t>آموختگان بخش كشاورزي و منابع طبيعي ، ناشر: سازمان بسيج مهندسين.</w:t>
      </w:r>
    </w:p>
    <w:p w:rsidR="00AB611A" w:rsidRPr="00005B0C" w:rsidRDefault="00AB611A" w:rsidP="00AB611A">
      <w:pPr>
        <w:spacing w:line="240" w:lineRule="auto"/>
        <w:jc w:val="both"/>
        <w:rPr>
          <w:rFonts w:cs="B Zar"/>
          <w:sz w:val="28"/>
          <w:szCs w:val="28"/>
          <w:rtl/>
        </w:rPr>
      </w:pPr>
      <w:r w:rsidRPr="00005B0C">
        <w:rPr>
          <w:rFonts w:cs="B Zar" w:hint="cs"/>
          <w:sz w:val="28"/>
          <w:szCs w:val="28"/>
          <w:rtl/>
        </w:rPr>
        <w:t>صفوی، امان ا... ( 1366 ) روند تکوینی و تطبیقی تعلیم و تربیت در قرن بیستم، تهران، انتشارات رشد.</w:t>
      </w:r>
    </w:p>
    <w:p w:rsidR="00AB611A" w:rsidRPr="00005B0C" w:rsidRDefault="00AB611A" w:rsidP="00AB611A">
      <w:pPr>
        <w:spacing w:before="120" w:after="120" w:line="240" w:lineRule="auto"/>
        <w:jc w:val="both"/>
        <w:rPr>
          <w:rFonts w:cs="B Zar"/>
          <w:sz w:val="28"/>
          <w:szCs w:val="28"/>
          <w:rtl/>
        </w:rPr>
      </w:pPr>
      <w:r w:rsidRPr="00005B0C">
        <w:rPr>
          <w:rFonts w:cs="B Zar"/>
          <w:sz w:val="28"/>
          <w:szCs w:val="28"/>
          <w:rtl/>
        </w:rPr>
        <w:lastRenderedPageBreak/>
        <w:t>طالبي</w:t>
      </w:r>
      <w:r w:rsidRPr="00005B0C">
        <w:rPr>
          <w:rFonts w:cs="B Zar" w:hint="cs"/>
          <w:sz w:val="28"/>
          <w:szCs w:val="28"/>
          <w:rtl/>
        </w:rPr>
        <w:t>،</w:t>
      </w:r>
      <w:r w:rsidRPr="00005B0C">
        <w:rPr>
          <w:rFonts w:cs="B Zar"/>
          <w:sz w:val="28"/>
          <w:szCs w:val="28"/>
          <w:rtl/>
        </w:rPr>
        <w:t xml:space="preserve"> كامبيز</w:t>
      </w:r>
      <w:r w:rsidRPr="00005B0C">
        <w:rPr>
          <w:rFonts w:cs="B Zar" w:hint="cs"/>
          <w:sz w:val="28"/>
          <w:szCs w:val="28"/>
          <w:rtl/>
        </w:rPr>
        <w:t>؛</w:t>
      </w:r>
      <w:r w:rsidRPr="00005B0C">
        <w:rPr>
          <w:rFonts w:cs="B Zar"/>
          <w:sz w:val="28"/>
          <w:szCs w:val="28"/>
          <w:rtl/>
        </w:rPr>
        <w:t xml:space="preserve"> زارع يكتا</w:t>
      </w:r>
      <w:r w:rsidRPr="00005B0C">
        <w:rPr>
          <w:rFonts w:cs="B Zar" w:hint="cs"/>
          <w:sz w:val="28"/>
          <w:szCs w:val="28"/>
          <w:rtl/>
        </w:rPr>
        <w:t>،</w:t>
      </w:r>
      <w:r w:rsidRPr="00005B0C">
        <w:rPr>
          <w:rFonts w:cs="B Zar"/>
          <w:sz w:val="28"/>
          <w:szCs w:val="28"/>
          <w:rtl/>
        </w:rPr>
        <w:t xml:space="preserve"> محمد رضا</w:t>
      </w:r>
      <w:r w:rsidRPr="00005B0C">
        <w:rPr>
          <w:rFonts w:cs="B Zar" w:hint="cs"/>
          <w:sz w:val="28"/>
          <w:szCs w:val="28"/>
          <w:rtl/>
        </w:rPr>
        <w:t xml:space="preserve"> (1387).  كارآفريني دانشگاهي و نقش آن در ايجاد و توسعه‌ي شركت‌هاي كوچك و متوسط</w:t>
      </w:r>
      <w:r w:rsidRPr="00005B0C">
        <w:rPr>
          <w:rFonts w:cs="B Zar" w:hint="cs"/>
          <w:sz w:val="28"/>
          <w:szCs w:val="28"/>
        </w:rPr>
        <w:t xml:space="preserve">(SMEs) </w:t>
      </w:r>
      <w:r w:rsidRPr="00005B0C">
        <w:rPr>
          <w:rFonts w:cs="B Zar" w:hint="cs"/>
          <w:sz w:val="28"/>
          <w:szCs w:val="28"/>
          <w:rtl/>
        </w:rPr>
        <w:t>دانش، نشریه توسعه کارآفرینی دوره 1 شماره 1، ص 111 -131.</w:t>
      </w:r>
    </w:p>
    <w:p w:rsidR="00AB611A" w:rsidRPr="00005B0C" w:rsidRDefault="00AB611A" w:rsidP="00AB611A">
      <w:pPr>
        <w:pStyle w:val="StyleStyleBodyTextComplexTraffic14ptJustifyLowFirstl3"/>
        <w:ind w:firstLine="0"/>
        <w:rPr>
          <w:rStyle w:val="StyleStyleBodyTextComplexTraffic14ptJustifyLowFirstl3CharChar"/>
          <w:rFonts w:cs="B Zar"/>
          <w:rtl/>
        </w:rPr>
      </w:pPr>
      <w:r w:rsidRPr="00005B0C">
        <w:rPr>
          <w:rStyle w:val="StyleStyleBodyTextComplexTraffic14ptJustifyLowFirstl3CharChar"/>
          <w:rFonts w:cs="B Zar" w:hint="cs"/>
          <w:rtl/>
        </w:rPr>
        <w:t>طایی، حسن(1376). توسعه پایدار با تکیه بر سرمایه انسانی، مجموعه مقالات کنفرانس آموزش عالی دانشگاه شهید بهشتی</w:t>
      </w:r>
    </w:p>
    <w:p w:rsidR="00AB611A" w:rsidRPr="00005B0C" w:rsidRDefault="00AB611A" w:rsidP="00AB611A">
      <w:pPr>
        <w:spacing w:line="240" w:lineRule="auto"/>
        <w:jc w:val="both"/>
        <w:rPr>
          <w:rFonts w:cs="B Zar"/>
          <w:sz w:val="28"/>
          <w:szCs w:val="28"/>
          <w:rtl/>
        </w:rPr>
      </w:pPr>
      <w:r w:rsidRPr="00005B0C">
        <w:rPr>
          <w:rFonts w:cs="B Zar" w:hint="cs"/>
          <w:sz w:val="28"/>
          <w:szCs w:val="28"/>
          <w:rtl/>
        </w:rPr>
        <w:t>عزیزی، نعمت ا... ( 1381 ). آموزش و پرورش و بازار کار : آماده سازی جوانان با صلاحیت ها و مهارت های اساسی، مقاله ارائه شده در همایش مهندسی اصلاحات آموزش و پرورش.</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عطاران، بتول(1390). مهارت نقطه تبدیل فکر به ارزش افزوده، تهران: وزارت آموزش و پرورش، فصلنامه رشد آموزش فنی و حرفه</w:t>
      </w:r>
      <w:r w:rsidRPr="00005B0C">
        <w:rPr>
          <w:rFonts w:cs="B Zar"/>
          <w:sz w:val="28"/>
          <w:szCs w:val="28"/>
          <w:rtl/>
        </w:rPr>
        <w:softHyphen/>
      </w:r>
      <w:r w:rsidRPr="00005B0C">
        <w:rPr>
          <w:rFonts w:cs="B Zar" w:hint="cs"/>
          <w:sz w:val="28"/>
          <w:szCs w:val="28"/>
          <w:rtl/>
        </w:rPr>
        <w:t>اي، دوره 6، شماره 4 .</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 xml:space="preserve">عطاران، محمد(1384). جهانی شدن </w:t>
      </w:r>
      <w:r w:rsidRPr="00005B0C">
        <w:rPr>
          <w:rFonts w:cs="B Zar"/>
          <w:sz w:val="28"/>
          <w:szCs w:val="28"/>
          <w:rtl/>
        </w:rPr>
        <w:t xml:space="preserve">فناوري اطلاعات و تعليم و تربيت، </w:t>
      </w:r>
      <w:r w:rsidRPr="00005B0C">
        <w:rPr>
          <w:rFonts w:cs="B Zar" w:hint="cs"/>
          <w:sz w:val="28"/>
          <w:szCs w:val="28"/>
          <w:rtl/>
        </w:rPr>
        <w:t xml:space="preserve">تهران: </w:t>
      </w:r>
      <w:r w:rsidRPr="00005B0C">
        <w:rPr>
          <w:rFonts w:cs="B Zar"/>
          <w:sz w:val="28"/>
          <w:szCs w:val="28"/>
          <w:rtl/>
        </w:rPr>
        <w:t>م</w:t>
      </w:r>
      <w:r w:rsidRPr="00005B0C">
        <w:rPr>
          <w:rFonts w:cs="B Zar" w:hint="cs"/>
          <w:sz w:val="28"/>
          <w:szCs w:val="28"/>
          <w:rtl/>
        </w:rPr>
        <w:t>ؤ</w:t>
      </w:r>
      <w:r w:rsidRPr="00005B0C">
        <w:rPr>
          <w:rFonts w:cs="B Zar"/>
          <w:sz w:val="28"/>
          <w:szCs w:val="28"/>
          <w:rtl/>
        </w:rPr>
        <w:t>سسه توسعه فناوري</w:t>
      </w:r>
      <w:r w:rsidRPr="00005B0C">
        <w:rPr>
          <w:rFonts w:cs="B Zar" w:hint="cs"/>
          <w:sz w:val="28"/>
          <w:szCs w:val="28"/>
          <w:rtl/>
        </w:rPr>
        <w:t>.</w:t>
      </w:r>
    </w:p>
    <w:p w:rsidR="00AB611A" w:rsidRPr="00005B0C" w:rsidRDefault="00AB611A" w:rsidP="00AB611A">
      <w:pPr>
        <w:spacing w:before="120" w:after="120" w:line="240" w:lineRule="auto"/>
        <w:jc w:val="both"/>
        <w:rPr>
          <w:rFonts w:cs="B Zar"/>
          <w:color w:val="000000"/>
          <w:sz w:val="28"/>
          <w:szCs w:val="28"/>
        </w:rPr>
      </w:pPr>
      <w:r w:rsidRPr="00005B0C">
        <w:rPr>
          <w:rFonts w:cs="B Zar" w:hint="cs"/>
          <w:color w:val="000000"/>
          <w:sz w:val="28"/>
          <w:szCs w:val="28"/>
          <w:rtl/>
        </w:rPr>
        <w:t>ع</w:t>
      </w:r>
      <w:r w:rsidRPr="00005B0C">
        <w:rPr>
          <w:rFonts w:cs="B Zar"/>
          <w:color w:val="000000"/>
          <w:sz w:val="28"/>
          <w:szCs w:val="28"/>
          <w:rtl/>
        </w:rPr>
        <w:t>مادزاده، مصطفی</w:t>
      </w:r>
      <w:r w:rsidRPr="00005B0C">
        <w:rPr>
          <w:rFonts w:cs="B Zar" w:hint="cs"/>
          <w:color w:val="000000"/>
          <w:sz w:val="28"/>
          <w:szCs w:val="28"/>
          <w:rtl/>
        </w:rPr>
        <w:t>(</w:t>
      </w:r>
      <w:r w:rsidRPr="00005B0C">
        <w:rPr>
          <w:rFonts w:cs="B Zar"/>
          <w:color w:val="000000"/>
          <w:sz w:val="28"/>
          <w:szCs w:val="28"/>
          <w:rtl/>
        </w:rPr>
        <w:t>۱۳۷۲</w:t>
      </w:r>
      <w:r w:rsidRPr="00005B0C">
        <w:rPr>
          <w:rFonts w:cs="B Zar" w:hint="cs"/>
          <w:color w:val="000000"/>
          <w:sz w:val="28"/>
          <w:szCs w:val="28"/>
          <w:rtl/>
        </w:rPr>
        <w:t>).</w:t>
      </w:r>
      <w:r w:rsidRPr="00005B0C">
        <w:rPr>
          <w:rFonts w:cs="B Zar"/>
          <w:color w:val="000000"/>
          <w:sz w:val="28"/>
          <w:szCs w:val="28"/>
          <w:rtl/>
        </w:rPr>
        <w:t>عوامل مؤثر در بهبود کیفیت تدریس، فصلنامه دانش مدیریت، شماره</w:t>
      </w:r>
      <w:r w:rsidRPr="00005B0C">
        <w:rPr>
          <w:rFonts w:cs="B Zar" w:hint="cs"/>
          <w:color w:val="000000"/>
          <w:sz w:val="28"/>
          <w:szCs w:val="28"/>
          <w:rtl/>
        </w:rPr>
        <w:t>؟</w:t>
      </w:r>
    </w:p>
    <w:p w:rsidR="00AB611A" w:rsidRPr="00005B0C" w:rsidRDefault="00AB611A" w:rsidP="00AB611A">
      <w:pPr>
        <w:pStyle w:val="a"/>
        <w:spacing w:before="120" w:after="120" w:line="240" w:lineRule="auto"/>
        <w:ind w:firstLine="0"/>
        <w:jc w:val="both"/>
        <w:rPr>
          <w:sz w:val="28"/>
          <w:szCs w:val="28"/>
          <w:rtl/>
        </w:rPr>
      </w:pPr>
      <w:r w:rsidRPr="00005B0C">
        <w:rPr>
          <w:sz w:val="28"/>
          <w:szCs w:val="28"/>
          <w:rtl/>
        </w:rPr>
        <w:t>فاني، ع(1378). تأسيس شاخه كاردانش مهم‌ترين پيام نظام جديداست</w:t>
      </w:r>
      <w:r w:rsidRPr="00005B0C">
        <w:rPr>
          <w:rFonts w:hint="cs"/>
          <w:sz w:val="28"/>
          <w:szCs w:val="28"/>
          <w:rtl/>
        </w:rPr>
        <w:t>،</w:t>
      </w:r>
      <w:r w:rsidRPr="00005B0C">
        <w:rPr>
          <w:sz w:val="28"/>
          <w:szCs w:val="28"/>
          <w:rtl/>
        </w:rPr>
        <w:t xml:space="preserve"> فصلنامه خبري كاردانش، شمارة29</w:t>
      </w:r>
      <w:r w:rsidRPr="00005B0C">
        <w:rPr>
          <w:rFonts w:hint="cs"/>
          <w:sz w:val="28"/>
          <w:szCs w:val="28"/>
          <w:rtl/>
        </w:rPr>
        <w:t>.</w:t>
      </w:r>
    </w:p>
    <w:p w:rsidR="00AB611A" w:rsidRPr="00005B0C" w:rsidRDefault="00AB611A" w:rsidP="00AB611A">
      <w:pPr>
        <w:spacing w:before="120" w:after="120" w:line="240" w:lineRule="auto"/>
        <w:ind w:left="15"/>
        <w:jc w:val="both"/>
        <w:rPr>
          <w:rFonts w:cs="B Zar"/>
          <w:sz w:val="28"/>
          <w:szCs w:val="28"/>
          <w:rtl/>
        </w:rPr>
      </w:pPr>
      <w:r w:rsidRPr="00005B0C">
        <w:rPr>
          <w:rFonts w:cs="B Zar" w:hint="cs"/>
          <w:sz w:val="28"/>
          <w:szCs w:val="28"/>
          <w:rtl/>
        </w:rPr>
        <w:t>فتح آبادی، م (1380). بررسی وضعیت اشتغال دانش آموختگان سالهای 1374 تا 1376 شاخه کار ودانش استان مرکزی، طرح پژوهشی شورای تحقیقات آموزش و پرورش استان مرکزی.</w:t>
      </w:r>
    </w:p>
    <w:p w:rsidR="00AB611A" w:rsidRPr="00005B0C" w:rsidRDefault="00AB611A" w:rsidP="00AB611A">
      <w:pPr>
        <w:shd w:val="clear" w:color="auto" w:fill="FFFFFF"/>
        <w:spacing w:before="120" w:after="120" w:line="240" w:lineRule="auto"/>
        <w:jc w:val="both"/>
        <w:rPr>
          <w:rFonts w:ascii="Times New Roman" w:eastAsia="Times New Roman" w:hAnsi="Times New Roman" w:cs="B Zar"/>
          <w:sz w:val="28"/>
          <w:szCs w:val="28"/>
          <w:rtl/>
        </w:rPr>
      </w:pPr>
      <w:r w:rsidRPr="00005B0C">
        <w:rPr>
          <w:rFonts w:ascii="Times New Roman" w:eastAsia="Times New Roman" w:hAnsi="Times New Roman" w:cs="B Zar"/>
          <w:sz w:val="28"/>
          <w:szCs w:val="28"/>
          <w:rtl/>
        </w:rPr>
        <w:t>فرج اله زاده</w:t>
      </w:r>
      <w:r w:rsidRPr="00005B0C">
        <w:rPr>
          <w:rFonts w:ascii="Times New Roman" w:eastAsia="Times New Roman" w:hAnsi="Times New Roman" w:cs="B Zar" w:hint="cs"/>
          <w:sz w:val="28"/>
          <w:szCs w:val="28"/>
          <w:rtl/>
        </w:rPr>
        <w:t>،</w:t>
      </w:r>
      <w:r w:rsidRPr="00005B0C">
        <w:rPr>
          <w:rFonts w:ascii="Times New Roman" w:eastAsia="Times New Roman" w:hAnsi="Times New Roman" w:cs="B Zar"/>
          <w:sz w:val="28"/>
          <w:szCs w:val="28"/>
          <w:rtl/>
        </w:rPr>
        <w:t xml:space="preserve"> بهرام</w:t>
      </w:r>
      <w:r w:rsidRPr="00005B0C">
        <w:rPr>
          <w:rFonts w:ascii="Times New Roman" w:eastAsia="Times New Roman" w:hAnsi="Times New Roman" w:cs="B Zar" w:hint="cs"/>
          <w:sz w:val="28"/>
          <w:szCs w:val="28"/>
          <w:rtl/>
        </w:rPr>
        <w:t>(</w:t>
      </w:r>
      <w:r w:rsidRPr="00005B0C">
        <w:rPr>
          <w:rFonts w:cs="B Zar" w:hint="cs"/>
          <w:sz w:val="28"/>
          <w:szCs w:val="28"/>
          <w:rtl/>
        </w:rPr>
        <w:t>1390</w:t>
      </w:r>
      <w:r w:rsidRPr="00005B0C">
        <w:rPr>
          <w:rFonts w:ascii="Times New Roman" w:eastAsia="Times New Roman" w:hAnsi="Times New Roman" w:cs="B Zar" w:hint="cs"/>
          <w:sz w:val="28"/>
          <w:szCs w:val="28"/>
          <w:rtl/>
        </w:rPr>
        <w:t>). خلاقیت و نوآوری در جهت توسعه</w:t>
      </w:r>
      <w:r w:rsidRPr="00005B0C">
        <w:rPr>
          <w:rFonts w:ascii="Times New Roman" w:eastAsia="Times New Roman" w:hAnsi="Times New Roman" w:cs="B Zar"/>
          <w:sz w:val="28"/>
          <w:szCs w:val="28"/>
          <w:rtl/>
        </w:rPr>
        <w:softHyphen/>
      </w:r>
      <w:r w:rsidRPr="00005B0C">
        <w:rPr>
          <w:rFonts w:ascii="Times New Roman" w:eastAsia="Times New Roman" w:hAnsi="Times New Roman" w:cs="B Zar" w:hint="cs"/>
          <w:sz w:val="28"/>
          <w:szCs w:val="28"/>
          <w:rtl/>
        </w:rPr>
        <w:t>ي گرایش دانش‌آموزان به سوی رشته</w:t>
      </w:r>
      <w:r w:rsidRPr="00005B0C">
        <w:rPr>
          <w:rFonts w:ascii="Times New Roman" w:eastAsia="Times New Roman" w:hAnsi="Times New Roman" w:cs="B Zar"/>
          <w:sz w:val="28"/>
          <w:szCs w:val="28"/>
          <w:rtl/>
        </w:rPr>
        <w:softHyphen/>
      </w:r>
      <w:r w:rsidRPr="00005B0C">
        <w:rPr>
          <w:rFonts w:ascii="Times New Roman" w:eastAsia="Times New Roman" w:hAnsi="Times New Roman" w:cs="B Zar" w:hint="cs"/>
          <w:sz w:val="28"/>
          <w:szCs w:val="28"/>
          <w:rtl/>
        </w:rPr>
        <w:t>های فنی حرفه</w:t>
      </w:r>
      <w:r w:rsidRPr="00005B0C">
        <w:rPr>
          <w:rFonts w:ascii="Times New Roman" w:eastAsia="Times New Roman" w:hAnsi="Times New Roman" w:cs="B Zar"/>
          <w:sz w:val="28"/>
          <w:szCs w:val="28"/>
          <w:rtl/>
        </w:rPr>
        <w:softHyphen/>
      </w:r>
      <w:r w:rsidRPr="00005B0C">
        <w:rPr>
          <w:rFonts w:ascii="Times New Roman" w:eastAsia="Times New Roman" w:hAnsi="Times New Roman" w:cs="B Zar" w:hint="cs"/>
          <w:sz w:val="28"/>
          <w:szCs w:val="28"/>
          <w:rtl/>
        </w:rPr>
        <w:t xml:space="preserve">ای و کاردانش، به آدرس اینترنتی </w:t>
      </w:r>
      <w:r w:rsidRPr="00005B0C">
        <w:rPr>
          <w:rFonts w:ascii="Times New Roman" w:eastAsia="Times New Roman" w:hAnsi="Times New Roman" w:cs="B Zar"/>
          <w:sz w:val="28"/>
          <w:szCs w:val="28"/>
        </w:rPr>
        <w:t>http://farajollahzadeh.blogfa.com</w:t>
      </w:r>
      <w:r w:rsidRPr="00005B0C">
        <w:rPr>
          <w:rFonts w:ascii="Times New Roman" w:eastAsia="Times New Roman" w:hAnsi="Times New Roman" w:cs="B Zar" w:hint="cs"/>
          <w:sz w:val="28"/>
          <w:szCs w:val="28"/>
          <w:rtl/>
        </w:rPr>
        <w:t>.</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فرجادی غلامعلی(1377). پروژه نیروی انسانی آموزش و بازار کار: گزارش ششم مؤسسه عالی پژوهش در برنامه</w:t>
      </w:r>
      <w:r w:rsidRPr="00005B0C">
        <w:rPr>
          <w:rFonts w:cs="B Zar"/>
          <w:sz w:val="28"/>
          <w:szCs w:val="28"/>
          <w:rtl/>
        </w:rPr>
        <w:softHyphen/>
      </w:r>
      <w:r w:rsidRPr="00005B0C">
        <w:rPr>
          <w:rFonts w:cs="B Zar" w:hint="cs"/>
          <w:sz w:val="28"/>
          <w:szCs w:val="28"/>
          <w:rtl/>
        </w:rPr>
        <w:t>ریزی و توسعه</w:t>
      </w:r>
      <w:r w:rsidRPr="00005B0C">
        <w:rPr>
          <w:rFonts w:cs="B Zar"/>
          <w:sz w:val="28"/>
          <w:szCs w:val="28"/>
          <w:rtl/>
        </w:rPr>
        <w:softHyphen/>
      </w:r>
      <w:r w:rsidRPr="00005B0C">
        <w:rPr>
          <w:rFonts w:cs="B Zar" w:hint="cs"/>
          <w:sz w:val="28"/>
          <w:szCs w:val="28"/>
          <w:rtl/>
        </w:rPr>
        <w:t>، همکار پژوهش نعمت فلیحی.</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فرجادی غلامعلی(1378) .نیروی انسانی بازار کار و اشتغال سازمان برنامه و بودجه.</w:t>
      </w:r>
    </w:p>
    <w:p w:rsidR="00AB611A" w:rsidRPr="00005B0C" w:rsidRDefault="00AB611A" w:rsidP="00AB611A">
      <w:pPr>
        <w:spacing w:line="240" w:lineRule="auto"/>
        <w:jc w:val="both"/>
        <w:rPr>
          <w:rFonts w:cs="B Zar"/>
          <w:sz w:val="28"/>
          <w:szCs w:val="28"/>
          <w:rtl/>
        </w:rPr>
      </w:pPr>
      <w:r w:rsidRPr="00005B0C">
        <w:rPr>
          <w:rFonts w:cs="B Zar" w:hint="cs"/>
          <w:sz w:val="28"/>
          <w:szCs w:val="28"/>
          <w:rtl/>
        </w:rPr>
        <w:t>فرهادی، ربابه ( 1384 ) آموزش الکترونیکی پارادیم جدید در عصر اطلاعات، پژوهشگاه مدارک و اطلاعات علمی ایران، فصلنامه علوم و فناوری اطلاعات، دوره 21، شماره 1، پاییز.</w:t>
      </w:r>
    </w:p>
    <w:p w:rsidR="00AB611A" w:rsidRPr="00005B0C" w:rsidRDefault="00AB611A" w:rsidP="00AB611A">
      <w:pPr>
        <w:tabs>
          <w:tab w:val="left" w:pos="248"/>
        </w:tabs>
        <w:spacing w:before="120" w:after="120" w:line="240" w:lineRule="auto"/>
        <w:jc w:val="both"/>
        <w:rPr>
          <w:rFonts w:asciiTheme="majorBidi" w:eastAsia="Times New Roman" w:hAnsiTheme="majorBidi" w:cs="B Zar"/>
          <w:color w:val="0D0D0D" w:themeColor="text1" w:themeTint="F2"/>
          <w:sz w:val="28"/>
          <w:szCs w:val="28"/>
          <w:rtl/>
        </w:rPr>
      </w:pPr>
      <w:r w:rsidRPr="00005B0C">
        <w:rPr>
          <w:rFonts w:asciiTheme="majorBidi" w:eastAsia="Times New Roman" w:hAnsiTheme="majorBidi" w:cs="B Zar" w:hint="cs"/>
          <w:color w:val="0D0D0D" w:themeColor="text1" w:themeTint="F2"/>
          <w:sz w:val="28"/>
          <w:szCs w:val="28"/>
          <w:rtl/>
        </w:rPr>
        <w:t>فصیحی،فریال(1364).آموزش</w:t>
      </w:r>
      <w:r w:rsidRPr="00005B0C">
        <w:rPr>
          <w:rFonts w:asciiTheme="majorBidi" w:eastAsia="Times New Roman" w:hAnsiTheme="majorBidi" w:cs="B Zar"/>
          <w:color w:val="0D0D0D" w:themeColor="text1" w:themeTint="F2"/>
          <w:sz w:val="28"/>
          <w:szCs w:val="28"/>
          <w:rtl/>
        </w:rPr>
        <w:softHyphen/>
      </w:r>
      <w:r w:rsidRPr="00005B0C">
        <w:rPr>
          <w:rFonts w:asciiTheme="majorBidi" w:eastAsia="Times New Roman" w:hAnsiTheme="majorBidi" w:cs="B Zar" w:hint="cs"/>
          <w:color w:val="0D0D0D" w:themeColor="text1" w:themeTint="F2"/>
          <w:sz w:val="28"/>
          <w:szCs w:val="28"/>
          <w:rtl/>
        </w:rPr>
        <w:t>های حرفه</w:t>
      </w:r>
      <w:r w:rsidRPr="00005B0C">
        <w:rPr>
          <w:rFonts w:asciiTheme="majorBidi" w:eastAsia="Times New Roman" w:hAnsiTheme="majorBidi" w:cs="B Zar"/>
          <w:color w:val="0D0D0D" w:themeColor="text1" w:themeTint="F2"/>
          <w:sz w:val="28"/>
          <w:szCs w:val="28"/>
          <w:rtl/>
        </w:rPr>
        <w:softHyphen/>
      </w:r>
      <w:r w:rsidRPr="00005B0C">
        <w:rPr>
          <w:rFonts w:asciiTheme="majorBidi" w:eastAsia="Times New Roman" w:hAnsiTheme="majorBidi" w:cs="B Zar" w:hint="cs"/>
          <w:color w:val="0D0D0D" w:themeColor="text1" w:themeTint="F2"/>
          <w:sz w:val="28"/>
          <w:szCs w:val="28"/>
          <w:rtl/>
        </w:rPr>
        <w:t>ای ممالک مختلف(گزارش مقدماتی)،تهران: دبیرخانه</w:t>
      </w:r>
      <w:r w:rsidRPr="00005B0C">
        <w:rPr>
          <w:rFonts w:asciiTheme="majorBidi" w:eastAsia="Times New Roman" w:hAnsiTheme="majorBidi" w:cs="B Zar"/>
          <w:color w:val="0D0D0D" w:themeColor="text1" w:themeTint="F2"/>
          <w:sz w:val="28"/>
          <w:szCs w:val="28"/>
          <w:rtl/>
        </w:rPr>
        <w:softHyphen/>
      </w:r>
      <w:r w:rsidRPr="00005B0C">
        <w:rPr>
          <w:rFonts w:asciiTheme="majorBidi" w:eastAsia="Times New Roman" w:hAnsiTheme="majorBidi" w:cs="B Zar" w:hint="cs"/>
          <w:color w:val="0D0D0D" w:themeColor="text1" w:themeTint="F2"/>
          <w:sz w:val="28"/>
          <w:szCs w:val="28"/>
          <w:rtl/>
        </w:rPr>
        <w:t>ی شورای عالی هماهنگی آموزشهای فنی وحرفه ای کشور.</w:t>
      </w:r>
    </w:p>
    <w:p w:rsidR="00AB611A" w:rsidRPr="00005B0C" w:rsidRDefault="00AB611A" w:rsidP="00AB611A">
      <w:pPr>
        <w:spacing w:before="120" w:after="120" w:line="240" w:lineRule="auto"/>
        <w:jc w:val="both"/>
        <w:rPr>
          <w:rFonts w:cs="B Zar"/>
          <w:sz w:val="28"/>
          <w:szCs w:val="28"/>
          <w:rtl/>
        </w:rPr>
      </w:pPr>
      <w:r w:rsidRPr="00005B0C">
        <w:rPr>
          <w:rFonts w:cs="B Zar"/>
          <w:sz w:val="28"/>
          <w:szCs w:val="28"/>
          <w:rtl/>
        </w:rPr>
        <w:lastRenderedPageBreak/>
        <w:t>ف</w:t>
      </w:r>
      <w:r w:rsidRPr="00005B0C">
        <w:rPr>
          <w:rFonts w:cs="B Zar" w:hint="cs"/>
          <w:sz w:val="28"/>
          <w:szCs w:val="28"/>
          <w:rtl/>
        </w:rPr>
        <w:t>ی</w:t>
      </w:r>
      <w:r w:rsidRPr="00005B0C">
        <w:rPr>
          <w:rFonts w:cs="B Zar" w:hint="eastAsia"/>
          <w:sz w:val="28"/>
          <w:szCs w:val="28"/>
          <w:rtl/>
        </w:rPr>
        <w:t>ض</w:t>
      </w:r>
      <w:r w:rsidRPr="00005B0C">
        <w:rPr>
          <w:rFonts w:cs="B Zar" w:hint="cs"/>
          <w:sz w:val="28"/>
          <w:szCs w:val="28"/>
          <w:rtl/>
        </w:rPr>
        <w:t xml:space="preserve"> </w:t>
      </w:r>
      <w:r w:rsidRPr="00005B0C">
        <w:rPr>
          <w:rFonts w:cs="B Zar" w:hint="eastAsia"/>
          <w:sz w:val="28"/>
          <w:szCs w:val="28"/>
          <w:rtl/>
        </w:rPr>
        <w:t>پور</w:t>
      </w:r>
      <w:r w:rsidRPr="00005B0C">
        <w:rPr>
          <w:rFonts w:cs="B Zar"/>
          <w:sz w:val="28"/>
          <w:szCs w:val="28"/>
          <w:rtl/>
        </w:rPr>
        <w:t>،</w:t>
      </w:r>
      <w:r w:rsidRPr="00005B0C">
        <w:rPr>
          <w:rFonts w:cs="B Zar" w:hint="cs"/>
          <w:sz w:val="28"/>
          <w:szCs w:val="28"/>
          <w:rtl/>
        </w:rPr>
        <w:t xml:space="preserve"> </w:t>
      </w:r>
      <w:r w:rsidRPr="00005B0C">
        <w:rPr>
          <w:rFonts w:cs="B Zar"/>
          <w:sz w:val="28"/>
          <w:szCs w:val="28"/>
          <w:rtl/>
        </w:rPr>
        <w:t>م ع. پوش</w:t>
      </w:r>
      <w:r w:rsidRPr="00005B0C">
        <w:rPr>
          <w:rFonts w:cs="B Zar" w:hint="cs"/>
          <w:sz w:val="28"/>
          <w:szCs w:val="28"/>
          <w:rtl/>
        </w:rPr>
        <w:t xml:space="preserve"> </w:t>
      </w:r>
      <w:r w:rsidRPr="00005B0C">
        <w:rPr>
          <w:rFonts w:cs="B Zar"/>
          <w:sz w:val="28"/>
          <w:szCs w:val="28"/>
          <w:rtl/>
        </w:rPr>
        <w:t>دوزباش</w:t>
      </w:r>
      <w:r w:rsidRPr="00005B0C">
        <w:rPr>
          <w:rFonts w:cs="B Zar" w:hint="cs"/>
          <w:sz w:val="28"/>
          <w:szCs w:val="28"/>
          <w:rtl/>
        </w:rPr>
        <w:t>ی</w:t>
      </w:r>
      <w:r w:rsidRPr="00005B0C">
        <w:rPr>
          <w:rFonts w:cs="B Zar" w:hint="eastAsia"/>
          <w:sz w:val="28"/>
          <w:szCs w:val="28"/>
          <w:rtl/>
        </w:rPr>
        <w:t>،</w:t>
      </w:r>
      <w:r w:rsidRPr="00005B0C">
        <w:rPr>
          <w:rFonts w:cs="B Zar" w:hint="cs"/>
          <w:sz w:val="28"/>
          <w:szCs w:val="28"/>
          <w:rtl/>
        </w:rPr>
        <w:t xml:space="preserve"> </w:t>
      </w:r>
      <w:r w:rsidRPr="00005B0C">
        <w:rPr>
          <w:rFonts w:cs="B Zar" w:hint="eastAsia"/>
          <w:sz w:val="28"/>
          <w:szCs w:val="28"/>
          <w:rtl/>
        </w:rPr>
        <w:t>ه</w:t>
      </w:r>
      <w:r w:rsidRPr="00005B0C">
        <w:rPr>
          <w:rFonts w:cs="B Zar"/>
          <w:sz w:val="28"/>
          <w:szCs w:val="28"/>
          <w:rtl/>
        </w:rPr>
        <w:t>.(138</w:t>
      </w:r>
      <w:r w:rsidRPr="00005B0C">
        <w:rPr>
          <w:rFonts w:cs="B Zar" w:hint="cs"/>
          <w:sz w:val="28"/>
          <w:szCs w:val="28"/>
          <w:rtl/>
        </w:rPr>
        <w:t>9</w:t>
      </w:r>
      <w:r w:rsidRPr="00005B0C">
        <w:rPr>
          <w:rFonts w:cs="B Zar"/>
          <w:sz w:val="28"/>
          <w:szCs w:val="28"/>
          <w:rtl/>
        </w:rPr>
        <w:t>)</w:t>
      </w:r>
      <w:r w:rsidRPr="00005B0C">
        <w:rPr>
          <w:rFonts w:cs="B Zar" w:hint="cs"/>
          <w:sz w:val="28"/>
          <w:szCs w:val="28"/>
          <w:rtl/>
        </w:rPr>
        <w:t xml:space="preserve">. </w:t>
      </w:r>
      <w:r w:rsidRPr="00005B0C">
        <w:rPr>
          <w:rFonts w:cs="B Zar"/>
          <w:sz w:val="28"/>
          <w:szCs w:val="28"/>
          <w:rtl/>
        </w:rPr>
        <w:t>"بنگاه هاي کوچک و متوسط با رشد سر</w:t>
      </w:r>
      <w:r w:rsidRPr="00005B0C">
        <w:rPr>
          <w:rFonts w:cs="B Zar" w:hint="cs"/>
          <w:sz w:val="28"/>
          <w:szCs w:val="28"/>
          <w:rtl/>
        </w:rPr>
        <w:t>ی</w:t>
      </w:r>
      <w:r w:rsidRPr="00005B0C">
        <w:rPr>
          <w:rFonts w:cs="B Zar" w:hint="eastAsia"/>
          <w:sz w:val="28"/>
          <w:szCs w:val="28"/>
          <w:rtl/>
        </w:rPr>
        <w:t>ع</w:t>
      </w:r>
      <w:r w:rsidRPr="00005B0C">
        <w:rPr>
          <w:rFonts w:cs="B Zar"/>
          <w:sz w:val="28"/>
          <w:szCs w:val="28"/>
          <w:rtl/>
        </w:rPr>
        <w:t xml:space="preserve"> و سهم آنها </w:t>
      </w:r>
      <w:r w:rsidRPr="00005B0C">
        <w:rPr>
          <w:rFonts w:cs="B Zar" w:hint="cs"/>
          <w:sz w:val="28"/>
          <w:szCs w:val="28"/>
          <w:rtl/>
        </w:rPr>
        <w:t>د</w:t>
      </w:r>
      <w:r w:rsidRPr="00005B0C">
        <w:rPr>
          <w:rFonts w:cs="B Zar"/>
          <w:sz w:val="28"/>
          <w:szCs w:val="28"/>
          <w:rtl/>
        </w:rPr>
        <w:t>ر ا</w:t>
      </w:r>
      <w:r w:rsidRPr="00005B0C">
        <w:rPr>
          <w:rFonts w:cs="B Zar" w:hint="cs"/>
          <w:sz w:val="28"/>
          <w:szCs w:val="28"/>
          <w:rtl/>
        </w:rPr>
        <w:t>ی</w:t>
      </w:r>
      <w:r w:rsidRPr="00005B0C">
        <w:rPr>
          <w:rFonts w:cs="B Zar" w:hint="eastAsia"/>
          <w:sz w:val="28"/>
          <w:szCs w:val="28"/>
          <w:rtl/>
        </w:rPr>
        <w:t>جاد</w:t>
      </w:r>
      <w:r w:rsidRPr="00005B0C">
        <w:rPr>
          <w:rFonts w:cs="B Zar"/>
          <w:sz w:val="28"/>
          <w:szCs w:val="28"/>
          <w:rtl/>
        </w:rPr>
        <w:t xml:space="preserve"> اشتغال"، پژوهش</w:t>
      </w:r>
      <w:r w:rsidRPr="00005B0C">
        <w:rPr>
          <w:rFonts w:cs="B Zar" w:hint="cs"/>
          <w:sz w:val="28"/>
          <w:szCs w:val="28"/>
          <w:rtl/>
        </w:rPr>
        <w:softHyphen/>
      </w:r>
      <w:r w:rsidRPr="00005B0C">
        <w:rPr>
          <w:rFonts w:cs="B Zar"/>
          <w:sz w:val="28"/>
          <w:szCs w:val="28"/>
          <w:rtl/>
        </w:rPr>
        <w:t>هاي اقتصادي ا</w:t>
      </w:r>
      <w:r w:rsidRPr="00005B0C">
        <w:rPr>
          <w:rFonts w:cs="B Zar" w:hint="cs"/>
          <w:sz w:val="28"/>
          <w:szCs w:val="28"/>
          <w:rtl/>
        </w:rPr>
        <w:t>ی</w:t>
      </w:r>
      <w:r w:rsidRPr="00005B0C">
        <w:rPr>
          <w:rFonts w:cs="B Zar" w:hint="eastAsia"/>
          <w:sz w:val="28"/>
          <w:szCs w:val="28"/>
          <w:rtl/>
        </w:rPr>
        <w:t>ران</w:t>
      </w:r>
      <w:r w:rsidRPr="00005B0C">
        <w:rPr>
          <w:rFonts w:cs="B Zar"/>
          <w:sz w:val="28"/>
          <w:szCs w:val="28"/>
          <w:rtl/>
        </w:rPr>
        <w:t xml:space="preserve"> ، سال 12 ، شماره 37</w:t>
      </w:r>
      <w:r w:rsidRPr="00005B0C">
        <w:rPr>
          <w:rFonts w:cs="B Zar" w:hint="cs"/>
          <w:sz w:val="28"/>
          <w:szCs w:val="28"/>
          <w:rtl/>
        </w:rPr>
        <w:t>.</w:t>
      </w:r>
      <w:r w:rsidRPr="00005B0C">
        <w:rPr>
          <w:rFonts w:cs="B Zar"/>
          <w:sz w:val="28"/>
          <w:szCs w:val="28"/>
          <w:rtl/>
        </w:rPr>
        <w:t xml:space="preserve"> </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قارون، معصومه (1383). سیاست های علمی و فناوری در توسعه اشتغال</w:t>
      </w:r>
      <w:r w:rsidRPr="00005B0C">
        <w:rPr>
          <w:rFonts w:cs="B Zar"/>
          <w:sz w:val="28"/>
          <w:szCs w:val="28"/>
          <w:rtl/>
        </w:rPr>
        <w:softHyphen/>
      </w:r>
      <w:r w:rsidRPr="00005B0C">
        <w:rPr>
          <w:rFonts w:cs="B Zar" w:hint="cs"/>
          <w:sz w:val="28"/>
          <w:szCs w:val="28"/>
          <w:rtl/>
        </w:rPr>
        <w:t>زایی، مجله رهیافت شماره 35. ص102-94.</w:t>
      </w:r>
    </w:p>
    <w:p w:rsidR="00AB611A" w:rsidRPr="00005B0C" w:rsidRDefault="00AB611A" w:rsidP="00AB611A">
      <w:pPr>
        <w:pStyle w:val="a"/>
        <w:spacing w:before="120" w:after="120" w:line="240" w:lineRule="auto"/>
        <w:ind w:firstLine="0"/>
        <w:jc w:val="both"/>
        <w:rPr>
          <w:sz w:val="28"/>
          <w:szCs w:val="28"/>
        </w:rPr>
      </w:pPr>
      <w:r w:rsidRPr="00005B0C">
        <w:rPr>
          <w:rFonts w:hint="cs"/>
          <w:sz w:val="28"/>
          <w:szCs w:val="28"/>
          <w:rtl/>
        </w:rPr>
        <w:t>قاسمی پویا ا(1380). راهنمای عملی پژوهش در عمل، انتشارات پژوهشکده تعلیم وتربیت</w:t>
      </w:r>
    </w:p>
    <w:p w:rsidR="00AB611A" w:rsidRPr="00005B0C" w:rsidRDefault="00AB611A" w:rsidP="00AB611A">
      <w:pPr>
        <w:spacing w:before="120" w:after="120" w:line="240" w:lineRule="auto"/>
        <w:ind w:left="15" w:right="113"/>
        <w:jc w:val="both"/>
        <w:rPr>
          <w:rFonts w:cs="B Zar"/>
          <w:sz w:val="28"/>
          <w:szCs w:val="28"/>
          <w:rtl/>
        </w:rPr>
      </w:pPr>
      <w:r w:rsidRPr="00005B0C">
        <w:rPr>
          <w:rFonts w:cs="B Zar" w:hint="cs"/>
          <w:sz w:val="28"/>
          <w:szCs w:val="28"/>
          <w:rtl/>
        </w:rPr>
        <w:t>قاسمی پویا. اقبال(1383). آموزش و کارآموزی معلمان فنی و حرفه ای، دفتر پژوهش و برنامه ریزی آموزش فنی و حرفه</w:t>
      </w:r>
      <w:r w:rsidRPr="00005B0C">
        <w:rPr>
          <w:rFonts w:cs="B Zar"/>
          <w:sz w:val="28"/>
          <w:szCs w:val="28"/>
          <w:rtl/>
        </w:rPr>
        <w:softHyphen/>
      </w:r>
      <w:r w:rsidRPr="00005B0C">
        <w:rPr>
          <w:rFonts w:cs="B Zar" w:hint="cs"/>
          <w:sz w:val="28"/>
          <w:szCs w:val="28"/>
          <w:rtl/>
        </w:rPr>
        <w:t>اي، تهران: انتشارات فاطمی.</w:t>
      </w:r>
    </w:p>
    <w:p w:rsidR="00AB611A" w:rsidRPr="00005B0C" w:rsidRDefault="00AB611A" w:rsidP="00AB611A">
      <w:pPr>
        <w:spacing w:line="240" w:lineRule="auto"/>
        <w:jc w:val="both"/>
        <w:rPr>
          <w:rFonts w:ascii="Zr" w:hAnsi="Zr" w:cs="B Zar"/>
          <w:color w:val="000000"/>
          <w:w w:val="103"/>
          <w:sz w:val="28"/>
          <w:szCs w:val="28"/>
          <w:rtl/>
        </w:rPr>
      </w:pPr>
      <w:r w:rsidRPr="00005B0C">
        <w:rPr>
          <w:rFonts w:ascii="Zr" w:hAnsi="Zr" w:cs="B Zar" w:hint="cs"/>
          <w:color w:val="000000"/>
          <w:w w:val="103"/>
          <w:sz w:val="28"/>
          <w:szCs w:val="28"/>
          <w:rtl/>
        </w:rPr>
        <w:t>قاسمی پویا، اقبال(1381 )، در جستجوی مبانی نظری و رویکردیهای کارساز برای آموزش های فنی و حرفه ای وزارت آموزش و پرورش )، مجموعه مقالات همایش ملی مهندسی اصلاحات در آموزش و پرورش، نشر پژوهشکده تعلیم و تربیت، چاپ اول.</w:t>
      </w:r>
    </w:p>
    <w:p w:rsidR="00AB611A" w:rsidRPr="00005B0C" w:rsidRDefault="00AB611A" w:rsidP="00AB611A">
      <w:pPr>
        <w:spacing w:before="120" w:after="120" w:line="240" w:lineRule="auto"/>
        <w:jc w:val="both"/>
        <w:rPr>
          <w:rFonts w:cs="B Zar"/>
          <w:sz w:val="28"/>
          <w:szCs w:val="28"/>
          <w:rtl/>
        </w:rPr>
      </w:pPr>
      <w:r w:rsidRPr="00005B0C">
        <w:rPr>
          <w:rFonts w:cs="B Zar"/>
          <w:sz w:val="28"/>
          <w:szCs w:val="28"/>
          <w:rtl/>
        </w:rPr>
        <w:t>ق‍اس‍م‍ی‌‌پ‍وی‍ا</w:t>
      </w:r>
      <w:r w:rsidRPr="00005B0C">
        <w:rPr>
          <w:rFonts w:cs="B Zar" w:hint="cs"/>
          <w:sz w:val="28"/>
          <w:szCs w:val="28"/>
          <w:rtl/>
        </w:rPr>
        <w:t xml:space="preserve">، اقبال </w:t>
      </w:r>
      <w:r w:rsidRPr="00005B0C">
        <w:rPr>
          <w:rFonts w:cs="B Zar"/>
          <w:sz w:val="28"/>
          <w:szCs w:val="28"/>
          <w:rtl/>
        </w:rPr>
        <w:t>[و دی‍گ‍ران‌]</w:t>
      </w:r>
      <w:r w:rsidRPr="00005B0C">
        <w:rPr>
          <w:rFonts w:cs="B Zar" w:hint="cs"/>
          <w:sz w:val="28"/>
          <w:szCs w:val="28"/>
          <w:rtl/>
        </w:rPr>
        <w:t>.(1382).</w:t>
      </w:r>
      <w:r w:rsidRPr="00005B0C">
        <w:rPr>
          <w:rFonts w:cs="B Zar"/>
          <w:sz w:val="28"/>
          <w:szCs w:val="28"/>
          <w:rtl/>
        </w:rPr>
        <w:t xml:space="preserve"> ‍</w:t>
      </w:r>
      <w:r w:rsidRPr="00005B0C">
        <w:rPr>
          <w:rFonts w:cs="B Zar" w:hint="cs"/>
          <w:sz w:val="28"/>
          <w:szCs w:val="28"/>
          <w:rtl/>
        </w:rPr>
        <w:t xml:space="preserve"> چ</w:t>
      </w:r>
      <w:r w:rsidRPr="00005B0C">
        <w:rPr>
          <w:rFonts w:cs="B Zar"/>
          <w:sz w:val="28"/>
          <w:szCs w:val="28"/>
          <w:rtl/>
        </w:rPr>
        <w:t>ک‍ی‍ده‌ ت‍ح‍ق‍ی‍ق‍ات‌ آم‍وزش‌ ف‍ن‍ی‌ و ح‍رف‍ه‌ای</w:t>
      </w:r>
      <w:r w:rsidRPr="00005B0C">
        <w:rPr>
          <w:rFonts w:cs="B Zar" w:hint="cs"/>
          <w:sz w:val="28"/>
          <w:szCs w:val="28"/>
          <w:rtl/>
        </w:rPr>
        <w:t xml:space="preserve">: </w:t>
      </w:r>
      <w:r w:rsidRPr="00005B0C">
        <w:rPr>
          <w:rFonts w:cs="B Zar"/>
          <w:sz w:val="28"/>
          <w:szCs w:val="28"/>
          <w:rtl/>
        </w:rPr>
        <w:t>ت‍دوی‍ن‌ گ‍روه‌ پ‍ژوه‍ش‍ی‌ آموزش‌های‌ ف‍ن‍ی‌ و ح‍رف‍ه‌ای‌</w:t>
      </w:r>
      <w:r w:rsidRPr="00005B0C">
        <w:rPr>
          <w:rFonts w:cs="B Zar" w:hint="cs"/>
          <w:sz w:val="28"/>
          <w:szCs w:val="28"/>
          <w:rtl/>
        </w:rPr>
        <w:t>،</w:t>
      </w:r>
      <w:r w:rsidRPr="00005B0C">
        <w:rPr>
          <w:rFonts w:cs="B Zar"/>
          <w:sz w:val="28"/>
          <w:szCs w:val="28"/>
          <w:rtl/>
        </w:rPr>
        <w:t>ت‍ه‍ران‌: وزارت‌ آم‍وزش‌ و پ‍رورش‌، پ‍ژوه‍ش‍ک‍ده‌ ت‍ع‍ل‍ی‍م‌ و ت‍رب‍ی‍ت‌</w:t>
      </w:r>
      <w:r w:rsidRPr="00005B0C">
        <w:rPr>
          <w:rFonts w:cs="B Zar" w:hint="cs"/>
          <w:sz w:val="28"/>
          <w:szCs w:val="28"/>
          <w:rtl/>
        </w:rPr>
        <w:t>.</w:t>
      </w:r>
    </w:p>
    <w:p w:rsidR="00AB611A" w:rsidRPr="00005B0C" w:rsidRDefault="00AB611A" w:rsidP="00AB611A">
      <w:pPr>
        <w:spacing w:before="120" w:after="120" w:line="240" w:lineRule="auto"/>
        <w:jc w:val="both"/>
        <w:rPr>
          <w:rFonts w:cs="B Zar"/>
          <w:sz w:val="28"/>
          <w:szCs w:val="28"/>
          <w:rtl/>
        </w:rPr>
      </w:pPr>
      <w:r w:rsidRPr="00005B0C">
        <w:rPr>
          <w:rFonts w:cs="B Zar"/>
          <w:sz w:val="28"/>
          <w:szCs w:val="28"/>
          <w:rtl/>
        </w:rPr>
        <w:t>قانون برنام</w:t>
      </w:r>
      <w:r w:rsidRPr="00005B0C">
        <w:rPr>
          <w:rFonts w:cs="B Zar" w:hint="cs"/>
          <w:sz w:val="28"/>
          <w:szCs w:val="28"/>
          <w:rtl/>
        </w:rPr>
        <w:t>ه</w:t>
      </w:r>
      <w:r w:rsidRPr="00005B0C">
        <w:rPr>
          <w:rFonts w:cs="B Zar"/>
          <w:sz w:val="28"/>
          <w:szCs w:val="28"/>
          <w:rtl/>
        </w:rPr>
        <w:softHyphen/>
      </w:r>
      <w:r w:rsidRPr="00005B0C">
        <w:rPr>
          <w:rFonts w:cs="B Zar" w:hint="cs"/>
          <w:sz w:val="28"/>
          <w:szCs w:val="28"/>
          <w:rtl/>
        </w:rPr>
        <w:t>ي</w:t>
      </w:r>
      <w:r w:rsidRPr="00005B0C">
        <w:rPr>
          <w:rFonts w:cs="B Zar"/>
          <w:sz w:val="28"/>
          <w:szCs w:val="28"/>
          <w:rtl/>
        </w:rPr>
        <w:t xml:space="preserve"> </w:t>
      </w:r>
      <w:r w:rsidRPr="00005B0C">
        <w:rPr>
          <w:rFonts w:cs="B Zar" w:hint="cs"/>
          <w:sz w:val="28"/>
          <w:szCs w:val="28"/>
          <w:rtl/>
        </w:rPr>
        <w:t xml:space="preserve">پنجم،(1390). </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قدمی، امیر ( 1386 ) مقایسه عوامل مؤثر در انتخاب و عدم انتخاب رشته های فنی و حرفه ای توسط دانش آموزان پسر سال دوم رشته های ریاضی و فنی و حرفه ای دبیرستان های شهرستان نورآباد لرستان، پایان نامه کارشناسی ارشد، دانشگاه علامه طباطبایی.</w:t>
      </w:r>
    </w:p>
    <w:p w:rsidR="00AB611A" w:rsidRPr="00005B0C" w:rsidRDefault="00AB611A" w:rsidP="00AB611A">
      <w:pPr>
        <w:shd w:val="clear" w:color="auto" w:fill="FFFFFF"/>
        <w:spacing w:before="120" w:after="120" w:line="240" w:lineRule="auto"/>
        <w:jc w:val="both"/>
        <w:rPr>
          <w:rFonts w:ascii="Times New Roman" w:eastAsia="Times New Roman" w:hAnsi="Times New Roman" w:cs="B Zar"/>
          <w:sz w:val="28"/>
          <w:szCs w:val="28"/>
        </w:rPr>
      </w:pPr>
      <w:r w:rsidRPr="00005B0C">
        <w:rPr>
          <w:rFonts w:cs="B Zar" w:hint="cs"/>
          <w:sz w:val="28"/>
          <w:szCs w:val="28"/>
          <w:rtl/>
        </w:rPr>
        <w:t>کاشانی، ملامحسن(1404 ه. ق.). الوافي، قم: كتابخانه آيت الله مرعشي نجفي.</w:t>
      </w:r>
    </w:p>
    <w:p w:rsidR="00AB611A" w:rsidRPr="00005B0C" w:rsidRDefault="00AB611A" w:rsidP="00AB611A">
      <w:pPr>
        <w:spacing w:before="120" w:after="120" w:line="240" w:lineRule="auto"/>
        <w:ind w:left="15"/>
        <w:jc w:val="both"/>
        <w:rPr>
          <w:rFonts w:cs="B Zar"/>
          <w:sz w:val="28"/>
          <w:szCs w:val="28"/>
          <w:rtl/>
        </w:rPr>
      </w:pPr>
      <w:r w:rsidRPr="00005B0C">
        <w:rPr>
          <w:rFonts w:cs="B Zar" w:hint="cs"/>
          <w:sz w:val="28"/>
          <w:szCs w:val="28"/>
          <w:rtl/>
        </w:rPr>
        <w:t xml:space="preserve">کاظمی، م (1378). بررسی تأثیر ارائه اطلاعات تحصیلی </w:t>
      </w:r>
      <w:r w:rsidRPr="00005B0C">
        <w:rPr>
          <w:rFonts w:ascii="Times New Roman" w:hAnsi="Times New Roman" w:cs="Times New Roman" w:hint="cs"/>
          <w:sz w:val="28"/>
          <w:szCs w:val="28"/>
          <w:rtl/>
        </w:rPr>
        <w:t>–</w:t>
      </w:r>
      <w:r w:rsidRPr="00005B0C">
        <w:rPr>
          <w:rFonts w:cs="B Zar" w:hint="cs"/>
          <w:sz w:val="28"/>
          <w:szCs w:val="28"/>
          <w:rtl/>
        </w:rPr>
        <w:t xml:space="preserve"> شغلی دانش‌آموزان دختر دوره پیش</w:t>
      </w:r>
      <w:r w:rsidRPr="00005B0C">
        <w:rPr>
          <w:rFonts w:cs="B Zar"/>
          <w:sz w:val="28"/>
          <w:szCs w:val="28"/>
          <w:rtl/>
        </w:rPr>
        <w:softHyphen/>
      </w:r>
      <w:r w:rsidRPr="00005B0C">
        <w:rPr>
          <w:rFonts w:cs="B Zar" w:hint="cs"/>
          <w:sz w:val="28"/>
          <w:szCs w:val="28"/>
          <w:rtl/>
        </w:rPr>
        <w:t>دانشگاهی علوم تجربی منطقه 2 تهران. پایانامه کارشناسی ارشد، دانشگاه الزهرا.</w:t>
      </w:r>
    </w:p>
    <w:p w:rsidR="00AB611A" w:rsidRPr="00005B0C" w:rsidRDefault="00AB611A" w:rsidP="00AB611A">
      <w:pPr>
        <w:tabs>
          <w:tab w:val="left" w:pos="248"/>
        </w:tabs>
        <w:spacing w:before="120" w:after="120" w:line="240" w:lineRule="auto"/>
        <w:jc w:val="both"/>
        <w:rPr>
          <w:rFonts w:ascii="B Lotus" w:eastAsia="Times New Roman" w:hAnsi="Tahoma" w:cs="B Zar"/>
          <w:color w:val="0D0D0D" w:themeColor="text1" w:themeTint="F2"/>
          <w:sz w:val="28"/>
          <w:szCs w:val="28"/>
          <w:rtl/>
        </w:rPr>
      </w:pPr>
      <w:r w:rsidRPr="00005B0C">
        <w:rPr>
          <w:rFonts w:ascii="Tahoma" w:eastAsia="Times New Roman" w:hAnsi="Tahoma" w:cs="B Zar" w:hint="cs"/>
          <w:color w:val="0D0D0D" w:themeColor="text1" w:themeTint="F2"/>
          <w:sz w:val="28"/>
          <w:szCs w:val="28"/>
          <w:rtl/>
        </w:rPr>
        <w:t>کرتيس فينچ</w:t>
      </w:r>
      <w:r w:rsidRPr="00005B0C">
        <w:rPr>
          <w:rFonts w:ascii="B Lotus" w:eastAsia="Times New Roman" w:hAnsi="Tahoma" w:cs="B Zar" w:hint="cs"/>
          <w:color w:val="0D0D0D" w:themeColor="text1" w:themeTint="F2"/>
          <w:sz w:val="28"/>
          <w:szCs w:val="28"/>
          <w:rtl/>
        </w:rPr>
        <w:t>،</w:t>
      </w:r>
      <w:r w:rsidRPr="00005B0C">
        <w:rPr>
          <w:rFonts w:ascii="Tahoma" w:eastAsia="Times New Roman" w:hAnsi="Tahoma" w:cs="B Zar" w:hint="cs"/>
          <w:color w:val="0D0D0D" w:themeColor="text1" w:themeTint="F2"/>
          <w:sz w:val="28"/>
          <w:szCs w:val="28"/>
          <w:rtl/>
        </w:rPr>
        <w:t>جان کرانکيلتن،</w:t>
      </w:r>
      <w:r w:rsidRPr="00005B0C">
        <w:rPr>
          <w:rFonts w:ascii="B Lotus" w:eastAsia="Times New Roman" w:hAnsi="Tahoma" w:cs="B Zar" w:hint="cs"/>
          <w:color w:val="0D0D0D" w:themeColor="text1" w:themeTint="F2"/>
          <w:sz w:val="28"/>
          <w:szCs w:val="28"/>
          <w:rtl/>
        </w:rPr>
        <w:t xml:space="preserve"> </w:t>
      </w:r>
      <w:r w:rsidRPr="00005B0C">
        <w:rPr>
          <w:rFonts w:ascii="Tahoma" w:eastAsia="Times New Roman" w:hAnsi="Tahoma" w:cs="B Zar" w:hint="cs"/>
          <w:color w:val="0D0D0D" w:themeColor="text1" w:themeTint="F2"/>
          <w:sz w:val="28"/>
          <w:szCs w:val="28"/>
          <w:rtl/>
        </w:rPr>
        <w:t>ترجمه</w:t>
      </w:r>
      <w:r w:rsidRPr="00005B0C">
        <w:rPr>
          <w:rFonts w:ascii="B Lotus" w:eastAsia="Times New Roman" w:hAnsi="Tahoma" w:cs="B Zar" w:hint="cs"/>
          <w:color w:val="0D0D0D" w:themeColor="text1" w:themeTint="F2"/>
          <w:sz w:val="28"/>
          <w:szCs w:val="28"/>
          <w:rtl/>
        </w:rPr>
        <w:t xml:space="preserve">: </w:t>
      </w:r>
      <w:r w:rsidRPr="00005B0C">
        <w:rPr>
          <w:rFonts w:ascii="Tahoma" w:eastAsia="Times New Roman" w:hAnsi="Tahoma" w:cs="B Zar" w:hint="cs"/>
          <w:color w:val="0D0D0D" w:themeColor="text1" w:themeTint="F2"/>
          <w:sz w:val="28"/>
          <w:szCs w:val="28"/>
          <w:rtl/>
        </w:rPr>
        <w:t>خلّاقي</w:t>
      </w:r>
      <w:r w:rsidRPr="00005B0C">
        <w:rPr>
          <w:rFonts w:ascii="B Lotus" w:eastAsia="Times New Roman" w:hAnsi="Tahoma" w:cs="B Zar" w:hint="cs"/>
          <w:color w:val="0D0D0D" w:themeColor="text1" w:themeTint="F2"/>
          <w:sz w:val="28"/>
          <w:szCs w:val="28"/>
          <w:rtl/>
        </w:rPr>
        <w:t>،</w:t>
      </w:r>
      <w:r w:rsidRPr="00005B0C">
        <w:rPr>
          <w:rFonts w:ascii="Tahoma" w:eastAsia="Times New Roman" w:hAnsi="Tahoma" w:cs="B Zar" w:hint="cs"/>
          <w:color w:val="0D0D0D" w:themeColor="text1" w:themeTint="F2"/>
          <w:sz w:val="28"/>
          <w:szCs w:val="28"/>
          <w:rtl/>
        </w:rPr>
        <w:t>علي اصغر</w:t>
      </w:r>
      <w:r w:rsidRPr="00005B0C">
        <w:rPr>
          <w:rFonts w:ascii="B Lotus" w:eastAsia="Times New Roman" w:hAnsi="Tahoma" w:cs="B Zar" w:hint="cs"/>
          <w:color w:val="0D0D0D" w:themeColor="text1" w:themeTint="F2"/>
          <w:sz w:val="28"/>
          <w:szCs w:val="28"/>
          <w:rtl/>
        </w:rPr>
        <w:t xml:space="preserve"> </w:t>
      </w:r>
      <w:r w:rsidRPr="00005B0C">
        <w:rPr>
          <w:rFonts w:ascii="Tahoma" w:eastAsia="Times New Roman" w:hAnsi="Tahoma" w:cs="B Zar" w:hint="cs"/>
          <w:color w:val="0D0D0D" w:themeColor="text1" w:themeTint="F2"/>
          <w:sz w:val="28"/>
          <w:szCs w:val="28"/>
          <w:rtl/>
        </w:rPr>
        <w:t>و</w:t>
      </w:r>
      <w:r w:rsidRPr="00005B0C">
        <w:rPr>
          <w:rFonts w:ascii="B Lotus" w:eastAsia="Times New Roman" w:hAnsi="Tahoma" w:cs="B Zar" w:hint="cs"/>
          <w:color w:val="0D0D0D" w:themeColor="text1" w:themeTint="F2"/>
          <w:sz w:val="28"/>
          <w:szCs w:val="28"/>
          <w:rtl/>
        </w:rPr>
        <w:t xml:space="preserve"> </w:t>
      </w:r>
      <w:r w:rsidRPr="00005B0C">
        <w:rPr>
          <w:rFonts w:ascii="Tahoma" w:eastAsia="Times New Roman" w:hAnsi="Tahoma" w:cs="B Zar" w:hint="cs"/>
          <w:color w:val="0D0D0D" w:themeColor="text1" w:themeTint="F2"/>
          <w:sz w:val="28"/>
          <w:szCs w:val="28"/>
          <w:rtl/>
        </w:rPr>
        <w:t>فتحي و</w:t>
      </w:r>
      <w:r w:rsidRPr="00005B0C">
        <w:rPr>
          <w:rFonts w:ascii="B Lotus" w:eastAsia="Times New Roman" w:hAnsi="Tahoma" w:cs="B Zar" w:hint="cs"/>
          <w:color w:val="0D0D0D" w:themeColor="text1" w:themeTint="F2"/>
          <w:sz w:val="28"/>
          <w:szCs w:val="28"/>
          <w:rtl/>
        </w:rPr>
        <w:t xml:space="preserve"> </w:t>
      </w:r>
      <w:r w:rsidRPr="00005B0C">
        <w:rPr>
          <w:rFonts w:ascii="Tahoma" w:eastAsia="Times New Roman" w:hAnsi="Tahoma" w:cs="B Zar" w:hint="cs"/>
          <w:color w:val="0D0D0D" w:themeColor="text1" w:themeTint="F2"/>
          <w:sz w:val="28"/>
          <w:szCs w:val="28"/>
          <w:rtl/>
        </w:rPr>
        <w:t>اجارگاه</w:t>
      </w:r>
      <w:r w:rsidRPr="00005B0C">
        <w:rPr>
          <w:rFonts w:ascii="B Lotus" w:eastAsia="Times New Roman" w:hAnsi="Tahoma" w:cs="B Zar" w:hint="cs"/>
          <w:color w:val="0D0D0D" w:themeColor="text1" w:themeTint="F2"/>
          <w:sz w:val="28"/>
          <w:szCs w:val="28"/>
          <w:rtl/>
        </w:rPr>
        <w:t>،</w:t>
      </w:r>
      <w:r w:rsidRPr="00005B0C">
        <w:rPr>
          <w:rFonts w:ascii="Tahoma" w:eastAsia="Times New Roman" w:hAnsi="Tahoma" w:cs="B Zar" w:hint="cs"/>
          <w:color w:val="0D0D0D" w:themeColor="text1" w:themeTint="F2"/>
          <w:sz w:val="28"/>
          <w:szCs w:val="28"/>
          <w:rtl/>
        </w:rPr>
        <w:t>کورش، شمس مورکاني(1390)</w:t>
      </w:r>
      <w:r w:rsidRPr="00005B0C">
        <w:rPr>
          <w:rFonts w:ascii="B Lotus" w:eastAsia="Times New Roman" w:hAnsi="Tahoma" w:cs="B Zar" w:hint="cs"/>
          <w:color w:val="0D0D0D" w:themeColor="text1" w:themeTint="F2"/>
          <w:sz w:val="28"/>
          <w:szCs w:val="28"/>
          <w:rtl/>
        </w:rPr>
        <w:t>.</w:t>
      </w:r>
      <w:r w:rsidRPr="00005B0C">
        <w:rPr>
          <w:rFonts w:ascii="Tahoma" w:eastAsia="Times New Roman" w:hAnsi="Tahoma" w:cs="B Zar" w:hint="cs"/>
          <w:color w:val="0D0D0D" w:themeColor="text1" w:themeTint="F2"/>
          <w:sz w:val="28"/>
          <w:szCs w:val="28"/>
          <w:rtl/>
        </w:rPr>
        <w:t xml:space="preserve"> برنامه</w:t>
      </w:r>
      <w:r w:rsidRPr="00005B0C">
        <w:rPr>
          <w:rFonts w:ascii="B Lotus" w:eastAsia="Times New Roman" w:hAnsi="Tahoma" w:cs="B Zar" w:hint="cs"/>
          <w:color w:val="0D0D0D" w:themeColor="text1" w:themeTint="F2"/>
          <w:sz w:val="28"/>
          <w:szCs w:val="28"/>
          <w:rtl/>
        </w:rPr>
        <w:t>‌</w:t>
      </w:r>
      <w:r w:rsidRPr="00005B0C">
        <w:rPr>
          <w:rFonts w:ascii="Tahoma" w:eastAsia="Times New Roman" w:hAnsi="Tahoma" w:cs="B Zar" w:hint="cs"/>
          <w:color w:val="0D0D0D" w:themeColor="text1" w:themeTint="F2"/>
          <w:sz w:val="28"/>
          <w:szCs w:val="28"/>
          <w:rtl/>
        </w:rPr>
        <w:t>ريزي درسي در</w:t>
      </w:r>
      <w:r w:rsidRPr="00005B0C">
        <w:rPr>
          <w:rFonts w:ascii="B Lotus" w:eastAsia="Times New Roman" w:hAnsi="Tahoma" w:cs="B Zar" w:hint="cs"/>
          <w:color w:val="0D0D0D" w:themeColor="text1" w:themeTint="F2"/>
          <w:sz w:val="28"/>
          <w:szCs w:val="28"/>
          <w:rtl/>
        </w:rPr>
        <w:t xml:space="preserve"> </w:t>
      </w:r>
      <w:r w:rsidRPr="00005B0C">
        <w:rPr>
          <w:rFonts w:ascii="Tahoma" w:eastAsia="Times New Roman" w:hAnsi="Tahoma" w:cs="B Zar" w:hint="cs"/>
          <w:color w:val="0D0D0D" w:themeColor="text1" w:themeTint="F2"/>
          <w:sz w:val="28"/>
          <w:szCs w:val="28"/>
          <w:rtl/>
        </w:rPr>
        <w:t>آموزش فني</w:t>
      </w:r>
      <w:r w:rsidRPr="00005B0C">
        <w:rPr>
          <w:rFonts w:ascii="B Lotus" w:eastAsia="Times New Roman" w:hAnsi="Tahoma" w:cs="B Zar" w:hint="cs"/>
          <w:color w:val="0D0D0D" w:themeColor="text1" w:themeTint="F2"/>
          <w:sz w:val="28"/>
          <w:szCs w:val="28"/>
          <w:rtl/>
        </w:rPr>
        <w:t>‌</w:t>
      </w:r>
      <w:r w:rsidRPr="00005B0C">
        <w:rPr>
          <w:rFonts w:ascii="Tahoma" w:eastAsia="Times New Roman" w:hAnsi="Tahoma" w:cs="B Zar" w:hint="cs"/>
          <w:color w:val="0D0D0D" w:themeColor="text1" w:themeTint="F2"/>
          <w:sz w:val="28"/>
          <w:szCs w:val="28"/>
          <w:rtl/>
        </w:rPr>
        <w:t>وحرفه</w:t>
      </w:r>
      <w:r w:rsidRPr="00005B0C">
        <w:rPr>
          <w:rFonts w:ascii="B Lotus" w:eastAsia="Times New Roman" w:hAnsi="Tahoma" w:cs="B Zar" w:hint="cs"/>
          <w:color w:val="0D0D0D" w:themeColor="text1" w:themeTint="F2"/>
          <w:sz w:val="28"/>
          <w:szCs w:val="28"/>
          <w:rtl/>
        </w:rPr>
        <w:t>‌</w:t>
      </w:r>
      <w:r w:rsidRPr="00005B0C">
        <w:rPr>
          <w:rFonts w:ascii="Tahoma" w:eastAsia="Times New Roman" w:hAnsi="Tahoma" w:cs="B Zar" w:hint="cs"/>
          <w:color w:val="0D0D0D" w:themeColor="text1" w:themeTint="F2"/>
          <w:sz w:val="28"/>
          <w:szCs w:val="28"/>
          <w:rtl/>
        </w:rPr>
        <w:t>اي،</w:t>
      </w:r>
      <w:r w:rsidRPr="00005B0C">
        <w:rPr>
          <w:rFonts w:ascii="B Lotus" w:eastAsia="Times New Roman" w:hAnsi="Tahoma" w:cs="B Zar" w:hint="cs"/>
          <w:color w:val="0D0D0D" w:themeColor="text1" w:themeTint="F2"/>
          <w:sz w:val="28"/>
          <w:szCs w:val="28"/>
          <w:rtl/>
        </w:rPr>
        <w:t xml:space="preserve"> </w:t>
      </w:r>
      <w:r w:rsidRPr="00005B0C">
        <w:rPr>
          <w:rFonts w:ascii="Tahoma" w:eastAsia="Times New Roman" w:hAnsi="Tahoma" w:cs="B Zar" w:hint="cs"/>
          <w:color w:val="0D0D0D" w:themeColor="text1" w:themeTint="F2"/>
          <w:sz w:val="28"/>
          <w:szCs w:val="28"/>
          <w:rtl/>
        </w:rPr>
        <w:t>تهران:سازمان پژوهش و</w:t>
      </w:r>
      <w:r w:rsidRPr="00005B0C">
        <w:rPr>
          <w:rFonts w:ascii="B Lotus" w:eastAsia="Times New Roman" w:hAnsi="Tahoma" w:cs="B Zar" w:hint="cs"/>
          <w:color w:val="0D0D0D" w:themeColor="text1" w:themeTint="F2"/>
          <w:sz w:val="28"/>
          <w:szCs w:val="28"/>
          <w:rtl/>
        </w:rPr>
        <w:t xml:space="preserve"> </w:t>
      </w:r>
      <w:r w:rsidRPr="00005B0C">
        <w:rPr>
          <w:rFonts w:ascii="Tahoma" w:eastAsia="Times New Roman" w:hAnsi="Tahoma" w:cs="B Zar" w:hint="cs"/>
          <w:color w:val="0D0D0D" w:themeColor="text1" w:themeTint="F2"/>
          <w:sz w:val="28"/>
          <w:szCs w:val="28"/>
          <w:rtl/>
        </w:rPr>
        <w:t>برنامه</w:t>
      </w:r>
      <w:r w:rsidRPr="00005B0C">
        <w:rPr>
          <w:rFonts w:ascii="B Lotus" w:eastAsia="Times New Roman" w:hAnsi="Tahoma" w:cs="B Zar" w:hint="cs"/>
          <w:color w:val="0D0D0D" w:themeColor="text1" w:themeTint="F2"/>
          <w:sz w:val="28"/>
          <w:szCs w:val="28"/>
          <w:rtl/>
        </w:rPr>
        <w:t>‌</w:t>
      </w:r>
      <w:r w:rsidRPr="00005B0C">
        <w:rPr>
          <w:rFonts w:ascii="Tahoma" w:eastAsia="Times New Roman" w:hAnsi="Tahoma" w:cs="B Zar" w:hint="cs"/>
          <w:color w:val="0D0D0D" w:themeColor="text1" w:themeTint="F2"/>
          <w:sz w:val="28"/>
          <w:szCs w:val="28"/>
          <w:rtl/>
        </w:rPr>
        <w:t>ريزي آموزشي، چاپ اول.</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کردنائيج،اسدالله؛ زالي،محمدرضا(1387).آموزش کارآفريني در نظام تعليم و تربيت کشور، ماهنامه کارو جامعه، شماره 97-96.صفحه 4تا 13.</w:t>
      </w:r>
    </w:p>
    <w:p w:rsidR="00AB611A" w:rsidRPr="00005B0C" w:rsidRDefault="00AB611A" w:rsidP="00AB611A">
      <w:pPr>
        <w:tabs>
          <w:tab w:val="left" w:pos="-46"/>
        </w:tabs>
        <w:spacing w:line="240" w:lineRule="auto"/>
        <w:jc w:val="both"/>
        <w:rPr>
          <w:rFonts w:cs="B Zar"/>
          <w:sz w:val="28"/>
          <w:szCs w:val="28"/>
          <w:rtl/>
        </w:rPr>
      </w:pPr>
      <w:r w:rsidRPr="00005B0C">
        <w:rPr>
          <w:rFonts w:cs="B Zar" w:hint="cs"/>
          <w:sz w:val="28"/>
          <w:szCs w:val="28"/>
          <w:rtl/>
        </w:rPr>
        <w:lastRenderedPageBreak/>
        <w:t>کریمی، فاطمه (1389)، بررسی تحلیلی و تطبیقی ویژگی های آموزش فنی و حرفه ای دوره متوسطه آلمان و ایران، پایان نامه کارشناسی ارشد، دانشکده روانشناسی و علوم تربیتی دانشگاه علامه طباطبایی</w:t>
      </w:r>
    </w:p>
    <w:p w:rsidR="00AB611A" w:rsidRPr="00005B0C" w:rsidRDefault="00AB611A" w:rsidP="00AB611A">
      <w:pPr>
        <w:spacing w:before="120" w:after="120" w:line="240" w:lineRule="auto"/>
        <w:jc w:val="both"/>
        <w:rPr>
          <w:rFonts w:cs="B Zar"/>
          <w:sz w:val="28"/>
          <w:szCs w:val="28"/>
          <w:rtl/>
        </w:rPr>
      </w:pPr>
      <w:r w:rsidRPr="00005B0C">
        <w:rPr>
          <w:rFonts w:cs="B Zar"/>
          <w:sz w:val="28"/>
          <w:szCs w:val="28"/>
          <w:rtl/>
        </w:rPr>
        <w:t>کنگره جهانی آموزش فنی و حرفه‌ای‏</w:t>
      </w:r>
      <w:r w:rsidRPr="00005B0C">
        <w:rPr>
          <w:rFonts w:cs="B Zar" w:hint="cs"/>
          <w:sz w:val="28"/>
          <w:szCs w:val="28"/>
          <w:rtl/>
        </w:rPr>
        <w:t>(1378).</w:t>
      </w:r>
      <w:r w:rsidRPr="00005B0C">
        <w:rPr>
          <w:rFonts w:cs="B Zar"/>
          <w:sz w:val="28"/>
          <w:szCs w:val="28"/>
          <w:rtl/>
        </w:rPr>
        <w:t xml:space="preserve"> آم‍وزش ف‍ن‍ی‌ و ح‍رف‍ه‌ای‌ در ق‍رن‌ ۲۱‏: </w:t>
      </w:r>
      <w:r w:rsidRPr="00005B0C">
        <w:rPr>
          <w:rFonts w:cs="B Zar" w:hint="cs"/>
          <w:sz w:val="28"/>
          <w:szCs w:val="28"/>
          <w:rtl/>
        </w:rPr>
        <w:t>منتخبی</w:t>
      </w:r>
      <w:r w:rsidRPr="00005B0C">
        <w:rPr>
          <w:rFonts w:cs="B Zar"/>
          <w:sz w:val="28"/>
          <w:szCs w:val="28"/>
          <w:rtl/>
        </w:rPr>
        <w:t xml:space="preserve"> </w:t>
      </w:r>
      <w:r w:rsidRPr="00005B0C">
        <w:rPr>
          <w:rFonts w:cs="B Zar" w:hint="cs"/>
          <w:sz w:val="28"/>
          <w:szCs w:val="28"/>
          <w:rtl/>
        </w:rPr>
        <w:t>از</w:t>
      </w:r>
      <w:r w:rsidRPr="00005B0C">
        <w:rPr>
          <w:rFonts w:cs="B Zar"/>
          <w:sz w:val="28"/>
          <w:szCs w:val="28"/>
          <w:rtl/>
        </w:rPr>
        <w:t xml:space="preserve"> </w:t>
      </w:r>
      <w:r w:rsidRPr="00005B0C">
        <w:rPr>
          <w:rFonts w:cs="B Zar" w:hint="cs"/>
          <w:sz w:val="28"/>
          <w:szCs w:val="28"/>
          <w:rtl/>
        </w:rPr>
        <w:t>اسناد</w:t>
      </w:r>
      <w:r w:rsidRPr="00005B0C">
        <w:rPr>
          <w:rFonts w:cs="B Zar"/>
          <w:sz w:val="28"/>
          <w:szCs w:val="28"/>
          <w:rtl/>
        </w:rPr>
        <w:t xml:space="preserve"> </w:t>
      </w:r>
      <w:r w:rsidRPr="00005B0C">
        <w:rPr>
          <w:rFonts w:cs="B Zar" w:hint="cs"/>
          <w:sz w:val="28"/>
          <w:szCs w:val="28"/>
          <w:rtl/>
        </w:rPr>
        <w:t>دومین</w:t>
      </w:r>
      <w:r w:rsidRPr="00005B0C">
        <w:rPr>
          <w:rFonts w:cs="B Zar"/>
          <w:sz w:val="28"/>
          <w:szCs w:val="28"/>
          <w:rtl/>
        </w:rPr>
        <w:t xml:space="preserve"> </w:t>
      </w:r>
      <w:r w:rsidRPr="00005B0C">
        <w:rPr>
          <w:rFonts w:cs="B Zar" w:hint="cs"/>
          <w:sz w:val="28"/>
          <w:szCs w:val="28"/>
          <w:rtl/>
        </w:rPr>
        <w:t>کنگره</w:t>
      </w:r>
      <w:r w:rsidRPr="00005B0C">
        <w:rPr>
          <w:rFonts w:cs="B Zar"/>
          <w:sz w:val="28"/>
          <w:szCs w:val="28"/>
          <w:rtl/>
        </w:rPr>
        <w:t xml:space="preserve"> </w:t>
      </w:r>
      <w:r w:rsidRPr="00005B0C">
        <w:rPr>
          <w:rFonts w:cs="B Zar" w:hint="cs"/>
          <w:sz w:val="28"/>
          <w:szCs w:val="28"/>
          <w:rtl/>
        </w:rPr>
        <w:t>جهانی</w:t>
      </w:r>
      <w:r w:rsidRPr="00005B0C">
        <w:rPr>
          <w:rFonts w:cs="B Zar"/>
          <w:sz w:val="28"/>
          <w:szCs w:val="28"/>
          <w:rtl/>
        </w:rPr>
        <w:t xml:space="preserve"> </w:t>
      </w:r>
      <w:r w:rsidRPr="00005B0C">
        <w:rPr>
          <w:rFonts w:cs="B Zar" w:hint="cs"/>
          <w:sz w:val="28"/>
          <w:szCs w:val="28"/>
          <w:rtl/>
        </w:rPr>
        <w:t>آموزش</w:t>
      </w:r>
      <w:r w:rsidRPr="00005B0C">
        <w:rPr>
          <w:rFonts w:cs="B Zar"/>
          <w:sz w:val="28"/>
          <w:szCs w:val="28"/>
          <w:rtl/>
        </w:rPr>
        <w:t xml:space="preserve"> </w:t>
      </w:r>
      <w:r w:rsidRPr="00005B0C">
        <w:rPr>
          <w:rFonts w:cs="B Zar" w:hint="cs"/>
          <w:sz w:val="28"/>
          <w:szCs w:val="28"/>
          <w:rtl/>
        </w:rPr>
        <w:t>فنی</w:t>
      </w:r>
      <w:r w:rsidRPr="00005B0C">
        <w:rPr>
          <w:rFonts w:cs="B Zar"/>
          <w:sz w:val="28"/>
          <w:szCs w:val="28"/>
          <w:rtl/>
        </w:rPr>
        <w:t xml:space="preserve"> </w:t>
      </w:r>
      <w:r w:rsidRPr="00005B0C">
        <w:rPr>
          <w:rFonts w:cs="B Zar" w:hint="cs"/>
          <w:sz w:val="28"/>
          <w:szCs w:val="28"/>
          <w:rtl/>
        </w:rPr>
        <w:t>و</w:t>
      </w:r>
      <w:r w:rsidRPr="00005B0C">
        <w:rPr>
          <w:rFonts w:cs="B Zar"/>
          <w:sz w:val="28"/>
          <w:szCs w:val="28"/>
          <w:rtl/>
        </w:rPr>
        <w:t xml:space="preserve"> </w:t>
      </w:r>
      <w:r w:rsidRPr="00005B0C">
        <w:rPr>
          <w:rFonts w:cs="B Zar" w:hint="cs"/>
          <w:sz w:val="28"/>
          <w:szCs w:val="28"/>
          <w:rtl/>
        </w:rPr>
        <w:t xml:space="preserve">حرفه‌ای </w:t>
      </w:r>
      <w:r w:rsidRPr="00005B0C">
        <w:rPr>
          <w:rFonts w:cs="B Zar"/>
          <w:sz w:val="28"/>
          <w:szCs w:val="28"/>
          <w:rtl/>
        </w:rPr>
        <w:t>(</w:t>
      </w:r>
      <w:r w:rsidRPr="00005B0C">
        <w:rPr>
          <w:rFonts w:cs="B Zar" w:hint="cs"/>
          <w:sz w:val="28"/>
          <w:szCs w:val="28"/>
          <w:rtl/>
        </w:rPr>
        <w:t>سئول،</w:t>
      </w:r>
      <w:r w:rsidRPr="00005B0C">
        <w:rPr>
          <w:rFonts w:cs="B Zar"/>
          <w:sz w:val="28"/>
          <w:szCs w:val="28"/>
          <w:rtl/>
        </w:rPr>
        <w:t xml:space="preserve"> ۱۹۹۹)</w:t>
      </w:r>
      <w:r w:rsidRPr="00005B0C">
        <w:rPr>
          <w:rFonts w:ascii="MS Mincho" w:eastAsia="MS Mincho" w:hAnsi="MS Mincho" w:cs="MS Mincho" w:hint="eastAsia"/>
          <w:sz w:val="28"/>
          <w:szCs w:val="28"/>
          <w:rtl/>
        </w:rPr>
        <w:t>‬</w:t>
      </w:r>
      <w:r w:rsidRPr="00005B0C">
        <w:rPr>
          <w:rFonts w:cs="B Zar" w:hint="cs"/>
          <w:sz w:val="28"/>
          <w:szCs w:val="28"/>
          <w:rtl/>
        </w:rPr>
        <w:t xml:space="preserve">. </w:t>
      </w:r>
      <w:r w:rsidRPr="00005B0C">
        <w:rPr>
          <w:rFonts w:cs="B Zar"/>
          <w:sz w:val="28"/>
          <w:szCs w:val="28"/>
          <w:rtl/>
        </w:rPr>
        <w:t>ت‍رج‍م‍ه‌ ع‍ب‍دال‍ح‍س‍ی‍ن‌ ن‍ف‍ی‍س‍ی‌</w:t>
      </w:r>
      <w:r w:rsidRPr="00005B0C">
        <w:rPr>
          <w:rFonts w:cs="B Zar" w:hint="cs"/>
          <w:sz w:val="28"/>
          <w:szCs w:val="28"/>
          <w:rtl/>
        </w:rPr>
        <w:t>.</w:t>
      </w:r>
      <w:r w:rsidRPr="00005B0C">
        <w:rPr>
          <w:rFonts w:cs="B Zar"/>
          <w:sz w:val="28"/>
          <w:szCs w:val="28"/>
          <w:rtl/>
        </w:rPr>
        <w:t xml:space="preserve"> ت‍ه‍ران‌: پ‍ژوه‍ش‍ک‍ده‌ ت‍ع‍ل‍ی‍م‌ و ت‍رب‍ی‍ت‌‏</w:t>
      </w:r>
      <w:r w:rsidRPr="00005B0C">
        <w:rPr>
          <w:rFonts w:cs="B Zar" w:hint="cs"/>
          <w:sz w:val="28"/>
          <w:szCs w:val="28"/>
          <w:rtl/>
        </w:rPr>
        <w:t>.</w:t>
      </w:r>
    </w:p>
    <w:p w:rsidR="00AB611A" w:rsidRPr="00005B0C" w:rsidRDefault="00AB611A" w:rsidP="00AB611A">
      <w:pPr>
        <w:pStyle w:val="a"/>
        <w:spacing w:before="120" w:after="120" w:line="240" w:lineRule="auto"/>
        <w:ind w:firstLine="0"/>
        <w:jc w:val="both"/>
        <w:rPr>
          <w:sz w:val="28"/>
          <w:szCs w:val="28"/>
        </w:rPr>
      </w:pPr>
      <w:r w:rsidRPr="00005B0C">
        <w:rPr>
          <w:sz w:val="28"/>
          <w:szCs w:val="28"/>
          <w:rtl/>
        </w:rPr>
        <w:t>كليات نظام جديد آموزش متوسطه، وزارت آموزش و پرورش،1372</w:t>
      </w:r>
      <w:r w:rsidRPr="00005B0C">
        <w:rPr>
          <w:rFonts w:hint="cs"/>
          <w:sz w:val="28"/>
          <w:szCs w:val="28"/>
          <w:rtl/>
        </w:rPr>
        <w:t>.</w:t>
      </w:r>
    </w:p>
    <w:p w:rsidR="00AB611A" w:rsidRPr="00005B0C" w:rsidRDefault="00AB611A" w:rsidP="00AB611A">
      <w:pPr>
        <w:spacing w:before="120" w:after="120" w:line="240" w:lineRule="auto"/>
        <w:ind w:left="15"/>
        <w:jc w:val="both"/>
        <w:rPr>
          <w:rStyle w:val="StyleStyleBodyTextComplexTraffic14ptJustifyLowFirstl3CharChar"/>
          <w:rFonts w:cs="B Zar"/>
          <w:b w:val="0"/>
          <w:bCs w:val="0"/>
        </w:rPr>
      </w:pPr>
      <w:r w:rsidRPr="00005B0C">
        <w:rPr>
          <w:rStyle w:val="StyleStyleBodyTextComplexTraffic14ptJustifyLowFirstl3CharChar"/>
          <w:rFonts w:cs="B Zar" w:hint="cs"/>
          <w:b w:val="0"/>
          <w:bCs w:val="0"/>
          <w:rtl/>
        </w:rPr>
        <w:t>گريفين، کيث، مک کنلي، تري. ترجمه غلامرضا خواجه پور (1375). تحقق استراتژي انساني. موسسه عالي پژوهش تامين اجتماعي،</w:t>
      </w:r>
    </w:p>
    <w:p w:rsidR="00AB611A" w:rsidRPr="00005B0C" w:rsidRDefault="00AB611A" w:rsidP="00AB611A">
      <w:pPr>
        <w:pStyle w:val="a"/>
        <w:spacing w:before="120" w:after="120" w:line="240" w:lineRule="auto"/>
        <w:ind w:firstLine="0"/>
        <w:jc w:val="both"/>
        <w:rPr>
          <w:sz w:val="28"/>
          <w:szCs w:val="28"/>
          <w:rtl/>
        </w:rPr>
      </w:pPr>
      <w:r w:rsidRPr="00005B0C">
        <w:rPr>
          <w:sz w:val="28"/>
          <w:szCs w:val="28"/>
          <w:rtl/>
        </w:rPr>
        <w:t>گزارش اجمالي از فلسفه ايجاد و عملكرد نظام جديد آموزش متوسطه(1375). وزارت آموزش و پرورش</w:t>
      </w:r>
      <w:r w:rsidRPr="00005B0C">
        <w:rPr>
          <w:rFonts w:hint="cs"/>
          <w:sz w:val="28"/>
          <w:szCs w:val="28"/>
          <w:rtl/>
        </w:rPr>
        <w:t>.</w:t>
      </w:r>
    </w:p>
    <w:p w:rsidR="00AB611A" w:rsidRPr="00005B0C" w:rsidRDefault="00AB611A" w:rsidP="00AB611A">
      <w:pPr>
        <w:spacing w:line="240" w:lineRule="auto"/>
        <w:jc w:val="both"/>
        <w:rPr>
          <w:rFonts w:cs="B Zar"/>
          <w:sz w:val="28"/>
          <w:szCs w:val="28"/>
          <w:rtl/>
        </w:rPr>
      </w:pPr>
      <w:r w:rsidRPr="00005B0C">
        <w:rPr>
          <w:rFonts w:cs="B Zar" w:hint="cs"/>
          <w:sz w:val="28"/>
          <w:szCs w:val="28"/>
          <w:rtl/>
        </w:rPr>
        <w:t>گزارش بررسی نحوه سازماندهی آموزش فنی و حرفه ای کشور، 1371، نشر سازمان برنامه و بودجه، مدارک اقتصادی و انتشارات.</w:t>
      </w:r>
    </w:p>
    <w:p w:rsidR="00AB611A" w:rsidRPr="00005B0C" w:rsidRDefault="00AB611A" w:rsidP="00AB611A">
      <w:pPr>
        <w:spacing w:before="120" w:after="120" w:line="240" w:lineRule="auto"/>
        <w:jc w:val="both"/>
        <w:rPr>
          <w:rStyle w:val="StyleStyleBodyTextComplexTraffic14ptJustifyLowFirstl3CharChar"/>
          <w:rFonts w:cs="B Zar"/>
          <w:b w:val="0"/>
          <w:bCs w:val="0"/>
          <w:rtl/>
        </w:rPr>
      </w:pPr>
      <w:r w:rsidRPr="00005B0C">
        <w:rPr>
          <w:rFonts w:cs="B Zar" w:hint="cs"/>
          <w:sz w:val="28"/>
          <w:szCs w:val="28"/>
          <w:rtl/>
        </w:rPr>
        <w:t>گزارش دفتر آموزش فنی و حرفه ای و کاردانش ،به نقل از خبرگزاری پانا. 1390</w:t>
      </w:r>
    </w:p>
    <w:p w:rsidR="00AB611A" w:rsidRPr="00005B0C" w:rsidRDefault="00AB611A" w:rsidP="00AB611A">
      <w:pPr>
        <w:spacing w:line="240" w:lineRule="auto"/>
        <w:jc w:val="both"/>
        <w:rPr>
          <w:rFonts w:cs="B Zar"/>
          <w:sz w:val="28"/>
          <w:szCs w:val="28"/>
          <w:rtl/>
        </w:rPr>
      </w:pPr>
      <w:r w:rsidRPr="00005B0C">
        <w:rPr>
          <w:rFonts w:cs="B Zar" w:hint="cs"/>
          <w:sz w:val="28"/>
          <w:szCs w:val="28"/>
          <w:rtl/>
        </w:rPr>
        <w:t>گزارش یونسکو ملبورن، 1998، آموزش و پرورش برای قرن بیست و یکم در منطقه آسیا- اقیانوسیه، گروه مترجمان به سرپرستی علی رؤوف، تهران، پژوهشکده تعلیم و تربیت.</w:t>
      </w:r>
    </w:p>
    <w:p w:rsidR="00AB611A" w:rsidRPr="00005B0C" w:rsidRDefault="00AB611A" w:rsidP="00AB611A">
      <w:pPr>
        <w:tabs>
          <w:tab w:val="left" w:pos="248"/>
        </w:tabs>
        <w:spacing w:before="120" w:after="120" w:line="240" w:lineRule="auto"/>
        <w:jc w:val="both"/>
        <w:rPr>
          <w:rFonts w:ascii="Tahoma" w:eastAsia="Times New Roman" w:hAnsi="Tahoma" w:cs="B Zar"/>
          <w:color w:val="0D0D0D" w:themeColor="text1" w:themeTint="F2"/>
          <w:sz w:val="28"/>
          <w:szCs w:val="28"/>
        </w:rPr>
      </w:pPr>
      <w:r w:rsidRPr="00005B0C">
        <w:rPr>
          <w:rFonts w:ascii="Tahoma" w:eastAsia="Times New Roman" w:hAnsi="Tahoma" w:cs="B Zar" w:hint="cs"/>
          <w:color w:val="0D0D0D" w:themeColor="text1" w:themeTint="F2"/>
          <w:sz w:val="28"/>
          <w:szCs w:val="28"/>
          <w:rtl/>
        </w:rPr>
        <w:t>گودرزي،</w:t>
      </w:r>
      <w:r w:rsidRPr="00005B0C">
        <w:rPr>
          <w:rFonts w:ascii="B Lotus" w:eastAsia="Times New Roman" w:hAnsi="Tahoma" w:cs="B Zar" w:hint="cs"/>
          <w:color w:val="0D0D0D" w:themeColor="text1" w:themeTint="F2"/>
          <w:sz w:val="28"/>
          <w:szCs w:val="28"/>
          <w:rtl/>
        </w:rPr>
        <w:t xml:space="preserve"> </w:t>
      </w:r>
      <w:r w:rsidRPr="00005B0C">
        <w:rPr>
          <w:rFonts w:ascii="Tahoma" w:eastAsia="Times New Roman" w:hAnsi="Tahoma" w:cs="B Zar" w:hint="cs"/>
          <w:color w:val="0D0D0D" w:themeColor="text1" w:themeTint="F2"/>
          <w:sz w:val="28"/>
          <w:szCs w:val="28"/>
          <w:rtl/>
        </w:rPr>
        <w:t>منوچهر</w:t>
      </w:r>
      <w:r w:rsidRPr="00005B0C">
        <w:rPr>
          <w:rFonts w:ascii="B Lotus" w:eastAsia="Times New Roman" w:hAnsi="Tahoma" w:cs="B Zar" w:hint="cs"/>
          <w:color w:val="0D0D0D" w:themeColor="text1" w:themeTint="F2"/>
          <w:sz w:val="28"/>
          <w:szCs w:val="28"/>
          <w:rtl/>
        </w:rPr>
        <w:t>(1370)</w:t>
      </w:r>
      <w:r w:rsidRPr="00005B0C">
        <w:rPr>
          <w:rFonts w:ascii="Tahoma" w:eastAsia="Times New Roman" w:hAnsi="Tahoma" w:cs="B Zar" w:hint="cs"/>
          <w:color w:val="0D0D0D" w:themeColor="text1" w:themeTint="F2"/>
          <w:sz w:val="28"/>
          <w:szCs w:val="28"/>
          <w:rtl/>
        </w:rPr>
        <w:t>.</w:t>
      </w:r>
      <w:r w:rsidRPr="00005B0C">
        <w:rPr>
          <w:rFonts w:ascii="B Lotus" w:eastAsia="Times New Roman" w:hAnsi="Tahoma" w:cs="B Zar" w:hint="cs"/>
          <w:color w:val="0D0D0D" w:themeColor="text1" w:themeTint="F2"/>
          <w:sz w:val="28"/>
          <w:szCs w:val="28"/>
          <w:rtl/>
        </w:rPr>
        <w:t xml:space="preserve"> </w:t>
      </w:r>
      <w:r w:rsidRPr="00005B0C">
        <w:rPr>
          <w:rFonts w:ascii="Tahoma" w:eastAsia="Times New Roman" w:hAnsi="Tahoma" w:cs="B Zar" w:hint="cs"/>
          <w:color w:val="0D0D0D" w:themeColor="text1" w:themeTint="F2"/>
          <w:sz w:val="28"/>
          <w:szCs w:val="28"/>
          <w:rtl/>
        </w:rPr>
        <w:t>عوامل مؤثر</w:t>
      </w:r>
      <w:r w:rsidRPr="00005B0C">
        <w:rPr>
          <w:rFonts w:ascii="B Lotus" w:eastAsia="Times New Roman" w:hAnsi="Tahoma" w:cs="B Zar" w:hint="cs"/>
          <w:color w:val="0D0D0D" w:themeColor="text1" w:themeTint="F2"/>
          <w:sz w:val="28"/>
          <w:szCs w:val="28"/>
          <w:rtl/>
        </w:rPr>
        <w:t xml:space="preserve"> </w:t>
      </w:r>
      <w:r w:rsidRPr="00005B0C">
        <w:rPr>
          <w:rFonts w:ascii="Tahoma" w:eastAsia="Times New Roman" w:hAnsi="Tahoma" w:cs="B Zar" w:hint="cs"/>
          <w:color w:val="0D0D0D" w:themeColor="text1" w:themeTint="F2"/>
          <w:sz w:val="28"/>
          <w:szCs w:val="28"/>
          <w:rtl/>
        </w:rPr>
        <w:t>در</w:t>
      </w:r>
      <w:r w:rsidRPr="00005B0C">
        <w:rPr>
          <w:rFonts w:ascii="B Lotus" w:eastAsia="Times New Roman" w:hAnsi="Tahoma" w:cs="B Zar" w:hint="cs"/>
          <w:color w:val="0D0D0D" w:themeColor="text1" w:themeTint="F2"/>
          <w:sz w:val="28"/>
          <w:szCs w:val="28"/>
          <w:rtl/>
        </w:rPr>
        <w:t xml:space="preserve"> </w:t>
      </w:r>
      <w:r w:rsidRPr="00005B0C">
        <w:rPr>
          <w:rFonts w:ascii="Tahoma" w:eastAsia="Times New Roman" w:hAnsi="Tahoma" w:cs="B Zar" w:hint="cs"/>
          <w:color w:val="0D0D0D" w:themeColor="text1" w:themeTint="F2"/>
          <w:sz w:val="28"/>
          <w:szCs w:val="28"/>
          <w:rtl/>
        </w:rPr>
        <w:t>جذب هنرجويان پسر</w:t>
      </w:r>
      <w:r w:rsidRPr="00005B0C">
        <w:rPr>
          <w:rFonts w:ascii="B Lotus" w:eastAsia="Times New Roman" w:hAnsi="Tahoma" w:cs="B Zar" w:hint="cs"/>
          <w:color w:val="0D0D0D" w:themeColor="text1" w:themeTint="F2"/>
          <w:sz w:val="28"/>
          <w:szCs w:val="28"/>
          <w:rtl/>
        </w:rPr>
        <w:t xml:space="preserve"> </w:t>
      </w:r>
      <w:r w:rsidRPr="00005B0C">
        <w:rPr>
          <w:rFonts w:ascii="Tahoma" w:eastAsia="Times New Roman" w:hAnsi="Tahoma" w:cs="B Zar" w:hint="cs"/>
          <w:color w:val="0D0D0D" w:themeColor="text1" w:themeTint="F2"/>
          <w:sz w:val="28"/>
          <w:szCs w:val="28"/>
          <w:rtl/>
        </w:rPr>
        <w:t>به آموزش‌هاي فني</w:t>
      </w:r>
      <w:r w:rsidRPr="00005B0C">
        <w:rPr>
          <w:rFonts w:ascii="B Lotus" w:eastAsia="Times New Roman" w:hAnsi="Tahoma" w:cs="B Zar" w:hint="cs"/>
          <w:color w:val="0D0D0D" w:themeColor="text1" w:themeTint="F2"/>
          <w:sz w:val="28"/>
          <w:szCs w:val="28"/>
          <w:rtl/>
        </w:rPr>
        <w:t>‌</w:t>
      </w:r>
      <w:r w:rsidRPr="00005B0C">
        <w:rPr>
          <w:rFonts w:ascii="Tahoma" w:eastAsia="Times New Roman" w:hAnsi="Tahoma" w:cs="B Zar" w:hint="cs"/>
          <w:color w:val="0D0D0D" w:themeColor="text1" w:themeTint="F2"/>
          <w:sz w:val="28"/>
          <w:szCs w:val="28"/>
          <w:rtl/>
        </w:rPr>
        <w:t>حرفه</w:t>
      </w:r>
      <w:r w:rsidRPr="00005B0C">
        <w:rPr>
          <w:rFonts w:ascii="B Lotus" w:eastAsia="Times New Roman" w:hAnsi="Tahoma" w:cs="B Zar" w:hint="cs"/>
          <w:color w:val="0D0D0D" w:themeColor="text1" w:themeTint="F2"/>
          <w:sz w:val="28"/>
          <w:szCs w:val="28"/>
          <w:rtl/>
        </w:rPr>
        <w:t>‌</w:t>
      </w:r>
      <w:r w:rsidRPr="00005B0C">
        <w:rPr>
          <w:rFonts w:ascii="Tahoma" w:eastAsia="Times New Roman" w:hAnsi="Tahoma" w:cs="B Zar" w:hint="cs"/>
          <w:color w:val="0D0D0D" w:themeColor="text1" w:themeTint="F2"/>
          <w:sz w:val="28"/>
          <w:szCs w:val="28"/>
          <w:rtl/>
        </w:rPr>
        <w:t>اي شهرستان</w:t>
      </w:r>
      <w:r w:rsidRPr="00005B0C">
        <w:rPr>
          <w:rFonts w:ascii="B Lotus" w:eastAsia="Times New Roman" w:hAnsi="Tahoma" w:cs="B Zar" w:hint="cs"/>
          <w:color w:val="0D0D0D" w:themeColor="text1" w:themeTint="F2"/>
          <w:sz w:val="28"/>
          <w:szCs w:val="28"/>
          <w:rtl/>
        </w:rPr>
        <w:t>‌</w:t>
      </w:r>
      <w:r w:rsidRPr="00005B0C">
        <w:rPr>
          <w:rFonts w:ascii="Tahoma" w:eastAsia="Times New Roman" w:hAnsi="Tahoma" w:cs="B Zar" w:hint="cs"/>
          <w:color w:val="0D0D0D" w:themeColor="text1" w:themeTint="F2"/>
          <w:sz w:val="28"/>
          <w:szCs w:val="28"/>
          <w:rtl/>
        </w:rPr>
        <w:t>هاي اصفهان ازديدگاه هنرجويان</w:t>
      </w:r>
      <w:r w:rsidRPr="00005B0C">
        <w:rPr>
          <w:rFonts w:ascii="B Lotus" w:eastAsia="Times New Roman" w:hAnsi="Tahoma" w:cs="B Zar" w:hint="cs"/>
          <w:color w:val="0D0D0D" w:themeColor="text1" w:themeTint="F2"/>
          <w:sz w:val="28"/>
          <w:szCs w:val="28"/>
          <w:rtl/>
        </w:rPr>
        <w:t xml:space="preserve"> (</w:t>
      </w:r>
      <w:r w:rsidRPr="00005B0C">
        <w:rPr>
          <w:rFonts w:ascii="Tahoma" w:eastAsia="Times New Roman" w:hAnsi="Tahoma" w:cs="B Zar" w:hint="cs"/>
          <w:color w:val="0D0D0D" w:themeColor="text1" w:themeTint="F2"/>
          <w:sz w:val="28"/>
          <w:szCs w:val="28"/>
          <w:rtl/>
        </w:rPr>
        <w:t>پايان</w:t>
      </w:r>
      <w:r w:rsidRPr="00005B0C">
        <w:rPr>
          <w:rFonts w:ascii="B Lotus" w:eastAsia="Times New Roman" w:hAnsi="Tahoma" w:cs="B Zar" w:hint="cs"/>
          <w:color w:val="0D0D0D" w:themeColor="text1" w:themeTint="F2"/>
          <w:sz w:val="28"/>
          <w:szCs w:val="28"/>
          <w:rtl/>
        </w:rPr>
        <w:t>‌</w:t>
      </w:r>
      <w:r w:rsidRPr="00005B0C">
        <w:rPr>
          <w:rFonts w:ascii="Tahoma" w:eastAsia="Times New Roman" w:hAnsi="Tahoma" w:cs="B Zar" w:hint="cs"/>
          <w:color w:val="0D0D0D" w:themeColor="text1" w:themeTint="F2"/>
          <w:sz w:val="28"/>
          <w:szCs w:val="28"/>
          <w:rtl/>
        </w:rPr>
        <w:t>نامه کارشناسي ارشد</w:t>
      </w:r>
      <w:r w:rsidRPr="00005B0C">
        <w:rPr>
          <w:rFonts w:ascii="B Lotus" w:eastAsia="Times New Roman" w:hAnsi="Tahoma" w:cs="B Zar" w:hint="cs"/>
          <w:color w:val="0D0D0D" w:themeColor="text1" w:themeTint="F2"/>
          <w:sz w:val="28"/>
          <w:szCs w:val="28"/>
          <w:rtl/>
        </w:rPr>
        <w:t xml:space="preserve"> </w:t>
      </w:r>
      <w:r w:rsidRPr="00005B0C">
        <w:rPr>
          <w:rFonts w:ascii="Tahoma" w:eastAsia="Times New Roman" w:hAnsi="Tahoma" w:cs="B Zar" w:hint="cs"/>
          <w:color w:val="0D0D0D" w:themeColor="text1" w:themeTint="F2"/>
          <w:sz w:val="28"/>
          <w:szCs w:val="28"/>
          <w:rtl/>
        </w:rPr>
        <w:t>دانشگاه علوم تربيتي اصفهان</w:t>
      </w:r>
      <w:r w:rsidRPr="00005B0C">
        <w:rPr>
          <w:rFonts w:ascii="B Lotus" w:eastAsia="Times New Roman" w:hAnsi="Tahoma" w:cs="B Zar" w:hint="cs"/>
          <w:color w:val="0D0D0D" w:themeColor="text1" w:themeTint="F2"/>
          <w:sz w:val="28"/>
          <w:szCs w:val="28"/>
          <w:rtl/>
        </w:rPr>
        <w:t>)</w:t>
      </w:r>
      <w:r w:rsidRPr="00005B0C">
        <w:rPr>
          <w:rFonts w:ascii="B Lotus" w:eastAsia="Times New Roman" w:hAnsi="Tahoma" w:cs="B Zar"/>
          <w:color w:val="0D0D0D" w:themeColor="text1" w:themeTint="F2"/>
          <w:sz w:val="28"/>
          <w:szCs w:val="28"/>
        </w:rPr>
        <w:t>.</w:t>
      </w:r>
    </w:p>
    <w:p w:rsidR="00AB611A" w:rsidRPr="00005B0C" w:rsidRDefault="00AB611A" w:rsidP="00AB611A">
      <w:pPr>
        <w:spacing w:line="240" w:lineRule="auto"/>
        <w:jc w:val="both"/>
        <w:rPr>
          <w:rFonts w:ascii="Zr" w:hAnsi="Zr" w:cs="B Zar"/>
          <w:color w:val="000000"/>
          <w:w w:val="103"/>
          <w:sz w:val="28"/>
          <w:szCs w:val="28"/>
          <w:rtl/>
        </w:rPr>
      </w:pPr>
      <w:r w:rsidRPr="00005B0C">
        <w:rPr>
          <w:rFonts w:ascii="Zr" w:hAnsi="Zr" w:cs="B Zar" w:hint="cs"/>
          <w:color w:val="000000"/>
          <w:w w:val="103"/>
          <w:sz w:val="28"/>
          <w:szCs w:val="28"/>
          <w:rtl/>
        </w:rPr>
        <w:t>لاهیجانیان، اکرم الملوک ( 1370 )، بررسی وضعیت اشتغال فارغ التحصیلان آموزشکده های فنی تهران و نظر مدیران صنایع درباره توانایی آنها، پایان نامه فوق لیسانس برنامه ریزی آموزشی، دانشکده علوم تربیتی، دانشگاه تهران.</w:t>
      </w:r>
    </w:p>
    <w:p w:rsidR="00AB611A" w:rsidRPr="00005B0C" w:rsidRDefault="00AB611A" w:rsidP="00AB611A">
      <w:pPr>
        <w:spacing w:line="240" w:lineRule="auto"/>
        <w:jc w:val="both"/>
        <w:rPr>
          <w:rFonts w:cs="B Zar"/>
          <w:sz w:val="28"/>
          <w:szCs w:val="28"/>
          <w:rtl/>
        </w:rPr>
      </w:pPr>
      <w:r w:rsidRPr="00005B0C">
        <w:rPr>
          <w:rFonts w:cs="B Zar" w:hint="cs"/>
          <w:sz w:val="28"/>
          <w:szCs w:val="28"/>
          <w:rtl/>
        </w:rPr>
        <w:t>لوز، گرت ( 1378 ) آموزش حرفه ای در حال گذر، ترجمه علی اعظم محمد بیگی، تهران، انتشارات مدرسه، چاپ دوم.</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مجله رشد فنی وحرفه</w:t>
      </w:r>
      <w:r w:rsidRPr="00005B0C">
        <w:rPr>
          <w:rFonts w:cs="B Zar"/>
          <w:sz w:val="28"/>
          <w:szCs w:val="28"/>
          <w:rtl/>
        </w:rPr>
        <w:softHyphen/>
      </w:r>
      <w:r w:rsidRPr="00005B0C">
        <w:rPr>
          <w:rFonts w:cs="B Zar" w:hint="cs"/>
          <w:sz w:val="28"/>
          <w:szCs w:val="28"/>
          <w:rtl/>
        </w:rPr>
        <w:t>ای (تابستان</w:t>
      </w:r>
      <w:r w:rsidRPr="00005B0C">
        <w:rPr>
          <w:rFonts w:cs="B Zar"/>
          <w:sz w:val="28"/>
          <w:szCs w:val="28"/>
        </w:rPr>
        <w:t xml:space="preserve"> 1390</w:t>
      </w:r>
      <w:r w:rsidRPr="00005B0C">
        <w:rPr>
          <w:rFonts w:cs="B Zar" w:hint="cs"/>
          <w:sz w:val="28"/>
          <w:szCs w:val="28"/>
          <w:rtl/>
        </w:rPr>
        <w:t>). دوره‌ي</w:t>
      </w:r>
      <w:r w:rsidRPr="00005B0C">
        <w:rPr>
          <w:rFonts w:cs="B Zar"/>
          <w:sz w:val="28"/>
          <w:szCs w:val="28"/>
        </w:rPr>
        <w:t xml:space="preserve"> </w:t>
      </w:r>
      <w:r w:rsidRPr="00005B0C">
        <w:rPr>
          <w:rFonts w:cs="B Zar" w:hint="cs"/>
          <w:sz w:val="28"/>
          <w:szCs w:val="28"/>
          <w:rtl/>
        </w:rPr>
        <w:t>ششم</w:t>
      </w:r>
      <w:r w:rsidRPr="00005B0C">
        <w:rPr>
          <w:rFonts w:cs="B Zar"/>
          <w:sz w:val="28"/>
          <w:szCs w:val="28"/>
        </w:rPr>
        <w:t xml:space="preserve">/ </w:t>
      </w:r>
      <w:r w:rsidRPr="00005B0C">
        <w:rPr>
          <w:rFonts w:cs="B Zar" w:hint="cs"/>
          <w:sz w:val="28"/>
          <w:szCs w:val="28"/>
          <w:rtl/>
        </w:rPr>
        <w:t>شماره</w:t>
      </w:r>
      <w:r w:rsidRPr="00005B0C">
        <w:rPr>
          <w:rFonts w:cs="B Zar"/>
          <w:sz w:val="28"/>
          <w:szCs w:val="28"/>
        </w:rPr>
        <w:t xml:space="preserve"> </w:t>
      </w:r>
      <w:r w:rsidRPr="00005B0C">
        <w:rPr>
          <w:rFonts w:cs="B Zar" w:hint="cs"/>
          <w:sz w:val="28"/>
          <w:szCs w:val="28"/>
          <w:rtl/>
        </w:rPr>
        <w:t>ي4.</w:t>
      </w:r>
    </w:p>
    <w:p w:rsidR="00AB611A" w:rsidRPr="00005B0C" w:rsidRDefault="00AB611A" w:rsidP="00AB611A">
      <w:pPr>
        <w:tabs>
          <w:tab w:val="left" w:pos="-46"/>
        </w:tabs>
        <w:spacing w:line="240" w:lineRule="auto"/>
        <w:jc w:val="both"/>
        <w:rPr>
          <w:rFonts w:cs="B Zar"/>
          <w:sz w:val="28"/>
          <w:szCs w:val="28"/>
          <w:rtl/>
        </w:rPr>
      </w:pPr>
      <w:r w:rsidRPr="00005B0C">
        <w:rPr>
          <w:rFonts w:cs="B Zar" w:hint="cs"/>
          <w:sz w:val="28"/>
          <w:szCs w:val="28"/>
          <w:rtl/>
        </w:rPr>
        <w:lastRenderedPageBreak/>
        <w:t>مجله هماهنگ (1373)، مجموعه فرهنگ و اصلاحات مصوبات شورای عالی هماهنگی، دبیرخانه شورای هماهنگی آموزشهای فنی و حرفه ای، نشریه شماره 17</w:t>
      </w:r>
    </w:p>
    <w:p w:rsidR="00AB611A" w:rsidRPr="00005B0C" w:rsidRDefault="00AB611A" w:rsidP="00AB611A">
      <w:pPr>
        <w:tabs>
          <w:tab w:val="left" w:pos="-46"/>
        </w:tabs>
        <w:spacing w:line="240" w:lineRule="auto"/>
        <w:jc w:val="both"/>
        <w:rPr>
          <w:rFonts w:cs="B Zar"/>
          <w:sz w:val="28"/>
          <w:szCs w:val="28"/>
          <w:rtl/>
        </w:rPr>
      </w:pPr>
      <w:r w:rsidRPr="00005B0C">
        <w:rPr>
          <w:rFonts w:cs="B Zar" w:hint="cs"/>
          <w:sz w:val="28"/>
          <w:szCs w:val="28"/>
          <w:rtl/>
        </w:rPr>
        <w:t>مجله هماهنگ، مهرماه 1364، نشریه 41، شماره 4</w:t>
      </w:r>
    </w:p>
    <w:p w:rsidR="00AB611A" w:rsidRPr="00005B0C" w:rsidRDefault="00AB611A" w:rsidP="00AB611A">
      <w:pPr>
        <w:pStyle w:val="StyleStyleBodyTextComplexTraffic14ptJustifyLowFirstl3"/>
        <w:ind w:firstLine="0"/>
        <w:rPr>
          <w:rStyle w:val="StyleStyleBodyTextComplexTraffic14ptJustifyLowFirstl3CharChar"/>
          <w:rFonts w:cs="B Zar"/>
          <w:rtl/>
        </w:rPr>
      </w:pPr>
      <w:r w:rsidRPr="00005B0C">
        <w:rPr>
          <w:rStyle w:val="StyleStyleBodyTextComplexTraffic14ptJustifyLowFirstl3CharChar"/>
          <w:rFonts w:cs="B Zar" w:hint="cs"/>
          <w:rtl/>
        </w:rPr>
        <w:t>محسن پور، بهرام(1385). مبانی برنامه ریزی آموزشی، تهران: انتشارات سمت.</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محمد علی، محبوبه(1390). آموزش‌های فنی حرفه</w:t>
      </w:r>
      <w:r w:rsidRPr="00005B0C">
        <w:rPr>
          <w:rFonts w:cs="B Zar"/>
          <w:sz w:val="28"/>
          <w:szCs w:val="28"/>
          <w:rtl/>
        </w:rPr>
        <w:softHyphen/>
      </w:r>
      <w:r w:rsidRPr="00005B0C">
        <w:rPr>
          <w:rFonts w:cs="B Zar" w:hint="cs"/>
          <w:sz w:val="28"/>
          <w:szCs w:val="28"/>
          <w:rtl/>
        </w:rPr>
        <w:t>ای و راه‌های اصلاح آن، تهران: وزارت آموزش و پرورش، فصلنامه رشد آموزش فنی و حرفه ای، دوره 7، شماره 1.</w:t>
      </w:r>
    </w:p>
    <w:p w:rsidR="00AB611A" w:rsidRPr="00005B0C" w:rsidRDefault="00AB611A" w:rsidP="00AB611A">
      <w:pPr>
        <w:spacing w:line="240" w:lineRule="auto"/>
        <w:jc w:val="both"/>
        <w:rPr>
          <w:rFonts w:cs="B Zar"/>
          <w:sz w:val="28"/>
          <w:szCs w:val="28"/>
        </w:rPr>
      </w:pPr>
      <w:r w:rsidRPr="00005B0C">
        <w:rPr>
          <w:rFonts w:cs="B Zar" w:hint="cs"/>
          <w:sz w:val="28"/>
          <w:szCs w:val="28"/>
          <w:rtl/>
        </w:rPr>
        <w:t xml:space="preserve">مرادی، محمد حسن ( 1383 ) بررسی و نقش فناوری اطلاعات در سیستم آموزش فنی و حرفه ای، مقاله ارائه شده در همایش ملی فرصت های شغلی مرتبط با فناوری اطلاعات و ارتباطات ( </w:t>
      </w:r>
      <w:r w:rsidRPr="00005B0C">
        <w:rPr>
          <w:rFonts w:cs="B Zar"/>
          <w:sz w:val="28"/>
          <w:szCs w:val="28"/>
        </w:rPr>
        <w:t>ICT</w:t>
      </w:r>
      <w:r w:rsidRPr="00005B0C">
        <w:rPr>
          <w:rFonts w:cs="B Zar" w:hint="cs"/>
          <w:sz w:val="28"/>
          <w:szCs w:val="28"/>
          <w:rtl/>
        </w:rPr>
        <w:t xml:space="preserve"> ) و نقش آن در نظام آموزش فنی و حرفه ای کشور، تهران : سازمان فنی و حرفه ای کل.</w:t>
      </w:r>
    </w:p>
    <w:p w:rsidR="00AB611A" w:rsidRPr="00005B0C" w:rsidRDefault="00AB611A" w:rsidP="00AB611A">
      <w:pPr>
        <w:spacing w:line="240" w:lineRule="auto"/>
        <w:jc w:val="both"/>
        <w:rPr>
          <w:rFonts w:cs="B Zar"/>
          <w:sz w:val="28"/>
          <w:szCs w:val="28"/>
          <w:rtl/>
        </w:rPr>
      </w:pPr>
      <w:r w:rsidRPr="00005B0C">
        <w:rPr>
          <w:rFonts w:cs="B Zar" w:hint="cs"/>
          <w:sz w:val="28"/>
          <w:szCs w:val="28"/>
          <w:rtl/>
        </w:rPr>
        <w:t>مرجانی، بهناز ( 1373 ) سیر تکوینی آموزش فنی و حرفه ای در ایران، تهران، انتشارات معاونت آموزش متوسطه و فنی و حرفه ای، چاپ اول.</w:t>
      </w:r>
    </w:p>
    <w:p w:rsidR="00AB611A" w:rsidRPr="00005B0C" w:rsidRDefault="00AB611A" w:rsidP="00AB611A">
      <w:pPr>
        <w:spacing w:line="240" w:lineRule="auto"/>
        <w:jc w:val="both"/>
        <w:rPr>
          <w:rFonts w:ascii="Zr" w:hAnsi="Zr" w:cs="B Zar"/>
          <w:color w:val="000000"/>
          <w:w w:val="103"/>
          <w:sz w:val="28"/>
          <w:szCs w:val="28"/>
          <w:rtl/>
        </w:rPr>
      </w:pPr>
      <w:r w:rsidRPr="00005B0C">
        <w:rPr>
          <w:rFonts w:ascii="Zr" w:hAnsi="Zr" w:cs="B Zar" w:hint="cs"/>
          <w:color w:val="000000"/>
          <w:w w:val="103"/>
          <w:sz w:val="28"/>
          <w:szCs w:val="28"/>
          <w:rtl/>
        </w:rPr>
        <w:t>مرجانی، بهناز ( 1381 )، بررسی و نقد مبانی معرفت شناسی تربیت حرفه ای در ایران و مقایسه آن با معرفت شناسی حرفه گرایی جدید )، پایان نامه دکترای تخصصی، دانشگاه تهران.</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مرکز آمار ایران(1382). آمارگیری از وضعیت اشتغال و بیکاری خانوار در اردیبهشت سال 1382. تهران: دفتر انتشارت و اطلاع رسانی.</w:t>
      </w:r>
    </w:p>
    <w:p w:rsidR="00AB611A" w:rsidRPr="00005B0C" w:rsidRDefault="00AB611A" w:rsidP="00AB611A">
      <w:pPr>
        <w:spacing w:line="240" w:lineRule="auto"/>
        <w:jc w:val="both"/>
        <w:rPr>
          <w:rFonts w:cs="B Zar"/>
          <w:sz w:val="28"/>
          <w:szCs w:val="28"/>
          <w:rtl/>
        </w:rPr>
      </w:pPr>
      <w:r w:rsidRPr="00005B0C">
        <w:rPr>
          <w:rFonts w:cs="B Zar" w:hint="cs"/>
          <w:sz w:val="28"/>
          <w:szCs w:val="28"/>
          <w:rtl/>
        </w:rPr>
        <w:t>مرکز پژوهشهای مجلس شورای اسلامی، 1388.</w:t>
      </w:r>
    </w:p>
    <w:p w:rsidR="00AB611A" w:rsidRPr="00005B0C" w:rsidRDefault="00AB611A" w:rsidP="00AB611A">
      <w:pPr>
        <w:spacing w:line="240" w:lineRule="auto"/>
        <w:jc w:val="both"/>
        <w:rPr>
          <w:rFonts w:ascii="Zr" w:hAnsi="Zr" w:cs="B Zar"/>
          <w:color w:val="000000"/>
          <w:w w:val="103"/>
          <w:sz w:val="28"/>
          <w:szCs w:val="28"/>
          <w:rtl/>
        </w:rPr>
      </w:pPr>
      <w:r w:rsidRPr="00005B0C">
        <w:rPr>
          <w:rFonts w:ascii="Zr" w:hAnsi="Zr" w:cs="B Zar" w:hint="cs"/>
          <w:color w:val="000000"/>
          <w:w w:val="103"/>
          <w:sz w:val="28"/>
          <w:szCs w:val="28"/>
          <w:rtl/>
        </w:rPr>
        <w:t>مشایخی، محمد ( 1349 )، آموزش و پرورش تطبیقی، نشر دانشسرای عالی، چاپ اول.</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ملکی، حسن(1376).صلاحيت های حرفه معلمی، سازمان پژوهش و برنامه ريزی آموزشی.</w:t>
      </w:r>
    </w:p>
    <w:p w:rsidR="00AB611A" w:rsidRPr="00005B0C" w:rsidRDefault="00AB611A" w:rsidP="00AB611A">
      <w:pPr>
        <w:spacing w:line="240" w:lineRule="auto"/>
        <w:jc w:val="both"/>
        <w:rPr>
          <w:rFonts w:cs="B Zar"/>
          <w:sz w:val="28"/>
          <w:szCs w:val="28"/>
          <w:rtl/>
        </w:rPr>
      </w:pPr>
      <w:r w:rsidRPr="00005B0C">
        <w:rPr>
          <w:rFonts w:cs="B Zar" w:hint="cs"/>
          <w:sz w:val="28"/>
          <w:szCs w:val="28"/>
          <w:rtl/>
        </w:rPr>
        <w:t>ملکی، غلامحسین ( 1381 ) چکیده مقاله های همایش ملی مهندسی اصلاحات در آموزش و پرورش، انتشارات پژوهشکده تعلیم و تربیت، شماره خرداد</w:t>
      </w:r>
    </w:p>
    <w:p w:rsidR="00AB611A" w:rsidRPr="00005B0C" w:rsidRDefault="00AB611A" w:rsidP="00AB611A">
      <w:pPr>
        <w:spacing w:before="120" w:after="120" w:line="240" w:lineRule="auto"/>
        <w:ind w:left="15" w:right="113"/>
        <w:jc w:val="both"/>
        <w:rPr>
          <w:rFonts w:cs="B Zar"/>
          <w:sz w:val="28"/>
          <w:szCs w:val="28"/>
        </w:rPr>
      </w:pPr>
      <w:r w:rsidRPr="00005B0C">
        <w:rPr>
          <w:rFonts w:cs="B Zar" w:hint="cs"/>
          <w:sz w:val="28"/>
          <w:szCs w:val="28"/>
          <w:rtl/>
        </w:rPr>
        <w:t>مهاجرانی، حمید رضا(1386). مطالعه فرآیندهای یاددهی- یادگیری در آموزش‌های فنی و حرفه</w:t>
      </w:r>
      <w:r w:rsidRPr="00005B0C">
        <w:rPr>
          <w:rFonts w:cs="B Zar"/>
          <w:sz w:val="28"/>
          <w:szCs w:val="28"/>
          <w:rtl/>
        </w:rPr>
        <w:softHyphen/>
      </w:r>
      <w:r w:rsidRPr="00005B0C">
        <w:rPr>
          <w:rFonts w:cs="B Zar" w:hint="cs"/>
          <w:sz w:val="28"/>
          <w:szCs w:val="28"/>
          <w:rtl/>
        </w:rPr>
        <w:t>ای استان مرکزی، سازمان پژوهش و برنامه</w:t>
      </w:r>
      <w:r w:rsidRPr="00005B0C">
        <w:rPr>
          <w:rFonts w:cs="B Zar"/>
          <w:sz w:val="28"/>
          <w:szCs w:val="28"/>
          <w:rtl/>
        </w:rPr>
        <w:softHyphen/>
      </w:r>
      <w:r w:rsidRPr="00005B0C">
        <w:rPr>
          <w:rFonts w:cs="B Zar" w:hint="cs"/>
          <w:sz w:val="28"/>
          <w:szCs w:val="28"/>
          <w:rtl/>
        </w:rPr>
        <w:t>ریزی آموزشی.</w:t>
      </w:r>
    </w:p>
    <w:p w:rsidR="00AB611A" w:rsidRPr="00005B0C" w:rsidRDefault="00AB611A" w:rsidP="00AB611A">
      <w:pPr>
        <w:pStyle w:val="StyleStyleBodyTextComplexTraffic14ptJustifyLowFirstl3"/>
        <w:ind w:firstLine="0"/>
        <w:rPr>
          <w:rStyle w:val="StyleStyleBodyTextComplexTraffic14ptJustifyLowFirstl3CharChar"/>
          <w:rFonts w:cs="B Zar"/>
          <w:rtl/>
        </w:rPr>
      </w:pPr>
      <w:r w:rsidRPr="00005B0C">
        <w:rPr>
          <w:rStyle w:val="StyleStyleBodyTextComplexTraffic14ptJustifyLowFirstl3CharChar"/>
          <w:rFonts w:cs="B Zar" w:hint="cs"/>
          <w:rtl/>
        </w:rPr>
        <w:lastRenderedPageBreak/>
        <w:t>مهدیان، محمدجعفر(1385). مبانی و اصول تعلیم-تربیت. تهران: نشر ساوالان.</w:t>
      </w:r>
    </w:p>
    <w:p w:rsidR="00AB611A" w:rsidRPr="00005B0C" w:rsidRDefault="00AB611A" w:rsidP="00AB611A">
      <w:pPr>
        <w:spacing w:before="120" w:after="120" w:line="240" w:lineRule="auto"/>
        <w:jc w:val="both"/>
        <w:rPr>
          <w:rFonts w:cs="B Zar"/>
          <w:sz w:val="28"/>
          <w:szCs w:val="28"/>
        </w:rPr>
      </w:pPr>
      <w:r w:rsidRPr="00005B0C">
        <w:rPr>
          <w:rFonts w:cs="B Zar" w:hint="cs"/>
          <w:sz w:val="28"/>
          <w:szCs w:val="28"/>
          <w:rtl/>
        </w:rPr>
        <w:t>مهرمحمدی، محمود(1373). نظام آموزش فنی و حرفه ای در آلمان چیست؟ و از آن چه می</w:t>
      </w:r>
      <w:r w:rsidRPr="00005B0C">
        <w:rPr>
          <w:rFonts w:cs="B Zar"/>
          <w:sz w:val="28"/>
          <w:szCs w:val="28"/>
          <w:rtl/>
        </w:rPr>
        <w:softHyphen/>
      </w:r>
      <w:r w:rsidRPr="00005B0C">
        <w:rPr>
          <w:rFonts w:cs="B Zar" w:hint="cs"/>
          <w:sz w:val="28"/>
          <w:szCs w:val="28"/>
          <w:rtl/>
        </w:rPr>
        <w:t>توان آموخت؟ فصلنامۀ تعلیم و تربیت سال دهم، شمارۀ 39 و 40 صص: 65-45.</w:t>
      </w:r>
    </w:p>
    <w:p w:rsidR="00AB611A" w:rsidRPr="00005B0C" w:rsidRDefault="00AB611A" w:rsidP="00AB611A">
      <w:pPr>
        <w:spacing w:before="120" w:after="120" w:line="240" w:lineRule="auto"/>
        <w:ind w:left="15" w:right="113"/>
        <w:jc w:val="both"/>
        <w:rPr>
          <w:rFonts w:cs="B Zar"/>
          <w:sz w:val="28"/>
          <w:szCs w:val="28"/>
        </w:rPr>
      </w:pPr>
      <w:r w:rsidRPr="00005B0C">
        <w:rPr>
          <w:rFonts w:cs="B Zar" w:hint="cs"/>
          <w:sz w:val="28"/>
          <w:szCs w:val="28"/>
          <w:rtl/>
        </w:rPr>
        <w:t>میر لوحی، سیدحسین(1389).روش‌های یاددهی- یادگیری در آموزش‌های فنی و حرفه‌ای (ویژه هنرآموزان، مربیان و هنرجویان)، تهران: انتشارات دانشگاه شهید رجایی.</w:t>
      </w:r>
    </w:p>
    <w:p w:rsidR="00AB611A" w:rsidRPr="00005B0C" w:rsidRDefault="00AB611A" w:rsidP="00AB611A">
      <w:pPr>
        <w:spacing w:line="240" w:lineRule="auto"/>
        <w:jc w:val="both"/>
        <w:rPr>
          <w:rFonts w:cs="B Zar"/>
          <w:sz w:val="28"/>
          <w:szCs w:val="28"/>
          <w:rtl/>
        </w:rPr>
      </w:pPr>
      <w:r w:rsidRPr="00005B0C">
        <w:rPr>
          <w:rFonts w:cs="B Zar" w:hint="cs"/>
          <w:sz w:val="28"/>
          <w:szCs w:val="28"/>
          <w:rtl/>
        </w:rPr>
        <w:t>میرکمالی، محمد ( 1372 ) ارزیابی توانمندی های شغلی فارغ التحصیلان دانشگاهها، طرح پژوهشی : انتشارات کل آموزش فنی و حرفه ای.</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مينايي پور، فرحناز ( 1383). "بررسي تأثير عوامل رفتاري بركارآفريني درون سازماني از ديدگاه كاركنان شهرداري تهران و ارايه راهكارهاي مناسب"، دانشگاه آزاد اسلامي واحد علوم و تحقيقات تهران، پايان نامه كارشناسي ارشد.</w:t>
      </w:r>
    </w:p>
    <w:p w:rsidR="00AB611A" w:rsidRPr="00005B0C" w:rsidRDefault="00AB611A" w:rsidP="00AB611A">
      <w:pPr>
        <w:spacing w:before="120" w:after="120" w:line="240" w:lineRule="auto"/>
        <w:jc w:val="both"/>
        <w:rPr>
          <w:rFonts w:cs="B Zar"/>
          <w:sz w:val="28"/>
          <w:szCs w:val="28"/>
          <w:rtl/>
        </w:rPr>
      </w:pPr>
      <w:r w:rsidRPr="00005B0C">
        <w:rPr>
          <w:rFonts w:cs="B Zar"/>
          <w:sz w:val="28"/>
          <w:szCs w:val="28"/>
          <w:rtl/>
        </w:rPr>
        <w:t>نژادشمسی، زهرا</w:t>
      </w:r>
      <w:r w:rsidRPr="00005B0C">
        <w:rPr>
          <w:rFonts w:cs="B Zar" w:hint="cs"/>
          <w:sz w:val="28"/>
          <w:szCs w:val="28"/>
          <w:rtl/>
        </w:rPr>
        <w:t xml:space="preserve"> (1385). </w:t>
      </w:r>
      <w:r w:rsidRPr="00005B0C">
        <w:rPr>
          <w:rFonts w:cs="B Zar"/>
          <w:sz w:val="28"/>
          <w:szCs w:val="28"/>
          <w:rtl/>
        </w:rPr>
        <w:t>بررسی عوامل مؤثر در جذب دانش‌آموزان به رشته‌های فنی و حرفه‌ای</w:t>
      </w:r>
      <w:r w:rsidRPr="00005B0C">
        <w:rPr>
          <w:rFonts w:cs="B Zar" w:hint="cs"/>
          <w:sz w:val="28"/>
          <w:szCs w:val="28"/>
          <w:rtl/>
        </w:rPr>
        <w:t xml:space="preserve">، </w:t>
      </w:r>
      <w:r w:rsidRPr="00005B0C">
        <w:rPr>
          <w:rFonts w:cs="B Zar"/>
          <w:sz w:val="28"/>
          <w:szCs w:val="28"/>
          <w:rtl/>
        </w:rPr>
        <w:t>پ‍ای‍ان‌ن‍ام‍ه کارشناسی ارشد: تحقیقات آموزشی</w:t>
      </w:r>
      <w:r w:rsidRPr="00005B0C">
        <w:rPr>
          <w:rFonts w:cs="B Zar" w:hint="cs"/>
          <w:sz w:val="28"/>
          <w:szCs w:val="28"/>
          <w:rtl/>
        </w:rPr>
        <w:t xml:space="preserve"> رودهن.</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 xml:space="preserve">نساج، سعيده (1384). </w:t>
      </w:r>
      <w:r w:rsidRPr="00005B0C">
        <w:rPr>
          <w:rFonts w:cs="B Zar"/>
          <w:sz w:val="28"/>
          <w:szCs w:val="28"/>
        </w:rPr>
        <w:t xml:space="preserve"> </w:t>
      </w:r>
      <w:r w:rsidRPr="00005B0C">
        <w:rPr>
          <w:rFonts w:cs="B Zar" w:hint="cs"/>
          <w:sz w:val="28"/>
          <w:szCs w:val="28"/>
          <w:rtl/>
        </w:rPr>
        <w:t>بررسي</w:t>
      </w:r>
      <w:r w:rsidRPr="00005B0C">
        <w:rPr>
          <w:rFonts w:cs="B Zar"/>
          <w:sz w:val="28"/>
          <w:szCs w:val="28"/>
        </w:rPr>
        <w:t xml:space="preserve"> </w:t>
      </w:r>
      <w:r w:rsidRPr="00005B0C">
        <w:rPr>
          <w:rFonts w:cs="B Zar" w:hint="cs"/>
          <w:sz w:val="28"/>
          <w:szCs w:val="28"/>
          <w:rtl/>
        </w:rPr>
        <w:t>اثربخشي</w:t>
      </w:r>
      <w:r w:rsidRPr="00005B0C">
        <w:rPr>
          <w:rFonts w:cs="B Zar"/>
          <w:sz w:val="28"/>
          <w:szCs w:val="28"/>
        </w:rPr>
        <w:t xml:space="preserve"> </w:t>
      </w:r>
      <w:r w:rsidRPr="00005B0C">
        <w:rPr>
          <w:rFonts w:cs="B Zar" w:hint="cs"/>
          <w:sz w:val="28"/>
          <w:szCs w:val="28"/>
          <w:rtl/>
        </w:rPr>
        <w:t>برنامه</w:t>
      </w:r>
      <w:r w:rsidRPr="00005B0C">
        <w:rPr>
          <w:rFonts w:cs="B Zar"/>
          <w:sz w:val="28"/>
          <w:szCs w:val="28"/>
        </w:rPr>
        <w:t xml:space="preserve"> </w:t>
      </w:r>
      <w:r w:rsidRPr="00005B0C">
        <w:rPr>
          <w:rFonts w:cs="B Zar" w:hint="cs"/>
          <w:sz w:val="28"/>
          <w:szCs w:val="28"/>
          <w:rtl/>
        </w:rPr>
        <w:t>درسي</w:t>
      </w:r>
      <w:r w:rsidRPr="00005B0C">
        <w:rPr>
          <w:rFonts w:cs="B Zar"/>
          <w:sz w:val="28"/>
          <w:szCs w:val="28"/>
        </w:rPr>
        <w:t xml:space="preserve"> </w:t>
      </w:r>
      <w:r w:rsidRPr="00005B0C">
        <w:rPr>
          <w:rFonts w:cs="B Zar" w:hint="cs"/>
          <w:sz w:val="28"/>
          <w:szCs w:val="28"/>
          <w:rtl/>
        </w:rPr>
        <w:t>كارآفريني</w:t>
      </w:r>
      <w:r w:rsidRPr="00005B0C">
        <w:rPr>
          <w:rFonts w:cs="B Zar"/>
          <w:sz w:val="28"/>
          <w:szCs w:val="28"/>
        </w:rPr>
        <w:t xml:space="preserve"> </w:t>
      </w:r>
      <w:r w:rsidRPr="00005B0C">
        <w:rPr>
          <w:rFonts w:cs="B Zar" w:hint="cs"/>
          <w:sz w:val="28"/>
          <w:szCs w:val="28"/>
          <w:rtl/>
        </w:rPr>
        <w:t>از</w:t>
      </w:r>
      <w:r w:rsidRPr="00005B0C">
        <w:rPr>
          <w:rFonts w:cs="B Zar"/>
          <w:sz w:val="28"/>
          <w:szCs w:val="28"/>
        </w:rPr>
        <w:t xml:space="preserve"> </w:t>
      </w:r>
      <w:r w:rsidRPr="00005B0C">
        <w:rPr>
          <w:rFonts w:cs="B Zar" w:hint="cs"/>
          <w:sz w:val="28"/>
          <w:szCs w:val="28"/>
          <w:rtl/>
        </w:rPr>
        <w:t>ديدگاه</w:t>
      </w:r>
      <w:r w:rsidRPr="00005B0C">
        <w:rPr>
          <w:rFonts w:cs="B Zar"/>
          <w:sz w:val="28"/>
          <w:szCs w:val="28"/>
        </w:rPr>
        <w:t xml:space="preserve"> </w:t>
      </w:r>
      <w:r w:rsidRPr="00005B0C">
        <w:rPr>
          <w:rFonts w:cs="B Zar" w:hint="cs"/>
          <w:sz w:val="28"/>
          <w:szCs w:val="28"/>
          <w:rtl/>
        </w:rPr>
        <w:t>هنرآموزان</w:t>
      </w:r>
      <w:r w:rsidRPr="00005B0C">
        <w:rPr>
          <w:rFonts w:cs="B Zar"/>
          <w:sz w:val="28"/>
          <w:szCs w:val="28"/>
        </w:rPr>
        <w:t xml:space="preserve"> </w:t>
      </w:r>
      <w:r w:rsidRPr="00005B0C">
        <w:rPr>
          <w:rFonts w:cs="B Zar" w:hint="cs"/>
          <w:sz w:val="28"/>
          <w:szCs w:val="28"/>
          <w:rtl/>
        </w:rPr>
        <w:t>و</w:t>
      </w:r>
      <w:r w:rsidRPr="00005B0C">
        <w:rPr>
          <w:rFonts w:cs="B Zar"/>
          <w:sz w:val="28"/>
          <w:szCs w:val="28"/>
        </w:rPr>
        <w:t xml:space="preserve"> </w:t>
      </w:r>
      <w:r w:rsidRPr="00005B0C">
        <w:rPr>
          <w:rFonts w:cs="B Zar" w:hint="cs"/>
          <w:sz w:val="28"/>
          <w:szCs w:val="28"/>
          <w:rtl/>
        </w:rPr>
        <w:t>هنرجويان دختر</w:t>
      </w:r>
      <w:r w:rsidRPr="00005B0C">
        <w:rPr>
          <w:rFonts w:cs="B Zar"/>
          <w:sz w:val="28"/>
          <w:szCs w:val="28"/>
        </w:rPr>
        <w:t xml:space="preserve"> </w:t>
      </w:r>
      <w:r w:rsidRPr="00005B0C">
        <w:rPr>
          <w:rFonts w:cs="B Zar" w:hint="cs"/>
          <w:sz w:val="28"/>
          <w:szCs w:val="28"/>
          <w:rtl/>
        </w:rPr>
        <w:t>و</w:t>
      </w:r>
      <w:r w:rsidRPr="00005B0C">
        <w:rPr>
          <w:rFonts w:cs="B Zar"/>
          <w:sz w:val="28"/>
          <w:szCs w:val="28"/>
        </w:rPr>
        <w:t xml:space="preserve"> </w:t>
      </w:r>
      <w:r w:rsidRPr="00005B0C">
        <w:rPr>
          <w:rFonts w:cs="B Zar" w:hint="cs"/>
          <w:sz w:val="28"/>
          <w:szCs w:val="28"/>
          <w:rtl/>
        </w:rPr>
        <w:t>پسر</w:t>
      </w:r>
      <w:r w:rsidRPr="00005B0C">
        <w:rPr>
          <w:rFonts w:cs="B Zar"/>
          <w:sz w:val="28"/>
          <w:szCs w:val="28"/>
        </w:rPr>
        <w:t xml:space="preserve"> </w:t>
      </w:r>
      <w:r w:rsidRPr="00005B0C">
        <w:rPr>
          <w:rFonts w:cs="B Zar" w:hint="cs"/>
          <w:sz w:val="28"/>
          <w:szCs w:val="28"/>
          <w:rtl/>
        </w:rPr>
        <w:t>شاخه</w:t>
      </w:r>
      <w:r w:rsidRPr="00005B0C">
        <w:rPr>
          <w:rFonts w:cs="B Zar"/>
          <w:sz w:val="28"/>
          <w:szCs w:val="28"/>
        </w:rPr>
        <w:t xml:space="preserve"> </w:t>
      </w:r>
      <w:r w:rsidRPr="00005B0C">
        <w:rPr>
          <w:rFonts w:cs="B Zar" w:hint="cs"/>
          <w:sz w:val="28"/>
          <w:szCs w:val="28"/>
          <w:rtl/>
        </w:rPr>
        <w:t>كاردانش</w:t>
      </w:r>
      <w:r w:rsidRPr="00005B0C">
        <w:rPr>
          <w:rFonts w:cs="B Zar"/>
          <w:sz w:val="28"/>
          <w:szCs w:val="28"/>
        </w:rPr>
        <w:t xml:space="preserve"> </w:t>
      </w:r>
      <w:r w:rsidRPr="00005B0C">
        <w:rPr>
          <w:rFonts w:cs="B Zar" w:hint="cs"/>
          <w:sz w:val="28"/>
          <w:szCs w:val="28"/>
          <w:rtl/>
        </w:rPr>
        <w:t>آموزش</w:t>
      </w:r>
      <w:r w:rsidRPr="00005B0C">
        <w:rPr>
          <w:rFonts w:cs="B Zar"/>
          <w:sz w:val="28"/>
          <w:szCs w:val="28"/>
        </w:rPr>
        <w:t xml:space="preserve"> </w:t>
      </w:r>
      <w:r w:rsidRPr="00005B0C">
        <w:rPr>
          <w:rFonts w:cs="B Zar" w:hint="cs"/>
          <w:sz w:val="28"/>
          <w:szCs w:val="28"/>
          <w:rtl/>
        </w:rPr>
        <w:t>متوسطه</w:t>
      </w:r>
      <w:r w:rsidRPr="00005B0C">
        <w:rPr>
          <w:rFonts w:cs="B Zar"/>
          <w:sz w:val="28"/>
          <w:szCs w:val="28"/>
        </w:rPr>
        <w:t xml:space="preserve"> </w:t>
      </w:r>
      <w:r w:rsidRPr="00005B0C">
        <w:rPr>
          <w:rFonts w:cs="B Zar" w:hint="cs"/>
          <w:sz w:val="28"/>
          <w:szCs w:val="28"/>
          <w:rtl/>
        </w:rPr>
        <w:t>مناطق</w:t>
      </w:r>
      <w:r w:rsidRPr="00005B0C">
        <w:rPr>
          <w:rFonts w:cs="B Zar"/>
          <w:sz w:val="28"/>
          <w:szCs w:val="28"/>
        </w:rPr>
        <w:t xml:space="preserve"> 19 </w:t>
      </w:r>
      <w:r w:rsidRPr="00005B0C">
        <w:rPr>
          <w:rFonts w:cs="B Zar" w:hint="cs"/>
          <w:sz w:val="28"/>
          <w:szCs w:val="28"/>
          <w:rtl/>
        </w:rPr>
        <w:t>گانه</w:t>
      </w:r>
      <w:r w:rsidRPr="00005B0C">
        <w:rPr>
          <w:rFonts w:cs="B Zar"/>
          <w:sz w:val="28"/>
          <w:szCs w:val="28"/>
        </w:rPr>
        <w:t xml:space="preserve"> </w:t>
      </w:r>
      <w:r w:rsidRPr="00005B0C">
        <w:rPr>
          <w:rFonts w:cs="B Zar" w:hint="cs"/>
          <w:sz w:val="28"/>
          <w:szCs w:val="28"/>
          <w:rtl/>
        </w:rPr>
        <w:t>شهر</w:t>
      </w:r>
      <w:r w:rsidRPr="00005B0C">
        <w:rPr>
          <w:rFonts w:cs="B Zar"/>
          <w:sz w:val="28"/>
          <w:szCs w:val="28"/>
        </w:rPr>
        <w:t xml:space="preserve"> </w:t>
      </w:r>
      <w:r w:rsidRPr="00005B0C">
        <w:rPr>
          <w:rFonts w:cs="B Zar" w:hint="cs"/>
          <w:sz w:val="28"/>
          <w:szCs w:val="28"/>
          <w:rtl/>
        </w:rPr>
        <w:t>تهران.</w:t>
      </w:r>
    </w:p>
    <w:p w:rsidR="00AB611A" w:rsidRPr="00005B0C" w:rsidRDefault="00AB611A" w:rsidP="00AB611A">
      <w:pPr>
        <w:pStyle w:val="StyleStyleBodyTextComplexTraffic14ptJustifyLowFirstl3"/>
        <w:ind w:firstLine="0"/>
        <w:rPr>
          <w:rStyle w:val="StyleStyleBodyTextComplexTraffic14ptJustifyLowFirstl3CharChar"/>
          <w:rFonts w:cs="B Zar"/>
          <w:rtl/>
        </w:rPr>
      </w:pPr>
      <w:r w:rsidRPr="00005B0C">
        <w:rPr>
          <w:rStyle w:val="StyleStyleBodyTextComplexTraffic14ptJustifyLowFirstl3CharChar"/>
          <w:rFonts w:cs="B Zar" w:hint="cs"/>
          <w:rtl/>
        </w:rPr>
        <w:t>نظری، مرتضی(1385). آموزش و پرورش و توسعه انسانی، انتشارات سپیده تابان</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نظری، هادی(1372).  بررسی رابطۀ آموزش</w:t>
      </w:r>
      <w:r w:rsidRPr="00005B0C">
        <w:rPr>
          <w:rFonts w:cs="B Zar" w:hint="cs"/>
          <w:sz w:val="28"/>
          <w:szCs w:val="28"/>
          <w:rtl/>
        </w:rPr>
        <w:softHyphen/>
        <w:t>های فنی و حرفه</w:t>
      </w:r>
      <w:r w:rsidRPr="00005B0C">
        <w:rPr>
          <w:rFonts w:cs="B Zar" w:hint="cs"/>
          <w:sz w:val="28"/>
          <w:szCs w:val="28"/>
          <w:rtl/>
        </w:rPr>
        <w:softHyphen/>
        <w:t>ای با اشتغال در استان زنجان، گزارش طرح تحقیقی، پژوهشکده تعلیم و تربیت.</w:t>
      </w:r>
    </w:p>
    <w:p w:rsidR="00AB611A" w:rsidRPr="00005B0C" w:rsidRDefault="00AB611A" w:rsidP="00AB611A">
      <w:pPr>
        <w:spacing w:line="240" w:lineRule="auto"/>
        <w:jc w:val="both"/>
        <w:rPr>
          <w:rFonts w:cs="B Zar"/>
          <w:sz w:val="28"/>
          <w:szCs w:val="28"/>
          <w:rtl/>
        </w:rPr>
      </w:pPr>
      <w:r w:rsidRPr="00005B0C">
        <w:rPr>
          <w:rFonts w:cs="B Zar" w:hint="cs"/>
          <w:sz w:val="28"/>
          <w:szCs w:val="28"/>
          <w:rtl/>
        </w:rPr>
        <w:t>نفیسی، عبدالحسین ( 1361 ) مسائل و تنگناهای آموزش فنی و حرفه ای، نشر شورای عالی هماهنگی آموزش فنی و حرفه ای کشور، چاپ اول.</w:t>
      </w:r>
    </w:p>
    <w:p w:rsidR="00AB611A" w:rsidRPr="00005B0C" w:rsidRDefault="00AB611A" w:rsidP="00AB611A">
      <w:pPr>
        <w:spacing w:line="240" w:lineRule="auto"/>
        <w:jc w:val="both"/>
        <w:rPr>
          <w:rFonts w:ascii="Zr" w:hAnsi="Zr" w:cs="B Zar"/>
          <w:color w:val="000000"/>
          <w:w w:val="103"/>
          <w:sz w:val="28"/>
          <w:szCs w:val="28"/>
          <w:rtl/>
        </w:rPr>
      </w:pPr>
      <w:r w:rsidRPr="00005B0C">
        <w:rPr>
          <w:rFonts w:ascii="Zr" w:hAnsi="Zr" w:cs="B Zar" w:hint="cs"/>
          <w:color w:val="000000"/>
          <w:w w:val="103"/>
          <w:sz w:val="28"/>
          <w:szCs w:val="28"/>
          <w:rtl/>
        </w:rPr>
        <w:t>نفیسی، عبدالحسین و گروه پژوهشی اموزش های فنی و حرفه ای ( 1380 )، دانشنامه اقتصاد آموزش و پرورش )، تهران، وزارت آموزش و پرورش، پژوهشکده تعلیم و تربیت، چاپ اول، 1382، ج چهارم.</w:t>
      </w:r>
    </w:p>
    <w:p w:rsidR="00AB611A" w:rsidRPr="00005B0C" w:rsidRDefault="00AB611A" w:rsidP="00AB611A">
      <w:pPr>
        <w:spacing w:line="240" w:lineRule="auto"/>
        <w:jc w:val="both"/>
        <w:rPr>
          <w:rFonts w:cs="B Zar"/>
          <w:sz w:val="28"/>
          <w:szCs w:val="28"/>
          <w:rtl/>
        </w:rPr>
      </w:pPr>
      <w:r w:rsidRPr="00005B0C">
        <w:rPr>
          <w:rFonts w:cs="B Zar" w:hint="cs"/>
          <w:sz w:val="28"/>
          <w:szCs w:val="28"/>
          <w:rtl/>
        </w:rPr>
        <w:t>نوروزی، داریوش،( 1377 ) مدیریت یادگیری، تهران، انتشارات ساسان، صفحه 15</w:t>
      </w:r>
    </w:p>
    <w:p w:rsidR="00AB611A" w:rsidRPr="00005B0C" w:rsidRDefault="00AB611A" w:rsidP="00AB611A">
      <w:pPr>
        <w:pStyle w:val="ListParagraph"/>
        <w:spacing w:before="120" w:after="120" w:line="240" w:lineRule="auto"/>
        <w:ind w:left="15"/>
        <w:contextualSpacing w:val="0"/>
        <w:jc w:val="both"/>
        <w:rPr>
          <w:rFonts w:cs="B Zar"/>
          <w:color w:val="000000"/>
          <w:sz w:val="28"/>
          <w:szCs w:val="28"/>
          <w:rtl/>
        </w:rPr>
      </w:pPr>
      <w:r w:rsidRPr="00005B0C">
        <w:rPr>
          <w:rFonts w:cs="B Zar" w:hint="cs"/>
          <w:color w:val="000000"/>
          <w:sz w:val="28"/>
          <w:szCs w:val="28"/>
          <w:rtl/>
        </w:rPr>
        <w:t>نوه ابراهيم، تندسته، عبدالرحيم</w:t>
      </w:r>
      <w:r w:rsidRPr="00005B0C">
        <w:rPr>
          <w:rFonts w:cs="B Zar"/>
          <w:color w:val="000000"/>
          <w:sz w:val="28"/>
          <w:szCs w:val="28"/>
          <w:rtl/>
        </w:rPr>
        <w:t xml:space="preserve"> </w:t>
      </w:r>
      <w:r w:rsidRPr="00005B0C">
        <w:rPr>
          <w:rFonts w:cs="B Zar" w:hint="cs"/>
          <w:color w:val="000000"/>
          <w:sz w:val="28"/>
          <w:szCs w:val="28"/>
          <w:rtl/>
        </w:rPr>
        <w:t>،</w:t>
      </w:r>
      <w:r w:rsidRPr="00005B0C">
        <w:rPr>
          <w:rFonts w:cs="B Zar"/>
          <w:color w:val="000000"/>
          <w:sz w:val="28"/>
          <w:szCs w:val="28"/>
          <w:rtl/>
        </w:rPr>
        <w:t xml:space="preserve"> </w:t>
      </w:r>
      <w:r w:rsidRPr="00005B0C">
        <w:rPr>
          <w:rFonts w:cs="B Zar" w:hint="cs"/>
          <w:color w:val="000000"/>
          <w:sz w:val="28"/>
          <w:szCs w:val="28"/>
          <w:rtl/>
        </w:rPr>
        <w:t>اشكان(1387). مطالعه</w:t>
      </w:r>
      <w:r w:rsidRPr="00005B0C">
        <w:rPr>
          <w:rFonts w:cs="B Zar"/>
          <w:color w:val="000000"/>
          <w:sz w:val="28"/>
          <w:szCs w:val="28"/>
          <w:rtl/>
        </w:rPr>
        <w:t xml:space="preserve"> </w:t>
      </w:r>
      <w:r w:rsidRPr="00005B0C">
        <w:rPr>
          <w:rFonts w:cs="B Zar" w:hint="cs"/>
          <w:color w:val="000000"/>
          <w:sz w:val="28"/>
          <w:szCs w:val="28"/>
          <w:rtl/>
        </w:rPr>
        <w:t>شاخص‌هاي</w:t>
      </w:r>
      <w:r w:rsidRPr="00005B0C">
        <w:rPr>
          <w:rFonts w:cs="B Zar"/>
          <w:color w:val="000000"/>
          <w:sz w:val="28"/>
          <w:szCs w:val="28"/>
          <w:rtl/>
        </w:rPr>
        <w:t xml:space="preserve"> </w:t>
      </w:r>
      <w:r w:rsidRPr="00005B0C">
        <w:rPr>
          <w:rFonts w:cs="B Zar" w:hint="cs"/>
          <w:color w:val="000000"/>
          <w:sz w:val="28"/>
          <w:szCs w:val="28"/>
          <w:rtl/>
        </w:rPr>
        <w:t>كارآفريني</w:t>
      </w:r>
      <w:r w:rsidRPr="00005B0C">
        <w:rPr>
          <w:rFonts w:cs="B Zar"/>
          <w:color w:val="000000"/>
          <w:sz w:val="28"/>
          <w:szCs w:val="28"/>
          <w:rtl/>
        </w:rPr>
        <w:t xml:space="preserve"> </w:t>
      </w:r>
      <w:r w:rsidRPr="00005B0C">
        <w:rPr>
          <w:rFonts w:cs="B Zar" w:hint="cs"/>
          <w:color w:val="000000"/>
          <w:sz w:val="28"/>
          <w:szCs w:val="28"/>
          <w:rtl/>
        </w:rPr>
        <w:t>در</w:t>
      </w:r>
      <w:r w:rsidRPr="00005B0C">
        <w:rPr>
          <w:rFonts w:cs="B Zar"/>
          <w:color w:val="000000"/>
          <w:sz w:val="28"/>
          <w:szCs w:val="28"/>
          <w:rtl/>
        </w:rPr>
        <w:t xml:space="preserve"> </w:t>
      </w:r>
      <w:r w:rsidRPr="00005B0C">
        <w:rPr>
          <w:rFonts w:cs="B Zar" w:hint="cs"/>
          <w:color w:val="000000"/>
          <w:sz w:val="28"/>
          <w:szCs w:val="28"/>
          <w:rtl/>
        </w:rPr>
        <w:t>بين</w:t>
      </w:r>
      <w:r w:rsidRPr="00005B0C">
        <w:rPr>
          <w:rFonts w:cs="B Zar"/>
          <w:color w:val="000000"/>
          <w:sz w:val="28"/>
          <w:szCs w:val="28"/>
          <w:rtl/>
        </w:rPr>
        <w:t xml:space="preserve"> </w:t>
      </w:r>
      <w:r w:rsidRPr="00005B0C">
        <w:rPr>
          <w:rFonts w:cs="B Zar" w:hint="cs"/>
          <w:color w:val="000000"/>
          <w:sz w:val="28"/>
          <w:szCs w:val="28"/>
          <w:rtl/>
        </w:rPr>
        <w:t>دانش‌آموزان</w:t>
      </w:r>
      <w:r w:rsidRPr="00005B0C">
        <w:rPr>
          <w:rFonts w:cs="B Zar"/>
          <w:color w:val="000000"/>
          <w:sz w:val="28"/>
          <w:szCs w:val="28"/>
          <w:rtl/>
        </w:rPr>
        <w:t xml:space="preserve"> </w:t>
      </w:r>
      <w:r w:rsidRPr="00005B0C">
        <w:rPr>
          <w:rFonts w:cs="B Zar" w:hint="cs"/>
          <w:color w:val="000000"/>
          <w:sz w:val="28"/>
          <w:szCs w:val="28"/>
          <w:rtl/>
        </w:rPr>
        <w:t>سال</w:t>
      </w:r>
      <w:r w:rsidRPr="00005B0C">
        <w:rPr>
          <w:rFonts w:cs="B Zar"/>
          <w:color w:val="000000"/>
          <w:sz w:val="28"/>
          <w:szCs w:val="28"/>
          <w:rtl/>
        </w:rPr>
        <w:t xml:space="preserve"> </w:t>
      </w:r>
      <w:r w:rsidRPr="00005B0C">
        <w:rPr>
          <w:rFonts w:cs="B Zar" w:hint="cs"/>
          <w:color w:val="000000"/>
          <w:sz w:val="28"/>
          <w:szCs w:val="28"/>
          <w:rtl/>
        </w:rPr>
        <w:t>آخر</w:t>
      </w:r>
      <w:r w:rsidRPr="00005B0C">
        <w:rPr>
          <w:rFonts w:cs="B Zar"/>
          <w:color w:val="000000"/>
          <w:sz w:val="28"/>
          <w:szCs w:val="28"/>
          <w:rtl/>
        </w:rPr>
        <w:t xml:space="preserve"> </w:t>
      </w:r>
      <w:r w:rsidRPr="00005B0C">
        <w:rPr>
          <w:rFonts w:cs="B Zar" w:hint="cs"/>
          <w:color w:val="000000"/>
          <w:sz w:val="28"/>
          <w:szCs w:val="28"/>
          <w:rtl/>
        </w:rPr>
        <w:t>سه</w:t>
      </w:r>
      <w:r w:rsidRPr="00005B0C">
        <w:rPr>
          <w:rFonts w:cs="B Zar"/>
          <w:color w:val="000000"/>
          <w:sz w:val="28"/>
          <w:szCs w:val="28"/>
          <w:rtl/>
        </w:rPr>
        <w:t xml:space="preserve"> </w:t>
      </w:r>
      <w:r w:rsidRPr="00005B0C">
        <w:rPr>
          <w:rFonts w:cs="B Zar" w:hint="cs"/>
          <w:color w:val="000000"/>
          <w:sz w:val="28"/>
          <w:szCs w:val="28"/>
          <w:rtl/>
        </w:rPr>
        <w:t xml:space="preserve">شاخه </w:t>
      </w:r>
      <w:r w:rsidRPr="00005B0C">
        <w:rPr>
          <w:rFonts w:cs="B Zar" w:hint="cs"/>
          <w:color w:val="000000"/>
          <w:sz w:val="28"/>
          <w:szCs w:val="28"/>
          <w:rtl/>
        </w:rPr>
        <w:lastRenderedPageBreak/>
        <w:t>نظري،</w:t>
      </w:r>
      <w:r w:rsidRPr="00005B0C">
        <w:rPr>
          <w:rFonts w:cs="B Zar"/>
          <w:color w:val="000000"/>
          <w:sz w:val="28"/>
          <w:szCs w:val="28"/>
          <w:rtl/>
        </w:rPr>
        <w:t xml:space="preserve"> </w:t>
      </w:r>
      <w:r w:rsidRPr="00005B0C">
        <w:rPr>
          <w:rFonts w:cs="B Zar" w:hint="cs"/>
          <w:color w:val="000000"/>
          <w:sz w:val="28"/>
          <w:szCs w:val="28"/>
          <w:rtl/>
        </w:rPr>
        <w:t>فني و حرفه‌اي</w:t>
      </w:r>
      <w:r w:rsidRPr="00005B0C">
        <w:rPr>
          <w:rFonts w:cs="B Zar"/>
          <w:color w:val="000000"/>
          <w:sz w:val="28"/>
          <w:szCs w:val="28"/>
          <w:rtl/>
        </w:rPr>
        <w:t xml:space="preserve"> </w:t>
      </w:r>
      <w:r w:rsidRPr="00005B0C">
        <w:rPr>
          <w:rFonts w:cs="B Zar" w:hint="cs"/>
          <w:color w:val="000000"/>
          <w:sz w:val="28"/>
          <w:szCs w:val="28"/>
          <w:rtl/>
        </w:rPr>
        <w:t>و كاردانش</w:t>
      </w:r>
      <w:r w:rsidRPr="00005B0C">
        <w:rPr>
          <w:rFonts w:cs="B Zar"/>
          <w:color w:val="000000"/>
          <w:sz w:val="28"/>
          <w:szCs w:val="28"/>
          <w:rtl/>
        </w:rPr>
        <w:t xml:space="preserve"> (</w:t>
      </w:r>
      <w:r w:rsidRPr="00005B0C">
        <w:rPr>
          <w:rFonts w:cs="B Zar" w:hint="cs"/>
          <w:color w:val="000000"/>
          <w:sz w:val="28"/>
          <w:szCs w:val="28"/>
          <w:rtl/>
        </w:rPr>
        <w:t>مدارس</w:t>
      </w:r>
      <w:r w:rsidRPr="00005B0C">
        <w:rPr>
          <w:rFonts w:cs="B Zar"/>
          <w:color w:val="000000"/>
          <w:sz w:val="28"/>
          <w:szCs w:val="28"/>
          <w:rtl/>
        </w:rPr>
        <w:t xml:space="preserve"> </w:t>
      </w:r>
      <w:r w:rsidRPr="00005B0C">
        <w:rPr>
          <w:rFonts w:cs="B Zar" w:hint="cs"/>
          <w:color w:val="000000"/>
          <w:sz w:val="28"/>
          <w:szCs w:val="28"/>
          <w:rtl/>
        </w:rPr>
        <w:t>متوسطه</w:t>
      </w:r>
      <w:r w:rsidRPr="00005B0C">
        <w:rPr>
          <w:rFonts w:cs="B Zar"/>
          <w:color w:val="000000"/>
          <w:sz w:val="28"/>
          <w:szCs w:val="28"/>
          <w:rtl/>
        </w:rPr>
        <w:t xml:space="preserve"> </w:t>
      </w:r>
      <w:r w:rsidRPr="00005B0C">
        <w:rPr>
          <w:rFonts w:cs="B Zar" w:hint="cs"/>
          <w:color w:val="000000"/>
          <w:sz w:val="28"/>
          <w:szCs w:val="28"/>
          <w:rtl/>
        </w:rPr>
        <w:t>شهرستان</w:t>
      </w:r>
      <w:r w:rsidRPr="00005B0C">
        <w:rPr>
          <w:rFonts w:cs="B Zar"/>
          <w:color w:val="000000"/>
          <w:sz w:val="28"/>
          <w:szCs w:val="28"/>
          <w:rtl/>
        </w:rPr>
        <w:t xml:space="preserve"> </w:t>
      </w:r>
      <w:r w:rsidRPr="00005B0C">
        <w:rPr>
          <w:rFonts w:cs="B Zar" w:hint="cs"/>
          <w:color w:val="000000"/>
          <w:sz w:val="28"/>
          <w:szCs w:val="28"/>
          <w:rtl/>
        </w:rPr>
        <w:t>گرمسار).</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نویدی، احد(1389). نگاهی کاستی جویانه به پژوهش های انجام شده در حوزه آموزش فنی و حرفه ای، تهران: فصلنامه پژوهش آموزشی.</w:t>
      </w:r>
    </w:p>
    <w:p w:rsidR="00AB611A" w:rsidRPr="00005B0C" w:rsidRDefault="00AB611A" w:rsidP="00AB611A">
      <w:pPr>
        <w:spacing w:before="120" w:after="120" w:line="240" w:lineRule="auto"/>
        <w:jc w:val="both"/>
        <w:rPr>
          <w:rFonts w:cs="B Zar"/>
          <w:sz w:val="28"/>
          <w:szCs w:val="28"/>
        </w:rPr>
      </w:pPr>
      <w:r w:rsidRPr="00005B0C">
        <w:rPr>
          <w:rFonts w:cs="B Zar"/>
          <w:sz w:val="28"/>
          <w:szCs w:val="28"/>
          <w:rtl/>
        </w:rPr>
        <w:t xml:space="preserve">نويدي، احد. </w:t>
      </w:r>
      <w:r w:rsidRPr="00005B0C">
        <w:rPr>
          <w:rFonts w:cs="B Zar" w:hint="cs"/>
          <w:sz w:val="28"/>
          <w:szCs w:val="28"/>
          <w:rtl/>
        </w:rPr>
        <w:t>وهمکاران (1385).</w:t>
      </w:r>
      <w:r w:rsidRPr="00005B0C">
        <w:rPr>
          <w:rFonts w:cs="B Zar"/>
          <w:sz w:val="28"/>
          <w:szCs w:val="28"/>
          <w:rtl/>
        </w:rPr>
        <w:t>آموزش</w:t>
      </w:r>
      <w:r w:rsidRPr="00005B0C">
        <w:rPr>
          <w:rFonts w:cs="B Zar" w:hint="cs"/>
          <w:sz w:val="28"/>
          <w:szCs w:val="28"/>
          <w:rtl/>
        </w:rPr>
        <w:t xml:space="preserve"> </w:t>
      </w:r>
      <w:r w:rsidRPr="00005B0C">
        <w:rPr>
          <w:rFonts w:cs="B Zar"/>
          <w:sz w:val="28"/>
          <w:szCs w:val="28"/>
          <w:rtl/>
        </w:rPr>
        <w:t>فني</w:t>
      </w:r>
      <w:r w:rsidRPr="00005B0C">
        <w:rPr>
          <w:rFonts w:cs="B Zar" w:hint="cs"/>
          <w:sz w:val="28"/>
          <w:szCs w:val="28"/>
          <w:rtl/>
        </w:rPr>
        <w:t xml:space="preserve"> </w:t>
      </w:r>
      <w:r w:rsidRPr="00005B0C">
        <w:rPr>
          <w:rFonts w:cs="B Zar"/>
          <w:sz w:val="28"/>
          <w:szCs w:val="28"/>
          <w:rtl/>
        </w:rPr>
        <w:t>وحرفه‌اي، چكيد</w:t>
      </w:r>
      <w:r w:rsidRPr="00005B0C">
        <w:rPr>
          <w:rFonts w:cs="B Zar" w:hint="cs"/>
          <w:sz w:val="28"/>
          <w:szCs w:val="28"/>
          <w:rtl/>
        </w:rPr>
        <w:t>ه</w:t>
      </w:r>
      <w:r w:rsidRPr="00005B0C">
        <w:rPr>
          <w:rFonts w:cs="B Zar"/>
          <w:sz w:val="28"/>
          <w:szCs w:val="28"/>
          <w:rtl/>
        </w:rPr>
        <w:softHyphen/>
      </w:r>
      <w:r w:rsidRPr="00005B0C">
        <w:rPr>
          <w:rFonts w:cs="B Zar" w:hint="cs"/>
          <w:sz w:val="28"/>
          <w:szCs w:val="28"/>
          <w:rtl/>
        </w:rPr>
        <w:t>ي</w:t>
      </w:r>
      <w:r w:rsidRPr="00005B0C">
        <w:rPr>
          <w:rFonts w:cs="B Zar"/>
          <w:sz w:val="28"/>
          <w:szCs w:val="28"/>
          <w:rtl/>
        </w:rPr>
        <w:t xml:space="preserve"> تحقيقات جلد چهارم، پژوهشكد</w:t>
      </w:r>
      <w:r w:rsidRPr="00005B0C">
        <w:rPr>
          <w:rFonts w:cs="B Zar" w:hint="cs"/>
          <w:sz w:val="28"/>
          <w:szCs w:val="28"/>
          <w:rtl/>
        </w:rPr>
        <w:t>ه</w:t>
      </w:r>
      <w:r w:rsidRPr="00005B0C">
        <w:rPr>
          <w:rFonts w:cs="B Zar"/>
          <w:sz w:val="28"/>
          <w:szCs w:val="28"/>
          <w:rtl/>
        </w:rPr>
        <w:softHyphen/>
      </w:r>
      <w:r w:rsidRPr="00005B0C">
        <w:rPr>
          <w:rFonts w:cs="B Zar" w:hint="cs"/>
          <w:sz w:val="28"/>
          <w:szCs w:val="28"/>
          <w:rtl/>
        </w:rPr>
        <w:t>ي</w:t>
      </w:r>
      <w:r w:rsidRPr="00005B0C">
        <w:rPr>
          <w:rFonts w:cs="B Zar"/>
          <w:sz w:val="28"/>
          <w:szCs w:val="28"/>
          <w:rtl/>
        </w:rPr>
        <w:t xml:space="preserve"> تعليم و تربيت، چاپ اول</w:t>
      </w:r>
      <w:r w:rsidRPr="00005B0C">
        <w:rPr>
          <w:rFonts w:cs="B Zar" w:hint="cs"/>
          <w:sz w:val="28"/>
          <w:szCs w:val="28"/>
          <w:rtl/>
        </w:rPr>
        <w:t>.</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 xml:space="preserve"> </w:t>
      </w:r>
      <w:r w:rsidRPr="00005B0C">
        <w:rPr>
          <w:rFonts w:cs="B Zar"/>
          <w:sz w:val="28"/>
          <w:szCs w:val="28"/>
          <w:rtl/>
        </w:rPr>
        <w:t>نيرومند، بهزاد (</w:t>
      </w:r>
      <w:r w:rsidRPr="00005B0C">
        <w:rPr>
          <w:rFonts w:cs="B Zar" w:hint="cs"/>
          <w:sz w:val="28"/>
          <w:szCs w:val="28"/>
          <w:rtl/>
        </w:rPr>
        <w:t>1381</w:t>
      </w:r>
      <w:r w:rsidRPr="00005B0C">
        <w:rPr>
          <w:rFonts w:cs="B Zar"/>
          <w:sz w:val="28"/>
          <w:szCs w:val="28"/>
          <w:rtl/>
        </w:rPr>
        <w:t>). بررسي عوامل مؤثر بر جذب و نگه</w:t>
      </w:r>
      <w:r w:rsidRPr="00005B0C">
        <w:rPr>
          <w:rFonts w:cs="B Zar" w:hint="cs"/>
          <w:sz w:val="28"/>
          <w:szCs w:val="28"/>
          <w:rtl/>
        </w:rPr>
        <w:softHyphen/>
      </w:r>
      <w:r w:rsidRPr="00005B0C">
        <w:rPr>
          <w:rFonts w:cs="B Zar"/>
          <w:sz w:val="28"/>
          <w:szCs w:val="28"/>
          <w:rtl/>
        </w:rPr>
        <w:t>داري دانش‌آموزان براي ادامه تحصيل در هنرستان</w:t>
      </w:r>
      <w:r w:rsidRPr="00005B0C">
        <w:rPr>
          <w:rFonts w:cs="B Zar" w:hint="cs"/>
          <w:sz w:val="28"/>
          <w:szCs w:val="28"/>
          <w:rtl/>
        </w:rPr>
        <w:softHyphen/>
      </w:r>
      <w:r w:rsidRPr="00005B0C">
        <w:rPr>
          <w:rFonts w:cs="B Zar"/>
          <w:sz w:val="28"/>
          <w:szCs w:val="28"/>
          <w:rtl/>
        </w:rPr>
        <w:t>هاي</w:t>
      </w:r>
      <w:r w:rsidRPr="00005B0C">
        <w:rPr>
          <w:rFonts w:cs="B Zar" w:hint="cs"/>
          <w:sz w:val="28"/>
          <w:szCs w:val="28"/>
          <w:rtl/>
        </w:rPr>
        <w:t xml:space="preserve"> فني و </w:t>
      </w:r>
      <w:r w:rsidRPr="00005B0C">
        <w:rPr>
          <w:rFonts w:cs="B Zar"/>
          <w:sz w:val="28"/>
          <w:szCs w:val="28"/>
          <w:rtl/>
        </w:rPr>
        <w:t>حرفه</w:t>
      </w:r>
      <w:r w:rsidRPr="00005B0C">
        <w:rPr>
          <w:rFonts w:cs="B Zar" w:hint="cs"/>
          <w:sz w:val="28"/>
          <w:szCs w:val="28"/>
          <w:rtl/>
        </w:rPr>
        <w:softHyphen/>
      </w:r>
      <w:r w:rsidRPr="00005B0C">
        <w:rPr>
          <w:rFonts w:cs="B Zar"/>
          <w:sz w:val="28"/>
          <w:szCs w:val="28"/>
          <w:rtl/>
        </w:rPr>
        <w:t>ا</w:t>
      </w:r>
      <w:r w:rsidRPr="00005B0C">
        <w:rPr>
          <w:rFonts w:cs="B Zar" w:hint="cs"/>
          <w:sz w:val="28"/>
          <w:szCs w:val="28"/>
          <w:rtl/>
        </w:rPr>
        <w:t>ي</w:t>
      </w:r>
      <w:r w:rsidRPr="00005B0C">
        <w:rPr>
          <w:rFonts w:cs="B Zar"/>
          <w:sz w:val="28"/>
          <w:szCs w:val="28"/>
          <w:rtl/>
        </w:rPr>
        <w:t xml:space="preserve"> اداره كل آموزش و پرورش استان آذربايجان غربي.</w:t>
      </w:r>
    </w:p>
    <w:p w:rsidR="00AB611A" w:rsidRPr="00005B0C" w:rsidRDefault="00AB611A" w:rsidP="00AB611A">
      <w:pPr>
        <w:spacing w:before="120" w:after="120" w:line="240" w:lineRule="auto"/>
        <w:jc w:val="both"/>
        <w:rPr>
          <w:rFonts w:cs="B Zar"/>
          <w:color w:val="000000" w:themeColor="text1"/>
          <w:sz w:val="28"/>
          <w:szCs w:val="28"/>
          <w:rtl/>
        </w:rPr>
      </w:pPr>
      <w:r w:rsidRPr="00005B0C">
        <w:rPr>
          <w:rFonts w:cs="B Zar" w:hint="cs"/>
          <w:color w:val="000000" w:themeColor="text1"/>
          <w:sz w:val="28"/>
          <w:szCs w:val="28"/>
          <w:rtl/>
        </w:rPr>
        <w:t>الواني، سيد مهدي؛ حمیدی، ناصر؛ محمدي، نبي اله (1388). كارآفريني فردي و بنگاهي، فصلنامه مدیرت توسعه و تحول، دانشگاه آزاد اسلامی واحد قزوین،پیش شماره 2، تابستان 88.</w:t>
      </w:r>
    </w:p>
    <w:p w:rsidR="00AB611A" w:rsidRPr="00005B0C" w:rsidRDefault="00AB611A" w:rsidP="00AB611A">
      <w:pPr>
        <w:spacing w:before="120" w:after="120" w:line="240" w:lineRule="auto"/>
        <w:jc w:val="both"/>
        <w:rPr>
          <w:rFonts w:cs="B Zar"/>
          <w:sz w:val="28"/>
          <w:szCs w:val="28"/>
          <w:rtl/>
        </w:rPr>
      </w:pPr>
      <w:r w:rsidRPr="00005B0C">
        <w:rPr>
          <w:rFonts w:cs="B Zar" w:hint="cs"/>
          <w:sz w:val="28"/>
          <w:szCs w:val="28"/>
          <w:rtl/>
        </w:rPr>
        <w:t>وحدتي،ك.، روزبان،م.(1390). باغباني، فرصتي بي</w:t>
      </w:r>
      <w:r w:rsidRPr="00005B0C">
        <w:rPr>
          <w:rFonts w:cs="B Zar"/>
          <w:sz w:val="28"/>
          <w:szCs w:val="28"/>
          <w:rtl/>
        </w:rPr>
        <w:softHyphen/>
      </w:r>
      <w:r w:rsidRPr="00005B0C">
        <w:rPr>
          <w:rFonts w:cs="B Zar" w:hint="cs"/>
          <w:sz w:val="28"/>
          <w:szCs w:val="28"/>
          <w:rtl/>
        </w:rPr>
        <w:t>بديل براي توليد و اشتغال در كشور، دانشگاه تهران، مجموعه خلاصه مقالات همايش ملي اشتغال دانش</w:t>
      </w:r>
      <w:r w:rsidRPr="00005B0C">
        <w:rPr>
          <w:rFonts w:cs="B Zar"/>
          <w:sz w:val="28"/>
          <w:szCs w:val="28"/>
          <w:rtl/>
        </w:rPr>
        <w:softHyphen/>
      </w:r>
      <w:r w:rsidRPr="00005B0C">
        <w:rPr>
          <w:rFonts w:cs="B Zar" w:hint="cs"/>
          <w:sz w:val="28"/>
          <w:szCs w:val="28"/>
          <w:rtl/>
        </w:rPr>
        <w:t>آموختگان بخش كشاورزي و منابع طبيعي، ناشر: سازمان بسيج مهندسين.</w:t>
      </w:r>
    </w:p>
    <w:p w:rsidR="00AB611A" w:rsidRPr="00005B0C" w:rsidRDefault="00AB611A" w:rsidP="00AB611A">
      <w:pPr>
        <w:tabs>
          <w:tab w:val="left" w:pos="-46"/>
        </w:tabs>
        <w:spacing w:line="240" w:lineRule="auto"/>
        <w:jc w:val="both"/>
        <w:rPr>
          <w:rFonts w:cs="B Zar"/>
          <w:sz w:val="28"/>
          <w:szCs w:val="28"/>
          <w:rtl/>
        </w:rPr>
      </w:pPr>
      <w:r w:rsidRPr="00005B0C">
        <w:rPr>
          <w:rFonts w:cs="B Zar" w:hint="cs"/>
          <w:sz w:val="28"/>
          <w:szCs w:val="28"/>
          <w:rtl/>
        </w:rPr>
        <w:t>وزارت آموزش و پرورش (1369)، معاونت آموزش فنی و حرفه ای دفتر آموزش فنی، معرفی هنرستانهای جوارکارخانه ای، تهران، دفتر فنی</w:t>
      </w:r>
    </w:p>
    <w:p w:rsidR="00AB611A" w:rsidRPr="00005B0C" w:rsidRDefault="00AB611A" w:rsidP="00AB611A">
      <w:pPr>
        <w:spacing w:before="120" w:after="120" w:line="240" w:lineRule="auto"/>
        <w:jc w:val="both"/>
        <w:rPr>
          <w:rFonts w:cs="B Zar"/>
          <w:sz w:val="28"/>
          <w:szCs w:val="28"/>
          <w:rtl/>
        </w:rPr>
      </w:pPr>
      <w:r w:rsidRPr="00005B0C">
        <w:rPr>
          <w:rFonts w:cs="B Zar"/>
          <w:sz w:val="28"/>
          <w:szCs w:val="28"/>
          <w:rtl/>
        </w:rPr>
        <w:t xml:space="preserve">وزارت آموزش و پرورش </w:t>
      </w:r>
      <w:r w:rsidRPr="00005B0C">
        <w:rPr>
          <w:rFonts w:cs="B Zar" w:hint="cs"/>
          <w:sz w:val="28"/>
          <w:szCs w:val="28"/>
          <w:rtl/>
        </w:rPr>
        <w:t>(</w:t>
      </w:r>
      <w:r w:rsidRPr="00005B0C">
        <w:rPr>
          <w:rFonts w:cs="B Zar"/>
          <w:sz w:val="28"/>
          <w:szCs w:val="28"/>
          <w:rtl/>
        </w:rPr>
        <w:t>١٣٧٩</w:t>
      </w:r>
      <w:r w:rsidRPr="00005B0C">
        <w:rPr>
          <w:rFonts w:cs="B Zar" w:hint="cs"/>
          <w:sz w:val="28"/>
          <w:szCs w:val="28"/>
          <w:rtl/>
        </w:rPr>
        <w:t>).تهران:</w:t>
      </w:r>
      <w:r w:rsidRPr="00005B0C">
        <w:rPr>
          <w:rFonts w:cs="B Zar"/>
          <w:sz w:val="28"/>
          <w:szCs w:val="28"/>
          <w:rtl/>
        </w:rPr>
        <w:t xml:space="preserve"> آموزش‌هاي فني و حرفه</w:t>
      </w:r>
      <w:r w:rsidRPr="00005B0C">
        <w:rPr>
          <w:rFonts w:cs="B Zar" w:hint="cs"/>
          <w:sz w:val="28"/>
          <w:szCs w:val="28"/>
          <w:rtl/>
        </w:rPr>
        <w:softHyphen/>
      </w:r>
      <w:r w:rsidRPr="00005B0C">
        <w:rPr>
          <w:rFonts w:cs="B Zar"/>
          <w:sz w:val="28"/>
          <w:szCs w:val="28"/>
          <w:rtl/>
        </w:rPr>
        <w:t>اي، نشر پژوهشكده تعليم</w:t>
      </w:r>
      <w:r w:rsidRPr="00005B0C">
        <w:rPr>
          <w:rFonts w:cs="B Zar"/>
          <w:sz w:val="28"/>
          <w:szCs w:val="28"/>
        </w:rPr>
        <w:t xml:space="preserve"> </w:t>
      </w:r>
      <w:r w:rsidRPr="00005B0C">
        <w:rPr>
          <w:rFonts w:cs="B Zar"/>
          <w:sz w:val="28"/>
          <w:szCs w:val="28"/>
          <w:rtl/>
        </w:rPr>
        <w:t>و تربيت</w:t>
      </w:r>
      <w:r w:rsidRPr="00005B0C">
        <w:rPr>
          <w:rFonts w:cs="B Zar" w:hint="cs"/>
          <w:sz w:val="28"/>
          <w:szCs w:val="28"/>
          <w:rtl/>
        </w:rPr>
        <w:t>.</w:t>
      </w:r>
    </w:p>
    <w:p w:rsidR="00AB611A" w:rsidRPr="00005B0C" w:rsidRDefault="00AB611A" w:rsidP="00AB611A">
      <w:pPr>
        <w:spacing w:before="120" w:after="120" w:line="240" w:lineRule="auto"/>
        <w:jc w:val="both"/>
        <w:rPr>
          <w:rFonts w:cs="B Zar"/>
          <w:sz w:val="28"/>
          <w:szCs w:val="28"/>
          <w:rtl/>
        </w:rPr>
      </w:pPr>
      <w:r w:rsidRPr="00005B0C">
        <w:rPr>
          <w:rFonts w:cs="B Zar"/>
          <w:sz w:val="28"/>
          <w:szCs w:val="28"/>
          <w:rtl/>
        </w:rPr>
        <w:t>وزارت آموزش و پرورش (1383)</w:t>
      </w:r>
      <w:r w:rsidRPr="00005B0C">
        <w:rPr>
          <w:rFonts w:cs="B Zar" w:hint="cs"/>
          <w:sz w:val="28"/>
          <w:szCs w:val="28"/>
          <w:rtl/>
        </w:rPr>
        <w:t>.</w:t>
      </w:r>
      <w:r w:rsidRPr="00005B0C">
        <w:rPr>
          <w:rFonts w:cs="B Zar"/>
          <w:sz w:val="28"/>
          <w:szCs w:val="28"/>
          <w:rtl/>
        </w:rPr>
        <w:t xml:space="preserve"> سند توسعه شاخه كاردانش در برنامه چهارم توسعه، اقتصادي، اجتماعي و فرهنگي</w:t>
      </w:r>
      <w:r w:rsidRPr="00005B0C">
        <w:rPr>
          <w:rFonts w:cs="B Zar" w:hint="cs"/>
          <w:sz w:val="28"/>
          <w:szCs w:val="28"/>
          <w:rtl/>
        </w:rPr>
        <w:t>.</w:t>
      </w:r>
    </w:p>
    <w:p w:rsidR="00AB611A" w:rsidRPr="00005B0C" w:rsidRDefault="00AB611A" w:rsidP="00AB611A">
      <w:pPr>
        <w:spacing w:before="120" w:after="120" w:line="240" w:lineRule="auto"/>
        <w:ind w:left="4" w:right="-426"/>
        <w:jc w:val="both"/>
        <w:rPr>
          <w:rStyle w:val="font2"/>
          <w:rFonts w:cs="B Zar"/>
          <w:sz w:val="28"/>
          <w:szCs w:val="28"/>
          <w:rtl/>
        </w:rPr>
      </w:pPr>
      <w:r w:rsidRPr="00005B0C">
        <w:rPr>
          <w:rStyle w:val="font2"/>
          <w:rFonts w:cs="B Zar" w:hint="cs"/>
          <w:sz w:val="28"/>
          <w:szCs w:val="28"/>
          <w:rtl/>
        </w:rPr>
        <w:t>وزارت آموزش و پرورش، دبیرخانه</w:t>
      </w:r>
      <w:r w:rsidRPr="00005B0C">
        <w:rPr>
          <w:rStyle w:val="font2"/>
          <w:rFonts w:cs="B Zar"/>
          <w:sz w:val="28"/>
          <w:szCs w:val="28"/>
          <w:rtl/>
        </w:rPr>
        <w:softHyphen/>
      </w:r>
      <w:r w:rsidRPr="00005B0C">
        <w:rPr>
          <w:rStyle w:val="font2"/>
          <w:rFonts w:cs="B Zar" w:hint="cs"/>
          <w:sz w:val="28"/>
          <w:szCs w:val="28"/>
          <w:rtl/>
        </w:rPr>
        <w:t>ی شورای عالی آموزش و پرورش (1389).مجموعه</w:t>
      </w:r>
      <w:r w:rsidRPr="00005B0C">
        <w:rPr>
          <w:rStyle w:val="font2"/>
          <w:rFonts w:cs="B Zar"/>
          <w:sz w:val="28"/>
          <w:szCs w:val="28"/>
          <w:rtl/>
        </w:rPr>
        <w:softHyphen/>
      </w:r>
      <w:r w:rsidRPr="00005B0C">
        <w:rPr>
          <w:rStyle w:val="font2"/>
          <w:rFonts w:cs="B Zar" w:hint="cs"/>
          <w:sz w:val="28"/>
          <w:szCs w:val="28"/>
          <w:rtl/>
        </w:rPr>
        <w:t>ي مصوبات شورای عالی آموزش و پرورش،تهران: مؤلف.</w:t>
      </w:r>
    </w:p>
    <w:p w:rsidR="00AB611A" w:rsidRPr="00005B0C" w:rsidRDefault="00AB611A" w:rsidP="00AB611A">
      <w:pPr>
        <w:spacing w:before="120" w:after="120" w:line="240" w:lineRule="auto"/>
        <w:ind w:left="4" w:right="-426"/>
        <w:jc w:val="both"/>
        <w:rPr>
          <w:rStyle w:val="font2"/>
          <w:rFonts w:cs="B Zar"/>
          <w:sz w:val="28"/>
          <w:szCs w:val="28"/>
          <w:rtl/>
        </w:rPr>
      </w:pPr>
      <w:r w:rsidRPr="00005B0C">
        <w:rPr>
          <w:rStyle w:val="font2"/>
          <w:rFonts w:cs="B Zar" w:hint="cs"/>
          <w:sz w:val="28"/>
          <w:szCs w:val="28"/>
          <w:rtl/>
        </w:rPr>
        <w:t>وزارت آموزش و پرورش، دفتر برنامه و بودجه با همكاري اداره ي كل تعاون (مرداد1391). برنامه اجرايي معاونت ها در برنامه‌ي پنجم توسعه در ايران،‌ ‌تهران: مؤلف .</w:t>
      </w:r>
    </w:p>
    <w:p w:rsidR="00AB611A" w:rsidRPr="00005B0C" w:rsidRDefault="00AB611A" w:rsidP="00AB611A">
      <w:pPr>
        <w:spacing w:line="240" w:lineRule="auto"/>
        <w:jc w:val="both"/>
        <w:rPr>
          <w:rFonts w:cs="B Zar"/>
          <w:sz w:val="28"/>
          <w:szCs w:val="28"/>
          <w:rtl/>
        </w:rPr>
      </w:pPr>
      <w:r w:rsidRPr="00005B0C">
        <w:rPr>
          <w:rFonts w:cs="B Zar" w:hint="cs"/>
          <w:sz w:val="28"/>
          <w:szCs w:val="28"/>
          <w:rtl/>
        </w:rPr>
        <w:t>وطن خواه، حمید ( 1382 ) سازمان بین المللی کار بر حقوق کار ایران، نشر سمر، چاپ اول.</w:t>
      </w:r>
    </w:p>
    <w:p w:rsidR="00AB611A" w:rsidRPr="00005B0C" w:rsidRDefault="00AB611A" w:rsidP="00AB611A">
      <w:pPr>
        <w:spacing w:before="120" w:after="120" w:line="240" w:lineRule="auto"/>
        <w:ind w:right="-426"/>
        <w:jc w:val="both"/>
        <w:rPr>
          <w:rStyle w:val="font2"/>
          <w:rFonts w:cs="B Zar"/>
          <w:sz w:val="28"/>
          <w:szCs w:val="28"/>
          <w:rtl/>
        </w:rPr>
      </w:pPr>
      <w:r w:rsidRPr="00005B0C">
        <w:rPr>
          <w:rStyle w:val="font2"/>
          <w:rFonts w:cs="B Zar" w:hint="cs"/>
          <w:sz w:val="28"/>
          <w:szCs w:val="28"/>
          <w:rtl/>
        </w:rPr>
        <w:t>ویکیپدیای فارسی (1391).تعاریف و انواع توسعه.</w:t>
      </w:r>
    </w:p>
    <w:p w:rsidR="00AB611A" w:rsidRPr="00005B0C" w:rsidRDefault="00AB611A" w:rsidP="00AB611A">
      <w:pPr>
        <w:spacing w:before="120" w:after="120" w:line="240" w:lineRule="auto"/>
        <w:jc w:val="both"/>
        <w:rPr>
          <w:rStyle w:val="StyleStyleBodyTextComplexTraffic14ptJustifyLowFirstl3CharChar"/>
          <w:rFonts w:cs="B Zar"/>
          <w:b w:val="0"/>
          <w:bCs w:val="0"/>
          <w:rtl/>
        </w:rPr>
      </w:pPr>
      <w:r w:rsidRPr="00005B0C">
        <w:rPr>
          <w:rStyle w:val="StyleStyleBodyTextComplexTraffic14ptJustifyLowFirstl3CharChar"/>
          <w:rFonts w:cs="B Zar" w:hint="cs"/>
          <w:b w:val="0"/>
          <w:bCs w:val="0"/>
          <w:rtl/>
        </w:rPr>
        <w:t>هارجی، اون و دیگران (1384). مهارت‌های اجتماعی در ارتباطات میان فردی،ترجمه فیروزبخت و بیگی. تهران: انتشارات رشد.</w:t>
      </w:r>
      <w:r w:rsidRPr="00005B0C">
        <w:rPr>
          <w:rStyle w:val="StyleStyleBodyTextComplexTraffic14ptJustifyLowFirstl3CharChar"/>
          <w:rFonts w:cs="B Zar"/>
          <w:b w:val="0"/>
          <w:bCs w:val="0"/>
          <w:rtl/>
        </w:rPr>
        <w:t xml:space="preserve"> </w:t>
      </w:r>
    </w:p>
    <w:p w:rsidR="00AB611A" w:rsidRPr="00005B0C" w:rsidRDefault="00AB611A" w:rsidP="00AB611A">
      <w:pPr>
        <w:spacing w:before="120" w:after="120" w:line="240" w:lineRule="auto"/>
        <w:jc w:val="both"/>
        <w:rPr>
          <w:rFonts w:cs="B Zar"/>
          <w:sz w:val="28"/>
          <w:szCs w:val="28"/>
        </w:rPr>
      </w:pPr>
      <w:r w:rsidRPr="00005B0C">
        <w:rPr>
          <w:rFonts w:cs="B Zar" w:hint="cs"/>
          <w:sz w:val="28"/>
          <w:szCs w:val="28"/>
          <w:rtl/>
        </w:rPr>
        <w:lastRenderedPageBreak/>
        <w:t>هرندی، فاطمه و فلاح محسن خانی، زهره(1386). اشتغال جوانان و چالش‌های آن، فصلنامۀ علمی و پژوهشی رفاه اجتماعی، سال ششم،  شمار</w:t>
      </w:r>
      <w:r w:rsidRPr="00005B0C">
        <w:rPr>
          <w:rFonts w:ascii="Tahoma" w:hAnsi="Tahoma" w:cs="B Zar" w:hint="cs"/>
          <w:sz w:val="28"/>
          <w:szCs w:val="28"/>
          <w:rtl/>
        </w:rPr>
        <w:t>ۀ</w:t>
      </w:r>
      <w:r w:rsidRPr="00005B0C">
        <w:rPr>
          <w:rFonts w:ascii="Courier New" w:hAnsi="Courier New" w:cs="B Zar" w:hint="cs"/>
          <w:sz w:val="28"/>
          <w:szCs w:val="28"/>
          <w:rtl/>
        </w:rPr>
        <w:t xml:space="preserve"> 25صص: 146-133</w:t>
      </w:r>
      <w:r w:rsidRPr="00005B0C">
        <w:rPr>
          <w:rFonts w:cs="B Zar" w:hint="cs"/>
          <w:sz w:val="28"/>
          <w:szCs w:val="28"/>
          <w:rtl/>
        </w:rPr>
        <w:t>.</w:t>
      </w:r>
    </w:p>
    <w:p w:rsidR="00AB611A" w:rsidRPr="00005B0C" w:rsidRDefault="00AB611A" w:rsidP="00AB611A">
      <w:pPr>
        <w:pStyle w:val="ListParagraph"/>
        <w:spacing w:before="120" w:after="120" w:line="240" w:lineRule="auto"/>
        <w:ind w:left="15"/>
        <w:contextualSpacing w:val="0"/>
        <w:jc w:val="both"/>
        <w:rPr>
          <w:rFonts w:cs="B Zar"/>
          <w:sz w:val="28"/>
          <w:szCs w:val="28"/>
        </w:rPr>
      </w:pPr>
      <w:r w:rsidRPr="00005B0C">
        <w:rPr>
          <w:rFonts w:cs="B Zar"/>
          <w:color w:val="000000"/>
          <w:sz w:val="28"/>
          <w:szCs w:val="28"/>
          <w:rtl/>
        </w:rPr>
        <w:t>هزار جريبي، ج.( 1382)</w:t>
      </w:r>
      <w:r w:rsidRPr="00005B0C">
        <w:rPr>
          <w:rFonts w:cs="B Zar" w:hint="cs"/>
          <w:color w:val="000000"/>
          <w:sz w:val="28"/>
          <w:szCs w:val="28"/>
          <w:rtl/>
        </w:rPr>
        <w:t>.</w:t>
      </w:r>
      <w:r w:rsidRPr="00005B0C">
        <w:rPr>
          <w:rFonts w:cs="B Zar"/>
          <w:color w:val="000000"/>
          <w:sz w:val="28"/>
          <w:szCs w:val="28"/>
          <w:rtl/>
        </w:rPr>
        <w:t>بررسي ميزان كارآفريني دانش</w:t>
      </w:r>
      <w:r w:rsidRPr="00005B0C">
        <w:rPr>
          <w:rFonts w:cs="B Zar" w:hint="cs"/>
          <w:color w:val="000000"/>
          <w:sz w:val="28"/>
          <w:szCs w:val="28"/>
          <w:rtl/>
        </w:rPr>
        <w:softHyphen/>
      </w:r>
      <w:r w:rsidRPr="00005B0C">
        <w:rPr>
          <w:rFonts w:cs="B Zar"/>
          <w:color w:val="000000"/>
          <w:sz w:val="28"/>
          <w:szCs w:val="28"/>
          <w:rtl/>
        </w:rPr>
        <w:t>آموختگان علوم انساني در عرصه</w:t>
      </w:r>
      <w:r w:rsidRPr="00005B0C">
        <w:rPr>
          <w:rFonts w:cs="B Zar" w:hint="cs"/>
          <w:color w:val="000000"/>
          <w:sz w:val="28"/>
          <w:szCs w:val="28"/>
          <w:rtl/>
        </w:rPr>
        <w:softHyphen/>
        <w:t xml:space="preserve">ي </w:t>
      </w:r>
      <w:r w:rsidRPr="00005B0C">
        <w:rPr>
          <w:rFonts w:cs="B Zar"/>
          <w:color w:val="000000"/>
          <w:sz w:val="28"/>
          <w:szCs w:val="28"/>
          <w:rtl/>
        </w:rPr>
        <w:t>نشريات فرهنگي و اجتماعي شهر تهران؛ رساله دكتري، دانشكده ادبيات و علوم انساني</w:t>
      </w:r>
      <w:r w:rsidRPr="00005B0C">
        <w:rPr>
          <w:rFonts w:cs="B Zar" w:hint="cs"/>
          <w:color w:val="000000"/>
          <w:sz w:val="28"/>
          <w:szCs w:val="28"/>
          <w:rtl/>
        </w:rPr>
        <w:t xml:space="preserve"> </w:t>
      </w:r>
      <w:r w:rsidRPr="00005B0C">
        <w:rPr>
          <w:rFonts w:cs="B Zar"/>
          <w:color w:val="000000"/>
          <w:sz w:val="28"/>
          <w:szCs w:val="28"/>
          <w:rtl/>
        </w:rPr>
        <w:t>دانشگاه اصفها</w:t>
      </w:r>
      <w:r w:rsidRPr="00005B0C">
        <w:rPr>
          <w:rFonts w:cs="B Zar" w:hint="cs"/>
          <w:color w:val="000000"/>
          <w:sz w:val="28"/>
          <w:szCs w:val="28"/>
          <w:rtl/>
        </w:rPr>
        <w:t>ن.</w:t>
      </w:r>
    </w:p>
    <w:p w:rsidR="00AB611A" w:rsidRPr="00005B0C" w:rsidRDefault="00AB611A" w:rsidP="00AB611A">
      <w:pPr>
        <w:spacing w:before="120" w:after="120" w:line="240" w:lineRule="auto"/>
        <w:jc w:val="both"/>
        <w:rPr>
          <w:rFonts w:cs="B Zar"/>
          <w:sz w:val="28"/>
          <w:szCs w:val="28"/>
          <w:rtl/>
        </w:rPr>
      </w:pPr>
      <w:r w:rsidRPr="00005B0C">
        <w:rPr>
          <w:rFonts w:cs="B Zar"/>
          <w:sz w:val="28"/>
          <w:szCs w:val="28"/>
          <w:rtl/>
        </w:rPr>
        <w:t>الیاسی</w:t>
      </w:r>
      <w:r w:rsidRPr="00005B0C">
        <w:rPr>
          <w:rFonts w:cs="B Zar" w:hint="cs"/>
          <w:sz w:val="28"/>
          <w:szCs w:val="28"/>
          <w:rtl/>
        </w:rPr>
        <w:t xml:space="preserve">، علی اصغر (1385). </w:t>
      </w:r>
      <w:r w:rsidRPr="00005B0C">
        <w:rPr>
          <w:rFonts w:cs="B Zar"/>
          <w:sz w:val="28"/>
          <w:szCs w:val="28"/>
          <w:rtl/>
        </w:rPr>
        <w:t>بررسی میزان مهارت مدیران هنرستان</w:t>
      </w:r>
      <w:r w:rsidRPr="00005B0C">
        <w:rPr>
          <w:rFonts w:cs="B Zar" w:hint="cs"/>
          <w:sz w:val="28"/>
          <w:szCs w:val="28"/>
          <w:rtl/>
        </w:rPr>
        <w:softHyphen/>
      </w:r>
      <w:r w:rsidRPr="00005B0C">
        <w:rPr>
          <w:rFonts w:cs="B Zar"/>
          <w:sz w:val="28"/>
          <w:szCs w:val="28"/>
          <w:rtl/>
        </w:rPr>
        <w:t>های فنی و حرفه‌‌ای استان مازندران از دیدگاه هنرآموزان (دبیران فنی) و هنرجویان</w:t>
      </w:r>
      <w:r w:rsidRPr="00005B0C">
        <w:rPr>
          <w:rFonts w:cs="B Zar" w:hint="cs"/>
          <w:sz w:val="28"/>
          <w:szCs w:val="28"/>
          <w:rtl/>
        </w:rPr>
        <w:t xml:space="preserve">، </w:t>
      </w:r>
      <w:r w:rsidRPr="00005B0C">
        <w:rPr>
          <w:rFonts w:cs="B Zar"/>
          <w:sz w:val="28"/>
          <w:szCs w:val="28"/>
          <w:rtl/>
        </w:rPr>
        <w:t>پ‍ای‍ان‌ن‍ام‍ه</w:t>
      </w:r>
      <w:r w:rsidRPr="00005B0C">
        <w:rPr>
          <w:rFonts w:cs="B Zar" w:hint="cs"/>
          <w:sz w:val="28"/>
          <w:szCs w:val="28"/>
          <w:rtl/>
        </w:rPr>
        <w:t xml:space="preserve"> </w:t>
      </w:r>
      <w:r w:rsidRPr="00005B0C">
        <w:rPr>
          <w:rFonts w:cs="B Zar"/>
          <w:sz w:val="28"/>
          <w:szCs w:val="28"/>
          <w:rtl/>
        </w:rPr>
        <w:t>کارشناسی ارشد: مدیریت آموزشی</w:t>
      </w:r>
      <w:r w:rsidRPr="00005B0C">
        <w:rPr>
          <w:rFonts w:cs="B Zar" w:hint="cs"/>
          <w:sz w:val="28"/>
          <w:szCs w:val="28"/>
          <w:rtl/>
        </w:rPr>
        <w:t xml:space="preserve"> رودهن.</w:t>
      </w:r>
    </w:p>
    <w:p w:rsidR="00AB611A" w:rsidRDefault="00AB611A" w:rsidP="00AB611A">
      <w:pPr>
        <w:spacing w:line="240" w:lineRule="auto"/>
        <w:jc w:val="both"/>
        <w:rPr>
          <w:rFonts w:cs="B Zar"/>
          <w:sz w:val="28"/>
          <w:szCs w:val="28"/>
          <w:rtl/>
        </w:rPr>
      </w:pPr>
      <w:r w:rsidRPr="00005B0C">
        <w:rPr>
          <w:rFonts w:cs="B Zar" w:hint="cs"/>
          <w:sz w:val="28"/>
          <w:szCs w:val="28"/>
          <w:rtl/>
        </w:rPr>
        <w:t>یونسکو.( 1988 ) آموزش و کارآموزی معلمان فنی و حرفه ای.، ترجمه اقبال قاسمی پویا، انتشارات آموزش و پرورش، دفتر تحقیقات و برنامه ریزی معاونت فنی و حرفه ای.</w:t>
      </w:r>
    </w:p>
    <w:p w:rsidR="00AB611A" w:rsidRDefault="00AB611A" w:rsidP="00AB611A">
      <w:pPr>
        <w:spacing w:line="240" w:lineRule="auto"/>
        <w:jc w:val="both"/>
        <w:rPr>
          <w:rFonts w:cs="B Zar"/>
          <w:sz w:val="28"/>
          <w:szCs w:val="28"/>
          <w:rtl/>
        </w:rPr>
      </w:pPr>
    </w:p>
    <w:p w:rsidR="00AB611A" w:rsidRPr="00005B0C" w:rsidRDefault="00AB611A" w:rsidP="00AB611A">
      <w:pPr>
        <w:spacing w:line="240" w:lineRule="auto"/>
        <w:jc w:val="both"/>
        <w:rPr>
          <w:rFonts w:cs="B Zar"/>
          <w:sz w:val="28"/>
          <w:szCs w:val="28"/>
        </w:rPr>
      </w:pPr>
    </w:p>
    <w:p w:rsidR="00AB611A" w:rsidRPr="00005B0C" w:rsidRDefault="00AB611A" w:rsidP="00AB611A">
      <w:pPr>
        <w:spacing w:line="240" w:lineRule="auto"/>
        <w:rPr>
          <w:rFonts w:cs="B Zar"/>
          <w:sz w:val="24"/>
          <w:szCs w:val="24"/>
          <w:rtl/>
        </w:rPr>
      </w:pPr>
      <w:r>
        <w:rPr>
          <w:rFonts w:cs="B Zar" w:hint="cs"/>
          <w:sz w:val="24"/>
          <w:szCs w:val="24"/>
          <w:rtl/>
        </w:rPr>
        <w:t>منابع لاتین :</w:t>
      </w:r>
    </w:p>
    <w:p w:rsidR="00AB611A" w:rsidRPr="00D1600A" w:rsidRDefault="00AB611A" w:rsidP="00AB611A">
      <w:pPr>
        <w:bidi w:val="0"/>
        <w:spacing w:line="240" w:lineRule="auto"/>
        <w:rPr>
          <w:rFonts w:cs="B Lotus"/>
          <w:sz w:val="24"/>
          <w:szCs w:val="24"/>
        </w:rPr>
      </w:pPr>
    </w:p>
    <w:p w:rsidR="00AB611A" w:rsidRPr="00520230" w:rsidRDefault="00AB611A" w:rsidP="00AB611A">
      <w:pPr>
        <w:tabs>
          <w:tab w:val="right" w:pos="426"/>
        </w:tabs>
        <w:spacing w:before="120" w:after="120" w:line="240" w:lineRule="auto"/>
        <w:jc w:val="right"/>
        <w:rPr>
          <w:rFonts w:cs="B Lotus"/>
          <w:sz w:val="24"/>
          <w:szCs w:val="24"/>
        </w:rPr>
      </w:pPr>
      <w:r w:rsidRPr="00520230">
        <w:rPr>
          <w:rFonts w:cs="B Lotus"/>
          <w:sz w:val="24"/>
          <w:szCs w:val="24"/>
        </w:rPr>
        <w:t>Barczi Gusztav (2008)</w:t>
      </w:r>
      <w:r w:rsidRPr="00520230">
        <w:rPr>
          <w:rFonts w:cs="B Lotus"/>
          <w:sz w:val="24"/>
          <w:szCs w:val="24"/>
          <w:rtl/>
        </w:rPr>
        <w:t>.</w:t>
      </w:r>
      <w:r w:rsidRPr="00520230">
        <w:rPr>
          <w:rFonts w:cs="B Lotus"/>
          <w:sz w:val="24"/>
          <w:szCs w:val="24"/>
        </w:rPr>
        <w:t xml:space="preserve"> Effective educational practices At the vocational traning levc L, European office education practices.</w:t>
      </w:r>
    </w:p>
    <w:p w:rsidR="00AB611A" w:rsidRDefault="00AB611A" w:rsidP="00AB611A">
      <w:pPr>
        <w:autoSpaceDE w:val="0"/>
        <w:autoSpaceDN w:val="0"/>
        <w:bidi w:val="0"/>
        <w:adjustRightInd w:val="0"/>
        <w:spacing w:before="120" w:after="120" w:line="240" w:lineRule="auto"/>
        <w:jc w:val="both"/>
        <w:rPr>
          <w:rFonts w:eastAsia="Times New Roman" w:cs="Times New Roman"/>
          <w:sz w:val="24"/>
          <w:szCs w:val="24"/>
        </w:rPr>
      </w:pPr>
      <w:r w:rsidRPr="009029CA">
        <w:rPr>
          <w:rFonts w:eastAsia="Times New Roman" w:cs="Times New Roman"/>
          <w:sz w:val="24"/>
          <w:szCs w:val="24"/>
        </w:rPr>
        <w:t>ChiristianEberhardt, (2008)</w:t>
      </w:r>
      <w:r>
        <w:rPr>
          <w:rFonts w:eastAsia="Times New Roman" w:cs="Times New Roman" w:hint="cs"/>
          <w:sz w:val="24"/>
          <w:szCs w:val="24"/>
          <w:rtl/>
        </w:rPr>
        <w:t>.</w:t>
      </w:r>
      <w:r w:rsidRPr="009029CA">
        <w:rPr>
          <w:rFonts w:eastAsia="Times New Roman" w:cs="Times New Roman"/>
          <w:sz w:val="24"/>
          <w:szCs w:val="24"/>
        </w:rPr>
        <w:t xml:space="preserve"> "European Qualifications Framework(EQF) and European Credit System for Vocational Education and training (ECVET)", Pages 62-65, International Conference, Bali-Indonesia, 2008.</w:t>
      </w:r>
    </w:p>
    <w:p w:rsidR="00AB611A" w:rsidRDefault="00AB611A" w:rsidP="00AB611A">
      <w:pPr>
        <w:spacing w:line="240" w:lineRule="auto"/>
        <w:jc w:val="right"/>
        <w:rPr>
          <w:rFonts w:cs="B Nazanin"/>
          <w:sz w:val="26"/>
          <w:szCs w:val="26"/>
        </w:rPr>
      </w:pPr>
      <w:r>
        <w:rPr>
          <w:rFonts w:cs="B Nazanin"/>
          <w:sz w:val="26"/>
          <w:szCs w:val="26"/>
        </w:rPr>
        <w:t>Cornoy. M. (1995). Efficiency and equality in vocational education and training, International Labour Review.</w:t>
      </w:r>
    </w:p>
    <w:p w:rsidR="00AB611A" w:rsidRPr="007D7F8F" w:rsidRDefault="00AB611A" w:rsidP="00AB611A">
      <w:pPr>
        <w:spacing w:before="120" w:after="120" w:line="240" w:lineRule="auto"/>
        <w:ind w:firstLine="441"/>
        <w:jc w:val="right"/>
        <w:rPr>
          <w:rFonts w:cs="B Lotus"/>
          <w:b/>
          <w:bCs/>
          <w:color w:val="000000" w:themeColor="text1"/>
          <w:sz w:val="24"/>
          <w:szCs w:val="24"/>
        </w:rPr>
      </w:pPr>
      <w:r w:rsidRPr="007D7F8F">
        <w:rPr>
          <w:rFonts w:cs="B Lotus"/>
          <w:color w:val="000000" w:themeColor="text1"/>
          <w:sz w:val="24"/>
          <w:szCs w:val="24"/>
        </w:rPr>
        <w:t xml:space="preserve">Dash </w:t>
      </w:r>
      <w:r w:rsidRPr="007D7F8F">
        <w:rPr>
          <w:rFonts w:eastAsiaTheme="majorEastAsia" w:cs="B Lotus"/>
          <w:color w:val="000000" w:themeColor="text1"/>
          <w:sz w:val="24"/>
          <w:szCs w:val="24"/>
        </w:rPr>
        <w:t>Prasanna Kumar (2002)</w:t>
      </w:r>
      <w:r>
        <w:rPr>
          <w:rFonts w:eastAsiaTheme="majorEastAsia" w:cs="B Lotus"/>
          <w:color w:val="000000" w:themeColor="text1"/>
          <w:sz w:val="24"/>
          <w:szCs w:val="24"/>
        </w:rPr>
        <w:t>.</w:t>
      </w:r>
      <w:r w:rsidRPr="007D7F8F">
        <w:rPr>
          <w:rFonts w:eastAsiaTheme="majorEastAsia" w:cs="B Lotus"/>
          <w:color w:val="000000" w:themeColor="text1"/>
          <w:sz w:val="24"/>
          <w:szCs w:val="24"/>
        </w:rPr>
        <w:t xml:space="preserve"> </w:t>
      </w:r>
      <w:r w:rsidRPr="007D7F8F">
        <w:rPr>
          <w:rFonts w:cs="B Lotus"/>
          <w:color w:val="000000" w:themeColor="text1"/>
          <w:sz w:val="24"/>
          <w:szCs w:val="24"/>
        </w:rPr>
        <w:t>Youth in India, Education and Training of Rural Youth, APO.</w:t>
      </w:r>
    </w:p>
    <w:p w:rsidR="00AB611A" w:rsidRPr="005A4BEB" w:rsidRDefault="00AB611A" w:rsidP="00AB611A">
      <w:pPr>
        <w:tabs>
          <w:tab w:val="right" w:pos="426"/>
        </w:tabs>
        <w:bidi w:val="0"/>
        <w:spacing w:before="120" w:after="120" w:line="240" w:lineRule="auto"/>
        <w:rPr>
          <w:rFonts w:cs="B Lotus"/>
          <w:sz w:val="24"/>
          <w:szCs w:val="24"/>
        </w:rPr>
      </w:pPr>
      <w:r w:rsidRPr="005A4BEB">
        <w:rPr>
          <w:rFonts w:cs="B Lotus"/>
          <w:sz w:val="24"/>
          <w:szCs w:val="24"/>
        </w:rPr>
        <w:t xml:space="preserve">David Armstrong, Ducan MC Vicar (2002). </w:t>
      </w:r>
      <w:r w:rsidRPr="005A4BEB">
        <w:rPr>
          <w:rFonts w:cs="B Lotus"/>
          <w:i/>
          <w:iCs/>
          <w:sz w:val="24"/>
          <w:szCs w:val="24"/>
        </w:rPr>
        <w:t>value Added further education and vocational training in Northern</w:t>
      </w:r>
      <w:r w:rsidRPr="005A4BEB">
        <w:rPr>
          <w:rFonts w:cs="B Lotus"/>
          <w:sz w:val="24"/>
          <w:szCs w:val="24"/>
        </w:rPr>
        <w:t>,I Rland NIERC. Belfast, price waternouse coopers, formrny</w:t>
      </w:r>
      <w:r w:rsidRPr="005A4BEB">
        <w:rPr>
          <w:rFonts w:cs="B Lotus"/>
          <w:color w:val="000000" w:themeColor="text1"/>
          <w:sz w:val="24"/>
          <w:szCs w:val="24"/>
        </w:rPr>
        <w:t>, NIERC</w:t>
      </w:r>
      <w:r>
        <w:rPr>
          <w:rFonts w:cs="B Lotus"/>
          <w:sz w:val="24"/>
          <w:szCs w:val="24"/>
        </w:rPr>
        <w:t>.</w:t>
      </w:r>
    </w:p>
    <w:p w:rsidR="00AB611A" w:rsidRDefault="00AB611A" w:rsidP="00AB611A">
      <w:pPr>
        <w:tabs>
          <w:tab w:val="right" w:pos="426"/>
        </w:tabs>
        <w:spacing w:before="120" w:after="120" w:line="240" w:lineRule="auto"/>
        <w:ind w:firstLine="441"/>
        <w:jc w:val="right"/>
        <w:rPr>
          <w:rFonts w:cs="B Lotus"/>
          <w:sz w:val="24"/>
          <w:szCs w:val="24"/>
        </w:rPr>
      </w:pPr>
      <w:r w:rsidRPr="005A4BEB">
        <w:rPr>
          <w:rFonts w:cs="B Lotus"/>
          <w:sz w:val="24"/>
          <w:szCs w:val="24"/>
        </w:rPr>
        <w:t xml:space="preserve">David Armstrong, Ducan MC Vicar (2002). </w:t>
      </w:r>
      <w:r w:rsidRPr="005A4BEB">
        <w:rPr>
          <w:rFonts w:cs="B Lotus"/>
          <w:i/>
          <w:iCs/>
          <w:sz w:val="24"/>
          <w:szCs w:val="24"/>
        </w:rPr>
        <w:t>value Added further education and vocational training in Northern</w:t>
      </w:r>
      <w:r w:rsidRPr="005A4BEB">
        <w:rPr>
          <w:rFonts w:cs="B Lotus"/>
          <w:sz w:val="24"/>
          <w:szCs w:val="24"/>
        </w:rPr>
        <w:t>,I Rland NIERC. Belfast, price waternouse coopers, formrny</w:t>
      </w:r>
      <w:r w:rsidRPr="005A4BEB">
        <w:rPr>
          <w:rFonts w:cs="B Lotus"/>
          <w:color w:val="000000" w:themeColor="text1"/>
          <w:sz w:val="24"/>
          <w:szCs w:val="24"/>
        </w:rPr>
        <w:t>, NIERC</w:t>
      </w:r>
      <w:r>
        <w:rPr>
          <w:rFonts w:cs="B Lotus"/>
          <w:sz w:val="24"/>
          <w:szCs w:val="24"/>
        </w:rPr>
        <w:t>.</w:t>
      </w:r>
    </w:p>
    <w:p w:rsidR="00AB611A" w:rsidRPr="005A4BEB" w:rsidRDefault="00AB611A" w:rsidP="00AB611A">
      <w:pPr>
        <w:tabs>
          <w:tab w:val="right" w:pos="426"/>
        </w:tabs>
        <w:spacing w:before="120" w:after="120" w:line="240" w:lineRule="auto"/>
        <w:ind w:firstLine="441"/>
        <w:jc w:val="right"/>
        <w:rPr>
          <w:rFonts w:cs="B Lotus"/>
          <w:i/>
          <w:iCs/>
          <w:sz w:val="24"/>
          <w:szCs w:val="24"/>
          <w:rtl/>
        </w:rPr>
      </w:pPr>
      <w:r w:rsidRPr="005A4BEB">
        <w:rPr>
          <w:rFonts w:cs="B Lotus"/>
          <w:sz w:val="24"/>
          <w:szCs w:val="24"/>
        </w:rPr>
        <w:t>Eur</w:t>
      </w:r>
      <w:r>
        <w:rPr>
          <w:rFonts w:cs="B Lotus"/>
          <w:sz w:val="24"/>
          <w:szCs w:val="24"/>
        </w:rPr>
        <w:t>o</w:t>
      </w:r>
      <w:r w:rsidRPr="005A4BEB">
        <w:rPr>
          <w:rFonts w:cs="B Lotus"/>
          <w:sz w:val="24"/>
          <w:szCs w:val="24"/>
        </w:rPr>
        <w:t>pe</w:t>
      </w:r>
      <w:r>
        <w:rPr>
          <w:rFonts w:cs="B Lotus"/>
          <w:sz w:val="24"/>
          <w:szCs w:val="24"/>
        </w:rPr>
        <w:t>a</w:t>
      </w:r>
      <w:r w:rsidRPr="005A4BEB">
        <w:rPr>
          <w:rFonts w:cs="B Lotus"/>
          <w:sz w:val="24"/>
          <w:szCs w:val="24"/>
        </w:rPr>
        <w:t xml:space="preserve">n commission (2009). </w:t>
      </w:r>
      <w:r w:rsidRPr="005A4BEB">
        <w:rPr>
          <w:rFonts w:cs="B Lotus"/>
          <w:i/>
          <w:iCs/>
          <w:sz w:val="24"/>
          <w:szCs w:val="24"/>
        </w:rPr>
        <w:t>Ent</w:t>
      </w:r>
      <w:r>
        <w:rPr>
          <w:rFonts w:cs="B Lotus"/>
          <w:i/>
          <w:iCs/>
          <w:sz w:val="24"/>
          <w:szCs w:val="24"/>
        </w:rPr>
        <w:t>re</w:t>
      </w:r>
      <w:r w:rsidRPr="005A4BEB">
        <w:rPr>
          <w:rFonts w:cs="B Lotus"/>
          <w:i/>
          <w:iCs/>
          <w:sz w:val="24"/>
          <w:szCs w:val="24"/>
        </w:rPr>
        <w:t>pren</w:t>
      </w:r>
      <w:r>
        <w:rPr>
          <w:rFonts w:cs="B Lotus"/>
          <w:i/>
          <w:iCs/>
          <w:sz w:val="24"/>
          <w:szCs w:val="24"/>
        </w:rPr>
        <w:t>eu</w:t>
      </w:r>
      <w:r w:rsidRPr="005A4BEB">
        <w:rPr>
          <w:rFonts w:cs="B Lotus"/>
          <w:i/>
          <w:iCs/>
          <w:sz w:val="24"/>
          <w:szCs w:val="24"/>
        </w:rPr>
        <w:t>rship in vocational education and tra</w:t>
      </w:r>
      <w:r>
        <w:rPr>
          <w:rFonts w:cs="B Lotus"/>
          <w:i/>
          <w:iCs/>
          <w:sz w:val="24"/>
          <w:szCs w:val="24"/>
        </w:rPr>
        <w:t>i</w:t>
      </w:r>
      <w:r w:rsidRPr="005A4BEB">
        <w:rPr>
          <w:rFonts w:cs="B Lotus"/>
          <w:i/>
          <w:iCs/>
          <w:sz w:val="24"/>
          <w:szCs w:val="24"/>
        </w:rPr>
        <w:t>ning Find Report of the expert Graup</w:t>
      </w:r>
      <w:r>
        <w:rPr>
          <w:rFonts w:cs="B Lotus"/>
          <w:i/>
          <w:iCs/>
          <w:sz w:val="24"/>
          <w:szCs w:val="24"/>
        </w:rPr>
        <w:t>.</w:t>
      </w:r>
    </w:p>
    <w:p w:rsidR="00AB611A" w:rsidRPr="007D7F8F" w:rsidRDefault="00AB611A" w:rsidP="00AB611A">
      <w:pPr>
        <w:spacing w:before="120" w:after="120" w:line="240" w:lineRule="auto"/>
        <w:ind w:firstLine="441"/>
        <w:jc w:val="right"/>
        <w:rPr>
          <w:rFonts w:cs="B Lotus"/>
          <w:color w:val="000000" w:themeColor="text1"/>
          <w:sz w:val="24"/>
          <w:szCs w:val="24"/>
        </w:rPr>
      </w:pPr>
      <w:r w:rsidRPr="007D7F8F">
        <w:rPr>
          <w:rFonts w:cs="B Lotus"/>
          <w:color w:val="000000" w:themeColor="text1"/>
          <w:sz w:val="24"/>
          <w:szCs w:val="24"/>
        </w:rPr>
        <w:t>Gordon ,Howard R. D</w:t>
      </w:r>
      <w:r>
        <w:rPr>
          <w:rFonts w:cs="B Lotus"/>
          <w:color w:val="000000" w:themeColor="text1"/>
          <w:sz w:val="24"/>
          <w:szCs w:val="24"/>
        </w:rPr>
        <w:t>.</w:t>
      </w:r>
      <w:r w:rsidRPr="007D7F8F">
        <w:rPr>
          <w:rFonts w:cs="B Lotus"/>
          <w:color w:val="000000" w:themeColor="text1"/>
          <w:sz w:val="24"/>
          <w:szCs w:val="24"/>
        </w:rPr>
        <w:t xml:space="preserve">(2003). Vocational and Technical Education - Current Trends, Preparation Of Teachers, International Context - HISTORY OF. From  </w:t>
      </w:r>
      <w:hyperlink r:id="rId29" w:history="1">
        <w:r w:rsidRPr="007D7F8F">
          <w:rPr>
            <w:rStyle w:val="Hyperlink"/>
          </w:rPr>
          <w:t>http://education.stateuniversity.com/pages/ 2536/Vocational-Technical-Education.html</w:t>
        </w:r>
      </w:hyperlink>
      <w:r w:rsidRPr="007D7F8F">
        <w:rPr>
          <w:rFonts w:cs="B Lotus"/>
          <w:color w:val="000000" w:themeColor="text1"/>
          <w:sz w:val="24"/>
          <w:szCs w:val="24"/>
        </w:rPr>
        <w:t xml:space="preserve"> </w:t>
      </w:r>
    </w:p>
    <w:p w:rsidR="00AB611A" w:rsidRPr="00682E7B" w:rsidRDefault="00AB611A" w:rsidP="00AB611A">
      <w:pPr>
        <w:autoSpaceDE w:val="0"/>
        <w:autoSpaceDN w:val="0"/>
        <w:bidi w:val="0"/>
        <w:adjustRightInd w:val="0"/>
        <w:spacing w:before="120" w:after="120" w:line="240" w:lineRule="auto"/>
        <w:rPr>
          <w:rFonts w:cs="B Lotus"/>
          <w:sz w:val="24"/>
          <w:szCs w:val="24"/>
        </w:rPr>
      </w:pPr>
      <w:r w:rsidRPr="00682E7B">
        <w:rPr>
          <w:rFonts w:cs="B Lotus"/>
          <w:sz w:val="24"/>
          <w:szCs w:val="24"/>
        </w:rPr>
        <w:t>Gray, K. (</w:t>
      </w:r>
      <w:r w:rsidRPr="00682E7B">
        <w:rPr>
          <w:rFonts w:cs="B Lotus"/>
          <w:sz w:val="24"/>
          <w:szCs w:val="24"/>
          <w:rtl/>
        </w:rPr>
        <w:t>2007</w:t>
      </w:r>
      <w:r w:rsidRPr="00682E7B">
        <w:rPr>
          <w:rFonts w:cs="B Lotus"/>
          <w:sz w:val="24"/>
          <w:szCs w:val="24"/>
        </w:rPr>
        <w:t>). High school vocational education: Facing an uncertain future.   In A. J.</w:t>
      </w:r>
    </w:p>
    <w:p w:rsidR="00AB611A" w:rsidRPr="009029CA" w:rsidRDefault="00AB611A" w:rsidP="00AB611A">
      <w:pPr>
        <w:pStyle w:val="NormalWeb"/>
        <w:tabs>
          <w:tab w:val="left" w:pos="248"/>
        </w:tabs>
        <w:spacing w:before="120" w:beforeAutospacing="0" w:after="120" w:afterAutospacing="0"/>
        <w:rPr>
          <w:rFonts w:asciiTheme="minorHAnsi" w:hAnsiTheme="minorHAnsi" w:cs="B Lotus"/>
          <w:color w:val="0D0D0D" w:themeColor="text1" w:themeTint="F2"/>
          <w:lang w:bidi="fa-IR"/>
        </w:rPr>
      </w:pPr>
      <w:r w:rsidRPr="009029CA">
        <w:rPr>
          <w:rFonts w:asciiTheme="minorHAnsi" w:hAnsiTheme="minorHAnsi" w:cs="B Lotus"/>
          <w:color w:val="0D0D0D" w:themeColor="text1" w:themeTint="F2"/>
        </w:rPr>
        <w:lastRenderedPageBreak/>
        <w:t>Grubb, Davis, Lam, Plihal, and Morgaine (1991</w:t>
      </w:r>
      <w:r>
        <w:rPr>
          <w:rFonts w:asciiTheme="minorHAnsi" w:hAnsiTheme="minorHAnsi" w:cs="B Lotus"/>
          <w:color w:val="0D0D0D" w:themeColor="text1" w:themeTint="F2"/>
        </w:rPr>
        <w:t>).</w:t>
      </w:r>
      <w:r w:rsidRPr="009029CA">
        <w:rPr>
          <w:rFonts w:asciiTheme="minorHAnsi" w:hAnsiTheme="minorHAnsi" w:cs="B Lotus"/>
          <w:color w:val="0D0D0D" w:themeColor="text1" w:themeTint="F2"/>
        </w:rPr>
        <w:t xml:space="preserve">Eight Models of Integration </w:t>
      </w:r>
      <w:bookmarkStart w:id="0" w:name="topcon"/>
      <w:bookmarkEnd w:id="0"/>
      <w:r w:rsidRPr="009029CA">
        <w:rPr>
          <w:rFonts w:asciiTheme="minorHAnsi" w:hAnsiTheme="minorHAnsi" w:cs="B Lotus"/>
          <w:color w:val="0D0D0D" w:themeColor="text1" w:themeTint="F2"/>
        </w:rPr>
        <w:t>- developed the following models for integrating vocational and academic education.</w:t>
      </w:r>
      <w:r w:rsidRPr="009029CA">
        <w:rPr>
          <w:rFonts w:asciiTheme="minorHAnsi" w:hAnsiTheme="minorHAnsi" w:cs="B Lotus"/>
          <w:color w:val="0D0D0D" w:themeColor="text1" w:themeTint="F2"/>
          <w:lang w:bidi="fa-IR"/>
        </w:rPr>
        <w:t xml:space="preserve"> </w:t>
      </w:r>
    </w:p>
    <w:p w:rsidR="00AB611A" w:rsidRPr="00682E7B" w:rsidRDefault="00AB611A" w:rsidP="00AB611A">
      <w:pPr>
        <w:autoSpaceDE w:val="0"/>
        <w:autoSpaceDN w:val="0"/>
        <w:adjustRightInd w:val="0"/>
        <w:spacing w:before="120" w:after="120" w:line="240" w:lineRule="auto"/>
        <w:ind w:firstLine="441"/>
        <w:jc w:val="right"/>
        <w:rPr>
          <w:rFonts w:cs="B Lotus"/>
          <w:sz w:val="24"/>
          <w:szCs w:val="24"/>
        </w:rPr>
      </w:pPr>
      <w:r w:rsidRPr="00682E7B">
        <w:rPr>
          <w:rFonts w:cs="B Lotus"/>
          <w:sz w:val="24"/>
          <w:szCs w:val="24"/>
        </w:rPr>
        <w:t>Gutek</w:t>
      </w:r>
      <w:r w:rsidRPr="00682E7B">
        <w:rPr>
          <w:rFonts w:cs="B Lotus"/>
          <w:sz w:val="24"/>
          <w:szCs w:val="24"/>
          <w:rtl/>
        </w:rPr>
        <w:t>،</w:t>
      </w:r>
      <w:r w:rsidRPr="00682E7B">
        <w:rPr>
          <w:rFonts w:cs="B Lotus"/>
          <w:sz w:val="24"/>
          <w:szCs w:val="24"/>
        </w:rPr>
        <w:t xml:space="preserve"> G. (2004). </w:t>
      </w:r>
      <w:r w:rsidRPr="00682E7B">
        <w:rPr>
          <w:rFonts w:cs="B Lotus"/>
          <w:i/>
          <w:iCs/>
          <w:sz w:val="24"/>
          <w:szCs w:val="24"/>
        </w:rPr>
        <w:t>Philosophical and ideological voices in education</w:t>
      </w:r>
      <w:r w:rsidRPr="00682E7B">
        <w:rPr>
          <w:rFonts w:cs="B Lotus"/>
          <w:sz w:val="24"/>
          <w:szCs w:val="24"/>
        </w:rPr>
        <w:t>. Boston: Pearson</w:t>
      </w:r>
      <w:r w:rsidRPr="00682E7B">
        <w:rPr>
          <w:rFonts w:cs="B Lotus"/>
          <w:sz w:val="24"/>
          <w:szCs w:val="24"/>
          <w:rtl/>
        </w:rPr>
        <w:t xml:space="preserve"> </w:t>
      </w:r>
      <w:r w:rsidRPr="00682E7B">
        <w:rPr>
          <w:rFonts w:cs="B Lotus"/>
          <w:sz w:val="24"/>
          <w:szCs w:val="24"/>
        </w:rPr>
        <w:t>Education.</w:t>
      </w:r>
    </w:p>
    <w:p w:rsidR="00AB611A" w:rsidRDefault="00AB611A" w:rsidP="00AB611A">
      <w:pPr>
        <w:tabs>
          <w:tab w:val="right" w:pos="426"/>
        </w:tabs>
        <w:spacing w:before="120" w:after="120" w:line="240" w:lineRule="auto"/>
        <w:ind w:firstLine="441"/>
        <w:jc w:val="right"/>
        <w:rPr>
          <w:rFonts w:cs="B Lotus"/>
          <w:sz w:val="24"/>
          <w:szCs w:val="24"/>
        </w:rPr>
      </w:pPr>
      <w:r w:rsidRPr="005A4BEB">
        <w:rPr>
          <w:rFonts w:cs="B Lotus"/>
          <w:sz w:val="24"/>
          <w:szCs w:val="24"/>
        </w:rPr>
        <w:t>Ho</w:t>
      </w:r>
      <w:r>
        <w:rPr>
          <w:rFonts w:cs="B Lotus"/>
          <w:sz w:val="24"/>
          <w:szCs w:val="24"/>
        </w:rPr>
        <w:t>ward R.D, Gordon Swillard R.Doggett,</w:t>
      </w:r>
      <w:r w:rsidRPr="005A4BEB">
        <w:rPr>
          <w:rFonts w:cs="B Lotus"/>
          <w:sz w:val="24"/>
          <w:szCs w:val="24"/>
        </w:rPr>
        <w:t>N</w:t>
      </w:r>
      <w:r w:rsidRPr="005A4BEB">
        <w:rPr>
          <w:rFonts w:cs="B Lotus"/>
          <w:i/>
          <w:iCs/>
          <w:sz w:val="24"/>
          <w:szCs w:val="24"/>
        </w:rPr>
        <w:t>.L.M c Caslin (2007). Vocational a</w:t>
      </w:r>
      <w:r>
        <w:rPr>
          <w:rFonts w:cs="B Lotus"/>
          <w:i/>
          <w:iCs/>
          <w:sz w:val="24"/>
          <w:szCs w:val="24"/>
        </w:rPr>
        <w:t xml:space="preserve">nd Technical education- current </w:t>
      </w:r>
      <w:r w:rsidRPr="005A4BEB">
        <w:rPr>
          <w:rFonts w:cs="B Lotus"/>
          <w:i/>
          <w:iCs/>
          <w:sz w:val="24"/>
          <w:szCs w:val="24"/>
        </w:rPr>
        <w:t>trend Teachers,</w:t>
      </w:r>
      <w:r>
        <w:rPr>
          <w:rFonts w:cs="B Lotus"/>
          <w:i/>
          <w:iCs/>
          <w:sz w:val="24"/>
          <w:szCs w:val="24"/>
        </w:rPr>
        <w:t xml:space="preserve"> </w:t>
      </w:r>
      <w:r w:rsidRPr="005A4BEB">
        <w:rPr>
          <w:rFonts w:cs="B Lotus"/>
          <w:i/>
          <w:iCs/>
          <w:sz w:val="24"/>
          <w:szCs w:val="24"/>
        </w:rPr>
        <w:t>International context</w:t>
      </w:r>
      <w:r w:rsidRPr="005A4BEB">
        <w:rPr>
          <w:rFonts w:cs="B Lotus"/>
          <w:sz w:val="24"/>
          <w:szCs w:val="24"/>
        </w:rPr>
        <w:t xml:space="preserve">, </w:t>
      </w:r>
      <w:hyperlink r:id="rId30" w:history="1">
        <w:r w:rsidRPr="005A4BEB">
          <w:t>http://education</w:t>
        </w:r>
      </w:hyperlink>
      <w:r w:rsidRPr="005A4BEB">
        <w:rPr>
          <w:rFonts w:cs="B Lotus"/>
          <w:sz w:val="24"/>
          <w:szCs w:val="24"/>
        </w:rPr>
        <w:t xml:space="preserve"> state university.com/pages/ 253/vocational-Technical- education.htm.</w:t>
      </w:r>
    </w:p>
    <w:p w:rsidR="00AB611A" w:rsidRPr="00B852F3" w:rsidRDefault="00AB611A" w:rsidP="00AB611A">
      <w:pPr>
        <w:tabs>
          <w:tab w:val="right" w:pos="0"/>
        </w:tabs>
        <w:spacing w:before="120" w:after="120" w:line="240" w:lineRule="auto"/>
        <w:ind w:firstLine="426"/>
        <w:jc w:val="right"/>
        <w:rPr>
          <w:sz w:val="24"/>
          <w:szCs w:val="24"/>
          <w:rtl/>
        </w:rPr>
      </w:pPr>
      <w:r w:rsidRPr="00B852F3">
        <w:rPr>
          <w:sz w:val="24"/>
          <w:szCs w:val="24"/>
        </w:rPr>
        <w:t>Hoyt, K. and Maxey, J (2007). Career counseling in the information age</w:t>
      </w:r>
      <w:r>
        <w:rPr>
          <w:sz w:val="24"/>
          <w:szCs w:val="24"/>
        </w:rPr>
        <w:t>,</w:t>
      </w:r>
      <w:r w:rsidRPr="00B852F3">
        <w:rPr>
          <w:sz w:val="24"/>
          <w:szCs w:val="24"/>
        </w:rPr>
        <w:t xml:space="preserve"> Journal of Career Development .28,129-138.                                                                        </w:t>
      </w:r>
      <w:r w:rsidRPr="00B852F3">
        <w:rPr>
          <w:rFonts w:hint="cs"/>
          <w:sz w:val="24"/>
          <w:szCs w:val="24"/>
          <w:rtl/>
        </w:rPr>
        <w:t xml:space="preserve">     </w:t>
      </w:r>
    </w:p>
    <w:p w:rsidR="00AB611A" w:rsidRDefault="00AB611A" w:rsidP="00AB611A">
      <w:pPr>
        <w:bidi w:val="0"/>
        <w:spacing w:line="240" w:lineRule="auto"/>
        <w:jc w:val="both"/>
        <w:rPr>
          <w:rFonts w:cs="B Nazanin"/>
          <w:sz w:val="26"/>
          <w:szCs w:val="26"/>
        </w:rPr>
      </w:pPr>
      <w:r>
        <w:rPr>
          <w:rFonts w:cs="B Nazanin"/>
          <w:sz w:val="26"/>
          <w:szCs w:val="26"/>
        </w:rPr>
        <w:t>Hultin. G., Danial. J. ( 2002 ). Technical and Vocational education and training for the twenty- first centry. Unesco and ILO Recommendations.</w:t>
      </w:r>
    </w:p>
    <w:p w:rsidR="00AB611A" w:rsidRPr="005A4BEB" w:rsidRDefault="00AB611A" w:rsidP="00AB611A">
      <w:pPr>
        <w:tabs>
          <w:tab w:val="right" w:pos="426"/>
        </w:tabs>
        <w:spacing w:before="120" w:after="120" w:line="240" w:lineRule="auto"/>
        <w:ind w:firstLine="441"/>
        <w:jc w:val="right"/>
        <w:rPr>
          <w:rFonts w:cs="B Lotus"/>
          <w:sz w:val="24"/>
          <w:szCs w:val="24"/>
        </w:rPr>
      </w:pPr>
      <w:r w:rsidRPr="005A4BEB">
        <w:rPr>
          <w:rFonts w:cs="B Lotus"/>
          <w:sz w:val="24"/>
          <w:szCs w:val="24"/>
        </w:rPr>
        <w:t>Joaahna le Metais(2002</w:t>
      </w:r>
      <w:r w:rsidRPr="005A4BEB">
        <w:rPr>
          <w:rFonts w:cs="B Lotus"/>
          <w:i/>
          <w:iCs/>
          <w:sz w:val="24"/>
          <w:szCs w:val="24"/>
        </w:rPr>
        <w:t>). International</w:t>
      </w:r>
      <w:r w:rsidRPr="005A4BEB">
        <w:rPr>
          <w:rFonts w:cs="B Lotus"/>
          <w:sz w:val="24"/>
          <w:szCs w:val="24"/>
        </w:rPr>
        <w:t xml:space="preserve"> </w:t>
      </w:r>
      <w:r w:rsidRPr="005A4BEB">
        <w:rPr>
          <w:rFonts w:cs="B Lotus"/>
          <w:i/>
          <w:iCs/>
          <w:sz w:val="24"/>
          <w:szCs w:val="24"/>
        </w:rPr>
        <w:t>Development. In upper secondary education,</w:t>
      </w:r>
      <w:r w:rsidRPr="005A4BEB">
        <w:rPr>
          <w:rFonts w:cs="B Lotus"/>
          <w:sz w:val="24"/>
          <w:szCs w:val="24"/>
        </w:rPr>
        <w:t xml:space="preserve"> context, provision, and issues, INCA Thematic study NO.8</w:t>
      </w:r>
    </w:p>
    <w:p w:rsidR="00AB611A" w:rsidRPr="00CB12F0" w:rsidRDefault="00AB611A" w:rsidP="00AB611A">
      <w:pPr>
        <w:autoSpaceDE w:val="0"/>
        <w:autoSpaceDN w:val="0"/>
        <w:adjustRightInd w:val="0"/>
        <w:spacing w:before="120" w:after="120" w:line="240" w:lineRule="auto"/>
        <w:ind w:firstLine="441"/>
        <w:jc w:val="right"/>
        <w:rPr>
          <w:rFonts w:cstheme="majorBidi"/>
          <w:sz w:val="24"/>
          <w:szCs w:val="24"/>
        </w:rPr>
      </w:pPr>
      <w:r w:rsidRPr="00CB12F0">
        <w:rPr>
          <w:rFonts w:cstheme="majorBidi"/>
          <w:sz w:val="24"/>
          <w:szCs w:val="24"/>
        </w:rPr>
        <w:t>Jones ,Colin</w:t>
      </w:r>
      <w:r>
        <w:rPr>
          <w:rFonts w:cstheme="majorBidi"/>
          <w:sz w:val="24"/>
          <w:szCs w:val="24"/>
        </w:rPr>
        <w:t>;</w:t>
      </w:r>
      <w:r w:rsidRPr="00CB12F0">
        <w:rPr>
          <w:rFonts w:cstheme="majorBidi"/>
          <w:sz w:val="24"/>
          <w:szCs w:val="24"/>
          <w:rtl/>
        </w:rPr>
        <w:t xml:space="preserve"> </w:t>
      </w:r>
      <w:r>
        <w:rPr>
          <w:rFonts w:cstheme="majorBidi"/>
          <w:sz w:val="24"/>
          <w:szCs w:val="24"/>
        </w:rPr>
        <w:t xml:space="preserve"> English, Jack</w:t>
      </w:r>
      <w:r w:rsidRPr="00CB12F0">
        <w:rPr>
          <w:rFonts w:cstheme="majorBidi"/>
          <w:sz w:val="24"/>
          <w:szCs w:val="24"/>
        </w:rPr>
        <w:t xml:space="preserve"> (2004)</w:t>
      </w:r>
      <w:r>
        <w:rPr>
          <w:rFonts w:cstheme="majorBidi"/>
          <w:sz w:val="24"/>
          <w:szCs w:val="24"/>
        </w:rPr>
        <w:t>.</w:t>
      </w:r>
      <w:r w:rsidRPr="00CB12F0">
        <w:rPr>
          <w:rFonts w:cstheme="majorBidi"/>
          <w:sz w:val="24"/>
          <w:szCs w:val="24"/>
        </w:rPr>
        <w:t xml:space="preserve"> "A contemporary approach to entrepreneurship education", Education + Training, Vol. 46 Iss: 8/9, pp.416 – 423.</w:t>
      </w:r>
    </w:p>
    <w:p w:rsidR="00AB611A" w:rsidRPr="009029CA" w:rsidRDefault="00AB611A" w:rsidP="00AB611A">
      <w:pPr>
        <w:autoSpaceDE w:val="0"/>
        <w:autoSpaceDN w:val="0"/>
        <w:adjustRightInd w:val="0"/>
        <w:spacing w:before="120" w:after="120" w:line="240" w:lineRule="auto"/>
        <w:ind w:firstLine="441"/>
        <w:jc w:val="right"/>
        <w:rPr>
          <w:rFonts w:eastAsia="Times New Roman" w:cs="Times New Roman"/>
          <w:sz w:val="24"/>
          <w:szCs w:val="24"/>
          <w:rtl/>
        </w:rPr>
      </w:pPr>
      <w:r w:rsidRPr="009029CA">
        <w:rPr>
          <w:rFonts w:eastAsia="Times New Roman" w:cs="Times New Roman"/>
          <w:sz w:val="24"/>
          <w:szCs w:val="24"/>
        </w:rPr>
        <w:t>Karam, G. (2006). Vocational and technical Education in lebanon: Strategic issues and challenges. International Education journal. 7(3), 259-272.</w:t>
      </w:r>
    </w:p>
    <w:p w:rsidR="00AB611A" w:rsidRPr="00682E7B" w:rsidRDefault="00AB611A" w:rsidP="00AB611A">
      <w:pPr>
        <w:pStyle w:val="Default"/>
        <w:spacing w:before="120" w:after="120"/>
        <w:rPr>
          <w:rFonts w:asciiTheme="minorHAnsi" w:hAnsiTheme="minorHAnsi" w:cstheme="minorBidi"/>
          <w:rtl/>
          <w:lang w:bidi="fa-IR"/>
        </w:rPr>
      </w:pPr>
      <w:r w:rsidRPr="00682E7B">
        <w:rPr>
          <w:rFonts w:asciiTheme="minorHAnsi" w:hAnsiTheme="minorHAnsi" w:cstheme="minorBidi"/>
          <w:lang w:bidi="fa-IR"/>
        </w:rPr>
        <w:t>Karmel, Tom and Hui liu, Shu(2011)</w:t>
      </w:r>
      <w:r>
        <w:rPr>
          <w:rFonts w:asciiTheme="minorHAnsi" w:hAnsiTheme="minorHAnsi" w:cstheme="minorBidi"/>
          <w:lang w:bidi="fa-IR"/>
        </w:rPr>
        <w:t>.</w:t>
      </w:r>
      <w:r w:rsidRPr="00682E7B">
        <w:rPr>
          <w:rFonts w:asciiTheme="minorHAnsi" w:hAnsiTheme="minorHAnsi" w:cstheme="minorBidi"/>
          <w:lang w:bidi="fa-IR"/>
        </w:rPr>
        <w:t xml:space="preserve"> Longitudinal surveys of Australian youth (research report 57)  which paths work for which young people? NCVER publisher, available at: www. NCVER. Edu.au.</w:t>
      </w:r>
    </w:p>
    <w:p w:rsidR="00AB611A" w:rsidRPr="00307AB6" w:rsidRDefault="00AB611A" w:rsidP="00AB611A">
      <w:pPr>
        <w:spacing w:before="120" w:after="120" w:line="240" w:lineRule="auto"/>
        <w:ind w:firstLine="441"/>
        <w:jc w:val="right"/>
        <w:rPr>
          <w:sz w:val="24"/>
          <w:szCs w:val="24"/>
        </w:rPr>
      </w:pPr>
      <w:r w:rsidRPr="00307AB6">
        <w:rPr>
          <w:sz w:val="24"/>
          <w:szCs w:val="24"/>
        </w:rPr>
        <w:t>khankaS.(2003)</w:t>
      </w:r>
      <w:r>
        <w:rPr>
          <w:sz w:val="24"/>
          <w:szCs w:val="24"/>
        </w:rPr>
        <w:t>.</w:t>
      </w:r>
      <w:r w:rsidRPr="00307AB6">
        <w:rPr>
          <w:sz w:val="24"/>
          <w:szCs w:val="24"/>
        </w:rPr>
        <w:t>Entrepreneurial Development,New Delhi:chand an company ltd.</w:t>
      </w:r>
    </w:p>
    <w:p w:rsidR="00AB611A" w:rsidRPr="00CB12F0" w:rsidRDefault="00AB611A" w:rsidP="00AB611A">
      <w:pPr>
        <w:autoSpaceDE w:val="0"/>
        <w:autoSpaceDN w:val="0"/>
        <w:adjustRightInd w:val="0"/>
        <w:spacing w:before="120" w:after="120" w:line="240" w:lineRule="auto"/>
        <w:ind w:firstLine="441"/>
        <w:jc w:val="right"/>
        <w:rPr>
          <w:rFonts w:cstheme="majorBidi"/>
          <w:sz w:val="24"/>
          <w:szCs w:val="24"/>
          <w:rtl/>
        </w:rPr>
      </w:pPr>
      <w:r w:rsidRPr="00CB12F0">
        <w:rPr>
          <w:rFonts w:cstheme="majorBidi"/>
          <w:sz w:val="24"/>
          <w:szCs w:val="24"/>
        </w:rPr>
        <w:t>Kuratko</w:t>
      </w:r>
      <w:r w:rsidRPr="00CB12F0">
        <w:rPr>
          <w:rFonts w:cstheme="majorBidi"/>
          <w:sz w:val="24"/>
          <w:szCs w:val="24"/>
          <w:rtl/>
        </w:rPr>
        <w:t>،</w:t>
      </w:r>
      <w:r w:rsidRPr="00CB12F0">
        <w:rPr>
          <w:rFonts w:cstheme="majorBidi"/>
          <w:sz w:val="24"/>
          <w:szCs w:val="24"/>
        </w:rPr>
        <w:t xml:space="preserve"> Donald</w:t>
      </w:r>
      <w:r>
        <w:rPr>
          <w:rFonts w:cstheme="majorBidi"/>
          <w:sz w:val="24"/>
          <w:szCs w:val="24"/>
        </w:rPr>
        <w:t xml:space="preserve"> (2005).</w:t>
      </w:r>
      <w:r w:rsidRPr="00CB12F0">
        <w:rPr>
          <w:rFonts w:cstheme="majorBidi"/>
          <w:sz w:val="24"/>
          <w:szCs w:val="24"/>
        </w:rPr>
        <w:t xml:space="preserve"> “The Emergence of Entrepreneurship </w:t>
      </w:r>
      <w:r>
        <w:rPr>
          <w:rFonts w:cstheme="majorBidi"/>
          <w:sz w:val="24"/>
          <w:szCs w:val="24"/>
        </w:rPr>
        <w:t>E</w:t>
      </w:r>
      <w:r w:rsidRPr="00CB12F0">
        <w:rPr>
          <w:rFonts w:cstheme="majorBidi"/>
          <w:sz w:val="24"/>
          <w:szCs w:val="24"/>
        </w:rPr>
        <w:t>ducation: Development</w:t>
      </w:r>
      <w:r w:rsidRPr="00CB12F0">
        <w:rPr>
          <w:rFonts w:cstheme="majorBidi"/>
          <w:sz w:val="24"/>
          <w:szCs w:val="24"/>
          <w:rtl/>
        </w:rPr>
        <w:t>،</w:t>
      </w:r>
      <w:r w:rsidRPr="00CB12F0">
        <w:rPr>
          <w:rFonts w:cstheme="majorBidi"/>
          <w:sz w:val="24"/>
          <w:szCs w:val="24"/>
        </w:rPr>
        <w:t xml:space="preserve"> Trends</w:t>
      </w:r>
      <w:r>
        <w:rPr>
          <w:rFonts w:cstheme="majorBidi"/>
          <w:sz w:val="24"/>
          <w:szCs w:val="24"/>
        </w:rPr>
        <w:t xml:space="preserve">, </w:t>
      </w:r>
      <w:r w:rsidRPr="00CB12F0">
        <w:rPr>
          <w:rFonts w:cstheme="majorBidi"/>
          <w:sz w:val="24"/>
          <w:szCs w:val="24"/>
        </w:rPr>
        <w:t>and challenges”</w:t>
      </w:r>
      <w:r>
        <w:rPr>
          <w:rFonts w:cstheme="majorBidi"/>
          <w:sz w:val="24"/>
          <w:szCs w:val="24"/>
        </w:rPr>
        <w:t>,</w:t>
      </w:r>
      <w:r w:rsidRPr="00CB12F0">
        <w:rPr>
          <w:rFonts w:cstheme="majorBidi"/>
          <w:sz w:val="24"/>
          <w:szCs w:val="24"/>
        </w:rPr>
        <w:t xml:space="preserve"> Baylor University</w:t>
      </w:r>
      <w:r>
        <w:rPr>
          <w:rFonts w:cstheme="majorBidi"/>
          <w:sz w:val="24"/>
          <w:szCs w:val="24"/>
        </w:rPr>
        <w:t>,</w:t>
      </w:r>
      <w:r w:rsidRPr="00CB12F0">
        <w:rPr>
          <w:rFonts w:cstheme="majorBidi"/>
          <w:sz w:val="24"/>
          <w:szCs w:val="24"/>
        </w:rPr>
        <w:t xml:space="preserve"> Entrepreneurship theory &amp; Practice</w:t>
      </w:r>
      <w:r>
        <w:rPr>
          <w:rFonts w:cstheme="majorBidi"/>
          <w:sz w:val="24"/>
          <w:szCs w:val="24"/>
        </w:rPr>
        <w:t>,</w:t>
      </w:r>
      <w:r w:rsidRPr="00CB12F0">
        <w:rPr>
          <w:rFonts w:cstheme="majorBidi"/>
          <w:sz w:val="24"/>
          <w:szCs w:val="24"/>
        </w:rPr>
        <w:t xml:space="preserve"> September</w:t>
      </w:r>
      <w:r>
        <w:rPr>
          <w:rFonts w:cstheme="majorBidi"/>
          <w:sz w:val="24"/>
          <w:szCs w:val="24"/>
        </w:rPr>
        <w:t>,</w:t>
      </w:r>
      <w:r w:rsidRPr="00CB12F0">
        <w:rPr>
          <w:rFonts w:cstheme="majorBidi"/>
          <w:sz w:val="24"/>
          <w:szCs w:val="24"/>
        </w:rPr>
        <w:t xml:space="preserve"> pp. 577-597.</w:t>
      </w:r>
    </w:p>
    <w:p w:rsidR="00AB611A" w:rsidRPr="00D848C9" w:rsidRDefault="00AB611A" w:rsidP="00AB611A">
      <w:pPr>
        <w:spacing w:before="120" w:after="120" w:line="240" w:lineRule="auto"/>
        <w:ind w:firstLine="441"/>
        <w:jc w:val="right"/>
        <w:rPr>
          <w:rFonts w:cs="B Lotus"/>
          <w:sz w:val="24"/>
          <w:szCs w:val="24"/>
          <w:rtl/>
        </w:rPr>
      </w:pPr>
      <w:r w:rsidRPr="00D848C9">
        <w:rPr>
          <w:rFonts w:cs="B Lotus"/>
          <w:sz w:val="24"/>
          <w:szCs w:val="24"/>
        </w:rPr>
        <w:t xml:space="preserve">Lauglo, J; Maclean, R (2005). </w:t>
      </w:r>
      <w:r>
        <w:rPr>
          <w:rFonts w:cs="B Lotus"/>
          <w:i/>
          <w:iCs/>
          <w:sz w:val="24"/>
          <w:szCs w:val="24"/>
        </w:rPr>
        <w:t>V</w:t>
      </w:r>
      <w:r w:rsidRPr="00D848C9">
        <w:rPr>
          <w:rFonts w:cs="B Lotus"/>
          <w:i/>
          <w:iCs/>
          <w:sz w:val="24"/>
          <w:szCs w:val="24"/>
        </w:rPr>
        <w:t>ocationalisation of secondary Education   Revisited</w:t>
      </w:r>
      <w:r w:rsidRPr="00D848C9">
        <w:rPr>
          <w:rFonts w:cs="B Lotus"/>
          <w:sz w:val="24"/>
          <w:szCs w:val="24"/>
        </w:rPr>
        <w:t xml:space="preserve">. Series: technical and vocational Education and Training: ISSUES, Concerns and prospects, Vol, I. Springer. </w:t>
      </w:r>
      <w:hyperlink r:id="rId31" w:history="1">
        <w:r w:rsidRPr="00D848C9">
          <w:rPr>
            <w:rStyle w:val="Hyperlink"/>
            <w:rFonts w:cs="B Lotus"/>
            <w:sz w:val="24"/>
            <w:szCs w:val="24"/>
          </w:rPr>
          <w:t>http://www.sprrnger.com</w:t>
        </w:r>
      </w:hyperlink>
      <w:r w:rsidRPr="00D848C9">
        <w:rPr>
          <w:rFonts w:cs="B Lotus"/>
          <w:sz w:val="24"/>
          <w:szCs w:val="24"/>
        </w:rPr>
        <w:t>.</w:t>
      </w:r>
    </w:p>
    <w:p w:rsidR="00AB611A" w:rsidRPr="00D848C9" w:rsidRDefault="00AB611A" w:rsidP="00AB611A">
      <w:pPr>
        <w:spacing w:before="120" w:after="120" w:line="240" w:lineRule="auto"/>
        <w:ind w:firstLine="441"/>
        <w:jc w:val="right"/>
        <w:rPr>
          <w:rFonts w:cs="B Lotus"/>
          <w:color w:val="000000"/>
          <w:sz w:val="24"/>
          <w:szCs w:val="24"/>
        </w:rPr>
      </w:pPr>
      <w:r w:rsidRPr="00D848C9">
        <w:rPr>
          <w:rFonts w:cs="B Lotus"/>
          <w:color w:val="000000"/>
          <w:sz w:val="24"/>
          <w:szCs w:val="24"/>
        </w:rPr>
        <w:t xml:space="preserve">Lee, K; Choi, I (2008). </w:t>
      </w:r>
      <w:r w:rsidRPr="00D848C9">
        <w:rPr>
          <w:rFonts w:cs="B Lotus"/>
          <w:i/>
          <w:iCs/>
          <w:color w:val="000000"/>
          <w:sz w:val="24"/>
          <w:szCs w:val="24"/>
        </w:rPr>
        <w:t>Learning classroom management through web – based case instruction for early childhood teacher Education</w:t>
      </w:r>
      <w:r w:rsidRPr="00D848C9">
        <w:rPr>
          <w:rFonts w:cs="B Lotus"/>
          <w:color w:val="000000"/>
          <w:sz w:val="24"/>
          <w:szCs w:val="24"/>
        </w:rPr>
        <w:t xml:space="preserve">. Early childhood Educ, vol. 35: 495-503. Available from: </w:t>
      </w:r>
      <w:hyperlink r:id="rId32" w:history="1">
        <w:r w:rsidRPr="00D848C9">
          <w:rPr>
            <w:rStyle w:val="Hyperlink"/>
            <w:rFonts w:cs="B Lotus"/>
            <w:color w:val="000000"/>
            <w:sz w:val="24"/>
            <w:szCs w:val="24"/>
          </w:rPr>
          <w:t>http://www.springer.com/science+Businessmedia.LLC</w:t>
        </w:r>
      </w:hyperlink>
      <w:r w:rsidRPr="00D848C9">
        <w:rPr>
          <w:rFonts w:cs="B Lotus"/>
          <w:color w:val="000000"/>
          <w:sz w:val="24"/>
          <w:szCs w:val="24"/>
        </w:rPr>
        <w:t xml:space="preserve"> [Accessed 17 April 2012].</w:t>
      </w:r>
    </w:p>
    <w:p w:rsidR="00AB611A" w:rsidRDefault="00AB611A" w:rsidP="00AB611A">
      <w:pPr>
        <w:autoSpaceDE w:val="0"/>
        <w:autoSpaceDN w:val="0"/>
        <w:bidi w:val="0"/>
        <w:adjustRightInd w:val="0"/>
        <w:spacing w:before="120" w:after="120" w:line="240" w:lineRule="auto"/>
        <w:jc w:val="both"/>
        <w:rPr>
          <w:rFonts w:eastAsia="Times New Roman" w:cs="Times New Roman"/>
          <w:sz w:val="24"/>
          <w:szCs w:val="24"/>
        </w:rPr>
      </w:pPr>
      <w:r w:rsidRPr="009029CA">
        <w:rPr>
          <w:rFonts w:eastAsia="Times New Roman" w:cs="Times New Roman"/>
          <w:sz w:val="24"/>
          <w:szCs w:val="24"/>
        </w:rPr>
        <w:t>Maclean rubert and vanderpol hendrik, 2006, "partici</w:t>
      </w:r>
      <w:r>
        <w:rPr>
          <w:rFonts w:eastAsia="Times New Roman" w:cs="Times New Roman"/>
          <w:sz w:val="24"/>
          <w:szCs w:val="24"/>
        </w:rPr>
        <w:t>pati</w:t>
      </w:r>
      <w:r w:rsidRPr="009029CA">
        <w:rPr>
          <w:rFonts w:eastAsia="Times New Roman" w:cs="Times New Roman"/>
          <w:sz w:val="24"/>
          <w:szCs w:val="24"/>
        </w:rPr>
        <w:t>on in formal technical and vocational education</w:t>
      </w:r>
      <w:r>
        <w:rPr>
          <w:rFonts w:eastAsia="Times New Roman" w:cs="Times New Roman"/>
          <w:sz w:val="24"/>
          <w:szCs w:val="24"/>
        </w:rPr>
        <w:t xml:space="preserve"> </w:t>
      </w:r>
      <w:r w:rsidRPr="009029CA">
        <w:rPr>
          <w:rFonts w:eastAsia="Times New Roman" w:cs="Times New Roman"/>
          <w:sz w:val="24"/>
          <w:szCs w:val="24"/>
        </w:rPr>
        <w:t>and training programs Worldwide", vol 1,bonn-germany,UNESCO-UNEVOC International Center for TVET Publications.</w:t>
      </w:r>
    </w:p>
    <w:p w:rsidR="00AB611A" w:rsidRPr="00D848C9" w:rsidRDefault="00AB611A" w:rsidP="00AB611A">
      <w:pPr>
        <w:spacing w:before="120" w:after="120" w:line="240" w:lineRule="auto"/>
        <w:ind w:firstLine="441"/>
        <w:jc w:val="right"/>
        <w:rPr>
          <w:rFonts w:cs="B Lotus"/>
          <w:color w:val="000000"/>
          <w:sz w:val="24"/>
          <w:szCs w:val="24"/>
        </w:rPr>
      </w:pPr>
      <w:r>
        <w:rPr>
          <w:rFonts w:cs="B Lotus"/>
          <w:color w:val="000000"/>
          <w:sz w:val="24"/>
          <w:szCs w:val="24"/>
        </w:rPr>
        <w:t>Mouzakitis,G</w:t>
      </w:r>
      <w:r w:rsidRPr="00D848C9">
        <w:rPr>
          <w:rFonts w:cs="B Lotus"/>
          <w:color w:val="000000"/>
          <w:sz w:val="24"/>
          <w:szCs w:val="24"/>
        </w:rPr>
        <w:t>(2010).</w:t>
      </w:r>
      <w:r>
        <w:rPr>
          <w:rFonts w:cs="B Lotus"/>
          <w:color w:val="000000"/>
          <w:sz w:val="24"/>
          <w:szCs w:val="24"/>
        </w:rPr>
        <w:t xml:space="preserve"> </w:t>
      </w:r>
      <w:r w:rsidRPr="00D848C9">
        <w:rPr>
          <w:rFonts w:cs="B Lotus"/>
          <w:color w:val="000000"/>
          <w:sz w:val="24"/>
          <w:szCs w:val="24"/>
        </w:rPr>
        <w:t xml:space="preserve">the </w:t>
      </w:r>
      <w:r w:rsidRPr="00D848C9">
        <w:rPr>
          <w:rFonts w:cs="B Lotus"/>
          <w:i/>
          <w:iCs/>
          <w:color w:val="000000"/>
          <w:sz w:val="24"/>
          <w:szCs w:val="24"/>
        </w:rPr>
        <w:t>Role of Vocational Educational Training Curricula in Economic Development</w:t>
      </w:r>
      <w:r>
        <w:rPr>
          <w:rFonts w:cs="B Lotus"/>
          <w:i/>
          <w:iCs/>
          <w:color w:val="000000"/>
          <w:sz w:val="24"/>
          <w:szCs w:val="24"/>
        </w:rPr>
        <w:t xml:space="preserve"> </w:t>
      </w:r>
      <w:r w:rsidRPr="00D848C9">
        <w:rPr>
          <w:rFonts w:cs="B Lotus"/>
          <w:i/>
          <w:iCs/>
          <w:color w:val="000000"/>
          <w:sz w:val="24"/>
          <w:szCs w:val="24"/>
        </w:rPr>
        <w:t xml:space="preserve"> Educational Organization e-DEKA, Aghioi Theodoroi (Almyrra), Korinth, 200, 03</w:t>
      </w:r>
      <w:r w:rsidRPr="00D848C9">
        <w:rPr>
          <w:rFonts w:cs="B Lotus"/>
          <w:color w:val="000000"/>
          <w:sz w:val="24"/>
          <w:szCs w:val="24"/>
        </w:rPr>
        <w:t xml:space="preserve"> Greece.</w:t>
      </w:r>
    </w:p>
    <w:p w:rsidR="00AB611A" w:rsidRPr="00682E7B" w:rsidRDefault="00AB611A" w:rsidP="00AB611A">
      <w:pPr>
        <w:pStyle w:val="Default"/>
        <w:spacing w:before="120" w:after="120"/>
        <w:rPr>
          <w:rFonts w:asciiTheme="minorHAnsi" w:hAnsiTheme="minorHAnsi" w:cstheme="minorBidi"/>
          <w:rtl/>
          <w:lang w:bidi="fa-IR"/>
        </w:rPr>
      </w:pPr>
      <w:r w:rsidRPr="00682E7B">
        <w:rPr>
          <w:rFonts w:asciiTheme="minorHAnsi" w:hAnsiTheme="minorHAnsi" w:cstheme="minorBidi"/>
          <w:lang w:bidi="fa-IR"/>
        </w:rPr>
        <w:t>NCVER(2010)</w:t>
      </w:r>
      <w:r>
        <w:rPr>
          <w:rFonts w:asciiTheme="minorHAnsi" w:hAnsiTheme="minorHAnsi" w:cstheme="minorBidi"/>
          <w:lang w:bidi="fa-IR"/>
        </w:rPr>
        <w:t>.</w:t>
      </w:r>
      <w:r w:rsidRPr="00682E7B">
        <w:rPr>
          <w:rFonts w:asciiTheme="minorHAnsi" w:hAnsiTheme="minorHAnsi" w:cstheme="minorBidi"/>
          <w:lang w:bidi="fa-IR"/>
        </w:rPr>
        <w:t>Australian vocational education and training statistics: VET in schools, NCVER publisher, available at: www. NCVER. Edu.au.</w:t>
      </w:r>
    </w:p>
    <w:p w:rsidR="00AB611A" w:rsidRDefault="00AB611A" w:rsidP="00AB611A">
      <w:pPr>
        <w:bidi w:val="0"/>
        <w:spacing w:before="120" w:after="120" w:line="240" w:lineRule="auto"/>
        <w:rPr>
          <w:rFonts w:cs="B Lotus"/>
          <w:sz w:val="24"/>
          <w:szCs w:val="24"/>
        </w:rPr>
      </w:pPr>
      <w:r>
        <w:rPr>
          <w:rFonts w:eastAsia="Times New Roman" w:cs="Times New Roman"/>
          <w:sz w:val="24"/>
          <w:szCs w:val="24"/>
        </w:rPr>
        <w:t xml:space="preserve"> </w:t>
      </w:r>
      <w:r w:rsidRPr="00B94F95">
        <w:rPr>
          <w:rFonts w:cs="B Lotus"/>
          <w:sz w:val="24"/>
          <w:szCs w:val="24"/>
        </w:rPr>
        <w:t>OECD (2011). Education at a Glance, OECD indicators, OECD Publishing.</w:t>
      </w:r>
    </w:p>
    <w:p w:rsidR="00AB611A" w:rsidRPr="009029CA" w:rsidRDefault="00AB611A" w:rsidP="00AB611A">
      <w:pPr>
        <w:autoSpaceDE w:val="0"/>
        <w:autoSpaceDN w:val="0"/>
        <w:bidi w:val="0"/>
        <w:adjustRightInd w:val="0"/>
        <w:spacing w:before="120" w:after="120" w:line="240" w:lineRule="auto"/>
        <w:jc w:val="both"/>
        <w:rPr>
          <w:rFonts w:eastAsia="Times New Roman" w:cs="Times New Roman"/>
          <w:sz w:val="24"/>
          <w:szCs w:val="24"/>
        </w:rPr>
      </w:pPr>
      <w:r w:rsidRPr="009029CA">
        <w:rPr>
          <w:rFonts w:eastAsia="Times New Roman" w:cs="Times New Roman"/>
          <w:sz w:val="24"/>
          <w:szCs w:val="24"/>
        </w:rPr>
        <w:lastRenderedPageBreak/>
        <w:t>Paryano- H,SEAMEO VOCTECH, Nov. 2008, "Skills Development for Employment: Scope and Strategies", international Conference, Bali-Indonesia, 2008.</w:t>
      </w:r>
    </w:p>
    <w:p w:rsidR="00AB611A" w:rsidRPr="005A4BEB" w:rsidRDefault="00AB611A" w:rsidP="00AB611A">
      <w:pPr>
        <w:tabs>
          <w:tab w:val="right" w:pos="426"/>
        </w:tabs>
        <w:bidi w:val="0"/>
        <w:spacing w:before="120" w:after="120" w:line="240" w:lineRule="auto"/>
        <w:jc w:val="both"/>
        <w:rPr>
          <w:rFonts w:cs="B Lotus"/>
          <w:sz w:val="24"/>
          <w:szCs w:val="24"/>
        </w:rPr>
      </w:pPr>
      <w:r w:rsidRPr="005A4BEB">
        <w:rPr>
          <w:rFonts w:cs="B Lotus"/>
          <w:sz w:val="24"/>
          <w:szCs w:val="24"/>
        </w:rPr>
        <w:t>Referent united Kingdom (2009</w:t>
      </w:r>
      <w:r w:rsidRPr="005A4BEB">
        <w:rPr>
          <w:rFonts w:cs="B Lotus"/>
          <w:i/>
          <w:iCs/>
          <w:sz w:val="24"/>
          <w:szCs w:val="24"/>
        </w:rPr>
        <w:t>).United Kingdom, VET in Eu</w:t>
      </w:r>
      <w:r>
        <w:rPr>
          <w:rFonts w:cs="B Lotus"/>
          <w:i/>
          <w:iCs/>
          <w:sz w:val="24"/>
          <w:szCs w:val="24"/>
        </w:rPr>
        <w:t>o</w:t>
      </w:r>
      <w:r w:rsidRPr="005A4BEB">
        <w:rPr>
          <w:rFonts w:cs="B Lotus"/>
          <w:i/>
          <w:iCs/>
          <w:sz w:val="24"/>
          <w:szCs w:val="24"/>
        </w:rPr>
        <w:t>rpe</w:t>
      </w:r>
      <w:r>
        <w:rPr>
          <w:rFonts w:cs="B Lotus"/>
          <w:i/>
          <w:iCs/>
          <w:sz w:val="24"/>
          <w:szCs w:val="24"/>
        </w:rPr>
        <w:t>a</w:t>
      </w:r>
      <w:r w:rsidRPr="005A4BEB">
        <w:rPr>
          <w:rFonts w:cs="B Lotus"/>
          <w:i/>
          <w:iCs/>
          <w:sz w:val="24"/>
          <w:szCs w:val="24"/>
        </w:rPr>
        <w:t>n</w:t>
      </w:r>
      <w:r w:rsidRPr="005A4BEB">
        <w:rPr>
          <w:rFonts w:cs="B Lotus"/>
          <w:sz w:val="24"/>
          <w:szCs w:val="24"/>
        </w:rPr>
        <w:t>- countr</w:t>
      </w:r>
      <w:r>
        <w:rPr>
          <w:rFonts w:cs="B Lotus"/>
          <w:sz w:val="24"/>
          <w:szCs w:val="24"/>
        </w:rPr>
        <w:t>y</w:t>
      </w:r>
      <w:r w:rsidRPr="005A4BEB">
        <w:rPr>
          <w:rFonts w:cs="B Lotus"/>
          <w:sz w:val="24"/>
          <w:szCs w:val="24"/>
        </w:rPr>
        <w:t xml:space="preserve"> report 2009 REFERNET.CE DEFOP</w:t>
      </w:r>
    </w:p>
    <w:p w:rsidR="00AB611A" w:rsidRPr="005A4BEB" w:rsidRDefault="00AB611A" w:rsidP="00AB611A">
      <w:pPr>
        <w:tabs>
          <w:tab w:val="right" w:pos="426"/>
        </w:tabs>
        <w:spacing w:before="120" w:after="120" w:line="240" w:lineRule="auto"/>
        <w:ind w:firstLine="441"/>
        <w:jc w:val="right"/>
        <w:rPr>
          <w:rFonts w:cs="B Lotus"/>
          <w:sz w:val="24"/>
          <w:szCs w:val="24"/>
          <w:rtl/>
        </w:rPr>
      </w:pPr>
      <w:r w:rsidRPr="005A4BEB">
        <w:rPr>
          <w:rFonts w:cs="B Lotus"/>
          <w:sz w:val="24"/>
          <w:szCs w:val="24"/>
        </w:rPr>
        <w:t>Renata wesselink, IV. Thomes i ans, harm J.A. Biemans and martin mulder(2004).</w:t>
      </w:r>
      <w:r w:rsidRPr="005A4BEB">
        <w:rPr>
          <w:rFonts w:cs="B Lotus"/>
          <w:i/>
          <w:iCs/>
          <w:sz w:val="24"/>
          <w:szCs w:val="24"/>
        </w:rPr>
        <w:t>Roles, tasks and competences of teachers in c</w:t>
      </w:r>
      <w:r>
        <w:rPr>
          <w:rFonts w:cs="B Lotus"/>
          <w:i/>
          <w:iCs/>
          <w:sz w:val="24"/>
          <w:szCs w:val="24"/>
        </w:rPr>
        <w:t>ompetence- based vocational edu</w:t>
      </w:r>
      <w:r w:rsidRPr="005A4BEB">
        <w:rPr>
          <w:rFonts w:cs="B Lotus"/>
          <w:i/>
          <w:iCs/>
          <w:sz w:val="24"/>
          <w:szCs w:val="24"/>
        </w:rPr>
        <w:t>cation</w:t>
      </w:r>
      <w:r w:rsidRPr="005A4BEB">
        <w:rPr>
          <w:rFonts w:cs="B Lotus"/>
          <w:sz w:val="24"/>
          <w:szCs w:val="24"/>
        </w:rPr>
        <w:t>, chair group education and competence studies wageringen university.</w:t>
      </w:r>
    </w:p>
    <w:p w:rsidR="00AB611A" w:rsidRPr="009029CA" w:rsidRDefault="00AB611A" w:rsidP="00AB611A">
      <w:pPr>
        <w:autoSpaceDE w:val="0"/>
        <w:autoSpaceDN w:val="0"/>
        <w:bidi w:val="0"/>
        <w:adjustRightInd w:val="0"/>
        <w:spacing w:before="120" w:after="120" w:line="240" w:lineRule="auto"/>
        <w:rPr>
          <w:rFonts w:eastAsia="Times New Roman" w:cs="Times New Roman"/>
          <w:sz w:val="24"/>
          <w:szCs w:val="24"/>
        </w:rPr>
      </w:pPr>
      <w:r w:rsidRPr="009029CA">
        <w:rPr>
          <w:rFonts w:eastAsia="Times New Roman" w:cs="Times New Roman"/>
          <w:sz w:val="24"/>
          <w:szCs w:val="24"/>
        </w:rPr>
        <w:t>Rodolf.H and Tai.A.F."Statistical overview of TVET across ISCED Levels", 2006. UNESCO-UNEVOC International Center for TVET.</w:t>
      </w:r>
    </w:p>
    <w:p w:rsidR="00AB611A" w:rsidRPr="00D848C9" w:rsidRDefault="00AB611A" w:rsidP="00AB611A">
      <w:pPr>
        <w:spacing w:before="120" w:after="120" w:line="240" w:lineRule="auto"/>
        <w:ind w:firstLine="441"/>
        <w:jc w:val="right"/>
        <w:rPr>
          <w:rFonts w:cs="B Lotus"/>
          <w:color w:val="000000"/>
          <w:sz w:val="24"/>
          <w:szCs w:val="24"/>
        </w:rPr>
      </w:pPr>
      <w:r w:rsidRPr="00D848C9">
        <w:rPr>
          <w:rFonts w:cs="B Lotus"/>
          <w:color w:val="000000"/>
          <w:sz w:val="24"/>
          <w:szCs w:val="24"/>
        </w:rPr>
        <w:t xml:space="preserve">Rose, P (2005) </w:t>
      </w:r>
      <w:r w:rsidRPr="00D848C9">
        <w:rPr>
          <w:rFonts w:cs="B Lotus"/>
          <w:i/>
          <w:iCs/>
          <w:color w:val="000000"/>
          <w:sz w:val="24"/>
          <w:szCs w:val="24"/>
        </w:rPr>
        <w:t>Reframing the Debate on Career and Technical Education</w:t>
      </w:r>
      <w:r w:rsidRPr="00D848C9">
        <w:rPr>
          <w:rFonts w:cs="B Lotus"/>
          <w:color w:val="000000"/>
          <w:sz w:val="24"/>
          <w:szCs w:val="24"/>
        </w:rPr>
        <w:t xml:space="preserve"> [Accessed 10 February 2012].</w:t>
      </w:r>
    </w:p>
    <w:p w:rsidR="00AB611A" w:rsidRPr="005A4BEB" w:rsidRDefault="00AB611A" w:rsidP="00AB611A">
      <w:pPr>
        <w:tabs>
          <w:tab w:val="right" w:pos="709"/>
        </w:tabs>
        <w:spacing w:before="120" w:after="120" w:line="240" w:lineRule="auto"/>
        <w:ind w:firstLine="441"/>
        <w:jc w:val="right"/>
        <w:rPr>
          <w:rFonts w:cs="B Lotus"/>
          <w:i/>
          <w:iCs/>
          <w:sz w:val="24"/>
          <w:szCs w:val="24"/>
        </w:rPr>
      </w:pPr>
      <w:r w:rsidRPr="005A4BEB">
        <w:rPr>
          <w:rFonts w:cs="B Lotus"/>
          <w:sz w:val="24"/>
          <w:szCs w:val="24"/>
        </w:rPr>
        <w:t xml:space="preserve">Roudolf Tippelt, Ludwig Maxinillian (2003). </w:t>
      </w:r>
      <w:r w:rsidRPr="005A4BEB">
        <w:rPr>
          <w:rFonts w:cs="B Lotus"/>
          <w:i/>
          <w:iCs/>
          <w:sz w:val="24"/>
          <w:szCs w:val="24"/>
        </w:rPr>
        <w:t xml:space="preserve">The project Method in vocational training, </w:t>
      </w:r>
      <w:r>
        <w:rPr>
          <w:rFonts w:cs="B Lotus"/>
          <w:i/>
          <w:iCs/>
          <w:sz w:val="24"/>
          <w:szCs w:val="24"/>
        </w:rPr>
        <w:t>I</w:t>
      </w:r>
      <w:r w:rsidRPr="005A4BEB">
        <w:rPr>
          <w:rFonts w:cs="B Lotus"/>
          <w:i/>
          <w:iCs/>
          <w:sz w:val="24"/>
          <w:szCs w:val="24"/>
        </w:rPr>
        <w:t xml:space="preserve">nternational weiterbildary </w:t>
      </w:r>
      <w:r>
        <w:rPr>
          <w:rFonts w:cs="B Lotus"/>
          <w:i/>
          <w:iCs/>
          <w:sz w:val="24"/>
          <w:szCs w:val="24"/>
        </w:rPr>
        <w:t>c</w:t>
      </w:r>
      <w:r w:rsidRPr="005A4BEB">
        <w:rPr>
          <w:rFonts w:cs="B Lotus"/>
          <w:i/>
          <w:iCs/>
          <w:sz w:val="24"/>
          <w:szCs w:val="24"/>
        </w:rPr>
        <w:t xml:space="preserve">apacity Builiding and Entwicklung g Gmbti international </w:t>
      </w:r>
      <w:r>
        <w:rPr>
          <w:rFonts w:cs="B Lotus"/>
          <w:i/>
          <w:iCs/>
          <w:sz w:val="24"/>
          <w:szCs w:val="24"/>
        </w:rPr>
        <w:t>G</w:t>
      </w:r>
      <w:r w:rsidRPr="005A4BEB">
        <w:rPr>
          <w:rFonts w:cs="B Lotus"/>
          <w:i/>
          <w:iCs/>
          <w:sz w:val="24"/>
          <w:szCs w:val="24"/>
        </w:rPr>
        <w:t>ermany</w:t>
      </w:r>
      <w:r>
        <w:rPr>
          <w:rFonts w:cs="B Lotus"/>
          <w:i/>
          <w:iCs/>
          <w:sz w:val="24"/>
          <w:szCs w:val="24"/>
        </w:rPr>
        <w:t>.</w:t>
      </w:r>
    </w:p>
    <w:p w:rsidR="00AB611A" w:rsidRPr="009029CA" w:rsidRDefault="00AB611A" w:rsidP="00AB611A">
      <w:pPr>
        <w:bidi w:val="0"/>
        <w:spacing w:before="120" w:after="120" w:line="240" w:lineRule="auto"/>
        <w:jc w:val="both"/>
        <w:rPr>
          <w:rFonts w:cs="B Lotus"/>
          <w:sz w:val="24"/>
          <w:szCs w:val="24"/>
        </w:rPr>
      </w:pPr>
      <w:r w:rsidRPr="009029CA">
        <w:rPr>
          <w:rFonts w:cs="B Lotus"/>
          <w:sz w:val="24"/>
          <w:szCs w:val="24"/>
        </w:rPr>
        <w:t>Sang Hoon Bae &amp; Jihoon song (</w:t>
      </w:r>
      <w:r w:rsidRPr="009029CA">
        <w:rPr>
          <w:rFonts w:ascii="Calibri" w:hAnsi="Calibri" w:cs="Calibri"/>
          <w:sz w:val="24"/>
          <w:szCs w:val="24"/>
        </w:rPr>
        <w:t>2006</w:t>
      </w:r>
      <w:r w:rsidRPr="009029CA">
        <w:rPr>
          <w:rFonts w:cs="B Lotus"/>
          <w:sz w:val="24"/>
          <w:szCs w:val="24"/>
        </w:rPr>
        <w:t>). Youth unemployment and the role of career and technical Education: A study of the Korean Labor market, journal of career and Technical Education Research. Vol</w:t>
      </w:r>
      <w:r w:rsidRPr="009029CA">
        <w:rPr>
          <w:rFonts w:ascii="Calibri" w:hAnsi="Calibri" w:cs="Calibri"/>
          <w:sz w:val="24"/>
          <w:szCs w:val="24"/>
        </w:rPr>
        <w:t>. 31.</w:t>
      </w:r>
      <w:r w:rsidRPr="009029CA">
        <w:rPr>
          <w:rFonts w:cs="B Lotus"/>
          <w:sz w:val="24"/>
          <w:szCs w:val="24"/>
        </w:rPr>
        <w:t xml:space="preserve"> </w:t>
      </w:r>
    </w:p>
    <w:p w:rsidR="00AB611A" w:rsidRPr="005A4BEB" w:rsidRDefault="00AB611A" w:rsidP="00AB611A">
      <w:pPr>
        <w:tabs>
          <w:tab w:val="right" w:pos="709"/>
        </w:tabs>
        <w:spacing w:before="120" w:after="120" w:line="240" w:lineRule="auto"/>
        <w:ind w:firstLine="441"/>
        <w:jc w:val="right"/>
        <w:rPr>
          <w:rFonts w:cs="B Lotus"/>
          <w:sz w:val="24"/>
          <w:szCs w:val="24"/>
        </w:rPr>
      </w:pPr>
      <w:r w:rsidRPr="005A4BEB">
        <w:rPr>
          <w:rFonts w:cs="B Lotus"/>
          <w:sz w:val="24"/>
          <w:szCs w:val="24"/>
        </w:rPr>
        <w:t xml:space="preserve">Shoji Muratc S sam stern(1993). </w:t>
      </w:r>
      <w:r w:rsidRPr="005A4BEB">
        <w:rPr>
          <w:rFonts w:cs="B Lotus"/>
          <w:i/>
          <w:iCs/>
          <w:sz w:val="24"/>
          <w:szCs w:val="24"/>
        </w:rPr>
        <w:t>Technol</w:t>
      </w:r>
      <w:r>
        <w:rPr>
          <w:rFonts w:cs="B Lotus"/>
          <w:i/>
          <w:iCs/>
          <w:sz w:val="24"/>
          <w:szCs w:val="24"/>
        </w:rPr>
        <w:t>o</w:t>
      </w:r>
      <w:r w:rsidRPr="005A4BEB">
        <w:rPr>
          <w:rFonts w:cs="B Lotus"/>
          <w:i/>
          <w:iCs/>
          <w:sz w:val="24"/>
          <w:szCs w:val="24"/>
        </w:rPr>
        <w:t>gy education in japan. Journ</w:t>
      </w:r>
      <w:r>
        <w:rPr>
          <w:rFonts w:cs="B Lotus"/>
          <w:i/>
          <w:iCs/>
          <w:sz w:val="24"/>
          <w:szCs w:val="24"/>
        </w:rPr>
        <w:t>al</w:t>
      </w:r>
      <w:r w:rsidRPr="005A4BEB">
        <w:rPr>
          <w:rFonts w:cs="B Lotus"/>
          <w:i/>
          <w:iCs/>
          <w:sz w:val="24"/>
          <w:szCs w:val="24"/>
        </w:rPr>
        <w:t xml:space="preserve"> of Technology education</w:t>
      </w:r>
      <w:r w:rsidRPr="005A4BEB">
        <w:rPr>
          <w:rFonts w:cs="B Lotus"/>
          <w:sz w:val="24"/>
          <w:szCs w:val="24"/>
        </w:rPr>
        <w:t>, Vo15.</w:t>
      </w:r>
    </w:p>
    <w:p w:rsidR="00AB611A" w:rsidRPr="00682E7B" w:rsidRDefault="00AB611A" w:rsidP="00AB611A">
      <w:pPr>
        <w:autoSpaceDE w:val="0"/>
        <w:autoSpaceDN w:val="0"/>
        <w:adjustRightInd w:val="0"/>
        <w:spacing w:before="120" w:after="120" w:line="240" w:lineRule="auto"/>
        <w:ind w:firstLine="441"/>
        <w:jc w:val="right"/>
        <w:rPr>
          <w:rFonts w:cs="B Lotus"/>
          <w:sz w:val="24"/>
          <w:szCs w:val="24"/>
        </w:rPr>
      </w:pPr>
      <w:r>
        <w:rPr>
          <w:rFonts w:cs="B Lotus"/>
          <w:sz w:val="24"/>
          <w:szCs w:val="24"/>
        </w:rPr>
        <w:t>Stasz,Cathleen; Bodilly, Susan</w:t>
      </w:r>
      <w:r w:rsidRPr="00682E7B">
        <w:rPr>
          <w:rFonts w:cs="B Lotus"/>
          <w:sz w:val="24"/>
          <w:szCs w:val="24"/>
        </w:rPr>
        <w:t>(2004).</w:t>
      </w:r>
      <w:r w:rsidRPr="00682E7B">
        <w:rPr>
          <w:rFonts w:cs="B Lotus"/>
          <w:sz w:val="24"/>
          <w:szCs w:val="24"/>
          <w:rtl/>
        </w:rPr>
        <w:t xml:space="preserve"> </w:t>
      </w:r>
      <w:r w:rsidRPr="00682E7B">
        <w:rPr>
          <w:rFonts w:cs="B Lotus"/>
          <w:sz w:val="24"/>
          <w:szCs w:val="24"/>
        </w:rPr>
        <w:t>Efforts to Improve the Quality of Vocational</w:t>
      </w:r>
      <w:r w:rsidRPr="00682E7B">
        <w:rPr>
          <w:rFonts w:cs="B Lotus"/>
          <w:sz w:val="24"/>
          <w:szCs w:val="24"/>
          <w:rtl/>
        </w:rPr>
        <w:t xml:space="preserve"> </w:t>
      </w:r>
      <w:r w:rsidRPr="00682E7B">
        <w:rPr>
          <w:rFonts w:cs="B Lotus"/>
          <w:sz w:val="24"/>
          <w:szCs w:val="24"/>
        </w:rPr>
        <w:t>Education in Secondary Schools: Impact of Federal and State Policies,</w:t>
      </w:r>
      <w:r w:rsidRPr="00682E7B">
        <w:rPr>
          <w:rFonts w:cs="B Lotus"/>
          <w:sz w:val="24"/>
          <w:szCs w:val="24"/>
          <w:rtl/>
        </w:rPr>
        <w:t xml:space="preserve"> </w:t>
      </w:r>
      <w:r w:rsidRPr="00682E7B">
        <w:rPr>
          <w:rFonts w:cs="B Lotus"/>
          <w:sz w:val="24"/>
          <w:szCs w:val="24"/>
        </w:rPr>
        <w:t>RAND (MR-1655).</w:t>
      </w:r>
    </w:p>
    <w:p w:rsidR="00AB611A" w:rsidRPr="005A4BEB" w:rsidRDefault="00AB611A" w:rsidP="00AB611A">
      <w:pPr>
        <w:autoSpaceDE w:val="0"/>
        <w:autoSpaceDN w:val="0"/>
        <w:adjustRightInd w:val="0"/>
        <w:spacing w:before="120" w:after="120" w:line="240" w:lineRule="auto"/>
        <w:ind w:firstLine="441"/>
        <w:jc w:val="right"/>
        <w:rPr>
          <w:rFonts w:cs="B Lotus"/>
          <w:i/>
          <w:iCs/>
          <w:sz w:val="24"/>
          <w:szCs w:val="24"/>
        </w:rPr>
      </w:pPr>
      <w:r w:rsidRPr="005A4BEB">
        <w:rPr>
          <w:rFonts w:cs="B Lotus"/>
          <w:sz w:val="24"/>
          <w:szCs w:val="24"/>
        </w:rPr>
        <w:t xml:space="preserve">Stein, Wilhelm (1965). </w:t>
      </w:r>
      <w:r w:rsidRPr="005A4BEB">
        <w:rPr>
          <w:rFonts w:cs="B Lotus"/>
          <w:i/>
          <w:iCs/>
          <w:sz w:val="24"/>
          <w:szCs w:val="24"/>
        </w:rPr>
        <w:t>Experimentelle Werkkunde für Berufsschulen.Braunschweig.</w:t>
      </w:r>
    </w:p>
    <w:p w:rsidR="00AB611A" w:rsidRPr="0044489C" w:rsidRDefault="00AB611A" w:rsidP="00AB611A">
      <w:pPr>
        <w:bidi w:val="0"/>
        <w:spacing w:before="120" w:after="120" w:line="240" w:lineRule="auto"/>
        <w:jc w:val="both"/>
        <w:rPr>
          <w:rFonts w:cs="B Lotus"/>
          <w:sz w:val="24"/>
          <w:szCs w:val="24"/>
        </w:rPr>
      </w:pPr>
      <w:r w:rsidRPr="005D6FC5">
        <w:rPr>
          <w:rFonts w:cs="B Lotus"/>
          <w:sz w:val="24"/>
          <w:szCs w:val="24"/>
        </w:rPr>
        <w:t>Stewart, Jim.(200</w:t>
      </w:r>
      <w:r w:rsidRPr="005D6FC5">
        <w:rPr>
          <w:rFonts w:cs="B Lotus"/>
          <w:sz w:val="24"/>
          <w:szCs w:val="24"/>
          <w:rtl/>
        </w:rPr>
        <w:t>8</w:t>
      </w:r>
      <w:r w:rsidRPr="005D6FC5">
        <w:rPr>
          <w:rFonts w:cs="B Lotus"/>
          <w:sz w:val="24"/>
          <w:szCs w:val="24"/>
        </w:rPr>
        <w:t xml:space="preserve">). Managing Change through Training and Development, </w:t>
      </w:r>
      <w:r>
        <w:rPr>
          <w:rFonts w:cs="B Lotus"/>
          <w:sz w:val="24"/>
          <w:szCs w:val="24"/>
        </w:rPr>
        <w:t>US</w:t>
      </w:r>
      <w:r w:rsidRPr="005D6FC5">
        <w:rPr>
          <w:rFonts w:cs="B Lotus"/>
          <w:sz w:val="24"/>
          <w:szCs w:val="24"/>
        </w:rPr>
        <w:t xml:space="preserve"> businesses, Information &amp; Management, Vol. 42.</w:t>
      </w:r>
      <w:r w:rsidRPr="005D6FC5">
        <w:rPr>
          <w:rFonts w:cs="B Lotus"/>
          <w:sz w:val="24"/>
          <w:szCs w:val="24"/>
        </w:rPr>
        <w:tab/>
      </w:r>
      <w:r w:rsidRPr="0044489C">
        <w:rPr>
          <w:rFonts w:cs="B Lotus"/>
          <w:sz w:val="24"/>
          <w:szCs w:val="24"/>
        </w:rPr>
        <w:t xml:space="preserve"> </w:t>
      </w:r>
    </w:p>
    <w:p w:rsidR="00AB611A" w:rsidRPr="007D7F8F" w:rsidRDefault="00AB611A" w:rsidP="00AB611A">
      <w:pPr>
        <w:pStyle w:val="Heading1"/>
        <w:bidi/>
        <w:spacing w:before="120" w:after="120"/>
        <w:ind w:firstLine="441"/>
        <w:jc w:val="right"/>
        <w:rPr>
          <w:rFonts w:asciiTheme="minorHAnsi" w:hAnsiTheme="minorHAnsi" w:cs="B Lotus"/>
          <w:b w:val="0"/>
          <w:bCs w:val="0"/>
          <w:color w:val="000000" w:themeColor="text1"/>
          <w:sz w:val="24"/>
          <w:szCs w:val="24"/>
        </w:rPr>
      </w:pPr>
      <w:r w:rsidRPr="007D7F8F">
        <w:rPr>
          <w:rStyle w:val="Normal1"/>
          <w:rFonts w:asciiTheme="minorHAnsi" w:hAnsiTheme="minorHAnsi" w:cs="B Lotus"/>
          <w:b w:val="0"/>
          <w:bCs w:val="0"/>
          <w:color w:val="000000" w:themeColor="text1"/>
          <w:sz w:val="24"/>
          <w:szCs w:val="24"/>
        </w:rPr>
        <w:t>Umar</w:t>
      </w:r>
      <w:r w:rsidRPr="007D7F8F">
        <w:rPr>
          <w:rFonts w:asciiTheme="minorHAnsi" w:hAnsiTheme="minorHAnsi" w:cs="B Lotus"/>
          <w:b w:val="0"/>
          <w:bCs w:val="0"/>
          <w:color w:val="000000" w:themeColor="text1"/>
          <w:sz w:val="24"/>
          <w:szCs w:val="24"/>
        </w:rPr>
        <w:t xml:space="preserve"> ,</w:t>
      </w:r>
      <w:r w:rsidRPr="007D7F8F">
        <w:rPr>
          <w:rStyle w:val="Normal1"/>
          <w:rFonts w:asciiTheme="minorHAnsi" w:hAnsiTheme="minorHAnsi" w:cs="B Lotus"/>
          <w:b w:val="0"/>
          <w:bCs w:val="0"/>
          <w:color w:val="000000" w:themeColor="text1"/>
          <w:sz w:val="24"/>
          <w:szCs w:val="24"/>
        </w:rPr>
        <w:t xml:space="preserve"> Ibrahim Y</w:t>
      </w:r>
      <w:r>
        <w:rPr>
          <w:rStyle w:val="Normal1"/>
          <w:rFonts w:asciiTheme="minorHAnsi" w:hAnsiTheme="minorHAnsi" w:cs="B Lotus"/>
          <w:b w:val="0"/>
          <w:bCs w:val="0"/>
          <w:color w:val="000000" w:themeColor="text1"/>
          <w:sz w:val="24"/>
          <w:szCs w:val="24"/>
        </w:rPr>
        <w:t>.</w:t>
      </w:r>
      <w:r w:rsidRPr="007D7F8F">
        <w:rPr>
          <w:rStyle w:val="Normal1"/>
          <w:rFonts w:asciiTheme="minorHAnsi" w:hAnsiTheme="minorHAnsi" w:cs="B Lotus"/>
          <w:b w:val="0"/>
          <w:bCs w:val="0"/>
          <w:color w:val="000000" w:themeColor="text1"/>
          <w:sz w:val="24"/>
          <w:szCs w:val="24"/>
        </w:rPr>
        <w:t xml:space="preserve"> ; Ma’aji ,Abdullahi</w:t>
      </w:r>
      <w:r>
        <w:rPr>
          <w:rStyle w:val="Normal1"/>
          <w:rFonts w:asciiTheme="minorHAnsi" w:hAnsiTheme="minorHAnsi" w:cs="B Lotus"/>
          <w:b w:val="0"/>
          <w:bCs w:val="0"/>
          <w:color w:val="000000" w:themeColor="text1"/>
          <w:sz w:val="24"/>
          <w:szCs w:val="24"/>
        </w:rPr>
        <w:t>,</w:t>
      </w:r>
      <w:r w:rsidRPr="007D7F8F">
        <w:rPr>
          <w:rStyle w:val="Normal1"/>
          <w:rFonts w:asciiTheme="minorHAnsi" w:hAnsiTheme="minorHAnsi" w:cs="B Lotus"/>
          <w:b w:val="0"/>
          <w:bCs w:val="0"/>
          <w:color w:val="000000" w:themeColor="text1"/>
          <w:sz w:val="24"/>
          <w:szCs w:val="24"/>
        </w:rPr>
        <w:t xml:space="preserve"> S (2010)</w:t>
      </w:r>
      <w:r>
        <w:rPr>
          <w:rStyle w:val="Normal1"/>
          <w:rFonts w:asciiTheme="minorHAnsi" w:hAnsiTheme="minorHAnsi" w:cs="B Lotus"/>
          <w:b w:val="0"/>
          <w:bCs w:val="0"/>
          <w:color w:val="000000" w:themeColor="text1"/>
          <w:sz w:val="24"/>
          <w:szCs w:val="24"/>
        </w:rPr>
        <w:t>.</w:t>
      </w:r>
      <w:r w:rsidRPr="007D7F8F">
        <w:rPr>
          <w:rFonts w:asciiTheme="minorHAnsi" w:hAnsiTheme="minorHAnsi" w:cs="B Lotus"/>
          <w:b w:val="0"/>
          <w:bCs w:val="0"/>
          <w:color w:val="000000" w:themeColor="text1"/>
          <w:sz w:val="24"/>
          <w:szCs w:val="24"/>
        </w:rPr>
        <w:t>Repositioning the Facilities in Technical College Workshops for Efficiency: A Case Study of North Central Nigeria . Journal of sTEm Teacher Education, Volume 47, Number 3</w:t>
      </w:r>
    </w:p>
    <w:p w:rsidR="00AB611A" w:rsidRDefault="00AB611A" w:rsidP="00AB611A">
      <w:pPr>
        <w:autoSpaceDE w:val="0"/>
        <w:autoSpaceDN w:val="0"/>
        <w:adjustRightInd w:val="0"/>
        <w:spacing w:before="120" w:after="120" w:line="240" w:lineRule="auto"/>
        <w:ind w:firstLine="441"/>
        <w:jc w:val="right"/>
        <w:rPr>
          <w:rFonts w:eastAsia="Times New Roman" w:cs="Times New Roman"/>
          <w:sz w:val="24"/>
          <w:szCs w:val="24"/>
        </w:rPr>
      </w:pPr>
      <w:r w:rsidRPr="009029CA">
        <w:rPr>
          <w:rFonts w:eastAsia="Times New Roman" w:cs="Times New Roman"/>
          <w:sz w:val="24"/>
          <w:szCs w:val="24"/>
        </w:rPr>
        <w:t xml:space="preserve">Unesco and </w:t>
      </w:r>
      <w:r>
        <w:rPr>
          <w:rFonts w:eastAsia="Times New Roman" w:cs="Times New Roman"/>
          <w:sz w:val="24"/>
          <w:szCs w:val="24"/>
        </w:rPr>
        <w:t>ILO</w:t>
      </w:r>
      <w:r w:rsidRPr="009029CA">
        <w:rPr>
          <w:rFonts w:eastAsia="Times New Roman" w:cs="Times New Roman"/>
          <w:sz w:val="24"/>
          <w:szCs w:val="24"/>
        </w:rPr>
        <w:t xml:space="preserve"> recommendations (2002)</w:t>
      </w:r>
      <w:r w:rsidRPr="009029CA">
        <w:rPr>
          <w:rFonts w:eastAsia="Times New Roman" w:cs="Times New Roman"/>
          <w:sz w:val="24"/>
          <w:szCs w:val="24"/>
          <w:rtl/>
        </w:rPr>
        <w:t>،</w:t>
      </w:r>
      <w:r w:rsidRPr="009029CA">
        <w:rPr>
          <w:rFonts w:eastAsia="Times New Roman" w:cs="Times New Roman"/>
          <w:sz w:val="24"/>
          <w:szCs w:val="24"/>
        </w:rPr>
        <w:t>Technical and vocational Education and Training for the Twenty-first Century</w:t>
      </w:r>
      <w:r w:rsidRPr="009029CA">
        <w:rPr>
          <w:rFonts w:eastAsia="Times New Roman" w:cs="Times New Roman"/>
          <w:sz w:val="24"/>
          <w:szCs w:val="24"/>
          <w:rtl/>
        </w:rPr>
        <w:t>،</w:t>
      </w:r>
      <w:r w:rsidRPr="009029CA">
        <w:rPr>
          <w:rFonts w:eastAsia="Times New Roman" w:cs="Times New Roman"/>
          <w:sz w:val="24"/>
          <w:szCs w:val="24"/>
        </w:rPr>
        <w:t>www.ilo.org/skills/References and further reading may be available for this article. To view references and further reading you must purchase this article.</w:t>
      </w:r>
    </w:p>
    <w:p w:rsidR="00AB611A" w:rsidRPr="00B94F95" w:rsidRDefault="00AB611A" w:rsidP="00AB611A">
      <w:pPr>
        <w:bidi w:val="0"/>
        <w:spacing w:before="120" w:after="120" w:line="240" w:lineRule="auto"/>
        <w:jc w:val="both"/>
        <w:rPr>
          <w:rFonts w:cs="B Lotus"/>
          <w:sz w:val="24"/>
          <w:szCs w:val="24"/>
        </w:rPr>
      </w:pPr>
      <w:r w:rsidRPr="00B94F95">
        <w:rPr>
          <w:rFonts w:cs="B Lotus"/>
          <w:sz w:val="24"/>
          <w:szCs w:val="24"/>
        </w:rPr>
        <w:t xml:space="preserve">Unesco Institute for Statistics (UIS) (2009). </w:t>
      </w:r>
      <w:hyperlink r:id="rId33" w:history="1">
        <w:r w:rsidRPr="00B94F95">
          <w:rPr>
            <w:rStyle w:val="Hyperlink"/>
            <w:rFonts w:cs="B Lotus"/>
            <w:sz w:val="24"/>
            <w:szCs w:val="24"/>
          </w:rPr>
          <w:t>www.uis.unesco.org</w:t>
        </w:r>
      </w:hyperlink>
      <w:r w:rsidRPr="00B94F95">
        <w:rPr>
          <w:rFonts w:cs="B Lotus"/>
          <w:sz w:val="24"/>
          <w:szCs w:val="24"/>
        </w:rPr>
        <w:t>, Website.</w:t>
      </w:r>
    </w:p>
    <w:p w:rsidR="00AB611A" w:rsidRPr="00B94F95" w:rsidRDefault="00AB611A" w:rsidP="00AB611A">
      <w:pPr>
        <w:spacing w:before="120" w:after="120" w:line="240" w:lineRule="auto"/>
        <w:ind w:firstLine="441"/>
        <w:jc w:val="right"/>
        <w:rPr>
          <w:rFonts w:cs="B Lotus"/>
          <w:sz w:val="24"/>
          <w:szCs w:val="24"/>
        </w:rPr>
      </w:pPr>
      <w:r w:rsidRPr="00B94F95">
        <w:rPr>
          <w:rFonts w:cs="B Lotus"/>
          <w:sz w:val="24"/>
          <w:szCs w:val="24"/>
        </w:rPr>
        <w:t>UNESCO-UIS(2006).International Standard Classification of Education-ISCED1997, Re-edition, UIS.</w:t>
      </w:r>
    </w:p>
    <w:p w:rsidR="00AB611A" w:rsidRDefault="00AB611A" w:rsidP="00AB611A">
      <w:pPr>
        <w:pStyle w:val="ListParagraph"/>
        <w:spacing w:before="120" w:after="120" w:line="240" w:lineRule="auto"/>
        <w:ind w:left="15"/>
        <w:contextualSpacing w:val="0"/>
        <w:jc w:val="both"/>
        <w:rPr>
          <w:rFonts w:cs="B Lotus"/>
        </w:rPr>
      </w:pPr>
      <w:r w:rsidRPr="00B94F95">
        <w:rPr>
          <w:rFonts w:cs="B Lotus"/>
        </w:rPr>
        <w:t>UNESCO-UIS(2011).International Standard Classification of Education-ISCED2011, Re-</w:t>
      </w:r>
      <w:r w:rsidRPr="009B10E0">
        <w:rPr>
          <w:rFonts w:cs="B Lotus"/>
        </w:rPr>
        <w:t>edition,UIS.</w:t>
      </w:r>
    </w:p>
    <w:p w:rsidR="00AB611A" w:rsidRPr="007D7F8F" w:rsidRDefault="00AB611A" w:rsidP="00AB611A">
      <w:pPr>
        <w:spacing w:before="120" w:after="120" w:line="240" w:lineRule="auto"/>
        <w:ind w:firstLine="441"/>
        <w:jc w:val="right"/>
        <w:rPr>
          <w:rFonts w:cs="B Lotus"/>
          <w:color w:val="000000" w:themeColor="text1"/>
          <w:sz w:val="24"/>
          <w:szCs w:val="24"/>
        </w:rPr>
      </w:pPr>
      <w:r w:rsidRPr="007D7F8F">
        <w:rPr>
          <w:rFonts w:cs="B Lotus"/>
          <w:color w:val="000000" w:themeColor="text1"/>
          <w:sz w:val="24"/>
          <w:szCs w:val="24"/>
        </w:rPr>
        <w:t>UNION AFRICAINE (2007). Strategy to Revitalize Technical and Vocational Education and Training (TVET) in Africa, Meeting of the Bureau of the Conference of Ministers Of Education of the African Union (COMEDAF II+),29-31 May 2007.ADDIS ABABA,Ethiopia</w:t>
      </w:r>
    </w:p>
    <w:p w:rsidR="00AB611A" w:rsidRPr="00D848C9" w:rsidRDefault="00AB611A" w:rsidP="00AB611A">
      <w:pPr>
        <w:spacing w:before="120" w:after="120" w:line="240" w:lineRule="auto"/>
        <w:ind w:firstLine="441"/>
        <w:jc w:val="right"/>
        <w:rPr>
          <w:rFonts w:cs="B Lotus"/>
          <w:sz w:val="24"/>
          <w:szCs w:val="24"/>
          <w:rtl/>
        </w:rPr>
      </w:pPr>
      <w:r w:rsidRPr="00D848C9">
        <w:rPr>
          <w:rFonts w:cs="B Lotus"/>
          <w:color w:val="000000"/>
          <w:sz w:val="24"/>
          <w:szCs w:val="24"/>
        </w:rPr>
        <w:lastRenderedPageBreak/>
        <w:t xml:space="preserve">Vanderlinde, R;Brak, JV; Vind, VD; Tondeuv, J; Herman, R; Sinnaeve, I (2008). </w:t>
      </w:r>
      <w:r w:rsidRPr="00D848C9">
        <w:rPr>
          <w:rFonts w:cs="B Lotus"/>
          <w:i/>
          <w:iCs/>
          <w:color w:val="000000"/>
          <w:sz w:val="24"/>
          <w:szCs w:val="24"/>
        </w:rPr>
        <w:t>Technology curriculum and Planning for technology in schools</w:t>
      </w:r>
      <w:r w:rsidRPr="00D848C9">
        <w:rPr>
          <w:rFonts w:cs="B Lotus"/>
          <w:color w:val="000000"/>
          <w:sz w:val="24"/>
          <w:szCs w:val="24"/>
        </w:rPr>
        <w:t>: the Flemish case Tech</w:t>
      </w:r>
      <w:r>
        <w:rPr>
          <w:rFonts w:cs="B Lotus"/>
          <w:color w:val="000000"/>
          <w:sz w:val="24"/>
          <w:szCs w:val="24"/>
        </w:rPr>
        <w:t xml:space="preserve"> </w:t>
      </w:r>
      <w:r w:rsidRPr="00D848C9">
        <w:rPr>
          <w:rFonts w:cs="B Lotus"/>
          <w:color w:val="000000"/>
          <w:sz w:val="24"/>
          <w:szCs w:val="24"/>
        </w:rPr>
        <w:t>trands</w:t>
      </w:r>
      <w:r>
        <w:rPr>
          <w:rFonts w:cs="B Lotus"/>
          <w:color w:val="000000"/>
          <w:sz w:val="24"/>
          <w:szCs w:val="24"/>
        </w:rPr>
        <w:t>, vol. 52, No.2, pp: 23-26 Avail</w:t>
      </w:r>
      <w:r w:rsidRPr="00D848C9">
        <w:rPr>
          <w:rFonts w:cs="B Lotus"/>
          <w:color w:val="000000"/>
          <w:sz w:val="24"/>
          <w:szCs w:val="24"/>
        </w:rPr>
        <w:t>able from: Http:www.springer.com, [Accessed 14 April 2012].</w:t>
      </w:r>
    </w:p>
    <w:p w:rsidR="00AB611A" w:rsidRDefault="00AB611A" w:rsidP="00AB611A">
      <w:pPr>
        <w:spacing w:before="120" w:after="120" w:line="240" w:lineRule="auto"/>
        <w:ind w:left="720" w:firstLine="441"/>
        <w:jc w:val="right"/>
        <w:rPr>
          <w:rFonts w:cs="B Lotus"/>
          <w:color w:val="000000" w:themeColor="text1"/>
          <w:sz w:val="24"/>
          <w:szCs w:val="24"/>
        </w:rPr>
      </w:pPr>
      <w:r w:rsidRPr="007D7F8F">
        <w:rPr>
          <w:rFonts w:cs="B Lotus"/>
          <w:color w:val="000000" w:themeColor="text1"/>
          <w:sz w:val="24"/>
          <w:szCs w:val="24"/>
        </w:rPr>
        <w:t>World Bank (2001)</w:t>
      </w:r>
      <w:r>
        <w:rPr>
          <w:rFonts w:cs="B Lotus"/>
          <w:color w:val="000000" w:themeColor="text1"/>
          <w:sz w:val="24"/>
          <w:szCs w:val="24"/>
        </w:rPr>
        <w:t>.</w:t>
      </w:r>
      <w:r w:rsidRPr="007D7F8F">
        <w:rPr>
          <w:rFonts w:cs="B Lotus"/>
          <w:color w:val="000000" w:themeColor="text1"/>
          <w:sz w:val="24"/>
          <w:szCs w:val="24"/>
        </w:rPr>
        <w:t xml:space="preserve"> David and Others, From Natural Resource to the Knowledge Economy, Washington D.C</w:t>
      </w:r>
    </w:p>
    <w:p w:rsidR="00AB611A" w:rsidRPr="00B94F95" w:rsidRDefault="00AB611A" w:rsidP="00AB611A">
      <w:pPr>
        <w:bidi w:val="0"/>
        <w:spacing w:before="120" w:after="120" w:line="240" w:lineRule="auto"/>
        <w:jc w:val="both"/>
        <w:rPr>
          <w:rFonts w:cs="B Lotus"/>
          <w:sz w:val="24"/>
          <w:szCs w:val="24"/>
        </w:rPr>
      </w:pPr>
      <w:r w:rsidRPr="00B94F95">
        <w:rPr>
          <w:rFonts w:cs="B Lotus"/>
          <w:sz w:val="24"/>
          <w:szCs w:val="24"/>
        </w:rPr>
        <w:t>World Bank(2006). Skill Development In India Technical and Vocational And Training System, Human Development Unit, South Asia Region.</w:t>
      </w:r>
    </w:p>
    <w:p w:rsidR="00AB611A" w:rsidRPr="00682E7B" w:rsidRDefault="00AB611A" w:rsidP="00AB611A">
      <w:pPr>
        <w:pStyle w:val="Default"/>
        <w:spacing w:before="120" w:after="120"/>
        <w:rPr>
          <w:rFonts w:asciiTheme="minorHAnsi" w:hAnsiTheme="minorHAnsi" w:cstheme="minorBidi"/>
          <w:rtl/>
          <w:lang w:bidi="fa-IR"/>
        </w:rPr>
      </w:pPr>
      <w:r w:rsidRPr="00682E7B">
        <w:rPr>
          <w:rFonts w:asciiTheme="minorHAnsi" w:hAnsiTheme="minorHAnsi" w:cstheme="minorBidi"/>
          <w:lang w:bidi="fa-IR"/>
        </w:rPr>
        <w:t>Yildirim,Ali and Simsek,Hasan(2001)</w:t>
      </w:r>
      <w:r>
        <w:rPr>
          <w:rFonts w:asciiTheme="minorHAnsi" w:hAnsiTheme="minorHAnsi" w:cstheme="minorBidi"/>
          <w:lang w:bidi="fa-IR"/>
        </w:rPr>
        <w:t>.</w:t>
      </w:r>
      <w:r w:rsidRPr="00682E7B">
        <w:rPr>
          <w:rFonts w:asciiTheme="minorHAnsi" w:hAnsiTheme="minorHAnsi" w:cstheme="minorBidi"/>
          <w:lang w:bidi="fa-IR"/>
        </w:rPr>
        <w:t xml:space="preserve"> Development process at secondary vocational schools in TURKEY, Journal of career and technical education,18(1)pp:120-134.</w:t>
      </w:r>
    </w:p>
    <w:p w:rsidR="003607A4" w:rsidRDefault="003607A4">
      <w:bookmarkStart w:id="1" w:name="_GoBack"/>
      <w:bookmarkEnd w:id="1"/>
    </w:p>
    <w:sectPr w:rsidR="003607A4"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BA8" w:rsidRDefault="003C5BA8" w:rsidP="00AB611A">
      <w:pPr>
        <w:spacing w:after="0" w:line="240" w:lineRule="auto"/>
      </w:pPr>
      <w:r>
        <w:separator/>
      </w:r>
    </w:p>
  </w:endnote>
  <w:endnote w:type="continuationSeparator" w:id="0">
    <w:p w:rsidR="003C5BA8" w:rsidRDefault="003C5BA8" w:rsidP="00AB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otus">
    <w:altName w:val="Courier New"/>
    <w:charset w:val="B2"/>
    <w:family w:val="auto"/>
    <w:pitch w:val="variable"/>
    <w:sig w:usb0="00002000" w:usb1="00000000" w:usb2="00000000" w:usb3="00000000" w:csb0="00000040" w:csb1="00000000"/>
  </w:font>
  <w:font w:name="Nazanin">
    <w:charset w:val="B2"/>
    <w:family w:val="auto"/>
    <w:pitch w:val="variable"/>
    <w:sig w:usb0="00002001" w:usb1="00000000" w:usb2="00000000" w:usb3="00000000" w:csb0="00000040" w:csb1="00000000"/>
  </w:font>
  <w:font w:name="Times">
    <w:panose1 w:val="02020603050405020304"/>
    <w:charset w:val="00"/>
    <w:family w:val="roman"/>
    <w:pitch w:val="variable"/>
    <w:sig w:usb0="20002A87" w:usb1="80000000" w:usb2="00000008" w:usb3="00000000" w:csb0="000001FF" w:csb1="00000000"/>
  </w:font>
  <w:font w:name="Zar">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Mitra">
    <w:charset w:val="B2"/>
    <w:family w:val="auto"/>
    <w:pitch w:val="variable"/>
    <w:sig w:usb0="00002001" w:usb1="80000000" w:usb2="00000008" w:usb3="00000000" w:csb0="00000040" w:csb1="00000000"/>
  </w:font>
  <w:font w:name="farnas">
    <w:altName w:val="Times New Roman"/>
    <w:panose1 w:val="00000000000000000000"/>
    <w:charset w:val="00"/>
    <w:family w:val="roman"/>
    <w:notTrueType/>
    <w:pitch w:val="default"/>
  </w:font>
  <w:font w:name="B Titr">
    <w:altName w:val="Courier New"/>
    <w:panose1 w:val="00000700000000000000"/>
    <w:charset w:val="B2"/>
    <w:family w:val="auto"/>
    <w:pitch w:val="variable"/>
    <w:sig w:usb0="00002001" w:usb1="80000000" w:usb2="00000008" w:usb3="00000000" w:csb0="00000040" w:csb1="00000000"/>
  </w:font>
  <w:font w:name="Microsoft Uighur">
    <w:panose1 w:val="02000000000000000000"/>
    <w:charset w:val="00"/>
    <w:family w:val="auto"/>
    <w:pitch w:val="variable"/>
    <w:sig w:usb0="00002003" w:usb1="80000000" w:usb2="00000008" w:usb3="00000000" w:csb0="00000041" w:csb1="00000000"/>
  </w:font>
  <w:font w:name="BLotusBold">
    <w:altName w:val="Times New Roman"/>
    <w:panose1 w:val="00000000000000000000"/>
    <w:charset w:val="B2"/>
    <w:family w:val="auto"/>
    <w:notTrueType/>
    <w:pitch w:val="default"/>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2  Nazanin">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Zr">
    <w:charset w:val="02"/>
    <w:family w:val="auto"/>
    <w:pitch w:val="variable"/>
    <w:sig w:usb0="00000000" w:usb1="10000000" w:usb2="00000000" w:usb3="00000000" w:csb0="80000000" w:csb1="00000000"/>
  </w:font>
  <w:font w:name="Persian">
    <w:altName w:val="Times New Roman"/>
    <w:charset w:val="00"/>
    <w:family w:val="auto"/>
    <w:pitch w:val="variable"/>
    <w:sig w:usb0="00000001" w:usb1="10000000" w:usb2="00000000" w:usb3="00000000" w:csb0="80000001" w:csb1="00000000"/>
  </w:font>
  <w:font w:name="BNazaninBold">
    <w:altName w:val="Arial"/>
    <w:panose1 w:val="00000000000000000000"/>
    <w:charset w:val="00"/>
    <w:family w:val="swiss"/>
    <w:notTrueType/>
    <w:pitch w:val="default"/>
    <w:sig w:usb0="00000003" w:usb1="00000000" w:usb2="00000000" w:usb3="00000000" w:csb0="00000001" w:csb1="00000000"/>
  </w:font>
  <w:font w:name="Yaqouti">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XB Niloofar">
    <w:altName w:val="Times New Roman"/>
    <w:charset w:val="00"/>
    <w:family w:val="auto"/>
    <w:pitch w:val="variable"/>
    <w:sig w:usb0="00002007" w:usb1="80000000" w:usb2="00000008" w:usb3="00000000" w:csb0="00000051" w:csb1="00000000"/>
  </w:font>
  <w:font w:name="IranNastaliq">
    <w:charset w:val="00"/>
    <w:family w:val="roman"/>
    <w:pitch w:val="variable"/>
    <w:sig w:usb0="61002A87" w:usb1="80000000" w:usb2="00000008" w:usb3="00000000" w:csb0="000101FF" w:csb1="00000000"/>
  </w:font>
  <w:font w:name="Vrinda">
    <w:panose1 w:val="020B0502040204020203"/>
    <w:charset w:val="00"/>
    <w:family w:val="swiss"/>
    <w:pitch w:val="variable"/>
    <w:sig w:usb0="00010003" w:usb1="00000000" w:usb2="00000000" w:usb3="00000000" w:csb0="00000001"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BA8" w:rsidRDefault="003C5BA8" w:rsidP="00AB611A">
      <w:pPr>
        <w:spacing w:after="0" w:line="240" w:lineRule="auto"/>
      </w:pPr>
      <w:r>
        <w:separator/>
      </w:r>
    </w:p>
  </w:footnote>
  <w:footnote w:type="continuationSeparator" w:id="0">
    <w:p w:rsidR="003C5BA8" w:rsidRDefault="003C5BA8" w:rsidP="00AB611A">
      <w:pPr>
        <w:spacing w:after="0" w:line="240" w:lineRule="auto"/>
      </w:pPr>
      <w:r>
        <w:continuationSeparator/>
      </w:r>
    </w:p>
  </w:footnote>
  <w:footnote w:id="1">
    <w:p w:rsidR="00AB611A" w:rsidRPr="008B7CB2" w:rsidRDefault="00AB611A" w:rsidP="00AB611A">
      <w:pPr>
        <w:tabs>
          <w:tab w:val="left" w:pos="3371"/>
        </w:tabs>
        <w:bidi w:val="0"/>
        <w:spacing w:line="360" w:lineRule="auto"/>
        <w:rPr>
          <w:rFonts w:cs="B Nazanin"/>
          <w:sz w:val="20"/>
          <w:szCs w:val="20"/>
        </w:rPr>
      </w:pPr>
      <w:r w:rsidRPr="008B7CB2">
        <w:rPr>
          <w:rStyle w:val="FootnoteReference"/>
          <w:sz w:val="20"/>
          <w:szCs w:val="20"/>
        </w:rPr>
        <w:footnoteRef/>
      </w:r>
      <w:r w:rsidRPr="008B7CB2">
        <w:rPr>
          <w:rFonts w:cs="B Nazanin"/>
          <w:sz w:val="20"/>
          <w:szCs w:val="20"/>
        </w:rPr>
        <w:t xml:space="preserve"> Saylor    john   Galen </w:t>
      </w:r>
    </w:p>
    <w:p w:rsidR="00AB611A" w:rsidRPr="00E966CF" w:rsidRDefault="00AB611A" w:rsidP="00AB611A">
      <w:pPr>
        <w:pStyle w:val="FootnoteText"/>
      </w:pPr>
    </w:p>
  </w:footnote>
  <w:footnote w:id="2">
    <w:p w:rsidR="00AB611A" w:rsidRDefault="00AB611A" w:rsidP="00AB611A">
      <w:pPr>
        <w:pStyle w:val="FootnoteText"/>
        <w:bidi w:val="0"/>
      </w:pPr>
      <w:r>
        <w:rPr>
          <w:rStyle w:val="FootnoteReference"/>
        </w:rPr>
        <w:footnoteRef/>
      </w:r>
      <w:r>
        <w:t>-Learning-through-training</w:t>
      </w:r>
    </w:p>
  </w:footnote>
  <w:footnote w:id="3">
    <w:p w:rsidR="00AB611A" w:rsidRDefault="00AB611A" w:rsidP="00AB611A">
      <w:pPr>
        <w:pStyle w:val="FootnoteText"/>
        <w:bidi w:val="0"/>
      </w:pPr>
      <w:r>
        <w:rPr>
          <w:rStyle w:val="FootnoteReference"/>
        </w:rPr>
        <w:footnoteRef/>
      </w:r>
      <w:r>
        <w:t>-Know-how</w:t>
      </w:r>
      <w:r>
        <w:rPr>
          <w:rtl/>
        </w:rPr>
        <w:t xml:space="preserve"> </w:t>
      </w:r>
    </w:p>
  </w:footnote>
  <w:footnote w:id="4">
    <w:p w:rsidR="00AB611A" w:rsidRDefault="00AB611A" w:rsidP="00AB611A">
      <w:pPr>
        <w:pStyle w:val="FootnoteText"/>
        <w:bidi w:val="0"/>
      </w:pPr>
      <w:r>
        <w:rPr>
          <w:rStyle w:val="FootnoteReference"/>
        </w:rPr>
        <w:footnoteRef/>
      </w:r>
      <w:r>
        <w:rPr>
          <w:rtl/>
        </w:rPr>
        <w:t xml:space="preserve"> </w:t>
      </w:r>
      <w:r>
        <w:t>-Learning-by-searching</w:t>
      </w:r>
    </w:p>
  </w:footnote>
  <w:footnote w:id="5">
    <w:p w:rsidR="00AB611A" w:rsidRDefault="00AB611A" w:rsidP="00AB611A">
      <w:pPr>
        <w:pStyle w:val="FootnoteText"/>
        <w:bidi w:val="0"/>
      </w:pPr>
      <w:r>
        <w:rPr>
          <w:rStyle w:val="FootnoteReference"/>
        </w:rPr>
        <w:footnoteRef/>
      </w:r>
      <w:r>
        <w:rPr>
          <w:rtl/>
        </w:rPr>
        <w:t xml:space="preserve"> </w:t>
      </w:r>
      <w:r>
        <w:t>-Instrutionalise</w:t>
      </w:r>
    </w:p>
  </w:footnote>
  <w:footnote w:id="6">
    <w:p w:rsidR="00AB611A" w:rsidRPr="009029CA" w:rsidRDefault="00AB611A" w:rsidP="00AB611A">
      <w:pPr>
        <w:pStyle w:val="FootnoteText"/>
        <w:bidi w:val="0"/>
        <w:rPr>
          <w:rFonts w:cs="Tahoma"/>
        </w:rPr>
      </w:pPr>
      <w:r w:rsidRPr="009029CA">
        <w:rPr>
          <w:rStyle w:val="FootnoteReference"/>
          <w:rFonts w:cs="Tahoma"/>
        </w:rPr>
        <w:footnoteRef/>
      </w:r>
      <w:r w:rsidRPr="009029CA">
        <w:rPr>
          <w:rFonts w:cs="Tahoma"/>
          <w:rtl/>
        </w:rPr>
        <w:t xml:space="preserve"> </w:t>
      </w:r>
      <w:r w:rsidRPr="009029CA">
        <w:rPr>
          <w:rFonts w:cs="Tahoma"/>
        </w:rPr>
        <w:t>-Work shadowing</w:t>
      </w:r>
    </w:p>
  </w:footnote>
  <w:footnote w:id="7">
    <w:p w:rsidR="00AB611A" w:rsidRPr="009029CA" w:rsidRDefault="00AB611A" w:rsidP="00AB611A">
      <w:pPr>
        <w:pStyle w:val="FootnoteText"/>
        <w:bidi w:val="0"/>
        <w:rPr>
          <w:rFonts w:cs="Tahoma"/>
          <w:color w:val="000000"/>
        </w:rPr>
      </w:pPr>
      <w:r w:rsidRPr="009029CA">
        <w:rPr>
          <w:rStyle w:val="FootnoteReference"/>
          <w:rFonts w:cs="Tahoma"/>
        </w:rPr>
        <w:footnoteRef/>
      </w:r>
      <w:r w:rsidRPr="009029CA">
        <w:rPr>
          <w:rFonts w:cs="Tahoma"/>
          <w:rtl/>
        </w:rPr>
        <w:t xml:space="preserve"> </w:t>
      </w:r>
      <w:r w:rsidRPr="009029CA">
        <w:rPr>
          <w:rFonts w:cs="Tahoma"/>
        </w:rPr>
        <w:t xml:space="preserve">- Workplace </w:t>
      </w:r>
      <w:r w:rsidRPr="00412557">
        <w:rPr>
          <w:rFonts w:cs="Tahoma"/>
          <w:color w:val="000000"/>
        </w:rPr>
        <w:t>Learning</w:t>
      </w:r>
      <w:r w:rsidRPr="009029CA">
        <w:rPr>
          <w:rFonts w:cs="Tahoma"/>
        </w:rPr>
        <w:t xml:space="preserve"> Guidelines 2012</w:t>
      </w:r>
    </w:p>
    <w:p w:rsidR="00AB611A" w:rsidRPr="009029CA" w:rsidRDefault="00AB611A" w:rsidP="00AB611A">
      <w:pPr>
        <w:pStyle w:val="FootnoteText"/>
        <w:bidi w:val="0"/>
        <w:rPr>
          <w:rFonts w:cs="Tahoma"/>
        </w:rPr>
      </w:pPr>
    </w:p>
  </w:footnote>
  <w:footnote w:id="8">
    <w:p w:rsidR="00AB611A" w:rsidRDefault="00AB611A" w:rsidP="00AB611A">
      <w:pPr>
        <w:pStyle w:val="FootnoteText"/>
        <w:bidi w:val="0"/>
      </w:pPr>
      <w:r>
        <w:rPr>
          <w:rStyle w:val="FootnoteReference"/>
          <w:rFonts w:eastAsiaTheme="majorEastAsia"/>
        </w:rPr>
        <w:footnoteRef/>
      </w:r>
      <w:r>
        <w:rPr>
          <w:rtl/>
        </w:rPr>
        <w:t xml:space="preserve"> </w:t>
      </w:r>
      <w:r>
        <w:t>UNEVOC,2006</w:t>
      </w:r>
    </w:p>
  </w:footnote>
  <w:footnote w:id="9">
    <w:p w:rsidR="00AB611A" w:rsidRDefault="00AB611A" w:rsidP="00AB611A">
      <w:pPr>
        <w:pStyle w:val="FootnoteText"/>
        <w:bidi w:val="0"/>
      </w:pPr>
      <w:r>
        <w:rPr>
          <w:rStyle w:val="FootnoteReference"/>
          <w:rFonts w:eastAsiaTheme="majorEastAsia"/>
        </w:rPr>
        <w:footnoteRef/>
      </w:r>
      <w:r>
        <w:rPr>
          <w:rtl/>
        </w:rPr>
        <w:t xml:space="preserve"> </w:t>
      </w:r>
      <w:r>
        <w:t xml:space="preserve">Zhenyi,Guo, Stephen, Lamb,2010 </w:t>
      </w:r>
    </w:p>
  </w:footnote>
  <w:footnote w:id="10">
    <w:p w:rsidR="00AB611A" w:rsidRDefault="00AB611A" w:rsidP="00AB611A">
      <w:pPr>
        <w:pStyle w:val="FootnoteText"/>
        <w:bidi w:val="0"/>
      </w:pPr>
      <w:r>
        <w:rPr>
          <w:rStyle w:val="FootnoteReference"/>
          <w:rFonts w:eastAsiaTheme="majorEastAsia"/>
        </w:rPr>
        <w:footnoteRef/>
      </w:r>
      <w:r>
        <w:rPr>
          <w:rtl/>
        </w:rPr>
        <w:t xml:space="preserve"> </w:t>
      </w:r>
      <w:r>
        <w:t>OECD,2011</w:t>
      </w:r>
    </w:p>
  </w:footnote>
  <w:footnote w:id="11">
    <w:p w:rsidR="00AB611A" w:rsidRPr="00F375A7" w:rsidRDefault="00AB611A" w:rsidP="00AB611A">
      <w:pPr>
        <w:pStyle w:val="FootnoteText"/>
        <w:jc w:val="right"/>
      </w:pPr>
      <w:r w:rsidRPr="00F375A7">
        <w:rPr>
          <w:rFonts w:cs="2  Nazanin"/>
        </w:rPr>
        <w:t>1-</w:t>
      </w:r>
      <w:r w:rsidRPr="00F375A7">
        <w:rPr>
          <w:rStyle w:val="FootnoteReference"/>
          <w:rFonts w:eastAsiaTheme="majorEastAsia" w:cs="2  Nazanin"/>
        </w:rPr>
        <w:t>-</w:t>
      </w:r>
      <w:r w:rsidRPr="00F375A7">
        <w:rPr>
          <w:rFonts w:cs="2  Nazanin"/>
        </w:rPr>
        <w:t>Refernet united Kingdom</w:t>
      </w:r>
    </w:p>
  </w:footnote>
  <w:footnote w:id="12">
    <w:p w:rsidR="00AB611A" w:rsidRDefault="00AB611A" w:rsidP="00AB611A">
      <w:pPr>
        <w:pStyle w:val="FootnoteText"/>
        <w:bidi w:val="0"/>
      </w:pPr>
      <w:r>
        <w:rPr>
          <w:rStyle w:val="FootnoteReference"/>
          <w:rFonts w:eastAsiaTheme="majorEastAsia"/>
        </w:rPr>
        <w:footnoteRef/>
      </w:r>
      <w:r>
        <w:rPr>
          <w:rtl/>
        </w:rPr>
        <w:t xml:space="preserve"> </w:t>
      </w:r>
      <w:r w:rsidRPr="00F375A7">
        <w:rPr>
          <w:rFonts w:cs="2  Nazanin"/>
        </w:rPr>
        <w:t>Livingston</w:t>
      </w:r>
    </w:p>
  </w:footnote>
  <w:footnote w:id="13">
    <w:p w:rsidR="00AB611A" w:rsidRDefault="00AB611A" w:rsidP="00AB611A">
      <w:pPr>
        <w:pStyle w:val="FootnoteText"/>
        <w:bidi w:val="0"/>
      </w:pPr>
      <w:r>
        <w:rPr>
          <w:rStyle w:val="FootnoteReference"/>
          <w:rFonts w:eastAsiaTheme="majorEastAsia"/>
        </w:rPr>
        <w:footnoteRef/>
      </w:r>
      <w:r>
        <w:rPr>
          <w:rtl/>
        </w:rPr>
        <w:t xml:space="preserve"> </w:t>
      </w:r>
      <w:r>
        <w:t>-Harry Allen Overstreet(1875)</w:t>
      </w:r>
    </w:p>
  </w:footnote>
  <w:footnote w:id="14">
    <w:p w:rsidR="00AB611A" w:rsidRPr="00280E18" w:rsidRDefault="00AB611A" w:rsidP="00AB611A">
      <w:pPr>
        <w:pStyle w:val="FootnoteText"/>
        <w:bidi w:val="0"/>
      </w:pPr>
      <w:r>
        <w:rPr>
          <w:rStyle w:val="FootnoteReference"/>
          <w:rFonts w:eastAsiaTheme="majorEastAsia"/>
        </w:rPr>
        <w:footnoteRef/>
      </w:r>
      <w:r>
        <w:rPr>
          <w:rtl/>
        </w:rPr>
        <w:t xml:space="preserve"> </w:t>
      </w:r>
      <w:r>
        <w:rPr>
          <w:rFonts w:cs="B Lotus"/>
          <w:szCs w:val="16"/>
        </w:rPr>
        <w:t>Ven- grant</w:t>
      </w:r>
    </w:p>
  </w:footnote>
  <w:footnote w:id="15">
    <w:p w:rsidR="00AB611A" w:rsidRDefault="00AB611A" w:rsidP="00AB611A">
      <w:pPr>
        <w:pStyle w:val="FootnoteText"/>
        <w:bidi w:val="0"/>
      </w:pPr>
      <w:r>
        <w:rPr>
          <w:rStyle w:val="FootnoteReference"/>
          <w:rFonts w:eastAsiaTheme="majorEastAsia"/>
        </w:rPr>
        <w:footnoteRef/>
      </w:r>
      <w:r>
        <w:t xml:space="preserve">- </w:t>
      </w:r>
      <w:r>
        <w:rPr>
          <w:rFonts w:cs="B Lotus"/>
        </w:rPr>
        <w:t>Robertsre</w:t>
      </w:r>
    </w:p>
  </w:footnote>
  <w:footnote w:id="16">
    <w:p w:rsidR="00AB611A" w:rsidRDefault="00AB611A" w:rsidP="00AB611A">
      <w:pPr>
        <w:pStyle w:val="FootnoteText"/>
        <w:bidi w:val="0"/>
      </w:pPr>
      <w:r>
        <w:t>67</w:t>
      </w:r>
    </w:p>
  </w:footnote>
  <w:footnote w:id="17">
    <w:p w:rsidR="00AB611A" w:rsidRDefault="00AB611A" w:rsidP="00AB611A">
      <w:pPr>
        <w:pStyle w:val="FootnoteText"/>
        <w:bidi w:val="0"/>
      </w:pPr>
      <w:r>
        <w:rPr>
          <w:rStyle w:val="FootnoteReference"/>
          <w:rFonts w:eastAsiaTheme="majorEastAsia"/>
        </w:rPr>
        <w:footnoteRef/>
      </w:r>
      <w:r>
        <w:rPr>
          <w:rtl/>
        </w:rPr>
        <w:t xml:space="preserve"> </w:t>
      </w:r>
      <w:r>
        <w:t>- morillact</w:t>
      </w:r>
    </w:p>
  </w:footnote>
  <w:footnote w:id="18">
    <w:p w:rsidR="00AB611A" w:rsidRDefault="00AB611A" w:rsidP="00AB611A">
      <w:pPr>
        <w:pStyle w:val="FootnoteText"/>
        <w:bidi w:val="0"/>
      </w:pPr>
      <w:r>
        <w:rPr>
          <w:rStyle w:val="FootnoteReference"/>
          <w:rFonts w:eastAsiaTheme="majorEastAsia"/>
        </w:rPr>
        <w:footnoteRef/>
      </w:r>
      <w:r>
        <w:t>.</w:t>
      </w:r>
      <w:r>
        <w:rPr>
          <w:rtl/>
        </w:rPr>
        <w:t xml:space="preserve"> </w:t>
      </w:r>
      <w:r>
        <w:t>National Training Reform Agend ( NTRA )</w:t>
      </w:r>
    </w:p>
  </w:footnote>
  <w:footnote w:id="19">
    <w:p w:rsidR="00AB611A" w:rsidRDefault="00AB611A" w:rsidP="00AB611A">
      <w:pPr>
        <w:pStyle w:val="FootnoteText"/>
        <w:bidi w:val="0"/>
      </w:pPr>
      <w:r>
        <w:rPr>
          <w:rStyle w:val="FootnoteReference"/>
          <w:rFonts w:eastAsiaTheme="majorEastAsia"/>
        </w:rPr>
        <w:footnoteRef/>
      </w:r>
      <w:r>
        <w:t>. microeconomic reform</w:t>
      </w:r>
      <w:r>
        <w:rPr>
          <w:rtl/>
        </w:rPr>
        <w:t xml:space="preserve"> </w:t>
      </w:r>
    </w:p>
  </w:footnote>
  <w:footnote w:id="20">
    <w:p w:rsidR="00AB611A" w:rsidRDefault="00AB611A" w:rsidP="00AB611A">
      <w:pPr>
        <w:pStyle w:val="FootnoteText"/>
        <w:bidi w:val="0"/>
      </w:pPr>
      <w:r>
        <w:rPr>
          <w:rStyle w:val="FootnoteReference"/>
          <w:rFonts w:eastAsiaTheme="majorEastAsia"/>
        </w:rPr>
        <w:footnoteRef/>
      </w:r>
      <w:r>
        <w:t>. Workplace reform</w:t>
      </w:r>
    </w:p>
  </w:footnote>
  <w:footnote w:id="21">
    <w:p w:rsidR="00AB611A" w:rsidRDefault="00AB611A" w:rsidP="00AB611A">
      <w:pPr>
        <w:pStyle w:val="FootnoteText"/>
        <w:bidi w:val="0"/>
      </w:pPr>
      <w:r>
        <w:rPr>
          <w:rStyle w:val="FootnoteReference"/>
          <w:rFonts w:eastAsiaTheme="majorEastAsia"/>
        </w:rPr>
        <w:footnoteRef/>
      </w:r>
      <w:r>
        <w:t>. Technical And Further Educational ( TAFE )</w:t>
      </w:r>
    </w:p>
  </w:footnote>
  <w:footnote w:id="22">
    <w:p w:rsidR="00AB611A" w:rsidRDefault="00AB611A" w:rsidP="00AB611A">
      <w:pPr>
        <w:pStyle w:val="FootnoteText"/>
        <w:bidi w:val="0"/>
      </w:pPr>
      <w:r>
        <w:rPr>
          <w:rStyle w:val="FootnoteReference"/>
          <w:rFonts w:eastAsiaTheme="majorEastAsia"/>
        </w:rPr>
        <w:footnoteRef/>
      </w:r>
      <w:r>
        <w:t>. Industry Training Cmmitte ( ITC)</w:t>
      </w:r>
      <w:r>
        <w:rPr>
          <w:rtl/>
        </w:rPr>
        <w:t xml:space="preserve"> </w:t>
      </w:r>
    </w:p>
  </w:footnote>
  <w:footnote w:id="23">
    <w:p w:rsidR="00AB611A" w:rsidRDefault="00AB611A" w:rsidP="00AB611A">
      <w:pPr>
        <w:pStyle w:val="FootnoteText"/>
        <w:bidi w:val="0"/>
      </w:pPr>
      <w:r>
        <w:rPr>
          <w:rStyle w:val="FootnoteReference"/>
          <w:rFonts w:eastAsiaTheme="majorEastAsia"/>
        </w:rPr>
        <w:footnoteRef/>
      </w:r>
      <w:r>
        <w:t>. Core skills, general skills</w:t>
      </w:r>
      <w:r>
        <w:rPr>
          <w:rtl/>
        </w:rPr>
        <w:t xml:space="preserve"> </w:t>
      </w:r>
    </w:p>
  </w:footnote>
  <w:footnote w:id="24">
    <w:p w:rsidR="00AB611A" w:rsidRDefault="00AB611A" w:rsidP="00AB611A">
      <w:pPr>
        <w:pStyle w:val="FootnoteText"/>
        <w:bidi w:val="0"/>
      </w:pPr>
      <w:r>
        <w:rPr>
          <w:rStyle w:val="FootnoteReference"/>
          <w:rFonts w:eastAsiaTheme="majorEastAsia"/>
        </w:rPr>
        <w:footnoteRef/>
      </w:r>
      <w:r>
        <w:t>. User buy</w:t>
      </w:r>
      <w:r>
        <w:rPr>
          <w:rtl/>
        </w:rPr>
        <w:t xml:space="preserve"> </w:t>
      </w:r>
    </w:p>
  </w:footnote>
  <w:footnote w:id="25">
    <w:p w:rsidR="00AB611A" w:rsidRDefault="00AB611A" w:rsidP="00AB611A">
      <w:pPr>
        <w:pStyle w:val="FootnoteText"/>
        <w:bidi w:val="0"/>
      </w:pPr>
      <w:r>
        <w:rPr>
          <w:rStyle w:val="FootnoteReference"/>
          <w:rFonts w:eastAsiaTheme="majorEastAsia"/>
        </w:rPr>
        <w:footnoteRef/>
      </w:r>
      <w:r>
        <w:t>. User choice</w:t>
      </w:r>
      <w:r>
        <w:rPr>
          <w:rtl/>
        </w:rPr>
        <w:t xml:space="preserve"> </w:t>
      </w:r>
    </w:p>
  </w:footnote>
  <w:footnote w:id="26">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Collins   Brown  &amp;  etal</w:t>
      </w:r>
    </w:p>
  </w:footnote>
  <w:footnote w:id="27">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Vocationalism</w:t>
      </w:r>
    </w:p>
  </w:footnote>
  <w:footnote w:id="28">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Howeard   R.D  &amp; etal</w:t>
      </w:r>
    </w:p>
  </w:footnote>
  <w:footnote w:id="29">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 xml:space="preserve">Yossi   Shavit </w:t>
      </w:r>
    </w:p>
  </w:footnote>
  <w:footnote w:id="30">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Walter  Muller</w:t>
      </w:r>
    </w:p>
  </w:footnote>
  <w:footnote w:id="31">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Shoji   Murate   &amp;  Ssam  Stern</w:t>
      </w:r>
    </w:p>
  </w:footnote>
  <w:footnote w:id="32">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 xml:space="preserve">CBT </w:t>
      </w:r>
    </w:p>
  </w:footnote>
  <w:footnote w:id="33">
    <w:p w:rsidR="00AB611A" w:rsidRDefault="00AB611A" w:rsidP="00AB611A"/>
    <w:p w:rsidR="00AB611A" w:rsidRPr="00BD1A6D" w:rsidRDefault="00AB611A" w:rsidP="00AB611A">
      <w:pPr>
        <w:pStyle w:val="FootnoteText"/>
        <w:bidi w:val="0"/>
        <w:rPr>
          <w:rFonts w:ascii="Times New Roman" w:hAnsi="Times New Roman"/>
          <w:sz w:val="18"/>
          <w:szCs w:val="18"/>
          <w:rtl/>
        </w:rPr>
      </w:pPr>
    </w:p>
  </w:footnote>
  <w:footnote w:id="34">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 xml:space="preserve">Refrent    </w:t>
      </w:r>
      <w:smartTag w:uri="urn:schemas-microsoft-com:office:smarttags" w:element="place">
        <w:smartTag w:uri="urn:schemas-microsoft-com:office:smarttags" w:element="country-region">
          <w:r w:rsidRPr="00BD1A6D">
            <w:rPr>
              <w:rFonts w:ascii="Times New Roman" w:hAnsi="Times New Roman"/>
              <w:sz w:val="18"/>
              <w:szCs w:val="18"/>
            </w:rPr>
            <w:t>United   Kingdom</w:t>
          </w:r>
        </w:smartTag>
      </w:smartTag>
    </w:p>
  </w:footnote>
  <w:footnote w:id="35">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 xml:space="preserve">Wanocotto </w:t>
      </w:r>
    </w:p>
  </w:footnote>
  <w:footnote w:id="36">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 xml:space="preserve">Maknoy </w:t>
      </w:r>
    </w:p>
  </w:footnote>
  <w:footnote w:id="37">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Zeliko</w:t>
      </w:r>
    </w:p>
  </w:footnote>
  <w:footnote w:id="38">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 xml:space="preserve">Shukn   Sand </w:t>
      </w:r>
    </w:p>
  </w:footnote>
  <w:footnote w:id="39">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Reneta   Wesselin</w:t>
      </w:r>
    </w:p>
  </w:footnote>
  <w:footnote w:id="40">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Rudolf   Tippelt</w:t>
      </w:r>
    </w:p>
  </w:footnote>
  <w:footnote w:id="41">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 xml:space="preserve">Ludwry    Maximiliam </w:t>
      </w:r>
    </w:p>
  </w:footnote>
  <w:footnote w:id="42">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 xml:space="preserve">Yassi   Shant  &amp; Watter  Muller </w:t>
      </w:r>
    </w:p>
  </w:footnote>
  <w:footnote w:id="43">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 xml:space="preserve">Europen     Commission </w:t>
      </w:r>
    </w:p>
  </w:footnote>
  <w:footnote w:id="44">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 xml:space="preserve">David    Armstrongs  </w:t>
      </w:r>
    </w:p>
  </w:footnote>
  <w:footnote w:id="45">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Wanocotto</w:t>
      </w:r>
    </w:p>
  </w:footnote>
  <w:footnote w:id="46">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Maknoy</w:t>
      </w:r>
    </w:p>
  </w:footnote>
  <w:footnote w:id="47">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Zeliko</w:t>
      </w:r>
    </w:p>
  </w:footnote>
  <w:footnote w:id="48">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Ashfield</w:t>
      </w:r>
    </w:p>
  </w:footnote>
  <w:footnote w:id="49">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Joanna . Le  Metais</w:t>
      </w:r>
    </w:p>
  </w:footnote>
  <w:footnote w:id="50">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Dana  Lippman</w:t>
      </w:r>
    </w:p>
  </w:footnote>
  <w:footnote w:id="51">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 xml:space="preserve">Alpha  &amp;  reshamregan </w:t>
      </w:r>
    </w:p>
  </w:footnote>
  <w:footnote w:id="52">
    <w:p w:rsidR="00AB611A" w:rsidRPr="00BD1A6D" w:rsidRDefault="00AB611A" w:rsidP="00AB611A">
      <w:pPr>
        <w:pStyle w:val="FootnoteText"/>
        <w:bidi w:val="0"/>
        <w:rPr>
          <w:rFonts w:ascii="Times New Roman" w:hAnsi="Times New Roman"/>
          <w:sz w:val="18"/>
          <w:szCs w:val="18"/>
          <w:rtl/>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Chpistin &amp;   cave  &amp;  Aistair  Blyth</w:t>
      </w:r>
    </w:p>
  </w:footnote>
  <w:footnote w:id="53">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Brewbaker</w:t>
      </w:r>
    </w:p>
  </w:footnote>
  <w:footnote w:id="54">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Motgomery</w:t>
      </w:r>
    </w:p>
  </w:footnote>
  <w:footnote w:id="55">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Magnet</w:t>
      </w:r>
    </w:p>
  </w:footnote>
  <w:footnote w:id="56">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smartTag w:uri="urn:schemas-microsoft-com:office:smarttags" w:element="State">
        <w:smartTag w:uri="urn:schemas-microsoft-com:office:smarttags" w:element="place">
          <w:r w:rsidRPr="00BD1A6D">
            <w:rPr>
              <w:rFonts w:ascii="Times New Roman" w:hAnsi="Times New Roman"/>
              <w:sz w:val="18"/>
              <w:szCs w:val="18"/>
            </w:rPr>
            <w:t>Alabama</w:t>
          </w:r>
        </w:smartTag>
      </w:smartTag>
      <w:r w:rsidRPr="00BD1A6D">
        <w:rPr>
          <w:rFonts w:ascii="Times New Roman" w:hAnsi="Times New Roman"/>
          <w:sz w:val="18"/>
          <w:szCs w:val="18"/>
        </w:rPr>
        <w:t xml:space="preserve">   Technology </w:t>
      </w:r>
    </w:p>
  </w:footnote>
  <w:footnote w:id="57">
    <w:p w:rsidR="00AB611A" w:rsidRPr="00BD1A6D" w:rsidRDefault="00AB611A" w:rsidP="00AB611A">
      <w:pPr>
        <w:pStyle w:val="FootnoteText"/>
        <w:bidi w:val="0"/>
        <w:rPr>
          <w:rFonts w:ascii="Times New Roman" w:hAnsi="Times New Roman"/>
          <w:sz w:val="18"/>
          <w:szCs w:val="18"/>
        </w:rPr>
      </w:pPr>
      <w:r w:rsidRPr="00BD1A6D">
        <w:rPr>
          <w:rStyle w:val="FootnoteReference"/>
          <w:rFonts w:ascii="Times New Roman" w:eastAsiaTheme="majorEastAsia" w:hAnsi="Times New Roman"/>
          <w:sz w:val="18"/>
          <w:szCs w:val="18"/>
        </w:rPr>
        <w:footnoteRef/>
      </w:r>
      <w:r w:rsidRPr="00BD1A6D">
        <w:rPr>
          <w:rFonts w:ascii="Times New Roman" w:hAnsi="Times New Roman"/>
          <w:sz w:val="18"/>
          <w:szCs w:val="18"/>
          <w:rtl/>
        </w:rPr>
        <w:t xml:space="preserve"> </w:t>
      </w:r>
      <w:r w:rsidRPr="00BD1A6D">
        <w:rPr>
          <w:rFonts w:ascii="Times New Roman" w:hAnsi="Times New Roman"/>
          <w:sz w:val="18"/>
          <w:szCs w:val="18"/>
        </w:rPr>
        <w:t xml:space="preserve">Yassi   Shant </w:t>
      </w:r>
    </w:p>
  </w:footnote>
  <w:footnote w:id="58">
    <w:p w:rsidR="00AB611A" w:rsidRDefault="00AB611A" w:rsidP="00AB611A">
      <w:pPr>
        <w:pStyle w:val="FootnoteText"/>
        <w:bidi w:val="0"/>
      </w:pPr>
      <w:r>
        <w:rPr>
          <w:rStyle w:val="FootnoteReference"/>
          <w:rFonts w:eastAsiaTheme="majorEastAsia"/>
        </w:rPr>
        <w:footnoteRef/>
      </w:r>
      <w:r>
        <w:rPr>
          <w:rtl/>
        </w:rPr>
        <w:t xml:space="preserve"> </w:t>
      </w:r>
      <w:r>
        <w:t>UNESCO-UIS, 2006</w:t>
      </w:r>
    </w:p>
  </w:footnote>
  <w:footnote w:id="59">
    <w:p w:rsidR="00AB611A" w:rsidRDefault="00AB611A" w:rsidP="00AB611A">
      <w:pPr>
        <w:pStyle w:val="FootnoteText"/>
        <w:bidi w:val="0"/>
      </w:pPr>
      <w:r>
        <w:rPr>
          <w:rStyle w:val="FootnoteReference"/>
          <w:rFonts w:eastAsiaTheme="majorEastAsia"/>
        </w:rPr>
        <w:footnoteRef/>
      </w:r>
      <w:r>
        <w:rPr>
          <w:rtl/>
        </w:rPr>
        <w:t xml:space="preserve"> </w:t>
      </w:r>
      <w:r>
        <w:t>UNESCO-UIS, 2011</w:t>
      </w:r>
    </w:p>
  </w:footnote>
  <w:footnote w:id="60">
    <w:p w:rsidR="00AB611A" w:rsidRDefault="00AB611A" w:rsidP="00AB611A">
      <w:pPr>
        <w:pStyle w:val="FootnoteText"/>
        <w:bidi w:val="0"/>
      </w:pPr>
      <w:r>
        <w:rPr>
          <w:rStyle w:val="FootnoteReference"/>
          <w:rFonts w:eastAsiaTheme="majorEastAsia"/>
        </w:rPr>
        <w:footnoteRef/>
      </w:r>
      <w:r>
        <w:rPr>
          <w:rtl/>
        </w:rPr>
        <w:t xml:space="preserve"> </w:t>
      </w:r>
      <w:r>
        <w:t>UNEVOC,2006</w:t>
      </w:r>
    </w:p>
  </w:footnote>
  <w:footnote w:id="61">
    <w:p w:rsidR="00AB611A" w:rsidRDefault="00AB611A" w:rsidP="00AB611A">
      <w:pPr>
        <w:pStyle w:val="FootnoteText"/>
        <w:bidi w:val="0"/>
      </w:pPr>
      <w:r>
        <w:rPr>
          <w:rStyle w:val="FootnoteReference"/>
          <w:rFonts w:eastAsiaTheme="majorEastAsia"/>
        </w:rPr>
        <w:footnoteRef/>
      </w:r>
      <w:r>
        <w:rPr>
          <w:rtl/>
        </w:rPr>
        <w:t xml:space="preserve"> </w:t>
      </w:r>
      <w:r>
        <w:t>UNEVOC,2006</w:t>
      </w:r>
    </w:p>
  </w:footnote>
  <w:footnote w:id="62">
    <w:p w:rsidR="00AB611A" w:rsidRDefault="00AB611A" w:rsidP="00AB611A">
      <w:pPr>
        <w:pStyle w:val="FootnoteText"/>
        <w:bidi w:val="0"/>
      </w:pPr>
      <w:r>
        <w:rPr>
          <w:rStyle w:val="FootnoteReference"/>
          <w:rFonts w:eastAsiaTheme="majorEastAsia"/>
        </w:rPr>
        <w:footnoteRef/>
      </w:r>
      <w:r>
        <w:rPr>
          <w:rtl/>
        </w:rPr>
        <w:t xml:space="preserve"> </w:t>
      </w:r>
      <w:r>
        <w:t>UNESCO Institute for Statistics(UIS),2009</w:t>
      </w:r>
    </w:p>
  </w:footnote>
  <w:footnote w:id="63">
    <w:p w:rsidR="00AB611A" w:rsidRDefault="00AB611A" w:rsidP="00AB611A">
      <w:pPr>
        <w:pStyle w:val="FootnoteText"/>
        <w:bidi w:val="0"/>
        <w:ind w:left="142"/>
      </w:pPr>
      <w:r>
        <w:rPr>
          <w:rStyle w:val="FootnoteReference"/>
          <w:rFonts w:eastAsiaTheme="majorEastAsia"/>
        </w:rPr>
        <w:footnoteRef/>
      </w:r>
      <w:r>
        <w:rPr>
          <w:rtl/>
        </w:rPr>
        <w:t xml:space="preserve"> </w:t>
      </w:r>
      <w:r>
        <w:t>UNESCO Institute for Statistics(UIS),2009</w:t>
      </w:r>
    </w:p>
    <w:p w:rsidR="00AB611A" w:rsidRDefault="00AB611A" w:rsidP="00AB611A">
      <w:pPr>
        <w:pStyle w:val="FootnoteText"/>
        <w:bidi w:val="0"/>
      </w:pPr>
      <w:r>
        <w:rPr>
          <w:rtl/>
        </w:rPr>
        <w:t xml:space="preserve"> </w:t>
      </w:r>
    </w:p>
  </w:footnote>
  <w:footnote w:id="64">
    <w:p w:rsidR="00AB611A" w:rsidRDefault="00AB611A" w:rsidP="00AB611A">
      <w:pPr>
        <w:pStyle w:val="FootnoteText"/>
        <w:tabs>
          <w:tab w:val="right" w:pos="142"/>
        </w:tabs>
        <w:bidi w:val="0"/>
      </w:pPr>
      <w:r>
        <w:t xml:space="preserve">    </w:t>
      </w:r>
      <w:r>
        <w:rPr>
          <w:rStyle w:val="FootnoteReference"/>
          <w:rFonts w:eastAsiaTheme="majorEastAsia"/>
        </w:rPr>
        <w:footnoteRef/>
      </w:r>
      <w:r>
        <w:rPr>
          <w:rtl/>
        </w:rPr>
        <w:t xml:space="preserve"> </w:t>
      </w:r>
      <w:r>
        <w:t>UNESCO Institute for Statistics(UIS),2009</w:t>
      </w:r>
    </w:p>
  </w:footnote>
  <w:footnote w:id="65">
    <w:p w:rsidR="00AB611A" w:rsidRDefault="00AB611A" w:rsidP="00AB611A">
      <w:pPr>
        <w:pStyle w:val="FootnoteText"/>
        <w:bidi w:val="0"/>
      </w:pPr>
      <w:r>
        <w:rPr>
          <w:rStyle w:val="FootnoteReference"/>
          <w:rFonts w:eastAsiaTheme="majorEastAsia"/>
        </w:rPr>
        <w:footnoteRef/>
      </w:r>
      <w:r>
        <w:rPr>
          <w:rtl/>
        </w:rPr>
        <w:t xml:space="preserve"> </w:t>
      </w:r>
      <w:r>
        <w:t>World Bank,2006</w:t>
      </w:r>
    </w:p>
  </w:footnote>
  <w:footnote w:id="66">
    <w:p w:rsidR="00AB611A" w:rsidRDefault="00AB611A" w:rsidP="00AB611A">
      <w:pPr>
        <w:pStyle w:val="FootnoteText"/>
        <w:bidi w:val="0"/>
      </w:pPr>
      <w:r>
        <w:rPr>
          <w:rStyle w:val="FootnoteReference"/>
          <w:rFonts w:eastAsiaTheme="majorEastAsia"/>
        </w:rPr>
        <w:footnoteRef/>
      </w:r>
      <w:r>
        <w:rPr>
          <w:rtl/>
        </w:rPr>
        <w:t xml:space="preserve"> </w:t>
      </w:r>
      <w:r>
        <w:t>Zhenyi,Guo,Stephen,lamb,2010</w:t>
      </w:r>
    </w:p>
  </w:footnote>
  <w:footnote w:id="67">
    <w:p w:rsidR="00AB611A" w:rsidRDefault="00AB611A" w:rsidP="00AB611A">
      <w:pPr>
        <w:pStyle w:val="FootnoteText"/>
        <w:bidi w:val="0"/>
      </w:pPr>
      <w:r>
        <w:rPr>
          <w:rStyle w:val="FootnoteReference"/>
          <w:rFonts w:eastAsiaTheme="majorEastAsia"/>
        </w:rPr>
        <w:footnoteRef/>
      </w:r>
      <w:r>
        <w:rPr>
          <w:rtl/>
        </w:rPr>
        <w:t xml:space="preserve"> </w:t>
      </w:r>
      <w:r>
        <w:t>Zhenyi,Guo,Stephen,lamb,2010</w:t>
      </w:r>
    </w:p>
  </w:footnote>
  <w:footnote w:id="68">
    <w:p w:rsidR="00AB611A" w:rsidRDefault="00AB611A" w:rsidP="00AB611A">
      <w:pPr>
        <w:pStyle w:val="FootnoteText"/>
        <w:bidi w:val="0"/>
      </w:pPr>
      <w:r>
        <w:rPr>
          <w:rStyle w:val="FootnoteReference"/>
          <w:rFonts w:eastAsiaTheme="majorEastAsia"/>
        </w:rPr>
        <w:footnoteRef/>
      </w:r>
      <w:r>
        <w:rPr>
          <w:rtl/>
        </w:rPr>
        <w:t xml:space="preserve"> </w:t>
      </w:r>
      <w:r>
        <w:t>Zhenyi,Guo,Stephen,lamb,2010</w:t>
      </w:r>
    </w:p>
  </w:footnote>
  <w:footnote w:id="69">
    <w:p w:rsidR="00AB611A" w:rsidRDefault="00AB611A" w:rsidP="00AB611A">
      <w:pPr>
        <w:pStyle w:val="FootnoteText"/>
        <w:bidi w:val="0"/>
      </w:pPr>
      <w:r>
        <w:rPr>
          <w:rStyle w:val="FootnoteReference"/>
          <w:rFonts w:eastAsiaTheme="majorEastAsia"/>
        </w:rPr>
        <w:footnoteRef/>
      </w:r>
      <w:r>
        <w:rPr>
          <w:rtl/>
        </w:rPr>
        <w:t xml:space="preserve"> </w:t>
      </w:r>
      <w:r>
        <w:t>UNEVOC,2012</w:t>
      </w:r>
    </w:p>
  </w:footnote>
  <w:footnote w:id="70">
    <w:p w:rsidR="00AB611A" w:rsidRDefault="00AB611A" w:rsidP="00AB611A">
      <w:pPr>
        <w:pStyle w:val="FootnoteText"/>
        <w:bidi w:val="0"/>
      </w:pPr>
      <w:r>
        <w:rPr>
          <w:rStyle w:val="FootnoteReference"/>
          <w:rFonts w:eastAsiaTheme="majorEastAsia"/>
        </w:rPr>
        <w:footnoteRef/>
      </w:r>
      <w:r>
        <w:rPr>
          <w:rtl/>
        </w:rPr>
        <w:t xml:space="preserve"> </w:t>
      </w:r>
      <w:r>
        <w:t>OECD,2011</w:t>
      </w:r>
    </w:p>
  </w:footnote>
  <w:footnote w:id="71">
    <w:p w:rsidR="00AB611A" w:rsidRDefault="00AB611A" w:rsidP="00AB611A">
      <w:pPr>
        <w:pStyle w:val="FootnoteText"/>
        <w:bidi w:val="0"/>
      </w:pPr>
      <w:r>
        <w:rPr>
          <w:rStyle w:val="FootnoteReference"/>
          <w:rFonts w:eastAsiaTheme="majorEastAsia"/>
        </w:rPr>
        <w:footnoteRef/>
      </w:r>
      <w:r>
        <w:rPr>
          <w:rtl/>
        </w:rPr>
        <w:t xml:space="preserve"> </w:t>
      </w:r>
      <w:r>
        <w:t>OECD,2007</w:t>
      </w:r>
    </w:p>
  </w:footnote>
  <w:footnote w:id="72">
    <w:p w:rsidR="00AB611A" w:rsidRDefault="00AB611A" w:rsidP="00AB611A">
      <w:pPr>
        <w:pStyle w:val="FootnoteText"/>
        <w:bidi w:val="0"/>
      </w:pPr>
      <w:r>
        <w:rPr>
          <w:rStyle w:val="FootnoteReference"/>
          <w:rFonts w:eastAsiaTheme="majorEastAsia"/>
        </w:rPr>
        <w:footnoteRef/>
      </w:r>
      <w:r>
        <w:rPr>
          <w:rtl/>
        </w:rPr>
        <w:t xml:space="preserve"> </w:t>
      </w:r>
      <w:r>
        <w:t>OECD,2011</w:t>
      </w:r>
    </w:p>
  </w:footnote>
  <w:footnote w:id="73">
    <w:p w:rsidR="00AB611A" w:rsidRDefault="00AB611A" w:rsidP="00AB611A">
      <w:pPr>
        <w:pStyle w:val="FootnoteText"/>
        <w:bidi w:val="0"/>
      </w:pPr>
      <w:r>
        <w:rPr>
          <w:rStyle w:val="FootnoteReference"/>
          <w:rFonts w:eastAsiaTheme="majorEastAsia"/>
        </w:rPr>
        <w:footnoteRef/>
      </w:r>
      <w:r>
        <w:t xml:space="preserve"> . Satisfaction</w:t>
      </w:r>
    </w:p>
  </w:footnote>
  <w:footnote w:id="74">
    <w:p w:rsidR="00AB611A" w:rsidRDefault="00AB611A" w:rsidP="00AB611A">
      <w:pPr>
        <w:pStyle w:val="FootnoteText"/>
        <w:bidi w:val="0"/>
      </w:pPr>
      <w:r>
        <w:rPr>
          <w:rStyle w:val="FootnoteReference"/>
          <w:rFonts w:eastAsiaTheme="majorEastAsia"/>
        </w:rPr>
        <w:footnoteRef/>
      </w:r>
      <w:r>
        <w:t xml:space="preserve"> . Borrowing</w:t>
      </w:r>
    </w:p>
  </w:footnote>
  <w:footnote w:id="75">
    <w:p w:rsidR="00AB611A" w:rsidRDefault="00AB611A" w:rsidP="00AB611A">
      <w:pPr>
        <w:pStyle w:val="FootnoteText"/>
        <w:bidi w:val="0"/>
      </w:pPr>
      <w:r>
        <w:rPr>
          <w:rStyle w:val="FootnoteReference"/>
          <w:rFonts w:eastAsiaTheme="majorEastAsia"/>
        </w:rPr>
        <w:footnoteRef/>
      </w:r>
      <w:r>
        <w:t xml:space="preserve"> . Transparent</w:t>
      </w:r>
    </w:p>
  </w:footnote>
  <w:footnote w:id="76">
    <w:p w:rsidR="00AB611A" w:rsidRPr="00B94F95" w:rsidRDefault="00AB611A" w:rsidP="00AB611A">
      <w:pPr>
        <w:pStyle w:val="FootnoteText"/>
        <w:bidi w:val="0"/>
        <w:rPr>
          <w:rFonts w:cs="B Lotus"/>
        </w:rPr>
      </w:pPr>
      <w:r>
        <w:rPr>
          <w:rStyle w:val="FootnoteReference"/>
          <w:rFonts w:eastAsiaTheme="majorEastAsia"/>
        </w:rPr>
        <w:footnoteRef/>
      </w:r>
      <w:r>
        <w:t xml:space="preserve"> </w:t>
      </w:r>
      <w:r w:rsidRPr="00EC6A5D">
        <w:rPr>
          <w:rFonts w:cs="B Lotus" w:hint="cs"/>
          <w:rtl/>
        </w:rPr>
        <w:t>.</w:t>
      </w:r>
      <w:r w:rsidRPr="00EC6A5D">
        <w:rPr>
          <w:rFonts w:cs="B Lotus"/>
        </w:rPr>
        <w:t xml:space="preserve"> Manual</w:t>
      </w:r>
      <w:r w:rsidRPr="00EC6A5D">
        <w:rPr>
          <w:rFonts w:cs="B Lotus"/>
          <w:lang w:val="en-GB"/>
        </w:rPr>
        <w:t xml:space="preserve"> Work.</w:t>
      </w:r>
    </w:p>
  </w:footnote>
  <w:footnote w:id="77">
    <w:p w:rsidR="00AB611A" w:rsidRPr="00EC6A5D" w:rsidRDefault="00AB611A" w:rsidP="00AB611A">
      <w:pPr>
        <w:ind w:left="360"/>
        <w:jc w:val="both"/>
        <w:rPr>
          <w:rFonts w:cs="B Lotus"/>
          <w:sz w:val="20"/>
          <w:szCs w:val="20"/>
          <w:rtl/>
        </w:rPr>
      </w:pPr>
      <w:r w:rsidRPr="00EC6A5D">
        <w:rPr>
          <w:rFonts w:cs="B Lotus" w:hint="cs"/>
          <w:sz w:val="20"/>
          <w:szCs w:val="20"/>
          <w:rtl/>
        </w:rPr>
        <w:t xml:space="preserve">21- كشور ژاپن از جمله كشورهايي است كه در آن دولت در ارتقا </w:t>
      </w:r>
      <w:r>
        <w:rPr>
          <w:rFonts w:cs="B Lotus" w:hint="cs"/>
          <w:sz w:val="20"/>
          <w:szCs w:val="20"/>
          <w:rtl/>
        </w:rPr>
        <w:t>آموزش‌ها</w:t>
      </w:r>
      <w:r w:rsidRPr="00EC6A5D">
        <w:rPr>
          <w:rFonts w:cs="B Lotus" w:hint="cs"/>
          <w:sz w:val="20"/>
          <w:szCs w:val="20"/>
          <w:rtl/>
        </w:rPr>
        <w:t xml:space="preserve">ي فني و </w:t>
      </w:r>
      <w:r>
        <w:rPr>
          <w:rFonts w:cs="B Lotus" w:hint="cs"/>
          <w:sz w:val="20"/>
          <w:szCs w:val="20"/>
          <w:rtl/>
        </w:rPr>
        <w:t>حرفه‌اي</w:t>
      </w:r>
      <w:r w:rsidRPr="00EC6A5D">
        <w:rPr>
          <w:rFonts w:cs="B Lotus" w:hint="cs"/>
          <w:sz w:val="20"/>
          <w:szCs w:val="20"/>
          <w:rtl/>
        </w:rPr>
        <w:t xml:space="preserve"> به طور بسيار فعالي عمل </w:t>
      </w:r>
      <w:r>
        <w:rPr>
          <w:rFonts w:cs="B Lotus" w:hint="cs"/>
          <w:sz w:val="20"/>
          <w:szCs w:val="20"/>
          <w:rtl/>
        </w:rPr>
        <w:t>مي‌كند</w:t>
      </w:r>
      <w:r w:rsidRPr="00EC6A5D">
        <w:rPr>
          <w:rFonts w:cs="B Lotus" w:hint="cs"/>
          <w:sz w:val="20"/>
          <w:szCs w:val="20"/>
          <w:rtl/>
        </w:rPr>
        <w:t xml:space="preserve"> و اين در حالي است كه در اين كشور بخش خصوصي نيز فعال </w:t>
      </w:r>
      <w:r>
        <w:rPr>
          <w:rFonts w:cs="B Lotus" w:hint="cs"/>
          <w:sz w:val="20"/>
          <w:szCs w:val="20"/>
          <w:rtl/>
        </w:rPr>
        <w:t>مي‌باشد</w:t>
      </w:r>
      <w:r w:rsidRPr="00EC6A5D">
        <w:rPr>
          <w:rFonts w:cs="B Lotus" w:hint="cs"/>
          <w:sz w:val="20"/>
          <w:szCs w:val="20"/>
          <w:rtl/>
        </w:rPr>
        <w:t xml:space="preserve"> ولي بدون كمك دولت امكان توسعه و تسري اين </w:t>
      </w:r>
      <w:r>
        <w:rPr>
          <w:rFonts w:cs="B Lotus" w:hint="cs"/>
          <w:sz w:val="20"/>
          <w:szCs w:val="20"/>
          <w:rtl/>
        </w:rPr>
        <w:t>آموزش‌ها</w:t>
      </w:r>
      <w:r w:rsidRPr="00EC6A5D">
        <w:rPr>
          <w:rFonts w:cs="B Lotus" w:hint="cs"/>
          <w:sz w:val="20"/>
          <w:szCs w:val="20"/>
          <w:rtl/>
        </w:rPr>
        <w:t xml:space="preserve"> ممكن نيست. </w:t>
      </w:r>
    </w:p>
    <w:p w:rsidR="00AB611A" w:rsidRDefault="00AB611A" w:rsidP="00AB611A">
      <w:pPr>
        <w:pStyle w:val="FootnoteText"/>
        <w:jc w:val="right"/>
        <w:rPr>
          <w:rtl/>
        </w:rPr>
      </w:pPr>
    </w:p>
  </w:footnote>
  <w:footnote w:id="78">
    <w:p w:rsidR="00AB611A" w:rsidRPr="009029CA" w:rsidRDefault="00AB611A" w:rsidP="00AB611A">
      <w:pPr>
        <w:pStyle w:val="FootnoteText"/>
        <w:bidi w:val="0"/>
      </w:pPr>
      <w:r w:rsidRPr="009029CA">
        <w:rPr>
          <w:rStyle w:val="FootnoteReference"/>
          <w:rFonts w:eastAsiaTheme="majorEastAsia"/>
        </w:rPr>
        <w:footnoteRef/>
      </w:r>
      <w:r w:rsidRPr="009029CA">
        <w:t xml:space="preserve"> </w:t>
      </w:r>
      <w:r w:rsidRPr="009029CA">
        <w:rPr>
          <w:rFonts w:cs="B Lotus"/>
        </w:rPr>
        <w:t>GEM</w:t>
      </w:r>
    </w:p>
  </w:footnote>
  <w:footnote w:id="79">
    <w:p w:rsidR="00AB611A" w:rsidRPr="00C67835" w:rsidRDefault="00AB611A" w:rsidP="00AB611A">
      <w:pPr>
        <w:pStyle w:val="FootnoteText"/>
        <w:bidi w:val="0"/>
        <w:jc w:val="both"/>
        <w:rPr>
          <w:sz w:val="16"/>
          <w:szCs w:val="16"/>
        </w:rPr>
      </w:pPr>
      <w:r w:rsidRPr="0057682C">
        <w:footnoteRef/>
      </w:r>
      <w:r w:rsidRPr="0057682C">
        <w:t xml:space="preserve"> -Vanderlinde</w:t>
      </w:r>
    </w:p>
  </w:footnote>
  <w:footnote w:id="80">
    <w:p w:rsidR="00AB611A" w:rsidRDefault="00AB611A" w:rsidP="00AB611A">
      <w:pPr>
        <w:pStyle w:val="FootnoteText"/>
        <w:bidi w:val="0"/>
      </w:pPr>
      <w:r>
        <w:rPr>
          <w:rStyle w:val="FootnoteReference"/>
          <w:rFonts w:eastAsiaTheme="majorEastAsia"/>
        </w:rPr>
        <w:footnoteRef/>
      </w:r>
      <w:r>
        <w:t>.Rose</w:t>
      </w:r>
      <w:r>
        <w:rPr>
          <w:rtl/>
        </w:rPr>
        <w:t xml:space="preserve"> </w:t>
      </w:r>
    </w:p>
  </w:footnote>
  <w:footnote w:id="81">
    <w:p w:rsidR="00AB611A" w:rsidRPr="00682E7B" w:rsidRDefault="00AB611A" w:rsidP="00AB611A">
      <w:pPr>
        <w:pStyle w:val="FootnoteText"/>
        <w:bidi w:val="0"/>
      </w:pPr>
      <w:r w:rsidRPr="00682E7B">
        <w:footnoteRef/>
      </w:r>
      <w:r w:rsidRPr="00682E7B">
        <w:rPr>
          <w:rtl/>
        </w:rPr>
        <w:t xml:space="preserve"> </w:t>
      </w:r>
      <w:r w:rsidRPr="00682E7B">
        <w:t>Stasz</w:t>
      </w:r>
      <w:r w:rsidRPr="00682E7B">
        <w:rPr>
          <w:rtl/>
        </w:rPr>
        <w:t xml:space="preserve">&amp; </w:t>
      </w:r>
      <w:r w:rsidRPr="00682E7B">
        <w:t xml:space="preserve"> Bodilly</w:t>
      </w:r>
    </w:p>
  </w:footnote>
  <w:footnote w:id="82">
    <w:p w:rsidR="00AB611A" w:rsidRPr="00682E7B" w:rsidRDefault="00AB611A" w:rsidP="00AB611A">
      <w:pPr>
        <w:pStyle w:val="FootnoteText"/>
        <w:bidi w:val="0"/>
      </w:pPr>
      <w:r w:rsidRPr="00682E7B">
        <w:footnoteRef/>
      </w:r>
      <w:r w:rsidRPr="00682E7B">
        <w:rPr>
          <w:rtl/>
        </w:rPr>
        <w:t xml:space="preserve"> </w:t>
      </w:r>
      <w:r w:rsidRPr="00682E7B">
        <w:t>Gray</w:t>
      </w:r>
    </w:p>
  </w:footnote>
  <w:footnote w:id="83">
    <w:p w:rsidR="00AB611A" w:rsidRPr="00682E7B" w:rsidRDefault="00AB611A" w:rsidP="00AB611A">
      <w:pPr>
        <w:pStyle w:val="FootnoteText"/>
        <w:bidi w:val="0"/>
      </w:pPr>
      <w:r w:rsidRPr="00682E7B">
        <w:footnoteRef/>
      </w:r>
      <w:r w:rsidRPr="00682E7B">
        <w:rPr>
          <w:rtl/>
        </w:rPr>
        <w:t xml:space="preserve"> </w:t>
      </w:r>
      <w:r w:rsidRPr="00682E7B">
        <w:t>Gutek</w:t>
      </w:r>
    </w:p>
  </w:footnote>
  <w:footnote w:id="84">
    <w:p w:rsidR="00AB611A" w:rsidRPr="009029CA" w:rsidRDefault="00AB611A" w:rsidP="00AB611A">
      <w:pPr>
        <w:pStyle w:val="FootnoteText"/>
        <w:bidi w:val="0"/>
        <w:rPr>
          <w:rFonts w:cstheme="majorBidi"/>
        </w:rPr>
      </w:pPr>
      <w:r w:rsidRPr="009029CA">
        <w:rPr>
          <w:rStyle w:val="FootnoteReference"/>
          <w:rFonts w:eastAsiaTheme="majorEastAsia"/>
        </w:rPr>
        <w:footnoteRef/>
      </w:r>
      <w:r w:rsidRPr="009029CA">
        <w:rPr>
          <w:rFonts w:cstheme="majorBidi"/>
          <w:rtl/>
        </w:rPr>
        <w:t xml:space="preserve"> </w:t>
      </w:r>
      <w:r w:rsidRPr="009029CA">
        <w:rPr>
          <w:rFonts w:eastAsia="Calibri" w:cstheme="majorBidi"/>
        </w:rPr>
        <w:t>Jones &amp; English</w:t>
      </w:r>
    </w:p>
  </w:footnote>
  <w:footnote w:id="85">
    <w:p w:rsidR="00AB611A" w:rsidRPr="00545ACF" w:rsidRDefault="00AB611A" w:rsidP="00AB611A">
      <w:pPr>
        <w:pStyle w:val="FootnoteText"/>
        <w:bidi w:val="0"/>
        <w:rPr>
          <w:rFonts w:asciiTheme="majorBidi" w:hAnsiTheme="majorBidi" w:cstheme="majorBidi"/>
          <w:sz w:val="16"/>
          <w:szCs w:val="16"/>
        </w:rPr>
      </w:pPr>
      <w:r w:rsidRPr="009029CA">
        <w:rPr>
          <w:rStyle w:val="FootnoteReference"/>
          <w:rFonts w:eastAsiaTheme="majorEastAsia"/>
        </w:rPr>
        <w:footnoteRef/>
      </w:r>
      <w:r w:rsidRPr="009029CA">
        <w:rPr>
          <w:rFonts w:cstheme="majorBidi"/>
          <w:rtl/>
        </w:rPr>
        <w:t xml:space="preserve"> </w:t>
      </w:r>
      <w:r w:rsidRPr="009029CA">
        <w:rPr>
          <w:rFonts w:eastAsia="Calibri" w:cstheme="majorBidi"/>
        </w:rPr>
        <w:t>Kuratko</w:t>
      </w:r>
    </w:p>
  </w:footnote>
  <w:footnote w:id="86">
    <w:p w:rsidR="00AB611A" w:rsidRPr="009029CA" w:rsidRDefault="00AB611A" w:rsidP="00AB611A">
      <w:pPr>
        <w:pStyle w:val="FootnoteText"/>
        <w:bidi w:val="0"/>
      </w:pPr>
      <w:r w:rsidRPr="009029CA">
        <w:rPr>
          <w:rFonts w:cs="Vrinda"/>
        </w:rPr>
        <w:footnoteRef/>
      </w:r>
      <w:r w:rsidRPr="009029CA">
        <w:rPr>
          <w:rFonts w:cs="Vrinda"/>
        </w:rPr>
        <w:t xml:space="preserve"> </w:t>
      </w:r>
      <w:r w:rsidRPr="009029CA">
        <w:t xml:space="preserve">Frnald </w:t>
      </w:r>
      <w:r w:rsidRPr="009029CA">
        <w:rPr>
          <w:rtl/>
        </w:rPr>
        <w:t>&amp;</w:t>
      </w:r>
      <w:r w:rsidRPr="009029CA">
        <w:t xml:space="preserve"> Solomon</w:t>
      </w:r>
    </w:p>
  </w:footnote>
  <w:footnote w:id="87">
    <w:p w:rsidR="00AB611A" w:rsidRPr="009029CA" w:rsidRDefault="00AB611A" w:rsidP="00AB611A">
      <w:pPr>
        <w:pStyle w:val="FootnoteText"/>
        <w:bidi w:val="0"/>
      </w:pPr>
      <w:r w:rsidRPr="009029CA">
        <w:rPr>
          <w:rStyle w:val="FootnoteReference"/>
          <w:rFonts w:eastAsiaTheme="majorEastAsia"/>
        </w:rPr>
        <w:footnoteRef/>
      </w:r>
      <w:r w:rsidRPr="009029CA">
        <w:t xml:space="preserve"> Baird</w:t>
      </w:r>
    </w:p>
  </w:footnote>
  <w:footnote w:id="88">
    <w:p w:rsidR="00AB611A" w:rsidRPr="009029CA" w:rsidRDefault="00AB611A" w:rsidP="00AB611A">
      <w:pPr>
        <w:pStyle w:val="FootnoteText"/>
        <w:bidi w:val="0"/>
      </w:pPr>
      <w:r w:rsidRPr="009029CA">
        <w:rPr>
          <w:rStyle w:val="FootnoteReference"/>
          <w:rFonts w:eastAsiaTheme="majorEastAsia"/>
        </w:rPr>
        <w:footnoteRef/>
      </w:r>
      <w:r w:rsidRPr="009029CA">
        <w:t xml:space="preserve"> Hystrykh</w:t>
      </w:r>
      <w:r w:rsidRPr="009029CA">
        <w:rPr>
          <w:rtl/>
        </w:rPr>
        <w:t>&amp;</w:t>
      </w:r>
      <w:r w:rsidRPr="009029CA">
        <w:t xml:space="preserve"> Brushe</w:t>
      </w:r>
    </w:p>
  </w:footnote>
  <w:footnote w:id="89">
    <w:p w:rsidR="00AB611A" w:rsidRPr="009029CA" w:rsidRDefault="00AB611A" w:rsidP="00AB611A">
      <w:pPr>
        <w:pStyle w:val="FootnoteText"/>
        <w:bidi w:val="0"/>
      </w:pPr>
      <w:r w:rsidRPr="009029CA">
        <w:footnoteRef/>
      </w:r>
      <w:r w:rsidRPr="009029CA">
        <w:rPr>
          <w:rtl/>
        </w:rPr>
        <w:t xml:space="preserve"> </w:t>
      </w:r>
      <w:r w:rsidRPr="009029CA">
        <w:t>-Paul Gompers &amp;all</w:t>
      </w:r>
    </w:p>
  </w:footnote>
  <w:footnote w:id="90">
    <w:p w:rsidR="00AB611A" w:rsidRPr="00545ACF" w:rsidRDefault="00AB611A" w:rsidP="00AB611A">
      <w:pPr>
        <w:pStyle w:val="FootnoteText"/>
        <w:bidi w:val="0"/>
        <w:rPr>
          <w:sz w:val="16"/>
          <w:szCs w:val="16"/>
        </w:rPr>
      </w:pPr>
      <w:r w:rsidRPr="009029CA">
        <w:rPr>
          <w:rStyle w:val="FootnoteReference"/>
          <w:rFonts w:eastAsiaTheme="majorEastAsia"/>
        </w:rPr>
        <w:footnoteRef/>
      </w:r>
      <w:r w:rsidRPr="009029CA">
        <w:rPr>
          <w:rtl/>
        </w:rPr>
        <w:t xml:space="preserve"> </w:t>
      </w:r>
      <w:r w:rsidRPr="009029CA">
        <w:t>- C.Mirjam Van Praaj&amp; Peter.</w:t>
      </w:r>
      <w:r w:rsidRPr="009029CA">
        <w:rPr>
          <w:sz w:val="16"/>
          <w:szCs w:val="16"/>
        </w:rPr>
        <w:t>H</w:t>
      </w:r>
    </w:p>
  </w:footnote>
  <w:footnote w:id="91">
    <w:p w:rsidR="00AB611A" w:rsidRPr="009029CA" w:rsidRDefault="00AB611A" w:rsidP="00AB611A">
      <w:pPr>
        <w:pStyle w:val="FootnoteText"/>
        <w:bidi w:val="0"/>
      </w:pPr>
      <w:r>
        <w:rPr>
          <w:rStyle w:val="FootnoteReference"/>
          <w:rFonts w:eastAsiaTheme="majorEastAsia"/>
        </w:rPr>
        <w:footnoteRef/>
      </w:r>
      <w:r>
        <w:t xml:space="preserve"> </w:t>
      </w:r>
      <w:r w:rsidRPr="009029CA">
        <w:t>Howard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2E4F"/>
    <w:multiLevelType w:val="hybridMultilevel"/>
    <w:tmpl w:val="1BA2A0E6"/>
    <w:lvl w:ilvl="0" w:tplc="F154C1B6">
      <w:start w:val="1"/>
      <w:numFmt w:val="decimal"/>
      <w:lvlText w:val="%1-"/>
      <w:lvlJc w:val="left"/>
      <w:pPr>
        <w:ind w:left="801" w:hanging="360"/>
      </w:pPr>
      <w:rPr>
        <w:rFonts w:hint="default"/>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1">
    <w:nsid w:val="07306C32"/>
    <w:multiLevelType w:val="hybridMultilevel"/>
    <w:tmpl w:val="1AF80BFE"/>
    <w:lvl w:ilvl="0" w:tplc="FC26D4E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F1773"/>
    <w:multiLevelType w:val="hybridMultilevel"/>
    <w:tmpl w:val="8C3C5E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CE76A3"/>
    <w:multiLevelType w:val="hybridMultilevel"/>
    <w:tmpl w:val="1B46BA7A"/>
    <w:lvl w:ilvl="0" w:tplc="DBBEA68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E1672"/>
    <w:multiLevelType w:val="hybridMultilevel"/>
    <w:tmpl w:val="C5A859C6"/>
    <w:lvl w:ilvl="0" w:tplc="6052A46C">
      <w:numFmt w:val="bullet"/>
      <w:lvlText w:val="-"/>
      <w:lvlJc w:val="left"/>
      <w:pPr>
        <w:ind w:left="927" w:hanging="360"/>
      </w:pPr>
      <w:rPr>
        <w:rFonts w:ascii="Times New Roman" w:eastAsia="Times New Roman" w:hAnsi="Times New Roman" w:cs="B Lotu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A272F19"/>
    <w:multiLevelType w:val="hybridMultilevel"/>
    <w:tmpl w:val="DEACE774"/>
    <w:lvl w:ilvl="0" w:tplc="C1D0F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F00FA"/>
    <w:multiLevelType w:val="multilevel"/>
    <w:tmpl w:val="5E4600D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C4B5618"/>
    <w:multiLevelType w:val="hybridMultilevel"/>
    <w:tmpl w:val="1BF008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AE10E8"/>
    <w:multiLevelType w:val="hybridMultilevel"/>
    <w:tmpl w:val="833E6D1C"/>
    <w:lvl w:ilvl="0" w:tplc="F154C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211E7"/>
    <w:multiLevelType w:val="hybridMultilevel"/>
    <w:tmpl w:val="ADB81D4E"/>
    <w:lvl w:ilvl="0" w:tplc="9620E1A6">
      <w:start w:val="1"/>
      <w:numFmt w:val="decimal"/>
      <w:lvlText w:val="%1)"/>
      <w:lvlJc w:val="left"/>
      <w:pPr>
        <w:ind w:left="785" w:hanging="360"/>
      </w:pPr>
      <w:rPr>
        <w:rFonts w:ascii="Calibri" w:eastAsia="Calibri" w:hAnsi="Calibri" w:cs="B Lotus"/>
      </w:rPr>
    </w:lvl>
    <w:lvl w:ilvl="1" w:tplc="04090019">
      <w:start w:val="1"/>
      <w:numFmt w:val="lowerLetter"/>
      <w:lvlText w:val="%2."/>
      <w:lvlJc w:val="left"/>
      <w:pPr>
        <w:ind w:left="1865" w:hanging="360"/>
      </w:pPr>
    </w:lvl>
    <w:lvl w:ilvl="2" w:tplc="0409001B">
      <w:start w:val="1"/>
      <w:numFmt w:val="lowerRoman"/>
      <w:lvlText w:val="%3."/>
      <w:lvlJc w:val="right"/>
      <w:pPr>
        <w:ind w:left="2585" w:hanging="180"/>
      </w:pPr>
    </w:lvl>
    <w:lvl w:ilvl="3" w:tplc="0409000F">
      <w:start w:val="1"/>
      <w:numFmt w:val="decimal"/>
      <w:lvlText w:val="%4."/>
      <w:lvlJc w:val="left"/>
      <w:pPr>
        <w:ind w:left="3305" w:hanging="360"/>
      </w:pPr>
    </w:lvl>
    <w:lvl w:ilvl="4" w:tplc="04090019">
      <w:start w:val="1"/>
      <w:numFmt w:val="lowerLetter"/>
      <w:lvlText w:val="%5."/>
      <w:lvlJc w:val="left"/>
      <w:pPr>
        <w:ind w:left="4025" w:hanging="360"/>
      </w:pPr>
    </w:lvl>
    <w:lvl w:ilvl="5" w:tplc="0409001B">
      <w:start w:val="1"/>
      <w:numFmt w:val="lowerRoman"/>
      <w:lvlText w:val="%6."/>
      <w:lvlJc w:val="right"/>
      <w:pPr>
        <w:ind w:left="4745" w:hanging="180"/>
      </w:pPr>
    </w:lvl>
    <w:lvl w:ilvl="6" w:tplc="0409000F">
      <w:start w:val="1"/>
      <w:numFmt w:val="decimal"/>
      <w:lvlText w:val="%7."/>
      <w:lvlJc w:val="left"/>
      <w:pPr>
        <w:ind w:left="5465" w:hanging="360"/>
      </w:pPr>
    </w:lvl>
    <w:lvl w:ilvl="7" w:tplc="04090019">
      <w:start w:val="1"/>
      <w:numFmt w:val="lowerLetter"/>
      <w:lvlText w:val="%8."/>
      <w:lvlJc w:val="left"/>
      <w:pPr>
        <w:ind w:left="6185" w:hanging="360"/>
      </w:pPr>
    </w:lvl>
    <w:lvl w:ilvl="8" w:tplc="0409001B">
      <w:start w:val="1"/>
      <w:numFmt w:val="lowerRoman"/>
      <w:lvlText w:val="%9."/>
      <w:lvlJc w:val="right"/>
      <w:pPr>
        <w:ind w:left="6905" w:hanging="180"/>
      </w:pPr>
    </w:lvl>
  </w:abstractNum>
  <w:abstractNum w:abstractNumId="10">
    <w:nsid w:val="1BB105AB"/>
    <w:multiLevelType w:val="hybridMultilevel"/>
    <w:tmpl w:val="6974F16A"/>
    <w:lvl w:ilvl="0" w:tplc="A830C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CF7219"/>
    <w:multiLevelType w:val="hybridMultilevel"/>
    <w:tmpl w:val="8CE47D4A"/>
    <w:lvl w:ilvl="0" w:tplc="380A69F6">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0BE45F7"/>
    <w:multiLevelType w:val="hybridMultilevel"/>
    <w:tmpl w:val="F82A1228"/>
    <w:lvl w:ilvl="0" w:tplc="0DC49A82">
      <w:start w:val="1"/>
      <w:numFmt w:val="bullet"/>
      <w:lvlText w:val=""/>
      <w:lvlJc w:val="left"/>
      <w:pPr>
        <w:ind w:left="720" w:hanging="360"/>
      </w:pPr>
      <w:rPr>
        <w:rFonts w:ascii="Symbol"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573716"/>
    <w:multiLevelType w:val="multilevel"/>
    <w:tmpl w:val="99E4530C"/>
    <w:lvl w:ilvl="0">
      <w:start w:val="1"/>
      <w:numFmt w:val="bullet"/>
      <w:lvlText w:val=""/>
      <w:lvlJc w:val="left"/>
      <w:pPr>
        <w:tabs>
          <w:tab w:val="num" w:pos="644"/>
        </w:tabs>
        <w:ind w:left="644" w:hanging="360"/>
      </w:pPr>
      <w:rPr>
        <w:rFonts w:ascii="Wingdings" w:hAnsi="Wingdings" w:hint="default"/>
        <w:color w:val="0D0D0D" w:themeColor="text1" w:themeTint="F2"/>
        <w:sz w:val="28"/>
        <w:szCs w:val="28"/>
      </w:rPr>
    </w:lvl>
    <w:lvl w:ilvl="1">
      <w:numFmt w:val="bullet"/>
      <w:lvlText w:val="-"/>
      <w:lvlJc w:val="left"/>
      <w:pPr>
        <w:ind w:left="1364" w:hanging="360"/>
      </w:pPr>
      <w:rPr>
        <w:rFonts w:ascii="Tahoma" w:eastAsia="Times New Roman" w:hAnsi="Tahoma" w:cs="Tahoma" w:hint="default"/>
        <w:color w:val="C00000"/>
      </w:rPr>
    </w:lvl>
    <w:lvl w:ilvl="2">
      <w:start w:val="1"/>
      <w:numFmt w:val="decimal"/>
      <w:lvlText w:val="%3-"/>
      <w:lvlJc w:val="left"/>
      <w:pPr>
        <w:ind w:left="2084" w:hanging="360"/>
      </w:pPr>
      <w:rPr>
        <w:rFonts w:hint="default"/>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4">
    <w:nsid w:val="2D4A38F3"/>
    <w:multiLevelType w:val="hybridMultilevel"/>
    <w:tmpl w:val="9CF84056"/>
    <w:lvl w:ilvl="0" w:tplc="A6E41EEC">
      <w:start w:val="1"/>
      <w:numFmt w:val="decimal"/>
      <w:lvlText w:val="%1-"/>
      <w:lvlJc w:val="left"/>
      <w:pPr>
        <w:ind w:left="981" w:hanging="360"/>
      </w:pPr>
      <w:rPr>
        <w:rFonts w:hint="default"/>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15">
    <w:nsid w:val="35D43B54"/>
    <w:multiLevelType w:val="hybridMultilevel"/>
    <w:tmpl w:val="32C6618C"/>
    <w:lvl w:ilvl="0" w:tplc="FC26D4E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7E1ADF"/>
    <w:multiLevelType w:val="hybridMultilevel"/>
    <w:tmpl w:val="02BA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6F5F70"/>
    <w:multiLevelType w:val="hybridMultilevel"/>
    <w:tmpl w:val="72C446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F05CE7"/>
    <w:multiLevelType w:val="hybridMultilevel"/>
    <w:tmpl w:val="AB9AC11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876D97"/>
    <w:multiLevelType w:val="hybridMultilevel"/>
    <w:tmpl w:val="2D9404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B6011"/>
    <w:multiLevelType w:val="hybridMultilevel"/>
    <w:tmpl w:val="54E6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084323"/>
    <w:multiLevelType w:val="hybridMultilevel"/>
    <w:tmpl w:val="487AC01C"/>
    <w:lvl w:ilvl="0" w:tplc="CCC8907C">
      <w:start w:val="5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DB5D51"/>
    <w:multiLevelType w:val="hybridMultilevel"/>
    <w:tmpl w:val="2D6E59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2E4D6A"/>
    <w:multiLevelType w:val="hybridMultilevel"/>
    <w:tmpl w:val="4768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B4419"/>
    <w:multiLevelType w:val="hybridMultilevel"/>
    <w:tmpl w:val="D944C6FC"/>
    <w:lvl w:ilvl="0" w:tplc="04090009">
      <w:start w:val="1"/>
      <w:numFmt w:val="bullet"/>
      <w:lvlText w:val=""/>
      <w:lvlJc w:val="left"/>
      <w:pPr>
        <w:ind w:left="1069" w:hanging="360"/>
      </w:pPr>
      <w:rPr>
        <w:rFonts w:ascii="Wingdings" w:hAnsi="Wingding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25">
    <w:nsid w:val="5DB36DFD"/>
    <w:multiLevelType w:val="hybridMultilevel"/>
    <w:tmpl w:val="8022F5BE"/>
    <w:lvl w:ilvl="0" w:tplc="9DF688E0">
      <w:start w:val="5"/>
      <w:numFmt w:val="bullet"/>
      <w:lvlText w:val="-"/>
      <w:lvlJc w:val="left"/>
      <w:pPr>
        <w:ind w:left="1509" w:hanging="360"/>
      </w:pPr>
      <w:rPr>
        <w:rFonts w:ascii="Calibri" w:eastAsia="Times New Roman" w:hAnsi="Calibri" w:cs="B Lotu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6">
    <w:nsid w:val="5FF73FAB"/>
    <w:multiLevelType w:val="hybridMultilevel"/>
    <w:tmpl w:val="8320D640"/>
    <w:lvl w:ilvl="0" w:tplc="6046B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8E3FC9"/>
    <w:multiLevelType w:val="hybridMultilevel"/>
    <w:tmpl w:val="86586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6202EF"/>
    <w:multiLevelType w:val="hybridMultilevel"/>
    <w:tmpl w:val="281C3AD8"/>
    <w:lvl w:ilvl="0" w:tplc="A13E566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9">
    <w:nsid w:val="656656F7"/>
    <w:multiLevelType w:val="hybridMultilevel"/>
    <w:tmpl w:val="F5543620"/>
    <w:lvl w:ilvl="0" w:tplc="7590A1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886780"/>
    <w:multiLevelType w:val="hybridMultilevel"/>
    <w:tmpl w:val="BCFCBD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DA2503"/>
    <w:multiLevelType w:val="hybridMultilevel"/>
    <w:tmpl w:val="3BF81BC0"/>
    <w:lvl w:ilvl="0" w:tplc="1F707FB0">
      <w:start w:val="1"/>
      <w:numFmt w:val="decimal"/>
      <w:lvlText w:val="%1-"/>
      <w:lvlJc w:val="left"/>
      <w:pPr>
        <w:ind w:left="720" w:hanging="360"/>
      </w:pPr>
      <w:rPr>
        <w:rFonts w:asciiTheme="minorHAnsi" w:eastAsiaTheme="minorHAnsi" w:hAnsiTheme="minorHAns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731083"/>
    <w:multiLevelType w:val="hybridMultilevel"/>
    <w:tmpl w:val="02606720"/>
    <w:lvl w:ilvl="0" w:tplc="0409000D">
      <w:start w:val="1"/>
      <w:numFmt w:val="bullet"/>
      <w:lvlText w:val=""/>
      <w:lvlJc w:val="left"/>
      <w:pPr>
        <w:ind w:left="785" w:hanging="360"/>
      </w:pPr>
      <w:rPr>
        <w:rFonts w:ascii="Wingdings" w:hAnsi="Wingdings" w:hint="default"/>
      </w:rPr>
    </w:lvl>
    <w:lvl w:ilvl="1" w:tplc="04090003">
      <w:start w:val="1"/>
      <w:numFmt w:val="decimal"/>
      <w:lvlText w:val="%2."/>
      <w:lvlJc w:val="left"/>
      <w:pPr>
        <w:tabs>
          <w:tab w:val="num" w:pos="1145"/>
        </w:tabs>
        <w:ind w:left="1145" w:hanging="360"/>
      </w:pPr>
      <w:rPr>
        <w:rFonts w:cs="Times New Roman"/>
      </w:rPr>
    </w:lvl>
    <w:lvl w:ilvl="2" w:tplc="04090005">
      <w:start w:val="1"/>
      <w:numFmt w:val="decimal"/>
      <w:lvlText w:val="%3."/>
      <w:lvlJc w:val="left"/>
      <w:pPr>
        <w:tabs>
          <w:tab w:val="num" w:pos="1865"/>
        </w:tabs>
        <w:ind w:left="1865" w:hanging="360"/>
      </w:pPr>
      <w:rPr>
        <w:rFonts w:cs="Times New Roman"/>
      </w:rPr>
    </w:lvl>
    <w:lvl w:ilvl="3" w:tplc="04090001">
      <w:start w:val="1"/>
      <w:numFmt w:val="decimal"/>
      <w:lvlText w:val="%4."/>
      <w:lvlJc w:val="left"/>
      <w:pPr>
        <w:tabs>
          <w:tab w:val="num" w:pos="2585"/>
        </w:tabs>
        <w:ind w:left="2585" w:hanging="360"/>
      </w:pPr>
      <w:rPr>
        <w:rFonts w:cs="Times New Roman"/>
      </w:rPr>
    </w:lvl>
    <w:lvl w:ilvl="4" w:tplc="04090003">
      <w:start w:val="1"/>
      <w:numFmt w:val="decimal"/>
      <w:lvlText w:val="%5."/>
      <w:lvlJc w:val="left"/>
      <w:pPr>
        <w:tabs>
          <w:tab w:val="num" w:pos="3305"/>
        </w:tabs>
        <w:ind w:left="3305" w:hanging="360"/>
      </w:pPr>
      <w:rPr>
        <w:rFonts w:cs="Times New Roman"/>
      </w:rPr>
    </w:lvl>
    <w:lvl w:ilvl="5" w:tplc="04090005">
      <w:start w:val="1"/>
      <w:numFmt w:val="decimal"/>
      <w:lvlText w:val="%6."/>
      <w:lvlJc w:val="left"/>
      <w:pPr>
        <w:tabs>
          <w:tab w:val="num" w:pos="4025"/>
        </w:tabs>
        <w:ind w:left="4025" w:hanging="360"/>
      </w:pPr>
      <w:rPr>
        <w:rFonts w:cs="Times New Roman"/>
      </w:rPr>
    </w:lvl>
    <w:lvl w:ilvl="6" w:tplc="04090001">
      <w:start w:val="1"/>
      <w:numFmt w:val="decimal"/>
      <w:lvlText w:val="%7."/>
      <w:lvlJc w:val="left"/>
      <w:pPr>
        <w:tabs>
          <w:tab w:val="num" w:pos="4745"/>
        </w:tabs>
        <w:ind w:left="4745" w:hanging="360"/>
      </w:pPr>
      <w:rPr>
        <w:rFonts w:cs="Times New Roman"/>
      </w:rPr>
    </w:lvl>
    <w:lvl w:ilvl="7" w:tplc="04090003">
      <w:start w:val="1"/>
      <w:numFmt w:val="decimal"/>
      <w:lvlText w:val="%8."/>
      <w:lvlJc w:val="left"/>
      <w:pPr>
        <w:tabs>
          <w:tab w:val="num" w:pos="5465"/>
        </w:tabs>
        <w:ind w:left="5465" w:hanging="360"/>
      </w:pPr>
      <w:rPr>
        <w:rFonts w:cs="Times New Roman"/>
      </w:rPr>
    </w:lvl>
    <w:lvl w:ilvl="8" w:tplc="04090005">
      <w:start w:val="1"/>
      <w:numFmt w:val="decimal"/>
      <w:lvlText w:val="%9."/>
      <w:lvlJc w:val="left"/>
      <w:pPr>
        <w:tabs>
          <w:tab w:val="num" w:pos="6185"/>
        </w:tabs>
        <w:ind w:left="6185" w:hanging="360"/>
      </w:pPr>
      <w:rPr>
        <w:rFonts w:cs="Times New Roman"/>
      </w:rPr>
    </w:lvl>
  </w:abstractNum>
  <w:abstractNum w:abstractNumId="33">
    <w:nsid w:val="6AB73216"/>
    <w:multiLevelType w:val="hybridMultilevel"/>
    <w:tmpl w:val="45DA24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144B95"/>
    <w:multiLevelType w:val="hybridMultilevel"/>
    <w:tmpl w:val="A7505AE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nsid w:val="6E463781"/>
    <w:multiLevelType w:val="hybridMultilevel"/>
    <w:tmpl w:val="33BC1744"/>
    <w:lvl w:ilvl="0" w:tplc="7590A1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E14900"/>
    <w:multiLevelType w:val="hybridMultilevel"/>
    <w:tmpl w:val="9DE6F6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19F2456"/>
    <w:multiLevelType w:val="hybridMultilevel"/>
    <w:tmpl w:val="564029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4B7DC0"/>
    <w:multiLevelType w:val="hybridMultilevel"/>
    <w:tmpl w:val="E17AC868"/>
    <w:lvl w:ilvl="0" w:tplc="7590A1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B442FA"/>
    <w:multiLevelType w:val="hybridMultilevel"/>
    <w:tmpl w:val="3BDE01AC"/>
    <w:lvl w:ilvl="0" w:tplc="567E83FE">
      <w:start w:val="3"/>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261BBA"/>
    <w:multiLevelType w:val="hybridMultilevel"/>
    <w:tmpl w:val="EC7C1994"/>
    <w:lvl w:ilvl="0" w:tplc="68061812">
      <w:numFmt w:val="bullet"/>
      <w:lvlText w:val="-"/>
      <w:lvlJc w:val="left"/>
      <w:pPr>
        <w:ind w:left="785" w:hanging="360"/>
      </w:pPr>
      <w:rPr>
        <w:rFonts w:ascii="Calibri" w:eastAsia="Calibri" w:hAnsi="Calibri" w:cs="B Lotu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6"/>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7"/>
  </w:num>
  <w:num w:numId="6">
    <w:abstractNumId w:val="25"/>
  </w:num>
  <w:num w:numId="7">
    <w:abstractNumId w:val="28"/>
  </w:num>
  <w:num w:numId="8">
    <w:abstractNumId w:val="4"/>
  </w:num>
  <w:num w:numId="9">
    <w:abstractNumId w:val="10"/>
  </w:num>
  <w:num w:numId="10">
    <w:abstractNumId w:val="27"/>
  </w:num>
  <w:num w:numId="11">
    <w:abstractNumId w:val="5"/>
  </w:num>
  <w:num w:numId="12">
    <w:abstractNumId w:val="40"/>
  </w:num>
  <w:num w:numId="13">
    <w:abstractNumId w:val="1"/>
  </w:num>
  <w:num w:numId="14">
    <w:abstractNumId w:val="15"/>
  </w:num>
  <w:num w:numId="15">
    <w:abstractNumId w:val="35"/>
  </w:num>
  <w:num w:numId="16">
    <w:abstractNumId w:val="29"/>
  </w:num>
  <w:num w:numId="17">
    <w:abstractNumId w:val="38"/>
  </w:num>
  <w:num w:numId="18">
    <w:abstractNumId w:val="31"/>
  </w:num>
  <w:num w:numId="19">
    <w:abstractNumId w:val="11"/>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2"/>
  </w:num>
  <w:num w:numId="23">
    <w:abstractNumId w:val="3"/>
  </w:num>
  <w:num w:numId="24">
    <w:abstractNumId w:val="7"/>
  </w:num>
  <w:num w:numId="25">
    <w:abstractNumId w:val="24"/>
  </w:num>
  <w:num w:numId="26">
    <w:abstractNumId w:val="39"/>
  </w:num>
  <w:num w:numId="27">
    <w:abstractNumId w:val="20"/>
  </w:num>
  <w:num w:numId="28">
    <w:abstractNumId w:val="34"/>
  </w:num>
  <w:num w:numId="29">
    <w:abstractNumId w:val="16"/>
  </w:num>
  <w:num w:numId="30">
    <w:abstractNumId w:val="23"/>
  </w:num>
  <w:num w:numId="31">
    <w:abstractNumId w:val="30"/>
  </w:num>
  <w:num w:numId="32">
    <w:abstractNumId w:val="22"/>
  </w:num>
  <w:num w:numId="33">
    <w:abstractNumId w:val="19"/>
  </w:num>
  <w:num w:numId="34">
    <w:abstractNumId w:val="14"/>
  </w:num>
  <w:num w:numId="35">
    <w:abstractNumId w:val="2"/>
  </w:num>
  <w:num w:numId="36">
    <w:abstractNumId w:val="17"/>
  </w:num>
  <w:num w:numId="37">
    <w:abstractNumId w:val="36"/>
  </w:num>
  <w:num w:numId="38">
    <w:abstractNumId w:val="33"/>
  </w:num>
  <w:num w:numId="39">
    <w:abstractNumId w:val="8"/>
  </w:num>
  <w:num w:numId="40">
    <w:abstractNumId w:val="18"/>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1A"/>
    <w:rsid w:val="003124EA"/>
    <w:rsid w:val="003607A4"/>
    <w:rsid w:val="003C5BA8"/>
    <w:rsid w:val="00AB611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11A"/>
    <w:pPr>
      <w:bidi/>
    </w:pPr>
  </w:style>
  <w:style w:type="paragraph" w:styleId="Heading1">
    <w:name w:val="heading 1"/>
    <w:basedOn w:val="Normal"/>
    <w:next w:val="Normal"/>
    <w:link w:val="Heading1Char"/>
    <w:qFormat/>
    <w:rsid w:val="00AB611A"/>
    <w:pPr>
      <w:keepNext/>
      <w:bidi w:val="0"/>
      <w:spacing w:before="240" w:after="60" w:line="240" w:lineRule="auto"/>
      <w:outlineLvl w:val="0"/>
    </w:pPr>
    <w:rPr>
      <w:rFonts w:ascii="Cambria" w:eastAsia="Times New Roman" w:hAnsi="Cambria" w:cs="Times New Roman"/>
      <w:b/>
      <w:bCs/>
      <w:kern w:val="32"/>
      <w:sz w:val="32"/>
      <w:szCs w:val="32"/>
      <w:lang w:bidi="ar-SA"/>
    </w:rPr>
  </w:style>
  <w:style w:type="paragraph" w:styleId="Heading2">
    <w:name w:val="heading 2"/>
    <w:basedOn w:val="Normal"/>
    <w:next w:val="Normal"/>
    <w:link w:val="Heading2Char"/>
    <w:unhideWhenUsed/>
    <w:qFormat/>
    <w:rsid w:val="00AB611A"/>
    <w:pPr>
      <w:keepNext/>
      <w:bidi w:val="0"/>
      <w:spacing w:before="240" w:after="60" w:line="240" w:lineRule="auto"/>
      <w:ind w:firstLine="425"/>
      <w:outlineLvl w:val="1"/>
    </w:pPr>
    <w:rPr>
      <w:rFonts w:ascii="Cambria" w:eastAsia="Times New Roman" w:hAnsi="Cambria" w:cs="Lotus"/>
      <w:b/>
      <w:bCs/>
      <w:i/>
      <w:iCs/>
      <w:sz w:val="28"/>
      <w:szCs w:val="28"/>
      <w:lang w:bidi="ar-SA"/>
    </w:rPr>
  </w:style>
  <w:style w:type="paragraph" w:styleId="Heading3">
    <w:name w:val="heading 3"/>
    <w:basedOn w:val="Normal"/>
    <w:next w:val="Normal"/>
    <w:link w:val="Heading3Char"/>
    <w:uiPriority w:val="9"/>
    <w:unhideWhenUsed/>
    <w:qFormat/>
    <w:rsid w:val="00AB611A"/>
    <w:pPr>
      <w:keepNext/>
      <w:bidi w:val="0"/>
      <w:spacing w:before="240" w:after="60" w:line="240" w:lineRule="auto"/>
      <w:ind w:firstLine="425"/>
      <w:outlineLvl w:val="2"/>
    </w:pPr>
    <w:rPr>
      <w:rFonts w:ascii="Cambria" w:eastAsia="Times New Roman" w:hAnsi="Cambria" w:cs="Lotus"/>
      <w:b/>
      <w:bCs/>
      <w:sz w:val="26"/>
      <w:szCs w:val="26"/>
      <w:lang w:bidi="ar-SA"/>
    </w:rPr>
  </w:style>
  <w:style w:type="paragraph" w:styleId="Heading4">
    <w:name w:val="heading 4"/>
    <w:basedOn w:val="Normal"/>
    <w:next w:val="Normal"/>
    <w:link w:val="Heading4Char"/>
    <w:uiPriority w:val="9"/>
    <w:unhideWhenUsed/>
    <w:qFormat/>
    <w:rsid w:val="00AB611A"/>
    <w:pPr>
      <w:keepNext/>
      <w:bidi w:val="0"/>
      <w:spacing w:before="240" w:after="60"/>
      <w:outlineLvl w:val="3"/>
    </w:pPr>
    <w:rPr>
      <w:rFonts w:ascii="Calibri" w:eastAsia="Times New Roman" w:hAnsi="Calibri" w:cs="Arial"/>
      <w:b/>
      <w:bCs/>
      <w:sz w:val="28"/>
      <w:szCs w:val="28"/>
      <w:lang w:bidi="ar-SA"/>
    </w:rPr>
  </w:style>
  <w:style w:type="paragraph" w:styleId="Heading5">
    <w:name w:val="heading 5"/>
    <w:basedOn w:val="Normal"/>
    <w:next w:val="Normal"/>
    <w:link w:val="Heading5Char"/>
    <w:unhideWhenUsed/>
    <w:qFormat/>
    <w:rsid w:val="00AB611A"/>
    <w:pPr>
      <w:bidi w:val="0"/>
      <w:spacing w:after="0" w:line="271" w:lineRule="auto"/>
      <w:outlineLvl w:val="4"/>
    </w:pPr>
    <w:rPr>
      <w:rFonts w:asciiTheme="majorHAnsi" w:eastAsiaTheme="majorEastAsia" w:hAnsiTheme="majorHAnsi" w:cstheme="majorBidi"/>
      <w:i/>
      <w:iCs/>
      <w:sz w:val="24"/>
      <w:szCs w:val="24"/>
      <w:lang w:bidi="en-US"/>
    </w:rPr>
  </w:style>
  <w:style w:type="paragraph" w:styleId="Heading6">
    <w:name w:val="heading 6"/>
    <w:basedOn w:val="Normal"/>
    <w:next w:val="Normal"/>
    <w:link w:val="Heading6Char"/>
    <w:unhideWhenUsed/>
    <w:qFormat/>
    <w:rsid w:val="00AB611A"/>
    <w:pPr>
      <w:shd w:val="clear" w:color="auto" w:fill="FFFFFF" w:themeFill="background1"/>
      <w:bidi w:val="0"/>
      <w:spacing w:after="0" w:line="271" w:lineRule="auto"/>
      <w:outlineLvl w:val="5"/>
    </w:pPr>
    <w:rPr>
      <w:rFonts w:asciiTheme="majorHAnsi" w:eastAsiaTheme="majorEastAsia" w:hAnsiTheme="majorHAnsi" w:cstheme="majorBidi"/>
      <w:b/>
      <w:bCs/>
      <w:color w:val="595959" w:themeColor="text1" w:themeTint="A6"/>
      <w:spacing w:val="5"/>
      <w:lang w:bidi="en-US"/>
    </w:rPr>
  </w:style>
  <w:style w:type="paragraph" w:styleId="Heading7">
    <w:name w:val="heading 7"/>
    <w:basedOn w:val="Normal"/>
    <w:next w:val="Normal"/>
    <w:link w:val="Heading7Char"/>
    <w:unhideWhenUsed/>
    <w:qFormat/>
    <w:rsid w:val="00AB611A"/>
    <w:pPr>
      <w:bidi w:val="0"/>
      <w:spacing w:after="0"/>
      <w:outlineLvl w:val="6"/>
    </w:pPr>
    <w:rPr>
      <w:rFonts w:asciiTheme="majorHAnsi" w:eastAsiaTheme="majorEastAsia" w:hAnsiTheme="majorHAnsi" w:cstheme="majorBidi"/>
      <w:b/>
      <w:bCs/>
      <w:i/>
      <w:iCs/>
      <w:color w:val="5A5A5A" w:themeColor="text1" w:themeTint="A5"/>
      <w:sz w:val="20"/>
      <w:szCs w:val="20"/>
      <w:lang w:bidi="en-US"/>
    </w:rPr>
  </w:style>
  <w:style w:type="paragraph" w:styleId="Heading8">
    <w:name w:val="heading 8"/>
    <w:basedOn w:val="Normal"/>
    <w:next w:val="Normal"/>
    <w:link w:val="Heading8Char"/>
    <w:unhideWhenUsed/>
    <w:qFormat/>
    <w:rsid w:val="00AB611A"/>
    <w:pPr>
      <w:bidi w:val="0"/>
      <w:spacing w:after="0"/>
      <w:outlineLvl w:val="7"/>
    </w:pPr>
    <w:rPr>
      <w:rFonts w:asciiTheme="majorHAnsi" w:eastAsiaTheme="majorEastAsia" w:hAnsiTheme="majorHAnsi" w:cstheme="majorBidi"/>
      <w:b/>
      <w:bCs/>
      <w:color w:val="7F7F7F" w:themeColor="text1" w:themeTint="80"/>
      <w:sz w:val="20"/>
      <w:szCs w:val="20"/>
      <w:lang w:bidi="en-US"/>
    </w:rPr>
  </w:style>
  <w:style w:type="paragraph" w:styleId="Heading9">
    <w:name w:val="heading 9"/>
    <w:basedOn w:val="Normal"/>
    <w:next w:val="Normal"/>
    <w:link w:val="Heading9Char"/>
    <w:unhideWhenUsed/>
    <w:qFormat/>
    <w:rsid w:val="00AB611A"/>
    <w:pPr>
      <w:bidi w:val="0"/>
      <w:spacing w:after="0" w:line="271" w:lineRule="auto"/>
      <w:outlineLvl w:val="8"/>
    </w:pPr>
    <w:rPr>
      <w:rFonts w:asciiTheme="majorHAnsi" w:eastAsiaTheme="majorEastAsia" w:hAnsiTheme="majorHAnsi" w:cstheme="majorBidi"/>
      <w:b/>
      <w:bCs/>
      <w:i/>
      <w:iCs/>
      <w:color w:val="7F7F7F" w:themeColor="text1" w:themeTint="8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11A"/>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rsid w:val="00AB611A"/>
    <w:rPr>
      <w:rFonts w:ascii="Cambria" w:eastAsia="Times New Roman" w:hAnsi="Cambria" w:cs="Lotus"/>
      <w:b/>
      <w:bCs/>
      <w:i/>
      <w:iCs/>
      <w:sz w:val="28"/>
      <w:szCs w:val="28"/>
      <w:lang w:bidi="ar-SA"/>
    </w:rPr>
  </w:style>
  <w:style w:type="character" w:customStyle="1" w:styleId="Heading3Char">
    <w:name w:val="Heading 3 Char"/>
    <w:basedOn w:val="DefaultParagraphFont"/>
    <w:link w:val="Heading3"/>
    <w:uiPriority w:val="9"/>
    <w:rsid w:val="00AB611A"/>
    <w:rPr>
      <w:rFonts w:ascii="Cambria" w:eastAsia="Times New Roman" w:hAnsi="Cambria" w:cs="Lotus"/>
      <w:b/>
      <w:bCs/>
      <w:sz w:val="26"/>
      <w:szCs w:val="26"/>
      <w:lang w:bidi="ar-SA"/>
    </w:rPr>
  </w:style>
  <w:style w:type="character" w:customStyle="1" w:styleId="Heading4Char">
    <w:name w:val="Heading 4 Char"/>
    <w:basedOn w:val="DefaultParagraphFont"/>
    <w:link w:val="Heading4"/>
    <w:uiPriority w:val="9"/>
    <w:rsid w:val="00AB611A"/>
    <w:rPr>
      <w:rFonts w:ascii="Calibri" w:eastAsia="Times New Roman" w:hAnsi="Calibri" w:cs="Arial"/>
      <w:b/>
      <w:bCs/>
      <w:sz w:val="28"/>
      <w:szCs w:val="28"/>
      <w:lang w:bidi="ar-SA"/>
    </w:rPr>
  </w:style>
  <w:style w:type="character" w:customStyle="1" w:styleId="Heading5Char">
    <w:name w:val="Heading 5 Char"/>
    <w:basedOn w:val="DefaultParagraphFont"/>
    <w:link w:val="Heading5"/>
    <w:rsid w:val="00AB611A"/>
    <w:rPr>
      <w:rFonts w:asciiTheme="majorHAnsi" w:eastAsiaTheme="majorEastAsia" w:hAnsiTheme="majorHAnsi" w:cstheme="majorBidi"/>
      <w:i/>
      <w:iCs/>
      <w:sz w:val="24"/>
      <w:szCs w:val="24"/>
      <w:lang w:bidi="en-US"/>
    </w:rPr>
  </w:style>
  <w:style w:type="character" w:customStyle="1" w:styleId="Heading6Char">
    <w:name w:val="Heading 6 Char"/>
    <w:basedOn w:val="DefaultParagraphFont"/>
    <w:link w:val="Heading6"/>
    <w:rsid w:val="00AB611A"/>
    <w:rPr>
      <w:rFonts w:asciiTheme="majorHAnsi" w:eastAsiaTheme="majorEastAsia" w:hAnsiTheme="majorHAnsi" w:cstheme="majorBidi"/>
      <w:b/>
      <w:bCs/>
      <w:color w:val="595959" w:themeColor="text1" w:themeTint="A6"/>
      <w:spacing w:val="5"/>
      <w:shd w:val="clear" w:color="auto" w:fill="FFFFFF" w:themeFill="background1"/>
      <w:lang w:bidi="en-US"/>
    </w:rPr>
  </w:style>
  <w:style w:type="character" w:customStyle="1" w:styleId="Heading7Char">
    <w:name w:val="Heading 7 Char"/>
    <w:basedOn w:val="DefaultParagraphFont"/>
    <w:link w:val="Heading7"/>
    <w:rsid w:val="00AB611A"/>
    <w:rPr>
      <w:rFonts w:asciiTheme="majorHAnsi" w:eastAsiaTheme="majorEastAsia" w:hAnsiTheme="majorHAnsi" w:cstheme="majorBidi"/>
      <w:b/>
      <w:bCs/>
      <w:i/>
      <w:iCs/>
      <w:color w:val="5A5A5A" w:themeColor="text1" w:themeTint="A5"/>
      <w:sz w:val="20"/>
      <w:szCs w:val="20"/>
      <w:lang w:bidi="en-US"/>
    </w:rPr>
  </w:style>
  <w:style w:type="character" w:customStyle="1" w:styleId="Heading8Char">
    <w:name w:val="Heading 8 Char"/>
    <w:basedOn w:val="DefaultParagraphFont"/>
    <w:link w:val="Heading8"/>
    <w:rsid w:val="00AB611A"/>
    <w:rPr>
      <w:rFonts w:asciiTheme="majorHAnsi" w:eastAsiaTheme="majorEastAsia" w:hAnsiTheme="majorHAnsi" w:cstheme="majorBidi"/>
      <w:b/>
      <w:bCs/>
      <w:color w:val="7F7F7F" w:themeColor="text1" w:themeTint="80"/>
      <w:sz w:val="20"/>
      <w:szCs w:val="20"/>
      <w:lang w:bidi="en-US"/>
    </w:rPr>
  </w:style>
  <w:style w:type="character" w:customStyle="1" w:styleId="Heading9Char">
    <w:name w:val="Heading 9 Char"/>
    <w:basedOn w:val="DefaultParagraphFont"/>
    <w:link w:val="Heading9"/>
    <w:rsid w:val="00AB611A"/>
    <w:rPr>
      <w:rFonts w:asciiTheme="majorHAnsi" w:eastAsiaTheme="majorEastAsia" w:hAnsiTheme="majorHAnsi" w:cstheme="majorBidi"/>
      <w:b/>
      <w:bCs/>
      <w:i/>
      <w:iCs/>
      <w:color w:val="7F7F7F" w:themeColor="text1" w:themeTint="80"/>
      <w:sz w:val="18"/>
      <w:szCs w:val="18"/>
      <w:lang w:bidi="en-US"/>
    </w:rPr>
  </w:style>
  <w:style w:type="paragraph" w:styleId="FootnoteText">
    <w:name w:val="footnote text"/>
    <w:aliases w:val="پاورقي"/>
    <w:basedOn w:val="Normal"/>
    <w:link w:val="FootnoteTextChar"/>
    <w:uiPriority w:val="99"/>
    <w:unhideWhenUsed/>
    <w:rsid w:val="00AB611A"/>
    <w:pPr>
      <w:spacing w:after="0" w:line="240" w:lineRule="auto"/>
      <w:ind w:firstLine="425"/>
    </w:pPr>
    <w:rPr>
      <w:rFonts w:ascii="Calibri" w:eastAsia="Times New Roman" w:hAnsi="Calibri" w:cs="Times New Roman"/>
      <w:sz w:val="20"/>
      <w:szCs w:val="20"/>
      <w:lang w:bidi="ar-SA"/>
    </w:rPr>
  </w:style>
  <w:style w:type="character" w:customStyle="1" w:styleId="FootnoteTextChar">
    <w:name w:val="Footnote Text Char"/>
    <w:aliases w:val="پاورقي Char"/>
    <w:basedOn w:val="DefaultParagraphFont"/>
    <w:link w:val="FootnoteText"/>
    <w:uiPriority w:val="99"/>
    <w:rsid w:val="00AB611A"/>
    <w:rPr>
      <w:rFonts w:ascii="Calibri" w:eastAsia="Times New Roman" w:hAnsi="Calibri" w:cs="Times New Roman"/>
      <w:sz w:val="20"/>
      <w:szCs w:val="20"/>
      <w:lang w:bidi="ar-SA"/>
    </w:rPr>
  </w:style>
  <w:style w:type="character" w:styleId="FootnoteReference">
    <w:name w:val="footnote reference"/>
    <w:basedOn w:val="DefaultParagraphFont"/>
    <w:uiPriority w:val="99"/>
    <w:unhideWhenUsed/>
    <w:rsid w:val="00AB611A"/>
    <w:rPr>
      <w:vertAlign w:val="superscript"/>
    </w:rPr>
  </w:style>
  <w:style w:type="paragraph" w:styleId="ListParagraph">
    <w:name w:val="List Paragraph"/>
    <w:aliases w:val="فهرست نکات"/>
    <w:basedOn w:val="Normal"/>
    <w:link w:val="ListParagraphChar"/>
    <w:uiPriority w:val="34"/>
    <w:qFormat/>
    <w:rsid w:val="00AB611A"/>
    <w:pPr>
      <w:ind w:left="720"/>
      <w:contextualSpacing/>
    </w:pPr>
  </w:style>
  <w:style w:type="character" w:customStyle="1" w:styleId="ListParagraphChar">
    <w:name w:val="List Paragraph Char"/>
    <w:aliases w:val="فهرست نکات Char"/>
    <w:basedOn w:val="DefaultParagraphFont"/>
    <w:link w:val="ListParagraph"/>
    <w:uiPriority w:val="34"/>
    <w:locked/>
    <w:rsid w:val="00AB611A"/>
  </w:style>
  <w:style w:type="character" w:customStyle="1" w:styleId="font2">
    <w:name w:val="font2"/>
    <w:basedOn w:val="DefaultParagraphFont"/>
    <w:rsid w:val="00AB611A"/>
  </w:style>
  <w:style w:type="paragraph" w:customStyle="1" w:styleId="a">
    <w:name w:val="متن"/>
    <w:basedOn w:val="Normal"/>
    <w:rsid w:val="00AB611A"/>
    <w:pPr>
      <w:spacing w:after="0" w:line="216" w:lineRule="auto"/>
      <w:ind w:firstLine="284"/>
      <w:jc w:val="lowKashida"/>
    </w:pPr>
    <w:rPr>
      <w:rFonts w:ascii="Times New Roman" w:eastAsia="Times New Roman" w:hAnsi="Times New Roman" w:cs="B Zar"/>
      <w:szCs w:val="26"/>
    </w:rPr>
  </w:style>
  <w:style w:type="paragraph" w:styleId="Header">
    <w:name w:val="header"/>
    <w:basedOn w:val="Normal"/>
    <w:link w:val="HeaderChar"/>
    <w:uiPriority w:val="99"/>
    <w:unhideWhenUsed/>
    <w:rsid w:val="00AB6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11A"/>
  </w:style>
  <w:style w:type="paragraph" w:styleId="Footer">
    <w:name w:val="footer"/>
    <w:basedOn w:val="Normal"/>
    <w:link w:val="FooterChar"/>
    <w:uiPriority w:val="99"/>
    <w:unhideWhenUsed/>
    <w:rsid w:val="00AB6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11A"/>
  </w:style>
  <w:style w:type="paragraph" w:styleId="NoSpacing">
    <w:name w:val="No Spacing"/>
    <w:link w:val="NoSpacingChar"/>
    <w:uiPriority w:val="1"/>
    <w:qFormat/>
    <w:rsid w:val="00AB611A"/>
    <w:pPr>
      <w:bidi/>
      <w:spacing w:after="0" w:line="240" w:lineRule="auto"/>
    </w:pPr>
  </w:style>
  <w:style w:type="character" w:customStyle="1" w:styleId="NoSpacingChar">
    <w:name w:val="No Spacing Char"/>
    <w:basedOn w:val="DefaultParagraphFont"/>
    <w:link w:val="NoSpacing"/>
    <w:uiPriority w:val="1"/>
    <w:locked/>
    <w:rsid w:val="00AB611A"/>
  </w:style>
  <w:style w:type="character" w:customStyle="1" w:styleId="searchword">
    <w:name w:val="searchword"/>
    <w:basedOn w:val="DefaultParagraphFont"/>
    <w:rsid w:val="00AB611A"/>
  </w:style>
  <w:style w:type="character" w:customStyle="1" w:styleId="Normal1">
    <w:name w:val="Normal1"/>
    <w:basedOn w:val="DefaultParagraphFont"/>
    <w:rsid w:val="00AB611A"/>
  </w:style>
  <w:style w:type="paragraph" w:styleId="NormalWeb">
    <w:name w:val="Normal (Web)"/>
    <w:basedOn w:val="Normal"/>
    <w:link w:val="NormalWebChar"/>
    <w:uiPriority w:val="99"/>
    <w:unhideWhenUsed/>
    <w:rsid w:val="00AB611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WebChar">
    <w:name w:val="Normal (Web) Char"/>
    <w:basedOn w:val="DefaultParagraphFont"/>
    <w:link w:val="NormalWeb"/>
    <w:uiPriority w:val="99"/>
    <w:rsid w:val="00AB611A"/>
    <w:rPr>
      <w:rFonts w:ascii="Times New Roman" w:eastAsia="Times New Roman" w:hAnsi="Times New Roman" w:cs="Times New Roman"/>
      <w:sz w:val="24"/>
      <w:szCs w:val="24"/>
      <w:lang w:bidi="ar-SA"/>
    </w:rPr>
  </w:style>
  <w:style w:type="character" w:customStyle="1" w:styleId="StyleStyleBodyTextComplexTraffic14ptJustifyLowFirstl3CharChar">
    <w:name w:val="Style Style Body Text + (Complex) Traffic 14 pt Justify Low First l...3 Char Char"/>
    <w:basedOn w:val="DefaultParagraphFont"/>
    <w:link w:val="StyleStyleBodyTextComplexTraffic14ptJustifyLowFirstl3Char"/>
    <w:locked/>
    <w:rsid w:val="00AB611A"/>
    <w:rPr>
      <w:rFonts w:cs="Lotus"/>
      <w:b/>
      <w:bCs/>
      <w:kern w:val="32"/>
      <w:sz w:val="28"/>
      <w:szCs w:val="28"/>
    </w:rPr>
  </w:style>
  <w:style w:type="paragraph" w:customStyle="1" w:styleId="StyleStyleBodyTextComplexTraffic14ptJustifyLowFirstl3Char">
    <w:name w:val="Style Style Body Text + (Complex) Traffic 14 pt Justify Low First l...3 Char"/>
    <w:basedOn w:val="Normal"/>
    <w:link w:val="StyleStyleBodyTextComplexTraffic14ptJustifyLowFirstl3CharChar"/>
    <w:autoRedefine/>
    <w:rsid w:val="00AB611A"/>
    <w:pPr>
      <w:spacing w:after="120" w:line="240" w:lineRule="auto"/>
      <w:ind w:firstLine="454"/>
      <w:jc w:val="lowKashida"/>
    </w:pPr>
    <w:rPr>
      <w:rFonts w:cs="Lotus"/>
      <w:b/>
      <w:bCs/>
      <w:kern w:val="32"/>
      <w:sz w:val="28"/>
      <w:szCs w:val="28"/>
    </w:rPr>
  </w:style>
  <w:style w:type="character" w:customStyle="1" w:styleId="StyleStyleBodyTextComplexTraffic14ptJustifyLowFirstl3Char1">
    <w:name w:val="Style Style Body Text + (Complex) Traffic 14 pt Justify Low First l...3 Char1"/>
    <w:basedOn w:val="DefaultParagraphFont"/>
    <w:link w:val="StyleStyleBodyTextComplexTraffic14ptJustifyLowFirstl3"/>
    <w:locked/>
    <w:rsid w:val="00AB611A"/>
    <w:rPr>
      <w:rFonts w:cs="B Lotus"/>
      <w:b/>
      <w:bCs/>
      <w:color w:val="000000"/>
      <w:kern w:val="32"/>
      <w:sz w:val="26"/>
      <w:szCs w:val="26"/>
    </w:rPr>
  </w:style>
  <w:style w:type="paragraph" w:customStyle="1" w:styleId="StyleStyleBodyTextComplexTraffic14ptJustifyLowFirstl3">
    <w:name w:val="Style Style Body Text + (Complex) Traffic 14 pt Justify Low First l...3"/>
    <w:basedOn w:val="Normal"/>
    <w:link w:val="StyleStyleBodyTextComplexTraffic14ptJustifyLowFirstl3Char1"/>
    <w:autoRedefine/>
    <w:rsid w:val="00AB611A"/>
    <w:pPr>
      <w:spacing w:after="0" w:line="240" w:lineRule="auto"/>
      <w:ind w:firstLine="360"/>
      <w:jc w:val="both"/>
    </w:pPr>
    <w:rPr>
      <w:rFonts w:cs="B Lotus"/>
      <w:b/>
      <w:bCs/>
      <w:color w:val="000000"/>
      <w:kern w:val="32"/>
      <w:sz w:val="26"/>
      <w:szCs w:val="26"/>
    </w:rPr>
  </w:style>
  <w:style w:type="character" w:customStyle="1" w:styleId="StyleBodyTextComplexTraffic14ptJustifyLowFirstlineCharCharCharCharChar">
    <w:name w:val="Style Body Text + (Complex) Traffic 14 pt Justify Low First line... Char Char Char Char Char"/>
    <w:basedOn w:val="DefaultParagraphFont"/>
    <w:link w:val="StyleBodyTextComplexTraffic14ptJustifyLowFirstlineCharCharCharChar"/>
    <w:locked/>
    <w:rsid w:val="00AB611A"/>
    <w:rPr>
      <w:rFonts w:cs="Lotus"/>
      <w:kern w:val="32"/>
      <w:sz w:val="28"/>
      <w:szCs w:val="28"/>
    </w:rPr>
  </w:style>
  <w:style w:type="paragraph" w:customStyle="1" w:styleId="StyleBodyTextComplexTraffic14ptJustifyLowFirstlineCharCharCharChar">
    <w:name w:val="Style Body Text + (Complex) Traffic 14 pt Justify Low First line... Char Char Char Char"/>
    <w:basedOn w:val="BodyText"/>
    <w:link w:val="StyleBodyTextComplexTraffic14ptJustifyLowFirstlineCharCharCharCharChar"/>
    <w:rsid w:val="00AB611A"/>
    <w:pPr>
      <w:bidi/>
      <w:spacing w:line="240" w:lineRule="auto"/>
      <w:ind w:firstLine="454"/>
      <w:jc w:val="lowKashida"/>
    </w:pPr>
    <w:rPr>
      <w:rFonts w:cs="Lotus"/>
      <w:kern w:val="32"/>
      <w:sz w:val="28"/>
      <w:szCs w:val="28"/>
      <w:lang w:bidi="fa-IR"/>
    </w:rPr>
  </w:style>
  <w:style w:type="paragraph" w:styleId="BodyText">
    <w:name w:val="Body Text"/>
    <w:basedOn w:val="Normal"/>
    <w:link w:val="BodyTextChar"/>
    <w:unhideWhenUsed/>
    <w:rsid w:val="00AB611A"/>
    <w:pPr>
      <w:bidi w:val="0"/>
      <w:spacing w:after="120"/>
    </w:pPr>
    <w:rPr>
      <w:lang w:bidi="ar-SA"/>
    </w:rPr>
  </w:style>
  <w:style w:type="character" w:customStyle="1" w:styleId="BodyTextChar">
    <w:name w:val="Body Text Char"/>
    <w:basedOn w:val="DefaultParagraphFont"/>
    <w:link w:val="BodyText"/>
    <w:rsid w:val="00AB611A"/>
    <w:rPr>
      <w:lang w:bidi="ar-SA"/>
    </w:rPr>
  </w:style>
  <w:style w:type="paragraph" w:styleId="BalloonText">
    <w:name w:val="Balloon Text"/>
    <w:basedOn w:val="Normal"/>
    <w:link w:val="BalloonTextChar"/>
    <w:uiPriority w:val="99"/>
    <w:unhideWhenUsed/>
    <w:rsid w:val="00AB611A"/>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rsid w:val="00AB611A"/>
    <w:rPr>
      <w:rFonts w:ascii="Tahoma" w:hAnsi="Tahoma" w:cs="Tahoma"/>
      <w:sz w:val="16"/>
      <w:szCs w:val="16"/>
      <w:lang w:bidi="ar-SA"/>
    </w:rPr>
  </w:style>
  <w:style w:type="character" w:styleId="Hyperlink">
    <w:name w:val="Hyperlink"/>
    <w:basedOn w:val="DefaultParagraphFont"/>
    <w:uiPriority w:val="99"/>
    <w:unhideWhenUsed/>
    <w:rsid w:val="00AB611A"/>
    <w:rPr>
      <w:color w:val="0000FF"/>
      <w:u w:val="single"/>
    </w:rPr>
  </w:style>
  <w:style w:type="paragraph" w:styleId="EndnoteText">
    <w:name w:val="endnote text"/>
    <w:basedOn w:val="Normal"/>
    <w:link w:val="EndnoteTextChar"/>
    <w:uiPriority w:val="99"/>
    <w:rsid w:val="00AB611A"/>
    <w:pPr>
      <w:spacing w:after="0" w:line="0" w:lineRule="atLeast"/>
      <w:jc w:val="both"/>
    </w:pPr>
    <w:rPr>
      <w:rFonts w:ascii="Times New Roman" w:eastAsia="Times New Roman" w:hAnsi="Times New Roman" w:cs="Nazanin"/>
      <w:sz w:val="20"/>
      <w:szCs w:val="20"/>
      <w:lang w:bidi="ar-SA"/>
    </w:rPr>
  </w:style>
  <w:style w:type="character" w:customStyle="1" w:styleId="EndnoteTextChar">
    <w:name w:val="Endnote Text Char"/>
    <w:basedOn w:val="DefaultParagraphFont"/>
    <w:link w:val="EndnoteText"/>
    <w:uiPriority w:val="99"/>
    <w:rsid w:val="00AB611A"/>
    <w:rPr>
      <w:rFonts w:ascii="Times New Roman" w:eastAsia="Times New Roman" w:hAnsi="Times New Roman" w:cs="Nazanin"/>
      <w:sz w:val="20"/>
      <w:szCs w:val="20"/>
      <w:lang w:bidi="ar-SA"/>
    </w:rPr>
  </w:style>
  <w:style w:type="paragraph" w:customStyle="1" w:styleId="Default">
    <w:name w:val="Default"/>
    <w:rsid w:val="00AB611A"/>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CommentTextChar">
    <w:name w:val="Comment Text Char"/>
    <w:basedOn w:val="DefaultParagraphFont"/>
    <w:link w:val="CommentText"/>
    <w:uiPriority w:val="99"/>
    <w:semiHidden/>
    <w:rsid w:val="00AB611A"/>
    <w:rPr>
      <w:rFonts w:ascii="Calibri" w:eastAsia="Calibri" w:hAnsi="Calibri" w:cs="Arial"/>
      <w:sz w:val="20"/>
      <w:szCs w:val="20"/>
    </w:rPr>
  </w:style>
  <w:style w:type="paragraph" w:styleId="CommentText">
    <w:name w:val="annotation text"/>
    <w:basedOn w:val="Normal"/>
    <w:link w:val="CommentTextChar"/>
    <w:uiPriority w:val="99"/>
    <w:semiHidden/>
    <w:unhideWhenUsed/>
    <w:rsid w:val="00AB611A"/>
    <w:rPr>
      <w:rFonts w:ascii="Calibri" w:eastAsia="Calibri" w:hAnsi="Calibri" w:cs="Arial"/>
      <w:sz w:val="20"/>
      <w:szCs w:val="20"/>
    </w:rPr>
  </w:style>
  <w:style w:type="character" w:customStyle="1" w:styleId="CommentTextChar1">
    <w:name w:val="Comment Text Char1"/>
    <w:basedOn w:val="DefaultParagraphFont"/>
    <w:uiPriority w:val="99"/>
    <w:semiHidden/>
    <w:rsid w:val="00AB611A"/>
    <w:rPr>
      <w:sz w:val="20"/>
      <w:szCs w:val="20"/>
    </w:rPr>
  </w:style>
  <w:style w:type="character" w:customStyle="1" w:styleId="CommentSubjectChar">
    <w:name w:val="Comment Subject Char"/>
    <w:basedOn w:val="CommentTextChar"/>
    <w:link w:val="CommentSubject"/>
    <w:uiPriority w:val="99"/>
    <w:semiHidden/>
    <w:rsid w:val="00AB611A"/>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AB611A"/>
    <w:rPr>
      <w:b/>
      <w:bCs/>
    </w:rPr>
  </w:style>
  <w:style w:type="character" w:customStyle="1" w:styleId="CommentSubjectChar1">
    <w:name w:val="Comment Subject Char1"/>
    <w:basedOn w:val="CommentTextChar1"/>
    <w:uiPriority w:val="99"/>
    <w:semiHidden/>
    <w:rsid w:val="00AB611A"/>
    <w:rPr>
      <w:b/>
      <w:bCs/>
      <w:sz w:val="20"/>
      <w:szCs w:val="20"/>
    </w:rPr>
  </w:style>
  <w:style w:type="paragraph" w:styleId="DocumentMap">
    <w:name w:val="Document Map"/>
    <w:basedOn w:val="Normal"/>
    <w:link w:val="DocumentMapChar"/>
    <w:uiPriority w:val="99"/>
    <w:rsid w:val="00AB611A"/>
    <w:pPr>
      <w:shd w:val="clear" w:color="auto" w:fill="000080"/>
    </w:pPr>
    <w:rPr>
      <w:rFonts w:ascii="Tahoma" w:eastAsia="Calibri" w:hAnsi="Tahoma" w:cs="Tahoma"/>
      <w:sz w:val="20"/>
      <w:szCs w:val="20"/>
    </w:rPr>
  </w:style>
  <w:style w:type="character" w:customStyle="1" w:styleId="DocumentMapChar">
    <w:name w:val="Document Map Char"/>
    <w:basedOn w:val="DefaultParagraphFont"/>
    <w:link w:val="DocumentMap"/>
    <w:uiPriority w:val="99"/>
    <w:rsid w:val="00AB611A"/>
    <w:rPr>
      <w:rFonts w:ascii="Tahoma" w:eastAsia="Calibri" w:hAnsi="Tahoma" w:cs="Tahoma"/>
      <w:sz w:val="20"/>
      <w:szCs w:val="20"/>
      <w:shd w:val="clear" w:color="auto" w:fill="000080"/>
    </w:rPr>
  </w:style>
  <w:style w:type="paragraph" w:styleId="PlainText">
    <w:name w:val="Plain Text"/>
    <w:basedOn w:val="Normal"/>
    <w:link w:val="PlainTextChar"/>
    <w:rsid w:val="00AB611A"/>
    <w:pPr>
      <w:spacing w:after="0" w:line="240" w:lineRule="auto"/>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AB611A"/>
    <w:rPr>
      <w:rFonts w:ascii="Courier New" w:eastAsia="Times New Roman" w:hAnsi="Courier New" w:cs="Courier New"/>
      <w:sz w:val="20"/>
      <w:szCs w:val="20"/>
      <w:lang w:bidi="ar-SA"/>
    </w:rPr>
  </w:style>
  <w:style w:type="character" w:customStyle="1" w:styleId="dis-page">
    <w:name w:val="dis-page"/>
    <w:basedOn w:val="DefaultParagraphFont"/>
    <w:rsid w:val="00AB611A"/>
  </w:style>
  <w:style w:type="character" w:customStyle="1" w:styleId="style4">
    <w:name w:val="style4"/>
    <w:basedOn w:val="DefaultParagraphFont"/>
    <w:rsid w:val="00AB611A"/>
  </w:style>
  <w:style w:type="character" w:customStyle="1" w:styleId="dis-decipline">
    <w:name w:val="dis-decipline"/>
    <w:basedOn w:val="DefaultParagraphFont"/>
    <w:rsid w:val="00AB611A"/>
  </w:style>
  <w:style w:type="character" w:customStyle="1" w:styleId="style5">
    <w:name w:val="style5"/>
    <w:basedOn w:val="DefaultParagraphFont"/>
    <w:rsid w:val="00AB611A"/>
  </w:style>
  <w:style w:type="character" w:customStyle="1" w:styleId="page">
    <w:name w:val="page"/>
    <w:basedOn w:val="DefaultParagraphFont"/>
    <w:rsid w:val="00AB611A"/>
  </w:style>
  <w:style w:type="character" w:customStyle="1" w:styleId="arrow">
    <w:name w:val="arrow"/>
    <w:basedOn w:val="DefaultParagraphFont"/>
    <w:rsid w:val="00AB611A"/>
  </w:style>
  <w:style w:type="paragraph" w:styleId="BodyTextIndent">
    <w:name w:val="Body Text Indent"/>
    <w:basedOn w:val="Normal"/>
    <w:link w:val="BodyTextIndentChar"/>
    <w:rsid w:val="00AB611A"/>
    <w:pPr>
      <w:spacing w:after="120" w:line="240" w:lineRule="auto"/>
      <w:ind w:left="360"/>
    </w:pPr>
    <w:rPr>
      <w:rFonts w:ascii="Times New Roman" w:eastAsia="Times New Roman" w:hAnsi="Times New Roman" w:cs="B Lotus"/>
      <w:sz w:val="24"/>
      <w:szCs w:val="28"/>
      <w:lang w:bidi="ar-SA"/>
    </w:rPr>
  </w:style>
  <w:style w:type="character" w:customStyle="1" w:styleId="BodyTextIndentChar">
    <w:name w:val="Body Text Indent Char"/>
    <w:basedOn w:val="DefaultParagraphFont"/>
    <w:link w:val="BodyTextIndent"/>
    <w:rsid w:val="00AB611A"/>
    <w:rPr>
      <w:rFonts w:ascii="Times New Roman" w:eastAsia="Times New Roman" w:hAnsi="Times New Roman" w:cs="B Lotus"/>
      <w:sz w:val="24"/>
      <w:szCs w:val="28"/>
      <w:lang w:bidi="ar-SA"/>
    </w:rPr>
  </w:style>
  <w:style w:type="character" w:customStyle="1" w:styleId="pagecount">
    <w:name w:val="pagecount"/>
    <w:basedOn w:val="DefaultParagraphFont"/>
    <w:rsid w:val="00AB611A"/>
  </w:style>
  <w:style w:type="character" w:styleId="HTMLCite">
    <w:name w:val="HTML Cite"/>
    <w:basedOn w:val="DefaultParagraphFont"/>
    <w:unhideWhenUsed/>
    <w:rsid w:val="00AB611A"/>
    <w:rPr>
      <w:i/>
      <w:iCs/>
    </w:rPr>
  </w:style>
  <w:style w:type="paragraph" w:styleId="Title">
    <w:name w:val="Title"/>
    <w:basedOn w:val="Normal"/>
    <w:link w:val="TitleChar"/>
    <w:qFormat/>
    <w:rsid w:val="00AB611A"/>
    <w:pPr>
      <w:spacing w:after="0" w:line="240" w:lineRule="auto"/>
      <w:ind w:left="-283" w:right="-283"/>
      <w:jc w:val="center"/>
    </w:pPr>
    <w:rPr>
      <w:rFonts w:ascii="Times" w:eastAsia="Times New Roman" w:hAnsi="Times" w:cs="Zar"/>
      <w:b/>
      <w:bCs/>
      <w:color w:val="000000"/>
      <w:sz w:val="28"/>
      <w:szCs w:val="28"/>
      <w:lang w:bidi="ar-SA"/>
    </w:rPr>
  </w:style>
  <w:style w:type="character" w:customStyle="1" w:styleId="TitleChar">
    <w:name w:val="Title Char"/>
    <w:basedOn w:val="DefaultParagraphFont"/>
    <w:link w:val="Title"/>
    <w:rsid w:val="00AB611A"/>
    <w:rPr>
      <w:rFonts w:ascii="Times" w:eastAsia="Times New Roman" w:hAnsi="Times" w:cs="Zar"/>
      <w:b/>
      <w:bCs/>
      <w:color w:val="000000"/>
      <w:sz w:val="28"/>
      <w:szCs w:val="28"/>
      <w:lang w:bidi="ar-SA"/>
    </w:rPr>
  </w:style>
  <w:style w:type="character" w:styleId="Strong">
    <w:name w:val="Strong"/>
    <w:basedOn w:val="DefaultParagraphFont"/>
    <w:uiPriority w:val="22"/>
    <w:qFormat/>
    <w:rsid w:val="00AB611A"/>
    <w:rPr>
      <w:b/>
      <w:bCs/>
    </w:rPr>
  </w:style>
  <w:style w:type="paragraph" w:customStyle="1" w:styleId="3">
    <w:name w:val="تیتر3"/>
    <w:basedOn w:val="Normal"/>
    <w:qFormat/>
    <w:rsid w:val="00AB611A"/>
    <w:pPr>
      <w:spacing w:after="0"/>
      <w:jc w:val="both"/>
    </w:pPr>
    <w:rPr>
      <w:rFonts w:ascii="Times New Roman" w:eastAsia="Times New Roman" w:hAnsi="Times New Roman" w:cs="B Nazanin"/>
      <w:sz w:val="28"/>
      <w:szCs w:val="28"/>
    </w:rPr>
  </w:style>
  <w:style w:type="character" w:customStyle="1" w:styleId="BodyText3Char">
    <w:name w:val="Body Text 3 Char"/>
    <w:basedOn w:val="DefaultParagraphFont"/>
    <w:link w:val="BodyText3"/>
    <w:semiHidden/>
    <w:rsid w:val="00AB611A"/>
    <w:rPr>
      <w:rFonts w:ascii="Times New Roman" w:eastAsia="Times New Roman" w:hAnsi="Times New Roman" w:cs="Traditional Arabic"/>
      <w:b/>
      <w:bCs/>
      <w:noProof/>
      <w:snapToGrid w:val="0"/>
      <w:sz w:val="20"/>
      <w:szCs w:val="20"/>
      <w:lang w:bidi="ar-SA"/>
    </w:rPr>
  </w:style>
  <w:style w:type="paragraph" w:styleId="BodyText3">
    <w:name w:val="Body Text 3"/>
    <w:basedOn w:val="Normal"/>
    <w:link w:val="BodyText3Char"/>
    <w:semiHidden/>
    <w:rsid w:val="00AB611A"/>
    <w:pPr>
      <w:spacing w:after="0" w:line="700" w:lineRule="exact"/>
      <w:jc w:val="center"/>
    </w:pPr>
    <w:rPr>
      <w:rFonts w:ascii="Times New Roman" w:eastAsia="Times New Roman" w:hAnsi="Times New Roman" w:cs="Traditional Arabic"/>
      <w:b/>
      <w:bCs/>
      <w:noProof/>
      <w:snapToGrid w:val="0"/>
      <w:sz w:val="20"/>
      <w:szCs w:val="20"/>
      <w:lang w:bidi="ar-SA"/>
    </w:rPr>
  </w:style>
  <w:style w:type="character" w:customStyle="1" w:styleId="BodyText3Char1">
    <w:name w:val="Body Text 3 Char1"/>
    <w:basedOn w:val="DefaultParagraphFont"/>
    <w:uiPriority w:val="99"/>
    <w:semiHidden/>
    <w:rsid w:val="00AB611A"/>
    <w:rPr>
      <w:sz w:val="16"/>
      <w:szCs w:val="16"/>
    </w:rPr>
  </w:style>
  <w:style w:type="paragraph" w:customStyle="1" w:styleId="1">
    <w:name w:val="تيتر 1"/>
    <w:basedOn w:val="Normal"/>
    <w:rsid w:val="00AB611A"/>
    <w:pPr>
      <w:spacing w:after="0" w:line="240" w:lineRule="auto"/>
      <w:jc w:val="both"/>
    </w:pPr>
    <w:rPr>
      <w:rFonts w:ascii="Times New Roman" w:eastAsia="Times New Roman" w:hAnsi="Times New Roman" w:cs="B Mitra"/>
      <w:b/>
      <w:bCs/>
      <w:szCs w:val="26"/>
    </w:rPr>
  </w:style>
  <w:style w:type="paragraph" w:customStyle="1" w:styleId="a0">
    <w:name w:val="جدول"/>
    <w:basedOn w:val="a"/>
    <w:rsid w:val="00AB611A"/>
    <w:pPr>
      <w:spacing w:line="240" w:lineRule="auto"/>
      <w:ind w:firstLine="0"/>
      <w:jc w:val="center"/>
    </w:pPr>
    <w:rPr>
      <w:rFonts w:cs="B Nazanin"/>
      <w:sz w:val="18"/>
      <w:szCs w:val="22"/>
    </w:rPr>
  </w:style>
  <w:style w:type="character" w:customStyle="1" w:styleId="apple-style-span">
    <w:name w:val="apple-style-span"/>
    <w:basedOn w:val="DefaultParagraphFont"/>
    <w:rsid w:val="00AB611A"/>
  </w:style>
  <w:style w:type="character" w:customStyle="1" w:styleId="apple-converted-space">
    <w:name w:val="apple-converted-space"/>
    <w:basedOn w:val="DefaultParagraphFont"/>
    <w:rsid w:val="00AB611A"/>
  </w:style>
  <w:style w:type="character" w:customStyle="1" w:styleId="categpath">
    <w:name w:val="categpath"/>
    <w:basedOn w:val="DefaultParagraphFont"/>
    <w:rsid w:val="00AB611A"/>
  </w:style>
  <w:style w:type="paragraph" w:customStyle="1" w:styleId="headline">
    <w:name w:val="headline"/>
    <w:basedOn w:val="Normal"/>
    <w:rsid w:val="00AB611A"/>
    <w:pPr>
      <w:bidi w:val="0"/>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author">
    <w:name w:val="author"/>
    <w:basedOn w:val="Normal"/>
    <w:rsid w:val="00AB611A"/>
    <w:pPr>
      <w:bidi w:val="0"/>
      <w:spacing w:before="100" w:beforeAutospacing="1" w:after="100" w:afterAutospacing="1" w:line="240" w:lineRule="auto"/>
    </w:pPr>
    <w:rPr>
      <w:rFonts w:ascii="Times New Roman" w:eastAsia="Times New Roman" w:hAnsi="Times New Roman" w:cs="Times New Roman"/>
      <w:sz w:val="24"/>
      <w:szCs w:val="24"/>
      <w:lang w:bidi="en-US"/>
    </w:rPr>
  </w:style>
  <w:style w:type="paragraph" w:styleId="Subtitle">
    <w:name w:val="Subtitle"/>
    <w:basedOn w:val="Normal"/>
    <w:next w:val="Normal"/>
    <w:link w:val="SubtitleChar"/>
    <w:uiPriority w:val="11"/>
    <w:qFormat/>
    <w:rsid w:val="00AB611A"/>
    <w:pPr>
      <w:bidi w:val="0"/>
    </w:pPr>
    <w:rPr>
      <w:rFonts w:asciiTheme="majorHAnsi" w:eastAsiaTheme="majorEastAsia" w:hAnsiTheme="majorHAnsi" w:cstheme="majorBidi"/>
      <w:i/>
      <w:iCs/>
      <w:smallCaps/>
      <w:spacing w:val="10"/>
      <w:sz w:val="28"/>
      <w:szCs w:val="28"/>
      <w:lang w:bidi="en-US"/>
    </w:rPr>
  </w:style>
  <w:style w:type="character" w:customStyle="1" w:styleId="SubtitleChar">
    <w:name w:val="Subtitle Char"/>
    <w:basedOn w:val="DefaultParagraphFont"/>
    <w:link w:val="Subtitle"/>
    <w:uiPriority w:val="11"/>
    <w:rsid w:val="00AB611A"/>
    <w:rPr>
      <w:rFonts w:asciiTheme="majorHAnsi" w:eastAsiaTheme="majorEastAsia" w:hAnsiTheme="majorHAnsi" w:cstheme="majorBidi"/>
      <w:i/>
      <w:iCs/>
      <w:smallCaps/>
      <w:spacing w:val="10"/>
      <w:sz w:val="28"/>
      <w:szCs w:val="28"/>
      <w:lang w:bidi="en-US"/>
    </w:rPr>
  </w:style>
  <w:style w:type="character" w:styleId="Emphasis">
    <w:name w:val="Emphasis"/>
    <w:uiPriority w:val="20"/>
    <w:qFormat/>
    <w:rsid w:val="00AB611A"/>
    <w:rPr>
      <w:b/>
      <w:bCs/>
      <w:i/>
      <w:iCs/>
      <w:spacing w:val="10"/>
    </w:rPr>
  </w:style>
  <w:style w:type="paragraph" w:styleId="Quote">
    <w:name w:val="Quote"/>
    <w:basedOn w:val="Normal"/>
    <w:next w:val="Normal"/>
    <w:link w:val="QuoteChar"/>
    <w:uiPriority w:val="29"/>
    <w:qFormat/>
    <w:rsid w:val="00AB611A"/>
    <w:pPr>
      <w:bidi w:val="0"/>
    </w:pPr>
    <w:rPr>
      <w:rFonts w:asciiTheme="majorHAnsi" w:eastAsiaTheme="majorEastAsia" w:hAnsiTheme="majorHAnsi" w:cstheme="majorBidi"/>
      <w:i/>
      <w:iCs/>
      <w:lang w:bidi="en-US"/>
    </w:rPr>
  </w:style>
  <w:style w:type="character" w:customStyle="1" w:styleId="QuoteChar">
    <w:name w:val="Quote Char"/>
    <w:basedOn w:val="DefaultParagraphFont"/>
    <w:link w:val="Quote"/>
    <w:uiPriority w:val="29"/>
    <w:rsid w:val="00AB611A"/>
    <w:rPr>
      <w:rFonts w:asciiTheme="majorHAnsi" w:eastAsiaTheme="majorEastAsia" w:hAnsiTheme="majorHAnsi" w:cstheme="majorBidi"/>
      <w:i/>
      <w:iCs/>
      <w:lang w:bidi="en-US"/>
    </w:rPr>
  </w:style>
  <w:style w:type="paragraph" w:styleId="IntenseQuote">
    <w:name w:val="Intense Quote"/>
    <w:basedOn w:val="Normal"/>
    <w:next w:val="Normal"/>
    <w:link w:val="IntenseQuoteChar"/>
    <w:uiPriority w:val="30"/>
    <w:qFormat/>
    <w:rsid w:val="00AB611A"/>
    <w:pPr>
      <w:pBdr>
        <w:top w:val="single" w:sz="4" w:space="10" w:color="auto"/>
        <w:bottom w:val="single" w:sz="4" w:space="10" w:color="auto"/>
      </w:pBdr>
      <w:bidi w:val="0"/>
      <w:spacing w:before="240" w:after="240" w:line="300" w:lineRule="auto"/>
      <w:ind w:left="1152" w:right="1152"/>
      <w:jc w:val="both"/>
    </w:pPr>
    <w:rPr>
      <w:rFonts w:asciiTheme="majorHAnsi" w:eastAsiaTheme="majorEastAsia" w:hAnsiTheme="majorHAnsi" w:cstheme="majorBidi"/>
      <w:i/>
      <w:iCs/>
      <w:lang w:bidi="en-US"/>
    </w:rPr>
  </w:style>
  <w:style w:type="character" w:customStyle="1" w:styleId="IntenseQuoteChar">
    <w:name w:val="Intense Quote Char"/>
    <w:basedOn w:val="DefaultParagraphFont"/>
    <w:link w:val="IntenseQuote"/>
    <w:uiPriority w:val="30"/>
    <w:rsid w:val="00AB611A"/>
    <w:rPr>
      <w:rFonts w:asciiTheme="majorHAnsi" w:eastAsiaTheme="majorEastAsia" w:hAnsiTheme="majorHAnsi" w:cstheme="majorBidi"/>
      <w:i/>
      <w:iCs/>
      <w:lang w:bidi="en-US"/>
    </w:rPr>
  </w:style>
  <w:style w:type="character" w:styleId="SubtleEmphasis">
    <w:name w:val="Subtle Emphasis"/>
    <w:uiPriority w:val="19"/>
    <w:qFormat/>
    <w:rsid w:val="00AB611A"/>
    <w:rPr>
      <w:i/>
      <w:iCs/>
    </w:rPr>
  </w:style>
  <w:style w:type="character" w:styleId="IntenseEmphasis">
    <w:name w:val="Intense Emphasis"/>
    <w:uiPriority w:val="21"/>
    <w:qFormat/>
    <w:rsid w:val="00AB611A"/>
    <w:rPr>
      <w:b/>
      <w:bCs/>
      <w:i/>
      <w:iCs/>
    </w:rPr>
  </w:style>
  <w:style w:type="character" w:styleId="SubtleReference">
    <w:name w:val="Subtle Reference"/>
    <w:basedOn w:val="DefaultParagraphFont"/>
    <w:uiPriority w:val="31"/>
    <w:qFormat/>
    <w:rsid w:val="00AB611A"/>
    <w:rPr>
      <w:smallCaps/>
    </w:rPr>
  </w:style>
  <w:style w:type="character" w:styleId="IntenseReference">
    <w:name w:val="Intense Reference"/>
    <w:uiPriority w:val="32"/>
    <w:qFormat/>
    <w:rsid w:val="00AB611A"/>
    <w:rPr>
      <w:b/>
      <w:bCs/>
      <w:smallCaps/>
    </w:rPr>
  </w:style>
  <w:style w:type="character" w:styleId="BookTitle">
    <w:name w:val="Book Title"/>
    <w:basedOn w:val="DefaultParagraphFont"/>
    <w:uiPriority w:val="33"/>
    <w:qFormat/>
    <w:rsid w:val="00AB611A"/>
    <w:rPr>
      <w:i/>
      <w:iCs/>
      <w:smallCaps/>
      <w:spacing w:val="5"/>
    </w:rPr>
  </w:style>
  <w:style w:type="character" w:styleId="PageNumber">
    <w:name w:val="page number"/>
    <w:basedOn w:val="DefaultParagraphFont"/>
    <w:rsid w:val="00AB611A"/>
  </w:style>
  <w:style w:type="character" w:styleId="EndnoteReference">
    <w:name w:val="endnote reference"/>
    <w:basedOn w:val="DefaultParagraphFont"/>
    <w:uiPriority w:val="99"/>
    <w:rsid w:val="00AB611A"/>
    <w:rPr>
      <w:vertAlign w:val="superscript"/>
    </w:rPr>
  </w:style>
  <w:style w:type="paragraph" w:customStyle="1" w:styleId="newsbody">
    <w:name w:val="news_body"/>
    <w:basedOn w:val="Normal"/>
    <w:rsid w:val="00AB611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eytitr">
    <w:name w:val="pey_titr"/>
    <w:basedOn w:val="Normal"/>
    <w:rsid w:val="00AB611A"/>
    <w:pPr>
      <w:bidi w:val="0"/>
      <w:spacing w:before="150" w:after="75" w:line="120" w:lineRule="atLeast"/>
      <w:jc w:val="right"/>
    </w:pPr>
    <w:rPr>
      <w:rFonts w:ascii="Tahoma" w:eastAsia="Times New Roman" w:hAnsi="Tahoma" w:cs="Tahoma"/>
      <w:b/>
      <w:bCs/>
      <w:color w:val="333333"/>
      <w:sz w:val="18"/>
      <w:szCs w:val="18"/>
      <w:lang w:bidi="ar-SA"/>
    </w:rPr>
  </w:style>
  <w:style w:type="paragraph" w:customStyle="1" w:styleId="peybody">
    <w:name w:val="pey_body"/>
    <w:basedOn w:val="Normal"/>
    <w:rsid w:val="00AB611A"/>
    <w:pPr>
      <w:bidi w:val="0"/>
      <w:spacing w:before="150" w:after="150" w:line="225" w:lineRule="atLeast"/>
      <w:jc w:val="right"/>
    </w:pPr>
    <w:rPr>
      <w:rFonts w:ascii="Tahoma" w:eastAsia="Times New Roman" w:hAnsi="Tahoma" w:cs="Tahoma"/>
      <w:color w:val="000000"/>
      <w:sz w:val="15"/>
      <w:szCs w:val="15"/>
      <w:lang w:bidi="ar-SA"/>
    </w:rPr>
  </w:style>
  <w:style w:type="character" w:customStyle="1" w:styleId="pzam1">
    <w:name w:val="p_zam1"/>
    <w:basedOn w:val="DefaultParagraphFont"/>
    <w:rsid w:val="00AB611A"/>
    <w:rPr>
      <w:rFonts w:ascii="Tahoma" w:hAnsi="Tahoma" w:cs="Tahoma" w:hint="default"/>
      <w:sz w:val="15"/>
      <w:szCs w:val="15"/>
      <w:rtl/>
    </w:rPr>
  </w:style>
  <w:style w:type="paragraph" w:styleId="TOC1">
    <w:name w:val="toc 1"/>
    <w:basedOn w:val="Normal"/>
    <w:next w:val="Normal"/>
    <w:autoRedefine/>
    <w:uiPriority w:val="39"/>
    <w:rsid w:val="00AB611A"/>
    <w:pPr>
      <w:tabs>
        <w:tab w:val="right" w:leader="dot" w:pos="8495"/>
      </w:tabs>
      <w:spacing w:after="0" w:line="240" w:lineRule="auto"/>
    </w:pPr>
    <w:rPr>
      <w:rFonts w:ascii="Times New Roman" w:eastAsia="Times New Roman" w:hAnsi="Times New Roman" w:cs="Nazanin"/>
      <w:b/>
      <w:szCs w:val="28"/>
      <w:lang w:bidi="ar-SA"/>
    </w:rPr>
  </w:style>
  <w:style w:type="paragraph" w:styleId="TOC2">
    <w:name w:val="toc 2"/>
    <w:basedOn w:val="Normal"/>
    <w:next w:val="Normal"/>
    <w:autoRedefine/>
    <w:uiPriority w:val="39"/>
    <w:rsid w:val="00AB611A"/>
    <w:pPr>
      <w:bidi w:val="0"/>
      <w:spacing w:after="0" w:line="240" w:lineRule="auto"/>
      <w:ind w:left="220"/>
    </w:pPr>
    <w:rPr>
      <w:rFonts w:ascii="Times New Roman" w:eastAsia="Times New Roman" w:hAnsi="Times New Roman" w:cs="Nazanin"/>
      <w:b/>
      <w:szCs w:val="28"/>
      <w:lang w:bidi="ar-SA"/>
    </w:rPr>
  </w:style>
  <w:style w:type="paragraph" w:styleId="TOC3">
    <w:name w:val="toc 3"/>
    <w:basedOn w:val="Normal"/>
    <w:next w:val="Normal"/>
    <w:autoRedefine/>
    <w:uiPriority w:val="39"/>
    <w:rsid w:val="00AB611A"/>
    <w:pPr>
      <w:tabs>
        <w:tab w:val="right" w:leader="dot" w:pos="8495"/>
      </w:tabs>
      <w:spacing w:after="0" w:line="240" w:lineRule="auto"/>
      <w:ind w:left="440"/>
    </w:pPr>
    <w:rPr>
      <w:rFonts w:ascii="Times New Roman" w:eastAsia="Times New Roman" w:hAnsi="Times New Roman" w:cs="Nazanin"/>
      <w:bCs/>
      <w:noProof/>
      <w:szCs w:val="28"/>
      <w:lang w:bidi="ar-SA"/>
    </w:rPr>
  </w:style>
  <w:style w:type="character" w:customStyle="1" w:styleId="style6">
    <w:name w:val="style6"/>
    <w:basedOn w:val="DefaultParagraphFont"/>
    <w:rsid w:val="00AB611A"/>
  </w:style>
  <w:style w:type="character" w:customStyle="1" w:styleId="small">
    <w:name w:val="small"/>
    <w:basedOn w:val="DefaultParagraphFont"/>
    <w:rsid w:val="00AB611A"/>
  </w:style>
  <w:style w:type="paragraph" w:styleId="z-TopofForm">
    <w:name w:val="HTML Top of Form"/>
    <w:basedOn w:val="Normal"/>
    <w:next w:val="Normal"/>
    <w:link w:val="z-TopofFormChar"/>
    <w:hidden/>
    <w:uiPriority w:val="99"/>
    <w:rsid w:val="00AB611A"/>
    <w:pPr>
      <w:pBdr>
        <w:bottom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rsid w:val="00AB611A"/>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rsid w:val="00AB611A"/>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rsid w:val="00AB611A"/>
    <w:rPr>
      <w:rFonts w:ascii="Arial" w:eastAsia="Times New Roman" w:hAnsi="Arial" w:cs="Arial"/>
      <w:vanish/>
      <w:sz w:val="16"/>
      <w:szCs w:val="16"/>
      <w:lang w:bidi="ar-SA"/>
    </w:rPr>
  </w:style>
  <w:style w:type="paragraph" w:customStyle="1" w:styleId="storytext">
    <w:name w:val="storytext"/>
    <w:basedOn w:val="Normal"/>
    <w:rsid w:val="00AB611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temtitle1">
    <w:name w:val="itemtitle1"/>
    <w:basedOn w:val="DefaultParagraphFont"/>
    <w:rsid w:val="00AB611A"/>
    <w:rPr>
      <w:rFonts w:ascii="Arial" w:hAnsi="Arial" w:cs="Arial" w:hint="default"/>
      <w:b/>
      <w:bCs/>
      <w:color w:val="0000A0"/>
      <w:sz w:val="22"/>
      <w:szCs w:val="22"/>
    </w:rPr>
  </w:style>
  <w:style w:type="character" w:customStyle="1" w:styleId="subjectpath">
    <w:name w:val="subjectpath"/>
    <w:basedOn w:val="DefaultParagraphFont"/>
    <w:rsid w:val="00AB611A"/>
  </w:style>
  <w:style w:type="character" w:customStyle="1" w:styleId="normaltext">
    <w:name w:val="normaltext"/>
    <w:basedOn w:val="DefaultParagraphFont"/>
    <w:rsid w:val="00AB611A"/>
  </w:style>
  <w:style w:type="paragraph" w:customStyle="1" w:styleId="shadkami">
    <w:name w:val="shadkami"/>
    <w:basedOn w:val="Normal"/>
    <w:rsid w:val="00AB611A"/>
    <w:pPr>
      <w:bidi w:val="0"/>
      <w:spacing w:after="72" w:line="240" w:lineRule="auto"/>
      <w:jc w:val="both"/>
    </w:pPr>
    <w:rPr>
      <w:rFonts w:ascii="Times New Roman" w:eastAsia="Times New Roman" w:hAnsi="Times New Roman" w:cs="Times New Roman"/>
      <w:sz w:val="24"/>
      <w:szCs w:val="24"/>
      <w:lang w:bidi="ar-SA"/>
    </w:rPr>
  </w:style>
  <w:style w:type="character" w:customStyle="1" w:styleId="posttime">
    <w:name w:val="posttime"/>
    <w:basedOn w:val="DefaultParagraphFont"/>
    <w:rsid w:val="00AB611A"/>
  </w:style>
  <w:style w:type="character" w:customStyle="1" w:styleId="menuitemtext3">
    <w:name w:val="menuitemtext3"/>
    <w:basedOn w:val="DefaultParagraphFont"/>
    <w:rsid w:val="00AB611A"/>
  </w:style>
  <w:style w:type="character" w:customStyle="1" w:styleId="menuitemarrow2">
    <w:name w:val="menuitemarrow2"/>
    <w:basedOn w:val="DefaultParagraphFont"/>
    <w:rsid w:val="00AB611A"/>
  </w:style>
  <w:style w:type="character" w:customStyle="1" w:styleId="searchhighlight1">
    <w:name w:val="searchhighlight1"/>
    <w:basedOn w:val="DefaultParagraphFont"/>
    <w:rsid w:val="00AB611A"/>
    <w:rPr>
      <w:b/>
      <w:bCs/>
      <w:color w:val="FF0000"/>
      <w:u w:val="single"/>
    </w:rPr>
  </w:style>
  <w:style w:type="paragraph" w:customStyle="1" w:styleId="Style1">
    <w:name w:val="Style1"/>
    <w:basedOn w:val="NormalWeb"/>
    <w:link w:val="Style1Char"/>
    <w:qFormat/>
    <w:rsid w:val="00AB611A"/>
    <w:pPr>
      <w:bidi/>
      <w:spacing w:line="360" w:lineRule="auto"/>
      <w:jc w:val="center"/>
      <w:outlineLvl w:val="0"/>
    </w:pPr>
    <w:rPr>
      <w:rFonts w:cs="Lotus"/>
      <w:b/>
      <w:bCs/>
      <w:color w:val="333333"/>
      <w:sz w:val="36"/>
      <w:szCs w:val="36"/>
    </w:rPr>
  </w:style>
  <w:style w:type="character" w:customStyle="1" w:styleId="Style1Char">
    <w:name w:val="Style1 Char"/>
    <w:basedOn w:val="NormalWebChar"/>
    <w:link w:val="Style1"/>
    <w:rsid w:val="00AB611A"/>
    <w:rPr>
      <w:rFonts w:ascii="Times New Roman" w:eastAsia="Times New Roman" w:hAnsi="Times New Roman" w:cs="Lotus"/>
      <w:b/>
      <w:bCs/>
      <w:color w:val="333333"/>
      <w:sz w:val="36"/>
      <w:szCs w:val="36"/>
      <w:lang w:bidi="ar-SA"/>
    </w:rPr>
  </w:style>
  <w:style w:type="paragraph" w:customStyle="1" w:styleId="Style2">
    <w:name w:val="Style2"/>
    <w:basedOn w:val="Style1"/>
    <w:link w:val="Style2Char"/>
    <w:qFormat/>
    <w:rsid w:val="00AB611A"/>
  </w:style>
  <w:style w:type="character" w:customStyle="1" w:styleId="Style2Char">
    <w:name w:val="Style2 Char"/>
    <w:basedOn w:val="Style1Char"/>
    <w:link w:val="Style2"/>
    <w:rsid w:val="00AB611A"/>
    <w:rPr>
      <w:rFonts w:ascii="Times New Roman" w:eastAsia="Times New Roman" w:hAnsi="Times New Roman" w:cs="Lotus"/>
      <w:b/>
      <w:bCs/>
      <w:color w:val="333333"/>
      <w:sz w:val="36"/>
      <w:szCs w:val="36"/>
      <w:lang w:bidi="ar-SA"/>
    </w:rPr>
  </w:style>
  <w:style w:type="paragraph" w:styleId="TOC4">
    <w:name w:val="toc 4"/>
    <w:basedOn w:val="Normal"/>
    <w:next w:val="Normal"/>
    <w:autoRedefine/>
    <w:uiPriority w:val="39"/>
    <w:unhideWhenUsed/>
    <w:rsid w:val="00AB611A"/>
    <w:pPr>
      <w:spacing w:after="100"/>
      <w:ind w:left="660"/>
    </w:pPr>
    <w:rPr>
      <w:rFonts w:ascii="Calibri" w:eastAsia="Times New Roman" w:hAnsi="Calibri" w:cs="Arial"/>
    </w:rPr>
  </w:style>
  <w:style w:type="paragraph" w:styleId="TOC5">
    <w:name w:val="toc 5"/>
    <w:basedOn w:val="Normal"/>
    <w:next w:val="Normal"/>
    <w:autoRedefine/>
    <w:uiPriority w:val="39"/>
    <w:unhideWhenUsed/>
    <w:rsid w:val="00AB611A"/>
    <w:pPr>
      <w:spacing w:after="100"/>
      <w:ind w:left="880"/>
    </w:pPr>
    <w:rPr>
      <w:rFonts w:ascii="Calibri" w:eastAsia="Times New Roman" w:hAnsi="Calibri" w:cs="Arial"/>
    </w:rPr>
  </w:style>
  <w:style w:type="paragraph" w:styleId="TOC6">
    <w:name w:val="toc 6"/>
    <w:basedOn w:val="Normal"/>
    <w:next w:val="Normal"/>
    <w:autoRedefine/>
    <w:uiPriority w:val="39"/>
    <w:unhideWhenUsed/>
    <w:rsid w:val="00AB611A"/>
    <w:pPr>
      <w:spacing w:after="100"/>
      <w:ind w:left="1100"/>
    </w:pPr>
    <w:rPr>
      <w:rFonts w:ascii="Calibri" w:eastAsia="Times New Roman" w:hAnsi="Calibri" w:cs="Arial"/>
    </w:rPr>
  </w:style>
  <w:style w:type="paragraph" w:styleId="TOC7">
    <w:name w:val="toc 7"/>
    <w:basedOn w:val="Normal"/>
    <w:next w:val="Normal"/>
    <w:autoRedefine/>
    <w:uiPriority w:val="39"/>
    <w:unhideWhenUsed/>
    <w:rsid w:val="00AB611A"/>
    <w:pPr>
      <w:spacing w:after="100"/>
      <w:ind w:left="1320"/>
    </w:pPr>
    <w:rPr>
      <w:rFonts w:ascii="Calibri" w:eastAsia="Times New Roman" w:hAnsi="Calibri" w:cs="Arial"/>
    </w:rPr>
  </w:style>
  <w:style w:type="paragraph" w:styleId="TOC8">
    <w:name w:val="toc 8"/>
    <w:basedOn w:val="Normal"/>
    <w:next w:val="Normal"/>
    <w:autoRedefine/>
    <w:uiPriority w:val="39"/>
    <w:unhideWhenUsed/>
    <w:rsid w:val="00AB611A"/>
    <w:pPr>
      <w:spacing w:after="100"/>
      <w:ind w:left="1540"/>
    </w:pPr>
    <w:rPr>
      <w:rFonts w:ascii="Calibri" w:eastAsia="Times New Roman" w:hAnsi="Calibri" w:cs="Arial"/>
    </w:rPr>
  </w:style>
  <w:style w:type="paragraph" w:styleId="TOC9">
    <w:name w:val="toc 9"/>
    <w:basedOn w:val="Normal"/>
    <w:next w:val="Normal"/>
    <w:autoRedefine/>
    <w:uiPriority w:val="39"/>
    <w:unhideWhenUsed/>
    <w:rsid w:val="00AB611A"/>
    <w:pPr>
      <w:spacing w:after="100"/>
      <w:ind w:left="1760"/>
    </w:pPr>
    <w:rPr>
      <w:rFonts w:ascii="Calibri" w:eastAsia="Times New Roman" w:hAnsi="Calibri" w:cs="Arial"/>
    </w:rPr>
  </w:style>
  <w:style w:type="paragraph" w:customStyle="1" w:styleId="questiontitle">
    <w:name w:val="questiontitle"/>
    <w:basedOn w:val="Normal"/>
    <w:rsid w:val="00AB611A"/>
    <w:pPr>
      <w:bidi w:val="0"/>
      <w:spacing w:before="138" w:after="100" w:afterAutospacing="1" w:line="240" w:lineRule="auto"/>
    </w:pPr>
    <w:rPr>
      <w:rFonts w:ascii="Arial" w:eastAsia="Times New Roman" w:hAnsi="Arial" w:cs="Arial"/>
      <w:b/>
      <w:bCs/>
      <w:sz w:val="24"/>
      <w:szCs w:val="24"/>
      <w:lang w:bidi="ar-SA"/>
    </w:rPr>
  </w:style>
  <w:style w:type="character" w:customStyle="1" w:styleId="longtext1">
    <w:name w:val="long_text1"/>
    <w:basedOn w:val="DefaultParagraphFont"/>
    <w:rsid w:val="00AB611A"/>
    <w:rPr>
      <w:sz w:val="16"/>
      <w:szCs w:val="16"/>
    </w:rPr>
  </w:style>
  <w:style w:type="paragraph" w:customStyle="1" w:styleId="divmenu">
    <w:name w:val="divmenu"/>
    <w:basedOn w:val="Normal"/>
    <w:rsid w:val="00AB611A"/>
    <w:pPr>
      <w:pBdr>
        <w:top w:val="single" w:sz="6" w:space="0" w:color="FFFFFF"/>
        <w:left w:val="single" w:sz="6" w:space="0" w:color="FFFFFF"/>
        <w:bottom w:val="single" w:sz="6" w:space="0" w:color="FFFFFF"/>
        <w:right w:val="single" w:sz="6" w:space="0" w:color="FFFFFF"/>
      </w:pBdr>
      <w:shd w:val="clear" w:color="auto" w:fill="EFECF4"/>
      <w:bidi w:val="0"/>
      <w:spacing w:before="100" w:beforeAutospacing="1" w:after="100" w:afterAutospacing="1" w:line="240" w:lineRule="auto"/>
      <w:ind w:firstLine="28"/>
      <w:jc w:val="right"/>
    </w:pPr>
    <w:rPr>
      <w:rFonts w:ascii="Tahoma" w:eastAsia="Times New Roman" w:hAnsi="Tahoma" w:cs="Tahoma"/>
      <w:sz w:val="16"/>
      <w:szCs w:val="16"/>
      <w:lang w:bidi="ar-SA"/>
    </w:rPr>
  </w:style>
  <w:style w:type="paragraph" w:customStyle="1" w:styleId="30">
    <w:name w:val="3"/>
    <w:basedOn w:val="Normal"/>
    <w:rsid w:val="00AB611A"/>
    <w:pPr>
      <w:bidi w:val="0"/>
      <w:spacing w:before="20" w:after="100" w:afterAutospacing="1" w:line="340" w:lineRule="atLeast"/>
      <w:ind w:right="600" w:firstLine="300"/>
      <w:jc w:val="both"/>
    </w:pPr>
    <w:rPr>
      <w:rFonts w:ascii="Times New Roman" w:eastAsia="Times New Roman" w:hAnsi="Times New Roman" w:cs="Nazanin"/>
      <w:color w:val="003366"/>
      <w:sz w:val="24"/>
      <w:szCs w:val="24"/>
      <w:lang w:bidi="ar-SA"/>
    </w:rPr>
  </w:style>
  <w:style w:type="character" w:customStyle="1" w:styleId="mediumtext1">
    <w:name w:val="medium_text1"/>
    <w:basedOn w:val="DefaultParagraphFont"/>
    <w:rsid w:val="00AB611A"/>
    <w:rPr>
      <w:sz w:val="24"/>
      <w:szCs w:val="24"/>
    </w:rPr>
  </w:style>
  <w:style w:type="character" w:customStyle="1" w:styleId="citation">
    <w:name w:val="citation"/>
    <w:basedOn w:val="DefaultParagraphFont"/>
    <w:rsid w:val="00AB611A"/>
    <w:rPr>
      <w:i w:val="0"/>
      <w:iCs w:val="0"/>
    </w:rPr>
  </w:style>
  <w:style w:type="character" w:customStyle="1" w:styleId="printonly">
    <w:name w:val="printonly"/>
    <w:basedOn w:val="DefaultParagraphFont"/>
    <w:rsid w:val="00AB611A"/>
  </w:style>
  <w:style w:type="character" w:customStyle="1" w:styleId="reference-accessdate">
    <w:name w:val="reference-accessdate"/>
    <w:basedOn w:val="DefaultParagraphFont"/>
    <w:rsid w:val="00AB611A"/>
  </w:style>
  <w:style w:type="character" w:customStyle="1" w:styleId="z3988">
    <w:name w:val="z3988"/>
    <w:basedOn w:val="DefaultParagraphFont"/>
    <w:rsid w:val="00AB611A"/>
  </w:style>
  <w:style w:type="paragraph" w:styleId="Caption">
    <w:name w:val="caption"/>
    <w:basedOn w:val="Normal"/>
    <w:next w:val="Normal"/>
    <w:uiPriority w:val="35"/>
    <w:unhideWhenUsed/>
    <w:qFormat/>
    <w:rsid w:val="00AB611A"/>
    <w:pPr>
      <w:bidi w:val="0"/>
      <w:spacing w:line="240" w:lineRule="auto"/>
    </w:pPr>
    <w:rPr>
      <w:rFonts w:eastAsiaTheme="minorEastAsia"/>
      <w:b/>
      <w:bCs/>
      <w:color w:val="4F81BD" w:themeColor="accent1"/>
      <w:sz w:val="18"/>
      <w:szCs w:val="18"/>
      <w:lang w:bidi="ar-SA"/>
    </w:rPr>
  </w:style>
  <w:style w:type="paragraph" w:styleId="TableofFigures">
    <w:name w:val="table of figures"/>
    <w:basedOn w:val="Normal"/>
    <w:next w:val="Normal"/>
    <w:uiPriority w:val="99"/>
    <w:unhideWhenUsed/>
    <w:rsid w:val="00AB611A"/>
    <w:pPr>
      <w:bidi w:val="0"/>
      <w:spacing w:after="0"/>
    </w:pPr>
    <w:rPr>
      <w:rFonts w:eastAsiaTheme="minorEastAsia"/>
      <w:lang w:bidi="ar-SA"/>
    </w:rPr>
  </w:style>
  <w:style w:type="paragraph" w:customStyle="1" w:styleId="link-des">
    <w:name w:val="link-des"/>
    <w:basedOn w:val="Normal"/>
    <w:rsid w:val="00AB611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t1">
    <w:name w:val="st1"/>
    <w:basedOn w:val="DefaultParagraphFont"/>
    <w:rsid w:val="00AB611A"/>
  </w:style>
  <w:style w:type="character" w:customStyle="1" w:styleId="hps">
    <w:name w:val="hps"/>
    <w:basedOn w:val="DefaultParagraphFont"/>
    <w:rsid w:val="00AB611A"/>
  </w:style>
  <w:style w:type="character" w:customStyle="1" w:styleId="shorttext">
    <w:name w:val="short_text"/>
    <w:basedOn w:val="DefaultParagraphFont"/>
    <w:rsid w:val="00AB611A"/>
  </w:style>
  <w:style w:type="paragraph" w:customStyle="1" w:styleId="au">
    <w:name w:val="au"/>
    <w:basedOn w:val="Normal"/>
    <w:rsid w:val="00AB611A"/>
    <w:pPr>
      <w:bidi w:val="0"/>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styleId="BodyText2">
    <w:name w:val="Body Text 2"/>
    <w:basedOn w:val="Normal"/>
    <w:link w:val="BodyText2Char"/>
    <w:rsid w:val="00AB611A"/>
    <w:pPr>
      <w:spacing w:after="0" w:line="240" w:lineRule="auto"/>
      <w:jc w:val="both"/>
    </w:pPr>
    <w:rPr>
      <w:rFonts w:ascii="Times New Roman" w:eastAsia="Times New Roman" w:hAnsi="Times New Roman" w:cs="Zar"/>
      <w:sz w:val="24"/>
      <w:szCs w:val="24"/>
      <w:lang w:bidi="ar-SA"/>
    </w:rPr>
  </w:style>
  <w:style w:type="character" w:customStyle="1" w:styleId="BodyText2Char">
    <w:name w:val="Body Text 2 Char"/>
    <w:basedOn w:val="DefaultParagraphFont"/>
    <w:link w:val="BodyText2"/>
    <w:rsid w:val="00AB611A"/>
    <w:rPr>
      <w:rFonts w:ascii="Times New Roman" w:eastAsia="Times New Roman" w:hAnsi="Times New Roman" w:cs="Zar"/>
      <w:sz w:val="24"/>
      <w:szCs w:val="24"/>
      <w:lang w:bidi="ar-SA"/>
    </w:rPr>
  </w:style>
  <w:style w:type="character" w:styleId="FollowedHyperlink">
    <w:name w:val="FollowedHyperlink"/>
    <w:rsid w:val="00AB611A"/>
    <w:rPr>
      <w:color w:val="800080"/>
      <w:u w:val="single"/>
    </w:rPr>
  </w:style>
  <w:style w:type="character" w:customStyle="1" w:styleId="spandescription">
    <w:name w:val="spandescription"/>
    <w:basedOn w:val="DefaultParagraphFont"/>
    <w:rsid w:val="00AB611A"/>
  </w:style>
  <w:style w:type="table" w:styleId="TableGrid">
    <w:name w:val="Table Grid"/>
    <w:basedOn w:val="TableNormal"/>
    <w:uiPriority w:val="59"/>
    <w:rsid w:val="00AB611A"/>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11A"/>
    <w:pPr>
      <w:bidi/>
    </w:pPr>
  </w:style>
  <w:style w:type="paragraph" w:styleId="Heading1">
    <w:name w:val="heading 1"/>
    <w:basedOn w:val="Normal"/>
    <w:next w:val="Normal"/>
    <w:link w:val="Heading1Char"/>
    <w:qFormat/>
    <w:rsid w:val="00AB611A"/>
    <w:pPr>
      <w:keepNext/>
      <w:bidi w:val="0"/>
      <w:spacing w:before="240" w:after="60" w:line="240" w:lineRule="auto"/>
      <w:outlineLvl w:val="0"/>
    </w:pPr>
    <w:rPr>
      <w:rFonts w:ascii="Cambria" w:eastAsia="Times New Roman" w:hAnsi="Cambria" w:cs="Times New Roman"/>
      <w:b/>
      <w:bCs/>
      <w:kern w:val="32"/>
      <w:sz w:val="32"/>
      <w:szCs w:val="32"/>
      <w:lang w:bidi="ar-SA"/>
    </w:rPr>
  </w:style>
  <w:style w:type="paragraph" w:styleId="Heading2">
    <w:name w:val="heading 2"/>
    <w:basedOn w:val="Normal"/>
    <w:next w:val="Normal"/>
    <w:link w:val="Heading2Char"/>
    <w:unhideWhenUsed/>
    <w:qFormat/>
    <w:rsid w:val="00AB611A"/>
    <w:pPr>
      <w:keepNext/>
      <w:bidi w:val="0"/>
      <w:spacing w:before="240" w:after="60" w:line="240" w:lineRule="auto"/>
      <w:ind w:firstLine="425"/>
      <w:outlineLvl w:val="1"/>
    </w:pPr>
    <w:rPr>
      <w:rFonts w:ascii="Cambria" w:eastAsia="Times New Roman" w:hAnsi="Cambria" w:cs="Lotus"/>
      <w:b/>
      <w:bCs/>
      <w:i/>
      <w:iCs/>
      <w:sz w:val="28"/>
      <w:szCs w:val="28"/>
      <w:lang w:bidi="ar-SA"/>
    </w:rPr>
  </w:style>
  <w:style w:type="paragraph" w:styleId="Heading3">
    <w:name w:val="heading 3"/>
    <w:basedOn w:val="Normal"/>
    <w:next w:val="Normal"/>
    <w:link w:val="Heading3Char"/>
    <w:uiPriority w:val="9"/>
    <w:unhideWhenUsed/>
    <w:qFormat/>
    <w:rsid w:val="00AB611A"/>
    <w:pPr>
      <w:keepNext/>
      <w:bidi w:val="0"/>
      <w:spacing w:before="240" w:after="60" w:line="240" w:lineRule="auto"/>
      <w:ind w:firstLine="425"/>
      <w:outlineLvl w:val="2"/>
    </w:pPr>
    <w:rPr>
      <w:rFonts w:ascii="Cambria" w:eastAsia="Times New Roman" w:hAnsi="Cambria" w:cs="Lotus"/>
      <w:b/>
      <w:bCs/>
      <w:sz w:val="26"/>
      <w:szCs w:val="26"/>
      <w:lang w:bidi="ar-SA"/>
    </w:rPr>
  </w:style>
  <w:style w:type="paragraph" w:styleId="Heading4">
    <w:name w:val="heading 4"/>
    <w:basedOn w:val="Normal"/>
    <w:next w:val="Normal"/>
    <w:link w:val="Heading4Char"/>
    <w:uiPriority w:val="9"/>
    <w:unhideWhenUsed/>
    <w:qFormat/>
    <w:rsid w:val="00AB611A"/>
    <w:pPr>
      <w:keepNext/>
      <w:bidi w:val="0"/>
      <w:spacing w:before="240" w:after="60"/>
      <w:outlineLvl w:val="3"/>
    </w:pPr>
    <w:rPr>
      <w:rFonts w:ascii="Calibri" w:eastAsia="Times New Roman" w:hAnsi="Calibri" w:cs="Arial"/>
      <w:b/>
      <w:bCs/>
      <w:sz w:val="28"/>
      <w:szCs w:val="28"/>
      <w:lang w:bidi="ar-SA"/>
    </w:rPr>
  </w:style>
  <w:style w:type="paragraph" w:styleId="Heading5">
    <w:name w:val="heading 5"/>
    <w:basedOn w:val="Normal"/>
    <w:next w:val="Normal"/>
    <w:link w:val="Heading5Char"/>
    <w:unhideWhenUsed/>
    <w:qFormat/>
    <w:rsid w:val="00AB611A"/>
    <w:pPr>
      <w:bidi w:val="0"/>
      <w:spacing w:after="0" w:line="271" w:lineRule="auto"/>
      <w:outlineLvl w:val="4"/>
    </w:pPr>
    <w:rPr>
      <w:rFonts w:asciiTheme="majorHAnsi" w:eastAsiaTheme="majorEastAsia" w:hAnsiTheme="majorHAnsi" w:cstheme="majorBidi"/>
      <w:i/>
      <w:iCs/>
      <w:sz w:val="24"/>
      <w:szCs w:val="24"/>
      <w:lang w:bidi="en-US"/>
    </w:rPr>
  </w:style>
  <w:style w:type="paragraph" w:styleId="Heading6">
    <w:name w:val="heading 6"/>
    <w:basedOn w:val="Normal"/>
    <w:next w:val="Normal"/>
    <w:link w:val="Heading6Char"/>
    <w:unhideWhenUsed/>
    <w:qFormat/>
    <w:rsid w:val="00AB611A"/>
    <w:pPr>
      <w:shd w:val="clear" w:color="auto" w:fill="FFFFFF" w:themeFill="background1"/>
      <w:bidi w:val="0"/>
      <w:spacing w:after="0" w:line="271" w:lineRule="auto"/>
      <w:outlineLvl w:val="5"/>
    </w:pPr>
    <w:rPr>
      <w:rFonts w:asciiTheme="majorHAnsi" w:eastAsiaTheme="majorEastAsia" w:hAnsiTheme="majorHAnsi" w:cstheme="majorBidi"/>
      <w:b/>
      <w:bCs/>
      <w:color w:val="595959" w:themeColor="text1" w:themeTint="A6"/>
      <w:spacing w:val="5"/>
      <w:lang w:bidi="en-US"/>
    </w:rPr>
  </w:style>
  <w:style w:type="paragraph" w:styleId="Heading7">
    <w:name w:val="heading 7"/>
    <w:basedOn w:val="Normal"/>
    <w:next w:val="Normal"/>
    <w:link w:val="Heading7Char"/>
    <w:unhideWhenUsed/>
    <w:qFormat/>
    <w:rsid w:val="00AB611A"/>
    <w:pPr>
      <w:bidi w:val="0"/>
      <w:spacing w:after="0"/>
      <w:outlineLvl w:val="6"/>
    </w:pPr>
    <w:rPr>
      <w:rFonts w:asciiTheme="majorHAnsi" w:eastAsiaTheme="majorEastAsia" w:hAnsiTheme="majorHAnsi" w:cstheme="majorBidi"/>
      <w:b/>
      <w:bCs/>
      <w:i/>
      <w:iCs/>
      <w:color w:val="5A5A5A" w:themeColor="text1" w:themeTint="A5"/>
      <w:sz w:val="20"/>
      <w:szCs w:val="20"/>
      <w:lang w:bidi="en-US"/>
    </w:rPr>
  </w:style>
  <w:style w:type="paragraph" w:styleId="Heading8">
    <w:name w:val="heading 8"/>
    <w:basedOn w:val="Normal"/>
    <w:next w:val="Normal"/>
    <w:link w:val="Heading8Char"/>
    <w:unhideWhenUsed/>
    <w:qFormat/>
    <w:rsid w:val="00AB611A"/>
    <w:pPr>
      <w:bidi w:val="0"/>
      <w:spacing w:after="0"/>
      <w:outlineLvl w:val="7"/>
    </w:pPr>
    <w:rPr>
      <w:rFonts w:asciiTheme="majorHAnsi" w:eastAsiaTheme="majorEastAsia" w:hAnsiTheme="majorHAnsi" w:cstheme="majorBidi"/>
      <w:b/>
      <w:bCs/>
      <w:color w:val="7F7F7F" w:themeColor="text1" w:themeTint="80"/>
      <w:sz w:val="20"/>
      <w:szCs w:val="20"/>
      <w:lang w:bidi="en-US"/>
    </w:rPr>
  </w:style>
  <w:style w:type="paragraph" w:styleId="Heading9">
    <w:name w:val="heading 9"/>
    <w:basedOn w:val="Normal"/>
    <w:next w:val="Normal"/>
    <w:link w:val="Heading9Char"/>
    <w:unhideWhenUsed/>
    <w:qFormat/>
    <w:rsid w:val="00AB611A"/>
    <w:pPr>
      <w:bidi w:val="0"/>
      <w:spacing w:after="0" w:line="271" w:lineRule="auto"/>
      <w:outlineLvl w:val="8"/>
    </w:pPr>
    <w:rPr>
      <w:rFonts w:asciiTheme="majorHAnsi" w:eastAsiaTheme="majorEastAsia" w:hAnsiTheme="majorHAnsi" w:cstheme="majorBidi"/>
      <w:b/>
      <w:bCs/>
      <w:i/>
      <w:iCs/>
      <w:color w:val="7F7F7F" w:themeColor="text1" w:themeTint="8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11A"/>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rsid w:val="00AB611A"/>
    <w:rPr>
      <w:rFonts w:ascii="Cambria" w:eastAsia="Times New Roman" w:hAnsi="Cambria" w:cs="Lotus"/>
      <w:b/>
      <w:bCs/>
      <w:i/>
      <w:iCs/>
      <w:sz w:val="28"/>
      <w:szCs w:val="28"/>
      <w:lang w:bidi="ar-SA"/>
    </w:rPr>
  </w:style>
  <w:style w:type="character" w:customStyle="1" w:styleId="Heading3Char">
    <w:name w:val="Heading 3 Char"/>
    <w:basedOn w:val="DefaultParagraphFont"/>
    <w:link w:val="Heading3"/>
    <w:uiPriority w:val="9"/>
    <w:rsid w:val="00AB611A"/>
    <w:rPr>
      <w:rFonts w:ascii="Cambria" w:eastAsia="Times New Roman" w:hAnsi="Cambria" w:cs="Lotus"/>
      <w:b/>
      <w:bCs/>
      <w:sz w:val="26"/>
      <w:szCs w:val="26"/>
      <w:lang w:bidi="ar-SA"/>
    </w:rPr>
  </w:style>
  <w:style w:type="character" w:customStyle="1" w:styleId="Heading4Char">
    <w:name w:val="Heading 4 Char"/>
    <w:basedOn w:val="DefaultParagraphFont"/>
    <w:link w:val="Heading4"/>
    <w:uiPriority w:val="9"/>
    <w:rsid w:val="00AB611A"/>
    <w:rPr>
      <w:rFonts w:ascii="Calibri" w:eastAsia="Times New Roman" w:hAnsi="Calibri" w:cs="Arial"/>
      <w:b/>
      <w:bCs/>
      <w:sz w:val="28"/>
      <w:szCs w:val="28"/>
      <w:lang w:bidi="ar-SA"/>
    </w:rPr>
  </w:style>
  <w:style w:type="character" w:customStyle="1" w:styleId="Heading5Char">
    <w:name w:val="Heading 5 Char"/>
    <w:basedOn w:val="DefaultParagraphFont"/>
    <w:link w:val="Heading5"/>
    <w:rsid w:val="00AB611A"/>
    <w:rPr>
      <w:rFonts w:asciiTheme="majorHAnsi" w:eastAsiaTheme="majorEastAsia" w:hAnsiTheme="majorHAnsi" w:cstheme="majorBidi"/>
      <w:i/>
      <w:iCs/>
      <w:sz w:val="24"/>
      <w:szCs w:val="24"/>
      <w:lang w:bidi="en-US"/>
    </w:rPr>
  </w:style>
  <w:style w:type="character" w:customStyle="1" w:styleId="Heading6Char">
    <w:name w:val="Heading 6 Char"/>
    <w:basedOn w:val="DefaultParagraphFont"/>
    <w:link w:val="Heading6"/>
    <w:rsid w:val="00AB611A"/>
    <w:rPr>
      <w:rFonts w:asciiTheme="majorHAnsi" w:eastAsiaTheme="majorEastAsia" w:hAnsiTheme="majorHAnsi" w:cstheme="majorBidi"/>
      <w:b/>
      <w:bCs/>
      <w:color w:val="595959" w:themeColor="text1" w:themeTint="A6"/>
      <w:spacing w:val="5"/>
      <w:shd w:val="clear" w:color="auto" w:fill="FFFFFF" w:themeFill="background1"/>
      <w:lang w:bidi="en-US"/>
    </w:rPr>
  </w:style>
  <w:style w:type="character" w:customStyle="1" w:styleId="Heading7Char">
    <w:name w:val="Heading 7 Char"/>
    <w:basedOn w:val="DefaultParagraphFont"/>
    <w:link w:val="Heading7"/>
    <w:rsid w:val="00AB611A"/>
    <w:rPr>
      <w:rFonts w:asciiTheme="majorHAnsi" w:eastAsiaTheme="majorEastAsia" w:hAnsiTheme="majorHAnsi" w:cstheme="majorBidi"/>
      <w:b/>
      <w:bCs/>
      <w:i/>
      <w:iCs/>
      <w:color w:val="5A5A5A" w:themeColor="text1" w:themeTint="A5"/>
      <w:sz w:val="20"/>
      <w:szCs w:val="20"/>
      <w:lang w:bidi="en-US"/>
    </w:rPr>
  </w:style>
  <w:style w:type="character" w:customStyle="1" w:styleId="Heading8Char">
    <w:name w:val="Heading 8 Char"/>
    <w:basedOn w:val="DefaultParagraphFont"/>
    <w:link w:val="Heading8"/>
    <w:rsid w:val="00AB611A"/>
    <w:rPr>
      <w:rFonts w:asciiTheme="majorHAnsi" w:eastAsiaTheme="majorEastAsia" w:hAnsiTheme="majorHAnsi" w:cstheme="majorBidi"/>
      <w:b/>
      <w:bCs/>
      <w:color w:val="7F7F7F" w:themeColor="text1" w:themeTint="80"/>
      <w:sz w:val="20"/>
      <w:szCs w:val="20"/>
      <w:lang w:bidi="en-US"/>
    </w:rPr>
  </w:style>
  <w:style w:type="character" w:customStyle="1" w:styleId="Heading9Char">
    <w:name w:val="Heading 9 Char"/>
    <w:basedOn w:val="DefaultParagraphFont"/>
    <w:link w:val="Heading9"/>
    <w:rsid w:val="00AB611A"/>
    <w:rPr>
      <w:rFonts w:asciiTheme="majorHAnsi" w:eastAsiaTheme="majorEastAsia" w:hAnsiTheme="majorHAnsi" w:cstheme="majorBidi"/>
      <w:b/>
      <w:bCs/>
      <w:i/>
      <w:iCs/>
      <w:color w:val="7F7F7F" w:themeColor="text1" w:themeTint="80"/>
      <w:sz w:val="18"/>
      <w:szCs w:val="18"/>
      <w:lang w:bidi="en-US"/>
    </w:rPr>
  </w:style>
  <w:style w:type="paragraph" w:styleId="FootnoteText">
    <w:name w:val="footnote text"/>
    <w:aliases w:val="پاورقي"/>
    <w:basedOn w:val="Normal"/>
    <w:link w:val="FootnoteTextChar"/>
    <w:uiPriority w:val="99"/>
    <w:unhideWhenUsed/>
    <w:rsid w:val="00AB611A"/>
    <w:pPr>
      <w:spacing w:after="0" w:line="240" w:lineRule="auto"/>
      <w:ind w:firstLine="425"/>
    </w:pPr>
    <w:rPr>
      <w:rFonts w:ascii="Calibri" w:eastAsia="Times New Roman" w:hAnsi="Calibri" w:cs="Times New Roman"/>
      <w:sz w:val="20"/>
      <w:szCs w:val="20"/>
      <w:lang w:bidi="ar-SA"/>
    </w:rPr>
  </w:style>
  <w:style w:type="character" w:customStyle="1" w:styleId="FootnoteTextChar">
    <w:name w:val="Footnote Text Char"/>
    <w:aliases w:val="پاورقي Char"/>
    <w:basedOn w:val="DefaultParagraphFont"/>
    <w:link w:val="FootnoteText"/>
    <w:uiPriority w:val="99"/>
    <w:rsid w:val="00AB611A"/>
    <w:rPr>
      <w:rFonts w:ascii="Calibri" w:eastAsia="Times New Roman" w:hAnsi="Calibri" w:cs="Times New Roman"/>
      <w:sz w:val="20"/>
      <w:szCs w:val="20"/>
      <w:lang w:bidi="ar-SA"/>
    </w:rPr>
  </w:style>
  <w:style w:type="character" w:styleId="FootnoteReference">
    <w:name w:val="footnote reference"/>
    <w:basedOn w:val="DefaultParagraphFont"/>
    <w:uiPriority w:val="99"/>
    <w:unhideWhenUsed/>
    <w:rsid w:val="00AB611A"/>
    <w:rPr>
      <w:vertAlign w:val="superscript"/>
    </w:rPr>
  </w:style>
  <w:style w:type="paragraph" w:styleId="ListParagraph">
    <w:name w:val="List Paragraph"/>
    <w:aliases w:val="فهرست نکات"/>
    <w:basedOn w:val="Normal"/>
    <w:link w:val="ListParagraphChar"/>
    <w:uiPriority w:val="34"/>
    <w:qFormat/>
    <w:rsid w:val="00AB611A"/>
    <w:pPr>
      <w:ind w:left="720"/>
      <w:contextualSpacing/>
    </w:pPr>
  </w:style>
  <w:style w:type="character" w:customStyle="1" w:styleId="ListParagraphChar">
    <w:name w:val="List Paragraph Char"/>
    <w:aliases w:val="فهرست نکات Char"/>
    <w:basedOn w:val="DefaultParagraphFont"/>
    <w:link w:val="ListParagraph"/>
    <w:uiPriority w:val="34"/>
    <w:locked/>
    <w:rsid w:val="00AB611A"/>
  </w:style>
  <w:style w:type="character" w:customStyle="1" w:styleId="font2">
    <w:name w:val="font2"/>
    <w:basedOn w:val="DefaultParagraphFont"/>
    <w:rsid w:val="00AB611A"/>
  </w:style>
  <w:style w:type="paragraph" w:customStyle="1" w:styleId="a">
    <w:name w:val="متن"/>
    <w:basedOn w:val="Normal"/>
    <w:rsid w:val="00AB611A"/>
    <w:pPr>
      <w:spacing w:after="0" w:line="216" w:lineRule="auto"/>
      <w:ind w:firstLine="284"/>
      <w:jc w:val="lowKashida"/>
    </w:pPr>
    <w:rPr>
      <w:rFonts w:ascii="Times New Roman" w:eastAsia="Times New Roman" w:hAnsi="Times New Roman" w:cs="B Zar"/>
      <w:szCs w:val="26"/>
    </w:rPr>
  </w:style>
  <w:style w:type="paragraph" w:styleId="Header">
    <w:name w:val="header"/>
    <w:basedOn w:val="Normal"/>
    <w:link w:val="HeaderChar"/>
    <w:uiPriority w:val="99"/>
    <w:unhideWhenUsed/>
    <w:rsid w:val="00AB6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11A"/>
  </w:style>
  <w:style w:type="paragraph" w:styleId="Footer">
    <w:name w:val="footer"/>
    <w:basedOn w:val="Normal"/>
    <w:link w:val="FooterChar"/>
    <w:uiPriority w:val="99"/>
    <w:unhideWhenUsed/>
    <w:rsid w:val="00AB6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11A"/>
  </w:style>
  <w:style w:type="paragraph" w:styleId="NoSpacing">
    <w:name w:val="No Spacing"/>
    <w:link w:val="NoSpacingChar"/>
    <w:uiPriority w:val="1"/>
    <w:qFormat/>
    <w:rsid w:val="00AB611A"/>
    <w:pPr>
      <w:bidi/>
      <w:spacing w:after="0" w:line="240" w:lineRule="auto"/>
    </w:pPr>
  </w:style>
  <w:style w:type="character" w:customStyle="1" w:styleId="NoSpacingChar">
    <w:name w:val="No Spacing Char"/>
    <w:basedOn w:val="DefaultParagraphFont"/>
    <w:link w:val="NoSpacing"/>
    <w:uiPriority w:val="1"/>
    <w:locked/>
    <w:rsid w:val="00AB611A"/>
  </w:style>
  <w:style w:type="character" w:customStyle="1" w:styleId="searchword">
    <w:name w:val="searchword"/>
    <w:basedOn w:val="DefaultParagraphFont"/>
    <w:rsid w:val="00AB611A"/>
  </w:style>
  <w:style w:type="character" w:customStyle="1" w:styleId="Normal1">
    <w:name w:val="Normal1"/>
    <w:basedOn w:val="DefaultParagraphFont"/>
    <w:rsid w:val="00AB611A"/>
  </w:style>
  <w:style w:type="paragraph" w:styleId="NormalWeb">
    <w:name w:val="Normal (Web)"/>
    <w:basedOn w:val="Normal"/>
    <w:link w:val="NormalWebChar"/>
    <w:uiPriority w:val="99"/>
    <w:unhideWhenUsed/>
    <w:rsid w:val="00AB611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WebChar">
    <w:name w:val="Normal (Web) Char"/>
    <w:basedOn w:val="DefaultParagraphFont"/>
    <w:link w:val="NormalWeb"/>
    <w:uiPriority w:val="99"/>
    <w:rsid w:val="00AB611A"/>
    <w:rPr>
      <w:rFonts w:ascii="Times New Roman" w:eastAsia="Times New Roman" w:hAnsi="Times New Roman" w:cs="Times New Roman"/>
      <w:sz w:val="24"/>
      <w:szCs w:val="24"/>
      <w:lang w:bidi="ar-SA"/>
    </w:rPr>
  </w:style>
  <w:style w:type="character" w:customStyle="1" w:styleId="StyleStyleBodyTextComplexTraffic14ptJustifyLowFirstl3CharChar">
    <w:name w:val="Style Style Body Text + (Complex) Traffic 14 pt Justify Low First l...3 Char Char"/>
    <w:basedOn w:val="DefaultParagraphFont"/>
    <w:link w:val="StyleStyleBodyTextComplexTraffic14ptJustifyLowFirstl3Char"/>
    <w:locked/>
    <w:rsid w:val="00AB611A"/>
    <w:rPr>
      <w:rFonts w:cs="Lotus"/>
      <w:b/>
      <w:bCs/>
      <w:kern w:val="32"/>
      <w:sz w:val="28"/>
      <w:szCs w:val="28"/>
    </w:rPr>
  </w:style>
  <w:style w:type="paragraph" w:customStyle="1" w:styleId="StyleStyleBodyTextComplexTraffic14ptJustifyLowFirstl3Char">
    <w:name w:val="Style Style Body Text + (Complex) Traffic 14 pt Justify Low First l...3 Char"/>
    <w:basedOn w:val="Normal"/>
    <w:link w:val="StyleStyleBodyTextComplexTraffic14ptJustifyLowFirstl3CharChar"/>
    <w:autoRedefine/>
    <w:rsid w:val="00AB611A"/>
    <w:pPr>
      <w:spacing w:after="120" w:line="240" w:lineRule="auto"/>
      <w:ind w:firstLine="454"/>
      <w:jc w:val="lowKashida"/>
    </w:pPr>
    <w:rPr>
      <w:rFonts w:cs="Lotus"/>
      <w:b/>
      <w:bCs/>
      <w:kern w:val="32"/>
      <w:sz w:val="28"/>
      <w:szCs w:val="28"/>
    </w:rPr>
  </w:style>
  <w:style w:type="character" w:customStyle="1" w:styleId="StyleStyleBodyTextComplexTraffic14ptJustifyLowFirstl3Char1">
    <w:name w:val="Style Style Body Text + (Complex) Traffic 14 pt Justify Low First l...3 Char1"/>
    <w:basedOn w:val="DefaultParagraphFont"/>
    <w:link w:val="StyleStyleBodyTextComplexTraffic14ptJustifyLowFirstl3"/>
    <w:locked/>
    <w:rsid w:val="00AB611A"/>
    <w:rPr>
      <w:rFonts w:cs="B Lotus"/>
      <w:b/>
      <w:bCs/>
      <w:color w:val="000000"/>
      <w:kern w:val="32"/>
      <w:sz w:val="26"/>
      <w:szCs w:val="26"/>
    </w:rPr>
  </w:style>
  <w:style w:type="paragraph" w:customStyle="1" w:styleId="StyleStyleBodyTextComplexTraffic14ptJustifyLowFirstl3">
    <w:name w:val="Style Style Body Text + (Complex) Traffic 14 pt Justify Low First l...3"/>
    <w:basedOn w:val="Normal"/>
    <w:link w:val="StyleStyleBodyTextComplexTraffic14ptJustifyLowFirstl3Char1"/>
    <w:autoRedefine/>
    <w:rsid w:val="00AB611A"/>
    <w:pPr>
      <w:spacing w:after="0" w:line="240" w:lineRule="auto"/>
      <w:ind w:firstLine="360"/>
      <w:jc w:val="both"/>
    </w:pPr>
    <w:rPr>
      <w:rFonts w:cs="B Lotus"/>
      <w:b/>
      <w:bCs/>
      <w:color w:val="000000"/>
      <w:kern w:val="32"/>
      <w:sz w:val="26"/>
      <w:szCs w:val="26"/>
    </w:rPr>
  </w:style>
  <w:style w:type="character" w:customStyle="1" w:styleId="StyleBodyTextComplexTraffic14ptJustifyLowFirstlineCharCharCharCharChar">
    <w:name w:val="Style Body Text + (Complex) Traffic 14 pt Justify Low First line... Char Char Char Char Char"/>
    <w:basedOn w:val="DefaultParagraphFont"/>
    <w:link w:val="StyleBodyTextComplexTraffic14ptJustifyLowFirstlineCharCharCharChar"/>
    <w:locked/>
    <w:rsid w:val="00AB611A"/>
    <w:rPr>
      <w:rFonts w:cs="Lotus"/>
      <w:kern w:val="32"/>
      <w:sz w:val="28"/>
      <w:szCs w:val="28"/>
    </w:rPr>
  </w:style>
  <w:style w:type="paragraph" w:customStyle="1" w:styleId="StyleBodyTextComplexTraffic14ptJustifyLowFirstlineCharCharCharChar">
    <w:name w:val="Style Body Text + (Complex) Traffic 14 pt Justify Low First line... Char Char Char Char"/>
    <w:basedOn w:val="BodyText"/>
    <w:link w:val="StyleBodyTextComplexTraffic14ptJustifyLowFirstlineCharCharCharCharChar"/>
    <w:rsid w:val="00AB611A"/>
    <w:pPr>
      <w:bidi/>
      <w:spacing w:line="240" w:lineRule="auto"/>
      <w:ind w:firstLine="454"/>
      <w:jc w:val="lowKashida"/>
    </w:pPr>
    <w:rPr>
      <w:rFonts w:cs="Lotus"/>
      <w:kern w:val="32"/>
      <w:sz w:val="28"/>
      <w:szCs w:val="28"/>
      <w:lang w:bidi="fa-IR"/>
    </w:rPr>
  </w:style>
  <w:style w:type="paragraph" w:styleId="BodyText">
    <w:name w:val="Body Text"/>
    <w:basedOn w:val="Normal"/>
    <w:link w:val="BodyTextChar"/>
    <w:unhideWhenUsed/>
    <w:rsid w:val="00AB611A"/>
    <w:pPr>
      <w:bidi w:val="0"/>
      <w:spacing w:after="120"/>
    </w:pPr>
    <w:rPr>
      <w:lang w:bidi="ar-SA"/>
    </w:rPr>
  </w:style>
  <w:style w:type="character" w:customStyle="1" w:styleId="BodyTextChar">
    <w:name w:val="Body Text Char"/>
    <w:basedOn w:val="DefaultParagraphFont"/>
    <w:link w:val="BodyText"/>
    <w:rsid w:val="00AB611A"/>
    <w:rPr>
      <w:lang w:bidi="ar-SA"/>
    </w:rPr>
  </w:style>
  <w:style w:type="paragraph" w:styleId="BalloonText">
    <w:name w:val="Balloon Text"/>
    <w:basedOn w:val="Normal"/>
    <w:link w:val="BalloonTextChar"/>
    <w:uiPriority w:val="99"/>
    <w:unhideWhenUsed/>
    <w:rsid w:val="00AB611A"/>
    <w:pPr>
      <w:bidi w:val="0"/>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rsid w:val="00AB611A"/>
    <w:rPr>
      <w:rFonts w:ascii="Tahoma" w:hAnsi="Tahoma" w:cs="Tahoma"/>
      <w:sz w:val="16"/>
      <w:szCs w:val="16"/>
      <w:lang w:bidi="ar-SA"/>
    </w:rPr>
  </w:style>
  <w:style w:type="character" w:styleId="Hyperlink">
    <w:name w:val="Hyperlink"/>
    <w:basedOn w:val="DefaultParagraphFont"/>
    <w:uiPriority w:val="99"/>
    <w:unhideWhenUsed/>
    <w:rsid w:val="00AB611A"/>
    <w:rPr>
      <w:color w:val="0000FF"/>
      <w:u w:val="single"/>
    </w:rPr>
  </w:style>
  <w:style w:type="paragraph" w:styleId="EndnoteText">
    <w:name w:val="endnote text"/>
    <w:basedOn w:val="Normal"/>
    <w:link w:val="EndnoteTextChar"/>
    <w:uiPriority w:val="99"/>
    <w:rsid w:val="00AB611A"/>
    <w:pPr>
      <w:spacing w:after="0" w:line="0" w:lineRule="atLeast"/>
      <w:jc w:val="both"/>
    </w:pPr>
    <w:rPr>
      <w:rFonts w:ascii="Times New Roman" w:eastAsia="Times New Roman" w:hAnsi="Times New Roman" w:cs="Nazanin"/>
      <w:sz w:val="20"/>
      <w:szCs w:val="20"/>
      <w:lang w:bidi="ar-SA"/>
    </w:rPr>
  </w:style>
  <w:style w:type="character" w:customStyle="1" w:styleId="EndnoteTextChar">
    <w:name w:val="Endnote Text Char"/>
    <w:basedOn w:val="DefaultParagraphFont"/>
    <w:link w:val="EndnoteText"/>
    <w:uiPriority w:val="99"/>
    <w:rsid w:val="00AB611A"/>
    <w:rPr>
      <w:rFonts w:ascii="Times New Roman" w:eastAsia="Times New Roman" w:hAnsi="Times New Roman" w:cs="Nazanin"/>
      <w:sz w:val="20"/>
      <w:szCs w:val="20"/>
      <w:lang w:bidi="ar-SA"/>
    </w:rPr>
  </w:style>
  <w:style w:type="paragraph" w:customStyle="1" w:styleId="Default">
    <w:name w:val="Default"/>
    <w:rsid w:val="00AB611A"/>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character" w:customStyle="1" w:styleId="CommentTextChar">
    <w:name w:val="Comment Text Char"/>
    <w:basedOn w:val="DefaultParagraphFont"/>
    <w:link w:val="CommentText"/>
    <w:uiPriority w:val="99"/>
    <w:semiHidden/>
    <w:rsid w:val="00AB611A"/>
    <w:rPr>
      <w:rFonts w:ascii="Calibri" w:eastAsia="Calibri" w:hAnsi="Calibri" w:cs="Arial"/>
      <w:sz w:val="20"/>
      <w:szCs w:val="20"/>
    </w:rPr>
  </w:style>
  <w:style w:type="paragraph" w:styleId="CommentText">
    <w:name w:val="annotation text"/>
    <w:basedOn w:val="Normal"/>
    <w:link w:val="CommentTextChar"/>
    <w:uiPriority w:val="99"/>
    <w:semiHidden/>
    <w:unhideWhenUsed/>
    <w:rsid w:val="00AB611A"/>
    <w:rPr>
      <w:rFonts w:ascii="Calibri" w:eastAsia="Calibri" w:hAnsi="Calibri" w:cs="Arial"/>
      <w:sz w:val="20"/>
      <w:szCs w:val="20"/>
    </w:rPr>
  </w:style>
  <w:style w:type="character" w:customStyle="1" w:styleId="CommentTextChar1">
    <w:name w:val="Comment Text Char1"/>
    <w:basedOn w:val="DefaultParagraphFont"/>
    <w:uiPriority w:val="99"/>
    <w:semiHidden/>
    <w:rsid w:val="00AB611A"/>
    <w:rPr>
      <w:sz w:val="20"/>
      <w:szCs w:val="20"/>
    </w:rPr>
  </w:style>
  <w:style w:type="character" w:customStyle="1" w:styleId="CommentSubjectChar">
    <w:name w:val="Comment Subject Char"/>
    <w:basedOn w:val="CommentTextChar"/>
    <w:link w:val="CommentSubject"/>
    <w:uiPriority w:val="99"/>
    <w:semiHidden/>
    <w:rsid w:val="00AB611A"/>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AB611A"/>
    <w:rPr>
      <w:b/>
      <w:bCs/>
    </w:rPr>
  </w:style>
  <w:style w:type="character" w:customStyle="1" w:styleId="CommentSubjectChar1">
    <w:name w:val="Comment Subject Char1"/>
    <w:basedOn w:val="CommentTextChar1"/>
    <w:uiPriority w:val="99"/>
    <w:semiHidden/>
    <w:rsid w:val="00AB611A"/>
    <w:rPr>
      <w:b/>
      <w:bCs/>
      <w:sz w:val="20"/>
      <w:szCs w:val="20"/>
    </w:rPr>
  </w:style>
  <w:style w:type="paragraph" w:styleId="DocumentMap">
    <w:name w:val="Document Map"/>
    <w:basedOn w:val="Normal"/>
    <w:link w:val="DocumentMapChar"/>
    <w:uiPriority w:val="99"/>
    <w:rsid w:val="00AB611A"/>
    <w:pPr>
      <w:shd w:val="clear" w:color="auto" w:fill="000080"/>
    </w:pPr>
    <w:rPr>
      <w:rFonts w:ascii="Tahoma" w:eastAsia="Calibri" w:hAnsi="Tahoma" w:cs="Tahoma"/>
      <w:sz w:val="20"/>
      <w:szCs w:val="20"/>
    </w:rPr>
  </w:style>
  <w:style w:type="character" w:customStyle="1" w:styleId="DocumentMapChar">
    <w:name w:val="Document Map Char"/>
    <w:basedOn w:val="DefaultParagraphFont"/>
    <w:link w:val="DocumentMap"/>
    <w:uiPriority w:val="99"/>
    <w:rsid w:val="00AB611A"/>
    <w:rPr>
      <w:rFonts w:ascii="Tahoma" w:eastAsia="Calibri" w:hAnsi="Tahoma" w:cs="Tahoma"/>
      <w:sz w:val="20"/>
      <w:szCs w:val="20"/>
      <w:shd w:val="clear" w:color="auto" w:fill="000080"/>
    </w:rPr>
  </w:style>
  <w:style w:type="paragraph" w:styleId="PlainText">
    <w:name w:val="Plain Text"/>
    <w:basedOn w:val="Normal"/>
    <w:link w:val="PlainTextChar"/>
    <w:rsid w:val="00AB611A"/>
    <w:pPr>
      <w:spacing w:after="0" w:line="240" w:lineRule="auto"/>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AB611A"/>
    <w:rPr>
      <w:rFonts w:ascii="Courier New" w:eastAsia="Times New Roman" w:hAnsi="Courier New" w:cs="Courier New"/>
      <w:sz w:val="20"/>
      <w:szCs w:val="20"/>
      <w:lang w:bidi="ar-SA"/>
    </w:rPr>
  </w:style>
  <w:style w:type="character" w:customStyle="1" w:styleId="dis-page">
    <w:name w:val="dis-page"/>
    <w:basedOn w:val="DefaultParagraphFont"/>
    <w:rsid w:val="00AB611A"/>
  </w:style>
  <w:style w:type="character" w:customStyle="1" w:styleId="style4">
    <w:name w:val="style4"/>
    <w:basedOn w:val="DefaultParagraphFont"/>
    <w:rsid w:val="00AB611A"/>
  </w:style>
  <w:style w:type="character" w:customStyle="1" w:styleId="dis-decipline">
    <w:name w:val="dis-decipline"/>
    <w:basedOn w:val="DefaultParagraphFont"/>
    <w:rsid w:val="00AB611A"/>
  </w:style>
  <w:style w:type="character" w:customStyle="1" w:styleId="style5">
    <w:name w:val="style5"/>
    <w:basedOn w:val="DefaultParagraphFont"/>
    <w:rsid w:val="00AB611A"/>
  </w:style>
  <w:style w:type="character" w:customStyle="1" w:styleId="page">
    <w:name w:val="page"/>
    <w:basedOn w:val="DefaultParagraphFont"/>
    <w:rsid w:val="00AB611A"/>
  </w:style>
  <w:style w:type="character" w:customStyle="1" w:styleId="arrow">
    <w:name w:val="arrow"/>
    <w:basedOn w:val="DefaultParagraphFont"/>
    <w:rsid w:val="00AB611A"/>
  </w:style>
  <w:style w:type="paragraph" w:styleId="BodyTextIndent">
    <w:name w:val="Body Text Indent"/>
    <w:basedOn w:val="Normal"/>
    <w:link w:val="BodyTextIndentChar"/>
    <w:rsid w:val="00AB611A"/>
    <w:pPr>
      <w:spacing w:after="120" w:line="240" w:lineRule="auto"/>
      <w:ind w:left="360"/>
    </w:pPr>
    <w:rPr>
      <w:rFonts w:ascii="Times New Roman" w:eastAsia="Times New Roman" w:hAnsi="Times New Roman" w:cs="B Lotus"/>
      <w:sz w:val="24"/>
      <w:szCs w:val="28"/>
      <w:lang w:bidi="ar-SA"/>
    </w:rPr>
  </w:style>
  <w:style w:type="character" w:customStyle="1" w:styleId="BodyTextIndentChar">
    <w:name w:val="Body Text Indent Char"/>
    <w:basedOn w:val="DefaultParagraphFont"/>
    <w:link w:val="BodyTextIndent"/>
    <w:rsid w:val="00AB611A"/>
    <w:rPr>
      <w:rFonts w:ascii="Times New Roman" w:eastAsia="Times New Roman" w:hAnsi="Times New Roman" w:cs="B Lotus"/>
      <w:sz w:val="24"/>
      <w:szCs w:val="28"/>
      <w:lang w:bidi="ar-SA"/>
    </w:rPr>
  </w:style>
  <w:style w:type="character" w:customStyle="1" w:styleId="pagecount">
    <w:name w:val="pagecount"/>
    <w:basedOn w:val="DefaultParagraphFont"/>
    <w:rsid w:val="00AB611A"/>
  </w:style>
  <w:style w:type="character" w:styleId="HTMLCite">
    <w:name w:val="HTML Cite"/>
    <w:basedOn w:val="DefaultParagraphFont"/>
    <w:unhideWhenUsed/>
    <w:rsid w:val="00AB611A"/>
    <w:rPr>
      <w:i/>
      <w:iCs/>
    </w:rPr>
  </w:style>
  <w:style w:type="paragraph" w:styleId="Title">
    <w:name w:val="Title"/>
    <w:basedOn w:val="Normal"/>
    <w:link w:val="TitleChar"/>
    <w:qFormat/>
    <w:rsid w:val="00AB611A"/>
    <w:pPr>
      <w:spacing w:after="0" w:line="240" w:lineRule="auto"/>
      <w:ind w:left="-283" w:right="-283"/>
      <w:jc w:val="center"/>
    </w:pPr>
    <w:rPr>
      <w:rFonts w:ascii="Times" w:eastAsia="Times New Roman" w:hAnsi="Times" w:cs="Zar"/>
      <w:b/>
      <w:bCs/>
      <w:color w:val="000000"/>
      <w:sz w:val="28"/>
      <w:szCs w:val="28"/>
      <w:lang w:bidi="ar-SA"/>
    </w:rPr>
  </w:style>
  <w:style w:type="character" w:customStyle="1" w:styleId="TitleChar">
    <w:name w:val="Title Char"/>
    <w:basedOn w:val="DefaultParagraphFont"/>
    <w:link w:val="Title"/>
    <w:rsid w:val="00AB611A"/>
    <w:rPr>
      <w:rFonts w:ascii="Times" w:eastAsia="Times New Roman" w:hAnsi="Times" w:cs="Zar"/>
      <w:b/>
      <w:bCs/>
      <w:color w:val="000000"/>
      <w:sz w:val="28"/>
      <w:szCs w:val="28"/>
      <w:lang w:bidi="ar-SA"/>
    </w:rPr>
  </w:style>
  <w:style w:type="character" w:styleId="Strong">
    <w:name w:val="Strong"/>
    <w:basedOn w:val="DefaultParagraphFont"/>
    <w:uiPriority w:val="22"/>
    <w:qFormat/>
    <w:rsid w:val="00AB611A"/>
    <w:rPr>
      <w:b/>
      <w:bCs/>
    </w:rPr>
  </w:style>
  <w:style w:type="paragraph" w:customStyle="1" w:styleId="3">
    <w:name w:val="تیتر3"/>
    <w:basedOn w:val="Normal"/>
    <w:qFormat/>
    <w:rsid w:val="00AB611A"/>
    <w:pPr>
      <w:spacing w:after="0"/>
      <w:jc w:val="both"/>
    </w:pPr>
    <w:rPr>
      <w:rFonts w:ascii="Times New Roman" w:eastAsia="Times New Roman" w:hAnsi="Times New Roman" w:cs="B Nazanin"/>
      <w:sz w:val="28"/>
      <w:szCs w:val="28"/>
    </w:rPr>
  </w:style>
  <w:style w:type="character" w:customStyle="1" w:styleId="BodyText3Char">
    <w:name w:val="Body Text 3 Char"/>
    <w:basedOn w:val="DefaultParagraphFont"/>
    <w:link w:val="BodyText3"/>
    <w:semiHidden/>
    <w:rsid w:val="00AB611A"/>
    <w:rPr>
      <w:rFonts w:ascii="Times New Roman" w:eastAsia="Times New Roman" w:hAnsi="Times New Roman" w:cs="Traditional Arabic"/>
      <w:b/>
      <w:bCs/>
      <w:noProof/>
      <w:snapToGrid w:val="0"/>
      <w:sz w:val="20"/>
      <w:szCs w:val="20"/>
      <w:lang w:bidi="ar-SA"/>
    </w:rPr>
  </w:style>
  <w:style w:type="paragraph" w:styleId="BodyText3">
    <w:name w:val="Body Text 3"/>
    <w:basedOn w:val="Normal"/>
    <w:link w:val="BodyText3Char"/>
    <w:semiHidden/>
    <w:rsid w:val="00AB611A"/>
    <w:pPr>
      <w:spacing w:after="0" w:line="700" w:lineRule="exact"/>
      <w:jc w:val="center"/>
    </w:pPr>
    <w:rPr>
      <w:rFonts w:ascii="Times New Roman" w:eastAsia="Times New Roman" w:hAnsi="Times New Roman" w:cs="Traditional Arabic"/>
      <w:b/>
      <w:bCs/>
      <w:noProof/>
      <w:snapToGrid w:val="0"/>
      <w:sz w:val="20"/>
      <w:szCs w:val="20"/>
      <w:lang w:bidi="ar-SA"/>
    </w:rPr>
  </w:style>
  <w:style w:type="character" w:customStyle="1" w:styleId="BodyText3Char1">
    <w:name w:val="Body Text 3 Char1"/>
    <w:basedOn w:val="DefaultParagraphFont"/>
    <w:uiPriority w:val="99"/>
    <w:semiHidden/>
    <w:rsid w:val="00AB611A"/>
    <w:rPr>
      <w:sz w:val="16"/>
      <w:szCs w:val="16"/>
    </w:rPr>
  </w:style>
  <w:style w:type="paragraph" w:customStyle="1" w:styleId="1">
    <w:name w:val="تيتر 1"/>
    <w:basedOn w:val="Normal"/>
    <w:rsid w:val="00AB611A"/>
    <w:pPr>
      <w:spacing w:after="0" w:line="240" w:lineRule="auto"/>
      <w:jc w:val="both"/>
    </w:pPr>
    <w:rPr>
      <w:rFonts w:ascii="Times New Roman" w:eastAsia="Times New Roman" w:hAnsi="Times New Roman" w:cs="B Mitra"/>
      <w:b/>
      <w:bCs/>
      <w:szCs w:val="26"/>
    </w:rPr>
  </w:style>
  <w:style w:type="paragraph" w:customStyle="1" w:styleId="a0">
    <w:name w:val="جدول"/>
    <w:basedOn w:val="a"/>
    <w:rsid w:val="00AB611A"/>
    <w:pPr>
      <w:spacing w:line="240" w:lineRule="auto"/>
      <w:ind w:firstLine="0"/>
      <w:jc w:val="center"/>
    </w:pPr>
    <w:rPr>
      <w:rFonts w:cs="B Nazanin"/>
      <w:sz w:val="18"/>
      <w:szCs w:val="22"/>
    </w:rPr>
  </w:style>
  <w:style w:type="character" w:customStyle="1" w:styleId="apple-style-span">
    <w:name w:val="apple-style-span"/>
    <w:basedOn w:val="DefaultParagraphFont"/>
    <w:rsid w:val="00AB611A"/>
  </w:style>
  <w:style w:type="character" w:customStyle="1" w:styleId="apple-converted-space">
    <w:name w:val="apple-converted-space"/>
    <w:basedOn w:val="DefaultParagraphFont"/>
    <w:rsid w:val="00AB611A"/>
  </w:style>
  <w:style w:type="character" w:customStyle="1" w:styleId="categpath">
    <w:name w:val="categpath"/>
    <w:basedOn w:val="DefaultParagraphFont"/>
    <w:rsid w:val="00AB611A"/>
  </w:style>
  <w:style w:type="paragraph" w:customStyle="1" w:styleId="headline">
    <w:name w:val="headline"/>
    <w:basedOn w:val="Normal"/>
    <w:rsid w:val="00AB611A"/>
    <w:pPr>
      <w:bidi w:val="0"/>
      <w:spacing w:before="100" w:beforeAutospacing="1" w:after="100" w:afterAutospacing="1" w:line="240" w:lineRule="auto"/>
    </w:pPr>
    <w:rPr>
      <w:rFonts w:ascii="Times New Roman" w:eastAsia="Times New Roman" w:hAnsi="Times New Roman" w:cs="Times New Roman"/>
      <w:sz w:val="24"/>
      <w:szCs w:val="24"/>
      <w:lang w:bidi="en-US"/>
    </w:rPr>
  </w:style>
  <w:style w:type="paragraph" w:customStyle="1" w:styleId="author">
    <w:name w:val="author"/>
    <w:basedOn w:val="Normal"/>
    <w:rsid w:val="00AB611A"/>
    <w:pPr>
      <w:bidi w:val="0"/>
      <w:spacing w:before="100" w:beforeAutospacing="1" w:after="100" w:afterAutospacing="1" w:line="240" w:lineRule="auto"/>
    </w:pPr>
    <w:rPr>
      <w:rFonts w:ascii="Times New Roman" w:eastAsia="Times New Roman" w:hAnsi="Times New Roman" w:cs="Times New Roman"/>
      <w:sz w:val="24"/>
      <w:szCs w:val="24"/>
      <w:lang w:bidi="en-US"/>
    </w:rPr>
  </w:style>
  <w:style w:type="paragraph" w:styleId="Subtitle">
    <w:name w:val="Subtitle"/>
    <w:basedOn w:val="Normal"/>
    <w:next w:val="Normal"/>
    <w:link w:val="SubtitleChar"/>
    <w:uiPriority w:val="11"/>
    <w:qFormat/>
    <w:rsid w:val="00AB611A"/>
    <w:pPr>
      <w:bidi w:val="0"/>
    </w:pPr>
    <w:rPr>
      <w:rFonts w:asciiTheme="majorHAnsi" w:eastAsiaTheme="majorEastAsia" w:hAnsiTheme="majorHAnsi" w:cstheme="majorBidi"/>
      <w:i/>
      <w:iCs/>
      <w:smallCaps/>
      <w:spacing w:val="10"/>
      <w:sz w:val="28"/>
      <w:szCs w:val="28"/>
      <w:lang w:bidi="en-US"/>
    </w:rPr>
  </w:style>
  <w:style w:type="character" w:customStyle="1" w:styleId="SubtitleChar">
    <w:name w:val="Subtitle Char"/>
    <w:basedOn w:val="DefaultParagraphFont"/>
    <w:link w:val="Subtitle"/>
    <w:uiPriority w:val="11"/>
    <w:rsid w:val="00AB611A"/>
    <w:rPr>
      <w:rFonts w:asciiTheme="majorHAnsi" w:eastAsiaTheme="majorEastAsia" w:hAnsiTheme="majorHAnsi" w:cstheme="majorBidi"/>
      <w:i/>
      <w:iCs/>
      <w:smallCaps/>
      <w:spacing w:val="10"/>
      <w:sz w:val="28"/>
      <w:szCs w:val="28"/>
      <w:lang w:bidi="en-US"/>
    </w:rPr>
  </w:style>
  <w:style w:type="character" w:styleId="Emphasis">
    <w:name w:val="Emphasis"/>
    <w:uiPriority w:val="20"/>
    <w:qFormat/>
    <w:rsid w:val="00AB611A"/>
    <w:rPr>
      <w:b/>
      <w:bCs/>
      <w:i/>
      <w:iCs/>
      <w:spacing w:val="10"/>
    </w:rPr>
  </w:style>
  <w:style w:type="paragraph" w:styleId="Quote">
    <w:name w:val="Quote"/>
    <w:basedOn w:val="Normal"/>
    <w:next w:val="Normal"/>
    <w:link w:val="QuoteChar"/>
    <w:uiPriority w:val="29"/>
    <w:qFormat/>
    <w:rsid w:val="00AB611A"/>
    <w:pPr>
      <w:bidi w:val="0"/>
    </w:pPr>
    <w:rPr>
      <w:rFonts w:asciiTheme="majorHAnsi" w:eastAsiaTheme="majorEastAsia" w:hAnsiTheme="majorHAnsi" w:cstheme="majorBidi"/>
      <w:i/>
      <w:iCs/>
      <w:lang w:bidi="en-US"/>
    </w:rPr>
  </w:style>
  <w:style w:type="character" w:customStyle="1" w:styleId="QuoteChar">
    <w:name w:val="Quote Char"/>
    <w:basedOn w:val="DefaultParagraphFont"/>
    <w:link w:val="Quote"/>
    <w:uiPriority w:val="29"/>
    <w:rsid w:val="00AB611A"/>
    <w:rPr>
      <w:rFonts w:asciiTheme="majorHAnsi" w:eastAsiaTheme="majorEastAsia" w:hAnsiTheme="majorHAnsi" w:cstheme="majorBidi"/>
      <w:i/>
      <w:iCs/>
      <w:lang w:bidi="en-US"/>
    </w:rPr>
  </w:style>
  <w:style w:type="paragraph" w:styleId="IntenseQuote">
    <w:name w:val="Intense Quote"/>
    <w:basedOn w:val="Normal"/>
    <w:next w:val="Normal"/>
    <w:link w:val="IntenseQuoteChar"/>
    <w:uiPriority w:val="30"/>
    <w:qFormat/>
    <w:rsid w:val="00AB611A"/>
    <w:pPr>
      <w:pBdr>
        <w:top w:val="single" w:sz="4" w:space="10" w:color="auto"/>
        <w:bottom w:val="single" w:sz="4" w:space="10" w:color="auto"/>
      </w:pBdr>
      <w:bidi w:val="0"/>
      <w:spacing w:before="240" w:after="240" w:line="300" w:lineRule="auto"/>
      <w:ind w:left="1152" w:right="1152"/>
      <w:jc w:val="both"/>
    </w:pPr>
    <w:rPr>
      <w:rFonts w:asciiTheme="majorHAnsi" w:eastAsiaTheme="majorEastAsia" w:hAnsiTheme="majorHAnsi" w:cstheme="majorBidi"/>
      <w:i/>
      <w:iCs/>
      <w:lang w:bidi="en-US"/>
    </w:rPr>
  </w:style>
  <w:style w:type="character" w:customStyle="1" w:styleId="IntenseQuoteChar">
    <w:name w:val="Intense Quote Char"/>
    <w:basedOn w:val="DefaultParagraphFont"/>
    <w:link w:val="IntenseQuote"/>
    <w:uiPriority w:val="30"/>
    <w:rsid w:val="00AB611A"/>
    <w:rPr>
      <w:rFonts w:asciiTheme="majorHAnsi" w:eastAsiaTheme="majorEastAsia" w:hAnsiTheme="majorHAnsi" w:cstheme="majorBidi"/>
      <w:i/>
      <w:iCs/>
      <w:lang w:bidi="en-US"/>
    </w:rPr>
  </w:style>
  <w:style w:type="character" w:styleId="SubtleEmphasis">
    <w:name w:val="Subtle Emphasis"/>
    <w:uiPriority w:val="19"/>
    <w:qFormat/>
    <w:rsid w:val="00AB611A"/>
    <w:rPr>
      <w:i/>
      <w:iCs/>
    </w:rPr>
  </w:style>
  <w:style w:type="character" w:styleId="IntenseEmphasis">
    <w:name w:val="Intense Emphasis"/>
    <w:uiPriority w:val="21"/>
    <w:qFormat/>
    <w:rsid w:val="00AB611A"/>
    <w:rPr>
      <w:b/>
      <w:bCs/>
      <w:i/>
      <w:iCs/>
    </w:rPr>
  </w:style>
  <w:style w:type="character" w:styleId="SubtleReference">
    <w:name w:val="Subtle Reference"/>
    <w:basedOn w:val="DefaultParagraphFont"/>
    <w:uiPriority w:val="31"/>
    <w:qFormat/>
    <w:rsid w:val="00AB611A"/>
    <w:rPr>
      <w:smallCaps/>
    </w:rPr>
  </w:style>
  <w:style w:type="character" w:styleId="IntenseReference">
    <w:name w:val="Intense Reference"/>
    <w:uiPriority w:val="32"/>
    <w:qFormat/>
    <w:rsid w:val="00AB611A"/>
    <w:rPr>
      <w:b/>
      <w:bCs/>
      <w:smallCaps/>
    </w:rPr>
  </w:style>
  <w:style w:type="character" w:styleId="BookTitle">
    <w:name w:val="Book Title"/>
    <w:basedOn w:val="DefaultParagraphFont"/>
    <w:uiPriority w:val="33"/>
    <w:qFormat/>
    <w:rsid w:val="00AB611A"/>
    <w:rPr>
      <w:i/>
      <w:iCs/>
      <w:smallCaps/>
      <w:spacing w:val="5"/>
    </w:rPr>
  </w:style>
  <w:style w:type="character" w:styleId="PageNumber">
    <w:name w:val="page number"/>
    <w:basedOn w:val="DefaultParagraphFont"/>
    <w:rsid w:val="00AB611A"/>
  </w:style>
  <w:style w:type="character" w:styleId="EndnoteReference">
    <w:name w:val="endnote reference"/>
    <w:basedOn w:val="DefaultParagraphFont"/>
    <w:uiPriority w:val="99"/>
    <w:rsid w:val="00AB611A"/>
    <w:rPr>
      <w:vertAlign w:val="superscript"/>
    </w:rPr>
  </w:style>
  <w:style w:type="paragraph" w:customStyle="1" w:styleId="newsbody">
    <w:name w:val="news_body"/>
    <w:basedOn w:val="Normal"/>
    <w:rsid w:val="00AB611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eytitr">
    <w:name w:val="pey_titr"/>
    <w:basedOn w:val="Normal"/>
    <w:rsid w:val="00AB611A"/>
    <w:pPr>
      <w:bidi w:val="0"/>
      <w:spacing w:before="150" w:after="75" w:line="120" w:lineRule="atLeast"/>
      <w:jc w:val="right"/>
    </w:pPr>
    <w:rPr>
      <w:rFonts w:ascii="Tahoma" w:eastAsia="Times New Roman" w:hAnsi="Tahoma" w:cs="Tahoma"/>
      <w:b/>
      <w:bCs/>
      <w:color w:val="333333"/>
      <w:sz w:val="18"/>
      <w:szCs w:val="18"/>
      <w:lang w:bidi="ar-SA"/>
    </w:rPr>
  </w:style>
  <w:style w:type="paragraph" w:customStyle="1" w:styleId="peybody">
    <w:name w:val="pey_body"/>
    <w:basedOn w:val="Normal"/>
    <w:rsid w:val="00AB611A"/>
    <w:pPr>
      <w:bidi w:val="0"/>
      <w:spacing w:before="150" w:after="150" w:line="225" w:lineRule="atLeast"/>
      <w:jc w:val="right"/>
    </w:pPr>
    <w:rPr>
      <w:rFonts w:ascii="Tahoma" w:eastAsia="Times New Roman" w:hAnsi="Tahoma" w:cs="Tahoma"/>
      <w:color w:val="000000"/>
      <w:sz w:val="15"/>
      <w:szCs w:val="15"/>
      <w:lang w:bidi="ar-SA"/>
    </w:rPr>
  </w:style>
  <w:style w:type="character" w:customStyle="1" w:styleId="pzam1">
    <w:name w:val="p_zam1"/>
    <w:basedOn w:val="DefaultParagraphFont"/>
    <w:rsid w:val="00AB611A"/>
    <w:rPr>
      <w:rFonts w:ascii="Tahoma" w:hAnsi="Tahoma" w:cs="Tahoma" w:hint="default"/>
      <w:sz w:val="15"/>
      <w:szCs w:val="15"/>
      <w:rtl/>
    </w:rPr>
  </w:style>
  <w:style w:type="paragraph" w:styleId="TOC1">
    <w:name w:val="toc 1"/>
    <w:basedOn w:val="Normal"/>
    <w:next w:val="Normal"/>
    <w:autoRedefine/>
    <w:uiPriority w:val="39"/>
    <w:rsid w:val="00AB611A"/>
    <w:pPr>
      <w:tabs>
        <w:tab w:val="right" w:leader="dot" w:pos="8495"/>
      </w:tabs>
      <w:spacing w:after="0" w:line="240" w:lineRule="auto"/>
    </w:pPr>
    <w:rPr>
      <w:rFonts w:ascii="Times New Roman" w:eastAsia="Times New Roman" w:hAnsi="Times New Roman" w:cs="Nazanin"/>
      <w:b/>
      <w:szCs w:val="28"/>
      <w:lang w:bidi="ar-SA"/>
    </w:rPr>
  </w:style>
  <w:style w:type="paragraph" w:styleId="TOC2">
    <w:name w:val="toc 2"/>
    <w:basedOn w:val="Normal"/>
    <w:next w:val="Normal"/>
    <w:autoRedefine/>
    <w:uiPriority w:val="39"/>
    <w:rsid w:val="00AB611A"/>
    <w:pPr>
      <w:bidi w:val="0"/>
      <w:spacing w:after="0" w:line="240" w:lineRule="auto"/>
      <w:ind w:left="220"/>
    </w:pPr>
    <w:rPr>
      <w:rFonts w:ascii="Times New Roman" w:eastAsia="Times New Roman" w:hAnsi="Times New Roman" w:cs="Nazanin"/>
      <w:b/>
      <w:szCs w:val="28"/>
      <w:lang w:bidi="ar-SA"/>
    </w:rPr>
  </w:style>
  <w:style w:type="paragraph" w:styleId="TOC3">
    <w:name w:val="toc 3"/>
    <w:basedOn w:val="Normal"/>
    <w:next w:val="Normal"/>
    <w:autoRedefine/>
    <w:uiPriority w:val="39"/>
    <w:rsid w:val="00AB611A"/>
    <w:pPr>
      <w:tabs>
        <w:tab w:val="right" w:leader="dot" w:pos="8495"/>
      </w:tabs>
      <w:spacing w:after="0" w:line="240" w:lineRule="auto"/>
      <w:ind w:left="440"/>
    </w:pPr>
    <w:rPr>
      <w:rFonts w:ascii="Times New Roman" w:eastAsia="Times New Roman" w:hAnsi="Times New Roman" w:cs="Nazanin"/>
      <w:bCs/>
      <w:noProof/>
      <w:szCs w:val="28"/>
      <w:lang w:bidi="ar-SA"/>
    </w:rPr>
  </w:style>
  <w:style w:type="character" w:customStyle="1" w:styleId="style6">
    <w:name w:val="style6"/>
    <w:basedOn w:val="DefaultParagraphFont"/>
    <w:rsid w:val="00AB611A"/>
  </w:style>
  <w:style w:type="character" w:customStyle="1" w:styleId="small">
    <w:name w:val="small"/>
    <w:basedOn w:val="DefaultParagraphFont"/>
    <w:rsid w:val="00AB611A"/>
  </w:style>
  <w:style w:type="paragraph" w:styleId="z-TopofForm">
    <w:name w:val="HTML Top of Form"/>
    <w:basedOn w:val="Normal"/>
    <w:next w:val="Normal"/>
    <w:link w:val="z-TopofFormChar"/>
    <w:hidden/>
    <w:uiPriority w:val="99"/>
    <w:rsid w:val="00AB611A"/>
    <w:pPr>
      <w:pBdr>
        <w:bottom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rsid w:val="00AB611A"/>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rsid w:val="00AB611A"/>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rsid w:val="00AB611A"/>
    <w:rPr>
      <w:rFonts w:ascii="Arial" w:eastAsia="Times New Roman" w:hAnsi="Arial" w:cs="Arial"/>
      <w:vanish/>
      <w:sz w:val="16"/>
      <w:szCs w:val="16"/>
      <w:lang w:bidi="ar-SA"/>
    </w:rPr>
  </w:style>
  <w:style w:type="paragraph" w:customStyle="1" w:styleId="storytext">
    <w:name w:val="storytext"/>
    <w:basedOn w:val="Normal"/>
    <w:rsid w:val="00AB611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temtitle1">
    <w:name w:val="itemtitle1"/>
    <w:basedOn w:val="DefaultParagraphFont"/>
    <w:rsid w:val="00AB611A"/>
    <w:rPr>
      <w:rFonts w:ascii="Arial" w:hAnsi="Arial" w:cs="Arial" w:hint="default"/>
      <w:b/>
      <w:bCs/>
      <w:color w:val="0000A0"/>
      <w:sz w:val="22"/>
      <w:szCs w:val="22"/>
    </w:rPr>
  </w:style>
  <w:style w:type="character" w:customStyle="1" w:styleId="subjectpath">
    <w:name w:val="subjectpath"/>
    <w:basedOn w:val="DefaultParagraphFont"/>
    <w:rsid w:val="00AB611A"/>
  </w:style>
  <w:style w:type="character" w:customStyle="1" w:styleId="normaltext">
    <w:name w:val="normaltext"/>
    <w:basedOn w:val="DefaultParagraphFont"/>
    <w:rsid w:val="00AB611A"/>
  </w:style>
  <w:style w:type="paragraph" w:customStyle="1" w:styleId="shadkami">
    <w:name w:val="shadkami"/>
    <w:basedOn w:val="Normal"/>
    <w:rsid w:val="00AB611A"/>
    <w:pPr>
      <w:bidi w:val="0"/>
      <w:spacing w:after="72" w:line="240" w:lineRule="auto"/>
      <w:jc w:val="both"/>
    </w:pPr>
    <w:rPr>
      <w:rFonts w:ascii="Times New Roman" w:eastAsia="Times New Roman" w:hAnsi="Times New Roman" w:cs="Times New Roman"/>
      <w:sz w:val="24"/>
      <w:szCs w:val="24"/>
      <w:lang w:bidi="ar-SA"/>
    </w:rPr>
  </w:style>
  <w:style w:type="character" w:customStyle="1" w:styleId="posttime">
    <w:name w:val="posttime"/>
    <w:basedOn w:val="DefaultParagraphFont"/>
    <w:rsid w:val="00AB611A"/>
  </w:style>
  <w:style w:type="character" w:customStyle="1" w:styleId="menuitemtext3">
    <w:name w:val="menuitemtext3"/>
    <w:basedOn w:val="DefaultParagraphFont"/>
    <w:rsid w:val="00AB611A"/>
  </w:style>
  <w:style w:type="character" w:customStyle="1" w:styleId="menuitemarrow2">
    <w:name w:val="menuitemarrow2"/>
    <w:basedOn w:val="DefaultParagraphFont"/>
    <w:rsid w:val="00AB611A"/>
  </w:style>
  <w:style w:type="character" w:customStyle="1" w:styleId="searchhighlight1">
    <w:name w:val="searchhighlight1"/>
    <w:basedOn w:val="DefaultParagraphFont"/>
    <w:rsid w:val="00AB611A"/>
    <w:rPr>
      <w:b/>
      <w:bCs/>
      <w:color w:val="FF0000"/>
      <w:u w:val="single"/>
    </w:rPr>
  </w:style>
  <w:style w:type="paragraph" w:customStyle="1" w:styleId="Style1">
    <w:name w:val="Style1"/>
    <w:basedOn w:val="NormalWeb"/>
    <w:link w:val="Style1Char"/>
    <w:qFormat/>
    <w:rsid w:val="00AB611A"/>
    <w:pPr>
      <w:bidi/>
      <w:spacing w:line="360" w:lineRule="auto"/>
      <w:jc w:val="center"/>
      <w:outlineLvl w:val="0"/>
    </w:pPr>
    <w:rPr>
      <w:rFonts w:cs="Lotus"/>
      <w:b/>
      <w:bCs/>
      <w:color w:val="333333"/>
      <w:sz w:val="36"/>
      <w:szCs w:val="36"/>
    </w:rPr>
  </w:style>
  <w:style w:type="character" w:customStyle="1" w:styleId="Style1Char">
    <w:name w:val="Style1 Char"/>
    <w:basedOn w:val="NormalWebChar"/>
    <w:link w:val="Style1"/>
    <w:rsid w:val="00AB611A"/>
    <w:rPr>
      <w:rFonts w:ascii="Times New Roman" w:eastAsia="Times New Roman" w:hAnsi="Times New Roman" w:cs="Lotus"/>
      <w:b/>
      <w:bCs/>
      <w:color w:val="333333"/>
      <w:sz w:val="36"/>
      <w:szCs w:val="36"/>
      <w:lang w:bidi="ar-SA"/>
    </w:rPr>
  </w:style>
  <w:style w:type="paragraph" w:customStyle="1" w:styleId="Style2">
    <w:name w:val="Style2"/>
    <w:basedOn w:val="Style1"/>
    <w:link w:val="Style2Char"/>
    <w:qFormat/>
    <w:rsid w:val="00AB611A"/>
  </w:style>
  <w:style w:type="character" w:customStyle="1" w:styleId="Style2Char">
    <w:name w:val="Style2 Char"/>
    <w:basedOn w:val="Style1Char"/>
    <w:link w:val="Style2"/>
    <w:rsid w:val="00AB611A"/>
    <w:rPr>
      <w:rFonts w:ascii="Times New Roman" w:eastAsia="Times New Roman" w:hAnsi="Times New Roman" w:cs="Lotus"/>
      <w:b/>
      <w:bCs/>
      <w:color w:val="333333"/>
      <w:sz w:val="36"/>
      <w:szCs w:val="36"/>
      <w:lang w:bidi="ar-SA"/>
    </w:rPr>
  </w:style>
  <w:style w:type="paragraph" w:styleId="TOC4">
    <w:name w:val="toc 4"/>
    <w:basedOn w:val="Normal"/>
    <w:next w:val="Normal"/>
    <w:autoRedefine/>
    <w:uiPriority w:val="39"/>
    <w:unhideWhenUsed/>
    <w:rsid w:val="00AB611A"/>
    <w:pPr>
      <w:spacing w:after="100"/>
      <w:ind w:left="660"/>
    </w:pPr>
    <w:rPr>
      <w:rFonts w:ascii="Calibri" w:eastAsia="Times New Roman" w:hAnsi="Calibri" w:cs="Arial"/>
    </w:rPr>
  </w:style>
  <w:style w:type="paragraph" w:styleId="TOC5">
    <w:name w:val="toc 5"/>
    <w:basedOn w:val="Normal"/>
    <w:next w:val="Normal"/>
    <w:autoRedefine/>
    <w:uiPriority w:val="39"/>
    <w:unhideWhenUsed/>
    <w:rsid w:val="00AB611A"/>
    <w:pPr>
      <w:spacing w:after="100"/>
      <w:ind w:left="880"/>
    </w:pPr>
    <w:rPr>
      <w:rFonts w:ascii="Calibri" w:eastAsia="Times New Roman" w:hAnsi="Calibri" w:cs="Arial"/>
    </w:rPr>
  </w:style>
  <w:style w:type="paragraph" w:styleId="TOC6">
    <w:name w:val="toc 6"/>
    <w:basedOn w:val="Normal"/>
    <w:next w:val="Normal"/>
    <w:autoRedefine/>
    <w:uiPriority w:val="39"/>
    <w:unhideWhenUsed/>
    <w:rsid w:val="00AB611A"/>
    <w:pPr>
      <w:spacing w:after="100"/>
      <w:ind w:left="1100"/>
    </w:pPr>
    <w:rPr>
      <w:rFonts w:ascii="Calibri" w:eastAsia="Times New Roman" w:hAnsi="Calibri" w:cs="Arial"/>
    </w:rPr>
  </w:style>
  <w:style w:type="paragraph" w:styleId="TOC7">
    <w:name w:val="toc 7"/>
    <w:basedOn w:val="Normal"/>
    <w:next w:val="Normal"/>
    <w:autoRedefine/>
    <w:uiPriority w:val="39"/>
    <w:unhideWhenUsed/>
    <w:rsid w:val="00AB611A"/>
    <w:pPr>
      <w:spacing w:after="100"/>
      <w:ind w:left="1320"/>
    </w:pPr>
    <w:rPr>
      <w:rFonts w:ascii="Calibri" w:eastAsia="Times New Roman" w:hAnsi="Calibri" w:cs="Arial"/>
    </w:rPr>
  </w:style>
  <w:style w:type="paragraph" w:styleId="TOC8">
    <w:name w:val="toc 8"/>
    <w:basedOn w:val="Normal"/>
    <w:next w:val="Normal"/>
    <w:autoRedefine/>
    <w:uiPriority w:val="39"/>
    <w:unhideWhenUsed/>
    <w:rsid w:val="00AB611A"/>
    <w:pPr>
      <w:spacing w:after="100"/>
      <w:ind w:left="1540"/>
    </w:pPr>
    <w:rPr>
      <w:rFonts w:ascii="Calibri" w:eastAsia="Times New Roman" w:hAnsi="Calibri" w:cs="Arial"/>
    </w:rPr>
  </w:style>
  <w:style w:type="paragraph" w:styleId="TOC9">
    <w:name w:val="toc 9"/>
    <w:basedOn w:val="Normal"/>
    <w:next w:val="Normal"/>
    <w:autoRedefine/>
    <w:uiPriority w:val="39"/>
    <w:unhideWhenUsed/>
    <w:rsid w:val="00AB611A"/>
    <w:pPr>
      <w:spacing w:after="100"/>
      <w:ind w:left="1760"/>
    </w:pPr>
    <w:rPr>
      <w:rFonts w:ascii="Calibri" w:eastAsia="Times New Roman" w:hAnsi="Calibri" w:cs="Arial"/>
    </w:rPr>
  </w:style>
  <w:style w:type="paragraph" w:customStyle="1" w:styleId="questiontitle">
    <w:name w:val="questiontitle"/>
    <w:basedOn w:val="Normal"/>
    <w:rsid w:val="00AB611A"/>
    <w:pPr>
      <w:bidi w:val="0"/>
      <w:spacing w:before="138" w:after="100" w:afterAutospacing="1" w:line="240" w:lineRule="auto"/>
    </w:pPr>
    <w:rPr>
      <w:rFonts w:ascii="Arial" w:eastAsia="Times New Roman" w:hAnsi="Arial" w:cs="Arial"/>
      <w:b/>
      <w:bCs/>
      <w:sz w:val="24"/>
      <w:szCs w:val="24"/>
      <w:lang w:bidi="ar-SA"/>
    </w:rPr>
  </w:style>
  <w:style w:type="character" w:customStyle="1" w:styleId="longtext1">
    <w:name w:val="long_text1"/>
    <w:basedOn w:val="DefaultParagraphFont"/>
    <w:rsid w:val="00AB611A"/>
    <w:rPr>
      <w:sz w:val="16"/>
      <w:szCs w:val="16"/>
    </w:rPr>
  </w:style>
  <w:style w:type="paragraph" w:customStyle="1" w:styleId="divmenu">
    <w:name w:val="divmenu"/>
    <w:basedOn w:val="Normal"/>
    <w:rsid w:val="00AB611A"/>
    <w:pPr>
      <w:pBdr>
        <w:top w:val="single" w:sz="6" w:space="0" w:color="FFFFFF"/>
        <w:left w:val="single" w:sz="6" w:space="0" w:color="FFFFFF"/>
        <w:bottom w:val="single" w:sz="6" w:space="0" w:color="FFFFFF"/>
        <w:right w:val="single" w:sz="6" w:space="0" w:color="FFFFFF"/>
      </w:pBdr>
      <w:shd w:val="clear" w:color="auto" w:fill="EFECF4"/>
      <w:bidi w:val="0"/>
      <w:spacing w:before="100" w:beforeAutospacing="1" w:after="100" w:afterAutospacing="1" w:line="240" w:lineRule="auto"/>
      <w:ind w:firstLine="28"/>
      <w:jc w:val="right"/>
    </w:pPr>
    <w:rPr>
      <w:rFonts w:ascii="Tahoma" w:eastAsia="Times New Roman" w:hAnsi="Tahoma" w:cs="Tahoma"/>
      <w:sz w:val="16"/>
      <w:szCs w:val="16"/>
      <w:lang w:bidi="ar-SA"/>
    </w:rPr>
  </w:style>
  <w:style w:type="paragraph" w:customStyle="1" w:styleId="30">
    <w:name w:val="3"/>
    <w:basedOn w:val="Normal"/>
    <w:rsid w:val="00AB611A"/>
    <w:pPr>
      <w:bidi w:val="0"/>
      <w:spacing w:before="20" w:after="100" w:afterAutospacing="1" w:line="340" w:lineRule="atLeast"/>
      <w:ind w:right="600" w:firstLine="300"/>
      <w:jc w:val="both"/>
    </w:pPr>
    <w:rPr>
      <w:rFonts w:ascii="Times New Roman" w:eastAsia="Times New Roman" w:hAnsi="Times New Roman" w:cs="Nazanin"/>
      <w:color w:val="003366"/>
      <w:sz w:val="24"/>
      <w:szCs w:val="24"/>
      <w:lang w:bidi="ar-SA"/>
    </w:rPr>
  </w:style>
  <w:style w:type="character" w:customStyle="1" w:styleId="mediumtext1">
    <w:name w:val="medium_text1"/>
    <w:basedOn w:val="DefaultParagraphFont"/>
    <w:rsid w:val="00AB611A"/>
    <w:rPr>
      <w:sz w:val="24"/>
      <w:szCs w:val="24"/>
    </w:rPr>
  </w:style>
  <w:style w:type="character" w:customStyle="1" w:styleId="citation">
    <w:name w:val="citation"/>
    <w:basedOn w:val="DefaultParagraphFont"/>
    <w:rsid w:val="00AB611A"/>
    <w:rPr>
      <w:i w:val="0"/>
      <w:iCs w:val="0"/>
    </w:rPr>
  </w:style>
  <w:style w:type="character" w:customStyle="1" w:styleId="printonly">
    <w:name w:val="printonly"/>
    <w:basedOn w:val="DefaultParagraphFont"/>
    <w:rsid w:val="00AB611A"/>
  </w:style>
  <w:style w:type="character" w:customStyle="1" w:styleId="reference-accessdate">
    <w:name w:val="reference-accessdate"/>
    <w:basedOn w:val="DefaultParagraphFont"/>
    <w:rsid w:val="00AB611A"/>
  </w:style>
  <w:style w:type="character" w:customStyle="1" w:styleId="z3988">
    <w:name w:val="z3988"/>
    <w:basedOn w:val="DefaultParagraphFont"/>
    <w:rsid w:val="00AB611A"/>
  </w:style>
  <w:style w:type="paragraph" w:styleId="Caption">
    <w:name w:val="caption"/>
    <w:basedOn w:val="Normal"/>
    <w:next w:val="Normal"/>
    <w:uiPriority w:val="35"/>
    <w:unhideWhenUsed/>
    <w:qFormat/>
    <w:rsid w:val="00AB611A"/>
    <w:pPr>
      <w:bidi w:val="0"/>
      <w:spacing w:line="240" w:lineRule="auto"/>
    </w:pPr>
    <w:rPr>
      <w:rFonts w:eastAsiaTheme="minorEastAsia"/>
      <w:b/>
      <w:bCs/>
      <w:color w:val="4F81BD" w:themeColor="accent1"/>
      <w:sz w:val="18"/>
      <w:szCs w:val="18"/>
      <w:lang w:bidi="ar-SA"/>
    </w:rPr>
  </w:style>
  <w:style w:type="paragraph" w:styleId="TableofFigures">
    <w:name w:val="table of figures"/>
    <w:basedOn w:val="Normal"/>
    <w:next w:val="Normal"/>
    <w:uiPriority w:val="99"/>
    <w:unhideWhenUsed/>
    <w:rsid w:val="00AB611A"/>
    <w:pPr>
      <w:bidi w:val="0"/>
      <w:spacing w:after="0"/>
    </w:pPr>
    <w:rPr>
      <w:rFonts w:eastAsiaTheme="minorEastAsia"/>
      <w:lang w:bidi="ar-SA"/>
    </w:rPr>
  </w:style>
  <w:style w:type="paragraph" w:customStyle="1" w:styleId="link-des">
    <w:name w:val="link-des"/>
    <w:basedOn w:val="Normal"/>
    <w:rsid w:val="00AB611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t1">
    <w:name w:val="st1"/>
    <w:basedOn w:val="DefaultParagraphFont"/>
    <w:rsid w:val="00AB611A"/>
  </w:style>
  <w:style w:type="character" w:customStyle="1" w:styleId="hps">
    <w:name w:val="hps"/>
    <w:basedOn w:val="DefaultParagraphFont"/>
    <w:rsid w:val="00AB611A"/>
  </w:style>
  <w:style w:type="character" w:customStyle="1" w:styleId="shorttext">
    <w:name w:val="short_text"/>
    <w:basedOn w:val="DefaultParagraphFont"/>
    <w:rsid w:val="00AB611A"/>
  </w:style>
  <w:style w:type="paragraph" w:customStyle="1" w:styleId="au">
    <w:name w:val="au"/>
    <w:basedOn w:val="Normal"/>
    <w:rsid w:val="00AB611A"/>
    <w:pPr>
      <w:bidi w:val="0"/>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styleId="BodyText2">
    <w:name w:val="Body Text 2"/>
    <w:basedOn w:val="Normal"/>
    <w:link w:val="BodyText2Char"/>
    <w:rsid w:val="00AB611A"/>
    <w:pPr>
      <w:spacing w:after="0" w:line="240" w:lineRule="auto"/>
      <w:jc w:val="both"/>
    </w:pPr>
    <w:rPr>
      <w:rFonts w:ascii="Times New Roman" w:eastAsia="Times New Roman" w:hAnsi="Times New Roman" w:cs="Zar"/>
      <w:sz w:val="24"/>
      <w:szCs w:val="24"/>
      <w:lang w:bidi="ar-SA"/>
    </w:rPr>
  </w:style>
  <w:style w:type="character" w:customStyle="1" w:styleId="BodyText2Char">
    <w:name w:val="Body Text 2 Char"/>
    <w:basedOn w:val="DefaultParagraphFont"/>
    <w:link w:val="BodyText2"/>
    <w:rsid w:val="00AB611A"/>
    <w:rPr>
      <w:rFonts w:ascii="Times New Roman" w:eastAsia="Times New Roman" w:hAnsi="Times New Roman" w:cs="Zar"/>
      <w:sz w:val="24"/>
      <w:szCs w:val="24"/>
      <w:lang w:bidi="ar-SA"/>
    </w:rPr>
  </w:style>
  <w:style w:type="character" w:styleId="FollowedHyperlink">
    <w:name w:val="FollowedHyperlink"/>
    <w:rsid w:val="00AB611A"/>
    <w:rPr>
      <w:color w:val="800080"/>
      <w:u w:val="single"/>
    </w:rPr>
  </w:style>
  <w:style w:type="character" w:customStyle="1" w:styleId="spandescription">
    <w:name w:val="spandescription"/>
    <w:basedOn w:val="DefaultParagraphFont"/>
    <w:rsid w:val="00AB611A"/>
  </w:style>
  <w:style w:type="table" w:styleId="TableGrid">
    <w:name w:val="Table Grid"/>
    <w:basedOn w:val="TableNormal"/>
    <w:uiPriority w:val="59"/>
    <w:rsid w:val="00AB611A"/>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eshnameh.roshd.ir/mavara/mavara-index.php?page=%D8%A7%D9%84%DA%AF%D9%88"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http://www.noormags.com/view/fa/magazinebycategory?CategoryID=12&amp;AID=143" TargetMode="External"/><Relationship Id="rId3" Type="http://schemas.microsoft.com/office/2007/relationships/stylesWithEffects" Target="stylesWithEffects.xml"/><Relationship Id="rId21" Type="http://schemas.openxmlformats.org/officeDocument/2006/relationships/chart" Target="charts/chart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8.emf"/><Relationship Id="rId25" Type="http://schemas.openxmlformats.org/officeDocument/2006/relationships/hyperlink" Target="http://www.noormags.com/view/fa/magazinebycategory?CategoryID=12&amp;AID=143" TargetMode="External"/><Relationship Id="rId33" Type="http://schemas.openxmlformats.org/officeDocument/2006/relationships/hyperlink" Target="http://www.uis.unesco.org" TargetMode="Externa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hyperlink" Target="http://education.stateuniversity.com/pages/%202536/Vocational-Technical-Education.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noormags.com/view/fa/magazinebycategory?CategoryID=12&amp;AID=143" TargetMode="External"/><Relationship Id="rId32" Type="http://schemas.openxmlformats.org/officeDocument/2006/relationships/hyperlink" Target="http://www.springer.com/science+Businessmedia.LLC"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www.noormags.com/view/fa/articlepage/79813" TargetMode="External"/><Relationship Id="rId28" Type="http://schemas.openxmlformats.org/officeDocument/2006/relationships/hyperlink" Target="http://www.gemiran.ir/" TargetMode="External"/><Relationship Id="rId10" Type="http://schemas.openxmlformats.org/officeDocument/2006/relationships/image" Target="media/image2.png"/><Relationship Id="rId19" Type="http://schemas.openxmlformats.org/officeDocument/2006/relationships/chart" Target="charts/chart2.xml"/><Relationship Id="rId31" Type="http://schemas.openxmlformats.org/officeDocument/2006/relationships/hyperlink" Target="http://www.sprrnger.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hyperlink" Target="http://www.noormags.com/view/fa/creator/21159" TargetMode="External"/><Relationship Id="rId27" Type="http://schemas.openxmlformats.org/officeDocument/2006/relationships/hyperlink" Target="http://www.noormags.com/view/fa/magazinenumber/4485" TargetMode="External"/><Relationship Id="rId30" Type="http://schemas.openxmlformats.org/officeDocument/2006/relationships/hyperlink" Target="http://education"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Mehdi-Documents\hamayesh%20Daftar%20Fani-91\paper-91\AMAR-GDP-TV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Mehdi-Documents\hamayesh%20Daftar%20Fani-91\paper-91\INTERNATIONAL%20COMPARISONS%20OF%20CHINA&#8217;S%20TECHNICAL%20AND%20VOCATIONAL%20EDUCATION%20AND%20TRAINING%20SYSTE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Mehdi-Documents\hamayesh%20Daftar%20Fani-91\paper-91\INTERNATIONAL%20COMPARISONS%20OF%20CHINA&#8217;S%20TECHNICAL%20AND%20VOCATIONAL%20EDUCATION%20AND%20TRAINING%20SYSTEM.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F:\Mehdi-Documents\hamayesh%20Daftar%20Fani-91\paper-91\INTERNATIONAL%20COMPARISONS%20OF%20CHINA&#8217;S%20TECHNICAL%20AND%20VOCATIONAL%20EDUCATION%20AND%20TRAINING%20SYSTEM.xlsx" TargetMode="External"/><Relationship Id="rId1" Type="http://schemas.openxmlformats.org/officeDocument/2006/relationships/image" Target="../media/image10.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marker>
            <c:symbol val="circle"/>
            <c:size val="4"/>
            <c:spPr>
              <a:gradFill>
                <a:gsLst>
                  <a:gs pos="0">
                    <a:srgbClr val="FF0000"/>
                  </a:gs>
                  <a:gs pos="64000">
                    <a:schemeClr val="accent1">
                      <a:tint val="44500"/>
                      <a:satMod val="160000"/>
                    </a:schemeClr>
                  </a:gs>
                  <a:gs pos="100000">
                    <a:schemeClr val="accent1">
                      <a:tint val="23500"/>
                      <a:satMod val="160000"/>
                    </a:schemeClr>
                  </a:gs>
                </a:gsLst>
                <a:lin ang="5400000" scaled="0"/>
              </a:gradFill>
            </c:spPr>
          </c:marker>
          <c:trendline>
            <c:trendlineType val="linear"/>
            <c:dispRSqr val="0"/>
            <c:dispEq val="0"/>
          </c:trendline>
          <c:xVal>
            <c:numRef>
              <c:f>خلاصه!$C$188:$C$284</c:f>
              <c:numCache>
                <c:formatCode>0</c:formatCode>
                <c:ptCount val="97"/>
                <c:pt idx="0">
                  <c:v>8193.7721992491843</c:v>
                </c:pt>
                <c:pt idx="1">
                  <c:v>2308.0872437537087</c:v>
                </c:pt>
                <c:pt idx="2">
                  <c:v>5932.9846625453001</c:v>
                </c:pt>
                <c:pt idx="3">
                  <c:v>13136.5767168981</c:v>
                </c:pt>
                <c:pt idx="4">
                  <c:v>2196.4259813257136</c:v>
                </c:pt>
                <c:pt idx="5">
                  <c:v>5183.6475165752754</c:v>
                </c:pt>
                <c:pt idx="6">
                  <c:v>9230.8151700252838</c:v>
                </c:pt>
                <c:pt idx="7">
                  <c:v>8596.2450462364195</c:v>
                </c:pt>
                <c:pt idx="8">
                  <c:v>8541.0144476404348</c:v>
                </c:pt>
                <c:pt idx="9">
                  <c:v>13764.175058389406</c:v>
                </c:pt>
                <c:pt idx="10">
                  <c:v>20037.146177501698</c:v>
                </c:pt>
                <c:pt idx="11">
                  <c:v>25572.278099978001</c:v>
                </c:pt>
                <c:pt idx="12">
                  <c:v>19877.759655869297</c:v>
                </c:pt>
                <c:pt idx="13">
                  <c:v>19939.213889323521</c:v>
                </c:pt>
                <c:pt idx="14">
                  <c:v>16166.390423941701</c:v>
                </c:pt>
                <c:pt idx="15">
                  <c:v>17058.923892486429</c:v>
                </c:pt>
                <c:pt idx="16">
                  <c:v>12898.789398994802</c:v>
                </c:pt>
                <c:pt idx="17">
                  <c:v>18921.180336145349</c:v>
                </c:pt>
                <c:pt idx="18">
                  <c:v>2881.5595135382187</c:v>
                </c:pt>
                <c:pt idx="19">
                  <c:v>14215.560881686059</c:v>
                </c:pt>
                <c:pt idx="20">
                  <c:v>18877.707267631697</c:v>
                </c:pt>
                <c:pt idx="21">
                  <c:v>11057.013285892568</c:v>
                </c:pt>
                <c:pt idx="22">
                  <c:v>22806.250978757496</c:v>
                </c:pt>
                <c:pt idx="23">
                  <c:v>27498.932579504992</c:v>
                </c:pt>
                <c:pt idx="24">
                  <c:v>14228.467172427903</c:v>
                </c:pt>
                <c:pt idx="25">
                  <c:v>6372.9010770479999</c:v>
                </c:pt>
                <c:pt idx="26">
                  <c:v>5320.0986636603429</c:v>
                </c:pt>
                <c:pt idx="27">
                  <c:v>9498.8295623005306</c:v>
                </c:pt>
                <c:pt idx="28">
                  <c:v>4776.2693299982202</c:v>
                </c:pt>
                <c:pt idx="29">
                  <c:v>11531.161199984919</c:v>
                </c:pt>
                <c:pt idx="30">
                  <c:v>2305.0114880332012</c:v>
                </c:pt>
                <c:pt idx="31">
                  <c:v>3825.4036263329822</c:v>
                </c:pt>
                <c:pt idx="32">
                  <c:v>2095.9777193576001</c:v>
                </c:pt>
                <c:pt idx="33">
                  <c:v>2886.8452920969712</c:v>
                </c:pt>
                <c:pt idx="34">
                  <c:v>39406.665659521575</c:v>
                </c:pt>
                <c:pt idx="35">
                  <c:v>6863.1696052521729</c:v>
                </c:pt>
                <c:pt idx="36">
                  <c:v>4085.4539197392264</c:v>
                </c:pt>
                <c:pt idx="37">
                  <c:v>32005.535765463599</c:v>
                </c:pt>
                <c:pt idx="38">
                  <c:v>13852.135026466995</c:v>
                </c:pt>
                <c:pt idx="39">
                  <c:v>29258.007502936096</c:v>
                </c:pt>
                <c:pt idx="40">
                  <c:v>27133.278269875129</c:v>
                </c:pt>
                <c:pt idx="41">
                  <c:v>7917.9815258010003</c:v>
                </c:pt>
                <c:pt idx="42">
                  <c:v>875.73812433606554</c:v>
                </c:pt>
                <c:pt idx="43">
                  <c:v>3008.6727765538412</c:v>
                </c:pt>
                <c:pt idx="44">
                  <c:v>14677.006868091899</c:v>
                </c:pt>
                <c:pt idx="45">
                  <c:v>10436.428934340103</c:v>
                </c:pt>
                <c:pt idx="46">
                  <c:v>14297.731589535868</c:v>
                </c:pt>
                <c:pt idx="47">
                  <c:v>9124.6968673521369</c:v>
                </c:pt>
                <c:pt idx="48">
                  <c:v>11173.778318595812</c:v>
                </c:pt>
                <c:pt idx="49">
                  <c:v>8722.0849429557529</c:v>
                </c:pt>
                <c:pt idx="50">
                  <c:v>6555.7351567675214</c:v>
                </c:pt>
                <c:pt idx="51">
                  <c:v>3294.5144365422057</c:v>
                </c:pt>
                <c:pt idx="52">
                  <c:v>13797.9357357149</c:v>
                </c:pt>
                <c:pt idx="53">
                  <c:v>13081.328296571504</c:v>
                </c:pt>
                <c:pt idx="54">
                  <c:v>4546.4441744820024</c:v>
                </c:pt>
                <c:pt idx="55">
                  <c:v>13200.353924908153</c:v>
                </c:pt>
                <c:pt idx="56">
                  <c:v>12513.160897357</c:v>
                </c:pt>
                <c:pt idx="57">
                  <c:v>38874.045287049397</c:v>
                </c:pt>
                <c:pt idx="58">
                  <c:v>36410.691270921576</c:v>
                </c:pt>
                <c:pt idx="59">
                  <c:v>30727.621097497296</c:v>
                </c:pt>
                <c:pt idx="60">
                  <c:v>37672.350358160096</c:v>
                </c:pt>
                <c:pt idx="61">
                  <c:v>35656.056722086701</c:v>
                </c:pt>
                <c:pt idx="62">
                  <c:v>33348.777574529384</c:v>
                </c:pt>
                <c:pt idx="63">
                  <c:v>35977.234314599402</c:v>
                </c:pt>
                <c:pt idx="64">
                  <c:v>36791.129395842596</c:v>
                </c:pt>
                <c:pt idx="65">
                  <c:v>39643.067575591675</c:v>
                </c:pt>
                <c:pt idx="66">
                  <c:v>27493.749049797396</c:v>
                </c:pt>
                <c:pt idx="67">
                  <c:v>32413.188768686596</c:v>
                </c:pt>
                <c:pt idx="68">
                  <c:v>25318.56098563972</c:v>
                </c:pt>
                <c:pt idx="69">
                  <c:v>40736.070745010584</c:v>
                </c:pt>
                <c:pt idx="70">
                  <c:v>54548.518299518611</c:v>
                </c:pt>
                <c:pt idx="71">
                  <c:v>25054.813151355396</c:v>
                </c:pt>
                <c:pt idx="72">
                  <c:v>32261.541976796896</c:v>
                </c:pt>
                <c:pt idx="73">
                  <c:v>37212.9359509809</c:v>
                </c:pt>
                <c:pt idx="74">
                  <c:v>45170.630727148397</c:v>
                </c:pt>
                <c:pt idx="75">
                  <c:v>35145.492345806997</c:v>
                </c:pt>
                <c:pt idx="76">
                  <c:v>1138.1529828591749</c:v>
                </c:pt>
                <c:pt idx="77">
                  <c:v>1569.1802475516022</c:v>
                </c:pt>
                <c:pt idx="78">
                  <c:v>11569.6554026413</c:v>
                </c:pt>
                <c:pt idx="79">
                  <c:v>2606.4718981368701</c:v>
                </c:pt>
                <c:pt idx="80">
                  <c:v>6063.49138436664</c:v>
                </c:pt>
                <c:pt idx="81">
                  <c:v>1174.9387554938871</c:v>
                </c:pt>
                <c:pt idx="82">
                  <c:v>400.13730449585705</c:v>
                </c:pt>
                <c:pt idx="83">
                  <c:v>2254.1107061318212</c:v>
                </c:pt>
                <c:pt idx="84">
                  <c:v>772.08458471701852</c:v>
                </c:pt>
                <c:pt idx="85">
                  <c:v>1337.6794241533596</c:v>
                </c:pt>
                <c:pt idx="86">
                  <c:v>329.98144409412464</c:v>
                </c:pt>
                <c:pt idx="87">
                  <c:v>957.97975412832352</c:v>
                </c:pt>
                <c:pt idx="88">
                  <c:v>1369.27820238093</c:v>
                </c:pt>
                <c:pt idx="89">
                  <c:v>1548.35160175747</c:v>
                </c:pt>
                <c:pt idx="90">
                  <c:v>1085.3770127272101</c:v>
                </c:pt>
                <c:pt idx="91">
                  <c:v>1657.02748929529</c:v>
                </c:pt>
                <c:pt idx="92">
                  <c:v>973.80563691784255</c:v>
                </c:pt>
                <c:pt idx="93">
                  <c:v>1041.7651320437101</c:v>
                </c:pt>
                <c:pt idx="94">
                  <c:v>891.99200219729448</c:v>
                </c:pt>
                <c:pt idx="95">
                  <c:v>1106.07557481304</c:v>
                </c:pt>
                <c:pt idx="96">
                  <c:v>10328.54440473638</c:v>
                </c:pt>
              </c:numCache>
            </c:numRef>
          </c:xVal>
          <c:yVal>
            <c:numRef>
              <c:f>خلاصه!$D$188:$D$284</c:f>
              <c:numCache>
                <c:formatCode>0.0</c:formatCode>
                <c:ptCount val="97"/>
                <c:pt idx="0">
                  <c:v>12.105313321608275</c:v>
                </c:pt>
                <c:pt idx="1">
                  <c:v>15.034063708340998</c:v>
                </c:pt>
                <c:pt idx="2">
                  <c:v>53.185905269189163</c:v>
                </c:pt>
                <c:pt idx="3">
                  <c:v>29.080306090518587</c:v>
                </c:pt>
                <c:pt idx="4">
                  <c:v>3.5879118417095306</c:v>
                </c:pt>
                <c:pt idx="5">
                  <c:v>21.049333049274889</c:v>
                </c:pt>
                <c:pt idx="6">
                  <c:v>10.97828197852775</c:v>
                </c:pt>
                <c:pt idx="7">
                  <c:v>16.308366527864585</c:v>
                </c:pt>
                <c:pt idx="8">
                  <c:v>74.733963538149894</c:v>
                </c:pt>
                <c:pt idx="9">
                  <c:v>50.811255327331907</c:v>
                </c:pt>
                <c:pt idx="10">
                  <c:v>71.926786087377266</c:v>
                </c:pt>
                <c:pt idx="11">
                  <c:v>72.800670484704568</c:v>
                </c:pt>
                <c:pt idx="12">
                  <c:v>33.045195897212857</c:v>
                </c:pt>
                <c:pt idx="13">
                  <c:v>26.563999451629112</c:v>
                </c:pt>
                <c:pt idx="14">
                  <c:v>40.629032258064562</c:v>
                </c:pt>
                <c:pt idx="15">
                  <c:v>28.563062803601689</c:v>
                </c:pt>
                <c:pt idx="16">
                  <c:v>68.782375135892096</c:v>
                </c:pt>
                <c:pt idx="17">
                  <c:v>51.495370016072464</c:v>
                </c:pt>
                <c:pt idx="18">
                  <c:v>37.763087911252946</c:v>
                </c:pt>
                <c:pt idx="19">
                  <c:v>63.685647437919194</c:v>
                </c:pt>
                <c:pt idx="20">
                  <c:v>48.499490940992963</c:v>
                </c:pt>
                <c:pt idx="21">
                  <c:v>76.171816702010588</c:v>
                </c:pt>
                <c:pt idx="22">
                  <c:v>71.106834891528194</c:v>
                </c:pt>
                <c:pt idx="23">
                  <c:v>59.153439153439145</c:v>
                </c:pt>
                <c:pt idx="24">
                  <c:v>42.626824730364341</c:v>
                </c:pt>
                <c:pt idx="25">
                  <c:v>25.666037171930789</c:v>
                </c:pt>
                <c:pt idx="26">
                  <c:v>4.2356527269139024</c:v>
                </c:pt>
                <c:pt idx="27">
                  <c:v>42.675112122551873</c:v>
                </c:pt>
                <c:pt idx="28">
                  <c:v>2.8506016215378787</c:v>
                </c:pt>
                <c:pt idx="29">
                  <c:v>25.650170972644375</c:v>
                </c:pt>
                <c:pt idx="30">
                  <c:v>14.219219704560848</c:v>
                </c:pt>
                <c:pt idx="31">
                  <c:v>25.586298016204555</c:v>
                </c:pt>
                <c:pt idx="32">
                  <c:v>10.219564527147424</c:v>
                </c:pt>
                <c:pt idx="33">
                  <c:v>88.298916877911608</c:v>
                </c:pt>
                <c:pt idx="34">
                  <c:v>47.427211704315994</c:v>
                </c:pt>
                <c:pt idx="35">
                  <c:v>44.260454159519171</c:v>
                </c:pt>
                <c:pt idx="36">
                  <c:v>38.261917236356012</c:v>
                </c:pt>
                <c:pt idx="37">
                  <c:v>23.767061450371074</c:v>
                </c:pt>
                <c:pt idx="38">
                  <c:v>15.244243428176175</c:v>
                </c:pt>
                <c:pt idx="39">
                  <c:v>39.531174430689759</c:v>
                </c:pt>
                <c:pt idx="40">
                  <c:v>24.371311934910633</c:v>
                </c:pt>
                <c:pt idx="41">
                  <c:v>38.821302151450645</c:v>
                </c:pt>
                <c:pt idx="42">
                  <c:v>11.343300328181538</c:v>
                </c:pt>
                <c:pt idx="43">
                  <c:v>17.560866079126086</c:v>
                </c:pt>
                <c:pt idx="44">
                  <c:v>20.605296035503589</c:v>
                </c:pt>
                <c:pt idx="45">
                  <c:v>13.397685991085854</c:v>
                </c:pt>
                <c:pt idx="46">
                  <c:v>36.593613779072385</c:v>
                </c:pt>
                <c:pt idx="47">
                  <c:v>27.714322329642595</c:v>
                </c:pt>
                <c:pt idx="48">
                  <c:v>17.219549458764789</c:v>
                </c:pt>
                <c:pt idx="49">
                  <c:v>5.1454738098427741</c:v>
                </c:pt>
                <c:pt idx="50">
                  <c:v>56.110890038466444</c:v>
                </c:pt>
                <c:pt idx="51">
                  <c:v>9.0019471765939407</c:v>
                </c:pt>
                <c:pt idx="52">
                  <c:v>9.3522081276877547</c:v>
                </c:pt>
                <c:pt idx="53">
                  <c:v>43.743367006013905</c:v>
                </c:pt>
                <c:pt idx="54">
                  <c:v>23.939179319197912</c:v>
                </c:pt>
                <c:pt idx="55">
                  <c:v>28.12405653904213</c:v>
                </c:pt>
                <c:pt idx="56">
                  <c:v>17.097161104505151</c:v>
                </c:pt>
                <c:pt idx="57">
                  <c:v>77.273192421242427</c:v>
                </c:pt>
                <c:pt idx="58">
                  <c:v>55.849485188701998</c:v>
                </c:pt>
                <c:pt idx="59">
                  <c:v>12.622582926004506</c:v>
                </c:pt>
                <c:pt idx="60">
                  <c:v>51.957164861492728</c:v>
                </c:pt>
                <c:pt idx="61">
                  <c:v>55.070109808461552</c:v>
                </c:pt>
                <c:pt idx="62">
                  <c:v>43.841385433411894</c:v>
                </c:pt>
                <c:pt idx="63">
                  <c:v>53.222918939396685</c:v>
                </c:pt>
                <c:pt idx="64">
                  <c:v>33.798543689320411</c:v>
                </c:pt>
                <c:pt idx="65">
                  <c:v>33.914089117508944</c:v>
                </c:pt>
                <c:pt idx="66">
                  <c:v>35.298971325530296</c:v>
                </c:pt>
                <c:pt idx="67">
                  <c:v>59.007778779835007</c:v>
                </c:pt>
                <c:pt idx="68">
                  <c:v>58.06572629051621</c:v>
                </c:pt>
                <c:pt idx="69">
                  <c:v>67.807077167146488</c:v>
                </c:pt>
                <c:pt idx="70">
                  <c:v>54.086804568839995</c:v>
                </c:pt>
                <c:pt idx="71">
                  <c:v>40.653891844429523</c:v>
                </c:pt>
                <c:pt idx="72">
                  <c:v>42.917934785073776</c:v>
                </c:pt>
                <c:pt idx="73">
                  <c:v>59.710888377641844</c:v>
                </c:pt>
                <c:pt idx="74">
                  <c:v>65.513770229460818</c:v>
                </c:pt>
                <c:pt idx="75">
                  <c:v>22.531632565137489</c:v>
                </c:pt>
                <c:pt idx="76">
                  <c:v>5.1266134238671714</c:v>
                </c:pt>
                <c:pt idx="77">
                  <c:v>7.8410328226898693</c:v>
                </c:pt>
                <c:pt idx="78">
                  <c:v>20.24951191681853</c:v>
                </c:pt>
                <c:pt idx="79">
                  <c:v>9.6622913348424007</c:v>
                </c:pt>
                <c:pt idx="80">
                  <c:v>72.142447092406243</c:v>
                </c:pt>
                <c:pt idx="81">
                  <c:v>20.916619693881689</c:v>
                </c:pt>
                <c:pt idx="82">
                  <c:v>19.080861890752963</c:v>
                </c:pt>
                <c:pt idx="83">
                  <c:v>22.42262852295508</c:v>
                </c:pt>
                <c:pt idx="84">
                  <c:v>9.9034151300893267</c:v>
                </c:pt>
                <c:pt idx="85">
                  <c:v>3.3454130595262037</c:v>
                </c:pt>
                <c:pt idx="86">
                  <c:v>31.364263525014731</c:v>
                </c:pt>
                <c:pt idx="87">
                  <c:v>59.451041012510117</c:v>
                </c:pt>
                <c:pt idx="88">
                  <c:v>24.412715845994189</c:v>
                </c:pt>
                <c:pt idx="89">
                  <c:v>13.153914811325476</c:v>
                </c:pt>
                <c:pt idx="90">
                  <c:v>6.8831958202933015</c:v>
                </c:pt>
                <c:pt idx="91">
                  <c:v>1.028874396179623</c:v>
                </c:pt>
                <c:pt idx="92">
                  <c:v>12.200202592140464</c:v>
                </c:pt>
                <c:pt idx="93">
                  <c:v>39.616965986152401</c:v>
                </c:pt>
                <c:pt idx="94">
                  <c:v>8.9496242932116257</c:v>
                </c:pt>
                <c:pt idx="95">
                  <c:v>49.003072321180063</c:v>
                </c:pt>
                <c:pt idx="96">
                  <c:v>9.7119697480519989</c:v>
                </c:pt>
              </c:numCache>
            </c:numRef>
          </c:yVal>
          <c:smooth val="0"/>
          <c:extLst xmlns:c16r2="http://schemas.microsoft.com/office/drawing/2015/06/chart">
            <c:ext xmlns:c16="http://schemas.microsoft.com/office/drawing/2014/chart" uri="{C3380CC4-5D6E-409C-BE32-E72D297353CC}">
              <c16:uniqueId val="{00000000-243B-4F26-99A9-C7593CCECFF1}"/>
            </c:ext>
          </c:extLst>
        </c:ser>
        <c:dLbls>
          <c:showLegendKey val="0"/>
          <c:showVal val="0"/>
          <c:showCatName val="0"/>
          <c:showSerName val="0"/>
          <c:showPercent val="0"/>
          <c:showBubbleSize val="0"/>
        </c:dLbls>
        <c:axId val="121887744"/>
        <c:axId val="121894016"/>
      </c:scatterChart>
      <c:valAx>
        <c:axId val="121887744"/>
        <c:scaling>
          <c:orientation val="minMax"/>
          <c:max val="60000"/>
          <c:min val="0"/>
        </c:scaling>
        <c:delete val="0"/>
        <c:axPos val="b"/>
        <c:title>
          <c:tx>
            <c:rich>
              <a:bodyPr/>
              <a:lstStyle/>
              <a:p>
                <a:pPr>
                  <a:defRPr lang="fa-IR"/>
                </a:pPr>
                <a:r>
                  <a:rPr lang="fa-IR"/>
                  <a:t>سرانه</a:t>
                </a:r>
                <a:r>
                  <a:rPr lang="fa-IR" baseline="0"/>
                  <a:t> توليد ناخالصي كشورها به دلار</a:t>
                </a:r>
                <a:endParaRPr lang="en-US"/>
              </a:p>
            </c:rich>
          </c:tx>
          <c:overlay val="0"/>
        </c:title>
        <c:numFmt formatCode="0" sourceLinked="1"/>
        <c:majorTickMark val="out"/>
        <c:minorTickMark val="none"/>
        <c:tickLblPos val="nextTo"/>
        <c:txPr>
          <a:bodyPr/>
          <a:lstStyle/>
          <a:p>
            <a:pPr rtl="1">
              <a:defRPr lang="fa-IR" sz="900">
                <a:cs typeface="B Nazanin" pitchFamily="2" charset="-78"/>
              </a:defRPr>
            </a:pPr>
            <a:endParaRPr lang="fa-IR"/>
          </a:p>
        </c:txPr>
        <c:crossAx val="121894016"/>
        <c:crosses val="autoZero"/>
        <c:crossBetween val="midCat"/>
      </c:valAx>
      <c:valAx>
        <c:axId val="121894016"/>
        <c:scaling>
          <c:orientation val="minMax"/>
        </c:scaling>
        <c:delete val="0"/>
        <c:axPos val="r"/>
        <c:title>
          <c:tx>
            <c:rich>
              <a:bodyPr rot="-5400000" vert="horz"/>
              <a:lstStyle/>
              <a:p>
                <a:pPr>
                  <a:defRPr lang="fa-IR"/>
                </a:pPr>
                <a:r>
                  <a:rPr lang="fa-IR"/>
                  <a:t>درصد</a:t>
                </a:r>
                <a:r>
                  <a:rPr lang="fa-IR" baseline="0"/>
                  <a:t> ثبت نام دوره متوسطه فني و حرفه اي</a:t>
                </a:r>
                <a:endParaRPr lang="en-US"/>
              </a:p>
            </c:rich>
          </c:tx>
          <c:overlay val="0"/>
        </c:title>
        <c:numFmt formatCode="0.0" sourceLinked="1"/>
        <c:majorTickMark val="out"/>
        <c:minorTickMark val="none"/>
        <c:tickLblPos val="nextTo"/>
        <c:txPr>
          <a:bodyPr/>
          <a:lstStyle/>
          <a:p>
            <a:pPr>
              <a:defRPr lang="fa-IR"/>
            </a:pPr>
            <a:endParaRPr lang="fa-IR"/>
          </a:p>
        </c:txPr>
        <c:crossAx val="121887744"/>
        <c:crosses val="max"/>
        <c:crossBetween val="midCat"/>
      </c:valAx>
      <c:spPr>
        <a:noFill/>
        <a:ln w="25400">
          <a:noFill/>
        </a:ln>
      </c:spPr>
    </c:plotArea>
    <c:plotVisOnly val="1"/>
    <c:dispBlanksAs val="gap"/>
    <c:showDLblsOverMax val="0"/>
  </c:chart>
  <c:txPr>
    <a:bodyPr/>
    <a:lstStyle/>
    <a:p>
      <a:pPr rtl="1">
        <a:defRPr>
          <a:cs typeface="B Nazanin" pitchFamily="2" charset="-78"/>
        </a:defRPr>
      </a:pPr>
      <a:endParaRPr lang="fa-I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'[INTERNATIONAL COMPARISONS OF CHINA’S TECHNICAL AND VOCATIONAL EDUCATION AND TRAINING SYSTEM.xlsx]Table 32'!$J$2</c:f>
              <c:strCache>
                <c:ptCount val="1"/>
                <c:pt idx="0">
                  <c:v>تنها در محيط كار</c:v>
                </c:pt>
              </c:strCache>
            </c:strRef>
          </c:tx>
          <c:spPr>
            <a:ln w="3175">
              <a:solidFill>
                <a:srgbClr val="002060"/>
              </a:solidFill>
            </a:ln>
          </c:spPr>
          <c:invertIfNegative val="0"/>
          <c:cat>
            <c:strRef>
              <c:f>'[INTERNATIONAL COMPARISONS OF CHINA’S TECHNICAL AND VOCATIONAL EDUCATION AND TRAINING SYSTEM.xlsx]Table 32'!$I$3:$I$18</c:f>
              <c:strCache>
                <c:ptCount val="16"/>
                <c:pt idx="0">
                  <c:v>اتريش</c:v>
                </c:pt>
                <c:pt idx="1">
                  <c:v>بلژيك</c:v>
                </c:pt>
                <c:pt idx="2">
                  <c:v>چين</c:v>
                </c:pt>
                <c:pt idx="3">
                  <c:v>دانمارك</c:v>
                </c:pt>
                <c:pt idx="4">
                  <c:v>فنلاند</c:v>
                </c:pt>
                <c:pt idx="5">
                  <c:v>فرانسه</c:v>
                </c:pt>
                <c:pt idx="6">
                  <c:v>آلمان</c:v>
                </c:pt>
                <c:pt idx="7">
                  <c:v>يونان</c:v>
                </c:pt>
                <c:pt idx="8">
                  <c:v>ايرلند</c:v>
                </c:pt>
                <c:pt idx="9">
                  <c:v>ايتاليا</c:v>
                </c:pt>
                <c:pt idx="10">
                  <c:v>لوكزامبورگ</c:v>
                </c:pt>
                <c:pt idx="11">
                  <c:v>هلند</c:v>
                </c:pt>
                <c:pt idx="12">
                  <c:v>پرتقال</c:v>
                </c:pt>
                <c:pt idx="13">
                  <c:v>اسپانيا</c:v>
                </c:pt>
                <c:pt idx="14">
                  <c:v>سوئد</c:v>
                </c:pt>
                <c:pt idx="15">
                  <c:v>انگليس</c:v>
                </c:pt>
              </c:strCache>
            </c:strRef>
          </c:cat>
          <c:val>
            <c:numRef>
              <c:f>'[INTERNATIONAL COMPARISONS OF CHINA’S TECHNICAL AND VOCATIONAL EDUCATION AND TRAINING SYSTEM.xlsx]Table 32'!$J$3:$J$18</c:f>
              <c:numCache>
                <c:formatCode>General</c:formatCode>
                <c:ptCount val="16"/>
                <c:pt idx="0">
                  <c:v>0</c:v>
                </c:pt>
                <c:pt idx="1">
                  <c:v>0</c:v>
                </c:pt>
                <c:pt idx="2">
                  <c:v>0</c:v>
                </c:pt>
                <c:pt idx="3">
                  <c:v>0</c:v>
                </c:pt>
                <c:pt idx="4">
                  <c:v>0</c:v>
                </c:pt>
                <c:pt idx="5">
                  <c:v>0</c:v>
                </c:pt>
                <c:pt idx="6">
                  <c:v>0</c:v>
                </c:pt>
                <c:pt idx="7">
                  <c:v>0</c:v>
                </c:pt>
                <c:pt idx="8">
                  <c:v>0.4</c:v>
                </c:pt>
                <c:pt idx="9">
                  <c:v>25.8</c:v>
                </c:pt>
                <c:pt idx="10">
                  <c:v>4.9000000000000004</c:v>
                </c:pt>
                <c:pt idx="11">
                  <c:v>5.3</c:v>
                </c:pt>
                <c:pt idx="12">
                  <c:v>0</c:v>
                </c:pt>
                <c:pt idx="13">
                  <c:v>4.5</c:v>
                </c:pt>
                <c:pt idx="14">
                  <c:v>0</c:v>
                </c:pt>
                <c:pt idx="15">
                  <c:v>12.1</c:v>
                </c:pt>
              </c:numCache>
            </c:numRef>
          </c:val>
          <c:extLst xmlns:c16r2="http://schemas.microsoft.com/office/drawing/2015/06/chart">
            <c:ext xmlns:c16="http://schemas.microsoft.com/office/drawing/2014/chart" uri="{C3380CC4-5D6E-409C-BE32-E72D297353CC}">
              <c16:uniqueId val="{00000000-369E-4518-B8D7-015929E5FBF5}"/>
            </c:ext>
          </c:extLst>
        </c:ser>
        <c:ser>
          <c:idx val="1"/>
          <c:order val="1"/>
          <c:tx>
            <c:strRef>
              <c:f>'[INTERNATIONAL COMPARISONS OF CHINA’S TECHNICAL AND VOCATIONAL EDUCATION AND TRAINING SYSTEM.xlsx]Table 32'!$K$2</c:f>
              <c:strCache>
                <c:ptCount val="1"/>
                <c:pt idx="0">
                  <c:v>عمدتا در محيط كار و برخي در مركز آموزشي</c:v>
                </c:pt>
              </c:strCache>
            </c:strRef>
          </c:tx>
          <c:spPr>
            <a:solidFill>
              <a:schemeClr val="accent6">
                <a:lumMod val="20000"/>
                <a:lumOff val="80000"/>
              </a:schemeClr>
            </a:solidFill>
            <a:ln w="6350">
              <a:solidFill>
                <a:schemeClr val="tx1"/>
              </a:solidFill>
            </a:ln>
          </c:spPr>
          <c:invertIfNegative val="0"/>
          <c:cat>
            <c:strRef>
              <c:f>'[INTERNATIONAL COMPARISONS OF CHINA’S TECHNICAL AND VOCATIONAL EDUCATION AND TRAINING SYSTEM.xlsx]Table 32'!$I$3:$I$18</c:f>
              <c:strCache>
                <c:ptCount val="16"/>
                <c:pt idx="0">
                  <c:v>اتريش</c:v>
                </c:pt>
                <c:pt idx="1">
                  <c:v>بلژيك</c:v>
                </c:pt>
                <c:pt idx="2">
                  <c:v>چين</c:v>
                </c:pt>
                <c:pt idx="3">
                  <c:v>دانمارك</c:v>
                </c:pt>
                <c:pt idx="4">
                  <c:v>فنلاند</c:v>
                </c:pt>
                <c:pt idx="5">
                  <c:v>فرانسه</c:v>
                </c:pt>
                <c:pt idx="6">
                  <c:v>آلمان</c:v>
                </c:pt>
                <c:pt idx="7">
                  <c:v>يونان</c:v>
                </c:pt>
                <c:pt idx="8">
                  <c:v>ايرلند</c:v>
                </c:pt>
                <c:pt idx="9">
                  <c:v>ايتاليا</c:v>
                </c:pt>
                <c:pt idx="10">
                  <c:v>لوكزامبورگ</c:v>
                </c:pt>
                <c:pt idx="11">
                  <c:v>هلند</c:v>
                </c:pt>
                <c:pt idx="12">
                  <c:v>پرتقال</c:v>
                </c:pt>
                <c:pt idx="13">
                  <c:v>اسپانيا</c:v>
                </c:pt>
                <c:pt idx="14">
                  <c:v>سوئد</c:v>
                </c:pt>
                <c:pt idx="15">
                  <c:v>انگليس</c:v>
                </c:pt>
              </c:strCache>
            </c:strRef>
          </c:cat>
          <c:val>
            <c:numRef>
              <c:f>'[INTERNATIONAL COMPARISONS OF CHINA’S TECHNICAL AND VOCATIONAL EDUCATION AND TRAINING SYSTEM.xlsx]Table 32'!$K$3:$K$18</c:f>
              <c:numCache>
                <c:formatCode>General</c:formatCode>
                <c:ptCount val="16"/>
                <c:pt idx="0">
                  <c:v>45</c:v>
                </c:pt>
                <c:pt idx="1">
                  <c:v>3.3</c:v>
                </c:pt>
                <c:pt idx="2">
                  <c:v>0</c:v>
                </c:pt>
                <c:pt idx="3">
                  <c:v>0.4</c:v>
                </c:pt>
                <c:pt idx="4">
                  <c:v>0</c:v>
                </c:pt>
                <c:pt idx="5">
                  <c:v>0</c:v>
                </c:pt>
                <c:pt idx="6">
                  <c:v>0</c:v>
                </c:pt>
                <c:pt idx="7">
                  <c:v>0</c:v>
                </c:pt>
                <c:pt idx="8">
                  <c:v>11.2</c:v>
                </c:pt>
                <c:pt idx="9">
                  <c:v>0</c:v>
                </c:pt>
                <c:pt idx="10">
                  <c:v>0</c:v>
                </c:pt>
                <c:pt idx="11">
                  <c:v>27.7</c:v>
                </c:pt>
                <c:pt idx="12">
                  <c:v>0</c:v>
                </c:pt>
                <c:pt idx="13">
                  <c:v>0</c:v>
                </c:pt>
                <c:pt idx="14">
                  <c:v>0</c:v>
                </c:pt>
                <c:pt idx="15">
                  <c:v>0</c:v>
                </c:pt>
              </c:numCache>
            </c:numRef>
          </c:val>
          <c:extLst xmlns:c16r2="http://schemas.microsoft.com/office/drawing/2015/06/chart">
            <c:ext xmlns:c16="http://schemas.microsoft.com/office/drawing/2014/chart" uri="{C3380CC4-5D6E-409C-BE32-E72D297353CC}">
              <c16:uniqueId val="{00000001-369E-4518-B8D7-015929E5FBF5}"/>
            </c:ext>
          </c:extLst>
        </c:ser>
        <c:ser>
          <c:idx val="2"/>
          <c:order val="2"/>
          <c:tx>
            <c:strRef>
              <c:f>'[INTERNATIONAL COMPARISONS OF CHINA’S TECHNICAL AND VOCATIONAL EDUCATION AND TRAINING SYSTEM.xlsx]Table 32'!$L$2</c:f>
              <c:strCache>
                <c:ptCount val="1"/>
                <c:pt idx="0">
                  <c:v>مشاركت محيط كار و مركز آموزشي</c:v>
                </c:pt>
              </c:strCache>
            </c:strRef>
          </c:tx>
          <c:spPr>
            <a:pattFill prst="pct30">
              <a:fgClr>
                <a:schemeClr val="accent1"/>
              </a:fgClr>
              <a:bgClr>
                <a:schemeClr val="bg1"/>
              </a:bgClr>
            </a:pattFill>
            <a:ln w="6350">
              <a:solidFill>
                <a:schemeClr val="tx1">
                  <a:lumMod val="65000"/>
                  <a:lumOff val="35000"/>
                </a:schemeClr>
              </a:solidFill>
              <a:prstDash val="solid"/>
            </a:ln>
          </c:spPr>
          <c:invertIfNegative val="0"/>
          <c:cat>
            <c:strRef>
              <c:f>'[INTERNATIONAL COMPARISONS OF CHINA’S TECHNICAL AND VOCATIONAL EDUCATION AND TRAINING SYSTEM.xlsx]Table 32'!$I$3:$I$18</c:f>
              <c:strCache>
                <c:ptCount val="16"/>
                <c:pt idx="0">
                  <c:v>اتريش</c:v>
                </c:pt>
                <c:pt idx="1">
                  <c:v>بلژيك</c:v>
                </c:pt>
                <c:pt idx="2">
                  <c:v>چين</c:v>
                </c:pt>
                <c:pt idx="3">
                  <c:v>دانمارك</c:v>
                </c:pt>
                <c:pt idx="4">
                  <c:v>فنلاند</c:v>
                </c:pt>
                <c:pt idx="5">
                  <c:v>فرانسه</c:v>
                </c:pt>
                <c:pt idx="6">
                  <c:v>آلمان</c:v>
                </c:pt>
                <c:pt idx="7">
                  <c:v>يونان</c:v>
                </c:pt>
                <c:pt idx="8">
                  <c:v>ايرلند</c:v>
                </c:pt>
                <c:pt idx="9">
                  <c:v>ايتاليا</c:v>
                </c:pt>
                <c:pt idx="10">
                  <c:v>لوكزامبورگ</c:v>
                </c:pt>
                <c:pt idx="11">
                  <c:v>هلند</c:v>
                </c:pt>
                <c:pt idx="12">
                  <c:v>پرتقال</c:v>
                </c:pt>
                <c:pt idx="13">
                  <c:v>اسپانيا</c:v>
                </c:pt>
                <c:pt idx="14">
                  <c:v>سوئد</c:v>
                </c:pt>
                <c:pt idx="15">
                  <c:v>انگليس</c:v>
                </c:pt>
              </c:strCache>
            </c:strRef>
          </c:cat>
          <c:val>
            <c:numRef>
              <c:f>'[INTERNATIONAL COMPARISONS OF CHINA’S TECHNICAL AND VOCATIONAL EDUCATION AND TRAINING SYSTEM.xlsx]Table 32'!$L$3:$L$18</c:f>
              <c:numCache>
                <c:formatCode>General</c:formatCode>
                <c:ptCount val="16"/>
                <c:pt idx="0">
                  <c:v>3.9</c:v>
                </c:pt>
                <c:pt idx="1">
                  <c:v>12.8</c:v>
                </c:pt>
                <c:pt idx="2">
                  <c:v>0</c:v>
                </c:pt>
                <c:pt idx="3">
                  <c:v>91.2</c:v>
                </c:pt>
                <c:pt idx="4">
                  <c:v>0</c:v>
                </c:pt>
                <c:pt idx="5">
                  <c:v>22.4</c:v>
                </c:pt>
                <c:pt idx="6">
                  <c:v>64.8</c:v>
                </c:pt>
                <c:pt idx="7">
                  <c:v>6.4</c:v>
                </c:pt>
                <c:pt idx="8">
                  <c:v>5.2</c:v>
                </c:pt>
                <c:pt idx="9">
                  <c:v>0</c:v>
                </c:pt>
                <c:pt idx="10">
                  <c:v>18.2</c:v>
                </c:pt>
                <c:pt idx="11">
                  <c:v>0</c:v>
                </c:pt>
                <c:pt idx="12">
                  <c:v>9.1</c:v>
                </c:pt>
                <c:pt idx="13">
                  <c:v>0</c:v>
                </c:pt>
                <c:pt idx="14">
                  <c:v>0</c:v>
                </c:pt>
                <c:pt idx="15">
                  <c:v>34.1</c:v>
                </c:pt>
              </c:numCache>
            </c:numRef>
          </c:val>
          <c:extLst xmlns:c16r2="http://schemas.microsoft.com/office/drawing/2015/06/chart">
            <c:ext xmlns:c16="http://schemas.microsoft.com/office/drawing/2014/chart" uri="{C3380CC4-5D6E-409C-BE32-E72D297353CC}">
              <c16:uniqueId val="{00000002-369E-4518-B8D7-015929E5FBF5}"/>
            </c:ext>
          </c:extLst>
        </c:ser>
        <c:ser>
          <c:idx val="3"/>
          <c:order val="3"/>
          <c:tx>
            <c:strRef>
              <c:f>'[INTERNATIONAL COMPARISONS OF CHINA’S TECHNICAL AND VOCATIONAL EDUCATION AND TRAINING SYSTEM.xlsx]Table 32'!$M$2</c:f>
              <c:strCache>
                <c:ptCount val="1"/>
                <c:pt idx="0">
                  <c:v>عمدتا در مركز آموزشي و برخي در محيط كار</c:v>
                </c:pt>
              </c:strCache>
            </c:strRef>
          </c:tx>
          <c:spPr>
            <a:pattFill prst="trellis">
              <a:fgClr>
                <a:schemeClr val="accent1"/>
              </a:fgClr>
              <a:bgClr>
                <a:schemeClr val="bg1"/>
              </a:bgClr>
            </a:pattFill>
            <a:ln w="3175">
              <a:solidFill>
                <a:sysClr val="windowText" lastClr="000000"/>
              </a:solidFill>
            </a:ln>
          </c:spPr>
          <c:invertIfNegative val="0"/>
          <c:cat>
            <c:strRef>
              <c:f>'[INTERNATIONAL COMPARISONS OF CHINA’S TECHNICAL AND VOCATIONAL EDUCATION AND TRAINING SYSTEM.xlsx]Table 32'!$I$3:$I$18</c:f>
              <c:strCache>
                <c:ptCount val="16"/>
                <c:pt idx="0">
                  <c:v>اتريش</c:v>
                </c:pt>
                <c:pt idx="1">
                  <c:v>بلژيك</c:v>
                </c:pt>
                <c:pt idx="2">
                  <c:v>چين</c:v>
                </c:pt>
                <c:pt idx="3">
                  <c:v>دانمارك</c:v>
                </c:pt>
                <c:pt idx="4">
                  <c:v>فنلاند</c:v>
                </c:pt>
                <c:pt idx="5">
                  <c:v>فرانسه</c:v>
                </c:pt>
                <c:pt idx="6">
                  <c:v>آلمان</c:v>
                </c:pt>
                <c:pt idx="7">
                  <c:v>يونان</c:v>
                </c:pt>
                <c:pt idx="8">
                  <c:v>ايرلند</c:v>
                </c:pt>
                <c:pt idx="9">
                  <c:v>ايتاليا</c:v>
                </c:pt>
                <c:pt idx="10">
                  <c:v>لوكزامبورگ</c:v>
                </c:pt>
                <c:pt idx="11">
                  <c:v>هلند</c:v>
                </c:pt>
                <c:pt idx="12">
                  <c:v>پرتقال</c:v>
                </c:pt>
                <c:pt idx="13">
                  <c:v>اسپانيا</c:v>
                </c:pt>
                <c:pt idx="14">
                  <c:v>سوئد</c:v>
                </c:pt>
                <c:pt idx="15">
                  <c:v>انگليس</c:v>
                </c:pt>
              </c:strCache>
            </c:strRef>
          </c:cat>
          <c:val>
            <c:numRef>
              <c:f>'[INTERNATIONAL COMPARISONS OF CHINA’S TECHNICAL AND VOCATIONAL EDUCATION AND TRAINING SYSTEM.xlsx]Table 32'!$M$3:$M$18</c:f>
              <c:numCache>
                <c:formatCode>General</c:formatCode>
                <c:ptCount val="16"/>
                <c:pt idx="0">
                  <c:v>3.1</c:v>
                </c:pt>
                <c:pt idx="1">
                  <c:v>34.800000000000004</c:v>
                </c:pt>
                <c:pt idx="2">
                  <c:v>23.1</c:v>
                </c:pt>
                <c:pt idx="3">
                  <c:v>8.4</c:v>
                </c:pt>
                <c:pt idx="4">
                  <c:v>0</c:v>
                </c:pt>
                <c:pt idx="5">
                  <c:v>72.3</c:v>
                </c:pt>
                <c:pt idx="6">
                  <c:v>0</c:v>
                </c:pt>
                <c:pt idx="7">
                  <c:v>1.3</c:v>
                </c:pt>
                <c:pt idx="8">
                  <c:v>16.8</c:v>
                </c:pt>
                <c:pt idx="9">
                  <c:v>6.3</c:v>
                </c:pt>
                <c:pt idx="10">
                  <c:v>0</c:v>
                </c:pt>
                <c:pt idx="11">
                  <c:v>58.4</c:v>
                </c:pt>
                <c:pt idx="12">
                  <c:v>0</c:v>
                </c:pt>
                <c:pt idx="13">
                  <c:v>3.1</c:v>
                </c:pt>
                <c:pt idx="14">
                  <c:v>100</c:v>
                </c:pt>
                <c:pt idx="15">
                  <c:v>0</c:v>
                </c:pt>
              </c:numCache>
            </c:numRef>
          </c:val>
          <c:extLst xmlns:c16r2="http://schemas.microsoft.com/office/drawing/2015/06/chart">
            <c:ext xmlns:c16="http://schemas.microsoft.com/office/drawing/2014/chart" uri="{C3380CC4-5D6E-409C-BE32-E72D297353CC}">
              <c16:uniqueId val="{00000003-369E-4518-B8D7-015929E5FBF5}"/>
            </c:ext>
          </c:extLst>
        </c:ser>
        <c:ser>
          <c:idx val="4"/>
          <c:order val="4"/>
          <c:tx>
            <c:strRef>
              <c:f>'[INTERNATIONAL COMPARISONS OF CHINA’S TECHNICAL AND VOCATIONAL EDUCATION AND TRAINING SYSTEM.xlsx]Table 32'!$N$2</c:f>
              <c:strCache>
                <c:ptCount val="1"/>
                <c:pt idx="0">
                  <c:v>تنها در مركز آموزشي</c:v>
                </c:pt>
              </c:strCache>
            </c:strRef>
          </c:tx>
          <c:spPr>
            <a:pattFill prst="horzBrick">
              <a:fgClr>
                <a:schemeClr val="accent1"/>
              </a:fgClr>
              <a:bgClr>
                <a:schemeClr val="bg1"/>
              </a:bgClr>
            </a:pattFill>
            <a:ln w="3175">
              <a:solidFill>
                <a:schemeClr val="tx1">
                  <a:lumMod val="50000"/>
                  <a:lumOff val="50000"/>
                </a:schemeClr>
              </a:solidFill>
            </a:ln>
          </c:spPr>
          <c:invertIfNegative val="0"/>
          <c:cat>
            <c:strRef>
              <c:f>'[INTERNATIONAL COMPARISONS OF CHINA’S TECHNICAL AND VOCATIONAL EDUCATION AND TRAINING SYSTEM.xlsx]Table 32'!$I$3:$I$18</c:f>
              <c:strCache>
                <c:ptCount val="16"/>
                <c:pt idx="0">
                  <c:v>اتريش</c:v>
                </c:pt>
                <c:pt idx="1">
                  <c:v>بلژيك</c:v>
                </c:pt>
                <c:pt idx="2">
                  <c:v>چين</c:v>
                </c:pt>
                <c:pt idx="3">
                  <c:v>دانمارك</c:v>
                </c:pt>
                <c:pt idx="4">
                  <c:v>فنلاند</c:v>
                </c:pt>
                <c:pt idx="5">
                  <c:v>فرانسه</c:v>
                </c:pt>
                <c:pt idx="6">
                  <c:v>آلمان</c:v>
                </c:pt>
                <c:pt idx="7">
                  <c:v>يونان</c:v>
                </c:pt>
                <c:pt idx="8">
                  <c:v>ايرلند</c:v>
                </c:pt>
                <c:pt idx="9">
                  <c:v>ايتاليا</c:v>
                </c:pt>
                <c:pt idx="10">
                  <c:v>لوكزامبورگ</c:v>
                </c:pt>
                <c:pt idx="11">
                  <c:v>هلند</c:v>
                </c:pt>
                <c:pt idx="12">
                  <c:v>پرتقال</c:v>
                </c:pt>
                <c:pt idx="13">
                  <c:v>اسپانيا</c:v>
                </c:pt>
                <c:pt idx="14">
                  <c:v>سوئد</c:v>
                </c:pt>
                <c:pt idx="15">
                  <c:v>انگليس</c:v>
                </c:pt>
              </c:strCache>
            </c:strRef>
          </c:cat>
          <c:val>
            <c:numRef>
              <c:f>'[INTERNATIONAL COMPARISONS OF CHINA’S TECHNICAL AND VOCATIONAL EDUCATION AND TRAINING SYSTEM.xlsx]Table 32'!$N$3:$N$18</c:f>
              <c:numCache>
                <c:formatCode>General</c:formatCode>
                <c:ptCount val="16"/>
                <c:pt idx="0">
                  <c:v>48</c:v>
                </c:pt>
                <c:pt idx="1">
                  <c:v>49.1</c:v>
                </c:pt>
                <c:pt idx="2">
                  <c:v>76.900000000000006</c:v>
                </c:pt>
                <c:pt idx="3">
                  <c:v>0</c:v>
                </c:pt>
                <c:pt idx="4">
                  <c:v>100</c:v>
                </c:pt>
                <c:pt idx="5">
                  <c:v>5.4</c:v>
                </c:pt>
                <c:pt idx="6">
                  <c:v>35.200000000000003</c:v>
                </c:pt>
                <c:pt idx="7">
                  <c:v>92.4</c:v>
                </c:pt>
                <c:pt idx="8">
                  <c:v>66.5</c:v>
                </c:pt>
                <c:pt idx="9">
                  <c:v>67.900000000000006</c:v>
                </c:pt>
                <c:pt idx="10">
                  <c:v>76.900000000000006</c:v>
                </c:pt>
                <c:pt idx="11">
                  <c:v>8.6</c:v>
                </c:pt>
                <c:pt idx="12">
                  <c:v>90.9</c:v>
                </c:pt>
                <c:pt idx="13">
                  <c:v>92.5</c:v>
                </c:pt>
                <c:pt idx="14">
                  <c:v>0</c:v>
                </c:pt>
                <c:pt idx="15">
                  <c:v>53.9</c:v>
                </c:pt>
              </c:numCache>
            </c:numRef>
          </c:val>
          <c:extLst xmlns:c16r2="http://schemas.microsoft.com/office/drawing/2015/06/chart">
            <c:ext xmlns:c16="http://schemas.microsoft.com/office/drawing/2014/chart" uri="{C3380CC4-5D6E-409C-BE32-E72D297353CC}">
              <c16:uniqueId val="{00000004-369E-4518-B8D7-015929E5FBF5}"/>
            </c:ext>
          </c:extLst>
        </c:ser>
        <c:dLbls>
          <c:showLegendKey val="0"/>
          <c:showVal val="0"/>
          <c:showCatName val="0"/>
          <c:showSerName val="0"/>
          <c:showPercent val="0"/>
          <c:showBubbleSize val="0"/>
        </c:dLbls>
        <c:gapWidth val="150"/>
        <c:overlap val="100"/>
        <c:axId val="153472000"/>
        <c:axId val="153477888"/>
      </c:barChart>
      <c:catAx>
        <c:axId val="153472000"/>
        <c:scaling>
          <c:orientation val="maxMin"/>
        </c:scaling>
        <c:delete val="0"/>
        <c:axPos val="b"/>
        <c:numFmt formatCode="General" sourceLinked="0"/>
        <c:majorTickMark val="out"/>
        <c:minorTickMark val="none"/>
        <c:tickLblPos val="nextTo"/>
        <c:txPr>
          <a:bodyPr/>
          <a:lstStyle/>
          <a:p>
            <a:pPr>
              <a:defRPr lang="fa-IR">
                <a:cs typeface="B Nazanin" pitchFamily="2" charset="-78"/>
              </a:defRPr>
            </a:pPr>
            <a:endParaRPr lang="fa-IR"/>
          </a:p>
        </c:txPr>
        <c:crossAx val="153477888"/>
        <c:crosses val="autoZero"/>
        <c:auto val="1"/>
        <c:lblAlgn val="ctr"/>
        <c:lblOffset val="100"/>
        <c:noMultiLvlLbl val="0"/>
      </c:catAx>
      <c:valAx>
        <c:axId val="153477888"/>
        <c:scaling>
          <c:orientation val="minMax"/>
          <c:max val="100"/>
        </c:scaling>
        <c:delete val="0"/>
        <c:axPos val="r"/>
        <c:majorGridlines/>
        <c:numFmt formatCode="General" sourceLinked="1"/>
        <c:majorTickMark val="out"/>
        <c:minorTickMark val="none"/>
        <c:tickLblPos val="nextTo"/>
        <c:txPr>
          <a:bodyPr/>
          <a:lstStyle/>
          <a:p>
            <a:pPr>
              <a:defRPr lang="fa-IR"/>
            </a:pPr>
            <a:endParaRPr lang="fa-IR"/>
          </a:p>
        </c:txPr>
        <c:crossAx val="153472000"/>
        <c:crosses val="autoZero"/>
        <c:crossBetween val="between"/>
      </c:valAx>
      <c:spPr>
        <a:noFill/>
        <a:ln w="25400">
          <a:noFill/>
        </a:ln>
      </c:spPr>
    </c:plotArea>
    <c:legend>
      <c:legendPos val="l"/>
      <c:overlay val="0"/>
      <c:txPr>
        <a:bodyPr/>
        <a:lstStyle/>
        <a:p>
          <a:pPr>
            <a:defRPr lang="fa-IR">
              <a:cs typeface="B Nazanin" pitchFamily="2" charset="-78"/>
            </a:defRPr>
          </a:pPr>
          <a:endParaRPr lang="fa-IR"/>
        </a:p>
      </c:txPr>
    </c:legend>
    <c:plotVisOnly val="1"/>
    <c:dispBlanksAs val="gap"/>
    <c:showDLblsOverMax val="0"/>
  </c:chart>
  <c:spPr>
    <a:ln>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0.21098830557354994"/>
          <c:y val="6.4565248561070016E-2"/>
          <c:w val="0.70337476395408161"/>
          <c:h val="0.64495565432911384"/>
        </c:manualLayout>
      </c:layout>
      <c:barChart>
        <c:barDir val="col"/>
        <c:grouping val="percentStacked"/>
        <c:varyColors val="0"/>
        <c:ser>
          <c:idx val="0"/>
          <c:order val="0"/>
          <c:tx>
            <c:strRef>
              <c:f>'[INTERNATIONAL COMPARISONS OF CHINA’S TECHNICAL AND VOCATIONAL EDUCATION AND TRAINING SYSTEM.xlsx]Table 33'!$B$1:$B$2</c:f>
              <c:strCache>
                <c:ptCount val="1"/>
                <c:pt idx="0">
                  <c:v>يك سال يا كمتر</c:v>
                </c:pt>
              </c:strCache>
            </c:strRef>
          </c:tx>
          <c:invertIfNegative val="0"/>
          <c:cat>
            <c:strRef>
              <c:f>'[INTERNATIONAL COMPARISONS OF CHINA’S TECHNICAL AND VOCATIONAL EDUCATION AND TRAINING SYSTEM.xlsx]Table 33'!$A$3:$A$17</c:f>
              <c:strCache>
                <c:ptCount val="15"/>
                <c:pt idx="0">
                  <c:v>اتريش</c:v>
                </c:pt>
                <c:pt idx="1">
                  <c:v>بلژيك</c:v>
                </c:pt>
                <c:pt idx="2">
                  <c:v>چين</c:v>
                </c:pt>
                <c:pt idx="3">
                  <c:v>دانمارك</c:v>
                </c:pt>
                <c:pt idx="4">
                  <c:v>فنلاند</c:v>
                </c:pt>
                <c:pt idx="5">
                  <c:v>فرانسه</c:v>
                </c:pt>
                <c:pt idx="6">
                  <c:v>آلمان</c:v>
                </c:pt>
                <c:pt idx="7">
                  <c:v>يونان</c:v>
                </c:pt>
                <c:pt idx="8">
                  <c:v>ايرلند</c:v>
                </c:pt>
                <c:pt idx="9">
                  <c:v>ايتاليا</c:v>
                </c:pt>
                <c:pt idx="10">
                  <c:v>لوكزامبورگ</c:v>
                </c:pt>
                <c:pt idx="11">
                  <c:v>هلند</c:v>
                </c:pt>
                <c:pt idx="12">
                  <c:v>پرتقال</c:v>
                </c:pt>
                <c:pt idx="13">
                  <c:v>اسپانيا</c:v>
                </c:pt>
                <c:pt idx="14">
                  <c:v>سوئد</c:v>
                </c:pt>
              </c:strCache>
            </c:strRef>
          </c:cat>
          <c:val>
            <c:numRef>
              <c:f>'[INTERNATIONAL COMPARISONS OF CHINA’S TECHNICAL AND VOCATIONAL EDUCATION AND TRAINING SYSTEM.xlsx]Table 33'!$B$3:$B$17</c:f>
              <c:numCache>
                <c:formatCode>General</c:formatCode>
                <c:ptCount val="15"/>
                <c:pt idx="0">
                  <c:v>1.6</c:v>
                </c:pt>
                <c:pt idx="1">
                  <c:v>0</c:v>
                </c:pt>
                <c:pt idx="2">
                  <c:v>0.2</c:v>
                </c:pt>
                <c:pt idx="3">
                  <c:v>2.4</c:v>
                </c:pt>
                <c:pt idx="4">
                  <c:v>33</c:v>
                </c:pt>
                <c:pt idx="5">
                  <c:v>1</c:v>
                </c:pt>
                <c:pt idx="6">
                  <c:v>4.9000000000000004</c:v>
                </c:pt>
                <c:pt idx="7">
                  <c:v>0.30000000000000032</c:v>
                </c:pt>
                <c:pt idx="8">
                  <c:v>32.700000000000003</c:v>
                </c:pt>
                <c:pt idx="9">
                  <c:v>13</c:v>
                </c:pt>
                <c:pt idx="10">
                  <c:v>0</c:v>
                </c:pt>
                <c:pt idx="11">
                  <c:v>5</c:v>
                </c:pt>
                <c:pt idx="12">
                  <c:v>3.2</c:v>
                </c:pt>
                <c:pt idx="13">
                  <c:v>0.70000000000000062</c:v>
                </c:pt>
                <c:pt idx="14">
                  <c:v>0</c:v>
                </c:pt>
              </c:numCache>
            </c:numRef>
          </c:val>
          <c:extLst xmlns:c16r2="http://schemas.microsoft.com/office/drawing/2015/06/chart">
            <c:ext xmlns:c16="http://schemas.microsoft.com/office/drawing/2014/chart" uri="{C3380CC4-5D6E-409C-BE32-E72D297353CC}">
              <c16:uniqueId val="{00000000-0845-45E8-8BB7-27AA89A496A9}"/>
            </c:ext>
          </c:extLst>
        </c:ser>
        <c:ser>
          <c:idx val="1"/>
          <c:order val="1"/>
          <c:tx>
            <c:strRef>
              <c:f>'[INTERNATIONAL COMPARISONS OF CHINA’S TECHNICAL AND VOCATIONAL EDUCATION AND TRAINING SYSTEM.xlsx]Table 33'!$C$1:$C$2</c:f>
              <c:strCache>
                <c:ptCount val="1"/>
                <c:pt idx="0">
                  <c:v>دو سال</c:v>
                </c:pt>
              </c:strCache>
            </c:strRef>
          </c:tx>
          <c:spPr>
            <a:pattFill prst="smCheck">
              <a:fgClr>
                <a:schemeClr val="accent1"/>
              </a:fgClr>
              <a:bgClr>
                <a:schemeClr val="bg1"/>
              </a:bgClr>
            </a:pattFill>
            <a:ln w="12700">
              <a:solidFill>
                <a:schemeClr val="accent4">
                  <a:lumMod val="60000"/>
                  <a:lumOff val="40000"/>
                </a:schemeClr>
              </a:solidFill>
            </a:ln>
          </c:spPr>
          <c:invertIfNegative val="0"/>
          <c:cat>
            <c:strRef>
              <c:f>'[INTERNATIONAL COMPARISONS OF CHINA’S TECHNICAL AND VOCATIONAL EDUCATION AND TRAINING SYSTEM.xlsx]Table 33'!$A$3:$A$17</c:f>
              <c:strCache>
                <c:ptCount val="15"/>
                <c:pt idx="0">
                  <c:v>اتريش</c:v>
                </c:pt>
                <c:pt idx="1">
                  <c:v>بلژيك</c:v>
                </c:pt>
                <c:pt idx="2">
                  <c:v>چين</c:v>
                </c:pt>
                <c:pt idx="3">
                  <c:v>دانمارك</c:v>
                </c:pt>
                <c:pt idx="4">
                  <c:v>فنلاند</c:v>
                </c:pt>
                <c:pt idx="5">
                  <c:v>فرانسه</c:v>
                </c:pt>
                <c:pt idx="6">
                  <c:v>آلمان</c:v>
                </c:pt>
                <c:pt idx="7">
                  <c:v>يونان</c:v>
                </c:pt>
                <c:pt idx="8">
                  <c:v>ايرلند</c:v>
                </c:pt>
                <c:pt idx="9">
                  <c:v>ايتاليا</c:v>
                </c:pt>
                <c:pt idx="10">
                  <c:v>لوكزامبورگ</c:v>
                </c:pt>
                <c:pt idx="11">
                  <c:v>هلند</c:v>
                </c:pt>
                <c:pt idx="12">
                  <c:v>پرتقال</c:v>
                </c:pt>
                <c:pt idx="13">
                  <c:v>اسپانيا</c:v>
                </c:pt>
                <c:pt idx="14">
                  <c:v>سوئد</c:v>
                </c:pt>
              </c:strCache>
            </c:strRef>
          </c:cat>
          <c:val>
            <c:numRef>
              <c:f>'[INTERNATIONAL COMPARISONS OF CHINA’S TECHNICAL AND VOCATIONAL EDUCATION AND TRAINING SYSTEM.xlsx]Table 33'!$C$3:$C$17</c:f>
              <c:numCache>
                <c:formatCode>General</c:formatCode>
                <c:ptCount val="15"/>
                <c:pt idx="0">
                  <c:v>2.2999999999999998</c:v>
                </c:pt>
                <c:pt idx="1">
                  <c:v>46.4</c:v>
                </c:pt>
                <c:pt idx="2">
                  <c:v>12.6</c:v>
                </c:pt>
                <c:pt idx="3">
                  <c:v>11.3</c:v>
                </c:pt>
                <c:pt idx="4">
                  <c:v>35</c:v>
                </c:pt>
                <c:pt idx="5">
                  <c:v>84.9</c:v>
                </c:pt>
                <c:pt idx="6">
                  <c:v>20.100000000000001</c:v>
                </c:pt>
                <c:pt idx="7">
                  <c:v>7.8</c:v>
                </c:pt>
                <c:pt idx="8">
                  <c:v>49.8</c:v>
                </c:pt>
                <c:pt idx="9">
                  <c:v>16.7</c:v>
                </c:pt>
                <c:pt idx="10">
                  <c:v>4.9000000000000004</c:v>
                </c:pt>
                <c:pt idx="11">
                  <c:v>22</c:v>
                </c:pt>
                <c:pt idx="12">
                  <c:v>11.2</c:v>
                </c:pt>
                <c:pt idx="13">
                  <c:v>48.3</c:v>
                </c:pt>
                <c:pt idx="14">
                  <c:v>0</c:v>
                </c:pt>
              </c:numCache>
            </c:numRef>
          </c:val>
          <c:extLst xmlns:c16r2="http://schemas.microsoft.com/office/drawing/2015/06/chart">
            <c:ext xmlns:c16="http://schemas.microsoft.com/office/drawing/2014/chart" uri="{C3380CC4-5D6E-409C-BE32-E72D297353CC}">
              <c16:uniqueId val="{00000001-0845-45E8-8BB7-27AA89A496A9}"/>
            </c:ext>
          </c:extLst>
        </c:ser>
        <c:ser>
          <c:idx val="2"/>
          <c:order val="2"/>
          <c:tx>
            <c:strRef>
              <c:f>'[INTERNATIONAL COMPARISONS OF CHINA’S TECHNICAL AND VOCATIONAL EDUCATION AND TRAINING SYSTEM.xlsx]Table 33'!$D$1:$D$2</c:f>
              <c:strCache>
                <c:ptCount val="1"/>
                <c:pt idx="0">
                  <c:v>سه سال</c:v>
                </c:pt>
              </c:strCache>
            </c:strRef>
          </c:tx>
          <c:spPr>
            <a:pattFill prst="zigZag">
              <a:fgClr>
                <a:schemeClr val="accent1"/>
              </a:fgClr>
              <a:bgClr>
                <a:schemeClr val="bg1"/>
              </a:bgClr>
            </a:pattFill>
            <a:ln>
              <a:solidFill>
                <a:schemeClr val="tx2">
                  <a:lumMod val="60000"/>
                  <a:lumOff val="40000"/>
                </a:schemeClr>
              </a:solidFill>
            </a:ln>
          </c:spPr>
          <c:invertIfNegative val="0"/>
          <c:cat>
            <c:strRef>
              <c:f>'[INTERNATIONAL COMPARISONS OF CHINA’S TECHNICAL AND VOCATIONAL EDUCATION AND TRAINING SYSTEM.xlsx]Table 33'!$A$3:$A$17</c:f>
              <c:strCache>
                <c:ptCount val="15"/>
                <c:pt idx="0">
                  <c:v>اتريش</c:v>
                </c:pt>
                <c:pt idx="1">
                  <c:v>بلژيك</c:v>
                </c:pt>
                <c:pt idx="2">
                  <c:v>چين</c:v>
                </c:pt>
                <c:pt idx="3">
                  <c:v>دانمارك</c:v>
                </c:pt>
                <c:pt idx="4">
                  <c:v>فنلاند</c:v>
                </c:pt>
                <c:pt idx="5">
                  <c:v>فرانسه</c:v>
                </c:pt>
                <c:pt idx="6">
                  <c:v>آلمان</c:v>
                </c:pt>
                <c:pt idx="7">
                  <c:v>يونان</c:v>
                </c:pt>
                <c:pt idx="8">
                  <c:v>ايرلند</c:v>
                </c:pt>
                <c:pt idx="9">
                  <c:v>ايتاليا</c:v>
                </c:pt>
                <c:pt idx="10">
                  <c:v>لوكزامبورگ</c:v>
                </c:pt>
                <c:pt idx="11">
                  <c:v>هلند</c:v>
                </c:pt>
                <c:pt idx="12">
                  <c:v>پرتقال</c:v>
                </c:pt>
                <c:pt idx="13">
                  <c:v>اسپانيا</c:v>
                </c:pt>
                <c:pt idx="14">
                  <c:v>سوئد</c:v>
                </c:pt>
              </c:strCache>
            </c:strRef>
          </c:cat>
          <c:val>
            <c:numRef>
              <c:f>'[INTERNATIONAL COMPARISONS OF CHINA’S TECHNICAL AND VOCATIONAL EDUCATION AND TRAINING SYSTEM.xlsx]Table 33'!$D$3:$D$17</c:f>
              <c:numCache>
                <c:formatCode>General</c:formatCode>
                <c:ptCount val="15"/>
                <c:pt idx="0">
                  <c:v>36.4</c:v>
                </c:pt>
                <c:pt idx="1">
                  <c:v>47.5</c:v>
                </c:pt>
                <c:pt idx="2">
                  <c:v>85.2</c:v>
                </c:pt>
                <c:pt idx="3">
                  <c:v>44.6</c:v>
                </c:pt>
                <c:pt idx="4">
                  <c:v>20</c:v>
                </c:pt>
                <c:pt idx="5">
                  <c:v>12.5</c:v>
                </c:pt>
                <c:pt idx="6">
                  <c:v>73.5</c:v>
                </c:pt>
                <c:pt idx="7">
                  <c:v>44.4</c:v>
                </c:pt>
                <c:pt idx="8">
                  <c:v>6.3</c:v>
                </c:pt>
                <c:pt idx="9">
                  <c:v>16.899999999999999</c:v>
                </c:pt>
                <c:pt idx="10">
                  <c:v>48.1</c:v>
                </c:pt>
                <c:pt idx="11">
                  <c:v>38</c:v>
                </c:pt>
                <c:pt idx="12">
                  <c:v>85.6</c:v>
                </c:pt>
                <c:pt idx="13">
                  <c:v>46.2</c:v>
                </c:pt>
                <c:pt idx="14">
                  <c:v>100</c:v>
                </c:pt>
              </c:numCache>
            </c:numRef>
          </c:val>
          <c:extLst xmlns:c16r2="http://schemas.microsoft.com/office/drawing/2015/06/chart">
            <c:ext xmlns:c16="http://schemas.microsoft.com/office/drawing/2014/chart" uri="{C3380CC4-5D6E-409C-BE32-E72D297353CC}">
              <c16:uniqueId val="{00000002-0845-45E8-8BB7-27AA89A496A9}"/>
            </c:ext>
          </c:extLst>
        </c:ser>
        <c:ser>
          <c:idx val="3"/>
          <c:order val="3"/>
          <c:tx>
            <c:strRef>
              <c:f>'[INTERNATIONAL COMPARISONS OF CHINA’S TECHNICAL AND VOCATIONAL EDUCATION AND TRAINING SYSTEM.xlsx]Table 33'!$E$1:$E$2</c:f>
              <c:strCache>
                <c:ptCount val="1"/>
                <c:pt idx="0">
                  <c:v>چهار سال</c:v>
                </c:pt>
              </c:strCache>
            </c:strRef>
          </c:tx>
          <c:invertIfNegative val="0"/>
          <c:cat>
            <c:strRef>
              <c:f>'[INTERNATIONAL COMPARISONS OF CHINA’S TECHNICAL AND VOCATIONAL EDUCATION AND TRAINING SYSTEM.xlsx]Table 33'!$A$3:$A$17</c:f>
              <c:strCache>
                <c:ptCount val="15"/>
                <c:pt idx="0">
                  <c:v>اتريش</c:v>
                </c:pt>
                <c:pt idx="1">
                  <c:v>بلژيك</c:v>
                </c:pt>
                <c:pt idx="2">
                  <c:v>چين</c:v>
                </c:pt>
                <c:pt idx="3">
                  <c:v>دانمارك</c:v>
                </c:pt>
                <c:pt idx="4">
                  <c:v>فنلاند</c:v>
                </c:pt>
                <c:pt idx="5">
                  <c:v>فرانسه</c:v>
                </c:pt>
                <c:pt idx="6">
                  <c:v>آلمان</c:v>
                </c:pt>
                <c:pt idx="7">
                  <c:v>يونان</c:v>
                </c:pt>
                <c:pt idx="8">
                  <c:v>ايرلند</c:v>
                </c:pt>
                <c:pt idx="9">
                  <c:v>ايتاليا</c:v>
                </c:pt>
                <c:pt idx="10">
                  <c:v>لوكزامبورگ</c:v>
                </c:pt>
                <c:pt idx="11">
                  <c:v>هلند</c:v>
                </c:pt>
                <c:pt idx="12">
                  <c:v>پرتقال</c:v>
                </c:pt>
                <c:pt idx="13">
                  <c:v>اسپانيا</c:v>
                </c:pt>
                <c:pt idx="14">
                  <c:v>سوئد</c:v>
                </c:pt>
              </c:strCache>
            </c:strRef>
          </c:cat>
          <c:val>
            <c:numRef>
              <c:f>'[INTERNATIONAL COMPARISONS OF CHINA’S TECHNICAL AND VOCATIONAL EDUCATION AND TRAINING SYSTEM.xlsx]Table 33'!$E$3:$E$17</c:f>
              <c:numCache>
                <c:formatCode>General</c:formatCode>
                <c:ptCount val="15"/>
                <c:pt idx="0">
                  <c:v>28.3</c:v>
                </c:pt>
                <c:pt idx="1">
                  <c:v>5.7</c:v>
                </c:pt>
                <c:pt idx="2">
                  <c:v>0.70000000000000062</c:v>
                </c:pt>
                <c:pt idx="3">
                  <c:v>41.7</c:v>
                </c:pt>
                <c:pt idx="4">
                  <c:v>12</c:v>
                </c:pt>
                <c:pt idx="5">
                  <c:v>1.6</c:v>
                </c:pt>
                <c:pt idx="6">
                  <c:v>1.5</c:v>
                </c:pt>
                <c:pt idx="7">
                  <c:v>47.5</c:v>
                </c:pt>
                <c:pt idx="8">
                  <c:v>11.2</c:v>
                </c:pt>
                <c:pt idx="9">
                  <c:v>8.7000000000000011</c:v>
                </c:pt>
                <c:pt idx="10">
                  <c:v>46.6</c:v>
                </c:pt>
                <c:pt idx="11">
                  <c:v>32</c:v>
                </c:pt>
                <c:pt idx="12">
                  <c:v>0</c:v>
                </c:pt>
                <c:pt idx="13">
                  <c:v>3.4</c:v>
                </c:pt>
                <c:pt idx="14">
                  <c:v>0</c:v>
                </c:pt>
              </c:numCache>
            </c:numRef>
          </c:val>
          <c:extLst xmlns:c16r2="http://schemas.microsoft.com/office/drawing/2015/06/chart">
            <c:ext xmlns:c16="http://schemas.microsoft.com/office/drawing/2014/chart" uri="{C3380CC4-5D6E-409C-BE32-E72D297353CC}">
              <c16:uniqueId val="{00000003-0845-45E8-8BB7-27AA89A496A9}"/>
            </c:ext>
          </c:extLst>
        </c:ser>
        <c:ser>
          <c:idx val="4"/>
          <c:order val="4"/>
          <c:tx>
            <c:strRef>
              <c:f>'[INTERNATIONAL COMPARISONS OF CHINA’S TECHNICAL AND VOCATIONAL EDUCATION AND TRAINING SYSTEM.xlsx]Table 33'!$F$1:$F$2</c:f>
              <c:strCache>
                <c:ptCount val="1"/>
                <c:pt idx="0">
                  <c:v>پنج سال يا بيشتر</c:v>
                </c:pt>
              </c:strCache>
            </c:strRef>
          </c:tx>
          <c:invertIfNegative val="0"/>
          <c:cat>
            <c:strRef>
              <c:f>'[INTERNATIONAL COMPARISONS OF CHINA’S TECHNICAL AND VOCATIONAL EDUCATION AND TRAINING SYSTEM.xlsx]Table 33'!$A$3:$A$17</c:f>
              <c:strCache>
                <c:ptCount val="15"/>
                <c:pt idx="0">
                  <c:v>اتريش</c:v>
                </c:pt>
                <c:pt idx="1">
                  <c:v>بلژيك</c:v>
                </c:pt>
                <c:pt idx="2">
                  <c:v>چين</c:v>
                </c:pt>
                <c:pt idx="3">
                  <c:v>دانمارك</c:v>
                </c:pt>
                <c:pt idx="4">
                  <c:v>فنلاند</c:v>
                </c:pt>
                <c:pt idx="5">
                  <c:v>فرانسه</c:v>
                </c:pt>
                <c:pt idx="6">
                  <c:v>آلمان</c:v>
                </c:pt>
                <c:pt idx="7">
                  <c:v>يونان</c:v>
                </c:pt>
                <c:pt idx="8">
                  <c:v>ايرلند</c:v>
                </c:pt>
                <c:pt idx="9">
                  <c:v>ايتاليا</c:v>
                </c:pt>
                <c:pt idx="10">
                  <c:v>لوكزامبورگ</c:v>
                </c:pt>
                <c:pt idx="11">
                  <c:v>هلند</c:v>
                </c:pt>
                <c:pt idx="12">
                  <c:v>پرتقال</c:v>
                </c:pt>
                <c:pt idx="13">
                  <c:v>اسپانيا</c:v>
                </c:pt>
                <c:pt idx="14">
                  <c:v>سوئد</c:v>
                </c:pt>
              </c:strCache>
            </c:strRef>
          </c:cat>
          <c:val>
            <c:numRef>
              <c:f>'[INTERNATIONAL COMPARISONS OF CHINA’S TECHNICAL AND VOCATIONAL EDUCATION AND TRAINING SYSTEM.xlsx]Table 33'!$F$3:$F$17</c:f>
              <c:numCache>
                <c:formatCode>General</c:formatCode>
                <c:ptCount val="15"/>
                <c:pt idx="0">
                  <c:v>31.4</c:v>
                </c:pt>
                <c:pt idx="1">
                  <c:v>0.4</c:v>
                </c:pt>
                <c:pt idx="2">
                  <c:v>0</c:v>
                </c:pt>
                <c:pt idx="3">
                  <c:v>0</c:v>
                </c:pt>
                <c:pt idx="4">
                  <c:v>0</c:v>
                </c:pt>
                <c:pt idx="5">
                  <c:v>0</c:v>
                </c:pt>
                <c:pt idx="6">
                  <c:v>0</c:v>
                </c:pt>
                <c:pt idx="7">
                  <c:v>0</c:v>
                </c:pt>
                <c:pt idx="8">
                  <c:v>0</c:v>
                </c:pt>
                <c:pt idx="9">
                  <c:v>44.7</c:v>
                </c:pt>
                <c:pt idx="10">
                  <c:v>0.4</c:v>
                </c:pt>
                <c:pt idx="11">
                  <c:v>2.9</c:v>
                </c:pt>
                <c:pt idx="12">
                  <c:v>0</c:v>
                </c:pt>
                <c:pt idx="13">
                  <c:v>1.4</c:v>
                </c:pt>
                <c:pt idx="14">
                  <c:v>0</c:v>
                </c:pt>
              </c:numCache>
            </c:numRef>
          </c:val>
          <c:extLst xmlns:c16r2="http://schemas.microsoft.com/office/drawing/2015/06/chart">
            <c:ext xmlns:c16="http://schemas.microsoft.com/office/drawing/2014/chart" uri="{C3380CC4-5D6E-409C-BE32-E72D297353CC}">
              <c16:uniqueId val="{00000004-0845-45E8-8BB7-27AA89A496A9}"/>
            </c:ext>
          </c:extLst>
        </c:ser>
        <c:dLbls>
          <c:showLegendKey val="0"/>
          <c:showVal val="0"/>
          <c:showCatName val="0"/>
          <c:showSerName val="0"/>
          <c:showPercent val="0"/>
          <c:showBubbleSize val="0"/>
        </c:dLbls>
        <c:gapWidth val="150"/>
        <c:overlap val="100"/>
        <c:axId val="158164480"/>
        <c:axId val="158166016"/>
      </c:barChart>
      <c:catAx>
        <c:axId val="158164480"/>
        <c:scaling>
          <c:orientation val="maxMin"/>
        </c:scaling>
        <c:delete val="0"/>
        <c:axPos val="b"/>
        <c:numFmt formatCode="General" sourceLinked="0"/>
        <c:majorTickMark val="out"/>
        <c:minorTickMark val="none"/>
        <c:tickLblPos val="nextTo"/>
        <c:txPr>
          <a:bodyPr/>
          <a:lstStyle/>
          <a:p>
            <a:pPr>
              <a:defRPr lang="fa-IR"/>
            </a:pPr>
            <a:endParaRPr lang="fa-IR"/>
          </a:p>
        </c:txPr>
        <c:crossAx val="158166016"/>
        <c:crosses val="autoZero"/>
        <c:auto val="1"/>
        <c:lblAlgn val="ctr"/>
        <c:lblOffset val="100"/>
        <c:noMultiLvlLbl val="0"/>
      </c:catAx>
      <c:valAx>
        <c:axId val="158166016"/>
        <c:scaling>
          <c:orientation val="minMax"/>
        </c:scaling>
        <c:delete val="0"/>
        <c:axPos val="r"/>
        <c:majorGridlines/>
        <c:numFmt formatCode="0%" sourceLinked="1"/>
        <c:majorTickMark val="out"/>
        <c:minorTickMark val="none"/>
        <c:tickLblPos val="nextTo"/>
        <c:txPr>
          <a:bodyPr/>
          <a:lstStyle/>
          <a:p>
            <a:pPr>
              <a:defRPr lang="fa-IR"/>
            </a:pPr>
            <a:endParaRPr lang="fa-IR"/>
          </a:p>
        </c:txPr>
        <c:crossAx val="158164480"/>
        <c:crosses val="autoZero"/>
        <c:crossBetween val="between"/>
      </c:valAx>
    </c:plotArea>
    <c:legend>
      <c:legendPos val="l"/>
      <c:layout>
        <c:manualLayout>
          <c:xMode val="edge"/>
          <c:yMode val="edge"/>
          <c:x val="1.282051282051282E-2"/>
          <c:y val="0.26515676449534731"/>
          <c:w val="0.15008676133079621"/>
          <c:h val="0.5891665814500141"/>
        </c:manualLayout>
      </c:layout>
      <c:overlay val="0"/>
      <c:txPr>
        <a:bodyPr/>
        <a:lstStyle/>
        <a:p>
          <a:pPr>
            <a:defRPr lang="fa-IR" sz="900"/>
          </a:pPr>
          <a:endParaRPr lang="fa-IR"/>
        </a:p>
      </c:txPr>
    </c:legend>
    <c:plotVisOnly val="1"/>
    <c:dispBlanksAs val="gap"/>
    <c:showDLblsOverMax val="0"/>
  </c:chart>
  <c:txPr>
    <a:bodyPr/>
    <a:lstStyle/>
    <a:p>
      <a:pPr>
        <a:defRPr>
          <a:cs typeface="B Nazanin" pitchFamily="2" charset="-78"/>
        </a:defRPr>
      </a:pPr>
      <a:endParaRPr lang="fa-I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'[INTERNATIONAL COMPARISONS OF CHINA’S TECHNICAL AND VOCATIONAL EDUCATION AND TRAINING SYSTEM.xlsx]Table 34'!$B$2</c:f>
              <c:strCache>
                <c:ptCount val="1"/>
                <c:pt idx="0">
                  <c:v>بدون دسترسي</c:v>
                </c:pt>
              </c:strCache>
            </c:strRef>
          </c:tx>
          <c:spPr>
            <a:blipFill>
              <a:blip xmlns:r="http://schemas.openxmlformats.org/officeDocument/2006/relationships" r:embed="rId1"/>
              <a:tile tx="0" ty="0" sx="100000" sy="100000" flip="none" algn="tl"/>
            </a:blipFill>
            <a:ln>
              <a:solidFill>
                <a:schemeClr val="tx1"/>
              </a:solidFill>
            </a:ln>
          </c:spPr>
          <c:invertIfNegative val="0"/>
          <c:cat>
            <c:strRef>
              <c:f>'[INTERNATIONAL COMPARISONS OF CHINA’S TECHNICAL AND VOCATIONAL EDUCATION AND TRAINING SYSTEM.xlsx]Table 34'!$A$3:$A$18</c:f>
              <c:strCache>
                <c:ptCount val="16"/>
                <c:pt idx="0">
                  <c:v>اتريش</c:v>
                </c:pt>
                <c:pt idx="1">
                  <c:v>بلژيك</c:v>
                </c:pt>
                <c:pt idx="2">
                  <c:v>چين</c:v>
                </c:pt>
                <c:pt idx="3">
                  <c:v>دانمارك</c:v>
                </c:pt>
                <c:pt idx="4">
                  <c:v>فنلاند</c:v>
                </c:pt>
                <c:pt idx="5">
                  <c:v>فرانسه</c:v>
                </c:pt>
                <c:pt idx="6">
                  <c:v>آلمان</c:v>
                </c:pt>
                <c:pt idx="7">
                  <c:v>يونان</c:v>
                </c:pt>
                <c:pt idx="8">
                  <c:v>ايرلند</c:v>
                </c:pt>
                <c:pt idx="9">
                  <c:v>ايتاليا</c:v>
                </c:pt>
                <c:pt idx="10">
                  <c:v>لوكزامبورگ</c:v>
                </c:pt>
                <c:pt idx="11">
                  <c:v>هلند</c:v>
                </c:pt>
                <c:pt idx="12">
                  <c:v>پرتقال</c:v>
                </c:pt>
                <c:pt idx="13">
                  <c:v>اسپانيا</c:v>
                </c:pt>
                <c:pt idx="14">
                  <c:v>سوئد</c:v>
                </c:pt>
                <c:pt idx="15">
                  <c:v>انگليس</c:v>
                </c:pt>
              </c:strCache>
            </c:strRef>
          </c:cat>
          <c:val>
            <c:numRef>
              <c:f>'[INTERNATIONAL COMPARISONS OF CHINA’S TECHNICAL AND VOCATIONAL EDUCATION AND TRAINING SYSTEM.xlsx]Table 34'!$B$3:$B$18</c:f>
              <c:numCache>
                <c:formatCode>General</c:formatCode>
                <c:ptCount val="16"/>
                <c:pt idx="0">
                  <c:v>4.4000000000000004</c:v>
                </c:pt>
                <c:pt idx="1">
                  <c:v>15.7</c:v>
                </c:pt>
                <c:pt idx="2">
                  <c:v>87.8</c:v>
                </c:pt>
                <c:pt idx="3">
                  <c:v>2.1</c:v>
                </c:pt>
                <c:pt idx="4">
                  <c:v>0</c:v>
                </c:pt>
                <c:pt idx="5">
                  <c:v>6.6</c:v>
                </c:pt>
                <c:pt idx="6">
                  <c:v>12.4</c:v>
                </c:pt>
                <c:pt idx="7">
                  <c:v>7.3</c:v>
                </c:pt>
                <c:pt idx="8">
                  <c:v>19.2</c:v>
                </c:pt>
                <c:pt idx="9">
                  <c:v>28.4</c:v>
                </c:pt>
                <c:pt idx="10">
                  <c:v>37.200000000000003</c:v>
                </c:pt>
                <c:pt idx="11">
                  <c:v>11.8</c:v>
                </c:pt>
                <c:pt idx="12">
                  <c:v>14.6</c:v>
                </c:pt>
                <c:pt idx="13">
                  <c:v>4.5999999999999996</c:v>
                </c:pt>
                <c:pt idx="14">
                  <c:v>0</c:v>
                </c:pt>
                <c:pt idx="15">
                  <c:v>0</c:v>
                </c:pt>
              </c:numCache>
            </c:numRef>
          </c:val>
          <c:extLst xmlns:c16r2="http://schemas.microsoft.com/office/drawing/2015/06/chart">
            <c:ext xmlns:c16="http://schemas.microsoft.com/office/drawing/2014/chart" uri="{C3380CC4-5D6E-409C-BE32-E72D297353CC}">
              <c16:uniqueId val="{00000000-4C7B-4356-8803-6A7475044EF4}"/>
            </c:ext>
          </c:extLst>
        </c:ser>
        <c:ser>
          <c:idx val="1"/>
          <c:order val="1"/>
          <c:tx>
            <c:strRef>
              <c:f>'[INTERNATIONAL COMPARISONS OF CHINA’S TECHNICAL AND VOCATIONAL EDUCATION AND TRAINING SYSTEM.xlsx]Table 34'!$C$2</c:f>
              <c:strCache>
                <c:ptCount val="1"/>
                <c:pt idx="0">
                  <c:v>دسترسي به آموزش فني و حرفه اي</c:v>
                </c:pt>
              </c:strCache>
            </c:strRef>
          </c:tx>
          <c:spPr>
            <a:pattFill prst="ltDnDiag">
              <a:fgClr>
                <a:schemeClr val="accent1"/>
              </a:fgClr>
              <a:bgClr>
                <a:schemeClr val="bg1"/>
              </a:bgClr>
            </a:pattFill>
            <a:ln>
              <a:solidFill>
                <a:schemeClr val="tx2"/>
              </a:solidFill>
            </a:ln>
          </c:spPr>
          <c:invertIfNegative val="0"/>
          <c:cat>
            <c:strRef>
              <c:f>'[INTERNATIONAL COMPARISONS OF CHINA’S TECHNICAL AND VOCATIONAL EDUCATION AND TRAINING SYSTEM.xlsx]Table 34'!$A$3:$A$18</c:f>
              <c:strCache>
                <c:ptCount val="16"/>
                <c:pt idx="0">
                  <c:v>اتريش</c:v>
                </c:pt>
                <c:pt idx="1">
                  <c:v>بلژيك</c:v>
                </c:pt>
                <c:pt idx="2">
                  <c:v>چين</c:v>
                </c:pt>
                <c:pt idx="3">
                  <c:v>دانمارك</c:v>
                </c:pt>
                <c:pt idx="4">
                  <c:v>فنلاند</c:v>
                </c:pt>
                <c:pt idx="5">
                  <c:v>فرانسه</c:v>
                </c:pt>
                <c:pt idx="6">
                  <c:v>آلمان</c:v>
                </c:pt>
                <c:pt idx="7">
                  <c:v>يونان</c:v>
                </c:pt>
                <c:pt idx="8">
                  <c:v>ايرلند</c:v>
                </c:pt>
                <c:pt idx="9">
                  <c:v>ايتاليا</c:v>
                </c:pt>
                <c:pt idx="10">
                  <c:v>لوكزامبورگ</c:v>
                </c:pt>
                <c:pt idx="11">
                  <c:v>هلند</c:v>
                </c:pt>
                <c:pt idx="12">
                  <c:v>پرتقال</c:v>
                </c:pt>
                <c:pt idx="13">
                  <c:v>اسپانيا</c:v>
                </c:pt>
                <c:pt idx="14">
                  <c:v>سوئد</c:v>
                </c:pt>
                <c:pt idx="15">
                  <c:v>انگليس</c:v>
                </c:pt>
              </c:strCache>
            </c:strRef>
          </c:cat>
          <c:val>
            <c:numRef>
              <c:f>'[INTERNATIONAL COMPARISONS OF CHINA’S TECHNICAL AND VOCATIONAL EDUCATION AND TRAINING SYSTEM.xlsx]Table 34'!$C$3:$C$18</c:f>
              <c:numCache>
                <c:formatCode>General</c:formatCode>
                <c:ptCount val="16"/>
                <c:pt idx="0">
                  <c:v>58.7</c:v>
                </c:pt>
                <c:pt idx="1">
                  <c:v>4.0999999999999996</c:v>
                </c:pt>
                <c:pt idx="2">
                  <c:v>12.2</c:v>
                </c:pt>
                <c:pt idx="3">
                  <c:v>0.30000000000000032</c:v>
                </c:pt>
                <c:pt idx="4">
                  <c:v>0</c:v>
                </c:pt>
                <c:pt idx="5">
                  <c:v>29.8</c:v>
                </c:pt>
                <c:pt idx="6">
                  <c:v>66.8</c:v>
                </c:pt>
                <c:pt idx="7">
                  <c:v>10.7</c:v>
                </c:pt>
                <c:pt idx="8">
                  <c:v>1.4</c:v>
                </c:pt>
                <c:pt idx="9">
                  <c:v>16.600000000000001</c:v>
                </c:pt>
                <c:pt idx="10">
                  <c:v>8.3000000000000007</c:v>
                </c:pt>
                <c:pt idx="11">
                  <c:v>88.2</c:v>
                </c:pt>
                <c:pt idx="12">
                  <c:v>0</c:v>
                </c:pt>
                <c:pt idx="13">
                  <c:v>44.2</c:v>
                </c:pt>
                <c:pt idx="14">
                  <c:v>0</c:v>
                </c:pt>
                <c:pt idx="15">
                  <c:v>0</c:v>
                </c:pt>
              </c:numCache>
            </c:numRef>
          </c:val>
          <c:extLst xmlns:c16r2="http://schemas.microsoft.com/office/drawing/2015/06/chart">
            <c:ext xmlns:c16="http://schemas.microsoft.com/office/drawing/2014/chart" uri="{C3380CC4-5D6E-409C-BE32-E72D297353CC}">
              <c16:uniqueId val="{00000001-4C7B-4356-8803-6A7475044EF4}"/>
            </c:ext>
          </c:extLst>
        </c:ser>
        <c:ser>
          <c:idx val="2"/>
          <c:order val="2"/>
          <c:tx>
            <c:strRef>
              <c:f>'[INTERNATIONAL COMPARISONS OF CHINA’S TECHNICAL AND VOCATIONAL EDUCATION AND TRAINING SYSTEM.xlsx]Table 34'!$D$2</c:f>
              <c:strCache>
                <c:ptCount val="1"/>
                <c:pt idx="0">
                  <c:v>دسترسي به آموزش آكادميك</c:v>
                </c:pt>
              </c:strCache>
            </c:strRef>
          </c:tx>
          <c:spPr>
            <a:solidFill>
              <a:schemeClr val="accent6">
                <a:lumMod val="20000"/>
                <a:lumOff val="80000"/>
              </a:schemeClr>
            </a:solidFill>
            <a:ln>
              <a:solidFill>
                <a:schemeClr val="tx1"/>
              </a:solidFill>
            </a:ln>
          </c:spPr>
          <c:invertIfNegative val="0"/>
          <c:cat>
            <c:strRef>
              <c:f>'[INTERNATIONAL COMPARISONS OF CHINA’S TECHNICAL AND VOCATIONAL EDUCATION AND TRAINING SYSTEM.xlsx]Table 34'!$A$3:$A$18</c:f>
              <c:strCache>
                <c:ptCount val="16"/>
                <c:pt idx="0">
                  <c:v>اتريش</c:v>
                </c:pt>
                <c:pt idx="1">
                  <c:v>بلژيك</c:v>
                </c:pt>
                <c:pt idx="2">
                  <c:v>چين</c:v>
                </c:pt>
                <c:pt idx="3">
                  <c:v>دانمارك</c:v>
                </c:pt>
                <c:pt idx="4">
                  <c:v>فنلاند</c:v>
                </c:pt>
                <c:pt idx="5">
                  <c:v>فرانسه</c:v>
                </c:pt>
                <c:pt idx="6">
                  <c:v>آلمان</c:v>
                </c:pt>
                <c:pt idx="7">
                  <c:v>يونان</c:v>
                </c:pt>
                <c:pt idx="8">
                  <c:v>ايرلند</c:v>
                </c:pt>
                <c:pt idx="9">
                  <c:v>ايتاليا</c:v>
                </c:pt>
                <c:pt idx="10">
                  <c:v>لوكزامبورگ</c:v>
                </c:pt>
                <c:pt idx="11">
                  <c:v>هلند</c:v>
                </c:pt>
                <c:pt idx="12">
                  <c:v>پرتقال</c:v>
                </c:pt>
                <c:pt idx="13">
                  <c:v>اسپانيا</c:v>
                </c:pt>
                <c:pt idx="14">
                  <c:v>سوئد</c:v>
                </c:pt>
                <c:pt idx="15">
                  <c:v>انگليس</c:v>
                </c:pt>
              </c:strCache>
            </c:strRef>
          </c:cat>
          <c:val>
            <c:numRef>
              <c:f>'[INTERNATIONAL COMPARISONS OF CHINA’S TECHNICAL AND VOCATIONAL EDUCATION AND TRAINING SYSTEM.xlsx]Table 34'!$D$3:$D$18</c:f>
              <c:numCache>
                <c:formatCode>General</c:formatCode>
                <c:ptCount val="16"/>
                <c:pt idx="0">
                  <c:v>3.5</c:v>
                </c:pt>
                <c:pt idx="1">
                  <c:v>15.7</c:v>
                </c:pt>
                <c:pt idx="2">
                  <c:v>0</c:v>
                </c:pt>
                <c:pt idx="3">
                  <c:v>14.1</c:v>
                </c:pt>
                <c:pt idx="4">
                  <c:v>0</c:v>
                </c:pt>
                <c:pt idx="5">
                  <c:v>0</c:v>
                </c:pt>
                <c:pt idx="6">
                  <c:v>6.6</c:v>
                </c:pt>
                <c:pt idx="7">
                  <c:v>22.5</c:v>
                </c:pt>
                <c:pt idx="8">
                  <c:v>16.100000000000001</c:v>
                </c:pt>
                <c:pt idx="9">
                  <c:v>55</c:v>
                </c:pt>
                <c:pt idx="10">
                  <c:v>8.4</c:v>
                </c:pt>
                <c:pt idx="11">
                  <c:v>0</c:v>
                </c:pt>
                <c:pt idx="12">
                  <c:v>61.2</c:v>
                </c:pt>
                <c:pt idx="13">
                  <c:v>7</c:v>
                </c:pt>
                <c:pt idx="14">
                  <c:v>0</c:v>
                </c:pt>
                <c:pt idx="15">
                  <c:v>0</c:v>
                </c:pt>
              </c:numCache>
            </c:numRef>
          </c:val>
          <c:extLst xmlns:c16r2="http://schemas.microsoft.com/office/drawing/2015/06/chart">
            <c:ext xmlns:c16="http://schemas.microsoft.com/office/drawing/2014/chart" uri="{C3380CC4-5D6E-409C-BE32-E72D297353CC}">
              <c16:uniqueId val="{00000002-4C7B-4356-8803-6A7475044EF4}"/>
            </c:ext>
          </c:extLst>
        </c:ser>
        <c:ser>
          <c:idx val="3"/>
          <c:order val="3"/>
          <c:tx>
            <c:strRef>
              <c:f>'[INTERNATIONAL COMPARISONS OF CHINA’S TECHNICAL AND VOCATIONAL EDUCATION AND TRAINING SYSTEM.xlsx]Table 34'!$E$2</c:f>
              <c:strCache>
                <c:ptCount val="1"/>
                <c:pt idx="0">
                  <c:v>دسترسي به آموزش فني و حرفه اي و آكادميك</c:v>
                </c:pt>
              </c:strCache>
            </c:strRef>
          </c:tx>
          <c:spPr>
            <a:pattFill prst="smCheck">
              <a:fgClr>
                <a:schemeClr val="accent1"/>
              </a:fgClr>
              <a:bgClr>
                <a:schemeClr val="bg1"/>
              </a:bgClr>
            </a:pattFill>
            <a:ln>
              <a:solidFill>
                <a:schemeClr val="tx1"/>
              </a:solidFill>
            </a:ln>
          </c:spPr>
          <c:invertIfNegative val="0"/>
          <c:cat>
            <c:strRef>
              <c:f>'[INTERNATIONAL COMPARISONS OF CHINA’S TECHNICAL AND VOCATIONAL EDUCATION AND TRAINING SYSTEM.xlsx]Table 34'!$A$3:$A$18</c:f>
              <c:strCache>
                <c:ptCount val="16"/>
                <c:pt idx="0">
                  <c:v>اتريش</c:v>
                </c:pt>
                <c:pt idx="1">
                  <c:v>بلژيك</c:v>
                </c:pt>
                <c:pt idx="2">
                  <c:v>چين</c:v>
                </c:pt>
                <c:pt idx="3">
                  <c:v>دانمارك</c:v>
                </c:pt>
                <c:pt idx="4">
                  <c:v>فنلاند</c:v>
                </c:pt>
                <c:pt idx="5">
                  <c:v>فرانسه</c:v>
                </c:pt>
                <c:pt idx="6">
                  <c:v>آلمان</c:v>
                </c:pt>
                <c:pt idx="7">
                  <c:v>يونان</c:v>
                </c:pt>
                <c:pt idx="8">
                  <c:v>ايرلند</c:v>
                </c:pt>
                <c:pt idx="9">
                  <c:v>ايتاليا</c:v>
                </c:pt>
                <c:pt idx="10">
                  <c:v>لوكزامبورگ</c:v>
                </c:pt>
                <c:pt idx="11">
                  <c:v>هلند</c:v>
                </c:pt>
                <c:pt idx="12">
                  <c:v>پرتقال</c:v>
                </c:pt>
                <c:pt idx="13">
                  <c:v>اسپانيا</c:v>
                </c:pt>
                <c:pt idx="14">
                  <c:v>سوئد</c:v>
                </c:pt>
                <c:pt idx="15">
                  <c:v>انگليس</c:v>
                </c:pt>
              </c:strCache>
            </c:strRef>
          </c:cat>
          <c:val>
            <c:numRef>
              <c:f>'[INTERNATIONAL COMPARISONS OF CHINA’S TECHNICAL AND VOCATIONAL EDUCATION AND TRAINING SYSTEM.xlsx]Table 34'!$E$3:$E$18</c:f>
              <c:numCache>
                <c:formatCode>General</c:formatCode>
                <c:ptCount val="16"/>
                <c:pt idx="0">
                  <c:v>33.4</c:v>
                </c:pt>
                <c:pt idx="1">
                  <c:v>64.5</c:v>
                </c:pt>
                <c:pt idx="2">
                  <c:v>0</c:v>
                </c:pt>
                <c:pt idx="3">
                  <c:v>83.5</c:v>
                </c:pt>
                <c:pt idx="4">
                  <c:v>100</c:v>
                </c:pt>
                <c:pt idx="5">
                  <c:v>63.6</c:v>
                </c:pt>
                <c:pt idx="6">
                  <c:v>14.2</c:v>
                </c:pt>
                <c:pt idx="7">
                  <c:v>59.5</c:v>
                </c:pt>
                <c:pt idx="8">
                  <c:v>63.3</c:v>
                </c:pt>
                <c:pt idx="9">
                  <c:v>0</c:v>
                </c:pt>
                <c:pt idx="10">
                  <c:v>46.1</c:v>
                </c:pt>
                <c:pt idx="11">
                  <c:v>0</c:v>
                </c:pt>
                <c:pt idx="12">
                  <c:v>24.2</c:v>
                </c:pt>
                <c:pt idx="13">
                  <c:v>44.2</c:v>
                </c:pt>
                <c:pt idx="14">
                  <c:v>100</c:v>
                </c:pt>
                <c:pt idx="15">
                  <c:v>100</c:v>
                </c:pt>
              </c:numCache>
            </c:numRef>
          </c:val>
          <c:extLst xmlns:c16r2="http://schemas.microsoft.com/office/drawing/2015/06/chart">
            <c:ext xmlns:c16="http://schemas.microsoft.com/office/drawing/2014/chart" uri="{C3380CC4-5D6E-409C-BE32-E72D297353CC}">
              <c16:uniqueId val="{00000003-4C7B-4356-8803-6A7475044EF4}"/>
            </c:ext>
          </c:extLst>
        </c:ser>
        <c:dLbls>
          <c:showLegendKey val="0"/>
          <c:showVal val="0"/>
          <c:showCatName val="0"/>
          <c:showSerName val="0"/>
          <c:showPercent val="0"/>
          <c:showBubbleSize val="0"/>
        </c:dLbls>
        <c:gapWidth val="150"/>
        <c:overlap val="100"/>
        <c:axId val="158190208"/>
        <c:axId val="158200192"/>
      </c:barChart>
      <c:catAx>
        <c:axId val="158190208"/>
        <c:scaling>
          <c:orientation val="maxMin"/>
        </c:scaling>
        <c:delete val="0"/>
        <c:axPos val="b"/>
        <c:numFmt formatCode="General" sourceLinked="0"/>
        <c:majorTickMark val="out"/>
        <c:minorTickMark val="none"/>
        <c:tickLblPos val="nextTo"/>
        <c:txPr>
          <a:bodyPr/>
          <a:lstStyle/>
          <a:p>
            <a:pPr>
              <a:defRPr lang="fa-IR"/>
            </a:pPr>
            <a:endParaRPr lang="fa-IR"/>
          </a:p>
        </c:txPr>
        <c:crossAx val="158200192"/>
        <c:crosses val="autoZero"/>
        <c:auto val="1"/>
        <c:lblAlgn val="ctr"/>
        <c:lblOffset val="100"/>
        <c:noMultiLvlLbl val="0"/>
      </c:catAx>
      <c:valAx>
        <c:axId val="158200192"/>
        <c:scaling>
          <c:orientation val="minMax"/>
        </c:scaling>
        <c:delete val="0"/>
        <c:axPos val="r"/>
        <c:majorGridlines/>
        <c:numFmt formatCode="0%" sourceLinked="1"/>
        <c:majorTickMark val="out"/>
        <c:minorTickMark val="none"/>
        <c:tickLblPos val="nextTo"/>
        <c:txPr>
          <a:bodyPr/>
          <a:lstStyle/>
          <a:p>
            <a:pPr>
              <a:defRPr lang="fa-IR"/>
            </a:pPr>
            <a:endParaRPr lang="fa-IR"/>
          </a:p>
        </c:txPr>
        <c:crossAx val="158190208"/>
        <c:crosses val="autoZero"/>
        <c:crossBetween val="between"/>
      </c:valAx>
    </c:plotArea>
    <c:legend>
      <c:legendPos val="l"/>
      <c:overlay val="0"/>
      <c:txPr>
        <a:bodyPr/>
        <a:lstStyle/>
        <a:p>
          <a:pPr>
            <a:defRPr lang="fa-IR"/>
          </a:pPr>
          <a:endParaRPr lang="fa-IR"/>
        </a:p>
      </c:txPr>
    </c:legend>
    <c:plotVisOnly val="1"/>
    <c:dispBlanksAs val="gap"/>
    <c:showDLblsOverMax val="0"/>
  </c:chart>
  <c:txPr>
    <a:bodyPr/>
    <a:lstStyle/>
    <a:p>
      <a:pPr>
        <a:defRPr>
          <a:cs typeface="B Nazanin" pitchFamily="2" charset="-78"/>
        </a:defRPr>
      </a:pPr>
      <a:endParaRPr lang="fa-I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124</Pages>
  <Words>30685</Words>
  <Characters>174906</Characters>
  <Application>Microsoft Office Word</Application>
  <DocSecurity>0</DocSecurity>
  <Lines>1457</Lines>
  <Paragraphs>410</Paragraphs>
  <ScaleCrop>false</ScaleCrop>
  <Company/>
  <LinksUpToDate>false</LinksUpToDate>
  <CharactersWithSpaces>205181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2017-04-02T17:32:00Z</dcterms:created>
  <dcterms:modified xsi:type="dcterms:W3CDTF">2017-04-02T17:35:00Z</dcterms:modified>
</cp:coreProperties>
</file>