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9E" w:rsidRPr="00293EC7" w:rsidRDefault="00D00B9E" w:rsidP="00D00B9E">
      <w:pPr>
        <w:pStyle w:val="TOC2"/>
        <w:ind w:left="0"/>
        <w:rPr>
          <w:rFonts w:ascii="Times New Roman" w:eastAsia="Times New Roman" w:hAnsi="Times New Roman"/>
          <w:noProof/>
          <w:sz w:val="22"/>
          <w:szCs w:val="22"/>
        </w:rPr>
      </w:pPr>
      <w:r w:rsidRPr="00293EC7">
        <w:rPr>
          <w:rFonts w:ascii="Times New Roman" w:hAnsi="Times New Roman"/>
          <w:noProof/>
          <w:rtl/>
          <w:lang w:bidi="fa-IR"/>
        </w:rPr>
        <w:t>2.1</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مقدمه</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_Toc366015886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15</w:t>
      </w:r>
      <w:r w:rsidRPr="00293EC7">
        <w:rPr>
          <w:rFonts w:ascii="Times New Roman" w:hAnsi="Times New Roman"/>
          <w:noProof/>
        </w:rPr>
        <w:fldChar w:fldCharType="end"/>
      </w:r>
    </w:p>
    <w:p w:rsidR="00D00B9E" w:rsidRPr="00293EC7" w:rsidRDefault="00D00B9E" w:rsidP="00D00B9E">
      <w:pPr>
        <w:pStyle w:val="TOC2"/>
        <w:tabs>
          <w:tab w:val="left" w:pos="1680"/>
        </w:tabs>
        <w:ind w:left="0"/>
        <w:rPr>
          <w:rFonts w:ascii="Times New Roman" w:eastAsia="Times New Roman" w:hAnsi="Times New Roman"/>
          <w:noProof/>
          <w:sz w:val="22"/>
          <w:szCs w:val="22"/>
        </w:rPr>
      </w:pPr>
      <w:r w:rsidRPr="00293EC7">
        <w:rPr>
          <w:rFonts w:ascii="Times New Roman" w:hAnsi="Times New Roman"/>
          <w:noProof/>
          <w:rtl/>
          <w:lang w:bidi="fa-IR"/>
        </w:rPr>
        <w:t>2.2</w:t>
      </w:r>
      <w:r w:rsidRPr="00293EC7">
        <w:rPr>
          <w:rFonts w:ascii="Times New Roman" w:hAnsi="Times New Roman"/>
          <w:noProof/>
          <w:lang w:bidi="fa-IR"/>
        </w:rPr>
        <w:t xml:space="preserve">- </w:t>
      </w:r>
      <w:r w:rsidRPr="00293EC7">
        <w:rPr>
          <w:rFonts w:ascii="Times New Roman" w:hAnsi="Times New Roman"/>
          <w:noProof/>
          <w:rtl/>
          <w:lang w:bidi="fa-IR"/>
        </w:rPr>
        <w:t>فاهیم بودجه</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_Toc366015887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16</w:t>
      </w:r>
      <w:r w:rsidRPr="00293EC7">
        <w:rPr>
          <w:rFonts w:ascii="Times New Roman" w:hAnsi="Times New Roman"/>
          <w:noProof/>
        </w:rPr>
        <w:fldChar w:fldCharType="end"/>
      </w:r>
    </w:p>
    <w:p w:rsidR="00D00B9E" w:rsidRPr="00293EC7" w:rsidRDefault="00D00B9E" w:rsidP="00D00B9E">
      <w:pPr>
        <w:pStyle w:val="TOC2"/>
        <w:tabs>
          <w:tab w:val="left" w:pos="1960"/>
        </w:tabs>
        <w:ind w:left="0"/>
        <w:rPr>
          <w:rFonts w:ascii="Times New Roman" w:eastAsia="Times New Roman" w:hAnsi="Times New Roman"/>
          <w:noProof/>
          <w:sz w:val="22"/>
          <w:szCs w:val="22"/>
        </w:rPr>
      </w:pPr>
      <w:r w:rsidRPr="00293EC7">
        <w:rPr>
          <w:rFonts w:ascii="Times New Roman" w:hAnsi="Times New Roman"/>
          <w:noProof/>
          <w:rtl/>
          <w:lang w:bidi="fa-IR"/>
        </w:rPr>
        <w:t>2.3</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تعاریف بودجه</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_Toc366015888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17</w:t>
      </w:r>
      <w:r w:rsidRPr="00293EC7">
        <w:rPr>
          <w:rFonts w:ascii="Times New Roman" w:hAnsi="Times New Roman"/>
          <w:noProof/>
        </w:rPr>
        <w:fldChar w:fldCharType="end"/>
      </w:r>
    </w:p>
    <w:p w:rsidR="00D00B9E" w:rsidRPr="00293EC7" w:rsidRDefault="00D00B9E" w:rsidP="00D00B9E">
      <w:pPr>
        <w:pStyle w:val="TOC3"/>
        <w:tabs>
          <w:tab w:val="left" w:pos="3261"/>
        </w:tabs>
        <w:ind w:left="0"/>
        <w:rPr>
          <w:rFonts w:ascii="Times New Roman" w:eastAsia="Times New Roman" w:hAnsi="Times New Roman"/>
          <w:noProof/>
          <w:sz w:val="22"/>
          <w:szCs w:val="22"/>
        </w:rPr>
      </w:pPr>
      <w:r>
        <w:rPr>
          <w:rFonts w:ascii="Times New Roman" w:hAnsi="Times New Roman" w:hint="cs"/>
          <w:noProof/>
          <w:rtl/>
          <w:lang w:bidi="fa-IR"/>
        </w:rPr>
        <w:t>2.3.1</w:t>
      </w:r>
      <w:r w:rsidRPr="00293EC7">
        <w:rPr>
          <w:rFonts w:ascii="Times New Roman" w:hAnsi="Times New Roman"/>
          <w:noProof/>
          <w:rtl/>
          <w:lang w:bidi="fa-IR"/>
        </w:rPr>
        <w:t>- تعاریف از جنبه سیاسی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_Toc366015889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17</w:t>
      </w:r>
      <w:r w:rsidRPr="00293EC7">
        <w:rPr>
          <w:rFonts w:ascii="Times New Roman" w:hAnsi="Times New Roman"/>
          <w:noProof/>
        </w:rPr>
        <w:fldChar w:fldCharType="end"/>
      </w:r>
    </w:p>
    <w:p w:rsidR="00D00B9E" w:rsidRPr="00293EC7" w:rsidRDefault="00D00B9E" w:rsidP="00D00B9E">
      <w:pPr>
        <w:pStyle w:val="TOC3"/>
        <w:tabs>
          <w:tab w:val="left" w:pos="3855"/>
        </w:tabs>
        <w:ind w:left="0"/>
        <w:rPr>
          <w:rFonts w:ascii="Times New Roman" w:eastAsia="Times New Roman" w:hAnsi="Times New Roman"/>
          <w:noProof/>
          <w:sz w:val="22"/>
          <w:szCs w:val="22"/>
        </w:rPr>
      </w:pPr>
      <w:r w:rsidRPr="00293EC7">
        <w:rPr>
          <w:rFonts w:ascii="Times New Roman" w:hAnsi="Times New Roman"/>
          <w:noProof/>
          <w:rtl/>
          <w:lang w:bidi="fa-IR"/>
        </w:rPr>
        <w:t>2.3.2</w:t>
      </w:r>
      <w:r w:rsidRPr="00293EC7">
        <w:rPr>
          <w:rFonts w:ascii="Times New Roman" w:eastAsia="Times New Roman" w:hAnsi="Times New Roman"/>
          <w:noProof/>
          <w:sz w:val="22"/>
          <w:szCs w:val="22"/>
        </w:rPr>
        <w:t xml:space="preserve"> -</w:t>
      </w:r>
      <w:r w:rsidRPr="00293EC7">
        <w:rPr>
          <w:rFonts w:ascii="Times New Roman" w:hAnsi="Times New Roman"/>
          <w:noProof/>
          <w:rtl/>
          <w:lang w:bidi="fa-IR"/>
        </w:rPr>
        <w:t>تعاریف ازجنبه های اقتصادی و مالی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_Toc366015890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17</w:t>
      </w:r>
      <w:r w:rsidRPr="00293EC7">
        <w:rPr>
          <w:rFonts w:ascii="Times New Roman" w:hAnsi="Times New Roman"/>
          <w:noProof/>
        </w:rPr>
        <w:fldChar w:fldCharType="end"/>
      </w:r>
    </w:p>
    <w:p w:rsidR="00D00B9E" w:rsidRPr="00293EC7" w:rsidRDefault="00D00B9E" w:rsidP="00D00B9E">
      <w:pPr>
        <w:pStyle w:val="TOC3"/>
        <w:tabs>
          <w:tab w:val="left" w:pos="4290"/>
        </w:tabs>
        <w:ind w:left="0"/>
        <w:rPr>
          <w:rFonts w:ascii="Times New Roman" w:eastAsia="Times New Roman" w:hAnsi="Times New Roman"/>
          <w:noProof/>
          <w:sz w:val="22"/>
          <w:szCs w:val="22"/>
        </w:rPr>
      </w:pPr>
      <w:r w:rsidRPr="00293EC7">
        <w:rPr>
          <w:rFonts w:ascii="Times New Roman" w:hAnsi="Times New Roman"/>
          <w:noProof/>
          <w:rtl/>
          <w:lang w:bidi="fa-IR"/>
        </w:rPr>
        <w:t>2.3.3</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تعاریف از جنبه های برنامه ای و مدیریتی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_Toc366015891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18</w:t>
      </w:r>
      <w:r w:rsidRPr="00293EC7">
        <w:rPr>
          <w:rFonts w:ascii="Times New Roman" w:hAnsi="Times New Roman"/>
          <w:noProof/>
        </w:rPr>
        <w:fldChar w:fldCharType="end"/>
      </w:r>
    </w:p>
    <w:p w:rsidR="00D00B9E" w:rsidRPr="00293EC7" w:rsidRDefault="00D00B9E" w:rsidP="00D00B9E">
      <w:pPr>
        <w:pStyle w:val="TOC3"/>
        <w:tabs>
          <w:tab w:val="left" w:pos="4394"/>
        </w:tabs>
        <w:ind w:left="0"/>
        <w:rPr>
          <w:rFonts w:ascii="Times New Roman" w:eastAsia="Times New Roman" w:hAnsi="Times New Roman"/>
          <w:noProof/>
          <w:sz w:val="22"/>
          <w:szCs w:val="22"/>
        </w:rPr>
      </w:pPr>
      <w:r w:rsidRPr="00293EC7">
        <w:rPr>
          <w:rFonts w:ascii="Times New Roman" w:hAnsi="Times New Roman"/>
          <w:noProof/>
          <w:rtl/>
          <w:lang w:bidi="fa-IR"/>
        </w:rPr>
        <w:t>2.3.4</w:t>
      </w:r>
      <w:r w:rsidRPr="00293EC7">
        <w:rPr>
          <w:rFonts w:ascii="Times New Roman" w:eastAsia="Times New Roman" w:hAnsi="Times New Roman"/>
          <w:noProof/>
          <w:sz w:val="22"/>
          <w:szCs w:val="22"/>
        </w:rPr>
        <w:t xml:space="preserve">- </w:t>
      </w:r>
      <w:r w:rsidRPr="00293EC7">
        <w:rPr>
          <w:rFonts w:ascii="Times New Roman" w:hAnsi="Times New Roman"/>
          <w:noProof/>
          <w:rtl/>
          <w:lang w:bidi="fa-IR"/>
        </w:rPr>
        <w:t>تعاریف ازجنبه توسعه اقتصادی و اجتماعی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_Toc366015892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18</w:t>
      </w:r>
      <w:r w:rsidRPr="00293EC7">
        <w:rPr>
          <w:rFonts w:ascii="Times New Roman" w:hAnsi="Times New Roman"/>
          <w:noProof/>
        </w:rPr>
        <w:fldChar w:fldCharType="end"/>
      </w:r>
    </w:p>
    <w:p w:rsidR="00D00B9E" w:rsidRPr="00293EC7" w:rsidRDefault="00D00B9E" w:rsidP="00D00B9E">
      <w:pPr>
        <w:pStyle w:val="TOC2"/>
        <w:tabs>
          <w:tab w:val="left" w:pos="3084"/>
        </w:tabs>
        <w:ind w:left="0"/>
        <w:rPr>
          <w:rFonts w:ascii="Times New Roman" w:eastAsia="Times New Roman" w:hAnsi="Times New Roman"/>
          <w:noProof/>
          <w:sz w:val="22"/>
          <w:szCs w:val="22"/>
        </w:rPr>
      </w:pPr>
      <w:r w:rsidRPr="00293EC7">
        <w:rPr>
          <w:rFonts w:ascii="Times New Roman" w:hAnsi="Times New Roman"/>
          <w:noProof/>
          <w:rtl/>
        </w:rPr>
        <w:t>2.4</w:t>
      </w:r>
      <w:r w:rsidRPr="00293EC7">
        <w:rPr>
          <w:rFonts w:ascii="Times New Roman" w:eastAsia="Times New Roman" w:hAnsi="Times New Roman"/>
          <w:noProof/>
          <w:sz w:val="22"/>
          <w:szCs w:val="22"/>
          <w:rtl/>
        </w:rPr>
        <w:t xml:space="preserve">- </w:t>
      </w:r>
      <w:r w:rsidRPr="00293EC7">
        <w:rPr>
          <w:rFonts w:ascii="Times New Roman" w:hAnsi="Times New Roman"/>
          <w:noProof/>
          <w:rtl/>
        </w:rPr>
        <w:t>تعاریف علمی و تجربی بودجه</w:t>
      </w:r>
      <w:r w:rsidRPr="00293EC7">
        <w:rPr>
          <w:rFonts w:ascii="Times New Roman" w:hAnsi="Times New Roman"/>
          <w:noProof/>
          <w:rtl/>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_Toc366015893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19</w:t>
      </w:r>
      <w:r w:rsidRPr="00293EC7">
        <w:rPr>
          <w:rFonts w:ascii="Times New Roman" w:hAnsi="Times New Roman"/>
          <w:noProof/>
        </w:rPr>
        <w:fldChar w:fldCharType="end"/>
      </w:r>
    </w:p>
    <w:p w:rsidR="00D00B9E" w:rsidRPr="00293EC7" w:rsidRDefault="00D00B9E" w:rsidP="00D00B9E">
      <w:pPr>
        <w:pStyle w:val="TOC2"/>
        <w:tabs>
          <w:tab w:val="left" w:pos="3193"/>
        </w:tabs>
        <w:ind w:left="0"/>
        <w:rPr>
          <w:rFonts w:ascii="Times New Roman" w:eastAsia="Times New Roman" w:hAnsi="Times New Roman"/>
          <w:noProof/>
          <w:sz w:val="22"/>
          <w:szCs w:val="22"/>
        </w:rPr>
      </w:pPr>
      <w:r w:rsidRPr="00293EC7">
        <w:rPr>
          <w:rFonts w:ascii="Times New Roman" w:hAnsi="Times New Roman"/>
          <w:noProof/>
          <w:rtl/>
          <w:lang w:bidi="fa-IR"/>
        </w:rPr>
        <w:t>2.5</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تعاریف حقوقی و قانونی بودجه</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_Toc366015894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19</w:t>
      </w:r>
      <w:r w:rsidRPr="00293EC7">
        <w:rPr>
          <w:rFonts w:ascii="Times New Roman" w:hAnsi="Times New Roman"/>
          <w:noProof/>
        </w:rPr>
        <w:fldChar w:fldCharType="end"/>
      </w:r>
    </w:p>
    <w:p w:rsidR="00D00B9E" w:rsidRPr="00293EC7" w:rsidRDefault="00D00B9E" w:rsidP="00D00B9E">
      <w:pPr>
        <w:pStyle w:val="TOC2"/>
        <w:tabs>
          <w:tab w:val="left" w:pos="3289"/>
        </w:tabs>
        <w:ind w:left="0"/>
        <w:rPr>
          <w:rFonts w:ascii="Times New Roman" w:eastAsia="Times New Roman" w:hAnsi="Times New Roman"/>
          <w:noProof/>
          <w:sz w:val="22"/>
          <w:szCs w:val="22"/>
        </w:rPr>
      </w:pPr>
      <w:r w:rsidRPr="00293EC7">
        <w:rPr>
          <w:rFonts w:ascii="Times New Roman" w:hAnsi="Times New Roman"/>
          <w:noProof/>
          <w:rtl/>
          <w:lang w:bidi="fa-IR"/>
        </w:rPr>
        <w:t>2.6</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عوامل مشترک در تعاریف بودجه</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_Toc366015895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20</w:t>
      </w:r>
      <w:r w:rsidRPr="00293EC7">
        <w:rPr>
          <w:rFonts w:ascii="Times New Roman" w:hAnsi="Times New Roman"/>
          <w:noProof/>
        </w:rPr>
        <w:fldChar w:fldCharType="end"/>
      </w:r>
    </w:p>
    <w:p w:rsidR="00D00B9E" w:rsidRPr="00293EC7" w:rsidRDefault="00D00B9E" w:rsidP="00D00B9E">
      <w:pPr>
        <w:pStyle w:val="TOC2"/>
        <w:tabs>
          <w:tab w:val="left" w:pos="2980"/>
        </w:tabs>
        <w:ind w:left="0"/>
        <w:rPr>
          <w:rFonts w:ascii="Times New Roman" w:eastAsia="Times New Roman" w:hAnsi="Times New Roman"/>
          <w:noProof/>
          <w:sz w:val="22"/>
          <w:szCs w:val="22"/>
        </w:rPr>
      </w:pPr>
      <w:r w:rsidRPr="00293EC7">
        <w:rPr>
          <w:rFonts w:ascii="Times New Roman" w:hAnsi="Times New Roman"/>
          <w:noProof/>
          <w:rtl/>
          <w:lang w:bidi="fa-IR"/>
        </w:rPr>
        <w:t>2.7</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مقاصد و اهداف بودجه ریزی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_Toc366015896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21</w:t>
      </w:r>
      <w:r w:rsidRPr="00293EC7">
        <w:rPr>
          <w:rFonts w:ascii="Times New Roman" w:hAnsi="Times New Roman"/>
          <w:noProof/>
        </w:rPr>
        <w:fldChar w:fldCharType="end"/>
      </w:r>
    </w:p>
    <w:p w:rsidR="00D00B9E" w:rsidRPr="00293EC7" w:rsidRDefault="00D00B9E" w:rsidP="00D00B9E">
      <w:pPr>
        <w:pStyle w:val="TOC2"/>
        <w:tabs>
          <w:tab w:val="left" w:pos="2240"/>
        </w:tabs>
        <w:ind w:left="0"/>
        <w:rPr>
          <w:rFonts w:ascii="Times New Roman" w:eastAsia="Times New Roman" w:hAnsi="Times New Roman"/>
          <w:noProof/>
          <w:sz w:val="22"/>
          <w:szCs w:val="22"/>
        </w:rPr>
      </w:pPr>
      <w:r w:rsidRPr="00293EC7">
        <w:rPr>
          <w:rFonts w:ascii="Times New Roman" w:hAnsi="Times New Roman"/>
          <w:noProof/>
          <w:rtl/>
        </w:rPr>
        <w:t>2.8</w:t>
      </w:r>
      <w:r w:rsidRPr="00293EC7">
        <w:rPr>
          <w:rFonts w:ascii="Times New Roman" w:eastAsia="Times New Roman" w:hAnsi="Times New Roman"/>
          <w:noProof/>
          <w:sz w:val="22"/>
          <w:szCs w:val="22"/>
          <w:rtl/>
        </w:rPr>
        <w:t xml:space="preserve">- </w:t>
      </w:r>
      <w:r w:rsidRPr="00293EC7">
        <w:rPr>
          <w:rFonts w:ascii="Times New Roman" w:hAnsi="Times New Roman"/>
          <w:noProof/>
          <w:rtl/>
        </w:rPr>
        <w:t>وظایف بودجه ریزی</w:t>
      </w:r>
      <w:r w:rsidRPr="00293EC7">
        <w:rPr>
          <w:rFonts w:ascii="Times New Roman" w:hAnsi="Times New Roman"/>
          <w:noProof/>
          <w:rtl/>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_Toc366015897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22</w:t>
      </w:r>
      <w:r w:rsidRPr="00293EC7">
        <w:rPr>
          <w:rFonts w:ascii="Times New Roman" w:hAnsi="Times New Roman"/>
          <w:noProof/>
        </w:rPr>
        <w:fldChar w:fldCharType="end"/>
      </w:r>
    </w:p>
    <w:p w:rsidR="00D00B9E" w:rsidRPr="00293EC7" w:rsidRDefault="00D00B9E" w:rsidP="00D00B9E">
      <w:pPr>
        <w:pStyle w:val="TOC2"/>
        <w:tabs>
          <w:tab w:val="left" w:pos="2811"/>
        </w:tabs>
        <w:ind w:left="0"/>
        <w:rPr>
          <w:rFonts w:ascii="Times New Roman" w:eastAsia="Times New Roman" w:hAnsi="Times New Roman"/>
          <w:noProof/>
          <w:sz w:val="22"/>
          <w:szCs w:val="22"/>
        </w:rPr>
      </w:pPr>
      <w:r w:rsidRPr="00293EC7">
        <w:rPr>
          <w:rFonts w:ascii="Times New Roman" w:hAnsi="Times New Roman"/>
          <w:noProof/>
          <w:rtl/>
          <w:lang w:bidi="fa-IR"/>
        </w:rPr>
        <w:t>2.9</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 xml:space="preserve">روش های پیش بینی درآمد </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_Toc366015898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22</w:t>
      </w:r>
      <w:r w:rsidRPr="00293EC7">
        <w:rPr>
          <w:rFonts w:ascii="Times New Roman" w:hAnsi="Times New Roman"/>
          <w:noProof/>
        </w:rPr>
        <w:fldChar w:fldCharType="end"/>
      </w:r>
    </w:p>
    <w:p w:rsidR="00D00B9E" w:rsidRPr="00293EC7" w:rsidRDefault="00D00B9E" w:rsidP="00D00B9E">
      <w:pPr>
        <w:pStyle w:val="TOC2"/>
        <w:tabs>
          <w:tab w:val="left" w:pos="2344"/>
        </w:tabs>
        <w:ind w:left="0"/>
        <w:rPr>
          <w:rFonts w:ascii="Times New Roman" w:eastAsia="Times New Roman" w:hAnsi="Times New Roman"/>
          <w:noProof/>
          <w:sz w:val="22"/>
          <w:szCs w:val="22"/>
        </w:rPr>
      </w:pPr>
      <w:r w:rsidRPr="00293EC7">
        <w:rPr>
          <w:rFonts w:ascii="Times New Roman" w:hAnsi="Times New Roman"/>
          <w:noProof/>
          <w:rtl/>
          <w:lang w:bidi="fa-IR"/>
        </w:rPr>
        <w:t>2.10</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روشهای برآورد هزینه</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_Toc366015899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23</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sidRPr="00293EC7">
        <w:rPr>
          <w:rFonts w:ascii="Times New Roman" w:hAnsi="Times New Roman"/>
          <w:noProof/>
          <w:rtl/>
        </w:rPr>
        <w:t>2.10.1</w:t>
      </w:r>
      <w:r w:rsidRPr="00293EC7">
        <w:rPr>
          <w:rFonts w:ascii="Times New Roman" w:eastAsia="Times New Roman" w:hAnsi="Times New Roman"/>
          <w:noProof/>
          <w:sz w:val="22"/>
          <w:szCs w:val="22"/>
          <w:rtl/>
        </w:rPr>
        <w:t xml:space="preserve">- </w:t>
      </w:r>
      <w:r w:rsidRPr="00293EC7">
        <w:rPr>
          <w:rFonts w:ascii="Times New Roman" w:hAnsi="Times New Roman"/>
          <w:noProof/>
          <w:rtl/>
        </w:rPr>
        <w:t>بودجه سنتی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_Toc366015900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23</w:t>
      </w:r>
      <w:r w:rsidRPr="00293EC7">
        <w:rPr>
          <w:rFonts w:ascii="Times New Roman" w:hAnsi="Times New Roman"/>
          <w:noProof/>
        </w:rPr>
        <w:fldChar w:fldCharType="end"/>
      </w:r>
    </w:p>
    <w:p w:rsidR="00D00B9E" w:rsidRPr="00293EC7" w:rsidRDefault="00D00B9E" w:rsidP="00D00B9E">
      <w:pPr>
        <w:pStyle w:val="TOC3"/>
        <w:tabs>
          <w:tab w:val="left" w:pos="3372"/>
        </w:tabs>
        <w:ind w:left="0"/>
        <w:rPr>
          <w:rFonts w:ascii="Times New Roman" w:eastAsia="Times New Roman" w:hAnsi="Times New Roman"/>
          <w:noProof/>
          <w:sz w:val="22"/>
          <w:szCs w:val="22"/>
        </w:rPr>
      </w:pPr>
      <w:r w:rsidRPr="00293EC7">
        <w:rPr>
          <w:rFonts w:ascii="Times New Roman" w:hAnsi="Times New Roman"/>
          <w:noProof/>
          <w:rtl/>
          <w:lang w:bidi="fa-IR"/>
        </w:rPr>
        <w:t>2.10.2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بودجه ریزی افزایشی(تفاضلی)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_Toc366015901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23</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sidRPr="00293EC7">
        <w:rPr>
          <w:rFonts w:ascii="Times New Roman" w:hAnsi="Times New Roman"/>
          <w:noProof/>
          <w:rtl/>
          <w:lang w:bidi="fa-IR"/>
        </w:rPr>
        <w:t>2.10.3</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بودجه ریزی برنامه ای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_Toc366015902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24</w:t>
      </w:r>
      <w:r w:rsidRPr="00293EC7">
        <w:rPr>
          <w:rFonts w:ascii="Times New Roman" w:hAnsi="Times New Roman"/>
          <w:noProof/>
        </w:rPr>
        <w:fldChar w:fldCharType="end"/>
      </w:r>
    </w:p>
    <w:p w:rsidR="00D00B9E" w:rsidRPr="00293EC7" w:rsidRDefault="00D00B9E" w:rsidP="00D00B9E">
      <w:pPr>
        <w:pStyle w:val="TOC3"/>
        <w:tabs>
          <w:tab w:val="left" w:pos="4441"/>
        </w:tabs>
        <w:ind w:left="0"/>
        <w:rPr>
          <w:rFonts w:ascii="Times New Roman" w:eastAsia="Times New Roman" w:hAnsi="Times New Roman"/>
          <w:noProof/>
          <w:sz w:val="22"/>
          <w:szCs w:val="22"/>
        </w:rPr>
      </w:pPr>
      <w:r w:rsidRPr="00293EC7">
        <w:rPr>
          <w:rFonts w:ascii="Times New Roman" w:hAnsi="Times New Roman"/>
          <w:noProof/>
          <w:rtl/>
          <w:lang w:bidi="fa-IR"/>
        </w:rPr>
        <w:t>2.10.4</w:t>
      </w:r>
      <w:r w:rsidRPr="00293EC7">
        <w:rPr>
          <w:rFonts w:ascii="Times New Roman" w:eastAsia="Times New Roman" w:hAnsi="Times New Roman"/>
          <w:noProof/>
          <w:sz w:val="22"/>
          <w:szCs w:val="22"/>
        </w:rPr>
        <w:t>-</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نظام طرح ریزی</w:t>
      </w:r>
      <w:r>
        <w:rPr>
          <w:rFonts w:ascii="Times New Roman" w:hAnsi="Times New Roman"/>
          <w:noProof/>
          <w:rtl/>
          <w:lang w:bidi="fa-IR"/>
        </w:rPr>
        <w:t>،</w:t>
      </w:r>
      <w:r w:rsidRPr="00293EC7">
        <w:rPr>
          <w:rFonts w:ascii="Times New Roman" w:hAnsi="Times New Roman"/>
          <w:noProof/>
          <w:rtl/>
          <w:lang w:bidi="fa-IR"/>
        </w:rPr>
        <w:t xml:space="preserve"> برنامه ریزی</w:t>
      </w:r>
      <w:r>
        <w:rPr>
          <w:rFonts w:ascii="Times New Roman" w:hAnsi="Times New Roman"/>
          <w:noProof/>
          <w:rtl/>
          <w:lang w:bidi="fa-IR"/>
        </w:rPr>
        <w:t>،</w:t>
      </w:r>
      <w:r w:rsidRPr="00293EC7">
        <w:rPr>
          <w:rFonts w:ascii="Times New Roman" w:hAnsi="Times New Roman"/>
          <w:noProof/>
          <w:rtl/>
          <w:lang w:bidi="fa-IR"/>
        </w:rPr>
        <w:t xml:space="preserve"> بودجه ریزی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_Toc366015903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24</w:t>
      </w:r>
      <w:r w:rsidRPr="00293EC7">
        <w:rPr>
          <w:rFonts w:ascii="Times New Roman" w:hAnsi="Times New Roman"/>
          <w:noProof/>
        </w:rPr>
        <w:fldChar w:fldCharType="end"/>
      </w:r>
    </w:p>
    <w:p w:rsidR="00D00B9E" w:rsidRPr="00293EC7" w:rsidRDefault="00D00B9E" w:rsidP="00D00B9E">
      <w:pPr>
        <w:pStyle w:val="TOC3"/>
        <w:tabs>
          <w:tab w:val="left" w:pos="3717"/>
        </w:tabs>
        <w:ind w:left="0"/>
        <w:rPr>
          <w:rFonts w:ascii="Times New Roman" w:eastAsia="Times New Roman" w:hAnsi="Times New Roman"/>
          <w:noProof/>
          <w:sz w:val="22"/>
          <w:szCs w:val="22"/>
        </w:rPr>
      </w:pPr>
      <w:r>
        <w:rPr>
          <w:rFonts w:ascii="Times New Roman" w:hAnsi="Times New Roman" w:hint="cs"/>
          <w:noProof/>
          <w:rtl/>
        </w:rPr>
        <w:t>2.10.5</w:t>
      </w:r>
      <w:r w:rsidRPr="00293EC7">
        <w:rPr>
          <w:rFonts w:ascii="Times New Roman" w:hAnsi="Times New Roman"/>
          <w:noProof/>
          <w:rtl/>
          <w:lang w:bidi="fa-IR"/>
        </w:rPr>
        <w:t xml:space="preserve">- </w:t>
      </w:r>
      <w:r w:rsidRPr="00293EC7">
        <w:rPr>
          <w:rFonts w:ascii="Times New Roman" w:hAnsi="Times New Roman"/>
          <w:noProof/>
          <w:rtl/>
        </w:rPr>
        <w:t xml:space="preserve"> بودجه بندی بر مبنای صفر</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_Toc366015904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25</w:t>
      </w:r>
      <w:r w:rsidRPr="00293EC7">
        <w:rPr>
          <w:rFonts w:ascii="Times New Roman" w:hAnsi="Times New Roman"/>
          <w:noProof/>
        </w:rPr>
        <w:fldChar w:fldCharType="end"/>
      </w:r>
    </w:p>
    <w:p w:rsidR="00D00B9E" w:rsidRPr="00293EC7" w:rsidRDefault="00D00B9E" w:rsidP="00D00B9E">
      <w:pPr>
        <w:pStyle w:val="TOC3"/>
        <w:tabs>
          <w:tab w:val="left" w:pos="3900"/>
        </w:tabs>
        <w:ind w:left="0"/>
        <w:rPr>
          <w:rFonts w:ascii="Times New Roman" w:eastAsia="Times New Roman" w:hAnsi="Times New Roman"/>
          <w:noProof/>
          <w:sz w:val="22"/>
          <w:szCs w:val="22"/>
        </w:rPr>
      </w:pPr>
      <w:r w:rsidRPr="00293EC7">
        <w:rPr>
          <w:rFonts w:ascii="Times New Roman" w:hAnsi="Times New Roman"/>
          <w:noProof/>
          <w:rtl/>
          <w:lang w:bidi="fa-IR"/>
        </w:rPr>
        <w:t>2.10.6</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بودجه ریزی انعطاف پذیر یا سایه ای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_Toc366015905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26</w:t>
      </w:r>
      <w:r w:rsidRPr="00293EC7">
        <w:rPr>
          <w:rFonts w:ascii="Times New Roman" w:hAnsi="Times New Roman"/>
          <w:noProof/>
        </w:rPr>
        <w:fldChar w:fldCharType="end"/>
      </w:r>
    </w:p>
    <w:p w:rsidR="00D00B9E" w:rsidRPr="00293EC7" w:rsidRDefault="00D00B9E" w:rsidP="00D00B9E">
      <w:pPr>
        <w:pStyle w:val="TOC3"/>
        <w:tabs>
          <w:tab w:val="left" w:pos="4406"/>
        </w:tabs>
        <w:ind w:left="0"/>
        <w:rPr>
          <w:rFonts w:ascii="Times New Roman" w:eastAsia="Times New Roman" w:hAnsi="Times New Roman"/>
          <w:noProof/>
          <w:sz w:val="22"/>
          <w:szCs w:val="22"/>
        </w:rPr>
      </w:pPr>
      <w:r w:rsidRPr="00293EC7">
        <w:rPr>
          <w:rFonts w:ascii="Times New Roman" w:hAnsi="Times New Roman"/>
          <w:noProof/>
          <w:rtl/>
          <w:lang w:bidi="fa-IR"/>
        </w:rPr>
        <w:t>2.10.7</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روش بودجه ریزی مدیریت بر مبنای هدف</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_Toc366015906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27</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sidRPr="00293EC7">
        <w:rPr>
          <w:rFonts w:ascii="Times New Roman" w:hAnsi="Times New Roman"/>
          <w:noProof/>
          <w:rtl/>
          <w:lang w:bidi="fa-IR"/>
        </w:rPr>
        <w:t>2.10.8</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روش بودجه ریزی عملیاتی</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_Toc366015907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27</w:t>
      </w:r>
      <w:r w:rsidRPr="00293EC7">
        <w:rPr>
          <w:rFonts w:ascii="Times New Roman" w:hAnsi="Times New Roman"/>
          <w:noProof/>
        </w:rPr>
        <w:fldChar w:fldCharType="end"/>
      </w:r>
    </w:p>
    <w:p w:rsidR="00D00B9E" w:rsidRPr="00293EC7" w:rsidRDefault="00D00B9E" w:rsidP="00D00B9E">
      <w:pPr>
        <w:pStyle w:val="TOC2"/>
        <w:tabs>
          <w:tab w:val="left" w:pos="2285"/>
        </w:tabs>
        <w:ind w:left="0"/>
        <w:rPr>
          <w:rFonts w:ascii="Times New Roman" w:eastAsia="Times New Roman" w:hAnsi="Times New Roman"/>
          <w:noProof/>
          <w:sz w:val="22"/>
          <w:szCs w:val="22"/>
        </w:rPr>
      </w:pPr>
      <w:r w:rsidRPr="00293EC7">
        <w:rPr>
          <w:rFonts w:ascii="Times New Roman" w:hAnsi="Times New Roman"/>
          <w:noProof/>
          <w:rtl/>
          <w:lang w:bidi="fa-IR"/>
        </w:rPr>
        <w:t>2.11</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بودجه ریزی عملیاتی</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_Toc366015908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28</w:t>
      </w:r>
      <w:r w:rsidRPr="00293EC7">
        <w:rPr>
          <w:rFonts w:ascii="Times New Roman" w:hAnsi="Times New Roman"/>
          <w:noProof/>
        </w:rPr>
        <w:fldChar w:fldCharType="end"/>
      </w:r>
    </w:p>
    <w:p w:rsidR="00D00B9E" w:rsidRPr="00293EC7" w:rsidRDefault="00D00B9E" w:rsidP="00D00B9E">
      <w:pPr>
        <w:pStyle w:val="TOC3"/>
        <w:tabs>
          <w:tab w:val="left" w:pos="3187"/>
        </w:tabs>
        <w:ind w:left="0"/>
        <w:rPr>
          <w:rFonts w:ascii="Times New Roman" w:eastAsia="Times New Roman" w:hAnsi="Times New Roman"/>
          <w:noProof/>
          <w:sz w:val="22"/>
          <w:szCs w:val="22"/>
        </w:rPr>
      </w:pPr>
      <w:r w:rsidRPr="00293EC7">
        <w:rPr>
          <w:rFonts w:ascii="Times New Roman" w:hAnsi="Times New Roman"/>
          <w:noProof/>
          <w:rtl/>
          <w:lang w:bidi="fa-IR"/>
        </w:rPr>
        <w:t>2.11.1</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ماهیت بودجه ریزی عملیاتی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_Toc366015909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29</w:t>
      </w:r>
      <w:r w:rsidRPr="00293EC7">
        <w:rPr>
          <w:rFonts w:ascii="Times New Roman" w:hAnsi="Times New Roman"/>
          <w:noProof/>
        </w:rPr>
        <w:fldChar w:fldCharType="end"/>
      </w:r>
    </w:p>
    <w:p w:rsidR="00D00B9E" w:rsidRPr="00293EC7" w:rsidRDefault="00D00B9E" w:rsidP="00D00B9E">
      <w:pPr>
        <w:pStyle w:val="TOC3"/>
        <w:tabs>
          <w:tab w:val="left" w:pos="3631"/>
        </w:tabs>
        <w:ind w:left="0"/>
        <w:rPr>
          <w:rFonts w:ascii="Times New Roman" w:eastAsia="Times New Roman" w:hAnsi="Times New Roman"/>
          <w:noProof/>
          <w:sz w:val="22"/>
          <w:szCs w:val="22"/>
        </w:rPr>
      </w:pPr>
      <w:r w:rsidRPr="00293EC7">
        <w:rPr>
          <w:rFonts w:ascii="Times New Roman" w:hAnsi="Times New Roman"/>
          <w:noProof/>
          <w:rtl/>
          <w:lang w:bidi="fa-IR"/>
        </w:rPr>
        <w:lastRenderedPageBreak/>
        <w:t>2.11.2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ویژگی های بودجه ریزی عملیاتی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_Toc366015910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30</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sidRPr="00293EC7">
        <w:rPr>
          <w:rFonts w:ascii="Times New Roman" w:hAnsi="Times New Roman"/>
          <w:noProof/>
          <w:rtl/>
          <w:lang w:bidi="fa-IR"/>
        </w:rPr>
        <w:t>2.11.3</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وظایف بودجه عملیاتی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_Toc366015911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31</w:t>
      </w:r>
      <w:r w:rsidRPr="00293EC7">
        <w:rPr>
          <w:rFonts w:ascii="Times New Roman" w:hAnsi="Times New Roman"/>
          <w:noProof/>
        </w:rPr>
        <w:fldChar w:fldCharType="end"/>
      </w:r>
    </w:p>
    <w:p w:rsidR="00D00B9E" w:rsidRPr="00293EC7" w:rsidRDefault="00D00B9E" w:rsidP="00D00B9E">
      <w:pPr>
        <w:pStyle w:val="TOC3"/>
        <w:tabs>
          <w:tab w:val="left" w:pos="3305"/>
        </w:tabs>
        <w:ind w:left="0"/>
        <w:rPr>
          <w:rFonts w:ascii="Times New Roman" w:eastAsia="Times New Roman" w:hAnsi="Times New Roman"/>
          <w:noProof/>
          <w:sz w:val="22"/>
          <w:szCs w:val="22"/>
        </w:rPr>
      </w:pPr>
      <w:r w:rsidRPr="00293EC7">
        <w:rPr>
          <w:rFonts w:ascii="Times New Roman" w:hAnsi="Times New Roman"/>
          <w:noProof/>
          <w:rtl/>
          <w:lang w:bidi="fa-IR"/>
        </w:rPr>
        <w:t>2.11.4</w:t>
      </w:r>
      <w:r w:rsidRPr="00293EC7">
        <w:rPr>
          <w:rFonts w:ascii="Times New Roman" w:eastAsia="Times New Roman" w:hAnsi="Times New Roman"/>
          <w:noProof/>
          <w:sz w:val="22"/>
          <w:szCs w:val="22"/>
        </w:rPr>
        <w:t>-</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مزایای بودجه ریزی عملیاتی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_Toc366015912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34</w:t>
      </w:r>
      <w:r w:rsidRPr="00293EC7">
        <w:rPr>
          <w:rFonts w:ascii="Times New Roman" w:hAnsi="Times New Roman"/>
          <w:noProof/>
        </w:rPr>
        <w:fldChar w:fldCharType="end"/>
      </w:r>
    </w:p>
    <w:p w:rsidR="00D00B9E" w:rsidRPr="00293EC7" w:rsidRDefault="00D00B9E" w:rsidP="00D00B9E">
      <w:pPr>
        <w:pStyle w:val="TOC2"/>
        <w:tabs>
          <w:tab w:val="left" w:pos="3090"/>
        </w:tabs>
        <w:ind w:left="0"/>
        <w:rPr>
          <w:rFonts w:ascii="Times New Roman" w:eastAsia="Times New Roman" w:hAnsi="Times New Roman"/>
          <w:noProof/>
          <w:sz w:val="22"/>
          <w:szCs w:val="22"/>
        </w:rPr>
      </w:pPr>
      <w:r w:rsidRPr="00293EC7">
        <w:rPr>
          <w:rFonts w:ascii="Times New Roman" w:hAnsi="Times New Roman"/>
          <w:noProof/>
          <w:rtl/>
          <w:lang w:bidi="fa-IR"/>
        </w:rPr>
        <w:t>2.12</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الزامات بودجه ریزی عملیاتی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_Toc366015913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37</w:t>
      </w:r>
      <w:r w:rsidRPr="00293EC7">
        <w:rPr>
          <w:rFonts w:ascii="Times New Roman" w:hAnsi="Times New Roman"/>
          <w:noProof/>
        </w:rPr>
        <w:fldChar w:fldCharType="end"/>
      </w:r>
    </w:p>
    <w:p w:rsidR="00D00B9E" w:rsidRPr="00293EC7" w:rsidRDefault="00D00B9E" w:rsidP="00D00B9E">
      <w:pPr>
        <w:pStyle w:val="TOC2"/>
        <w:tabs>
          <w:tab w:val="left" w:pos="3939"/>
        </w:tabs>
        <w:ind w:left="0"/>
        <w:rPr>
          <w:rFonts w:ascii="Times New Roman" w:eastAsia="Times New Roman" w:hAnsi="Times New Roman"/>
          <w:noProof/>
          <w:sz w:val="22"/>
          <w:szCs w:val="22"/>
        </w:rPr>
      </w:pPr>
      <w:r>
        <w:rPr>
          <w:rFonts w:ascii="Times New Roman" w:hAnsi="Times New Roman" w:hint="cs"/>
          <w:noProof/>
          <w:rtl/>
          <w:lang w:bidi="fa-IR"/>
        </w:rPr>
        <w:t>2.1.3</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مراحل انجام بودجه ریزی عملیاتی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_Toc366015914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38</w:t>
      </w:r>
      <w:r w:rsidRPr="00293EC7">
        <w:rPr>
          <w:rFonts w:ascii="Times New Roman" w:hAnsi="Times New Roman"/>
          <w:noProof/>
        </w:rPr>
        <w:fldChar w:fldCharType="end"/>
      </w:r>
    </w:p>
    <w:p w:rsidR="00D00B9E" w:rsidRPr="00293EC7" w:rsidRDefault="00D00B9E" w:rsidP="00D00B9E">
      <w:pPr>
        <w:pStyle w:val="TOC2"/>
        <w:tabs>
          <w:tab w:val="left" w:pos="2908"/>
        </w:tabs>
        <w:ind w:left="0"/>
        <w:rPr>
          <w:rFonts w:ascii="Times New Roman" w:eastAsia="Times New Roman" w:hAnsi="Times New Roman"/>
          <w:noProof/>
          <w:sz w:val="22"/>
          <w:szCs w:val="22"/>
        </w:rPr>
      </w:pPr>
      <w:r w:rsidRPr="00293EC7">
        <w:rPr>
          <w:rFonts w:ascii="Times New Roman" w:hAnsi="Times New Roman"/>
          <w:noProof/>
          <w:rtl/>
          <w:lang w:bidi="fa-IR"/>
        </w:rPr>
        <w:t>2.14</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فواید بودجه ریزی عملیاتی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_Toc366015915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40</w:t>
      </w:r>
      <w:r w:rsidRPr="00293EC7">
        <w:rPr>
          <w:rFonts w:ascii="Times New Roman" w:hAnsi="Times New Roman"/>
          <w:noProof/>
        </w:rPr>
        <w:fldChar w:fldCharType="end"/>
      </w:r>
    </w:p>
    <w:p w:rsidR="00D00B9E" w:rsidRPr="00293EC7" w:rsidRDefault="00D00B9E" w:rsidP="00D00B9E">
      <w:pPr>
        <w:pStyle w:val="TOC2"/>
        <w:tabs>
          <w:tab w:val="left" w:pos="2746"/>
        </w:tabs>
        <w:ind w:left="0"/>
        <w:rPr>
          <w:rFonts w:ascii="Times New Roman" w:eastAsia="Times New Roman" w:hAnsi="Times New Roman"/>
          <w:noProof/>
          <w:sz w:val="22"/>
          <w:szCs w:val="22"/>
        </w:rPr>
      </w:pPr>
      <w:r w:rsidRPr="00293EC7">
        <w:rPr>
          <w:rFonts w:ascii="Times New Roman" w:hAnsi="Times New Roman"/>
          <w:noProof/>
          <w:rtl/>
          <w:lang w:bidi="fa-IR"/>
        </w:rPr>
        <w:t>2.15</w:t>
      </w:r>
      <w:r w:rsidRPr="00293EC7">
        <w:rPr>
          <w:rFonts w:ascii="Times New Roman" w:eastAsia="Times New Roman" w:hAnsi="Times New Roman"/>
          <w:noProof/>
          <w:sz w:val="22"/>
          <w:szCs w:val="22"/>
          <w:rtl/>
        </w:rPr>
        <w:t xml:space="preserve">- </w:t>
      </w:r>
      <w:r w:rsidRPr="00293EC7">
        <w:rPr>
          <w:rFonts w:ascii="Times New Roman" w:hAnsi="Times New Roman"/>
          <w:noProof/>
          <w:rtl/>
        </w:rPr>
        <w:t>تحولات نظام بودجه ریزی</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_Toc366015916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41</w:t>
      </w:r>
      <w:r w:rsidRPr="00293EC7">
        <w:rPr>
          <w:rFonts w:ascii="Times New Roman" w:hAnsi="Times New Roman"/>
          <w:noProof/>
        </w:rPr>
        <w:fldChar w:fldCharType="end"/>
      </w:r>
    </w:p>
    <w:p w:rsidR="00D00B9E" w:rsidRPr="00293EC7" w:rsidRDefault="00D00B9E" w:rsidP="00D00B9E">
      <w:pPr>
        <w:pStyle w:val="TOC2"/>
        <w:tabs>
          <w:tab w:val="left" w:pos="3360"/>
        </w:tabs>
        <w:ind w:left="0"/>
        <w:rPr>
          <w:rFonts w:ascii="Times New Roman" w:eastAsia="Times New Roman" w:hAnsi="Times New Roman"/>
          <w:noProof/>
          <w:sz w:val="22"/>
          <w:szCs w:val="22"/>
        </w:rPr>
      </w:pPr>
      <w:r w:rsidRPr="00293EC7">
        <w:rPr>
          <w:rFonts w:ascii="Times New Roman" w:hAnsi="Times New Roman"/>
          <w:noProof/>
          <w:rtl/>
          <w:lang w:bidi="fa-IR"/>
        </w:rPr>
        <w:t>2.16</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مسیر بودجه ریزی عملیاتی نوین</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_Toc366015917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44</w:t>
      </w:r>
      <w:r w:rsidRPr="00293EC7">
        <w:rPr>
          <w:rFonts w:ascii="Times New Roman" w:hAnsi="Times New Roman"/>
          <w:noProof/>
        </w:rPr>
        <w:fldChar w:fldCharType="end"/>
      </w:r>
    </w:p>
    <w:p w:rsidR="00D00B9E" w:rsidRPr="00293EC7" w:rsidRDefault="00D00B9E" w:rsidP="00D00B9E">
      <w:pPr>
        <w:pStyle w:val="TOC2"/>
        <w:tabs>
          <w:tab w:val="left" w:pos="4812"/>
        </w:tabs>
        <w:ind w:left="0"/>
        <w:rPr>
          <w:rFonts w:ascii="Times New Roman" w:eastAsia="Times New Roman" w:hAnsi="Times New Roman"/>
          <w:noProof/>
          <w:sz w:val="22"/>
          <w:szCs w:val="22"/>
        </w:rPr>
      </w:pPr>
      <w:r w:rsidRPr="00293EC7">
        <w:rPr>
          <w:rFonts w:ascii="Times New Roman" w:hAnsi="Times New Roman"/>
          <w:noProof/>
          <w:rtl/>
          <w:lang w:bidi="fa-IR"/>
        </w:rPr>
        <w:t>2.17</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تجربه برخی از کشورها در اجرای بودجه عملیاتی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_Toc366015918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48</w:t>
      </w:r>
      <w:r w:rsidRPr="00293EC7">
        <w:rPr>
          <w:rFonts w:ascii="Times New Roman" w:hAnsi="Times New Roman"/>
          <w:noProof/>
        </w:rPr>
        <w:fldChar w:fldCharType="end"/>
      </w:r>
    </w:p>
    <w:p w:rsidR="00D00B9E" w:rsidRPr="00293EC7" w:rsidRDefault="00D00B9E" w:rsidP="00D00B9E">
      <w:pPr>
        <w:pStyle w:val="TOC2"/>
        <w:tabs>
          <w:tab w:val="left" w:pos="3448"/>
        </w:tabs>
        <w:ind w:left="0"/>
        <w:rPr>
          <w:rFonts w:ascii="Times New Roman" w:eastAsia="Times New Roman" w:hAnsi="Times New Roman"/>
          <w:noProof/>
          <w:sz w:val="22"/>
          <w:szCs w:val="22"/>
        </w:rPr>
      </w:pPr>
      <w:r w:rsidRPr="00293EC7">
        <w:rPr>
          <w:rFonts w:ascii="Times New Roman" w:hAnsi="Times New Roman"/>
          <w:noProof/>
          <w:rtl/>
          <w:lang w:bidi="fa-IR"/>
        </w:rPr>
        <w:t>2.18</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نظام بودجه ریزی عملیاتی در ایران</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_Toc366015919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54</w:t>
      </w:r>
      <w:r w:rsidRPr="00293EC7">
        <w:rPr>
          <w:rFonts w:ascii="Times New Roman" w:hAnsi="Times New Roman"/>
          <w:noProof/>
        </w:rPr>
        <w:fldChar w:fldCharType="end"/>
      </w:r>
    </w:p>
    <w:p w:rsidR="00D00B9E" w:rsidRPr="00293EC7" w:rsidRDefault="00D00B9E" w:rsidP="00D00B9E">
      <w:pPr>
        <w:pStyle w:val="TOC3"/>
        <w:tabs>
          <w:tab w:val="left" w:pos="4791"/>
        </w:tabs>
        <w:ind w:left="0"/>
        <w:rPr>
          <w:rFonts w:ascii="Times New Roman" w:eastAsia="Times New Roman" w:hAnsi="Times New Roman"/>
          <w:noProof/>
          <w:sz w:val="22"/>
          <w:szCs w:val="22"/>
        </w:rPr>
      </w:pPr>
      <w:r>
        <w:rPr>
          <w:rFonts w:ascii="Times New Roman" w:hAnsi="Times New Roman" w:hint="cs"/>
          <w:noProof/>
          <w:rtl/>
          <w:lang w:bidi="fa-IR"/>
        </w:rPr>
        <w:t>2.18.1</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سیرتحولات نظام بودجه ریزی در ایران</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_Toc366015920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56</w:t>
      </w:r>
      <w:r w:rsidRPr="00293EC7">
        <w:rPr>
          <w:rFonts w:ascii="Times New Roman" w:hAnsi="Times New Roman"/>
          <w:noProof/>
        </w:rPr>
        <w:fldChar w:fldCharType="end"/>
      </w:r>
    </w:p>
    <w:p w:rsidR="00D00B9E" w:rsidRPr="00293EC7" w:rsidRDefault="00D00B9E" w:rsidP="00D00B9E">
      <w:pPr>
        <w:pStyle w:val="TOC3"/>
        <w:tabs>
          <w:tab w:val="left" w:pos="4588"/>
        </w:tabs>
        <w:ind w:left="0"/>
        <w:rPr>
          <w:rFonts w:ascii="Times New Roman" w:eastAsia="Times New Roman" w:hAnsi="Times New Roman"/>
          <w:noProof/>
          <w:sz w:val="22"/>
          <w:szCs w:val="22"/>
        </w:rPr>
      </w:pPr>
      <w:r w:rsidRPr="00293EC7">
        <w:rPr>
          <w:rFonts w:ascii="Times New Roman" w:hAnsi="Times New Roman"/>
          <w:noProof/>
          <w:rtl/>
          <w:lang w:bidi="fa-IR"/>
        </w:rPr>
        <w:t>2.18.2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الزامات قانونی بودجه ریزی عملیاتی در ایران</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_Toc366015921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58</w:t>
      </w:r>
      <w:r w:rsidRPr="00293EC7">
        <w:rPr>
          <w:rFonts w:ascii="Times New Roman" w:hAnsi="Times New Roman"/>
          <w:noProof/>
        </w:rPr>
        <w:fldChar w:fldCharType="end"/>
      </w:r>
    </w:p>
    <w:p w:rsidR="00D00B9E" w:rsidRPr="00293EC7" w:rsidRDefault="00D00B9E" w:rsidP="00D00B9E">
      <w:pPr>
        <w:pStyle w:val="TOC2"/>
        <w:tabs>
          <w:tab w:val="left" w:pos="4215"/>
        </w:tabs>
        <w:ind w:left="0"/>
        <w:rPr>
          <w:rFonts w:ascii="Times New Roman" w:eastAsia="Times New Roman" w:hAnsi="Times New Roman"/>
          <w:noProof/>
          <w:sz w:val="22"/>
          <w:szCs w:val="22"/>
        </w:rPr>
      </w:pPr>
      <w:r w:rsidRPr="00293EC7">
        <w:rPr>
          <w:rFonts w:ascii="Times New Roman" w:hAnsi="Times New Roman"/>
          <w:noProof/>
          <w:rtl/>
          <w:lang w:bidi="fa-IR"/>
        </w:rPr>
        <w:t>2.19</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مشکلات عمده بودجه بندی دولتی در ایران:</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_Toc366015922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61</w:t>
      </w:r>
      <w:r w:rsidRPr="00293EC7">
        <w:rPr>
          <w:rFonts w:ascii="Times New Roman" w:hAnsi="Times New Roman"/>
          <w:noProof/>
        </w:rPr>
        <w:fldChar w:fldCharType="end"/>
      </w:r>
    </w:p>
    <w:p w:rsidR="00D00B9E" w:rsidRPr="00293EC7" w:rsidRDefault="00D00B9E" w:rsidP="00D00B9E">
      <w:pPr>
        <w:pStyle w:val="TOC2"/>
        <w:tabs>
          <w:tab w:val="left" w:pos="4581"/>
        </w:tabs>
        <w:ind w:left="0"/>
        <w:rPr>
          <w:rFonts w:ascii="Times New Roman" w:eastAsia="Times New Roman" w:hAnsi="Times New Roman"/>
          <w:noProof/>
          <w:sz w:val="22"/>
          <w:szCs w:val="22"/>
        </w:rPr>
      </w:pPr>
      <w:r w:rsidRPr="00293EC7">
        <w:rPr>
          <w:rFonts w:ascii="Times New Roman" w:hAnsi="Times New Roman"/>
          <w:noProof/>
          <w:rtl/>
          <w:lang w:bidi="fa-IR"/>
        </w:rPr>
        <w:t>2.20</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روند حال و آینده بودجه ریزی عملیاتی در ایران</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_Toc366015923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67</w:t>
      </w:r>
      <w:r w:rsidRPr="00293EC7">
        <w:rPr>
          <w:rFonts w:ascii="Times New Roman" w:hAnsi="Times New Roman"/>
          <w:noProof/>
        </w:rPr>
        <w:fldChar w:fldCharType="end"/>
      </w:r>
    </w:p>
    <w:p w:rsidR="00D00B9E" w:rsidRPr="00293EC7" w:rsidRDefault="00D00B9E" w:rsidP="00D00B9E">
      <w:pPr>
        <w:pStyle w:val="TOC2"/>
        <w:tabs>
          <w:tab w:val="left" w:pos="6529"/>
        </w:tabs>
        <w:ind w:left="0"/>
        <w:rPr>
          <w:rFonts w:ascii="Times New Roman" w:eastAsia="Times New Roman" w:hAnsi="Times New Roman"/>
          <w:noProof/>
          <w:sz w:val="22"/>
          <w:szCs w:val="22"/>
        </w:rPr>
      </w:pPr>
      <w:r w:rsidRPr="00293EC7">
        <w:rPr>
          <w:rFonts w:ascii="Times New Roman" w:hAnsi="Times New Roman"/>
          <w:noProof/>
          <w:rtl/>
          <w:lang w:bidi="fa-IR"/>
        </w:rPr>
        <w:t>2.21</w:t>
      </w:r>
      <w:r w:rsidRPr="00293EC7">
        <w:rPr>
          <w:rFonts w:ascii="Times New Roman" w:eastAsia="Times New Roman" w:hAnsi="Times New Roman"/>
          <w:noProof/>
          <w:sz w:val="22"/>
          <w:szCs w:val="22"/>
        </w:rPr>
        <w:t>-</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موانع استقرار بودجه ریزی عملیاتی در دستگاههای اجرائی استان سمنان</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_Toc366015924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70</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Pr>
          <w:rFonts w:ascii="Times New Roman" w:hAnsi="Times New Roman" w:hint="cs"/>
          <w:noProof/>
          <w:rtl/>
          <w:lang w:bidi="fa-IR"/>
        </w:rPr>
        <w:t>2.21.2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عوامل محیطی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_Toc366015925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70</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Pr>
      </w:pPr>
      <w:r>
        <w:rPr>
          <w:rFonts w:ascii="Times New Roman" w:hAnsi="Times New Roman" w:hint="cs"/>
          <w:noProof/>
          <w:rtl/>
          <w:lang w:bidi="fa-IR"/>
        </w:rPr>
        <w:t>2.21.2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عوامل اجرائی</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_Toc366015926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73</w:t>
      </w:r>
      <w:r w:rsidRPr="00293EC7">
        <w:rPr>
          <w:rFonts w:ascii="Times New Roman" w:hAnsi="Times New Roman"/>
          <w:noProof/>
        </w:rPr>
        <w:fldChar w:fldCharType="end"/>
      </w:r>
    </w:p>
    <w:p w:rsidR="00D00B9E" w:rsidRPr="00293EC7" w:rsidRDefault="00D00B9E" w:rsidP="00D00B9E">
      <w:pPr>
        <w:pStyle w:val="TOC3"/>
        <w:ind w:left="0"/>
        <w:rPr>
          <w:rFonts w:ascii="Times New Roman" w:eastAsia="Times New Roman" w:hAnsi="Times New Roman"/>
          <w:noProof/>
          <w:sz w:val="22"/>
          <w:szCs w:val="22"/>
          <w:rtl/>
          <w:lang w:bidi="fa-IR"/>
        </w:rPr>
      </w:pPr>
      <w:r w:rsidRPr="00293EC7">
        <w:rPr>
          <w:rFonts w:ascii="Times New Roman" w:hAnsi="Times New Roman"/>
          <w:noProof/>
          <w:rtl/>
          <w:lang w:bidi="fa-IR"/>
        </w:rPr>
        <w:t>2.21.3</w:t>
      </w:r>
      <w:r w:rsidRPr="00293EC7">
        <w:rPr>
          <w:rFonts w:ascii="Times New Roman" w:eastAsia="Times New Roman" w:hAnsi="Times New Roman"/>
          <w:noProof/>
          <w:sz w:val="22"/>
          <w:szCs w:val="22"/>
        </w:rPr>
        <w:t>-</w:t>
      </w:r>
      <w:r w:rsidRPr="00293EC7">
        <w:rPr>
          <w:rFonts w:ascii="Times New Roman" w:eastAsia="Times New Roman" w:hAnsi="Times New Roman"/>
          <w:noProof/>
          <w:sz w:val="22"/>
          <w:szCs w:val="22"/>
          <w:rtl/>
          <w:lang w:bidi="fa-IR"/>
        </w:rPr>
        <w:t xml:space="preserve"> </w:t>
      </w:r>
      <w:r w:rsidRPr="00293EC7">
        <w:rPr>
          <w:rFonts w:ascii="Times New Roman" w:hAnsi="Times New Roman"/>
          <w:noProof/>
          <w:rtl/>
          <w:lang w:bidi="fa-IR"/>
        </w:rPr>
        <w:t>عوامل کنترلی</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_Toc366015927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80</w:t>
      </w:r>
      <w:r w:rsidRPr="00293EC7">
        <w:rPr>
          <w:rFonts w:ascii="Times New Roman" w:hAnsi="Times New Roman"/>
          <w:noProof/>
        </w:rPr>
        <w:fldChar w:fldCharType="end"/>
      </w:r>
    </w:p>
    <w:p w:rsidR="00D00B9E" w:rsidRPr="00293EC7" w:rsidRDefault="00D00B9E" w:rsidP="00D00B9E">
      <w:pPr>
        <w:pStyle w:val="TOC2"/>
        <w:ind w:left="0"/>
        <w:rPr>
          <w:rFonts w:ascii="Times New Roman" w:eastAsia="Times New Roman" w:hAnsi="Times New Roman"/>
          <w:noProof/>
          <w:sz w:val="22"/>
          <w:szCs w:val="22"/>
        </w:rPr>
      </w:pPr>
      <w:r w:rsidRPr="00293EC7">
        <w:rPr>
          <w:rFonts w:ascii="Times New Roman" w:hAnsi="Times New Roman"/>
          <w:noProof/>
          <w:rtl/>
          <w:lang w:bidi="fa-IR"/>
        </w:rPr>
        <w:t>2.22</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مدل مفهومی</w:t>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_Toc366015928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82</w:t>
      </w:r>
      <w:r w:rsidRPr="00293EC7">
        <w:rPr>
          <w:rFonts w:ascii="Times New Roman" w:hAnsi="Times New Roman"/>
          <w:noProof/>
        </w:rPr>
        <w:fldChar w:fldCharType="end"/>
      </w:r>
    </w:p>
    <w:p w:rsidR="00D00B9E" w:rsidRPr="00293EC7" w:rsidRDefault="00D00B9E" w:rsidP="00D00B9E">
      <w:pPr>
        <w:pStyle w:val="TOC2"/>
        <w:tabs>
          <w:tab w:val="left" w:pos="1960"/>
        </w:tabs>
        <w:ind w:left="0"/>
        <w:rPr>
          <w:rFonts w:ascii="Times New Roman" w:eastAsia="Times New Roman" w:hAnsi="Times New Roman"/>
          <w:noProof/>
          <w:sz w:val="22"/>
          <w:szCs w:val="22"/>
        </w:rPr>
      </w:pPr>
      <w:r w:rsidRPr="00293EC7">
        <w:rPr>
          <w:rFonts w:ascii="Times New Roman" w:hAnsi="Times New Roman"/>
          <w:noProof/>
          <w:rtl/>
          <w:lang w:bidi="fa-IR"/>
        </w:rPr>
        <w:t>2.23</w:t>
      </w:r>
      <w:r w:rsidRPr="00293EC7">
        <w:rPr>
          <w:rFonts w:ascii="Times New Roman" w:eastAsia="Times New Roman" w:hAnsi="Times New Roman"/>
          <w:noProof/>
          <w:sz w:val="22"/>
          <w:szCs w:val="22"/>
          <w:rtl/>
        </w:rPr>
        <w:t xml:space="preserve">- </w:t>
      </w:r>
      <w:r w:rsidRPr="00293EC7">
        <w:rPr>
          <w:rFonts w:ascii="Times New Roman" w:hAnsi="Times New Roman"/>
          <w:noProof/>
          <w:rtl/>
          <w:lang w:bidi="fa-IR"/>
        </w:rPr>
        <w:t>تحقیقات گذشته</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_Toc366015929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82</w:t>
      </w:r>
      <w:r w:rsidRPr="00293EC7">
        <w:rPr>
          <w:rFonts w:ascii="Times New Roman" w:hAnsi="Times New Roman"/>
          <w:noProof/>
        </w:rPr>
        <w:fldChar w:fldCharType="end"/>
      </w:r>
    </w:p>
    <w:p w:rsidR="00D00B9E" w:rsidRPr="00293EC7" w:rsidRDefault="00D00B9E" w:rsidP="00D00B9E">
      <w:pPr>
        <w:pStyle w:val="TOC3"/>
        <w:tabs>
          <w:tab w:val="left" w:pos="3796"/>
        </w:tabs>
        <w:ind w:left="0"/>
        <w:rPr>
          <w:rFonts w:ascii="Times New Roman" w:eastAsia="Times New Roman" w:hAnsi="Times New Roman"/>
          <w:noProof/>
          <w:sz w:val="22"/>
          <w:szCs w:val="22"/>
        </w:rPr>
      </w:pPr>
      <w:r w:rsidRPr="00293EC7">
        <w:rPr>
          <w:rFonts w:ascii="Times New Roman" w:eastAsia="SimHei" w:hAnsi="Times New Roman"/>
          <w:noProof/>
          <w:rtl/>
        </w:rPr>
        <w:t>2.23.1</w:t>
      </w:r>
      <w:r w:rsidRPr="00293EC7">
        <w:rPr>
          <w:rFonts w:ascii="Times New Roman" w:eastAsia="Times New Roman" w:hAnsi="Times New Roman"/>
          <w:noProof/>
          <w:sz w:val="22"/>
          <w:szCs w:val="22"/>
        </w:rPr>
        <w:t>-</w:t>
      </w:r>
      <w:r w:rsidRPr="00293EC7">
        <w:rPr>
          <w:rFonts w:ascii="Times New Roman" w:eastAsia="SimHei" w:hAnsi="Times New Roman"/>
          <w:noProof/>
          <w:rtl/>
        </w:rPr>
        <w:t>تحقيقات انجام شده در داخل كشور</w:t>
      </w:r>
      <w:r w:rsidRPr="00293EC7">
        <w:rPr>
          <w:rFonts w:ascii="Times New Roman" w:hAnsi="Times New Roman"/>
          <w:noProof/>
          <w:rtl/>
          <w:lang w:bidi="fa-IR"/>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_Toc366015930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82</w:t>
      </w:r>
      <w:r w:rsidRPr="00293EC7">
        <w:rPr>
          <w:rFonts w:ascii="Times New Roman" w:hAnsi="Times New Roman"/>
          <w:noProof/>
        </w:rPr>
        <w:fldChar w:fldCharType="end"/>
      </w:r>
    </w:p>
    <w:p w:rsidR="00D00B9E" w:rsidRPr="00293EC7" w:rsidRDefault="00D00B9E" w:rsidP="00D00B9E">
      <w:pPr>
        <w:pStyle w:val="TOC3"/>
        <w:tabs>
          <w:tab w:val="left" w:pos="4633"/>
        </w:tabs>
        <w:ind w:left="0"/>
        <w:rPr>
          <w:rFonts w:ascii="Times New Roman" w:eastAsia="Times New Roman" w:hAnsi="Times New Roman"/>
          <w:noProof/>
          <w:sz w:val="22"/>
          <w:szCs w:val="22"/>
        </w:rPr>
      </w:pPr>
      <w:r>
        <w:rPr>
          <w:rFonts w:ascii="Times New Roman" w:hAnsi="Times New Roman" w:hint="cs"/>
          <w:noProof/>
          <w:rtl/>
        </w:rPr>
        <w:t>2.23.2</w:t>
      </w:r>
      <w:r w:rsidRPr="00293EC7">
        <w:rPr>
          <w:rFonts w:ascii="Times New Roman" w:eastAsia="Times New Roman" w:hAnsi="Times New Roman"/>
          <w:noProof/>
          <w:sz w:val="22"/>
          <w:szCs w:val="22"/>
          <w:rtl/>
        </w:rPr>
        <w:t xml:space="preserve">- </w:t>
      </w:r>
      <w:r w:rsidRPr="00293EC7">
        <w:rPr>
          <w:rFonts w:ascii="Times New Roman" w:hAnsi="Times New Roman"/>
          <w:noProof/>
          <w:rtl/>
        </w:rPr>
        <w:t>تحقيقات انجام شده در خارج از كشور</w:t>
      </w:r>
      <w:r w:rsidRPr="00293EC7">
        <w:rPr>
          <w:rFonts w:ascii="Times New Roman" w:hAnsi="Times New Roman"/>
          <w:noProof/>
        </w:rPr>
        <w:tab/>
      </w:r>
      <w:r w:rsidRPr="00293EC7">
        <w:rPr>
          <w:rFonts w:ascii="Times New Roman" w:hAnsi="Times New Roman"/>
          <w:noProof/>
        </w:rPr>
        <w:tab/>
      </w:r>
      <w:r w:rsidRPr="00293EC7">
        <w:rPr>
          <w:rFonts w:ascii="Times New Roman" w:hAnsi="Times New Roman"/>
          <w:noProof/>
        </w:rPr>
        <w:fldChar w:fldCharType="begin"/>
      </w:r>
      <w:r w:rsidRPr="00293EC7">
        <w:rPr>
          <w:rFonts w:ascii="Times New Roman" w:hAnsi="Times New Roman"/>
          <w:noProof/>
        </w:rPr>
        <w:instrText xml:space="preserve"> PAGEREF _Toc366015931 \h </w:instrText>
      </w:r>
      <w:r w:rsidRPr="00293EC7">
        <w:rPr>
          <w:rFonts w:ascii="Times New Roman" w:hAnsi="Times New Roman"/>
          <w:noProof/>
        </w:rPr>
      </w:r>
      <w:r w:rsidRPr="00293EC7">
        <w:rPr>
          <w:rFonts w:ascii="Times New Roman" w:hAnsi="Times New Roman"/>
          <w:noProof/>
        </w:rPr>
        <w:fldChar w:fldCharType="separate"/>
      </w:r>
      <w:r>
        <w:rPr>
          <w:rFonts w:ascii="Times New Roman" w:hAnsi="Times New Roman"/>
          <w:noProof/>
          <w:rtl/>
        </w:rPr>
        <w:t>85</w:t>
      </w:r>
      <w:r w:rsidRPr="00293EC7">
        <w:rPr>
          <w:rFonts w:ascii="Times New Roman" w:hAnsi="Times New Roman"/>
          <w:noProof/>
        </w:rPr>
        <w:fldChar w:fldCharType="end"/>
      </w:r>
    </w:p>
    <w:p w:rsidR="009F1A4A" w:rsidRDefault="009F1A4A">
      <w:pPr>
        <w:rPr>
          <w:rFonts w:hint="cs"/>
          <w:rtl/>
        </w:rPr>
      </w:pPr>
    </w:p>
    <w:p w:rsidR="00D00B9E" w:rsidRDefault="00D00B9E">
      <w:pPr>
        <w:rPr>
          <w:rFonts w:hint="cs"/>
          <w:rtl/>
        </w:rPr>
      </w:pPr>
    </w:p>
    <w:p w:rsidR="00D00B9E" w:rsidRDefault="00D00B9E">
      <w:pPr>
        <w:rPr>
          <w:rFonts w:hint="cs"/>
          <w:rtl/>
        </w:rPr>
      </w:pPr>
    </w:p>
    <w:p w:rsidR="00D00B9E" w:rsidRDefault="00D00B9E">
      <w:pPr>
        <w:rPr>
          <w:rFonts w:hint="cs"/>
          <w:rtl/>
        </w:rPr>
      </w:pPr>
    </w:p>
    <w:p w:rsidR="00D00B9E" w:rsidRDefault="00D00B9E">
      <w:pPr>
        <w:rPr>
          <w:rFonts w:hint="cs"/>
          <w:rtl/>
        </w:rPr>
      </w:pPr>
    </w:p>
    <w:p w:rsidR="00D00B9E" w:rsidRPr="00293EC7" w:rsidRDefault="00D00B9E" w:rsidP="00D00B9E">
      <w:pPr>
        <w:jc w:val="center"/>
        <w:rPr>
          <w:rFonts w:ascii="Times New Roman" w:hAnsi="Times New Roman"/>
          <w:b/>
          <w:bCs/>
          <w:rtl/>
        </w:rPr>
      </w:pPr>
    </w:p>
    <w:p w:rsidR="00D00B9E" w:rsidRPr="00293EC7" w:rsidRDefault="00D00B9E" w:rsidP="00D00B9E">
      <w:pPr>
        <w:pStyle w:val="Heading2"/>
        <w:bidi/>
        <w:rPr>
          <w:rFonts w:ascii="Times New Roman" w:hAnsi="Times New Roman"/>
          <w:rtl/>
          <w:lang w:bidi="fa-IR"/>
        </w:rPr>
      </w:pPr>
      <w:bookmarkStart w:id="0" w:name="_Toc366015886"/>
      <w:r w:rsidRPr="00293EC7">
        <w:rPr>
          <w:rFonts w:ascii="Times New Roman" w:hAnsi="Times New Roman"/>
          <w:rtl/>
          <w:lang w:bidi="fa-IR"/>
        </w:rPr>
        <w:t>مقدمه</w:t>
      </w:r>
      <w:bookmarkEnd w:id="0"/>
    </w:p>
    <w:p w:rsidR="00D00B9E" w:rsidRPr="00293EC7" w:rsidRDefault="00D00B9E" w:rsidP="00D00B9E">
      <w:pPr>
        <w:ind w:firstLine="616"/>
        <w:jc w:val="both"/>
        <w:rPr>
          <w:rFonts w:ascii="Times New Roman" w:hAnsi="Times New Roman"/>
        </w:rPr>
      </w:pPr>
      <w:r w:rsidRPr="00293EC7">
        <w:rPr>
          <w:rFonts w:ascii="Times New Roman" w:hAnsi="Times New Roman"/>
          <w:rtl/>
        </w:rPr>
        <w:t>در مدیریت نوین منابع دولت</w:t>
      </w:r>
      <w:r>
        <w:rPr>
          <w:rFonts w:ascii="Times New Roman" w:hAnsi="Times New Roman"/>
          <w:rtl/>
        </w:rPr>
        <w:t>،</w:t>
      </w:r>
      <w:r w:rsidRPr="00293EC7">
        <w:rPr>
          <w:rFonts w:ascii="Times New Roman" w:hAnsi="Times New Roman"/>
          <w:rtl/>
        </w:rPr>
        <w:t xml:space="preserve"> تعیین محدودیتهای دخالت دولت</w:t>
      </w:r>
      <w:r>
        <w:rPr>
          <w:rFonts w:ascii="Times New Roman" w:hAnsi="Times New Roman"/>
          <w:rtl/>
        </w:rPr>
        <w:t>،</w:t>
      </w:r>
      <w:r w:rsidRPr="00293EC7">
        <w:rPr>
          <w:rFonts w:ascii="Times New Roman" w:hAnsi="Times New Roman"/>
          <w:rtl/>
        </w:rPr>
        <w:t xml:space="preserve"> مدیریت مطلوب منابع مالی</w:t>
      </w:r>
      <w:r>
        <w:rPr>
          <w:rFonts w:ascii="Times New Roman" w:hAnsi="Times New Roman"/>
          <w:rtl/>
        </w:rPr>
        <w:t>،</w:t>
      </w:r>
      <w:r w:rsidRPr="00293EC7">
        <w:rPr>
          <w:rFonts w:ascii="Times New Roman" w:hAnsi="Times New Roman"/>
          <w:rtl/>
        </w:rPr>
        <w:t xml:space="preserve"> سیاست گذاری برای حداکثر نمودن منافع اجتماعی نظام کلان مالی</w:t>
      </w:r>
      <w:r>
        <w:rPr>
          <w:rFonts w:ascii="Times New Roman" w:hAnsi="Times New Roman"/>
          <w:rtl/>
        </w:rPr>
        <w:t>،</w:t>
      </w:r>
      <w:r w:rsidRPr="00293EC7">
        <w:rPr>
          <w:rFonts w:ascii="Times New Roman" w:hAnsi="Times New Roman"/>
          <w:rtl/>
        </w:rPr>
        <w:t xml:space="preserve"> انطباق اهداف میان مدت و کوتاه مدت در مخارج عمومی</w:t>
      </w:r>
      <w:r>
        <w:rPr>
          <w:rFonts w:ascii="Times New Roman" w:hAnsi="Times New Roman"/>
          <w:rtl/>
        </w:rPr>
        <w:t>،</w:t>
      </w:r>
      <w:r w:rsidRPr="00293EC7">
        <w:rPr>
          <w:rFonts w:ascii="Times New Roman" w:hAnsi="Times New Roman"/>
          <w:rtl/>
        </w:rPr>
        <w:t xml:space="preserve"> نظم و انضباط مالی</w:t>
      </w:r>
      <w:r>
        <w:rPr>
          <w:rFonts w:ascii="Times New Roman" w:hAnsi="Times New Roman"/>
          <w:rtl/>
        </w:rPr>
        <w:t>،</w:t>
      </w:r>
      <w:r w:rsidRPr="00293EC7">
        <w:rPr>
          <w:rFonts w:ascii="Times New Roman" w:hAnsi="Times New Roman"/>
          <w:rtl/>
        </w:rPr>
        <w:t xml:space="preserve"> بودجه عملیاتی</w:t>
      </w:r>
      <w:r>
        <w:rPr>
          <w:rFonts w:ascii="Times New Roman" w:hAnsi="Times New Roman"/>
          <w:rtl/>
        </w:rPr>
        <w:t>،</w:t>
      </w:r>
      <w:r w:rsidRPr="00293EC7">
        <w:rPr>
          <w:rFonts w:ascii="Times New Roman" w:hAnsi="Times New Roman"/>
          <w:rtl/>
        </w:rPr>
        <w:t xml:space="preserve"> نظارت</w:t>
      </w:r>
      <w:r>
        <w:rPr>
          <w:rFonts w:ascii="Times New Roman" w:hAnsi="Times New Roman"/>
          <w:rtl/>
        </w:rPr>
        <w:t>،</w:t>
      </w:r>
      <w:r w:rsidRPr="00293EC7">
        <w:rPr>
          <w:rFonts w:ascii="Times New Roman" w:hAnsi="Times New Roman"/>
          <w:rtl/>
        </w:rPr>
        <w:t xml:space="preserve"> کنترل و هماهنگی</w:t>
      </w:r>
      <w:r>
        <w:rPr>
          <w:rFonts w:ascii="Times New Roman" w:hAnsi="Times New Roman"/>
          <w:rtl/>
        </w:rPr>
        <w:t>،</w:t>
      </w:r>
      <w:r w:rsidRPr="00293EC7">
        <w:rPr>
          <w:rFonts w:ascii="Times New Roman" w:hAnsi="Times New Roman"/>
          <w:rtl/>
        </w:rPr>
        <w:t xml:space="preserve"> شفافیت</w:t>
      </w:r>
      <w:r>
        <w:rPr>
          <w:rFonts w:ascii="Times New Roman" w:hAnsi="Times New Roman"/>
          <w:rtl/>
        </w:rPr>
        <w:t>،</w:t>
      </w:r>
      <w:r w:rsidRPr="00293EC7">
        <w:rPr>
          <w:rFonts w:ascii="Times New Roman" w:hAnsi="Times New Roman"/>
          <w:rtl/>
        </w:rPr>
        <w:t xml:space="preserve"> پاسخگوئی مورد توجه قرار گرفته است. </w:t>
      </w:r>
    </w:p>
    <w:p w:rsidR="00D00B9E" w:rsidRPr="00293EC7" w:rsidRDefault="00D00B9E" w:rsidP="00D00B9E">
      <w:pPr>
        <w:ind w:firstLine="616"/>
        <w:jc w:val="lowKashida"/>
        <w:rPr>
          <w:rFonts w:ascii="Times New Roman" w:hAnsi="Times New Roman"/>
        </w:rPr>
      </w:pPr>
      <w:r w:rsidRPr="00293EC7">
        <w:rPr>
          <w:rFonts w:ascii="Times New Roman" w:hAnsi="Times New Roman"/>
          <w:rtl/>
        </w:rPr>
        <w:t>در تعیین محدوده های دولت صرف نظر از وظایف حاکمیتی</w:t>
      </w:r>
      <w:r>
        <w:rPr>
          <w:rFonts w:ascii="Times New Roman" w:hAnsi="Times New Roman" w:hint="cs"/>
          <w:rtl/>
        </w:rPr>
        <w:t>،</w:t>
      </w:r>
      <w:r w:rsidRPr="00293EC7">
        <w:rPr>
          <w:rFonts w:ascii="Times New Roman" w:hAnsi="Times New Roman"/>
          <w:rtl/>
        </w:rPr>
        <w:t xml:space="preserve"> اگر زمانی فزونی عواید نسبت به </w:t>
      </w:r>
      <w:r>
        <w:rPr>
          <w:rFonts w:ascii="Times New Roman" w:hAnsi="Times New Roman" w:hint="cs"/>
          <w:rtl/>
        </w:rPr>
        <w:t xml:space="preserve">   </w:t>
      </w:r>
      <w:r w:rsidRPr="00293EC7">
        <w:rPr>
          <w:rFonts w:ascii="Times New Roman" w:hAnsi="Times New Roman"/>
          <w:rtl/>
        </w:rPr>
        <w:t>هزینه ها برای سرمایه گذاری دولت در امور اقتصادی کافی تلف می شد اکنون تنها دخالت در مواردی قابل توجیه به حساب می آید که عدم دخالت دولت منافع اجتماعی تامین نشود در این حالت نیز مداخله دولت طیفی از سیاستگذاری ها</w:t>
      </w:r>
      <w:r>
        <w:rPr>
          <w:rFonts w:ascii="Times New Roman" w:hAnsi="Times New Roman" w:hint="cs"/>
          <w:rtl/>
        </w:rPr>
        <w:t xml:space="preserve">، </w:t>
      </w:r>
      <w:r w:rsidRPr="00293EC7">
        <w:rPr>
          <w:rFonts w:ascii="Times New Roman" w:hAnsi="Times New Roman"/>
          <w:rtl/>
        </w:rPr>
        <w:t>هدایتها و تشویق ها را در بر میگیرد که دخالت مستقیم از طریق سرمایه گذاری در امور اقتصادی آن واقع می شود.</w:t>
      </w:r>
    </w:p>
    <w:p w:rsidR="00D00B9E" w:rsidRPr="00293EC7" w:rsidRDefault="00D00B9E" w:rsidP="00D00B9E">
      <w:pPr>
        <w:jc w:val="both"/>
        <w:rPr>
          <w:rFonts w:ascii="Times New Roman" w:hAnsi="Times New Roman"/>
          <w:rtl/>
        </w:rPr>
      </w:pPr>
    </w:p>
    <w:p w:rsidR="00D00B9E" w:rsidRPr="00293EC7" w:rsidRDefault="00D00B9E" w:rsidP="00D00B9E">
      <w:pPr>
        <w:ind w:firstLine="474"/>
        <w:jc w:val="both"/>
        <w:rPr>
          <w:rFonts w:ascii="Times New Roman" w:hAnsi="Times New Roman"/>
        </w:rPr>
      </w:pPr>
      <w:r w:rsidRPr="00293EC7">
        <w:rPr>
          <w:rFonts w:ascii="Times New Roman" w:hAnsi="Times New Roman"/>
          <w:rtl/>
        </w:rPr>
        <w:t>در رعایت انضباط کلان مالی</w:t>
      </w:r>
      <w:r>
        <w:rPr>
          <w:rFonts w:ascii="Times New Roman" w:hAnsi="Times New Roman"/>
          <w:rtl/>
        </w:rPr>
        <w:t>،</w:t>
      </w:r>
      <w:r w:rsidRPr="00293EC7">
        <w:rPr>
          <w:rFonts w:ascii="Times New Roman" w:hAnsi="Times New Roman"/>
          <w:rtl/>
        </w:rPr>
        <w:t xml:space="preserve"> بحث آینده نگری مطرح می شود و دولت ها از روزمرگی بر حذر شده و توصیه می شود اهداف میان مدت قابل برآورد را مورد نظر قرار دهند تا نوسان ها و تلاطم های کوتاه مدت در جریان درآمدها به جریانی موزون در مخارج و دستاوردهای اقتصادی </w:t>
      </w:r>
      <w:r w:rsidRPr="00293EC7">
        <w:rPr>
          <w:rFonts w:ascii="Times New Roman" w:hAnsi="Times New Roman" w:cs="Times New Roman"/>
          <w:rtl/>
        </w:rPr>
        <w:t>–</w:t>
      </w:r>
      <w:r w:rsidRPr="00293EC7">
        <w:rPr>
          <w:rFonts w:ascii="Times New Roman" w:hAnsi="Times New Roman"/>
          <w:rtl/>
        </w:rPr>
        <w:t xml:space="preserve"> اجتماعی برای کل جامعه تبدیل شود. نظم و انضباط مالی سرلوحه توصیه های مخارج عمومی قرار گرفته و پایه این نظم و انضباط تفکر علمی و  تجربی در مورد روشهای کنترل و نظارت</w:t>
      </w:r>
      <w:r>
        <w:rPr>
          <w:rFonts w:ascii="Times New Roman" w:hAnsi="Times New Roman"/>
          <w:rtl/>
        </w:rPr>
        <w:t>،</w:t>
      </w:r>
      <w:r w:rsidRPr="00293EC7">
        <w:rPr>
          <w:rFonts w:ascii="Times New Roman" w:hAnsi="Times New Roman"/>
          <w:rtl/>
        </w:rPr>
        <w:t xml:space="preserve"> هدفگذاری</w:t>
      </w:r>
      <w:r>
        <w:rPr>
          <w:rFonts w:ascii="Times New Roman" w:hAnsi="Times New Roman"/>
          <w:rtl/>
        </w:rPr>
        <w:t>،</w:t>
      </w:r>
      <w:r w:rsidRPr="00293EC7">
        <w:rPr>
          <w:rFonts w:ascii="Times New Roman" w:hAnsi="Times New Roman"/>
          <w:rtl/>
        </w:rPr>
        <w:t xml:space="preserve"> عملیاتی ساختن بودجه</w:t>
      </w:r>
      <w:r>
        <w:rPr>
          <w:rFonts w:ascii="Times New Roman" w:hAnsi="Times New Roman"/>
          <w:rtl/>
        </w:rPr>
        <w:t>،</w:t>
      </w:r>
      <w:r w:rsidRPr="00293EC7">
        <w:rPr>
          <w:rFonts w:ascii="Times New Roman" w:hAnsi="Times New Roman"/>
          <w:rtl/>
        </w:rPr>
        <w:t xml:space="preserve"> تعهد نسبت به اهداف عملیاتی و الزام به پاسخگوئی است. در همان حال کنترل جریان وجوه</w:t>
      </w:r>
      <w:r>
        <w:rPr>
          <w:rFonts w:ascii="Times New Roman" w:hAnsi="Times New Roman"/>
          <w:rtl/>
        </w:rPr>
        <w:t>،</w:t>
      </w:r>
      <w:r w:rsidRPr="00293EC7">
        <w:rPr>
          <w:rFonts w:ascii="Times New Roman" w:hAnsi="Times New Roman"/>
          <w:rtl/>
        </w:rPr>
        <w:t xml:space="preserve"> پیشبرد عملیات و دستیابی به اهداف مورد نظر است و در این رهگذر سعی بر برقراری پیوند بین عملیات پیش بینی شده با اهداف مورد نظر است. (سعیدی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142).</w:t>
      </w:r>
    </w:p>
    <w:p w:rsidR="00D00B9E" w:rsidRPr="00293EC7" w:rsidRDefault="00D00B9E" w:rsidP="00D00B9E">
      <w:pPr>
        <w:jc w:val="both"/>
        <w:rPr>
          <w:rFonts w:ascii="Times New Roman" w:hAnsi="Times New Roman"/>
        </w:rPr>
      </w:pPr>
      <w:r w:rsidRPr="00293EC7">
        <w:rPr>
          <w:rFonts w:ascii="Times New Roman" w:hAnsi="Times New Roman"/>
          <w:rtl/>
        </w:rPr>
        <w:tab/>
        <w:t>بودجه ریزی عملیاتی سیستمی است که در آن منابع مصرف می شوند تا نتیجه ای معقول و در راستای اهداف سازمانها بدست آید. در این نام بودجه بندی بر مبنای اهداف صورت میگیرد. در بودجه بندی عملیاتی سازمانها با یک طرح کلی</w:t>
      </w:r>
      <w:r>
        <w:rPr>
          <w:rFonts w:ascii="Times New Roman" w:hAnsi="Times New Roman"/>
          <w:rtl/>
        </w:rPr>
        <w:t>،</w:t>
      </w:r>
      <w:r w:rsidRPr="00293EC7">
        <w:rPr>
          <w:rFonts w:ascii="Times New Roman" w:hAnsi="Times New Roman"/>
          <w:rtl/>
        </w:rPr>
        <w:t xml:space="preserve"> یک سری برنامه و تعداد بسیار زیادی پروژه ها مورد ارزیابی قرار می گیرند و با نگرش سیستمی بودجه بندی می شود. در این نظام بودجه ریزی</w:t>
      </w:r>
      <w:r>
        <w:rPr>
          <w:rFonts w:ascii="Times New Roman" w:hAnsi="Times New Roman"/>
          <w:rtl/>
        </w:rPr>
        <w:t>،</w:t>
      </w:r>
      <w:r w:rsidRPr="00293EC7">
        <w:rPr>
          <w:rFonts w:ascii="Times New Roman" w:hAnsi="Times New Roman"/>
          <w:rtl/>
        </w:rPr>
        <w:t xml:space="preserve"> امکان مقایسه پروزه ها و برنامه ها با هم و انتخاب اثربخش نوین آنها در نیل به اهداف کلی وجود خواهد داشت چون بودجه ریزی عملیاتی عوامل صرفه جوئی و اثربخشی را به ابعاد سنتی بودجه ریزی اضافه می کند. در بودجه عملیاتی طبقه بندی عملیات به حدی است که هدفها شفاف تر بیان می شوند</w:t>
      </w:r>
      <w:r>
        <w:rPr>
          <w:rFonts w:ascii="Times New Roman" w:hAnsi="Times New Roman"/>
          <w:rtl/>
        </w:rPr>
        <w:t>،</w:t>
      </w:r>
      <w:r w:rsidRPr="00293EC7">
        <w:rPr>
          <w:rFonts w:ascii="Times New Roman" w:hAnsi="Times New Roman"/>
          <w:rtl/>
        </w:rPr>
        <w:t xml:space="preserve"> ارزیابی بودجه سهل تر بوده و در روش هزینه یابی</w:t>
      </w:r>
      <w:r>
        <w:rPr>
          <w:rFonts w:ascii="Times New Roman" w:hAnsi="Times New Roman"/>
          <w:rtl/>
        </w:rPr>
        <w:t>،</w:t>
      </w:r>
      <w:r w:rsidRPr="00293EC7">
        <w:rPr>
          <w:rFonts w:ascii="Times New Roman" w:hAnsi="Times New Roman"/>
          <w:rtl/>
        </w:rPr>
        <w:t xml:space="preserve"> ارتباط بین داده و ستانده مورد توجه قرار می گیرد(سعیدی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مقدمه).</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1" w:name="_Toc366015887"/>
      <w:r w:rsidRPr="00293EC7">
        <w:rPr>
          <w:rFonts w:ascii="Times New Roman" w:hAnsi="Times New Roman"/>
          <w:rtl/>
          <w:lang w:bidi="fa-IR"/>
        </w:rPr>
        <w:t>مفاهیم بودجه</w:t>
      </w:r>
      <w:bookmarkEnd w:id="1"/>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واژه بودجه در اصل از کلمه بوژت فرانسوی (</w:t>
      </w:r>
      <w:r w:rsidRPr="00A3671F">
        <w:rPr>
          <w:rFonts w:ascii="Times New Roman" w:hAnsi="Times New Roman"/>
          <w:sz w:val="24"/>
          <w:szCs w:val="24"/>
        </w:rPr>
        <w:t>Boujette</w:t>
      </w:r>
      <w:r w:rsidRPr="00293EC7">
        <w:rPr>
          <w:rFonts w:ascii="Times New Roman" w:hAnsi="Times New Roman"/>
          <w:rtl/>
        </w:rPr>
        <w:t>) به معنی کیف یا کیسه چرمی کوچک اطلاق می شده که وجوه نقد را در آن نگهداری می کردند. در انگلستان کیف چرمی که محتوی صورت مخارج مورد نیاز پادشاه بود توسط خزانه داری</w:t>
      </w:r>
      <w:r>
        <w:rPr>
          <w:rFonts w:ascii="Times New Roman" w:hAnsi="Times New Roman"/>
          <w:rtl/>
        </w:rPr>
        <w:t>،</w:t>
      </w:r>
      <w:r w:rsidRPr="00293EC7">
        <w:rPr>
          <w:rFonts w:ascii="Times New Roman" w:hAnsi="Times New Roman"/>
          <w:rtl/>
        </w:rPr>
        <w:t xml:space="preserve"> که بعدا وزیر دارایی نامیده شد</w:t>
      </w:r>
      <w:r>
        <w:rPr>
          <w:rFonts w:ascii="Times New Roman" w:hAnsi="Times New Roman"/>
          <w:rtl/>
        </w:rPr>
        <w:t>،</w:t>
      </w:r>
      <w:r w:rsidRPr="00293EC7">
        <w:rPr>
          <w:rFonts w:ascii="Times New Roman" w:hAnsi="Times New Roman"/>
          <w:rtl/>
        </w:rPr>
        <w:t xml:space="preserve"> برای تصویب وجوه مورد نیاز پادشاه به پارلمان عرضه می شد(لینچ</w:t>
      </w:r>
      <w:r>
        <w:rPr>
          <w:rFonts w:ascii="Times New Roman" w:hAnsi="Times New Roman" w:hint="cs"/>
          <w:rtl/>
        </w:rPr>
        <w:t xml:space="preserve">،1970 ، </w:t>
      </w:r>
      <w:r w:rsidRPr="00293EC7">
        <w:rPr>
          <w:rFonts w:ascii="Times New Roman" w:hAnsi="Times New Roman"/>
          <w:rtl/>
        </w:rPr>
        <w:t>ص 36).</w: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Pr>
      </w:pPr>
      <w:r w:rsidRPr="00293EC7">
        <w:rPr>
          <w:rFonts w:ascii="Times New Roman" w:hAnsi="Times New Roman"/>
          <w:rtl/>
        </w:rPr>
        <w:tab/>
        <w:t>آن کیف «باجت</w:t>
      </w:r>
      <w:r w:rsidRPr="00293EC7">
        <w:rPr>
          <w:rFonts w:ascii="Times New Roman" w:hAnsi="Times New Roman"/>
          <w:vertAlign w:val="superscript"/>
          <w:rtl/>
        </w:rPr>
        <w:t>1</w:t>
      </w:r>
      <w:r w:rsidRPr="00293EC7">
        <w:rPr>
          <w:rFonts w:ascii="Times New Roman" w:hAnsi="Times New Roman"/>
          <w:rtl/>
        </w:rPr>
        <w:t xml:space="preserve"> » نامیده شد و به تدریج اطلاق اصطلاح بودجه از کیف به محتویات آن تغییر یافت. به عبارت دیگر</w:t>
      </w:r>
      <w:r>
        <w:rPr>
          <w:rFonts w:ascii="Times New Roman" w:hAnsi="Times New Roman"/>
          <w:rtl/>
        </w:rPr>
        <w:t>،</w:t>
      </w:r>
      <w:r w:rsidRPr="00293EC7">
        <w:rPr>
          <w:rFonts w:ascii="Times New Roman" w:hAnsi="Times New Roman"/>
          <w:rtl/>
        </w:rPr>
        <w:t xml:space="preserve"> صورت حسابهای مزبور به تدریج در یک صورت حساب واحد گنجانده و تحت عنوان         «باجت» در انگلیس و «بودژه» در فرانسه به کار رفت و در سایر زبان ها از جمله فارسی وارد گردید.</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2" w:name="_Toc366015888"/>
      <w:r w:rsidRPr="00293EC7">
        <w:rPr>
          <w:rFonts w:ascii="Times New Roman" w:hAnsi="Times New Roman"/>
          <w:rtl/>
          <w:lang w:bidi="fa-IR"/>
        </w:rPr>
        <w:t>تعاریف بودجه</w:t>
      </w:r>
      <w:bookmarkEnd w:id="2"/>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دیدگاه ها و تعاریف در مورد بودجه متاثر از نظریه های اقتصادی در مورد دولت است و دیدگاه های موجود در این زمینه نیز تحت تاثیر شرایط متفاوت سیاسی</w:t>
      </w:r>
      <w:r>
        <w:rPr>
          <w:rFonts w:ascii="Times New Roman" w:hAnsi="Times New Roman"/>
          <w:rtl/>
        </w:rPr>
        <w:t>،</w:t>
      </w:r>
      <w:r w:rsidRPr="00293EC7">
        <w:rPr>
          <w:rFonts w:ascii="Times New Roman" w:hAnsi="Times New Roman"/>
          <w:rtl/>
        </w:rPr>
        <w:t xml:space="preserve"> اقتصادی و فرهنگی جوامع است و در یک جمله دیدگاه های نظریه ها و تعاریف بودجه به زمان و مکان مربوط می شوند. به طور کلی می توان این تعاریف را به چهار دسته تقسیم کرد. (الماسی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39).</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lang w:bidi="fa-IR"/>
        </w:rPr>
      </w:pPr>
      <w:bookmarkStart w:id="3" w:name="_Toc366015889"/>
      <w:r w:rsidRPr="00293EC7">
        <w:rPr>
          <w:rFonts w:ascii="Times New Roman" w:hAnsi="Times New Roman"/>
          <w:rtl/>
          <w:lang w:bidi="fa-IR"/>
        </w:rPr>
        <w:t>تعاریف از جنبه سیاسی</w:t>
      </w:r>
      <w:bookmarkEnd w:id="3"/>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ab/>
        <w:t>در این دسته تعاریف</w:t>
      </w:r>
      <w:r>
        <w:rPr>
          <w:rFonts w:ascii="Times New Roman" w:hAnsi="Times New Roman"/>
          <w:rtl/>
        </w:rPr>
        <w:t>،</w:t>
      </w:r>
      <w:r w:rsidRPr="00293EC7">
        <w:rPr>
          <w:rFonts w:ascii="Times New Roman" w:hAnsi="Times New Roman"/>
          <w:rtl/>
        </w:rPr>
        <w:t xml:space="preserve"> ریشه اصلی تنظیم بودجه را باید عامل سیاسی جستجو کرد. بودجه بعد از تشکیل حکومت های پارلمانی شکل گرفت؛</w:t>
      </w:r>
      <w:r w:rsidRPr="00293EC7">
        <w:rPr>
          <w:rFonts w:ascii="Times New Roman" w:hAnsi="Times New Roman"/>
        </w:rPr>
        <w:t xml:space="preserve"> </w:t>
      </w:r>
      <w:r w:rsidRPr="00293EC7">
        <w:rPr>
          <w:rFonts w:ascii="Times New Roman" w:hAnsi="Times New Roman"/>
          <w:rtl/>
        </w:rPr>
        <w:t>یعنی از زمانی که حق نظارت مردم به صورت کنترل درآمدها و هزینه های دولت از طریق ساز و کارهای نمایندگی تحقق یافت. در انگلستان نمایندگان پارلمان می خواستند درآمدها و هزینه های دولت را کنترل کنند و مایل نبودند بدون رضایت آنها مالیات وضع شده</w:t>
      </w:r>
      <w:r>
        <w:rPr>
          <w:rFonts w:ascii="Times New Roman" w:hAnsi="Times New Roman"/>
          <w:rtl/>
        </w:rPr>
        <w:t>،</w:t>
      </w:r>
      <w:r w:rsidRPr="00293EC7">
        <w:rPr>
          <w:rFonts w:ascii="Times New Roman" w:hAnsi="Times New Roman"/>
          <w:rtl/>
        </w:rPr>
        <w:t xml:space="preserve"> یا بدون کنترل آنها از اموال عمومی خرج شود. بدین سبب بود که به تدریج درآمدها و هزینه های دولت در سندی تنظیم شد و تصویب پارلمان ضرورت پیدا کرد؛ تا آنجا که در قرن نوزدهم اراده قانونگذار در تنظیم و اجرای بودجه از ضروریات دموکراسی شناخته شد (قدیری اصل</w:t>
      </w:r>
      <w:r>
        <w:rPr>
          <w:rFonts w:ascii="Times New Roman" w:hAnsi="Times New Roman"/>
          <w:rtl/>
        </w:rPr>
        <w:t>،</w:t>
      </w:r>
      <w:r w:rsidRPr="00293EC7">
        <w:rPr>
          <w:rFonts w:ascii="Times New Roman" w:hAnsi="Times New Roman"/>
          <w:rtl/>
        </w:rPr>
        <w:t xml:space="preserve"> 1366</w:t>
      </w:r>
      <w:r>
        <w:rPr>
          <w:rFonts w:ascii="Times New Roman" w:hAnsi="Times New Roman"/>
          <w:rtl/>
        </w:rPr>
        <w:t>،</w:t>
      </w:r>
      <w:r w:rsidRPr="00293EC7">
        <w:rPr>
          <w:rFonts w:ascii="Times New Roman" w:hAnsi="Times New Roman"/>
          <w:rtl/>
        </w:rPr>
        <w:t xml:space="preserve"> ص 530).</w:t>
      </w:r>
    </w:p>
    <w:p w:rsidR="00D00B9E" w:rsidRPr="00293EC7" w:rsidRDefault="00D00B9E" w:rsidP="00D00B9E">
      <w:pPr>
        <w:ind w:firstLine="616"/>
        <w:jc w:val="both"/>
        <w:rPr>
          <w:rFonts w:ascii="Times New Roman" w:hAnsi="Times New Roman"/>
        </w:rPr>
      </w:pPr>
      <w:r w:rsidRPr="00293EC7">
        <w:rPr>
          <w:rFonts w:ascii="Times New Roman" w:hAnsi="Times New Roman"/>
          <w:rtl/>
        </w:rPr>
        <w:t>اهمیت نهاندن و تاکید بر نقش سیاسی بودجه باعث گنجاندن آن در اغلب قوانین اساسی حکومت های پارلمانی و تصویب قوانین و مقررات مربوط به نحوه عملکرد بودجه تحت عنوان «قانون محاسبات عمومی» در اولین دوره های قانونگذاری شده است (ابراهیمی نژاد</w:t>
      </w:r>
      <w:r>
        <w:rPr>
          <w:rFonts w:ascii="Times New Roman" w:hAnsi="Times New Roman"/>
          <w:rtl/>
        </w:rPr>
        <w:t>،</w:t>
      </w:r>
      <w:r w:rsidRPr="00293EC7">
        <w:rPr>
          <w:rFonts w:ascii="Times New Roman" w:hAnsi="Times New Roman"/>
          <w:rtl/>
        </w:rPr>
        <w:t xml:space="preserve"> 1386</w:t>
      </w:r>
      <w:r>
        <w:rPr>
          <w:rFonts w:ascii="Times New Roman" w:hAnsi="Times New Roman"/>
          <w:rtl/>
        </w:rPr>
        <w:t>،</w:t>
      </w:r>
      <w:r w:rsidRPr="00293EC7">
        <w:rPr>
          <w:rFonts w:ascii="Times New Roman" w:hAnsi="Times New Roman"/>
          <w:rtl/>
        </w:rPr>
        <w:t xml:space="preserve"> ص 3).</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4" w:name="_Toc366015890"/>
      <w:r w:rsidRPr="00293EC7">
        <w:rPr>
          <w:rFonts w:ascii="Times New Roman" w:hAnsi="Times New Roman"/>
          <w:rtl/>
          <w:lang w:bidi="fa-IR"/>
        </w:rPr>
        <w:t>تعاریف ازجنبه های اقتصادی و مالی</w:t>
      </w:r>
      <w:bookmarkEnd w:id="4"/>
    </w:p>
    <w:p w:rsidR="00D00B9E" w:rsidRPr="00293EC7" w:rsidRDefault="00D00B9E" w:rsidP="00D00B9E">
      <w:pPr>
        <w:jc w:val="both"/>
        <w:rPr>
          <w:rFonts w:ascii="Times New Roman" w:hAnsi="Times New Roman"/>
          <w:rtl/>
        </w:rPr>
      </w:pPr>
      <w:r w:rsidRPr="00293EC7">
        <w:rPr>
          <w:rFonts w:ascii="Times New Roman" w:hAnsi="Times New Roman"/>
          <w:rtl/>
        </w:rPr>
        <w:tab/>
        <w:t>در اینکه نظریه های نظام مالی به طور اعم از نظریه های نظام بودجه به طور اخص از بطن نظریه های اقتصادی زاده شده اند</w:t>
      </w:r>
      <w:r>
        <w:rPr>
          <w:rFonts w:ascii="Times New Roman" w:hAnsi="Times New Roman"/>
          <w:rtl/>
        </w:rPr>
        <w:t>،</w:t>
      </w:r>
      <w:r w:rsidRPr="00293EC7">
        <w:rPr>
          <w:rFonts w:ascii="Times New Roman" w:hAnsi="Times New Roman"/>
          <w:rtl/>
        </w:rPr>
        <w:t xml:space="preserve"> تردیدی وجود ندارد. در واقع بودجه شاهرگ حیات اقتصادی دولت است که در </w:t>
      </w:r>
      <w:r>
        <w:rPr>
          <w:rFonts w:ascii="Times New Roman" w:hAnsi="Times New Roman" w:hint="cs"/>
          <w:rtl/>
        </w:rPr>
        <w:t xml:space="preserve">       </w:t>
      </w:r>
      <w:r w:rsidRPr="00293EC7">
        <w:rPr>
          <w:rFonts w:ascii="Times New Roman" w:hAnsi="Times New Roman"/>
          <w:rtl/>
        </w:rPr>
        <w:t>شریان</w:t>
      </w:r>
      <w:r>
        <w:rPr>
          <w:rFonts w:ascii="Times New Roman" w:hAnsi="Times New Roman" w:hint="cs"/>
          <w:rtl/>
        </w:rPr>
        <w:softHyphen/>
      </w:r>
      <w:r w:rsidRPr="00293EC7">
        <w:rPr>
          <w:rFonts w:ascii="Times New Roman" w:hAnsi="Times New Roman"/>
          <w:rtl/>
        </w:rPr>
        <w:t>های آن منابع مالی و اقتصادی جاری است. تاکید بر جنبه های مالی و اقتصادی در تعاریف بودجه بیشتر بعد از گذار از اقتصاد کلاسیک به اقتصاد نئوکلاسیک صورت پذیرفت. در این دوران با گسترش دامنه فعالیت ها و عملیات دولت</w:t>
      </w:r>
      <w:r>
        <w:rPr>
          <w:rFonts w:ascii="Times New Roman" w:hAnsi="Times New Roman"/>
          <w:rtl/>
        </w:rPr>
        <w:t>،</w:t>
      </w:r>
      <w:r w:rsidRPr="00293EC7">
        <w:rPr>
          <w:rFonts w:ascii="Times New Roman" w:hAnsi="Times New Roman"/>
          <w:rtl/>
        </w:rPr>
        <w:t xml:space="preserve"> حجم بودجه</w:t>
      </w:r>
      <w:r>
        <w:rPr>
          <w:rFonts w:ascii="Times New Roman" w:hAnsi="Times New Roman"/>
          <w:rtl/>
        </w:rPr>
        <w:t>،</w:t>
      </w:r>
      <w:r w:rsidRPr="00293EC7">
        <w:rPr>
          <w:rFonts w:ascii="Times New Roman" w:hAnsi="Times New Roman"/>
          <w:rtl/>
        </w:rPr>
        <w:t xml:space="preserve"> نیز به سرعت افزایش یافت و در نتیجه</w:t>
      </w:r>
      <w:r>
        <w:rPr>
          <w:rFonts w:ascii="Times New Roman" w:hAnsi="Times New Roman"/>
          <w:rtl/>
        </w:rPr>
        <w:t>،</w:t>
      </w:r>
      <w:r w:rsidRPr="00293EC7">
        <w:rPr>
          <w:rFonts w:ascii="Times New Roman" w:hAnsi="Times New Roman"/>
          <w:rtl/>
        </w:rPr>
        <w:t xml:space="preserve"> تغییر و تحولات بودجه ای نیز در دو زمینه نظری و عملی به شدت به تحولات اقتصادی و مالی پیوند خورد. مقارن این تحولات دگرگونی های تاریخی و اقتصادی عظیمی به وقوع پیوست</w:t>
      </w:r>
      <w:r>
        <w:rPr>
          <w:rFonts w:ascii="Times New Roman" w:hAnsi="Times New Roman"/>
          <w:rtl/>
        </w:rPr>
        <w:t>،</w:t>
      </w:r>
      <w:r w:rsidRPr="00293EC7">
        <w:rPr>
          <w:rFonts w:ascii="Times New Roman" w:hAnsi="Times New Roman"/>
          <w:rtl/>
        </w:rPr>
        <w:t xml:space="preserve"> به ویژه انقلاب اکتبر سال 1917 در روسیه و رکود و بحران بزرگ سال 1929 در امریکا و نشر عقاید «جان مینارد کینز» بنیان گذار مکتب اقتصادی نئوکلاسیک و دعوت از دولت برای مداخله بیشتر در امور اقتصادی و تولیدی</w:t>
      </w:r>
      <w:r>
        <w:rPr>
          <w:rFonts w:ascii="Times New Roman" w:hAnsi="Times New Roman"/>
          <w:rtl/>
        </w:rPr>
        <w:t>،</w:t>
      </w:r>
      <w:r w:rsidRPr="00293EC7">
        <w:rPr>
          <w:rFonts w:ascii="Times New Roman" w:hAnsi="Times New Roman"/>
          <w:rtl/>
        </w:rPr>
        <w:t xml:space="preserve"> بودجه را به صورت اساسی ترین و اصلی ترین اهرم کنترل و ارشاد اقتصادی و مالی درآورد. در این دوران تعریف بودجه نیز از تحولات و تغییرات تاثیر پذیرفت و کانون تاکید از جنبه های سیاسی-اجتماعی به جنبه های اقتصادی و مالی تغییر یافت.</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5" w:name="_Toc366015891"/>
      <w:r w:rsidRPr="00293EC7">
        <w:rPr>
          <w:rFonts w:ascii="Times New Roman" w:hAnsi="Times New Roman"/>
          <w:rtl/>
          <w:lang w:bidi="fa-IR"/>
        </w:rPr>
        <w:t>تعاریف از جنبه های برنامه ای و مدیریتی</w:t>
      </w:r>
      <w:bookmarkEnd w:id="5"/>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اصولا شرایط فرهنگی</w:t>
      </w:r>
      <w:r>
        <w:rPr>
          <w:rFonts w:ascii="Times New Roman" w:hAnsi="Times New Roman"/>
          <w:rtl/>
        </w:rPr>
        <w:t>،</w:t>
      </w:r>
      <w:r w:rsidRPr="00293EC7">
        <w:rPr>
          <w:rFonts w:ascii="Times New Roman" w:hAnsi="Times New Roman"/>
          <w:rtl/>
        </w:rPr>
        <w:t xml:space="preserve"> سیاسی و اقتصادی حاکم بر جوامع ادامه و بقای حیات دولت ما را بدون برنامه و برنامه ریزی غیرممکن می سازد. به همین علت امروزه واژه های بودجه و برنامه در هم ادغام یا مترادف هم گشته اند (مثلا بودجه برنامه ای) و یا همواره با هم مورد استفاده قرار می گیرند و مفهوم هیچ یک از آن دو بدون دیگری قابل درک نیست.</w:t>
      </w:r>
    </w:p>
    <w:p w:rsidR="00D00B9E" w:rsidRPr="00293EC7" w:rsidRDefault="00D00B9E" w:rsidP="00D00B9E">
      <w:pPr>
        <w:jc w:val="both"/>
        <w:rPr>
          <w:rFonts w:ascii="Times New Roman" w:hAnsi="Times New Roman"/>
          <w:rtl/>
        </w:rPr>
      </w:pPr>
      <w:r w:rsidRPr="00293EC7">
        <w:rPr>
          <w:rFonts w:ascii="Times New Roman" w:hAnsi="Times New Roman"/>
          <w:rtl/>
        </w:rPr>
        <w:tab/>
        <w:t xml:space="preserve">ماهیت مشترک برنامه و بودجه در عمل پیش بینی نهفته است و همین ویژگی پیش بینی است که آن دو را از سایر صورت حساب ها و تجزیه تحلیل های مالی متمایز می کند. تاکید بر جنبه های برنامه ای بودجه از مشخصات بارز تعریف جدید و معاصر است. البته تفکیک جنبه های برنامه ای و مالی کار دشواری است. زیرا بودجه در عین حال که نوعی برنامه است </w:t>
      </w:r>
      <w:r w:rsidRPr="00293EC7">
        <w:rPr>
          <w:rFonts w:ascii="Times New Roman" w:hAnsi="Times New Roman"/>
          <w:rtl/>
        </w:rPr>
        <w:lastRenderedPageBreak/>
        <w:t>جنبه های اقتصادی و مالی نیز دارد و از این جهت بودجه را نوعی برنامه مالی دولت می دانند. تصویر فردای سازمان باید امروز با تصمیم مدیران ترسیم شود. این آینده نگری را برنامه و برنامه ریزی و تبدیل برنامه ها به زبان پول را بودجه می نامیم. (الماسی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40).</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6" w:name="_Toc366015892"/>
      <w:r w:rsidRPr="00293EC7">
        <w:rPr>
          <w:rFonts w:ascii="Times New Roman" w:hAnsi="Times New Roman"/>
          <w:rtl/>
          <w:lang w:bidi="fa-IR"/>
        </w:rPr>
        <w:t>تعاریف ازجنبه توسعه اقتصادی و اجتماعی</w:t>
      </w:r>
      <w:bookmarkEnd w:id="6"/>
    </w:p>
    <w:p w:rsidR="00D00B9E" w:rsidRPr="00293EC7" w:rsidRDefault="00D00B9E" w:rsidP="00D00B9E">
      <w:pPr>
        <w:jc w:val="both"/>
        <w:rPr>
          <w:rFonts w:ascii="Times New Roman" w:hAnsi="Times New Roman"/>
        </w:rPr>
      </w:pPr>
      <w:r w:rsidRPr="00293EC7">
        <w:rPr>
          <w:rFonts w:ascii="Times New Roman" w:hAnsi="Times New Roman"/>
          <w:rtl/>
        </w:rPr>
        <w:tab/>
        <w:t>در متون تخصصی</w:t>
      </w:r>
      <w:r>
        <w:rPr>
          <w:rFonts w:ascii="Times New Roman" w:hAnsi="Times New Roman"/>
          <w:rtl/>
        </w:rPr>
        <w:t>،</w:t>
      </w:r>
      <w:r w:rsidRPr="00293EC7">
        <w:rPr>
          <w:rFonts w:ascii="Times New Roman" w:hAnsi="Times New Roman"/>
          <w:rtl/>
        </w:rPr>
        <w:t xml:space="preserve"> بودجه سندی تعریف شده است شامل عبارات و ارقامی که هزینه ها را به اهداف معین ارتباط می دهد</w:t>
      </w:r>
      <w:r>
        <w:rPr>
          <w:rFonts w:ascii="Times New Roman" w:hAnsi="Times New Roman"/>
          <w:rtl/>
        </w:rPr>
        <w:t>،</w:t>
      </w:r>
      <w:r w:rsidRPr="00293EC7">
        <w:rPr>
          <w:rFonts w:ascii="Times New Roman" w:hAnsi="Times New Roman"/>
          <w:rtl/>
        </w:rPr>
        <w:t xml:space="preserve"> این عبارت و ارقام هزینه ها (جاری و عمرانی) با اهداف (ایجاد امنیت</w:t>
      </w:r>
      <w:r>
        <w:rPr>
          <w:rFonts w:ascii="Times New Roman" w:hAnsi="Times New Roman"/>
          <w:rtl/>
        </w:rPr>
        <w:t>،</w:t>
      </w:r>
      <w:r w:rsidRPr="00293EC7">
        <w:rPr>
          <w:rFonts w:ascii="Times New Roman" w:hAnsi="Times New Roman"/>
          <w:rtl/>
        </w:rPr>
        <w:t xml:space="preserve"> رفاه</w:t>
      </w:r>
      <w:r>
        <w:rPr>
          <w:rFonts w:ascii="Times New Roman" w:hAnsi="Times New Roman"/>
          <w:rtl/>
        </w:rPr>
        <w:t>،</w:t>
      </w:r>
      <w:r w:rsidRPr="00293EC7">
        <w:rPr>
          <w:rFonts w:ascii="Times New Roman" w:hAnsi="Times New Roman"/>
          <w:rtl/>
        </w:rPr>
        <w:t xml:space="preserve"> آسایش</w:t>
      </w:r>
      <w:r>
        <w:rPr>
          <w:rFonts w:ascii="Times New Roman" w:hAnsi="Times New Roman"/>
          <w:rtl/>
        </w:rPr>
        <w:t>،</w:t>
      </w:r>
      <w:r w:rsidRPr="00293EC7">
        <w:rPr>
          <w:rFonts w:ascii="Times New Roman" w:hAnsi="Times New Roman"/>
          <w:rtl/>
        </w:rPr>
        <w:t xml:space="preserve"> رشد و توسعه اقتصادی</w:t>
      </w:r>
      <w:r>
        <w:rPr>
          <w:rFonts w:ascii="Times New Roman" w:hAnsi="Times New Roman"/>
          <w:rtl/>
        </w:rPr>
        <w:t>،</w:t>
      </w:r>
      <w:r w:rsidRPr="00293EC7">
        <w:rPr>
          <w:rFonts w:ascii="Times New Roman" w:hAnsi="Times New Roman"/>
          <w:rtl/>
        </w:rPr>
        <w:t xml:space="preserve"> اجتماعی</w:t>
      </w:r>
      <w:r>
        <w:rPr>
          <w:rFonts w:ascii="Times New Roman" w:hAnsi="Times New Roman"/>
          <w:rtl/>
        </w:rPr>
        <w:t>،</w:t>
      </w:r>
      <w:r w:rsidRPr="00293EC7">
        <w:rPr>
          <w:rFonts w:ascii="Times New Roman" w:hAnsi="Times New Roman"/>
          <w:rtl/>
        </w:rPr>
        <w:t xml:space="preserve"> فرهنگی</w:t>
      </w:r>
      <w:r>
        <w:rPr>
          <w:rFonts w:ascii="Times New Roman" w:hAnsi="Times New Roman"/>
          <w:rtl/>
        </w:rPr>
        <w:t>،</w:t>
      </w:r>
      <w:r w:rsidRPr="00293EC7">
        <w:rPr>
          <w:rFonts w:ascii="Times New Roman" w:hAnsi="Times New Roman"/>
          <w:rtl/>
        </w:rPr>
        <w:t xml:space="preserve"> ثبات اقتصادی</w:t>
      </w:r>
      <w:r>
        <w:rPr>
          <w:rFonts w:ascii="Times New Roman" w:hAnsi="Times New Roman"/>
          <w:rtl/>
        </w:rPr>
        <w:t>،</w:t>
      </w:r>
      <w:r w:rsidRPr="00293EC7">
        <w:rPr>
          <w:rFonts w:ascii="Times New Roman" w:hAnsi="Times New Roman"/>
          <w:rtl/>
        </w:rPr>
        <w:t xml:space="preserve"> تامین کالا و خدمات عمومی</w:t>
      </w:r>
      <w:r>
        <w:rPr>
          <w:rFonts w:ascii="Times New Roman" w:hAnsi="Times New Roman"/>
          <w:rtl/>
        </w:rPr>
        <w:t>،</w:t>
      </w:r>
      <w:r w:rsidRPr="00293EC7">
        <w:rPr>
          <w:rFonts w:ascii="Times New Roman" w:hAnsi="Times New Roman"/>
          <w:rtl/>
        </w:rPr>
        <w:t xml:space="preserve"> عدالت اجتماعی) پیوند دارند. بودجه  بین منابع مالی و رفتار انسانی برای تحقق اهداف و خط مشی ها پیوستگی ایجاد می کند. بدین ترتیب بودجه به مجموعه ای از اهداف و برنامه ها به همراه هزینه های مربوط آنها اطلاق می گردد (الماسی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41).</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rPr>
      </w:pPr>
      <w:bookmarkStart w:id="7" w:name="_Toc366015893"/>
      <w:r w:rsidRPr="00293EC7">
        <w:rPr>
          <w:rFonts w:ascii="Times New Roman" w:hAnsi="Times New Roman"/>
          <w:rtl/>
        </w:rPr>
        <w:t>تعاریف علمی و تجربی بودجه</w:t>
      </w:r>
      <w:bookmarkEnd w:id="7"/>
      <w:r w:rsidRPr="00293EC7">
        <w:rPr>
          <w:rFonts w:ascii="Times New Roman" w:hAnsi="Times New Roman"/>
          <w:rtl/>
        </w:rPr>
        <w:t xml:space="preserve"> </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از نظر عامه مردم عبارت است از دخل و خرج یا درآمد و هزینه 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برنامه کار</w:t>
      </w:r>
      <w:r>
        <w:rPr>
          <w:rFonts w:ascii="Times New Roman" w:hAnsi="Times New Roman"/>
          <w:rtl/>
        </w:rPr>
        <w:t>،</w:t>
      </w:r>
      <w:r w:rsidRPr="00293EC7">
        <w:rPr>
          <w:rFonts w:ascii="Times New Roman" w:hAnsi="Times New Roman"/>
          <w:rtl/>
        </w:rPr>
        <w:t xml:space="preserve"> وضعیت یک فرد</w:t>
      </w:r>
      <w:r>
        <w:rPr>
          <w:rFonts w:ascii="Times New Roman" w:hAnsi="Times New Roman"/>
          <w:rtl/>
        </w:rPr>
        <w:t>،</w:t>
      </w:r>
      <w:r w:rsidRPr="00293EC7">
        <w:rPr>
          <w:rFonts w:ascii="Times New Roman" w:hAnsi="Times New Roman"/>
          <w:rtl/>
        </w:rPr>
        <w:t xml:space="preserve"> یک خانواده</w:t>
      </w:r>
      <w:r>
        <w:rPr>
          <w:rFonts w:ascii="Times New Roman" w:hAnsi="Times New Roman"/>
          <w:rtl/>
        </w:rPr>
        <w:t>،</w:t>
      </w:r>
      <w:r w:rsidRPr="00293EC7">
        <w:rPr>
          <w:rFonts w:ascii="Times New Roman" w:hAnsi="Times New Roman"/>
          <w:rtl/>
        </w:rPr>
        <w:t xml:space="preserve"> یک سازمان یا یک جامعه را به صورت ارقام مالی نشان     می دهد.</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عبارت است از بیان مالی و یا مقداری سیاستی که در طول مدتی معین از زمان آینده برای وصول به هدفهای تعیین شده باید تعقیب شود.</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یک برنامه کار است. یک پیش بینی است و یک مجوز است و می تواند یک معیار هزینه و یک ضابطه بخش کارایی دستگاهها باشد.</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بیان رسمی سیاست</w:t>
      </w:r>
      <w:r>
        <w:rPr>
          <w:rFonts w:ascii="Times New Roman" w:hAnsi="Times New Roman"/>
          <w:rtl/>
        </w:rPr>
        <w:t>،</w:t>
      </w:r>
      <w:r w:rsidRPr="00293EC7">
        <w:rPr>
          <w:rFonts w:ascii="Times New Roman" w:hAnsi="Times New Roman"/>
          <w:rtl/>
        </w:rPr>
        <w:t xml:space="preserve"> و اهداف مدیریت برای یک دوره معین 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عبارت است از آئینه تمام نمای وظایف</w:t>
      </w:r>
      <w:r>
        <w:rPr>
          <w:rFonts w:ascii="Times New Roman" w:hAnsi="Times New Roman"/>
          <w:rtl/>
        </w:rPr>
        <w:t>،</w:t>
      </w:r>
      <w:r w:rsidRPr="00293EC7">
        <w:rPr>
          <w:rFonts w:ascii="Times New Roman" w:hAnsi="Times New Roman"/>
          <w:rtl/>
        </w:rPr>
        <w:t xml:space="preserve"> عملیات و هدف های دولت می باشد.</w:t>
      </w:r>
    </w:p>
    <w:p w:rsidR="00D00B9E" w:rsidRPr="00293EC7" w:rsidRDefault="00D00B9E" w:rsidP="00D00B9E">
      <w:pPr>
        <w:jc w:val="both"/>
        <w:rPr>
          <w:rFonts w:ascii="Times New Roman" w:hAnsi="Times New Roman"/>
        </w:rPr>
      </w:pPr>
    </w:p>
    <w:p w:rsidR="00D00B9E" w:rsidRPr="00293EC7" w:rsidRDefault="00D00B9E" w:rsidP="00D00B9E">
      <w:pPr>
        <w:pStyle w:val="Heading2"/>
        <w:bidi/>
        <w:rPr>
          <w:rFonts w:ascii="Times New Roman" w:hAnsi="Times New Roman"/>
          <w:rtl/>
          <w:lang w:bidi="fa-IR"/>
        </w:rPr>
      </w:pPr>
      <w:bookmarkStart w:id="8" w:name="_Toc366015894"/>
      <w:r w:rsidRPr="00293EC7">
        <w:rPr>
          <w:rFonts w:ascii="Times New Roman" w:hAnsi="Times New Roman"/>
          <w:rtl/>
          <w:lang w:bidi="fa-IR"/>
        </w:rPr>
        <w:t>تعاریف حقوقی و قانونی بودجه</w:t>
      </w:r>
      <w:bookmarkEnd w:id="8"/>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ab/>
        <w:t>اولین تعریف قانونی از بودجه در کشور ایران مربوط به ماده 1 قانون محاسبات عمومی مصوب 21 صفر سال 1329(ه.ق) به شرح ذیل 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دولت</w:t>
      </w:r>
      <w:r>
        <w:rPr>
          <w:rFonts w:ascii="Times New Roman" w:hAnsi="Times New Roman"/>
          <w:rtl/>
        </w:rPr>
        <w:t>،</w:t>
      </w:r>
      <w:r w:rsidRPr="00293EC7">
        <w:rPr>
          <w:rFonts w:ascii="Times New Roman" w:hAnsi="Times New Roman"/>
          <w:rtl/>
        </w:rPr>
        <w:t xml:space="preserve"> سندی است که معاملات دخل و خرج مملکتی برای مدت معینی در آن پیش بینی و تصویب می گردد. مدت مزبور را سنه مالی می گویند که عبارت از یک سال شمسی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دومین تعریف مربوط می شود به ماده یکم قانون محاسبات عمومی مصوب 16 اسفند سال 1312 خورشیدی که بودجه را این گونه تعریف می کند.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لایحه پیش بینی عواید و مخارج مملکتی است و برای مدت یک سال شمسی که به تصویب مجلس شورای ملی رسیده باشد».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تعریف سوم برابر ماده 1 قانون محاسبات عمومی کشور</w:t>
      </w:r>
      <w:r>
        <w:rPr>
          <w:rFonts w:ascii="Times New Roman" w:hAnsi="Times New Roman"/>
          <w:rtl/>
        </w:rPr>
        <w:t>،</w:t>
      </w:r>
      <w:r w:rsidRPr="00293EC7">
        <w:rPr>
          <w:rFonts w:ascii="Times New Roman" w:hAnsi="Times New Roman"/>
          <w:rtl/>
        </w:rPr>
        <w:t xml:space="preserve"> مصوب دی ماه 1349 خورشیدی به این صورت   است :</w:t>
      </w:r>
    </w:p>
    <w:p w:rsidR="00D00B9E" w:rsidRPr="00293EC7" w:rsidRDefault="00D00B9E" w:rsidP="00D00B9E">
      <w:pPr>
        <w:ind w:firstLine="616"/>
        <w:jc w:val="both"/>
        <w:rPr>
          <w:rFonts w:ascii="Times New Roman" w:hAnsi="Times New Roman"/>
          <w:rtl/>
        </w:rPr>
      </w:pPr>
      <w:r w:rsidRPr="00293EC7">
        <w:rPr>
          <w:rFonts w:ascii="Times New Roman" w:hAnsi="Times New Roman"/>
          <w:rtl/>
        </w:rPr>
        <w:lastRenderedPageBreak/>
        <w:t>«بودجه کل کشور برنامه مالی دولت است که برای یک سال مالی تهیه و حاوی پیش بینی درآمد و سایر منابع تامین اعتبار و برآورد هزینه ها برای انجام عملیاتی که منجر به وصول به هدفهای دولت می شود».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و بالاخره آخرین تعریف قانونی بودجه مربوط به ماده یک قانون محاسبات عمومی کشور مصوب اول شهریور ماه 1366 از بودجه به شرح ذیل است</w:t>
      </w:r>
      <w:r w:rsidRPr="00293EC7">
        <w:rPr>
          <w:rFonts w:ascii="Times New Roman" w:hAnsi="Times New Roman"/>
          <w:vertAlign w:val="superscript"/>
          <w:rtl/>
        </w:rPr>
        <w:t>1</w:t>
      </w:r>
      <w:r w:rsidRPr="00293EC7">
        <w:rPr>
          <w:rFonts w:ascii="Times New Roman" w:hAnsi="Times New Roman"/>
          <w:rtl/>
        </w:rPr>
        <w:t xml:space="preserve">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کل کشور برنامه مالی  دولت است که برای یک سال مالی تهیه و حاوی پیش بینی درآمدها و سایر منابع تامین اعتبار و برآورد هزینه ها برای انجام عملیاتی که منجر به نیل سیاست ها و هدف های قانونی</w:t>
      </w:r>
      <w:r>
        <w:rPr>
          <w:rFonts w:ascii="Times New Roman" w:hAnsi="Times New Roman" w:hint="cs"/>
          <w:rtl/>
        </w:rPr>
        <w:t xml:space="preserve">        </w:t>
      </w:r>
      <w:r w:rsidRPr="00293EC7">
        <w:rPr>
          <w:rFonts w:ascii="Times New Roman" w:hAnsi="Times New Roman"/>
          <w:rtl/>
        </w:rPr>
        <w:t xml:space="preserve"> می شود و از سه قسمت زیر تشکیل می شود» : </w:t>
      </w:r>
    </w:p>
    <w:p w:rsidR="00D00B9E" w:rsidRPr="00293EC7" w:rsidRDefault="00D00B9E" w:rsidP="00D00B9E">
      <w:pPr>
        <w:ind w:firstLine="616"/>
        <w:jc w:val="both"/>
        <w:rPr>
          <w:rFonts w:ascii="Times New Roman" w:hAnsi="Times New Roman"/>
        </w:rPr>
      </w:pPr>
      <w:r w:rsidRPr="00293EC7">
        <w:rPr>
          <w:rFonts w:ascii="Times New Roman" w:hAnsi="Times New Roman"/>
          <w:rtl/>
        </w:rPr>
        <w:t xml:space="preserve">بودجه عمومی دولت که شامل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الف) پیش بینی دریافت ها و منابع تامین اعتبار که به طور مستقیم یا غیرمستقیم در سال مالی قانون بودجه به وسیله دستگاه ها از طریق حساب های خزانه داری کل اخذ می گردد.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 پیش بینی پرداختهایی که از محل درآمد عمومی و اختصاصی برای اعتبارات جاری و عمرانی و اختصاصی دستگاه های اجرائی می تواند در سال مالی مربوط انجام دهند.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2) بودجه شرکت های دولتی و بانکها شامل پیش بینی درآمدها و سایر منابع تامین اعتبار.</w:t>
      </w:r>
    </w:p>
    <w:p w:rsidR="00D00B9E" w:rsidRPr="00293EC7" w:rsidRDefault="00D00B9E" w:rsidP="00D00B9E">
      <w:pPr>
        <w:ind w:firstLine="616"/>
        <w:jc w:val="both"/>
        <w:rPr>
          <w:rFonts w:ascii="Times New Roman" w:hAnsi="Times New Roman"/>
          <w:rtl/>
        </w:rPr>
      </w:pPr>
      <w:r w:rsidRPr="00293EC7">
        <w:rPr>
          <w:rFonts w:ascii="Times New Roman" w:hAnsi="Times New Roman"/>
          <w:rtl/>
        </w:rPr>
        <w:t>3) بودجه موسساتی که تحت عنوانی غیر از عناوین فوق در بودجه کل کشور منظور می شود.</w:t>
      </w:r>
    </w:p>
    <w:p w:rsidR="00D00B9E" w:rsidRPr="00293EC7" w:rsidRDefault="00D00B9E" w:rsidP="00D00B9E">
      <w:pPr>
        <w:ind w:firstLine="616"/>
        <w:jc w:val="both"/>
        <w:rPr>
          <w:rFonts w:ascii="Times New Roman" w:hAnsi="Times New Roman"/>
        </w:rPr>
      </w:pPr>
      <w:r w:rsidRPr="00293EC7">
        <w:rPr>
          <w:rFonts w:ascii="Times New Roman" w:hAnsi="Times New Roman"/>
          <w:rtl/>
        </w:rPr>
        <w:t>دقت در تعاریف بودجه برابر قوانین محاسباتی ایران</w:t>
      </w:r>
      <w:r>
        <w:rPr>
          <w:rFonts w:ascii="Times New Roman" w:hAnsi="Times New Roman"/>
          <w:rtl/>
        </w:rPr>
        <w:t>،</w:t>
      </w:r>
      <w:r w:rsidRPr="00293EC7">
        <w:rPr>
          <w:rFonts w:ascii="Times New Roman" w:hAnsi="Times New Roman"/>
          <w:rtl/>
        </w:rPr>
        <w:t xml:space="preserve"> بیانگر این مطلب است که این تعاریف از بودجه با توجه به شرایط مختلف مالی</w:t>
      </w:r>
      <w:r>
        <w:rPr>
          <w:rFonts w:ascii="Times New Roman" w:hAnsi="Times New Roman"/>
          <w:rtl/>
        </w:rPr>
        <w:t>،</w:t>
      </w:r>
      <w:r w:rsidRPr="00293EC7">
        <w:rPr>
          <w:rFonts w:ascii="Times New Roman" w:hAnsi="Times New Roman"/>
          <w:rtl/>
        </w:rPr>
        <w:t xml:space="preserve"> اقتصادی و ... دولت در زمانهای مختلف صورت گرفته است. مثلا در سال 1349 بودجه بانکها جزء بودجه دولتی نبوده</w:t>
      </w:r>
      <w:r>
        <w:rPr>
          <w:rFonts w:ascii="Times New Roman" w:hAnsi="Times New Roman"/>
          <w:rtl/>
        </w:rPr>
        <w:t>،</w:t>
      </w:r>
      <w:r w:rsidRPr="00293EC7">
        <w:rPr>
          <w:rFonts w:ascii="Times New Roman" w:hAnsi="Times New Roman"/>
          <w:rtl/>
        </w:rPr>
        <w:t xml:space="preserve"> در حالیکه در سال 1366 بانکها نیز در شمار دستگاههای دولتی قرار گرفته و بودجه آنها در بودجه کل کشور منظور شده است(علوی طبری</w:t>
      </w:r>
      <w:r>
        <w:rPr>
          <w:rFonts w:ascii="Times New Roman" w:hAnsi="Times New Roman"/>
          <w:rtl/>
        </w:rPr>
        <w:t>،</w:t>
      </w:r>
      <w:r w:rsidRPr="00293EC7">
        <w:rPr>
          <w:rFonts w:ascii="Times New Roman" w:hAnsi="Times New Roman"/>
          <w:rtl/>
        </w:rPr>
        <w:t xml:space="preserve"> 1386</w:t>
      </w:r>
      <w:r>
        <w:rPr>
          <w:rFonts w:ascii="Times New Roman" w:hAnsi="Times New Roman"/>
          <w:rtl/>
        </w:rPr>
        <w:t>،</w:t>
      </w:r>
      <w:r w:rsidRPr="00293EC7">
        <w:rPr>
          <w:rFonts w:ascii="Times New Roman" w:hAnsi="Times New Roman"/>
          <w:rtl/>
        </w:rPr>
        <w:t xml:space="preserve"> ص 13-11).</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9" w:name="_Toc366015895"/>
      <w:r w:rsidRPr="00293EC7">
        <w:rPr>
          <w:rFonts w:ascii="Times New Roman" w:hAnsi="Times New Roman"/>
          <w:rtl/>
          <w:lang w:bidi="fa-IR"/>
        </w:rPr>
        <w:t>عوامل مشترک در تعاریف بودجه</w:t>
      </w:r>
      <w:bookmarkEnd w:id="9"/>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 xml:space="preserve">عوامل مشترک در تعاریف بودجه عبارتند از : </w:t>
      </w:r>
    </w:p>
    <w:p w:rsidR="00D00B9E" w:rsidRPr="00293EC7" w:rsidRDefault="00D00B9E" w:rsidP="00D00B9E">
      <w:pPr>
        <w:jc w:val="both"/>
        <w:rPr>
          <w:rFonts w:ascii="Times New Roman" w:hAnsi="Times New Roman"/>
          <w:rtl/>
        </w:rPr>
      </w:pPr>
      <w:r w:rsidRPr="00293EC7">
        <w:rPr>
          <w:rFonts w:ascii="Times New Roman" w:hAnsi="Times New Roman"/>
          <w:rtl/>
        </w:rPr>
        <w:t xml:space="preserve">1.عامل درآمد </w:t>
      </w:r>
    </w:p>
    <w:p w:rsidR="00D00B9E" w:rsidRPr="00293EC7" w:rsidRDefault="00D00B9E" w:rsidP="00D00B9E">
      <w:pPr>
        <w:jc w:val="both"/>
        <w:rPr>
          <w:rFonts w:ascii="Times New Roman" w:hAnsi="Times New Roman"/>
          <w:rtl/>
        </w:rPr>
      </w:pPr>
      <w:r w:rsidRPr="00293EC7">
        <w:rPr>
          <w:rFonts w:ascii="Times New Roman" w:hAnsi="Times New Roman"/>
          <w:rtl/>
        </w:rPr>
        <w:t xml:space="preserve">2. عامل هزینه </w:t>
      </w:r>
    </w:p>
    <w:p w:rsidR="00D00B9E" w:rsidRPr="00293EC7" w:rsidRDefault="00D00B9E" w:rsidP="00D00B9E">
      <w:pPr>
        <w:jc w:val="both"/>
        <w:rPr>
          <w:rFonts w:ascii="Times New Roman" w:hAnsi="Times New Roman"/>
          <w:rtl/>
        </w:rPr>
      </w:pPr>
      <w:r w:rsidRPr="00293EC7">
        <w:rPr>
          <w:rFonts w:ascii="Times New Roman" w:hAnsi="Times New Roman"/>
          <w:rtl/>
        </w:rPr>
        <w:t xml:space="preserve">3. عامل برنامه کار </w:t>
      </w:r>
    </w:p>
    <w:p w:rsidR="00D00B9E" w:rsidRPr="00293EC7" w:rsidRDefault="00D00B9E" w:rsidP="00D00B9E">
      <w:pPr>
        <w:jc w:val="both"/>
        <w:rPr>
          <w:rFonts w:ascii="Times New Roman" w:hAnsi="Times New Roman"/>
          <w:rtl/>
        </w:rPr>
      </w:pPr>
      <w:r w:rsidRPr="00293EC7">
        <w:rPr>
          <w:rFonts w:ascii="Times New Roman" w:hAnsi="Times New Roman"/>
          <w:rtl/>
        </w:rPr>
        <w:t xml:space="preserve">4. عامل مدت زمان </w:t>
      </w:r>
    </w:p>
    <w:p w:rsidR="00D00B9E" w:rsidRPr="00293EC7" w:rsidRDefault="00D00B9E" w:rsidP="00D00B9E">
      <w:pPr>
        <w:jc w:val="both"/>
        <w:rPr>
          <w:rFonts w:ascii="Times New Roman" w:hAnsi="Times New Roman"/>
          <w:rtl/>
        </w:rPr>
      </w:pPr>
      <w:r w:rsidRPr="00293EC7">
        <w:rPr>
          <w:rFonts w:ascii="Times New Roman" w:hAnsi="Times New Roman"/>
          <w:rtl/>
        </w:rPr>
        <w:t>5. عامل هدف</w:t>
      </w:r>
    </w:p>
    <w:p w:rsidR="00D00B9E" w:rsidRPr="00293EC7" w:rsidRDefault="00D00B9E" w:rsidP="00D00B9E">
      <w:pPr>
        <w:jc w:val="both"/>
        <w:rPr>
          <w:rFonts w:ascii="Times New Roman" w:hAnsi="Times New Roman"/>
          <w:rtl/>
        </w:rPr>
      </w:pPr>
      <w:r w:rsidRPr="00293EC7">
        <w:rPr>
          <w:rFonts w:ascii="Times New Roman" w:hAnsi="Times New Roman"/>
          <w:rtl/>
        </w:rPr>
        <w:t>پنج عامل مشترک در تعاریف بودجه</w:t>
      </w:r>
      <w:r>
        <w:rPr>
          <w:rFonts w:ascii="Times New Roman" w:hAnsi="Times New Roman"/>
          <w:rtl/>
        </w:rPr>
        <w:t>،</w:t>
      </w:r>
      <w:r w:rsidRPr="00293EC7">
        <w:rPr>
          <w:rFonts w:ascii="Times New Roman" w:hAnsi="Times New Roman"/>
          <w:rtl/>
        </w:rPr>
        <w:t xml:space="preserve"> در بعضی از تعاریف روشن و در بعضی دیگر از تعاریف ضرورت دارد که به منظور رسیدن به عوامل مزبور آن را با دقت و دید وسیعتری مورد بررسی و تجزیه و تحلیل قرار داد (الماسی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47).</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10" w:name="_Toc366015896"/>
      <w:r w:rsidRPr="00293EC7">
        <w:rPr>
          <w:rFonts w:ascii="Times New Roman" w:hAnsi="Times New Roman"/>
          <w:rtl/>
          <w:lang w:bidi="fa-IR"/>
        </w:rPr>
        <w:lastRenderedPageBreak/>
        <w:t>مقاصد و اهداف بودجه ریزی</w:t>
      </w:r>
      <w:bookmarkEnd w:id="10"/>
      <w:r w:rsidRPr="00293EC7">
        <w:rPr>
          <w:rFonts w:ascii="Times New Roman" w:hAnsi="Times New Roman"/>
          <w:rtl/>
          <w:lang w:bidi="fa-IR"/>
        </w:rPr>
        <w:t xml:space="preserve"> </w:t>
      </w:r>
    </w:p>
    <w:p w:rsidR="00D00B9E" w:rsidRPr="00293EC7" w:rsidRDefault="00D00B9E" w:rsidP="00D00B9E">
      <w:pPr>
        <w:ind w:firstLine="616"/>
        <w:jc w:val="both"/>
        <w:rPr>
          <w:rFonts w:ascii="Times New Roman" w:hAnsi="Times New Roman"/>
        </w:rPr>
      </w:pPr>
      <w:r w:rsidRPr="00293EC7">
        <w:rPr>
          <w:rFonts w:ascii="Times New Roman" w:hAnsi="Times New Roman"/>
          <w:rtl/>
        </w:rPr>
        <w:t>طرح ریزی دوره ای : کلیه فعالیت های واحد تجاری برای استفاده کارآمد و اثربخش از منابع کمیابی که در اختیار دارد</w:t>
      </w:r>
      <w:r>
        <w:rPr>
          <w:rFonts w:ascii="Times New Roman" w:hAnsi="Times New Roman"/>
          <w:rtl/>
        </w:rPr>
        <w:t>،</w:t>
      </w:r>
      <w:r w:rsidRPr="00293EC7">
        <w:rPr>
          <w:rFonts w:ascii="Times New Roman" w:hAnsi="Times New Roman"/>
          <w:rtl/>
        </w:rPr>
        <w:t xml:space="preserve"> مستلزم نوعی طرح ریزی 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 xml:space="preserve"> هماهنگی</w:t>
      </w:r>
      <w:r>
        <w:rPr>
          <w:rFonts w:ascii="Times New Roman" w:hAnsi="Times New Roman"/>
          <w:rtl/>
        </w:rPr>
        <w:t>،</w:t>
      </w:r>
      <w:r w:rsidRPr="00293EC7">
        <w:rPr>
          <w:rFonts w:ascii="Times New Roman" w:hAnsi="Times New Roman"/>
          <w:rtl/>
        </w:rPr>
        <w:t xml:space="preserve"> همکاری و ارتباط : فرآیند بودجه ریزی</w:t>
      </w:r>
      <w:r>
        <w:rPr>
          <w:rFonts w:ascii="Times New Roman" w:hAnsi="Times New Roman"/>
          <w:rtl/>
        </w:rPr>
        <w:t>،</w:t>
      </w:r>
      <w:r w:rsidRPr="00293EC7">
        <w:rPr>
          <w:rFonts w:ascii="Times New Roman" w:hAnsi="Times New Roman"/>
          <w:rtl/>
        </w:rPr>
        <w:t xml:space="preserve"> وسیله ای برای تبادل نظر و ایجاد هماهنگی بین هدفهای مدیران سطوح مختلف واحد فراهم می سازد. در مرحله بررسی و تجدید نظر بودجه معمولا برنامه های تکراری</w:t>
      </w:r>
      <w:r>
        <w:rPr>
          <w:rFonts w:ascii="Times New Roman" w:hAnsi="Times New Roman"/>
          <w:rtl/>
        </w:rPr>
        <w:t>،</w:t>
      </w:r>
      <w:r w:rsidRPr="00293EC7">
        <w:rPr>
          <w:rFonts w:ascii="Times New Roman" w:hAnsi="Times New Roman"/>
          <w:rtl/>
        </w:rPr>
        <w:t xml:space="preserve"> غیر ضروری یا حتی مضر قبل از تصویب نهائی بودجه حذف می شود یا به حداقل می رسد.</w:t>
      </w:r>
    </w:p>
    <w:p w:rsidR="00D00B9E" w:rsidRPr="00293EC7" w:rsidRDefault="00D00B9E" w:rsidP="00D00B9E">
      <w:pPr>
        <w:ind w:firstLine="616"/>
        <w:jc w:val="both"/>
        <w:rPr>
          <w:rFonts w:ascii="Times New Roman" w:hAnsi="Times New Roman"/>
        </w:rPr>
      </w:pPr>
      <w:r w:rsidRPr="00293EC7">
        <w:rPr>
          <w:rFonts w:ascii="Times New Roman" w:hAnsi="Times New Roman"/>
          <w:rtl/>
        </w:rPr>
        <w:t>به مقدار درآوردن پیشنهادها :  نظر باینکه منابعی که در اختیار واحد تجاری یا سایر ارگانهاست معمولا محدود است</w:t>
      </w:r>
      <w:r>
        <w:rPr>
          <w:rFonts w:ascii="Times New Roman" w:hAnsi="Times New Roman"/>
          <w:rtl/>
        </w:rPr>
        <w:t>،</w:t>
      </w:r>
      <w:r w:rsidRPr="00293EC7">
        <w:rPr>
          <w:rFonts w:ascii="Times New Roman" w:hAnsi="Times New Roman"/>
          <w:rtl/>
        </w:rPr>
        <w:t xml:space="preserve"> لذا این واحد ها ناچارند منابع خود را به نحوی سهمیه بندی کنند. اندازه گیری منافع و مخارج پروژه ها (فعالیتها) مستلزم به مقدار درآوردن آنهاست.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ارزیابی فعالیتهای انجام شده : چون بودجه</w:t>
      </w:r>
      <w:r>
        <w:rPr>
          <w:rFonts w:ascii="Times New Roman" w:hAnsi="Times New Roman"/>
          <w:rtl/>
        </w:rPr>
        <w:t>،</w:t>
      </w:r>
      <w:r w:rsidRPr="00293EC7">
        <w:rPr>
          <w:rFonts w:ascii="Times New Roman" w:hAnsi="Times New Roman"/>
          <w:rtl/>
        </w:rPr>
        <w:t xml:space="preserve"> برآوردی از فعالیتهای آینده است</w:t>
      </w:r>
      <w:r>
        <w:rPr>
          <w:rFonts w:ascii="Times New Roman" w:hAnsi="Times New Roman"/>
          <w:rtl/>
        </w:rPr>
        <w:t>،</w:t>
      </w:r>
      <w:r w:rsidRPr="00293EC7">
        <w:rPr>
          <w:rFonts w:ascii="Times New Roman" w:hAnsi="Times New Roman"/>
          <w:rtl/>
        </w:rPr>
        <w:t xml:space="preserve"> لذا از آن می توان به عنوان معیاری برای ارزیابی فعالیتهای گذشته واحد تجاری استفاده کرد. به عبارت دیگر</w:t>
      </w:r>
      <w:r>
        <w:rPr>
          <w:rFonts w:ascii="Times New Roman" w:hAnsi="Times New Roman"/>
          <w:rtl/>
        </w:rPr>
        <w:t>،</w:t>
      </w:r>
      <w:r w:rsidRPr="00293EC7">
        <w:rPr>
          <w:rFonts w:ascii="Times New Roman" w:hAnsi="Times New Roman"/>
          <w:rtl/>
        </w:rPr>
        <w:t xml:space="preserve"> کارائی و اثربخشی مدیریت را در هر یک از بخشهای واحد تجاری می توان از مقایسه عملکرد واقعی آن با پیش بینی های بودجه مورد ارزیابی قرار داد.</w:t>
      </w:r>
    </w:p>
    <w:p w:rsidR="00D00B9E" w:rsidRPr="00293EC7" w:rsidRDefault="00D00B9E" w:rsidP="00D00B9E">
      <w:pPr>
        <w:ind w:firstLine="616"/>
        <w:jc w:val="both"/>
        <w:rPr>
          <w:rFonts w:ascii="Times New Roman" w:hAnsi="Times New Roman"/>
        </w:rPr>
      </w:pPr>
      <w:r w:rsidRPr="00293EC7">
        <w:rPr>
          <w:rFonts w:ascii="Times New Roman" w:hAnsi="Times New Roman"/>
          <w:rtl/>
        </w:rPr>
        <w:t>آگاهی از اقلام بهای تمام شده : در هنگام تنظیم بودجه</w:t>
      </w:r>
      <w:r>
        <w:rPr>
          <w:rFonts w:ascii="Times New Roman" w:hAnsi="Times New Roman"/>
          <w:rtl/>
        </w:rPr>
        <w:t>،</w:t>
      </w:r>
      <w:r w:rsidRPr="00293EC7">
        <w:rPr>
          <w:rFonts w:ascii="Times New Roman" w:hAnsi="Times New Roman"/>
          <w:rtl/>
        </w:rPr>
        <w:t xml:space="preserve"> همه مدیرانی که مسئول برآورد بودجه را دارند</w:t>
      </w:r>
      <w:r>
        <w:rPr>
          <w:rFonts w:ascii="Times New Roman" w:hAnsi="Times New Roman"/>
          <w:rtl/>
        </w:rPr>
        <w:t>،</w:t>
      </w:r>
      <w:r w:rsidRPr="00293EC7">
        <w:rPr>
          <w:rFonts w:ascii="Times New Roman" w:hAnsi="Times New Roman"/>
          <w:rtl/>
        </w:rPr>
        <w:t xml:space="preserve"> ناگزیر مخارج و منافع حاصل از اجرای پروژ ها و فعالیتها را مقایسه می کنند. آگاهی از بهای تمام شده</w:t>
      </w:r>
      <w:r>
        <w:rPr>
          <w:rFonts w:ascii="Times New Roman" w:hAnsi="Times New Roman"/>
          <w:rtl/>
        </w:rPr>
        <w:t>،</w:t>
      </w:r>
      <w:r w:rsidRPr="00293EC7">
        <w:rPr>
          <w:rFonts w:ascii="Times New Roman" w:hAnsi="Times New Roman"/>
          <w:rtl/>
        </w:rPr>
        <w:t xml:space="preserve"> مبنای مشترکی را برای تفاهم و برقراری ارتباط بین مدیران مختلف فراهم می سازد.</w:t>
      </w:r>
    </w:p>
    <w:p w:rsidR="00D00B9E" w:rsidRPr="00293EC7" w:rsidRDefault="00D00B9E" w:rsidP="00D00B9E">
      <w:pPr>
        <w:ind w:firstLine="616"/>
        <w:jc w:val="both"/>
        <w:rPr>
          <w:rFonts w:ascii="Times New Roman" w:hAnsi="Times New Roman"/>
        </w:rPr>
      </w:pPr>
      <w:r w:rsidRPr="00293EC7">
        <w:rPr>
          <w:rFonts w:ascii="Times New Roman" w:hAnsi="Times New Roman"/>
          <w:rtl/>
        </w:rPr>
        <w:t>تامین الزامات قانونی : بسیاری از سازمانها</w:t>
      </w:r>
      <w:r>
        <w:rPr>
          <w:rFonts w:ascii="Times New Roman" w:hAnsi="Times New Roman"/>
          <w:rtl/>
        </w:rPr>
        <w:t>،</w:t>
      </w:r>
      <w:r w:rsidRPr="00293EC7">
        <w:rPr>
          <w:rFonts w:ascii="Times New Roman" w:hAnsi="Times New Roman"/>
          <w:rtl/>
        </w:rPr>
        <w:t xml:space="preserve"> از لحاظ قانونی ملزم به تهیه بودجه می باشند زیرا در غیراینصورت وجوهی برای اجرای عملیات خود در اختیار نخواهند داشت.</w:t>
      </w:r>
    </w:p>
    <w:p w:rsidR="00D00B9E" w:rsidRPr="00293EC7" w:rsidRDefault="00D00B9E" w:rsidP="00D00B9E">
      <w:pPr>
        <w:ind w:firstLine="616"/>
        <w:jc w:val="both"/>
        <w:rPr>
          <w:rFonts w:ascii="Times New Roman" w:hAnsi="Times New Roman"/>
        </w:rPr>
      </w:pPr>
      <w:r w:rsidRPr="00293EC7">
        <w:rPr>
          <w:rFonts w:ascii="Times New Roman" w:hAnsi="Times New Roman"/>
          <w:rtl/>
        </w:rPr>
        <w:t>هدایت فعالیتها به سمت هدفها : تصمیم گیری در مورد تخصیص منابع معمولا با توجه به آثار اجرای فعالیتها بر دستیابی به هدفها</w:t>
      </w:r>
      <w:r>
        <w:rPr>
          <w:rFonts w:ascii="Times New Roman" w:hAnsi="Times New Roman"/>
          <w:rtl/>
        </w:rPr>
        <w:t>،</w:t>
      </w:r>
      <w:r w:rsidRPr="00293EC7">
        <w:rPr>
          <w:rFonts w:ascii="Times New Roman" w:hAnsi="Times New Roman"/>
          <w:rtl/>
        </w:rPr>
        <w:t xml:space="preserve"> انجام می گیرد(شباهنگ</w:t>
      </w:r>
      <w:r>
        <w:rPr>
          <w:rFonts w:ascii="Times New Roman" w:hAnsi="Times New Roman"/>
          <w:rtl/>
        </w:rPr>
        <w:t>،</w:t>
      </w:r>
      <w:r w:rsidRPr="00293EC7">
        <w:rPr>
          <w:rFonts w:ascii="Times New Roman" w:hAnsi="Times New Roman"/>
          <w:rtl/>
        </w:rPr>
        <w:t xml:space="preserve"> 1383</w:t>
      </w:r>
      <w:r>
        <w:rPr>
          <w:rFonts w:ascii="Times New Roman" w:hAnsi="Times New Roman"/>
          <w:rtl/>
        </w:rPr>
        <w:t>،</w:t>
      </w:r>
      <w:r w:rsidRPr="00293EC7">
        <w:rPr>
          <w:rFonts w:ascii="Times New Roman" w:hAnsi="Times New Roman"/>
          <w:rtl/>
        </w:rPr>
        <w:t xml:space="preserve"> ص 195).</w:t>
      </w:r>
    </w:p>
    <w:p w:rsidR="00D00B9E" w:rsidRPr="00293EC7" w:rsidRDefault="00D00B9E" w:rsidP="00D00B9E">
      <w:pPr>
        <w:jc w:val="both"/>
        <w:rPr>
          <w:rFonts w:ascii="Times New Roman" w:hAnsi="Times New Roman"/>
        </w:rPr>
      </w:pPr>
    </w:p>
    <w:p w:rsidR="00D00B9E" w:rsidRPr="00293EC7" w:rsidRDefault="00D00B9E" w:rsidP="00D00B9E">
      <w:pPr>
        <w:pStyle w:val="Heading2"/>
        <w:bidi/>
        <w:rPr>
          <w:rFonts w:ascii="Times New Roman" w:hAnsi="Times New Roman"/>
          <w:rtl/>
        </w:rPr>
      </w:pPr>
      <w:bookmarkStart w:id="11" w:name="_Toc366015897"/>
      <w:r w:rsidRPr="00293EC7">
        <w:rPr>
          <w:rFonts w:ascii="Times New Roman" w:hAnsi="Times New Roman"/>
          <w:rtl/>
        </w:rPr>
        <w:t>وظایف بودجه ریزی</w:t>
      </w:r>
      <w:bookmarkEnd w:id="11"/>
      <w:r w:rsidRPr="00293EC7">
        <w:rPr>
          <w:rFonts w:ascii="Times New Roman" w:hAnsi="Times New Roman"/>
          <w:rtl/>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 xml:space="preserve">به طور کلی دو وظیفه اصلی را می توان برای بودجه ریزی بیان نمود : </w:t>
      </w:r>
    </w:p>
    <w:p w:rsidR="00D00B9E" w:rsidRPr="00293EC7" w:rsidRDefault="00D00B9E" w:rsidP="00D00B9E">
      <w:pPr>
        <w:jc w:val="both"/>
        <w:rPr>
          <w:rFonts w:ascii="Times New Roman" w:hAnsi="Times New Roman"/>
          <w:rtl/>
        </w:rPr>
      </w:pPr>
      <w:r w:rsidRPr="00293EC7">
        <w:rPr>
          <w:rFonts w:ascii="Times New Roman" w:hAnsi="Times New Roman"/>
          <w:rtl/>
        </w:rPr>
        <w:t xml:space="preserve">الف) طرح ریزی </w:t>
      </w:r>
    </w:p>
    <w:p w:rsidR="00D00B9E" w:rsidRPr="00293EC7" w:rsidRDefault="00D00B9E" w:rsidP="00D00B9E">
      <w:pPr>
        <w:jc w:val="both"/>
        <w:rPr>
          <w:rFonts w:ascii="Times New Roman" w:hAnsi="Times New Roman"/>
          <w:rtl/>
        </w:rPr>
      </w:pPr>
      <w:r w:rsidRPr="00293EC7">
        <w:rPr>
          <w:rFonts w:ascii="Times New Roman" w:hAnsi="Times New Roman"/>
          <w:rtl/>
        </w:rPr>
        <w:t xml:space="preserve">ب) کنترل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الف) طرحریزی : برای اغلب مدیران همزمان با واژه بودجه بندی مفهوم طرحریزی نیز تداعی می شود. طرحریزی کلیه مراحل بودجه بندی را از نقطه شروع فکر تا مرحله برآورد بودجه شامل می شود و بالطبع زمان نسبتا طولانی نیز به آن اختصاص می یابد. ضمنا طرحریزی چارچوبی برای وظیفه دوم بودجه بندی</w:t>
      </w:r>
      <w:r>
        <w:rPr>
          <w:rFonts w:ascii="Times New Roman" w:hAnsi="Times New Roman"/>
          <w:rtl/>
        </w:rPr>
        <w:t>،</w:t>
      </w:r>
      <w:r w:rsidRPr="00293EC7">
        <w:rPr>
          <w:rFonts w:ascii="Times New Roman" w:hAnsi="Times New Roman"/>
          <w:rtl/>
        </w:rPr>
        <w:t xml:space="preserve"> یعنی کنترل فراهم می کند.</w:t>
      </w:r>
    </w:p>
    <w:p w:rsidR="00D00B9E" w:rsidRPr="00293EC7" w:rsidRDefault="00D00B9E" w:rsidP="00D00B9E">
      <w:pPr>
        <w:ind w:firstLine="616"/>
        <w:jc w:val="both"/>
        <w:rPr>
          <w:rFonts w:ascii="Times New Roman" w:hAnsi="Times New Roman"/>
        </w:rPr>
      </w:pPr>
      <w:r w:rsidRPr="00293EC7">
        <w:rPr>
          <w:rFonts w:ascii="Times New Roman" w:hAnsi="Times New Roman"/>
          <w:rtl/>
        </w:rPr>
        <w:t>ب) کنترل  : وظیفه کنترل بودجه بندی عبارت است از مقایسه بین نتایج واقعی و پیش بینی های بودجه است. این مقایسه بعد از فراهم شدن ارقام و اطلاعات حسابداری انجام پذیر است. مقایسه نتایج واقعی با ارقام مورد انتظار بودجه را غالبا گزارش عملیات می نامند. وظیفه کنترل تنها به حداقل کردن بهای تمام شده محدود     نمی شود بلکه درصورت وجود اختلاف بین نتایج واقعی و ارقام بودجه موجب اعمال نظارت بر عملیات و اتخاذ تدابیر اصلاحی نیز می گردد. به عبارت دیگر بودجه معیاری است که مدیران به کمک آن درآمدها و اقلام بهای تمام شده واقعی را ارزیابی می کنند(فرزیب</w:t>
      </w:r>
      <w:r>
        <w:rPr>
          <w:rFonts w:ascii="Times New Roman" w:hAnsi="Times New Roman"/>
          <w:rtl/>
        </w:rPr>
        <w:t>،</w:t>
      </w:r>
      <w:r w:rsidRPr="00293EC7">
        <w:rPr>
          <w:rFonts w:ascii="Times New Roman" w:hAnsi="Times New Roman"/>
          <w:rtl/>
        </w:rPr>
        <w:t xml:space="preserve"> 1376</w:t>
      </w:r>
      <w:r>
        <w:rPr>
          <w:rFonts w:ascii="Times New Roman" w:hAnsi="Times New Roman"/>
          <w:rtl/>
        </w:rPr>
        <w:t>،</w:t>
      </w:r>
      <w:r w:rsidRPr="00293EC7">
        <w:rPr>
          <w:rFonts w:ascii="Times New Roman" w:hAnsi="Times New Roman"/>
          <w:rtl/>
        </w:rPr>
        <w:t xml:space="preserve"> ص 98). </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12" w:name="_Toc366015898"/>
      <w:r w:rsidRPr="00293EC7">
        <w:rPr>
          <w:rFonts w:ascii="Times New Roman" w:hAnsi="Times New Roman"/>
          <w:rtl/>
          <w:lang w:bidi="fa-IR"/>
        </w:rPr>
        <w:lastRenderedPageBreak/>
        <w:t>روش های پیش بینی درآمد</w:t>
      </w:r>
      <w:bookmarkEnd w:id="12"/>
    </w:p>
    <w:p w:rsidR="00D00B9E" w:rsidRPr="00293EC7" w:rsidRDefault="00D00B9E" w:rsidP="00D00B9E">
      <w:pPr>
        <w:jc w:val="both"/>
        <w:rPr>
          <w:rFonts w:ascii="Times New Roman" w:hAnsi="Times New Roman"/>
          <w:rtl/>
        </w:rPr>
      </w:pPr>
      <w:r w:rsidRPr="00293EC7">
        <w:rPr>
          <w:rFonts w:ascii="Times New Roman" w:hAnsi="Times New Roman"/>
          <w:rtl/>
        </w:rPr>
        <w:tab/>
        <w:t>پیش بینی درآمد باید قبل از آغاز برآورد هزینه انجام یابد چون نیازمندیهای دولت نامحدود و منابع و امکانات مالی او محدود. از این رو لازم است مقدمتا مجموع عواید حاصل از منابع مختلف درآمد پیش بینی گردد و بعد چگونگی توزیع درآمد پیش بینی شده بین نیازهای گوناگون از طریق برآورد هزینه تعیین شود که در اینجا روشهای برآورد هزینه ها به شرح ذیل عنوان می شود(آقائی</w:t>
      </w:r>
      <w:r>
        <w:rPr>
          <w:rFonts w:ascii="Times New Roman" w:hAnsi="Times New Roman"/>
          <w:rtl/>
        </w:rPr>
        <w:t>،</w:t>
      </w:r>
      <w:r w:rsidRPr="00293EC7">
        <w:rPr>
          <w:rFonts w:ascii="Times New Roman" w:hAnsi="Times New Roman"/>
          <w:rtl/>
        </w:rPr>
        <w:t xml:space="preserve"> 1386</w:t>
      </w:r>
      <w:r>
        <w:rPr>
          <w:rFonts w:ascii="Times New Roman" w:hAnsi="Times New Roman"/>
          <w:rtl/>
        </w:rPr>
        <w:t>،</w:t>
      </w:r>
      <w:r w:rsidRPr="00293EC7">
        <w:rPr>
          <w:rFonts w:ascii="Times New Roman" w:hAnsi="Times New Roman"/>
          <w:rtl/>
        </w:rPr>
        <w:t xml:space="preserve"> ص 133).</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13" w:name="_Toc366015899"/>
      <w:r w:rsidRPr="00293EC7">
        <w:rPr>
          <w:rFonts w:ascii="Times New Roman" w:hAnsi="Times New Roman"/>
          <w:rtl/>
          <w:lang w:bidi="fa-IR"/>
        </w:rPr>
        <w:t>روشهای برآورد هزینه</w:t>
      </w:r>
      <w:bookmarkEnd w:id="13"/>
      <w:r w:rsidRPr="00293EC7">
        <w:rPr>
          <w:rFonts w:ascii="Times New Roman" w:hAnsi="Times New Roman"/>
          <w:rtl/>
          <w:lang w:bidi="fa-IR"/>
        </w:rPr>
        <w:t xml:space="preserve"> </w:t>
      </w:r>
    </w:p>
    <w:p w:rsidR="00D00B9E" w:rsidRPr="00293EC7" w:rsidRDefault="00D00B9E" w:rsidP="00D00B9E">
      <w:pPr>
        <w:tabs>
          <w:tab w:val="right" w:pos="616"/>
        </w:tabs>
        <w:ind w:firstLine="616"/>
        <w:jc w:val="both"/>
        <w:rPr>
          <w:rFonts w:ascii="Times New Roman" w:hAnsi="Times New Roman"/>
          <w:rtl/>
        </w:rPr>
      </w:pPr>
      <w:r w:rsidRPr="00293EC7">
        <w:rPr>
          <w:rFonts w:ascii="Times New Roman" w:hAnsi="Times New Roman"/>
          <w:rtl/>
        </w:rPr>
        <w:tab/>
        <w:t>در آغاز پیدایش بودجه</w:t>
      </w:r>
      <w:r>
        <w:rPr>
          <w:rFonts w:ascii="Times New Roman" w:hAnsi="Times New Roman"/>
          <w:rtl/>
        </w:rPr>
        <w:t>،</w:t>
      </w:r>
      <w:r w:rsidRPr="00293EC7">
        <w:rPr>
          <w:rFonts w:ascii="Times New Roman" w:hAnsi="Times New Roman"/>
          <w:rtl/>
        </w:rPr>
        <w:t xml:space="preserve"> توجه خاصی نسبت به بخش هزینه و نحوه برآوردهای آن وجود داشته است. تکیه و تاکید در امر تنظیم بودجه ناظر است بر چگونگی برآورد هزینه ها یا اعتبارات بودجه و اصولا زمانی که بحث تنظیم بودجه مطرح می شود همواره چگونگی برآورد هزینه ها به ذهن متبادر می گردد.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بودجه از لحاظ نحوه برآورد هزینه ها انواع مختلفی دارد که عبارتند از : </w:t>
      </w:r>
    </w:p>
    <w:p w:rsidR="00D00B9E" w:rsidRPr="00293EC7" w:rsidRDefault="00D00B9E" w:rsidP="00D00B9E">
      <w:pPr>
        <w:rPr>
          <w:rFonts w:ascii="Times New Roman" w:hAnsi="Times New Roman"/>
          <w:rtl/>
        </w:rPr>
      </w:pPr>
    </w:p>
    <w:p w:rsidR="00D00B9E" w:rsidRPr="00293EC7" w:rsidRDefault="00D00B9E" w:rsidP="00D00B9E">
      <w:pPr>
        <w:pStyle w:val="Heading3"/>
        <w:bidi/>
        <w:rPr>
          <w:rFonts w:ascii="Times New Roman" w:hAnsi="Times New Roman"/>
          <w:rtl/>
        </w:rPr>
      </w:pPr>
      <w:bookmarkStart w:id="14" w:name="_Toc366015900"/>
      <w:r w:rsidRPr="00293EC7">
        <w:rPr>
          <w:rFonts w:ascii="Times New Roman" w:hAnsi="Times New Roman"/>
          <w:rtl/>
        </w:rPr>
        <w:t>بودجه سنتی</w:t>
      </w:r>
      <w:bookmarkEnd w:id="14"/>
    </w:p>
    <w:p w:rsidR="00D00B9E" w:rsidRPr="00293EC7" w:rsidRDefault="00D00B9E" w:rsidP="00D00B9E">
      <w:pPr>
        <w:tabs>
          <w:tab w:val="right" w:pos="474"/>
        </w:tabs>
        <w:ind w:firstLine="474"/>
        <w:jc w:val="both"/>
        <w:rPr>
          <w:rFonts w:ascii="Times New Roman" w:hAnsi="Times New Roman"/>
          <w:rtl/>
        </w:rPr>
      </w:pPr>
      <w:r w:rsidRPr="00293EC7">
        <w:rPr>
          <w:rFonts w:ascii="Times New Roman" w:hAnsi="Times New Roman"/>
          <w:rtl/>
        </w:rPr>
        <w:t>بودجه سنتی</w:t>
      </w:r>
      <w:r w:rsidRPr="00293EC7">
        <w:rPr>
          <w:rStyle w:val="FootnoteReference"/>
          <w:rFonts w:ascii="Times New Roman" w:hAnsi="Times New Roman"/>
          <w:rtl/>
        </w:rPr>
        <w:footnoteReference w:id="1"/>
      </w:r>
      <w:r w:rsidRPr="00293EC7">
        <w:rPr>
          <w:rFonts w:ascii="Times New Roman" w:hAnsi="Times New Roman"/>
          <w:rtl/>
        </w:rPr>
        <w:t xml:space="preserve"> قدیمی ترین نوع بودجه و ساده ترین روش بودجه بندی است و هدف از تخصیص منابع مالی در این نوع بودجه بندی کنترل های مالی و تاکید بر صرفه جوئی در مصرف اعتبارات است. به عبارت دیگر</w:t>
      </w:r>
      <w:r>
        <w:rPr>
          <w:rFonts w:ascii="Times New Roman" w:hAnsi="Times New Roman"/>
          <w:rtl/>
        </w:rPr>
        <w:t>،</w:t>
      </w:r>
      <w:r w:rsidRPr="00293EC7">
        <w:rPr>
          <w:rFonts w:ascii="Times New Roman" w:hAnsi="Times New Roman"/>
          <w:rtl/>
        </w:rPr>
        <w:t xml:space="preserve"> توجه اصلی در این روش معطوف به داده ها می باشد تا ستانده ها و نتایج کار.</w:t>
      </w:r>
    </w:p>
    <w:p w:rsidR="00D00B9E" w:rsidRPr="00293EC7" w:rsidRDefault="00D00B9E" w:rsidP="00D00B9E">
      <w:pPr>
        <w:ind w:firstLine="474"/>
        <w:jc w:val="both"/>
        <w:rPr>
          <w:rFonts w:ascii="Times New Roman" w:hAnsi="Times New Roman"/>
        </w:rPr>
      </w:pPr>
      <w:r w:rsidRPr="00293EC7">
        <w:rPr>
          <w:rFonts w:ascii="Times New Roman" w:hAnsi="Times New Roman"/>
          <w:rtl/>
        </w:rPr>
        <w:t>در این روش از بودجه بندی هزینه های دستگاه به تفکیک فصول و مواد هزینه برآورد می شود ولی عملیاتی که اجرای آنها مورد نظر است در بودجه منعکس نمی شود و به عبارت دیگر در بودجه متداول ارقام هزینه بر حسب کالا</w:t>
      </w:r>
      <w:r>
        <w:rPr>
          <w:rFonts w:ascii="Times New Roman" w:hAnsi="Times New Roman"/>
          <w:rtl/>
        </w:rPr>
        <w:t>،</w:t>
      </w:r>
      <w:r w:rsidRPr="00293EC7">
        <w:rPr>
          <w:rFonts w:ascii="Times New Roman" w:hAnsi="Times New Roman"/>
          <w:rtl/>
        </w:rPr>
        <w:t xml:space="preserve"> و خدماتی که خریداری خواهد شد در قالب مواد هزینه نشان داده می شود و به ماحصل و نتیجه اجرای بودجه توجهی نمی شود(آقائی</w:t>
      </w:r>
      <w:r>
        <w:rPr>
          <w:rFonts w:ascii="Times New Roman" w:hAnsi="Times New Roman"/>
          <w:rtl/>
        </w:rPr>
        <w:t>،</w:t>
      </w:r>
      <w:r w:rsidRPr="00293EC7">
        <w:rPr>
          <w:rFonts w:ascii="Times New Roman" w:hAnsi="Times New Roman"/>
          <w:rtl/>
        </w:rPr>
        <w:t xml:space="preserve"> 1386</w:t>
      </w:r>
      <w:r>
        <w:rPr>
          <w:rFonts w:ascii="Times New Roman" w:hAnsi="Times New Roman"/>
          <w:rtl/>
        </w:rPr>
        <w:t>،</w:t>
      </w:r>
      <w:r w:rsidRPr="00293EC7">
        <w:rPr>
          <w:rFonts w:ascii="Times New Roman" w:hAnsi="Times New Roman"/>
          <w:rtl/>
        </w:rPr>
        <w:t xml:space="preserve"> ص 136).</w:t>
      </w:r>
    </w:p>
    <w:p w:rsidR="00D00B9E" w:rsidRPr="00293EC7" w:rsidRDefault="00D00B9E" w:rsidP="00D00B9E">
      <w:pPr>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15" w:name="_Toc366015901"/>
      <w:r w:rsidRPr="00293EC7">
        <w:rPr>
          <w:rFonts w:ascii="Times New Roman" w:hAnsi="Times New Roman"/>
          <w:rtl/>
          <w:lang w:bidi="fa-IR"/>
        </w:rPr>
        <w:t>بودجه ریزی افزایشی(تفاضلی)</w:t>
      </w:r>
      <w:r w:rsidRPr="00293EC7">
        <w:rPr>
          <w:rStyle w:val="FootnoteReference"/>
          <w:rFonts w:ascii="Times New Roman" w:hAnsi="Times New Roman"/>
          <w:rtl/>
          <w:lang w:bidi="fa-IR"/>
        </w:rPr>
        <w:footnoteReference w:id="2"/>
      </w:r>
      <w:bookmarkEnd w:id="15"/>
      <w:r w:rsidRPr="00293EC7">
        <w:rPr>
          <w:rFonts w:ascii="Times New Roman" w:hAnsi="Times New Roman"/>
          <w:rtl/>
          <w:lang w:bidi="fa-IR"/>
        </w:rPr>
        <w:tab/>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این روش</w:t>
      </w:r>
      <w:r>
        <w:rPr>
          <w:rFonts w:ascii="Times New Roman" w:hAnsi="Times New Roman"/>
          <w:rtl/>
        </w:rPr>
        <w:t>،</w:t>
      </w:r>
      <w:r w:rsidRPr="00293EC7">
        <w:rPr>
          <w:rFonts w:ascii="Times New Roman" w:hAnsi="Times New Roman"/>
          <w:rtl/>
        </w:rPr>
        <w:t xml:space="preserve"> بودجه سالهای گذشته هر دستگاه اجرائی مبنائی است که بودجه هر سال بر اساس شاخص های تعدیل نامشخص</w:t>
      </w:r>
      <w:r>
        <w:rPr>
          <w:rFonts w:ascii="Times New Roman" w:hAnsi="Times New Roman"/>
          <w:rtl/>
        </w:rPr>
        <w:t>،</w:t>
      </w:r>
      <w:r w:rsidRPr="00293EC7">
        <w:rPr>
          <w:rFonts w:ascii="Times New Roman" w:hAnsi="Times New Roman"/>
          <w:rtl/>
        </w:rPr>
        <w:t xml:space="preserve"> افزایش فعالیتها و پرسنل جدید بدون توجه به محصول دستگاه اجرائی تدوین می شود. بودجه افزایشی یا تفاضلی عبارت است از افزایش بودجه هر دستگاه اجرائی نسبت به سال قبل با درصدی خاص. در این روش قدرت چانه زنی دستگاه اجرائی اساس تصویب و تخصیص بودجه است. اگر بودجه پیشنهادی دستگاه اجرائی با سقف تعیین شده مطابقت</w:t>
      </w:r>
      <w:r w:rsidRPr="00293EC7">
        <w:rPr>
          <w:rFonts w:ascii="Times New Roman" w:hAnsi="Times New Roman"/>
        </w:rPr>
        <w:t xml:space="preserve"> </w:t>
      </w:r>
      <w:r w:rsidRPr="00293EC7">
        <w:rPr>
          <w:rFonts w:ascii="Times New Roman" w:hAnsi="Times New Roman"/>
          <w:rtl/>
        </w:rPr>
        <w:t>نداشته باشد درصدی از بودجه دستگاه کاهش می یابد و بدین ترتیب اجرای تمام فعالیتهای دستگاه با مشکل مواجه می شود ضمن آنکه امکان نظارت بر اجرای بودجه دستگاه اجرائی میسر نخواهد بود(عباسی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36).</w:t>
      </w:r>
    </w:p>
    <w:p w:rsidR="00D00B9E" w:rsidRPr="00293EC7" w:rsidRDefault="00D00B9E" w:rsidP="00D00B9E">
      <w:pPr>
        <w:jc w:val="both"/>
        <w:rPr>
          <w:rFonts w:ascii="Times New Roman" w:hAnsi="Times New Roman"/>
        </w:rPr>
      </w:pPr>
    </w:p>
    <w:p w:rsidR="00D00B9E" w:rsidRPr="00293EC7" w:rsidRDefault="00D00B9E" w:rsidP="00D00B9E">
      <w:pPr>
        <w:pStyle w:val="Heading3"/>
        <w:bidi/>
        <w:rPr>
          <w:rFonts w:ascii="Times New Roman" w:hAnsi="Times New Roman"/>
          <w:rtl/>
          <w:lang w:bidi="fa-IR"/>
        </w:rPr>
      </w:pPr>
      <w:bookmarkStart w:id="16" w:name="_Toc366015902"/>
      <w:r w:rsidRPr="00293EC7">
        <w:rPr>
          <w:rFonts w:ascii="Times New Roman" w:hAnsi="Times New Roman"/>
          <w:rtl/>
          <w:lang w:bidi="fa-IR"/>
        </w:rPr>
        <w:lastRenderedPageBreak/>
        <w:t>بودجه ریزی برنامه ای</w:t>
      </w:r>
      <w:r w:rsidRPr="00293EC7">
        <w:rPr>
          <w:rStyle w:val="FootnoteReference"/>
          <w:rFonts w:ascii="Times New Roman" w:hAnsi="Times New Roman"/>
          <w:rtl/>
          <w:lang w:bidi="fa-IR"/>
        </w:rPr>
        <w:footnoteReference w:id="3"/>
      </w:r>
      <w:bookmarkEnd w:id="16"/>
    </w:p>
    <w:p w:rsidR="00D00B9E" w:rsidRPr="00293EC7" w:rsidRDefault="00D00B9E" w:rsidP="00D00B9E">
      <w:pPr>
        <w:jc w:val="both"/>
        <w:rPr>
          <w:rFonts w:ascii="Times New Roman" w:hAnsi="Times New Roman"/>
        </w:rPr>
      </w:pPr>
      <w:r w:rsidRPr="00293EC7">
        <w:rPr>
          <w:rFonts w:ascii="Times New Roman" w:hAnsi="Times New Roman"/>
          <w:rtl/>
        </w:rPr>
        <w:tab/>
        <w:t>دولت امریکا در سال 1947 کمیسیونی بنام هوور را مامور تحقیق از عملیات اقتصادی دولت و بازنگری در آن کرد. این کمیسیون در سال 1949 به دولت فدرال پیشنهاد بودجه ریزی را ارائه کرد که در آن وظایف</w:t>
      </w:r>
      <w:r>
        <w:rPr>
          <w:rFonts w:ascii="Times New Roman" w:hAnsi="Times New Roman"/>
          <w:rtl/>
        </w:rPr>
        <w:t>،</w:t>
      </w:r>
      <w:r w:rsidRPr="00293EC7">
        <w:rPr>
          <w:rFonts w:ascii="Times New Roman" w:hAnsi="Times New Roman"/>
          <w:rtl/>
        </w:rPr>
        <w:t xml:space="preserve"> طرحها و فعالیتهای دولت مشخص شود که آن را بودجه ریزی برنامه ای نام نهادند.</w:t>
      </w:r>
    </w:p>
    <w:p w:rsidR="00D00B9E" w:rsidRPr="00293EC7" w:rsidRDefault="00D00B9E" w:rsidP="00D00B9E">
      <w:pPr>
        <w:ind w:firstLine="616"/>
        <w:jc w:val="both"/>
        <w:rPr>
          <w:rFonts w:ascii="Times New Roman" w:hAnsi="Times New Roman"/>
        </w:rPr>
      </w:pPr>
      <w:r w:rsidRPr="00293EC7">
        <w:rPr>
          <w:rFonts w:ascii="Times New Roman" w:hAnsi="Times New Roman"/>
          <w:rtl/>
        </w:rPr>
        <w:t>در این بودجه ریزی</w:t>
      </w:r>
      <w:r>
        <w:rPr>
          <w:rFonts w:ascii="Times New Roman" w:hAnsi="Times New Roman"/>
          <w:rtl/>
        </w:rPr>
        <w:t>،</w:t>
      </w:r>
      <w:r w:rsidRPr="00293EC7">
        <w:rPr>
          <w:rFonts w:ascii="Times New Roman" w:hAnsi="Times New Roman"/>
          <w:rtl/>
        </w:rPr>
        <w:t xml:space="preserve"> دستگاه اجرائی بر اساس انواع برنامه های مورد نیاز و ضروری خود و بر اساس </w:t>
      </w:r>
      <w:r>
        <w:rPr>
          <w:rFonts w:ascii="Times New Roman" w:hAnsi="Times New Roman" w:hint="cs"/>
          <w:rtl/>
        </w:rPr>
        <w:t xml:space="preserve"> </w:t>
      </w:r>
      <w:r w:rsidRPr="00293EC7">
        <w:rPr>
          <w:rFonts w:ascii="Times New Roman" w:hAnsi="Times New Roman"/>
          <w:rtl/>
        </w:rPr>
        <w:t xml:space="preserve">سیاست های دولت ارقام درآمد </w:t>
      </w:r>
      <w:r w:rsidRPr="00293EC7">
        <w:rPr>
          <w:rFonts w:ascii="Times New Roman" w:hAnsi="Times New Roman"/>
        </w:rPr>
        <w:t xml:space="preserve"> </w:t>
      </w:r>
      <w:r w:rsidRPr="00293EC7">
        <w:rPr>
          <w:rFonts w:ascii="Times New Roman" w:hAnsi="Times New Roman"/>
          <w:rtl/>
        </w:rPr>
        <w:t>و هزینه های خود را پیش بینی می کند. در اینصورت اهداف</w:t>
      </w:r>
      <w:r>
        <w:rPr>
          <w:rFonts w:ascii="Times New Roman" w:hAnsi="Times New Roman"/>
          <w:rtl/>
        </w:rPr>
        <w:t>،</w:t>
      </w:r>
      <w:r w:rsidRPr="00293EC7">
        <w:rPr>
          <w:rFonts w:ascii="Times New Roman" w:hAnsi="Times New Roman"/>
          <w:rtl/>
        </w:rPr>
        <w:t xml:space="preserve"> امور و عملیات اصلی دولت در قالب برنامه ها از طریق دستگاه اجرائی عملی می شود. وظایف اساسی دولت بین برنامه ها و هر برنامه به چند فعالیت و طرح</w:t>
      </w:r>
      <w:r>
        <w:rPr>
          <w:rFonts w:ascii="Times New Roman" w:hAnsi="Times New Roman"/>
          <w:rtl/>
        </w:rPr>
        <w:t>،</w:t>
      </w:r>
      <w:r w:rsidRPr="00293EC7">
        <w:rPr>
          <w:rFonts w:ascii="Times New Roman" w:hAnsi="Times New Roman"/>
          <w:rtl/>
        </w:rPr>
        <w:t xml:space="preserve"> طبقه بندی می شود. بدین ترتیب برای برنامه ریزان</w:t>
      </w:r>
      <w:r>
        <w:rPr>
          <w:rFonts w:ascii="Times New Roman" w:hAnsi="Times New Roman"/>
          <w:rtl/>
        </w:rPr>
        <w:t>،</w:t>
      </w:r>
      <w:r w:rsidRPr="00293EC7">
        <w:rPr>
          <w:rFonts w:ascii="Times New Roman" w:hAnsi="Times New Roman"/>
          <w:rtl/>
        </w:rPr>
        <w:t xml:space="preserve"> قانونگذاران و دولت معلوم می شود که در سال بودجه ای اولا چه اهداف و سیاستهای مورد نظر است</w:t>
      </w:r>
      <w:r>
        <w:rPr>
          <w:rFonts w:ascii="Times New Roman" w:hAnsi="Times New Roman"/>
          <w:rtl/>
        </w:rPr>
        <w:t>،</w:t>
      </w:r>
      <w:r w:rsidRPr="00293EC7">
        <w:rPr>
          <w:rFonts w:ascii="Times New Roman" w:hAnsi="Times New Roman"/>
          <w:rtl/>
        </w:rPr>
        <w:t xml:space="preserve"> ثانیا برای تحقق این اهداف و سیاستها چه برنامه ها</w:t>
      </w:r>
      <w:r>
        <w:rPr>
          <w:rFonts w:ascii="Times New Roman" w:hAnsi="Times New Roman"/>
          <w:rtl/>
        </w:rPr>
        <w:t>،</w:t>
      </w:r>
      <w:r w:rsidRPr="00293EC7">
        <w:rPr>
          <w:rFonts w:ascii="Times New Roman" w:hAnsi="Times New Roman"/>
          <w:rtl/>
        </w:rPr>
        <w:t xml:space="preserve"> عملیات و فعالیتهائی انجام خواهد گرفت</w:t>
      </w:r>
      <w:r>
        <w:rPr>
          <w:rFonts w:ascii="Times New Roman" w:hAnsi="Times New Roman"/>
          <w:rtl/>
        </w:rPr>
        <w:t>،</w:t>
      </w:r>
      <w:r w:rsidRPr="00293EC7">
        <w:rPr>
          <w:rFonts w:ascii="Times New Roman" w:hAnsi="Times New Roman"/>
          <w:rtl/>
        </w:rPr>
        <w:t xml:space="preserve"> ثالثا هر برنامه نیاز به چه میزان اعتبارات دارد و این اعتبارات از کدام منابع مالی(بودجه عمومی یا اختصاصی) باید تامین شود</w:t>
      </w:r>
      <w:r>
        <w:rPr>
          <w:rFonts w:ascii="Times New Roman" w:hAnsi="Times New Roman"/>
          <w:rtl/>
        </w:rPr>
        <w:t>،</w:t>
      </w:r>
      <w:r w:rsidRPr="00293EC7">
        <w:rPr>
          <w:rFonts w:ascii="Times New Roman" w:hAnsi="Times New Roman"/>
          <w:rtl/>
        </w:rPr>
        <w:t xml:space="preserve"> و رابعا هر برنامه را کدام دستگاه اجرائی باید به اجرا درآورد. بدین ترتیب شفافیت بودجه بیشتر می شود و مجلس ارقام بودجه هر دستگاه اجرائی را پس از تائید برنامه هایش و همسوئی بر نامه ها با اهداف و سیاستهای دولت به تفکیک هر برنامه به تصویب می رساند(همان منبع</w:t>
      </w:r>
      <w:r>
        <w:rPr>
          <w:rFonts w:ascii="Times New Roman" w:hAnsi="Times New Roman"/>
          <w:rtl/>
        </w:rPr>
        <w:t>،</w:t>
      </w:r>
      <w:r w:rsidRPr="00293EC7">
        <w:rPr>
          <w:rFonts w:ascii="Times New Roman" w:hAnsi="Times New Roman"/>
          <w:rtl/>
        </w:rPr>
        <w:t xml:space="preserve"> ص 37).</w:t>
      </w:r>
    </w:p>
    <w:p w:rsidR="00D00B9E" w:rsidRPr="00293EC7" w:rsidRDefault="00D00B9E" w:rsidP="00D00B9E">
      <w:pPr>
        <w:jc w:val="both"/>
        <w:rPr>
          <w:rFonts w:ascii="Times New Roman" w:hAnsi="Times New Roman"/>
        </w:rPr>
      </w:pPr>
    </w:p>
    <w:p w:rsidR="00D00B9E" w:rsidRPr="00293EC7" w:rsidRDefault="00D00B9E" w:rsidP="00D00B9E">
      <w:pPr>
        <w:pStyle w:val="Heading3"/>
        <w:bidi/>
        <w:rPr>
          <w:rFonts w:ascii="Times New Roman" w:hAnsi="Times New Roman"/>
          <w:rtl/>
          <w:lang w:bidi="fa-IR"/>
        </w:rPr>
      </w:pPr>
      <w:bookmarkStart w:id="17" w:name="_Toc366015903"/>
      <w:r w:rsidRPr="00293EC7">
        <w:rPr>
          <w:rFonts w:ascii="Times New Roman" w:hAnsi="Times New Roman"/>
          <w:rtl/>
          <w:lang w:bidi="fa-IR"/>
        </w:rPr>
        <w:t>نظام طرح ریزی</w:t>
      </w:r>
      <w:r>
        <w:rPr>
          <w:rFonts w:ascii="Times New Roman" w:hAnsi="Times New Roman"/>
          <w:rtl/>
          <w:lang w:bidi="fa-IR"/>
        </w:rPr>
        <w:t>،</w:t>
      </w:r>
      <w:r w:rsidRPr="00293EC7">
        <w:rPr>
          <w:rFonts w:ascii="Times New Roman" w:hAnsi="Times New Roman"/>
          <w:rtl/>
          <w:lang w:bidi="fa-IR"/>
        </w:rPr>
        <w:t xml:space="preserve"> برنامه ریزی</w:t>
      </w:r>
      <w:r>
        <w:rPr>
          <w:rFonts w:ascii="Times New Roman" w:hAnsi="Times New Roman"/>
          <w:rtl/>
          <w:lang w:bidi="fa-IR"/>
        </w:rPr>
        <w:t>،</w:t>
      </w:r>
      <w:r w:rsidRPr="00293EC7">
        <w:rPr>
          <w:rFonts w:ascii="Times New Roman" w:hAnsi="Times New Roman"/>
          <w:rtl/>
          <w:lang w:bidi="fa-IR"/>
        </w:rPr>
        <w:t xml:space="preserve"> بودجه ریزی</w:t>
      </w:r>
      <w:r w:rsidRPr="00293EC7">
        <w:rPr>
          <w:rStyle w:val="FootnoteReference"/>
          <w:rFonts w:ascii="Times New Roman" w:hAnsi="Times New Roman"/>
          <w:rtl/>
          <w:lang w:bidi="fa-IR"/>
        </w:rPr>
        <w:footnoteReference w:id="4"/>
      </w:r>
      <w:bookmarkEnd w:id="17"/>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روشی است که برای تکمیل بودجه برنامه ای در همه کشورها معمول شده است. این اصطلاح ابتدا در اوایل سال 1960 توسط وزارت دفاع امریکا به کار برده شده و سپس تحت شرایط متفاوت به دستگاههای دیگر دولتی راه یافت. با استفاده از این سیستم می توان برنامه ریزی</w:t>
      </w:r>
      <w:r>
        <w:rPr>
          <w:rFonts w:ascii="Times New Roman" w:hAnsi="Times New Roman"/>
          <w:rtl/>
        </w:rPr>
        <w:t>،</w:t>
      </w:r>
      <w:r w:rsidRPr="00293EC7">
        <w:rPr>
          <w:rFonts w:ascii="Times New Roman" w:hAnsi="Times New Roman"/>
          <w:rtl/>
        </w:rPr>
        <w:t xml:space="preserve"> طرح ریزی</w:t>
      </w:r>
      <w:r>
        <w:rPr>
          <w:rFonts w:ascii="Times New Roman" w:hAnsi="Times New Roman"/>
          <w:rtl/>
        </w:rPr>
        <w:t>،</w:t>
      </w:r>
      <w:r w:rsidRPr="00293EC7">
        <w:rPr>
          <w:rFonts w:ascii="Times New Roman" w:hAnsi="Times New Roman"/>
          <w:rtl/>
        </w:rPr>
        <w:t xml:space="preserve"> بودجه ریزی اطلاعات مدیریت</w:t>
      </w:r>
      <w:r>
        <w:rPr>
          <w:rFonts w:ascii="Times New Roman" w:hAnsi="Times New Roman"/>
          <w:rtl/>
        </w:rPr>
        <w:t>،</w:t>
      </w:r>
      <w:r w:rsidRPr="00293EC7">
        <w:rPr>
          <w:rFonts w:ascii="Times New Roman" w:hAnsi="Times New Roman"/>
          <w:rtl/>
        </w:rPr>
        <w:t xml:space="preserve"> کنترل مدیریت و ارزش یابی برنامه ها را به هم مرتبط ساخت(عزیزی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219).</w:t>
      </w:r>
    </w:p>
    <w:p w:rsidR="00D00B9E" w:rsidRPr="00293EC7" w:rsidRDefault="00D00B9E" w:rsidP="00D00B9E">
      <w:pPr>
        <w:jc w:val="both"/>
        <w:rPr>
          <w:rFonts w:ascii="Times New Roman" w:hAnsi="Times New Roman"/>
          <w:rtl/>
        </w:rPr>
      </w:pPr>
      <w:r w:rsidRPr="00293EC7">
        <w:rPr>
          <w:rFonts w:ascii="Times New Roman" w:hAnsi="Times New Roman"/>
          <w:rtl/>
        </w:rPr>
        <w:t>منظور از برنامه ریزی</w:t>
      </w:r>
      <w:r>
        <w:rPr>
          <w:rFonts w:ascii="Times New Roman" w:hAnsi="Times New Roman"/>
          <w:rtl/>
        </w:rPr>
        <w:t>،</w:t>
      </w:r>
      <w:r w:rsidRPr="00293EC7">
        <w:rPr>
          <w:rFonts w:ascii="Times New Roman" w:hAnsi="Times New Roman"/>
          <w:rtl/>
        </w:rPr>
        <w:t xml:space="preserve"> تولید مجموعه ای از قابلیت ها معنی دار برای انتخاب اقدام های مناسب بین راه کارهای مختلف است و منظور از طرح ریزی تعیین نیروی انسانی</w:t>
      </w:r>
      <w:r>
        <w:rPr>
          <w:rFonts w:ascii="Times New Roman" w:hAnsi="Times New Roman"/>
          <w:rtl/>
        </w:rPr>
        <w:t>،</w:t>
      </w:r>
      <w:r w:rsidRPr="00293EC7">
        <w:rPr>
          <w:rFonts w:ascii="Times New Roman" w:hAnsi="Times New Roman"/>
          <w:rtl/>
        </w:rPr>
        <w:t xml:space="preserve"> مواد</w:t>
      </w:r>
      <w:r>
        <w:rPr>
          <w:rFonts w:ascii="Times New Roman" w:hAnsi="Times New Roman"/>
          <w:rtl/>
        </w:rPr>
        <w:t>،</w:t>
      </w:r>
      <w:r w:rsidRPr="00293EC7">
        <w:rPr>
          <w:rFonts w:ascii="Times New Roman" w:hAnsi="Times New Roman"/>
          <w:rtl/>
        </w:rPr>
        <w:t xml:space="preserve"> تجهیزات و تسهیلات مورد نیاز برای اجرای آن در امریکا می توان بودجه ریزی ستاد محور</w:t>
      </w:r>
      <w:r>
        <w:rPr>
          <w:rFonts w:ascii="Times New Roman" w:hAnsi="Times New Roman"/>
          <w:rtl/>
        </w:rPr>
        <w:t>،</w:t>
      </w:r>
      <w:r w:rsidRPr="00293EC7">
        <w:rPr>
          <w:rFonts w:ascii="Times New Roman" w:hAnsi="Times New Roman"/>
          <w:rtl/>
        </w:rPr>
        <w:t xml:space="preserve"> هزینه یابی بر مبنای فعالیت</w:t>
      </w:r>
      <w:r>
        <w:rPr>
          <w:rFonts w:ascii="Times New Roman" w:hAnsi="Times New Roman"/>
          <w:rtl/>
        </w:rPr>
        <w:t>،</w:t>
      </w:r>
      <w:r w:rsidRPr="00293EC7">
        <w:rPr>
          <w:rFonts w:ascii="Times New Roman" w:hAnsi="Times New Roman"/>
          <w:rtl/>
        </w:rPr>
        <w:t xml:space="preserve"> بودجه ریزی عملیاتی و تجزیه و تحلیل های هزینه-فایده از آثار اجرای این نظام علیرغم اجرای ناکام این طرح در امریکا بود (کردبچه</w:t>
      </w:r>
      <w:r>
        <w:rPr>
          <w:rFonts w:ascii="Times New Roman" w:hAnsi="Times New Roman"/>
          <w:rtl/>
        </w:rPr>
        <w:t>،</w:t>
      </w:r>
      <w:r>
        <w:rPr>
          <w:rFonts w:ascii="Times New Roman" w:hAnsi="Times New Roman" w:hint="cs"/>
          <w:rtl/>
        </w:rPr>
        <w:t>1382</w:t>
      </w:r>
      <w:r w:rsidRPr="00293EC7">
        <w:rPr>
          <w:rFonts w:ascii="Times New Roman" w:hAnsi="Times New Roman"/>
          <w:rtl/>
        </w:rPr>
        <w:t>،12). اما کلید درک مناسب</w:t>
      </w:r>
      <w:r>
        <w:rPr>
          <w:rFonts w:ascii="Times New Roman" w:hAnsi="Times New Roman"/>
          <w:rtl/>
        </w:rPr>
        <w:t>،</w:t>
      </w:r>
      <w:r w:rsidRPr="00293EC7">
        <w:rPr>
          <w:rFonts w:ascii="Times New Roman" w:hAnsi="Times New Roman"/>
          <w:rtl/>
        </w:rPr>
        <w:t xml:space="preserve"> کامل و جامع مفهوم </w:t>
      </w:r>
      <w:r w:rsidRPr="008651E1">
        <w:rPr>
          <w:rFonts w:ascii="Times New Roman" w:hAnsi="Times New Roman"/>
          <w:sz w:val="24"/>
          <w:szCs w:val="24"/>
        </w:rPr>
        <w:t xml:space="preserve">PPBS </w:t>
      </w:r>
      <w:r w:rsidRPr="008651E1">
        <w:rPr>
          <w:rFonts w:ascii="Times New Roman" w:hAnsi="Times New Roman"/>
          <w:sz w:val="24"/>
          <w:szCs w:val="24"/>
          <w:rtl/>
        </w:rPr>
        <w:t xml:space="preserve"> </w:t>
      </w:r>
      <w:r w:rsidRPr="00293EC7">
        <w:rPr>
          <w:rFonts w:ascii="Times New Roman" w:hAnsi="Times New Roman"/>
          <w:rtl/>
        </w:rPr>
        <w:t>این است که به حرف "</w:t>
      </w:r>
      <w:r w:rsidRPr="008651E1">
        <w:rPr>
          <w:rFonts w:ascii="Times New Roman" w:hAnsi="Times New Roman"/>
          <w:sz w:val="24"/>
          <w:szCs w:val="24"/>
        </w:rPr>
        <w:t>S</w:t>
      </w:r>
      <w:r w:rsidRPr="00293EC7">
        <w:rPr>
          <w:rFonts w:ascii="Times New Roman" w:hAnsi="Times New Roman"/>
          <w:rtl/>
        </w:rPr>
        <w:t xml:space="preserve">" در </w:t>
      </w:r>
      <w:r w:rsidRPr="008651E1">
        <w:rPr>
          <w:rFonts w:ascii="Times New Roman" w:hAnsi="Times New Roman"/>
          <w:sz w:val="20"/>
          <w:szCs w:val="20"/>
        </w:rPr>
        <w:t xml:space="preserve">PPBS </w:t>
      </w:r>
      <w:r w:rsidRPr="008651E1">
        <w:rPr>
          <w:rFonts w:ascii="Times New Roman" w:hAnsi="Times New Roman"/>
          <w:sz w:val="20"/>
          <w:szCs w:val="20"/>
          <w:rtl/>
        </w:rPr>
        <w:t xml:space="preserve"> </w:t>
      </w:r>
      <w:r w:rsidRPr="00293EC7">
        <w:rPr>
          <w:rFonts w:ascii="Times New Roman" w:hAnsi="Times New Roman"/>
          <w:rtl/>
        </w:rPr>
        <w:t>تاکید شود</w:t>
      </w:r>
      <w:r>
        <w:rPr>
          <w:rFonts w:ascii="Times New Roman" w:hAnsi="Times New Roman"/>
          <w:rtl/>
        </w:rPr>
        <w:t>،</w:t>
      </w:r>
      <w:r w:rsidRPr="00293EC7">
        <w:rPr>
          <w:rFonts w:ascii="Times New Roman" w:hAnsi="Times New Roman"/>
          <w:rtl/>
        </w:rPr>
        <w:t xml:space="preserve"> این مجموعه باید یک سیستم تلقی شود نه روش و فن خاص</w:t>
      </w:r>
      <w:r>
        <w:rPr>
          <w:rFonts w:ascii="Times New Roman" w:hAnsi="Times New Roman"/>
          <w:rtl/>
        </w:rPr>
        <w:t>،</w:t>
      </w:r>
      <w:r w:rsidRPr="00293EC7">
        <w:rPr>
          <w:rFonts w:ascii="Times New Roman" w:hAnsi="Times New Roman"/>
          <w:rtl/>
        </w:rPr>
        <w:t xml:space="preserve"> سیستمی که شامل مبنای </w:t>
      </w:r>
      <w:r>
        <w:rPr>
          <w:rFonts w:ascii="Times New Roman" w:hAnsi="Times New Roman" w:hint="cs"/>
          <w:rtl/>
        </w:rPr>
        <w:t xml:space="preserve">            </w:t>
      </w:r>
      <w:r w:rsidRPr="00293EC7">
        <w:rPr>
          <w:rFonts w:ascii="Times New Roman" w:hAnsi="Times New Roman"/>
          <w:rtl/>
        </w:rPr>
        <w:t>تصمیم</w:t>
      </w:r>
      <w:r>
        <w:rPr>
          <w:rFonts w:ascii="Times New Roman" w:hAnsi="Times New Roman" w:hint="cs"/>
          <w:rtl/>
        </w:rPr>
        <w:softHyphen/>
      </w:r>
      <w:r w:rsidRPr="00293EC7">
        <w:rPr>
          <w:rFonts w:ascii="Times New Roman" w:hAnsi="Times New Roman"/>
          <w:rtl/>
        </w:rPr>
        <w:t>گیری مناسب و معقول در مرحله سیاست سازی و اعلام خط مشی</w:t>
      </w:r>
      <w:r>
        <w:rPr>
          <w:rFonts w:ascii="Times New Roman" w:hAnsi="Times New Roman"/>
          <w:rtl/>
        </w:rPr>
        <w:t>،</w:t>
      </w:r>
      <w:r w:rsidRPr="00293EC7">
        <w:rPr>
          <w:rFonts w:ascii="Times New Roman" w:hAnsi="Times New Roman"/>
          <w:rtl/>
        </w:rPr>
        <w:t xml:space="preserve"> طراحی برنامه های اجرائی و تخصیص منابع محدود میان نیازهای نامحدود بوده و برقراری ارتباط مداوم بین این عوامل را فراهم می سازد. طبعا هر یک از اجزای سیستم از لحاظ نیل به هدف های سیستم در ارتباط با جزء دیگر نقشی دارد(صراف</w:t>
      </w:r>
      <w:r>
        <w:rPr>
          <w:rFonts w:ascii="Times New Roman" w:hAnsi="Times New Roman"/>
          <w:rtl/>
        </w:rPr>
        <w:t>،</w:t>
      </w:r>
      <w:r w:rsidRPr="00293EC7">
        <w:rPr>
          <w:rFonts w:ascii="Times New Roman" w:hAnsi="Times New Roman"/>
          <w:rtl/>
        </w:rPr>
        <w:t>1354</w:t>
      </w:r>
      <w:r>
        <w:rPr>
          <w:rFonts w:ascii="Times New Roman" w:hAnsi="Times New Roman"/>
          <w:rtl/>
        </w:rPr>
        <w:t>،</w:t>
      </w:r>
      <w:r w:rsidRPr="00293EC7">
        <w:rPr>
          <w:rFonts w:ascii="Times New Roman" w:hAnsi="Times New Roman"/>
          <w:rtl/>
        </w:rPr>
        <w:t xml:space="preserve"> ص 141).</w:t>
      </w:r>
    </w:p>
    <w:p w:rsidR="00D00B9E" w:rsidRPr="00293EC7" w:rsidRDefault="00D00B9E" w:rsidP="00D00B9E">
      <w:pPr>
        <w:jc w:val="both"/>
        <w:rPr>
          <w:rFonts w:ascii="Times New Roman" w:hAnsi="Times New Roman"/>
        </w:rPr>
      </w:pPr>
      <w:r w:rsidRPr="00293EC7">
        <w:rPr>
          <w:rFonts w:ascii="Times New Roman" w:hAnsi="Times New Roman"/>
          <w:noProof/>
          <w:rtl/>
        </w:rPr>
        <w:pict>
          <v:group id="Group 21" o:spid="_x0000_s1026" style="position:absolute;left:0;text-align:left;margin-left:50.05pt;margin-top:-8.5pt;width:374.25pt;height:300pt;z-index:251660288" coordorigin="2991,1099" coordsize="7300,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">
            <v:oval id="Oval 2" o:spid="_x0000_s1027" style="position:absolute;left:5792;top:3252;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textbox style="mso-next-textbox:#Oval 2">
                <w:txbxContent>
                  <w:p w:rsidR="00D00B9E" w:rsidRDefault="00D00B9E" w:rsidP="00D00B9E">
                    <w:pPr>
                      <w:spacing w:before="240"/>
                      <w:jc w:val="center"/>
                      <w:rPr>
                        <w:rFonts w:ascii="Times New Roman" w:hAnsi="Times New Roman" w:cs="Times New Roman"/>
                        <w:sz w:val="24"/>
                        <w:szCs w:val="24"/>
                      </w:rPr>
                    </w:pPr>
                    <w:r w:rsidRPr="00AE50FB">
                      <w:rPr>
                        <w:rFonts w:ascii="Times New Roman" w:hAnsi="Times New Roman" w:cs="Times New Roman"/>
                        <w:sz w:val="24"/>
                        <w:szCs w:val="24"/>
                      </w:rPr>
                      <w:t>PPBS</w:t>
                    </w:r>
                  </w:p>
                  <w:p w:rsidR="00D00B9E" w:rsidRDefault="00D00B9E" w:rsidP="00D00B9E">
                    <w:pPr>
                      <w:spacing w:before="240"/>
                      <w:jc w:val="center"/>
                      <w:rPr>
                        <w:rFonts w:ascii="Times New Roman" w:hAnsi="Times New Roman" w:cs="Times New Roman"/>
                        <w:sz w:val="24"/>
                        <w:szCs w:val="24"/>
                      </w:rPr>
                    </w:pPr>
                  </w:p>
                  <w:p w:rsidR="00D00B9E" w:rsidRPr="00AE50FB" w:rsidRDefault="00D00B9E" w:rsidP="00D00B9E">
                    <w:pPr>
                      <w:jc w:val="center"/>
                      <w:rPr>
                        <w:rFonts w:ascii="Times New Roman" w:hAnsi="Times New Roman" w:cs="Times New Roman"/>
                        <w:sz w:val="24"/>
                        <w:szCs w:val="24"/>
                      </w:rPr>
                    </w:pPr>
                  </w:p>
                  <w:p w:rsidR="00D00B9E" w:rsidRDefault="00D00B9E" w:rsidP="00D00B9E"/>
                </w:txbxContent>
              </v:textbox>
            </v:oval>
            <v:oval id="Oval 3" o:spid="_x0000_s1028" style="position:absolute;left:2991;top:2859;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textbox style="mso-next-textbox:#Oval 3">
                <w:txbxContent>
                  <w:p w:rsidR="00D00B9E" w:rsidRPr="006D3BE1" w:rsidRDefault="00D00B9E" w:rsidP="00D00B9E">
                    <w:pPr>
                      <w:jc w:val="center"/>
                      <w:rPr>
                        <w:sz w:val="24"/>
                        <w:szCs w:val="24"/>
                      </w:rPr>
                    </w:pPr>
                    <w:r w:rsidRPr="006D3BE1">
                      <w:rPr>
                        <w:rFonts w:hint="cs"/>
                        <w:sz w:val="24"/>
                        <w:szCs w:val="24"/>
                        <w:rtl/>
                      </w:rPr>
                      <w:t>ارزشیابی</w:t>
                    </w:r>
                  </w:p>
                  <w:p w:rsidR="00D00B9E" w:rsidRDefault="00D00B9E" w:rsidP="00D00B9E"/>
                </w:txbxContent>
              </v:textbox>
            </v:oval>
            <v:oval id="Oval 4" o:spid="_x0000_s1029" style="position:absolute;left:5685;top:1099;width:1762;height:1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textbox style="mso-next-textbox:#Oval 4">
                <w:txbxContent>
                  <w:p w:rsidR="00D00B9E" w:rsidRPr="008E5511" w:rsidRDefault="00D00B9E" w:rsidP="00D00B9E">
                    <w:pPr>
                      <w:jc w:val="center"/>
                      <w:rPr>
                        <w:sz w:val="20"/>
                        <w:szCs w:val="20"/>
                      </w:rPr>
                    </w:pPr>
                    <w:r w:rsidRPr="008E5511">
                      <w:rPr>
                        <w:rFonts w:hint="cs"/>
                        <w:sz w:val="20"/>
                        <w:szCs w:val="20"/>
                        <w:rtl/>
                      </w:rPr>
                      <w:t>برنامه ریزی استراتژیک</w:t>
                    </w:r>
                  </w:p>
                </w:txbxContent>
              </v:textbox>
            </v:oval>
            <v:oval id="Oval 5" o:spid="_x0000_s1030" style="position:absolute;left:7914;top:1647;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v:textbox style="mso-next-textbox:#Oval 5">
                <w:txbxContent>
                  <w:p w:rsidR="00D00B9E" w:rsidRPr="009919C7" w:rsidRDefault="00D00B9E" w:rsidP="00D00B9E">
                    <w:pPr>
                      <w:jc w:val="center"/>
                      <w:rPr>
                        <w:sz w:val="24"/>
                        <w:szCs w:val="24"/>
                      </w:rPr>
                    </w:pPr>
                    <w:r w:rsidRPr="009919C7">
                      <w:rPr>
                        <w:rFonts w:hint="cs"/>
                        <w:sz w:val="24"/>
                        <w:szCs w:val="24"/>
                        <w:rtl/>
                      </w:rPr>
                      <w:t>طرحریزی</w:t>
                    </w:r>
                  </w:p>
                  <w:p w:rsidR="00D00B9E" w:rsidRDefault="00D00B9E" w:rsidP="00D00B9E"/>
                </w:txbxContent>
              </v:textbox>
            </v:oval>
            <v:oval id="Oval 6" o:spid="_x0000_s1031" style="position:absolute;left:3120;top:4219;width:1762;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textbox style="mso-next-textbox:#Oval 6">
                <w:txbxContent>
                  <w:p w:rsidR="00D00B9E" w:rsidRPr="006D3BE1" w:rsidRDefault="00D00B9E" w:rsidP="00D00B9E">
                    <w:pPr>
                      <w:jc w:val="center"/>
                      <w:rPr>
                        <w:sz w:val="20"/>
                        <w:szCs w:val="20"/>
                      </w:rPr>
                    </w:pPr>
                    <w:r w:rsidRPr="006D3BE1">
                      <w:rPr>
                        <w:rFonts w:hint="cs"/>
                        <w:sz w:val="20"/>
                        <w:szCs w:val="20"/>
                        <w:rtl/>
                      </w:rPr>
                      <w:t>ممیزی و حسابرسی</w:t>
                    </w:r>
                  </w:p>
                  <w:p w:rsidR="00D00B9E" w:rsidRDefault="00D00B9E" w:rsidP="00D00B9E"/>
                </w:txbxContent>
              </v:textbox>
            </v:oval>
            <v:oval id="Oval 7" o:spid="_x0000_s1032" style="position:absolute;left:4427;top:5663;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textbox style="mso-next-textbox:#Oval 7">
                <w:txbxContent>
                  <w:p w:rsidR="00D00B9E" w:rsidRPr="001A06A4" w:rsidRDefault="00D00B9E" w:rsidP="00D00B9E">
                    <w:pPr>
                      <w:jc w:val="center"/>
                      <w:rPr>
                        <w:sz w:val="24"/>
                        <w:szCs w:val="24"/>
                      </w:rPr>
                    </w:pPr>
                    <w:r w:rsidRPr="001A06A4">
                      <w:rPr>
                        <w:rFonts w:hint="cs"/>
                        <w:sz w:val="24"/>
                        <w:szCs w:val="24"/>
                        <w:rtl/>
                      </w:rPr>
                      <w:t>گزارشگری</w:t>
                    </w:r>
                  </w:p>
                </w:txbxContent>
              </v:textbox>
            </v:oval>
            <v:oval id="Oval 8" o:spid="_x0000_s1033" style="position:absolute;left:6834;top:5663;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textbox style="mso-next-textbox:#Oval 8">
                <w:txbxContent>
                  <w:p w:rsidR="00D00B9E" w:rsidRPr="001A06A4" w:rsidRDefault="00D00B9E" w:rsidP="00D00B9E">
                    <w:pPr>
                      <w:jc w:val="center"/>
                      <w:rPr>
                        <w:sz w:val="24"/>
                        <w:szCs w:val="24"/>
                      </w:rPr>
                    </w:pPr>
                    <w:r w:rsidRPr="001A06A4">
                      <w:rPr>
                        <w:rFonts w:hint="cs"/>
                        <w:sz w:val="24"/>
                        <w:szCs w:val="24"/>
                        <w:rtl/>
                      </w:rPr>
                      <w:t>اجرای</w:t>
                    </w:r>
                  </w:p>
                </w:txbxContent>
              </v:textbox>
            </v:oval>
            <v:oval id="Oval 9" o:spid="_x0000_s1034" style="position:absolute;left:8248;top:4600;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textbox style="mso-next-textbox:#Oval 9">
                <w:txbxContent>
                  <w:p w:rsidR="00D00B9E" w:rsidRPr="008E5511" w:rsidRDefault="00D00B9E" w:rsidP="00D00B9E">
                    <w:pPr>
                      <w:jc w:val="center"/>
                      <w:rPr>
                        <w:sz w:val="24"/>
                        <w:szCs w:val="24"/>
                      </w:rPr>
                    </w:pPr>
                    <w:r w:rsidRPr="008E5511">
                      <w:rPr>
                        <w:rFonts w:hint="cs"/>
                        <w:sz w:val="24"/>
                        <w:szCs w:val="24"/>
                        <w:rtl/>
                      </w:rPr>
                      <w:t>تصویب بودجه</w:t>
                    </w:r>
                  </w:p>
                  <w:p w:rsidR="00D00B9E" w:rsidRDefault="00D00B9E" w:rsidP="00D00B9E"/>
                </w:txbxContent>
              </v:textbox>
            </v:oval>
            <v:oval id="Oval 10" o:spid="_x0000_s1035" style="position:absolute;left:8529;top:3252;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style="mso-next-textbox:#Oval 10">
                <w:txbxContent>
                  <w:p w:rsidR="00D00B9E" w:rsidRPr="008E5511" w:rsidRDefault="00D00B9E" w:rsidP="00D00B9E">
                    <w:pPr>
                      <w:jc w:val="center"/>
                      <w:rPr>
                        <w:sz w:val="24"/>
                        <w:szCs w:val="24"/>
                      </w:rPr>
                    </w:pPr>
                    <w:r w:rsidRPr="008E5511">
                      <w:rPr>
                        <w:rFonts w:hint="cs"/>
                        <w:sz w:val="24"/>
                        <w:szCs w:val="24"/>
                        <w:rtl/>
                      </w:rPr>
                      <w:t>بودجه ریزی</w:t>
                    </w:r>
                  </w:p>
                  <w:p w:rsidR="00D00B9E" w:rsidRDefault="00D00B9E" w:rsidP="00D00B9E"/>
                </w:txbxContent>
              </v:textbox>
            </v:oval>
            <v:oval id="Oval 11" o:spid="_x0000_s1036" style="position:absolute;left:3551;top:1497;width:1762;height:9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textbox style="mso-next-textbox:#Oval 11">
                <w:txbxContent>
                  <w:p w:rsidR="00D00B9E" w:rsidRPr="001F5A14" w:rsidRDefault="00D00B9E" w:rsidP="00D00B9E">
                    <w:pPr>
                      <w:jc w:val="center"/>
                    </w:pPr>
                    <w:r w:rsidRPr="001F5A14">
                      <w:rPr>
                        <w:rFonts w:hint="cs"/>
                        <w:rtl/>
                      </w:rPr>
                      <w:t>تجزیه و تحلیل</w:t>
                    </w:r>
                  </w:p>
                  <w:p w:rsidR="00D00B9E" w:rsidRDefault="00D00B9E" w:rsidP="00D00B9E"/>
                </w:txbxContent>
              </v:textbox>
            </v:oval>
            <v:shapetype id="_x0000_t32" coordsize="21600,21600" o:spt="32" o:oned="t" path="m,l21600,21600e" filled="f">
              <v:path arrowok="t" fillok="f" o:connecttype="none"/>
              <o:lock v:ext="edit" shapetype="t"/>
            </v:shapetype>
            <v:shape id="AutoShape 12" o:spid="_x0000_s1037" type="#_x0000_t32" style="position:absolute;left:5395;top:1741;width:215;height:5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5t8MAAADcAAAADwAAAGRycy9kb3ducmV2LnhtbESPQWvDMAyF74X+B6NBb42zQsvI6pat&#10;UCi7jHaF7ihiLTGL5RB7cfrvp8NgN4n39N6n7X7ynRppiC6wgceiBEVcB+u4MXD9OC6fQMWEbLEL&#10;TAbuFGG/m8+2WNmQ+UzjJTVKQjhWaKBNqa+0jnVLHmMRemLRvsLgMck6NNoOmCXcd3pVlhvt0bE0&#10;tNjToaX6+/LjDbj87sb+dMivb7fPaDO5+zo4YxYP08szqERT+jf/XZ+s4K8EX5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bObfDAAAA3AAAAA8AAAAAAAAAAAAA&#10;AAAAoQIAAGRycy9kb3ducmV2LnhtbFBLBQYAAAAABAAEAPkAAACRAwAAAAA=&#10;">
              <v:stroke endarrow="block"/>
            </v:shape>
            <v:shape id="AutoShape 13" o:spid="_x0000_s1038" type="#_x0000_t32" style="position:absolute;left:3980;top:2515;width:61;height:1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cLMAAAADcAAAADwAAAGRycy9kb3ducmV2LnhtbERPS4vCMBC+C/sfwizsTVMFRapRVFgQ&#10;L4sP0OPQjG2wmZQm29R/v1kQvM3H95zlure16Kj1xrGC8SgDQVw4bbhUcDl/D+cgfEDWWDsmBU/y&#10;sF59DJaYaxf5SN0plCKFsM9RQRVCk0vpi4os+pFriBN3d63FkGBbSt1iTOG2lpMsm0mLhlNDhQ3t&#10;Kioep1+rwMQf0zX7XdwerjevI5nn1Bmlvj77zQJEoD68xS/3Xqf5kzH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XnCzAAAAA3AAAAA8AAAAAAAAAAAAAAAAA&#10;oQIAAGRycy9kb3ducmV2LnhtbFBLBQYAAAAABAAEAPkAAACOAwAAAAA=&#10;">
              <v:stroke endarrow="block"/>
            </v:shape>
            <v:shape id="AutoShape 14" o:spid="_x0000_s1039" type="#_x0000_t32" style="position:absolute;left:3887;top:3912;width:0;height:1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v:shape id="AutoShape 15" o:spid="_x0000_s1040" type="#_x0000_t32" style="position:absolute;left:4600;top:5366;width:153;height:20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9cMEAAADcAAAADwAAAGRycy9kb3ducmV2LnhtbERPS2vCQBC+F/wPywi91Y1pkDZ1FakI&#10;Urz4OPQ4ZKeb0OxsyE41/vuuIHibj+858+XgW3WmPjaBDUwnGSjiKtiGnYHTcfPyBioKssU2MBm4&#10;UoTlYvQ0x9KGC+/pfBCnUgjHEg3UIl2pdaxq8hgnoSNO3E/oPUqCvdO2x0sK963Os2ymPTacGmrs&#10;6LOm6vfw5w18n/zuPS/W3hXuKHuhryYvZsY8j4fVByihQR7iu3tr0/z8FW7PpAv0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Qr1wwQAAANwAAAAPAAAAAAAAAAAAAAAA&#10;AKECAABkcnMvZG93bnJldi54bWxQSwUGAAAAAAQABAD5AAAAjwMAAAAA&#10;">
              <v:stroke endarrow="block"/>
            </v:shape>
            <v:shape id="AutoShape 16" o:spid="_x0000_s1041" type="#_x0000_t32" style="position:absolute;left:7530;top:1701;width:315;height: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17" o:spid="_x0000_s1042" type="#_x0000_t32" style="position:absolute;left:9059;top:2804;width:72;height: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3RbMMAAADcAAAADwAAAGRycy9kb3ducmV2LnhtbERPTWvCQBC9C/6HZYTedBOh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90WzDAAAA3AAAAA8AAAAAAAAAAAAA&#10;AAAAoQIAAGRycy9kb3ducmV2LnhtbFBLBQYAAAAABAAEAPkAAACRAwAAAAA=&#10;">
              <v:stroke endarrow="block"/>
            </v:shape>
            <v:shape id="AutoShape 18" o:spid="_x0000_s1043" type="#_x0000_t32" style="position:absolute;left:9371;top:4273;width:0;height:2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9PG8IAAADcAAAADwAAAGRycy9kb3ducmV2LnhtbERPTYvCMBC9C/6HMII3TfUgWo2yLCji&#10;4mF1KettaMa22ExKErXur98Igrd5vM9ZrFpTixs5X1lWMBomIIhzqysuFPwc14MpCB+QNdaWScGD&#10;PKyW3c4CU23v/E23QyhEDGGfooIyhCaV0uclGfRD2xBH7mydwRChK6R2eI/hppbjJJlIgxXHhhIb&#10;+iwpvxyuRsHv1+yaPbI97bLRbHdCZ/zfcaNUv9d+zEEEasNb/HJvdZw/nsD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9PG8IAAADcAAAADwAAAAAAAAAAAAAA&#10;AAChAgAAZHJzL2Rvd25yZXYueG1sUEsFBgAAAAAEAAQA+QAAAJADAAAAAA==&#10;">
              <v:stroke endarrow="block"/>
            </v:shape>
            <v:shape id="AutoShape 19" o:spid="_x0000_s1044" type="#_x0000_t32" style="position:absolute;left:6344;top:6190;width:27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AutoShape 20" o:spid="_x0000_s1045" type="#_x0000_t32" style="position:absolute;left:8396;top:5567;width:133;height:1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group>
        </w:pict>
      </w: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r w:rsidRPr="00293EC7">
        <w:rPr>
          <w:rFonts w:ascii="Times New Roman" w:hAnsi="Times New Roman"/>
        </w:rPr>
        <w:t xml:space="preserve"> </w:t>
      </w: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rPr>
      </w:pPr>
    </w:p>
    <w:p w:rsidR="00D00B9E" w:rsidRPr="00293EC7" w:rsidRDefault="00D00B9E" w:rsidP="00D00B9E">
      <w:pPr>
        <w:pStyle w:val="Caption"/>
        <w:bidi/>
        <w:jc w:val="center"/>
        <w:rPr>
          <w:rFonts w:ascii="Times New Roman" w:hAnsi="Times New Roman"/>
          <w:sz w:val="24"/>
          <w:szCs w:val="24"/>
          <w:lang w:bidi="fa-IR"/>
        </w:rPr>
      </w:pPr>
      <w:bookmarkStart w:id="18" w:name="_Toc365996114"/>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1</w:t>
      </w:r>
      <w:r w:rsidRPr="00293EC7">
        <w:rPr>
          <w:rFonts w:ascii="Times New Roman" w:hAnsi="Times New Roman"/>
          <w:sz w:val="24"/>
          <w:szCs w:val="24"/>
          <w:rtl/>
        </w:rPr>
        <w:fldChar w:fldCharType="end"/>
      </w:r>
      <w:r w:rsidRPr="00293EC7">
        <w:rPr>
          <w:rFonts w:ascii="Times New Roman" w:hAnsi="Times New Roman"/>
          <w:sz w:val="24"/>
          <w:szCs w:val="24"/>
          <w:rtl/>
        </w:rPr>
        <w:t xml:space="preserve"> اجزای سیستم </w:t>
      </w:r>
      <w:r w:rsidRPr="00293EC7">
        <w:rPr>
          <w:rFonts w:ascii="Times New Roman" w:hAnsi="Times New Roman"/>
          <w:sz w:val="24"/>
          <w:szCs w:val="24"/>
        </w:rPr>
        <w:t>PPBS</w:t>
      </w:r>
      <w:bookmarkEnd w:id="18"/>
    </w:p>
    <w:p w:rsidR="00D00B9E" w:rsidRPr="00293EC7" w:rsidRDefault="00D00B9E" w:rsidP="00D00B9E">
      <w:pPr>
        <w:pStyle w:val="Heading3"/>
        <w:bidi/>
        <w:rPr>
          <w:rFonts w:ascii="Times New Roman" w:hAnsi="Times New Roman"/>
        </w:rPr>
      </w:pPr>
      <w:bookmarkStart w:id="19" w:name="_Toc366015904"/>
      <w:r w:rsidRPr="00293EC7">
        <w:rPr>
          <w:rFonts w:ascii="Times New Roman" w:hAnsi="Times New Roman"/>
          <w:rtl/>
        </w:rPr>
        <w:t>. بودجه بندی بر مبنای صفر</w:t>
      </w:r>
      <w:r w:rsidRPr="00293EC7">
        <w:rPr>
          <w:rStyle w:val="FootnoteReference"/>
          <w:rFonts w:ascii="Times New Roman" w:hAnsi="Times New Roman"/>
          <w:rtl/>
        </w:rPr>
        <w:footnoteReference w:id="5"/>
      </w:r>
      <w:bookmarkEnd w:id="19"/>
      <w:r w:rsidRPr="00293EC7">
        <w:rPr>
          <w:rFonts w:ascii="Times New Roman" w:hAnsi="Times New Roman"/>
          <w:rtl/>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این بودجه بندی نخستین بار در سال 1973 در امریکا به کار گرفته شد و پس از آن در سازمانهای بخش دولتی و خصوصی. بسیاری از موسسات مورد استفاده قرار گرفت. در این روش هر سازمان برای بودجه بندی باید کلیه فعالیتهای جدید خود را مورد ارزیابی و تجدید نظر قرار دهد. بنابراین اساس این روش مبتنی بر نوسازی و تحول در سازمانهاست.</w:t>
      </w:r>
    </w:p>
    <w:p w:rsidR="00D00B9E" w:rsidRPr="00293EC7" w:rsidRDefault="00D00B9E" w:rsidP="00D00B9E">
      <w:pPr>
        <w:jc w:val="both"/>
        <w:rPr>
          <w:rFonts w:ascii="Times New Roman" w:hAnsi="Times New Roman"/>
          <w:rtl/>
        </w:rPr>
      </w:pPr>
      <w:r w:rsidRPr="00293EC7">
        <w:rPr>
          <w:rFonts w:ascii="Times New Roman" w:hAnsi="Times New Roman"/>
          <w:rtl/>
        </w:rPr>
        <w:tab/>
        <w:t>فایده اصلی این روش در وضع مطلوب آن است که شخص بودجه را انجام می دهد همه هزینه های مورد نظر و شناخته شده را در بودجه می گنجاند. در واقع بودجه بندی بر مبنای صفر تجزیه و تحلیل و ارزشیابی تمام برنامه های فعالیت های سازمان است و هرگاه در این ارزشیابی فعالیتی بی ثمر تشخیص داده شود مسلما کنار گذارده خواهد شد. در این روش نقطه شروع صفر است ولی این بدان معنی نیست که بودجه بندی بر مبنای صفر</w:t>
      </w:r>
      <w:r>
        <w:rPr>
          <w:rFonts w:ascii="Times New Roman" w:hAnsi="Times New Roman"/>
          <w:rtl/>
        </w:rPr>
        <w:t>،</w:t>
      </w:r>
      <w:r w:rsidRPr="00293EC7">
        <w:rPr>
          <w:rFonts w:ascii="Times New Roman" w:hAnsi="Times New Roman"/>
          <w:rtl/>
        </w:rPr>
        <w:t xml:space="preserve"> تمام فعالیتهای گذشته را کنار نهاده و همه چیز را از ابتدا شروع می نماید. در اغلب موارد فعالیتهای گذشته ادامه می یابند و تنها تغییرات و اصلاحات لازم در آنها به عمل می آید و در پاره ای از موارد بعضی فعالیت ها حذف می گردند (سعیدی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50).</w:t>
      </w:r>
    </w:p>
    <w:p w:rsidR="00D00B9E" w:rsidRPr="00293EC7" w:rsidRDefault="00D00B9E" w:rsidP="00D00B9E">
      <w:pPr>
        <w:jc w:val="both"/>
        <w:rPr>
          <w:rFonts w:ascii="Times New Roman" w:hAnsi="Times New Roman"/>
          <w:rtl/>
        </w:rPr>
      </w:pPr>
      <w:r w:rsidRPr="00293EC7">
        <w:rPr>
          <w:rFonts w:ascii="Times New Roman" w:hAnsi="Times New Roman"/>
          <w:rtl/>
        </w:rPr>
        <w:t xml:space="preserve">به طور کلی فرآیند بودجه ریزی بر مبنای صفر شامل : </w:t>
      </w:r>
    </w:p>
    <w:p w:rsidR="00D00B9E" w:rsidRPr="00293EC7" w:rsidRDefault="00D00B9E" w:rsidP="00D00B9E">
      <w:pPr>
        <w:jc w:val="both"/>
        <w:rPr>
          <w:rFonts w:ascii="Times New Roman" w:hAnsi="Times New Roman"/>
        </w:rPr>
      </w:pPr>
      <w:r w:rsidRPr="00293EC7">
        <w:rPr>
          <w:rFonts w:ascii="Times New Roman" w:hAnsi="Times New Roman"/>
          <w:rtl/>
        </w:rPr>
        <w:t>شناخت واحدهای فعالیت در سازمان</w:t>
      </w:r>
    </w:p>
    <w:p w:rsidR="00D00B9E" w:rsidRPr="00293EC7" w:rsidRDefault="00D00B9E" w:rsidP="00D00B9E">
      <w:pPr>
        <w:jc w:val="both"/>
        <w:rPr>
          <w:rFonts w:ascii="Times New Roman" w:hAnsi="Times New Roman"/>
        </w:rPr>
      </w:pPr>
      <w:r w:rsidRPr="00293EC7">
        <w:rPr>
          <w:rFonts w:ascii="Times New Roman" w:hAnsi="Times New Roman"/>
          <w:rtl/>
        </w:rPr>
        <w:t xml:space="preserve">تقسیم فعالیت ها به فعالیت های فرعی تر </w:t>
      </w:r>
    </w:p>
    <w:p w:rsidR="00D00B9E" w:rsidRPr="00293EC7" w:rsidRDefault="00D00B9E" w:rsidP="00D00B9E">
      <w:pPr>
        <w:jc w:val="both"/>
        <w:rPr>
          <w:rFonts w:ascii="Times New Roman" w:hAnsi="Times New Roman"/>
        </w:rPr>
      </w:pPr>
      <w:r w:rsidRPr="00293EC7">
        <w:rPr>
          <w:rFonts w:ascii="Times New Roman" w:hAnsi="Times New Roman"/>
          <w:rtl/>
        </w:rPr>
        <w:t>ارزیابی فعالیت ها بر اساس مزایای آنها و اولویت بندی فعالت ها</w:t>
      </w:r>
    </w:p>
    <w:p w:rsidR="00D00B9E" w:rsidRPr="00293EC7" w:rsidRDefault="00D00B9E" w:rsidP="00D00B9E">
      <w:pPr>
        <w:jc w:val="both"/>
        <w:rPr>
          <w:rFonts w:ascii="Times New Roman" w:hAnsi="Times New Roman"/>
        </w:rPr>
      </w:pPr>
      <w:r w:rsidRPr="00293EC7">
        <w:rPr>
          <w:rFonts w:ascii="Times New Roman" w:hAnsi="Times New Roman"/>
          <w:rtl/>
        </w:rPr>
        <w:t>تخصیص منابع بر اساس ترجیحات و اولویت برنامه ها(انصاری</w:t>
      </w:r>
      <w:r>
        <w:rPr>
          <w:rFonts w:ascii="Times New Roman" w:hAnsi="Times New Roman"/>
          <w:rtl/>
        </w:rPr>
        <w:t>،</w:t>
      </w:r>
      <w:r w:rsidRPr="00293EC7">
        <w:rPr>
          <w:rFonts w:ascii="Times New Roman" w:hAnsi="Times New Roman"/>
          <w:rtl/>
        </w:rPr>
        <w:t xml:space="preserve"> 1378</w:t>
      </w:r>
      <w:r>
        <w:rPr>
          <w:rFonts w:ascii="Times New Roman" w:hAnsi="Times New Roman"/>
          <w:rtl/>
        </w:rPr>
        <w:t>،</w:t>
      </w:r>
      <w:r w:rsidRPr="00293EC7">
        <w:rPr>
          <w:rFonts w:ascii="Times New Roman" w:hAnsi="Times New Roman"/>
          <w:rtl/>
        </w:rPr>
        <w:t xml:space="preserve"> ص 130)</w:t>
      </w:r>
      <w:r w:rsidRPr="00293EC7">
        <w:rPr>
          <w:rFonts w:ascii="Times New Roman" w:hAnsi="Times New Roman"/>
        </w:rPr>
        <w:t>.</w:t>
      </w:r>
    </w:p>
    <w:p w:rsidR="00D00B9E" w:rsidRPr="00293EC7" w:rsidRDefault="00D00B9E" w:rsidP="00D00B9E">
      <w:pPr>
        <w:jc w:val="both"/>
        <w:rPr>
          <w:rFonts w:ascii="Times New Roman" w:hAnsi="Times New Roman"/>
        </w:rPr>
      </w:pPr>
    </w:p>
    <w:p w:rsidR="00D00B9E" w:rsidRPr="00293EC7" w:rsidRDefault="00D00B9E" w:rsidP="00D00B9E">
      <w:pPr>
        <w:pStyle w:val="Heading3"/>
        <w:bidi/>
        <w:rPr>
          <w:rFonts w:ascii="Times New Roman" w:hAnsi="Times New Roman"/>
          <w:rtl/>
          <w:lang w:bidi="fa-IR"/>
        </w:rPr>
      </w:pPr>
      <w:bookmarkStart w:id="20" w:name="_Toc366015905"/>
      <w:r w:rsidRPr="00293EC7">
        <w:rPr>
          <w:rFonts w:ascii="Times New Roman" w:hAnsi="Times New Roman"/>
          <w:rtl/>
          <w:lang w:bidi="fa-IR"/>
        </w:rPr>
        <w:t>بودجه ریزی انعطاف پذیر یا سایه ای</w:t>
      </w:r>
      <w:bookmarkEnd w:id="20"/>
      <w:r>
        <w:rPr>
          <w:rStyle w:val="FootnoteReference"/>
          <w:rFonts w:ascii="Times New Roman" w:hAnsi="Times New Roman"/>
          <w:rtl/>
          <w:lang w:bidi="fa-IR"/>
        </w:rPr>
        <w:footnoteReference w:id="6"/>
      </w:r>
    </w:p>
    <w:p w:rsidR="00D00B9E" w:rsidRPr="00293EC7" w:rsidRDefault="00D00B9E" w:rsidP="00D00B9E">
      <w:pPr>
        <w:ind w:firstLine="616"/>
        <w:jc w:val="both"/>
        <w:rPr>
          <w:rFonts w:ascii="Times New Roman" w:hAnsi="Times New Roman"/>
          <w:rtl/>
        </w:rPr>
      </w:pPr>
      <w:r w:rsidRPr="00293EC7">
        <w:rPr>
          <w:rFonts w:ascii="Times New Roman" w:hAnsi="Times New Roman"/>
          <w:rtl/>
        </w:rPr>
        <w:t>هر قدر محیط پیرامون بی ثبات</w:t>
      </w:r>
      <w:r>
        <w:rPr>
          <w:rFonts w:ascii="Times New Roman" w:hAnsi="Times New Roman"/>
          <w:rtl/>
        </w:rPr>
        <w:t>،</w:t>
      </w:r>
      <w:r w:rsidRPr="00293EC7">
        <w:rPr>
          <w:rFonts w:ascii="Times New Roman" w:hAnsi="Times New Roman"/>
          <w:rtl/>
        </w:rPr>
        <w:t xml:space="preserve"> متغیر و بحرانی تر باشد ضرورت بودجه ریزی انعطاف پذیر بیشتر است. بودجه در این روش ابزار و برنامه ای برای مواجهه با محیط متغیر است. برای این منظور باید رویدادهای آتی را بتوان با احتمالاتی پیش بینی کرد. شرایط بودجه ریزی متغیر شرایط ریسکی است یعنی تصمیم گیری و بودجه ریزی برای سناریوهای مختلف با توزیع </w:t>
      </w:r>
      <w:r w:rsidRPr="00293EC7">
        <w:rPr>
          <w:rFonts w:ascii="Times New Roman" w:hAnsi="Times New Roman"/>
          <w:rtl/>
        </w:rPr>
        <w:lastRenderedPageBreak/>
        <w:t>احتمالات با توجه به امکانات و منابع محدود. در این روش باید بتوان رویدادهای آینده را با احتمال پیش بینی کرد و منابع مالی و امکانات دستگاه اجرائی را برای هر یک از سطوح حوادث احتمالی تجهیز و هدایت کرد. در سطح کلان و برای بودجه ریزی کل کشور می توان بودجه ریزی سایه ای</w:t>
      </w:r>
      <w:r>
        <w:rPr>
          <w:rStyle w:val="FootnoteReference"/>
          <w:rFonts w:ascii="Times New Roman" w:hAnsi="Times New Roman"/>
          <w:rtl/>
        </w:rPr>
        <w:footnoteReference w:id="7"/>
      </w:r>
      <w:r w:rsidRPr="00293EC7">
        <w:rPr>
          <w:rFonts w:ascii="Times New Roman" w:hAnsi="Times New Roman"/>
          <w:rtl/>
        </w:rPr>
        <w:t xml:space="preserve"> داشت.</w:t>
      </w:r>
      <w:r w:rsidRPr="00293EC7">
        <w:rPr>
          <w:rFonts w:ascii="Times New Roman" w:hAnsi="Times New Roman"/>
        </w:rPr>
        <w:t xml:space="preserve">  </w:t>
      </w:r>
      <w:r w:rsidRPr="00293EC7">
        <w:rPr>
          <w:rFonts w:ascii="Times New Roman" w:hAnsi="Times New Roman"/>
          <w:rtl/>
        </w:rPr>
        <w:t>یعنی بر حسب اوضاع اقتصادی و سیاسی متفاوت برای سال آینده اعتبارات هزینه ای و اعتبار طرح های تملک دارائی های سرمایه ای را با بودجه های متفاوتی پیش بینی کرد(عباسی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46).</w:t>
      </w:r>
    </w:p>
    <w:p w:rsidR="00D00B9E" w:rsidRPr="00293EC7" w:rsidRDefault="00D00B9E" w:rsidP="00D00B9E">
      <w:pPr>
        <w:pStyle w:val="Heading3"/>
        <w:bidi/>
        <w:rPr>
          <w:rFonts w:ascii="Times New Roman" w:hAnsi="Times New Roman"/>
          <w:rtl/>
          <w:lang w:bidi="fa-IR"/>
        </w:rPr>
      </w:pPr>
      <w:bookmarkStart w:id="21" w:name="_Toc366015906"/>
      <w:r w:rsidRPr="00293EC7">
        <w:rPr>
          <w:rFonts w:ascii="Times New Roman" w:hAnsi="Times New Roman"/>
          <w:rtl/>
          <w:lang w:bidi="fa-IR"/>
        </w:rPr>
        <w:t>روش بودجه ریزی مدیریت بر مبنای هدف</w:t>
      </w:r>
      <w:r w:rsidRPr="00293EC7">
        <w:rPr>
          <w:rStyle w:val="FootnoteReference"/>
          <w:rFonts w:ascii="Times New Roman" w:hAnsi="Times New Roman"/>
          <w:rtl/>
          <w:lang w:bidi="fa-IR"/>
        </w:rPr>
        <w:footnoteReference w:id="8"/>
      </w:r>
      <w:bookmarkEnd w:id="21"/>
    </w:p>
    <w:p w:rsidR="00D00B9E" w:rsidRPr="00293EC7" w:rsidRDefault="00D00B9E" w:rsidP="00D00B9E">
      <w:pPr>
        <w:ind w:firstLine="616"/>
        <w:jc w:val="both"/>
        <w:rPr>
          <w:rFonts w:ascii="Times New Roman" w:hAnsi="Times New Roman"/>
        </w:rPr>
      </w:pPr>
      <w:r w:rsidRPr="00293EC7">
        <w:rPr>
          <w:rFonts w:ascii="Times New Roman" w:hAnsi="Times New Roman"/>
          <w:rtl/>
        </w:rPr>
        <w:t xml:space="preserve"> این روش بودجه ریزی در پی آن بود تا اهداف بیان شده از طریق دستگاههای اجرائی را به تقاضاهای اجرائی را به تقاضاهای بودجه ای آنها پیوند دهد. این نام به گونه ای طراحی شده بود تا مسئولیت دستیابی به خروجی ها و نتایج مورد توافق را بر عهده مدیران آن دستگاهها قرار دهد. در این نظام فرآیندهایی طراحی </w:t>
      </w:r>
      <w:r>
        <w:rPr>
          <w:rFonts w:ascii="Times New Roman" w:hAnsi="Times New Roman" w:hint="cs"/>
          <w:rtl/>
        </w:rPr>
        <w:t xml:space="preserve">       </w:t>
      </w:r>
      <w:r w:rsidRPr="00293EC7">
        <w:rPr>
          <w:rFonts w:ascii="Times New Roman" w:hAnsi="Times New Roman"/>
          <w:rtl/>
        </w:rPr>
        <w:t>می شود که جهت نیل به این خروجی ها مورد نیاز است. ارزیابی نتایج هزینه های دولت در این دوره آغاز شد که امروزه به آن ارزیابی نتایج</w:t>
      </w:r>
      <w:r w:rsidRPr="00293EC7">
        <w:rPr>
          <w:rStyle w:val="FootnoteReference"/>
          <w:rFonts w:ascii="Times New Roman" w:hAnsi="Times New Roman"/>
          <w:rtl/>
        </w:rPr>
        <w:footnoteReference w:id="9"/>
      </w:r>
      <w:r w:rsidRPr="00293EC7">
        <w:rPr>
          <w:rFonts w:ascii="Times New Roman" w:hAnsi="Times New Roman"/>
          <w:rtl/>
        </w:rPr>
        <w:t xml:space="preserve"> (پیامدها) می گویند.</w:t>
      </w:r>
      <w:r w:rsidRPr="00293EC7">
        <w:rPr>
          <w:rFonts w:ascii="Times New Roman" w:hAnsi="Times New Roman"/>
        </w:rPr>
        <w:t xml:space="preserve"> </w:t>
      </w:r>
      <w:r w:rsidRPr="00293EC7">
        <w:rPr>
          <w:rFonts w:ascii="Times New Roman" w:hAnsi="Times New Roman"/>
          <w:rtl/>
        </w:rPr>
        <w:t xml:space="preserve"> در این بودجه ریزی هدفمند یا بر مبنای هدف</w:t>
      </w:r>
      <w:r>
        <w:rPr>
          <w:rFonts w:ascii="Times New Roman" w:hAnsi="Times New Roman"/>
          <w:rtl/>
        </w:rPr>
        <w:t>،</w:t>
      </w:r>
      <w:r w:rsidRPr="00293EC7">
        <w:rPr>
          <w:rFonts w:ascii="Times New Roman" w:hAnsi="Times New Roman"/>
          <w:rtl/>
        </w:rPr>
        <w:t xml:space="preserve"> مشکل اصلی تعیین سهم هر یک از مدیریت ها در کمک به تولید اهداف است. این سهم را مدیریت بر مبنای هدف تعیین می کند. مسئله دیگر استفاده از شاخص های مناسب برای تسهیم هزینه ها بر مبنای هدف است. در سازمان ها و پروژه های بزرگ که خدمات و محصولات متفاوتی تولید می شود نمی توان از یک شاخص برای تسهیم هزینه ها استفاده کرد(عباسی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46).</w:t>
      </w:r>
    </w:p>
    <w:p w:rsidR="00D00B9E" w:rsidRPr="00293EC7" w:rsidRDefault="00D00B9E" w:rsidP="00D00B9E">
      <w:pPr>
        <w:jc w:val="both"/>
        <w:rPr>
          <w:rFonts w:ascii="Times New Roman" w:hAnsi="Times New Roman"/>
        </w:rPr>
      </w:pPr>
      <w:r w:rsidRPr="00293EC7">
        <w:rPr>
          <w:rFonts w:ascii="Times New Roman" w:hAnsi="Times New Roman"/>
          <w:rtl/>
        </w:rPr>
        <w:tab/>
        <w:t>در بعضی از کشورها تحت عنوان «بودجه پاکتی»</w:t>
      </w:r>
      <w:r w:rsidRPr="00293EC7">
        <w:rPr>
          <w:rStyle w:val="FootnoteReference"/>
          <w:rFonts w:ascii="Times New Roman" w:hAnsi="Times New Roman"/>
          <w:rtl/>
        </w:rPr>
        <w:footnoteReference w:id="10"/>
      </w:r>
      <w:r w:rsidRPr="00293EC7">
        <w:rPr>
          <w:rFonts w:ascii="Times New Roman" w:hAnsi="Times New Roman"/>
          <w:rtl/>
        </w:rPr>
        <w:t xml:space="preserve"> نامیده می شود.</w:t>
      </w:r>
      <w:r w:rsidRPr="00293EC7">
        <w:rPr>
          <w:rFonts w:ascii="Times New Roman" w:hAnsi="Times New Roman"/>
        </w:rPr>
        <w:t xml:space="preserve"> </w:t>
      </w:r>
      <w:r w:rsidRPr="00293EC7">
        <w:rPr>
          <w:rFonts w:ascii="Times New Roman" w:hAnsi="Times New Roman"/>
          <w:rtl/>
        </w:rPr>
        <w:t xml:space="preserve"> بودجه بندی بر مبنای هدف</w:t>
      </w:r>
      <w:r>
        <w:rPr>
          <w:rFonts w:ascii="Times New Roman" w:hAnsi="Times New Roman"/>
          <w:rtl/>
        </w:rPr>
        <w:t>،</w:t>
      </w:r>
      <w:r w:rsidRPr="00293EC7">
        <w:rPr>
          <w:rFonts w:ascii="Times New Roman" w:hAnsi="Times New Roman"/>
          <w:rtl/>
        </w:rPr>
        <w:t xml:space="preserve"> بودجه ریزی با فرآیند جیره بندی از بالا به پائین است که در آن تعیین اولویت ها و محدودیت ها در بالا</w:t>
      </w:r>
      <w:r>
        <w:rPr>
          <w:rFonts w:ascii="Times New Roman" w:hAnsi="Times New Roman"/>
          <w:rtl/>
        </w:rPr>
        <w:t>،</w:t>
      </w:r>
      <w:r w:rsidRPr="00293EC7">
        <w:rPr>
          <w:rFonts w:ascii="Times New Roman" w:hAnsi="Times New Roman"/>
          <w:rtl/>
        </w:rPr>
        <w:t xml:space="preserve"> اساس انتخاب راه کارها در پائین است. این نوع بودجه بندی نه بر عقلائی بودن اقتصادی که بر عقلائی بودن سیاسی تکیه می کند (الماسی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 179 و 180).</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22" w:name="_Toc366015907"/>
      <w:r w:rsidRPr="00293EC7">
        <w:rPr>
          <w:rFonts w:ascii="Times New Roman" w:hAnsi="Times New Roman"/>
          <w:rtl/>
          <w:lang w:bidi="fa-IR"/>
        </w:rPr>
        <w:t>روش بودجه ریزی عملیاتی</w:t>
      </w:r>
      <w:r w:rsidRPr="00293EC7">
        <w:rPr>
          <w:rStyle w:val="FootnoteReference"/>
          <w:rFonts w:ascii="Times New Roman" w:hAnsi="Times New Roman"/>
          <w:rtl/>
          <w:lang w:bidi="fa-IR"/>
        </w:rPr>
        <w:footnoteReference w:id="11"/>
      </w:r>
      <w:bookmarkEnd w:id="22"/>
      <w:r w:rsidRPr="00293EC7">
        <w:rPr>
          <w:rFonts w:ascii="Times New Roman" w:hAnsi="Times New Roman"/>
          <w:lang w:bidi="fa-IR"/>
        </w:rPr>
        <w:t xml:space="preserve"> </w:t>
      </w:r>
      <w:r w:rsidRPr="00293EC7">
        <w:rPr>
          <w:rFonts w:ascii="Times New Roman" w:hAnsi="Times New Roman"/>
          <w:rtl/>
          <w:lang w:bidi="fa-IR"/>
        </w:rPr>
        <w:t xml:space="preserve">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ریزی عملیاتی برنامه سالانه ای است که در آن رابطه بین منابع مالی تخصیص یافته و نتایج حاصل از اجرای هر برنامه با شاخص های کمیت پذیر نشان داده می شود. از نظر فیلدینگ اسمیت</w:t>
      </w:r>
      <w:r>
        <w:rPr>
          <w:rFonts w:ascii="Times New Roman" w:hAnsi="Times New Roman"/>
          <w:rtl/>
        </w:rPr>
        <w:t>،</w:t>
      </w:r>
      <w:r w:rsidRPr="00293EC7">
        <w:rPr>
          <w:rFonts w:ascii="Times New Roman" w:hAnsi="Times New Roman"/>
          <w:rtl/>
        </w:rPr>
        <w:t xml:space="preserve"> بودجه عملیاتی منابع را بر مبنای نیل به نتایج مشخص و قابل سنجش تخصیص می دهد.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بودجه عملیاتی اعتبارات به برنامه ها</w:t>
      </w:r>
      <w:r>
        <w:rPr>
          <w:rFonts w:ascii="Times New Roman" w:hAnsi="Times New Roman"/>
          <w:rtl/>
        </w:rPr>
        <w:t>،</w:t>
      </w:r>
      <w:r w:rsidRPr="00293EC7">
        <w:rPr>
          <w:rFonts w:ascii="Times New Roman" w:hAnsi="Times New Roman"/>
          <w:rtl/>
        </w:rPr>
        <w:t xml:space="preserve"> فعالیتها</w:t>
      </w:r>
      <w:r>
        <w:rPr>
          <w:rFonts w:ascii="Times New Roman" w:hAnsi="Times New Roman"/>
          <w:rtl/>
        </w:rPr>
        <w:t>،</w:t>
      </w:r>
      <w:r w:rsidRPr="00293EC7">
        <w:rPr>
          <w:rFonts w:ascii="Times New Roman" w:hAnsi="Times New Roman"/>
          <w:rtl/>
        </w:rPr>
        <w:t xml:space="preserve"> طرحها تفکیک می شود. به علاوه حجم عملیات و هزینه ای اجرای هر یک از عملیات طبق روشهای علمی مانند حسابداری قیمت تمام شده</w:t>
      </w:r>
      <w:r w:rsidRPr="00293EC7">
        <w:rPr>
          <w:rStyle w:val="FootnoteReference"/>
          <w:rFonts w:ascii="Times New Roman" w:hAnsi="Times New Roman"/>
          <w:rtl/>
        </w:rPr>
        <w:footnoteReference w:id="12"/>
      </w:r>
      <w:r>
        <w:rPr>
          <w:rFonts w:ascii="Times New Roman" w:hAnsi="Times New Roman"/>
          <w:rtl/>
        </w:rPr>
        <w:t>،</w:t>
      </w:r>
      <w:r w:rsidRPr="00293EC7">
        <w:rPr>
          <w:rFonts w:ascii="Times New Roman" w:hAnsi="Times New Roman"/>
          <w:rtl/>
        </w:rPr>
        <w:t xml:space="preserve"> روش اندازه گیری حجم کار</w:t>
      </w:r>
      <w:r>
        <w:rPr>
          <w:rStyle w:val="FootnoteReference"/>
          <w:rFonts w:ascii="Times New Roman" w:hAnsi="Times New Roman"/>
          <w:rtl/>
        </w:rPr>
        <w:footnoteReference w:id="13"/>
      </w:r>
      <w:r w:rsidRPr="00293EC7">
        <w:rPr>
          <w:rFonts w:ascii="Times New Roman" w:hAnsi="Times New Roman"/>
          <w:rtl/>
        </w:rPr>
        <w:t>و هزینه یابی بر منای فعالیت اندازه گیری شده و این هزینه ها مبنائی برای انعقاد قرارداد با دستگاه اجرائی برای تصویب و تخصیص اعتبارات خواهد بود.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بودجه ریزی عملیاتی رابطه دولت با دستگاه اجرائی شبیه رابطه کارفرما با پیمانکار است. اعتبارات در قبال عملیات و نتایج کار مورد انتظار به دستگاههای اجرائی تخصیص می یابد و دستگاه اجرائی در قبال دریافت بودجه پاسخگو خواهد بود.</w:t>
      </w:r>
    </w:p>
    <w:p w:rsidR="00D00B9E" w:rsidRPr="00293EC7" w:rsidRDefault="00D00B9E" w:rsidP="00D00B9E">
      <w:pPr>
        <w:ind w:firstLine="616"/>
        <w:jc w:val="both"/>
        <w:rPr>
          <w:rFonts w:ascii="Times New Roman" w:hAnsi="Times New Roman"/>
        </w:rPr>
      </w:pPr>
      <w:r w:rsidRPr="00293EC7">
        <w:rPr>
          <w:rFonts w:ascii="Times New Roman" w:hAnsi="Times New Roman"/>
          <w:rtl/>
        </w:rPr>
        <w:t>بطور کلی می توان گفت که بودجه عملیاتی همان بودجه برنامه ای است که بنحو دقیقتر و روشن تری اجرای برنامه ها را از دیدگاه ((هزینه- فایده)) تجزیه و تحلیل می کند (عباسی</w:t>
      </w:r>
      <w:r>
        <w:rPr>
          <w:rFonts w:ascii="Times New Roman" w:hAnsi="Times New Roman"/>
          <w:rtl/>
        </w:rPr>
        <w:t>،</w:t>
      </w:r>
      <w:r w:rsidRPr="00293EC7">
        <w:rPr>
          <w:rFonts w:ascii="Times New Roman" w:hAnsi="Times New Roman"/>
          <w:rtl/>
        </w:rPr>
        <w:t xml:space="preserve"> 1387</w:t>
      </w:r>
      <w:r>
        <w:rPr>
          <w:rFonts w:ascii="Times New Roman" w:hAnsi="Times New Roman"/>
          <w:rtl/>
        </w:rPr>
        <w:t>،</w:t>
      </w:r>
      <w:r w:rsidRPr="00293EC7">
        <w:rPr>
          <w:rFonts w:ascii="Times New Roman" w:hAnsi="Times New Roman"/>
          <w:rtl/>
        </w:rPr>
        <w:t xml:space="preserve"> صص 49-48).</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23" w:name="_Toc366015908"/>
      <w:r w:rsidRPr="00293EC7">
        <w:rPr>
          <w:rFonts w:ascii="Times New Roman" w:hAnsi="Times New Roman"/>
          <w:rtl/>
          <w:lang w:bidi="fa-IR"/>
        </w:rPr>
        <w:lastRenderedPageBreak/>
        <w:t>بودجه ریزی عملیاتی</w:t>
      </w:r>
      <w:bookmarkEnd w:id="23"/>
      <w:r w:rsidRPr="00293EC7">
        <w:rPr>
          <w:rFonts w:ascii="Times New Roman" w:hAnsi="Times New Roman"/>
          <w:rtl/>
          <w:lang w:bidi="fa-IR"/>
        </w:rPr>
        <w:t xml:space="preserve">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از بودجه ریزی عملیاتی تعاریف متفاوتی انجام شده است که تعدادی از آنها به قرار زیر است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ریزی عملیاتی فرآیندی مستمر است که تمامی مدیران دولتی در همه سطوح در آن مشارکت دارند. این نوع مشارکت مستلزم وجود حلقه های بازخورد در درون سازمانهاست تا مدیران ارشد همواره از امکانات بیشتر و بهتری برای اخذ تصمیمات صحیح تر و اداره بهتر سازمان متبوع خود برخوردار باشد.</w:t>
      </w:r>
    </w:p>
    <w:p w:rsidR="00D00B9E" w:rsidRPr="00293EC7" w:rsidRDefault="00D00B9E" w:rsidP="00D00B9E">
      <w:pPr>
        <w:ind w:firstLine="616"/>
        <w:jc w:val="both"/>
        <w:rPr>
          <w:rFonts w:ascii="Times New Roman" w:hAnsi="Times New Roman"/>
        </w:rPr>
      </w:pPr>
      <w:r w:rsidRPr="00293EC7">
        <w:rPr>
          <w:rFonts w:ascii="Times New Roman" w:hAnsi="Times New Roman"/>
          <w:rtl/>
        </w:rPr>
        <w:t>بودجه ریزی عملیاتی نهایتا به تخصیص موثرتر منابع در درون وزارتخانه ها و سازمان ها منجر می شود و مدیران را قادر می سازد به نحو موثرتری از منابع اختصاص یافته به سازمان تحت امر خود برای رسیدن به اهداف و نتایجی که برنامه ریزان و سیاستگذاران مدنظر داشته اند بهره برداری کنند(ورمزیار</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3).</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ریزی عملیاتی عبارت است از یک برنامه سالانه به همراه بودجه سالانه که رابطه میان وجه تخصیص یافته به هر برنامه با نتایج به دست آمده از اجرای آن را نشان می دهد(پناهی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1).</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این نوع بودجه ریزی</w:t>
      </w:r>
      <w:r>
        <w:rPr>
          <w:rFonts w:ascii="Times New Roman" w:hAnsi="Times New Roman"/>
          <w:rtl/>
        </w:rPr>
        <w:t>،</w:t>
      </w:r>
      <w:r w:rsidRPr="00293EC7">
        <w:rPr>
          <w:rFonts w:ascii="Times New Roman" w:hAnsi="Times New Roman"/>
          <w:rtl/>
        </w:rPr>
        <w:t xml:space="preserve"> منابع را بر مبنای نیل به نتایج مشخص و قابل سنجش تخصیص می دهد. بودجه ریزی عملیاتی</w:t>
      </w:r>
      <w:r>
        <w:rPr>
          <w:rFonts w:ascii="Times New Roman" w:hAnsi="Times New Roman"/>
          <w:rtl/>
        </w:rPr>
        <w:t>،</w:t>
      </w:r>
      <w:r w:rsidRPr="00293EC7">
        <w:rPr>
          <w:rFonts w:ascii="Times New Roman" w:hAnsi="Times New Roman"/>
          <w:rtl/>
        </w:rPr>
        <w:t xml:space="preserve"> ابزاری است که اهداف و نتایج سرمایه گذاری های مورد نیاز اعم از دولتی و خصوصی</w:t>
      </w:r>
      <w:r>
        <w:rPr>
          <w:rFonts w:ascii="Times New Roman" w:hAnsi="Times New Roman"/>
          <w:rtl/>
        </w:rPr>
        <w:t>،</w:t>
      </w:r>
      <w:r w:rsidRPr="00293EC7">
        <w:rPr>
          <w:rFonts w:ascii="Times New Roman" w:hAnsi="Times New Roman"/>
          <w:rtl/>
        </w:rPr>
        <w:t xml:space="preserve"> هزینه برنامه های پیشنهاد شده برای حصول به اهداف و اطلاعات کمی را برای اندازه گیری عملکرد هر عملیات نشان     می دهد.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بودجه بندی عملیاتی بودجه ای است که بر اساس وظایف</w:t>
      </w:r>
      <w:r>
        <w:rPr>
          <w:rFonts w:ascii="Times New Roman" w:hAnsi="Times New Roman"/>
          <w:rtl/>
        </w:rPr>
        <w:t>،</w:t>
      </w:r>
      <w:r w:rsidRPr="00293EC7">
        <w:rPr>
          <w:rFonts w:ascii="Times New Roman" w:hAnsi="Times New Roman"/>
          <w:rtl/>
        </w:rPr>
        <w:t xml:space="preserve"> عملیات و پروژه هایی که سازمان تصدی آن را بر عهده دارد تنظیم می شود(سعیدی</w:t>
      </w:r>
      <w:r>
        <w:rPr>
          <w:rFonts w:ascii="Times New Roman" w:hAnsi="Times New Roman"/>
          <w:rtl/>
        </w:rPr>
        <w:t>،</w:t>
      </w:r>
      <w:r w:rsidRPr="00293EC7">
        <w:rPr>
          <w:rFonts w:ascii="Times New Roman" w:hAnsi="Times New Roman"/>
          <w:rtl/>
        </w:rPr>
        <w:t xml:space="preserve"> 1385</w:t>
      </w:r>
      <w:r>
        <w:rPr>
          <w:rFonts w:ascii="Times New Roman" w:hAnsi="Times New Roman"/>
          <w:rtl/>
        </w:rPr>
        <w:t>،</w:t>
      </w:r>
      <w:r w:rsidRPr="00293EC7">
        <w:rPr>
          <w:rFonts w:ascii="Times New Roman" w:hAnsi="Times New Roman"/>
          <w:rtl/>
        </w:rPr>
        <w:t xml:space="preserve"> ص 3). بودجه ریزی عملیاتی روشی است برای تخصیص منابع به منظور دستیابی به اهداف برنامه ها و نتایج ارزیابی شده. در این روش منابع بودجه به اهداف مورد نظر در قالب برنامه به نحوی کارآ و اثربخش تخصیص می یابد و به عبارتی در این روش بودجه ریزی عوامل صرفه جوئی و اثربخشی به ابعاد سنتی بودجه ریزی اضافه می گردد و باعث می شود تا هدف ها شفاف تر بیان و ارزیابی بودجه سهل تر شود</w:t>
      </w:r>
      <w:r w:rsidRPr="00293EC7">
        <w:rPr>
          <w:rFonts w:ascii="Times New Roman" w:hAnsi="Times New Roman"/>
        </w:rPr>
        <w:t>.</w:t>
      </w:r>
    </w:p>
    <w:p w:rsidR="00D00B9E" w:rsidRPr="00293EC7" w:rsidRDefault="00D00B9E" w:rsidP="00D00B9E">
      <w:pPr>
        <w:ind w:firstLine="616"/>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24" w:name="_Toc366015909"/>
      <w:r w:rsidRPr="00293EC7">
        <w:rPr>
          <w:rFonts w:ascii="Times New Roman" w:hAnsi="Times New Roman"/>
          <w:rtl/>
          <w:lang w:bidi="fa-IR"/>
        </w:rPr>
        <w:t>ماهیت بودجه ریزی عملیاتی</w:t>
      </w:r>
      <w:bookmarkEnd w:id="24"/>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ab/>
        <w:t>همانطور که عنوان شد بودجه عملیاتی عبارتست از برنامه سالانه به همراه بودجه سالانه که رابطه میان میزان وجوه تخصیص یافته به هر برنامه با نتایج به دست آمده از اجرای آن برنامه را نشان می دهد. این بدان معنی است که با میزان مشخص مخارج انجان شده در هر برنامه</w:t>
      </w:r>
      <w:r>
        <w:rPr>
          <w:rFonts w:ascii="Times New Roman" w:hAnsi="Times New Roman"/>
          <w:rtl/>
        </w:rPr>
        <w:t>،</w:t>
      </w:r>
      <w:r w:rsidRPr="00293EC7">
        <w:rPr>
          <w:rFonts w:ascii="Times New Roman" w:hAnsi="Times New Roman"/>
          <w:rtl/>
        </w:rPr>
        <w:t xml:space="preserve"> باید مجموعه معینی از اهداف تامین شود.</w:t>
      </w:r>
    </w:p>
    <w:p w:rsidR="00D00B9E" w:rsidRPr="00293EC7" w:rsidRDefault="00D00B9E" w:rsidP="00D00B9E">
      <w:pPr>
        <w:ind w:firstLine="474"/>
        <w:jc w:val="both"/>
        <w:rPr>
          <w:rFonts w:ascii="Times New Roman" w:hAnsi="Times New Roman"/>
        </w:rPr>
      </w:pPr>
      <w:r w:rsidRPr="00293EC7">
        <w:rPr>
          <w:rFonts w:ascii="Times New Roman" w:hAnsi="Times New Roman"/>
          <w:rtl/>
        </w:rPr>
        <w:t xml:space="preserve"> یک بودجه عملیاتی</w:t>
      </w:r>
      <w:r>
        <w:rPr>
          <w:rFonts w:ascii="Times New Roman" w:hAnsi="Times New Roman"/>
          <w:rtl/>
        </w:rPr>
        <w:t>،</w:t>
      </w:r>
      <w:r w:rsidRPr="00293EC7">
        <w:rPr>
          <w:rFonts w:ascii="Times New Roman" w:hAnsi="Times New Roman"/>
          <w:rtl/>
        </w:rPr>
        <w:t xml:space="preserve"> شامل دو فرایند یکی از بالا به پایین</w:t>
      </w:r>
      <w:r w:rsidRPr="00293EC7">
        <w:rPr>
          <w:rStyle w:val="FootnoteReference"/>
          <w:rFonts w:ascii="Times New Roman" w:hAnsi="Times New Roman"/>
          <w:rtl/>
        </w:rPr>
        <w:footnoteReference w:id="14"/>
      </w:r>
      <w:r w:rsidRPr="00293EC7">
        <w:rPr>
          <w:rFonts w:ascii="Times New Roman" w:hAnsi="Times New Roman"/>
          <w:rtl/>
        </w:rPr>
        <w:t xml:space="preserve"> و دیگری از پایین به بالا</w:t>
      </w:r>
      <w:r w:rsidRPr="00293EC7">
        <w:rPr>
          <w:rStyle w:val="FootnoteReference"/>
          <w:rFonts w:ascii="Times New Roman" w:hAnsi="Times New Roman"/>
          <w:rtl/>
        </w:rPr>
        <w:footnoteReference w:id="15"/>
      </w:r>
      <w:r w:rsidRPr="00293EC7">
        <w:rPr>
          <w:rFonts w:ascii="Times New Roman" w:hAnsi="Times New Roman"/>
          <w:rtl/>
        </w:rPr>
        <w:t xml:space="preserve"> که به طور همزمان به اجرا در می آیند. وظیفه برنامه ریزان ارشد و سیاستگذاران (در سطوح بالا) تعیین اهداف و مقاصد برنامه هاست. آنها باید به طور تقریبی میزان منابعی را که انتظار می رود برای پشتیبانی و کمک به تحقق این اهداف مورد نیاز است را تعیین کنند. علاوه بر این سیاستگذاران باید شاخص های نتیجه</w:t>
      </w:r>
      <w:r w:rsidRPr="00293EC7">
        <w:rPr>
          <w:rStyle w:val="FootnoteReference"/>
          <w:rFonts w:ascii="Times New Roman" w:hAnsi="Times New Roman"/>
          <w:rtl/>
        </w:rPr>
        <w:footnoteReference w:id="16"/>
      </w:r>
      <w:r w:rsidRPr="00293EC7">
        <w:rPr>
          <w:rFonts w:ascii="Times New Roman" w:hAnsi="Times New Roman"/>
          <w:rtl/>
        </w:rPr>
        <w:t xml:space="preserve"> را که مشخص کننده درجه تحقق اهداف با توجه به میزان منابع به مصرف رسیده است</w:t>
      </w:r>
      <w:r>
        <w:rPr>
          <w:rFonts w:ascii="Times New Roman" w:hAnsi="Times New Roman"/>
          <w:rtl/>
        </w:rPr>
        <w:t>،</w:t>
      </w:r>
      <w:r w:rsidRPr="00293EC7">
        <w:rPr>
          <w:rFonts w:ascii="Times New Roman" w:hAnsi="Times New Roman"/>
          <w:rtl/>
        </w:rPr>
        <w:t xml:space="preserve"> تعریف کنند. مدیران سطوح پایین تر باید اهداف</w:t>
      </w:r>
      <w:r>
        <w:rPr>
          <w:rFonts w:ascii="Times New Roman" w:hAnsi="Times New Roman"/>
          <w:rtl/>
        </w:rPr>
        <w:t>،</w:t>
      </w:r>
      <w:r w:rsidRPr="00293EC7">
        <w:rPr>
          <w:rFonts w:ascii="Times New Roman" w:hAnsi="Times New Roman"/>
          <w:rtl/>
        </w:rPr>
        <w:t xml:space="preserve"> مقاصد</w:t>
      </w:r>
      <w:r>
        <w:rPr>
          <w:rFonts w:ascii="Times New Roman" w:hAnsi="Times New Roman"/>
          <w:rtl/>
        </w:rPr>
        <w:t>،</w:t>
      </w:r>
      <w:r w:rsidRPr="00293EC7">
        <w:rPr>
          <w:rFonts w:ascii="Times New Roman" w:hAnsi="Times New Roman"/>
          <w:rtl/>
        </w:rPr>
        <w:t xml:space="preserve"> میزان منابع و شاخص های سنجش نتایج را تدوین کرده باشند. این مدیران و سازمان های تحت پوشش آنها در موقعیتی قرار دارند که می توانند برنامه سالانه ارائه شده از سوی برنامه ریزان و سیاستگذاران را تحقق بخشند؛ آنان به خوبی ساز و کار اجرایی برنامه ها را می شناسند و می توانند فعالانه به سیاستگذاران در تعریف و بازنگری برنامه های سالانه سازمان های خود یاری رسانند.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بودجه ریزی عملیاتی با آگاه کردن تصمیم گیران به اطلاعات بهتر درباره نتایج هر برنامه و مجموعه برنامه هایی که برای رسیدن به اهداف مشترکی به کار می رود</w:t>
      </w:r>
      <w:r>
        <w:rPr>
          <w:rFonts w:ascii="Times New Roman" w:hAnsi="Times New Roman"/>
          <w:rtl/>
        </w:rPr>
        <w:t>،</w:t>
      </w:r>
      <w:r w:rsidRPr="00293EC7">
        <w:rPr>
          <w:rFonts w:ascii="Times New Roman" w:hAnsi="Times New Roman"/>
          <w:rtl/>
        </w:rPr>
        <w:t xml:space="preserve"> توانائی تصمیم گیران را در ارزیابی درخواست های بودجه ای دستگاه های </w:t>
      </w:r>
      <w:r w:rsidRPr="00293EC7">
        <w:rPr>
          <w:rFonts w:ascii="Times New Roman" w:hAnsi="Times New Roman"/>
          <w:rtl/>
        </w:rPr>
        <w:lastRenderedPageBreak/>
        <w:t>اجرائی افزایش می دهد. این موضوع ابعاد فنی مسئله را تشکیل می دهد؛ در حالی که تخصیص منابع نیازمند انتخاب سیاسی نیز هست.</w:t>
      </w:r>
    </w:p>
    <w:p w:rsidR="00D00B9E" w:rsidRPr="00293EC7" w:rsidRDefault="00D00B9E" w:rsidP="00D00B9E">
      <w:pPr>
        <w:jc w:val="both"/>
        <w:rPr>
          <w:rFonts w:ascii="Times New Roman" w:hAnsi="Times New Roman"/>
        </w:rPr>
      </w:pPr>
      <w:r w:rsidRPr="00293EC7">
        <w:rPr>
          <w:rFonts w:ascii="Times New Roman" w:hAnsi="Times New Roman"/>
          <w:rtl/>
        </w:rPr>
        <w:tab/>
        <w:t>یک بودجه عملیاتی تمامی فعالیت های مستقیم و غیرمستقیم مورد نیاز در برنامه ها و نیز تخمین دقیقی از هزینه فعالیت ها را در بر میگیرد. به عنوان مثال اگر شاخصی فعالیت (واحد حجم کار) «تحقیقات جنائی» در یک ارگان دولتی</w:t>
      </w:r>
      <w:r>
        <w:rPr>
          <w:rFonts w:ascii="Times New Roman" w:hAnsi="Times New Roman"/>
          <w:rtl/>
        </w:rPr>
        <w:t>،</w:t>
      </w:r>
      <w:r w:rsidRPr="00293EC7">
        <w:rPr>
          <w:rFonts w:ascii="Times New Roman" w:hAnsi="Times New Roman"/>
          <w:rtl/>
        </w:rPr>
        <w:t xml:space="preserve"> تعداد پرونده هایی باشد که به نتیجه رسیده است</w:t>
      </w:r>
      <w:r>
        <w:rPr>
          <w:rFonts w:ascii="Times New Roman" w:hAnsi="Times New Roman"/>
          <w:rtl/>
        </w:rPr>
        <w:t>،</w:t>
      </w:r>
      <w:r w:rsidRPr="00293EC7">
        <w:rPr>
          <w:rFonts w:ascii="Times New Roman" w:hAnsi="Times New Roman"/>
          <w:rtl/>
        </w:rPr>
        <w:t xml:space="preserve"> مراحل انجام کار و فعالیت های تشکیل دهنده آن</w:t>
      </w:r>
      <w:r>
        <w:rPr>
          <w:rFonts w:ascii="Times New Roman" w:hAnsi="Times New Roman"/>
          <w:rtl/>
        </w:rPr>
        <w:t>،</w:t>
      </w:r>
      <w:r w:rsidRPr="00293EC7">
        <w:rPr>
          <w:rFonts w:ascii="Times New Roman" w:hAnsi="Times New Roman"/>
          <w:rtl/>
        </w:rPr>
        <w:t xml:space="preserve"> حلقه رابطی است که منابع را به نتایج مرتبط می سازد. با ثبت و اندازه گیری منابع به مصرف رسیده در هر فعالیت و در هر مرحله</w:t>
      </w:r>
      <w:r>
        <w:rPr>
          <w:rFonts w:ascii="Times New Roman" w:hAnsi="Times New Roman"/>
          <w:rtl/>
        </w:rPr>
        <w:t>،</w:t>
      </w:r>
      <w:r w:rsidRPr="00293EC7">
        <w:rPr>
          <w:rFonts w:ascii="Times New Roman" w:hAnsi="Times New Roman"/>
          <w:rtl/>
        </w:rPr>
        <w:t xml:space="preserve"> هزینه کل و هزینه سرانه هر واحد از اطلاعات بدست آمده را می توان محاسبه کرد و آن را به نتایج نهائی مرتبط ساخت.</w:t>
      </w:r>
    </w:p>
    <w:p w:rsidR="00D00B9E" w:rsidRPr="00293EC7" w:rsidRDefault="00D00B9E" w:rsidP="00D00B9E">
      <w:pPr>
        <w:jc w:val="both"/>
        <w:rPr>
          <w:rFonts w:ascii="Times New Roman" w:hAnsi="Times New Roman"/>
          <w:rtl/>
        </w:rPr>
      </w:pPr>
      <w:r w:rsidRPr="00293EC7">
        <w:rPr>
          <w:rFonts w:ascii="Times New Roman" w:hAnsi="Times New Roman"/>
          <w:rtl/>
        </w:rPr>
        <w:tab/>
        <w:t>در واقع بودجه ریزی عملیاتی به دنبال افزایش درک تصمیم گیران از پیوندهای منابع درخواستی و نتایج عملیات مورد نظر است.  این مسئله برای نهادینه کردن اصلاح مدیریت عملیاتی نیز دارای اهمیت است. اگر نتیجه این عمل</w:t>
      </w:r>
      <w:r>
        <w:rPr>
          <w:rFonts w:ascii="Times New Roman" w:hAnsi="Times New Roman"/>
          <w:rtl/>
        </w:rPr>
        <w:t>،</w:t>
      </w:r>
      <w:r w:rsidRPr="00293EC7">
        <w:rPr>
          <w:rFonts w:ascii="Times New Roman" w:hAnsi="Times New Roman"/>
          <w:rtl/>
        </w:rPr>
        <w:t xml:space="preserve"> اطلاعات عملکرد بهتر و قابل اتکاتر باشد</w:t>
      </w:r>
      <w:r>
        <w:rPr>
          <w:rFonts w:ascii="Times New Roman" w:hAnsi="Times New Roman"/>
          <w:rtl/>
        </w:rPr>
        <w:t>،</w:t>
      </w:r>
      <w:r w:rsidRPr="00293EC7">
        <w:rPr>
          <w:rFonts w:ascii="Times New Roman" w:hAnsi="Times New Roman"/>
          <w:rtl/>
        </w:rPr>
        <w:t xml:space="preserve"> می تواند فرآیند بودجه ریزی را به عنوان مهمترین فرآیند مالی سالیانه دولت بهبود بخشد.(پناهی</w:t>
      </w:r>
      <w:r>
        <w:rPr>
          <w:rFonts w:ascii="Times New Roman" w:hAnsi="Times New Roman"/>
          <w:rtl/>
        </w:rPr>
        <w:t>،</w:t>
      </w:r>
      <w:r w:rsidRPr="00293EC7">
        <w:rPr>
          <w:rFonts w:ascii="Times New Roman" w:hAnsi="Times New Roman"/>
          <w:rtl/>
        </w:rPr>
        <w:t xml:space="preserve"> 1384</w:t>
      </w:r>
      <w:r>
        <w:rPr>
          <w:rFonts w:ascii="Times New Roman" w:hAnsi="Times New Roman"/>
          <w:rtl/>
        </w:rPr>
        <w:t>،</w:t>
      </w:r>
      <w:r w:rsidRPr="00293EC7">
        <w:rPr>
          <w:rFonts w:ascii="Times New Roman" w:hAnsi="Times New Roman"/>
          <w:rtl/>
        </w:rPr>
        <w:t xml:space="preserve"> ص 27).</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25" w:name="_Toc366015910"/>
      <w:r w:rsidRPr="00293EC7">
        <w:rPr>
          <w:rFonts w:ascii="Times New Roman" w:hAnsi="Times New Roman"/>
          <w:rtl/>
          <w:lang w:bidi="fa-IR"/>
        </w:rPr>
        <w:t>ویژگی های بودجه ریزی عملیاتی</w:t>
      </w:r>
      <w:bookmarkEnd w:id="25"/>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عدم توانائی روش های سنتی بودجه بندی در حل مسائل بودجه ای کشورهای پیشرفته و در حال توسعه منجر به ظهور روش جدیدی شد که به «ایدئولوژی مدیریت جدید» موسوم است. این ایدئولوژی تاکید بیشتری بر عملکرد</w:t>
      </w:r>
      <w:r>
        <w:rPr>
          <w:rFonts w:ascii="Times New Roman" w:hAnsi="Times New Roman"/>
          <w:rtl/>
        </w:rPr>
        <w:t>،</w:t>
      </w:r>
      <w:r w:rsidRPr="00293EC7">
        <w:rPr>
          <w:rFonts w:ascii="Times New Roman" w:hAnsi="Times New Roman"/>
          <w:rtl/>
        </w:rPr>
        <w:t xml:space="preserve"> عدم تمرکز</w:t>
      </w:r>
      <w:r>
        <w:rPr>
          <w:rFonts w:ascii="Times New Roman" w:hAnsi="Times New Roman"/>
          <w:rtl/>
        </w:rPr>
        <w:t>،</w:t>
      </w:r>
      <w:r w:rsidRPr="00293EC7">
        <w:rPr>
          <w:rFonts w:ascii="Times New Roman" w:hAnsi="Times New Roman"/>
          <w:rtl/>
        </w:rPr>
        <w:t xml:space="preserve"> کاربرد اصول بازار</w:t>
      </w:r>
      <w:r>
        <w:rPr>
          <w:rFonts w:ascii="Times New Roman" w:hAnsi="Times New Roman"/>
          <w:rtl/>
        </w:rPr>
        <w:t>،</w:t>
      </w:r>
      <w:r w:rsidRPr="00293EC7">
        <w:rPr>
          <w:rFonts w:ascii="Times New Roman" w:hAnsi="Times New Roman"/>
          <w:rtl/>
        </w:rPr>
        <w:t xml:space="preserve"> افزایش انضباط مالی و ایجاد و توسعه نظامهای اطلاعاتی دارد. تاکید بر عملکرد در واقع حرکت از فرهنگ سنتی نظارت به روشهائی است که بر صرفه جوئی و بهره برداری حداکثر از منابع و افزایش کارائی خدمات ارائه شده به جامعه تاکید دارد.</w:t>
      </w:r>
    </w:p>
    <w:p w:rsidR="00D00B9E" w:rsidRPr="00293EC7" w:rsidRDefault="00D00B9E" w:rsidP="00D00B9E">
      <w:pPr>
        <w:jc w:val="both"/>
        <w:rPr>
          <w:rFonts w:ascii="Times New Roman" w:hAnsi="Times New Roman"/>
        </w:rPr>
      </w:pPr>
      <w:r w:rsidRPr="00293EC7">
        <w:rPr>
          <w:rFonts w:ascii="Times New Roman" w:hAnsi="Times New Roman"/>
          <w:rtl/>
        </w:rPr>
        <w:tab/>
        <w:t>ویژگی کلیدی نظام بودجه ریزی بر مبنای عملکرد</w:t>
      </w:r>
      <w:r>
        <w:rPr>
          <w:rFonts w:ascii="Times New Roman" w:hAnsi="Times New Roman"/>
          <w:rtl/>
        </w:rPr>
        <w:t>،</w:t>
      </w:r>
      <w:r w:rsidRPr="00293EC7">
        <w:rPr>
          <w:rFonts w:ascii="Times New Roman" w:hAnsi="Times New Roman"/>
          <w:rtl/>
        </w:rPr>
        <w:t xml:space="preserve"> تلفیق اهداف نظام مدیریت بودجه با پاسخ گویی مناسب است. مهمترین عامل نظام بودجه ریزی بر مبنای عملکرد «برنامه» است. برنامه مجموعه ای از فعالیتها یا پروزه ها</w:t>
      </w:r>
      <w:r>
        <w:rPr>
          <w:rFonts w:ascii="Times New Roman" w:hAnsi="Times New Roman"/>
          <w:rtl/>
        </w:rPr>
        <w:t>،</w:t>
      </w:r>
      <w:r w:rsidRPr="00293EC7">
        <w:rPr>
          <w:rFonts w:ascii="Times New Roman" w:hAnsi="Times New Roman"/>
          <w:rtl/>
        </w:rPr>
        <w:t xml:space="preserve"> طرح های تحت نظارت دستگاه یا واحد اجرای خاص است که با استفاده از منابع موجود به دستیابی روش ها و هذف ها کمک می کنند(شقاقی</w:t>
      </w:r>
      <w:r>
        <w:rPr>
          <w:rFonts w:ascii="Times New Roman" w:hAnsi="Times New Roman"/>
          <w:rtl/>
        </w:rPr>
        <w:t>،</w:t>
      </w:r>
      <w:r w:rsidRPr="00293EC7">
        <w:rPr>
          <w:rFonts w:ascii="Times New Roman" w:hAnsi="Times New Roman"/>
          <w:rtl/>
        </w:rPr>
        <w:t xml:space="preserve"> 1386</w:t>
      </w:r>
      <w:r>
        <w:rPr>
          <w:rFonts w:ascii="Times New Roman" w:hAnsi="Times New Roman"/>
          <w:rtl/>
        </w:rPr>
        <w:t>،</w:t>
      </w:r>
      <w:r w:rsidRPr="00293EC7">
        <w:rPr>
          <w:rFonts w:ascii="Times New Roman" w:hAnsi="Times New Roman"/>
          <w:rtl/>
        </w:rPr>
        <w:t xml:space="preserve"> ص 1).</w:t>
      </w:r>
    </w:p>
    <w:p w:rsidR="00D00B9E" w:rsidRPr="00293EC7" w:rsidRDefault="00D00B9E" w:rsidP="00D00B9E">
      <w:pPr>
        <w:jc w:val="both"/>
        <w:rPr>
          <w:rFonts w:ascii="Times New Roman" w:hAnsi="Times New Roman"/>
          <w:rtl/>
        </w:rPr>
      </w:pPr>
      <w:r w:rsidRPr="00293EC7">
        <w:rPr>
          <w:rFonts w:ascii="Times New Roman" w:hAnsi="Times New Roman"/>
          <w:rtl/>
        </w:rPr>
        <w:t>سایر ویژگی های بودجه ریزی عملیاتی به طور مختصر به شرح ذیل می باشد  :</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چارچوب زمانی برای انجام بودجه ریزی عملیاتی باید واقع گرایانه باشد.</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شکل بودجه عملیاتی باید ساده و قابل فهم باشد تا اجرای آن بهتر و ساده تر صورت گیرد.</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قوه مجریه و مقننه نیازمند فهم هدف و روابط حاکم بر بودجه عملیاتی هستند به طوری که تعهدات اجرای بودجه عملیاتی نمایان شود(ورمزیار</w:t>
      </w:r>
      <w:r>
        <w:rPr>
          <w:rFonts w:ascii="Times New Roman" w:hAnsi="Times New Roman"/>
          <w:rtl/>
        </w:rPr>
        <w:t>،</w:t>
      </w:r>
      <w:r w:rsidRPr="00293EC7">
        <w:rPr>
          <w:rFonts w:ascii="Times New Roman" w:hAnsi="Times New Roman"/>
          <w:rtl/>
        </w:rPr>
        <w:t xml:space="preserve"> نشریه جهاد اقتصاد</w:t>
      </w:r>
      <w:r>
        <w:rPr>
          <w:rFonts w:ascii="Times New Roman" w:hAnsi="Times New Roman"/>
          <w:rtl/>
        </w:rPr>
        <w:t>،</w:t>
      </w:r>
      <w:r w:rsidRPr="00293EC7">
        <w:rPr>
          <w:rFonts w:ascii="Times New Roman" w:hAnsi="Times New Roman"/>
          <w:rtl/>
        </w:rPr>
        <w:t xml:space="preserve"> 1386).</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بودجه ریزی عملیاتی هدف یا مجموعه ای از اهداف را تعریف می کند به پول آنها اختصاص می یابد. از این پس اهداف موضوعات و مقاصد خاصی مطرح شده و سپس هزینه های جزء به جزء بین آنها تقسیم می شود.</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بودجه ریزی عملیاتی اطلاعات و داده های عملکرد گذشته را تهیه و بدین وسیله اجازه مقایسه بین پیشرفت واقعی بدست آمده و مورد انتظار را نشان می دهد.</w:t>
      </w:r>
    </w:p>
    <w:p w:rsidR="00D00B9E" w:rsidRPr="00293EC7" w:rsidRDefault="00D00B9E" w:rsidP="00D00B9E">
      <w:pPr>
        <w:pStyle w:val="ListParagraph"/>
        <w:numPr>
          <w:ilvl w:val="0"/>
          <w:numId w:val="16"/>
        </w:numPr>
        <w:bidi/>
        <w:jc w:val="both"/>
        <w:rPr>
          <w:rFonts w:ascii="Times New Roman" w:hAnsi="Times New Roman"/>
        </w:rPr>
      </w:pPr>
      <w:r w:rsidRPr="00293EC7">
        <w:rPr>
          <w:rFonts w:ascii="Times New Roman" w:hAnsi="Times New Roman"/>
          <w:rtl/>
        </w:rPr>
        <w:t>در مجموع توجه به این مسئله مهم است که اطلاعات و داده های عملیاتی استفاده شده در بودجه بندی ادارات دولتی</w:t>
      </w:r>
      <w:r>
        <w:rPr>
          <w:rFonts w:ascii="Times New Roman" w:hAnsi="Times New Roman"/>
          <w:rtl/>
        </w:rPr>
        <w:t>،</w:t>
      </w:r>
      <w:r w:rsidRPr="00293EC7">
        <w:rPr>
          <w:rFonts w:ascii="Times New Roman" w:hAnsi="Times New Roman"/>
          <w:rtl/>
        </w:rPr>
        <w:t xml:space="preserve"> مدیران را در مقابل کیفیت خدمات</w:t>
      </w:r>
      <w:r>
        <w:rPr>
          <w:rFonts w:ascii="Times New Roman" w:hAnsi="Times New Roman"/>
          <w:rtl/>
        </w:rPr>
        <w:t>،</w:t>
      </w:r>
      <w:r w:rsidRPr="00293EC7">
        <w:rPr>
          <w:rFonts w:ascii="Times New Roman" w:hAnsi="Times New Roman"/>
          <w:rtl/>
        </w:rPr>
        <w:t xml:space="preserve"> هزینه کارائی و اثربخشی برنامه ها حمایت می کند و تمرکز روی نتیجه هاست نه داده ها (یانگ، 2003، ص12).</w:t>
      </w:r>
    </w:p>
    <w:p w:rsidR="00D00B9E" w:rsidRPr="00293EC7" w:rsidRDefault="00D00B9E" w:rsidP="00D00B9E">
      <w:pPr>
        <w:pStyle w:val="ListParagraph"/>
        <w:bidi/>
        <w:jc w:val="both"/>
        <w:rPr>
          <w:rFonts w:ascii="Times New Roman" w:hAnsi="Times New Roman"/>
        </w:rPr>
      </w:pPr>
    </w:p>
    <w:p w:rsidR="00D00B9E" w:rsidRPr="00293EC7" w:rsidRDefault="00D00B9E" w:rsidP="00D00B9E">
      <w:pPr>
        <w:pStyle w:val="Heading3"/>
        <w:bidi/>
        <w:rPr>
          <w:rFonts w:ascii="Times New Roman" w:hAnsi="Times New Roman"/>
          <w:rtl/>
          <w:lang w:bidi="fa-IR"/>
        </w:rPr>
      </w:pPr>
      <w:bookmarkStart w:id="26" w:name="_Toc366015911"/>
      <w:r w:rsidRPr="00293EC7">
        <w:rPr>
          <w:rFonts w:ascii="Times New Roman" w:hAnsi="Times New Roman"/>
          <w:rtl/>
          <w:lang w:bidi="fa-IR"/>
        </w:rPr>
        <w:t>وظایف بودجه عملیاتی</w:t>
      </w:r>
      <w:bookmarkEnd w:id="26"/>
      <w:r w:rsidRPr="00293EC7">
        <w:rPr>
          <w:rFonts w:ascii="Times New Roman" w:hAnsi="Times New Roman"/>
          <w:rtl/>
          <w:lang w:bidi="fa-IR"/>
        </w:rPr>
        <w:t xml:space="preserve"> </w:t>
      </w:r>
    </w:p>
    <w:p w:rsidR="00D00B9E" w:rsidRPr="00293EC7" w:rsidRDefault="00D00B9E" w:rsidP="00D00B9E">
      <w:pPr>
        <w:ind w:firstLine="474"/>
        <w:jc w:val="both"/>
        <w:rPr>
          <w:rFonts w:ascii="Times New Roman" w:hAnsi="Times New Roman"/>
        </w:rPr>
      </w:pPr>
      <w:r w:rsidRPr="00293EC7">
        <w:rPr>
          <w:rFonts w:ascii="Times New Roman" w:hAnsi="Times New Roman"/>
          <w:rtl/>
        </w:rPr>
        <w:t>فرآیند بودجه عمومی</w:t>
      </w:r>
      <w:r>
        <w:rPr>
          <w:rFonts w:ascii="Times New Roman" w:hAnsi="Times New Roman"/>
          <w:rtl/>
        </w:rPr>
        <w:t>،</w:t>
      </w:r>
      <w:r w:rsidRPr="00293EC7">
        <w:rPr>
          <w:rFonts w:ascii="Times New Roman" w:hAnsi="Times New Roman"/>
          <w:rtl/>
        </w:rPr>
        <w:t xml:space="preserve"> سه نوع متفاوت از وظایف را در بر دارد. : 1.وظیفه برنامه ربزی  2. وظیفه مدیریتی 3. وظیفه کنترلی </w:t>
      </w:r>
    </w:p>
    <w:p w:rsidR="00D00B9E" w:rsidRPr="00293EC7" w:rsidRDefault="00D00B9E" w:rsidP="00D00B9E">
      <w:pPr>
        <w:ind w:firstLine="474"/>
        <w:jc w:val="both"/>
        <w:rPr>
          <w:rFonts w:ascii="Times New Roman" w:hAnsi="Times New Roman"/>
        </w:rPr>
      </w:pPr>
      <w:r w:rsidRPr="00293EC7">
        <w:rPr>
          <w:rFonts w:ascii="Times New Roman" w:hAnsi="Times New Roman"/>
          <w:rtl/>
        </w:rPr>
        <w:t>در بودجه های سنتی فقط وظیفه کنترلی وجود داشت</w:t>
      </w:r>
      <w:r>
        <w:rPr>
          <w:rFonts w:ascii="Times New Roman" w:hAnsi="Times New Roman"/>
          <w:rtl/>
        </w:rPr>
        <w:t>،</w:t>
      </w:r>
      <w:r w:rsidRPr="00293EC7">
        <w:rPr>
          <w:rFonts w:ascii="Times New Roman" w:hAnsi="Times New Roman"/>
          <w:rtl/>
        </w:rPr>
        <w:t xml:space="preserve"> در حالی که در بودجه عملیاتی وظیفه مدیریت و برنامه ریزی بدان اضافه شده و به عبارتی به ستانده نیز توجه شده است. در حقیقت بودجه عملیاتی بر دو موضوع تاکید  دارد : 1.ستانده و ارتباط بین ستانده یا تولید 2.نتیجه یا رضایت مردم </w:t>
      </w:r>
    </w:p>
    <w:p w:rsidR="00D00B9E" w:rsidRDefault="00D00B9E" w:rsidP="00D00B9E">
      <w:pPr>
        <w:ind w:firstLine="474"/>
        <w:jc w:val="both"/>
        <w:rPr>
          <w:rFonts w:ascii="Times New Roman" w:hAnsi="Times New Roman"/>
        </w:rPr>
      </w:pPr>
      <w:r w:rsidRPr="00293EC7">
        <w:rPr>
          <w:rFonts w:ascii="Times New Roman" w:hAnsi="Times New Roman"/>
          <w:rtl/>
        </w:rPr>
        <w:t>هدف نمائی بودجه ریزی عملیاتی</w:t>
      </w:r>
      <w:r>
        <w:rPr>
          <w:rFonts w:ascii="Times New Roman" w:hAnsi="Times New Roman"/>
          <w:rtl/>
        </w:rPr>
        <w:t>،</w:t>
      </w:r>
      <w:r w:rsidRPr="00293EC7">
        <w:rPr>
          <w:rFonts w:ascii="Times New Roman" w:hAnsi="Times New Roman"/>
          <w:rtl/>
        </w:rPr>
        <w:t xml:space="preserve"> کمک به اتخاذ تصمیمات عقلائی درباره تخصیص و تعهد منابع</w:t>
      </w:r>
      <w:r>
        <w:rPr>
          <w:rFonts w:ascii="Times New Roman" w:hAnsi="Times New Roman"/>
          <w:rtl/>
        </w:rPr>
        <w:t>،</w:t>
      </w:r>
      <w:r w:rsidRPr="00293EC7">
        <w:rPr>
          <w:rFonts w:ascii="Times New Roman" w:hAnsi="Times New Roman"/>
          <w:rtl/>
        </w:rPr>
        <w:t xml:space="preserve"> بر اساس پیامدهای قابل سنجش می باشد .با این تفسیر</w:t>
      </w:r>
      <w:r>
        <w:rPr>
          <w:rFonts w:ascii="Times New Roman" w:hAnsi="Times New Roman"/>
          <w:rtl/>
        </w:rPr>
        <w:t>،</w:t>
      </w:r>
      <w:r w:rsidRPr="00293EC7">
        <w:rPr>
          <w:rFonts w:ascii="Times New Roman" w:hAnsi="Times New Roman"/>
          <w:rtl/>
        </w:rPr>
        <w:t xml:space="preserve"> بودجه ریزی عملیاتی مقاصد ویژه زیر را دنبال می کند    </w:t>
      </w: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Default="00D00B9E" w:rsidP="00D00B9E">
      <w:pPr>
        <w:ind w:firstLine="474"/>
        <w:jc w:val="both"/>
        <w:rPr>
          <w:rFonts w:ascii="Times New Roman" w:hAnsi="Times New Roman"/>
        </w:rPr>
      </w:pPr>
    </w:p>
    <w:p w:rsidR="00D00B9E" w:rsidRPr="00293EC7" w:rsidRDefault="00D00B9E" w:rsidP="00D00B9E">
      <w:pPr>
        <w:ind w:firstLine="474"/>
        <w:jc w:val="both"/>
        <w:rPr>
          <w:rFonts w:ascii="Times New Roman" w:hAnsi="Times New Roman"/>
          <w:rtl/>
        </w:rPr>
      </w:pPr>
      <w:r w:rsidRPr="00293EC7">
        <w:rPr>
          <w:rFonts w:ascii="Times New Roman" w:hAnsi="Times New Roman"/>
          <w:rtl/>
        </w:rPr>
        <w:t>نمودار2-2 اهداف سیستم بودجه بندی عملیاتی را نشان می دهد</w:t>
      </w:r>
    </w:p>
    <w:p w:rsidR="00D00B9E" w:rsidRPr="00293EC7" w:rsidRDefault="00D00B9E" w:rsidP="00D00B9E">
      <w:pPr>
        <w:jc w:val="both"/>
        <w:rPr>
          <w:rFonts w:ascii="Times New Roman" w:hAnsi="Times New Roman"/>
          <w:rtl/>
        </w:rPr>
      </w:pPr>
      <w:r w:rsidRPr="00293EC7">
        <w:rPr>
          <w:rFonts w:ascii="Times New Roman" w:hAnsi="Times New Roman"/>
          <w:noProof/>
          <w:rtl/>
        </w:rPr>
        <w:pict>
          <v:group id="Group 61" o:spid="_x0000_s1046" style="position:absolute;left:0;text-align:left;margin-left:92.55pt;margin-top:3pt;width:294pt;height:338.25pt;z-index:251661312" coordorigin="2386,8640" coordsize="7994,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">
            <v:rect id="Rectangle 62" o:spid="_x0000_s1047" style="position:absolute;left:2386;top:10815;width:2010;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M/MAA&#10;AADbAAAADwAAAGRycy9kb3ducmV2LnhtbERPW2vCMBR+H/gfwhn4MjRVytDOWIow2NNgTvD10Jxe&#10;tuYkJLGt/948DPb48d0P5WwGMZIPvWUFm3UGgri2uudWweX7fbUDESKyxsEyKbhTgPK4eDpgoe3E&#10;XzSeYytSCIcCFXQxukLKUHdkMKytI05cY73BmKBvpfY4pXAzyG2WvUqDPaeGDh2dOqp/zzej4MeO&#10;jd+046d2V7fL8/1LXzU3pZbPc/UGItIc/8V/7g+tYJ/Gpi/p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HM/MAAAADbAAAADwAAAAAAAAAAAAAAAACYAgAAZHJzL2Rvd25y&#10;ZXYueG1sUEsFBgAAAAAEAAQA9QAAAIUDAAAAAA==&#10;">
              <v:shadow on="t"/>
              <v:textbox style="mso-next-textbox:#Rectangle 62">
                <w:txbxContent>
                  <w:p w:rsidR="00D00B9E" w:rsidRPr="00F740F0" w:rsidRDefault="00D00B9E" w:rsidP="00D00B9E">
                    <w:pPr>
                      <w:jc w:val="center"/>
                      <w:rPr>
                        <w:sz w:val="24"/>
                        <w:szCs w:val="24"/>
                      </w:rPr>
                    </w:pPr>
                    <w:r w:rsidRPr="00F740F0">
                      <w:rPr>
                        <w:rFonts w:hint="cs"/>
                        <w:sz w:val="24"/>
                        <w:szCs w:val="24"/>
                        <w:rtl/>
                      </w:rPr>
                      <w:t xml:space="preserve">اهداف سیستم بودجه </w:t>
                    </w:r>
                    <w:r>
                      <w:rPr>
                        <w:rFonts w:hint="cs"/>
                        <w:sz w:val="24"/>
                        <w:szCs w:val="24"/>
                        <w:rtl/>
                      </w:rPr>
                      <w:t xml:space="preserve">       </w:t>
                    </w:r>
                    <w:r w:rsidRPr="00F740F0">
                      <w:rPr>
                        <w:rFonts w:hint="cs"/>
                        <w:sz w:val="24"/>
                        <w:szCs w:val="24"/>
                        <w:rtl/>
                      </w:rPr>
                      <w:t>بندی عملیاتی</w:t>
                    </w:r>
                  </w:p>
                  <w:p w:rsidR="00D00B9E" w:rsidRDefault="00D00B9E" w:rsidP="00D00B9E"/>
                </w:txbxContent>
              </v:textbox>
            </v:rect>
            <v:rect id="Rectangle 63" o:spid="_x0000_s1048" style="position:absolute;left:7575;top:12735;width:2805;height:1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1pZ8IA&#10;AADbAAAADwAAAGRycy9kb3ducmV2LnhtbESPT2sCMRTE7wW/Q3iCl6JZRYq7GkUEwVOhttDrY/P2&#10;j25eQhLX9ds3BcHjMDO/YTa7wXSiJx9aywrmswwEcWl1y7WCn+/jdAUiRGSNnWVS8KAAu+3obYOF&#10;tnf+ov4ca5EgHApU0MToCilD2ZDBMLOOOHmV9QZjkr6W2uM9wU0nF1n2IQ22nBYadHRoqLyeb0bB&#10;xfaVn9f9p3a/brVc5u/tvropNRkP+zWISEN8hZ/tk1aQ5/D/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WlnwgAAANsAAAAPAAAAAAAAAAAAAAAAAJgCAABkcnMvZG93&#10;bnJldi54bWxQSwUGAAAAAAQABAD1AAAAhwMAAAAA&#10;">
              <v:shadow on="t"/>
              <v:textbox style="mso-next-textbox:#Rectangle 63">
                <w:txbxContent>
                  <w:p w:rsidR="00D00B9E" w:rsidRPr="005A492D" w:rsidRDefault="00D00B9E" w:rsidP="00D00B9E">
                    <w:pPr>
                      <w:jc w:val="center"/>
                      <w:rPr>
                        <w:sz w:val="24"/>
                        <w:szCs w:val="24"/>
                      </w:rPr>
                    </w:pPr>
                    <w:r w:rsidRPr="005A492D">
                      <w:rPr>
                        <w:rFonts w:hint="cs"/>
                        <w:sz w:val="24"/>
                        <w:szCs w:val="24"/>
                        <w:rtl/>
                      </w:rPr>
                      <w:t>شفاف سازی, مقبولیت عامه, سادگی در تحلیل, دسترسی به هدف</w:t>
                    </w:r>
                  </w:p>
                  <w:p w:rsidR="00D00B9E" w:rsidRDefault="00D00B9E" w:rsidP="00D00B9E"/>
                </w:txbxContent>
              </v:textbox>
            </v:rect>
            <v:rect id="Rectangle 64" o:spid="_x0000_s1049" style="position:absolute;left:7500;top:11475;width:2880;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EzcQA&#10;AADcAAAADwAAAGRycy9kb3ducmV2LnhtbESPT2sCMRDF74V+hzCFXkrNWkTsahQpCJ4KaqHXYTP7&#10;x24mIYnr+u2dQ8HbDO/Ne79ZbUbXq4Fi6jwbmE4KUMSVtx03Bn5Ou/cFqJSRLfaeycCNEmzWz08r&#10;LK2/8oGGY26UhHAq0UCbcyi1TlVLDtPEB2LRah8dZlljo23Eq4S7Xn8UxVw77FgaWgz01VL1d7w4&#10;A2c/1HHaDN82/IbFbPb51m3rizGvL+N2CSrTmB/m/+u9FfxC8OUZm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RM3EAAAA3AAAAA8AAAAAAAAAAAAAAAAAmAIAAGRycy9k&#10;b3ducmV2LnhtbFBLBQYAAAAABAAEAPUAAACJAwAAAAA=&#10;">
              <v:shadow on="t"/>
              <v:textbox style="mso-next-textbox:#Rectangle 64">
                <w:txbxContent>
                  <w:p w:rsidR="00D00B9E" w:rsidRPr="00F740F0" w:rsidRDefault="00D00B9E" w:rsidP="00D00B9E">
                    <w:pPr>
                      <w:jc w:val="center"/>
                      <w:rPr>
                        <w:sz w:val="24"/>
                        <w:szCs w:val="24"/>
                      </w:rPr>
                    </w:pPr>
                    <w:r w:rsidRPr="00F740F0">
                      <w:rPr>
                        <w:rFonts w:hint="cs"/>
                        <w:sz w:val="24"/>
                        <w:szCs w:val="24"/>
                        <w:rtl/>
                      </w:rPr>
                      <w:t xml:space="preserve">نوآوری در عملکرد </w:t>
                    </w:r>
                  </w:p>
                  <w:p w:rsidR="00D00B9E" w:rsidRDefault="00D00B9E" w:rsidP="00D00B9E"/>
                </w:txbxContent>
              </v:textbox>
            </v:rect>
            <v:rect id="Rectangle 65" o:spid="_x0000_s1050" style="position:absolute;left:7500;top:10170;width:2880;height:1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hVsAA&#10;AADcAAAADwAAAGRycy9kb3ducmV2LnhtbERPS2sCMRC+F/ofwhS8FM2uiOhqFCkUPBWqgtdhM/vQ&#10;zSQkcV3/fVMQvM3H95z1djCd6MmH1rKCfJKBIC6tbrlWcDp+jxcgQkTW2FkmBQ8KsN28v62x0PbO&#10;v9QfYi1SCIcCFTQxukLKUDZkMEysI05cZb3BmKCvpfZ4T+Gmk9Msm0uDLaeGBh19NVReDzej4GL7&#10;yud1/6Pd2S1ms+Vnu6tuSo0+ht0KRKQhvsRP916n+VkO/8+k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XhVsAAAADcAAAADwAAAAAAAAAAAAAAAACYAgAAZHJzL2Rvd25y&#10;ZXYueG1sUEsFBgAAAAAEAAQA9QAAAIUDAAAAAA==&#10;">
              <v:shadow on="t"/>
              <v:textbox style="mso-next-textbox:#Rectangle 65">
                <w:txbxContent>
                  <w:p w:rsidR="00D00B9E" w:rsidRDefault="00D00B9E" w:rsidP="00D00B9E">
                    <w:pPr>
                      <w:jc w:val="center"/>
                      <w:rPr>
                        <w:sz w:val="24"/>
                        <w:szCs w:val="24"/>
                        <w:rtl/>
                      </w:rPr>
                    </w:pPr>
                    <w:r w:rsidRPr="00F740F0">
                      <w:rPr>
                        <w:rFonts w:hint="cs"/>
                        <w:sz w:val="24"/>
                        <w:szCs w:val="24"/>
                        <w:rtl/>
                      </w:rPr>
                      <w:t>توزیع منابع</w:t>
                    </w:r>
                  </w:p>
                  <w:p w:rsidR="00D00B9E" w:rsidRDefault="00D00B9E" w:rsidP="00D00B9E">
                    <w:pPr>
                      <w:jc w:val="center"/>
                      <w:rPr>
                        <w:sz w:val="24"/>
                        <w:szCs w:val="24"/>
                        <w:rtl/>
                      </w:rPr>
                    </w:pPr>
                  </w:p>
                  <w:p w:rsidR="00D00B9E" w:rsidRDefault="00D00B9E" w:rsidP="00D00B9E">
                    <w:pPr>
                      <w:jc w:val="center"/>
                      <w:rPr>
                        <w:sz w:val="24"/>
                        <w:szCs w:val="24"/>
                        <w:rtl/>
                      </w:rPr>
                    </w:pPr>
                  </w:p>
                  <w:p w:rsidR="00D00B9E" w:rsidRDefault="00D00B9E" w:rsidP="00D00B9E">
                    <w:pPr>
                      <w:jc w:val="center"/>
                      <w:rPr>
                        <w:sz w:val="24"/>
                        <w:szCs w:val="24"/>
                        <w:rtl/>
                      </w:rPr>
                    </w:pPr>
                  </w:p>
                  <w:p w:rsidR="00D00B9E" w:rsidRDefault="00D00B9E" w:rsidP="00D00B9E">
                    <w:pPr>
                      <w:jc w:val="center"/>
                      <w:rPr>
                        <w:sz w:val="24"/>
                        <w:szCs w:val="24"/>
                        <w:rtl/>
                      </w:rPr>
                    </w:pPr>
                  </w:p>
                  <w:p w:rsidR="00D00B9E" w:rsidRDefault="00D00B9E" w:rsidP="00D00B9E">
                    <w:pPr>
                      <w:jc w:val="center"/>
                      <w:rPr>
                        <w:sz w:val="24"/>
                        <w:szCs w:val="24"/>
                        <w:rtl/>
                      </w:rPr>
                    </w:pPr>
                  </w:p>
                  <w:p w:rsidR="00D00B9E" w:rsidRPr="00F740F0" w:rsidRDefault="00D00B9E" w:rsidP="00D00B9E">
                    <w:pPr>
                      <w:jc w:val="center"/>
                      <w:rPr>
                        <w:sz w:val="24"/>
                        <w:szCs w:val="24"/>
                      </w:rPr>
                    </w:pPr>
                  </w:p>
                  <w:p w:rsidR="00D00B9E" w:rsidRDefault="00D00B9E" w:rsidP="00D00B9E"/>
                </w:txbxContent>
              </v:textbox>
            </v:rect>
            <v:rect id="Rectangle 66" o:spid="_x0000_s1051" style="position:absolute;left:7500;top:8640;width:2880;height: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IcIA&#10;AADcAAAADwAAAGRycy9kb3ducmV2LnhtbERPyWrDMBC9F/IPYgK5lFh2CMVxo4QQKPRUaFrodbDG&#10;S2ONhCQ7zt9XhUJv83jr7I+zGcREPvSWFRRZDoK4trrnVsHnx8u6BBEissbBMim4U4DjYfGwx0rb&#10;G7/TdImtSCEcKlTQxegqKUPdkcGQWUecuMZ6gzFB30rt8ZbCzSA3ef4kDfacGjp0dO6ovl5Go+Db&#10;To0v2ulNuy9Xbre7x/7UjEqtlvPpGUSkOf6L/9yvOs3PN/D7TLp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38hwgAAANwAAAAPAAAAAAAAAAAAAAAAAJgCAABkcnMvZG93&#10;bnJldi54bWxQSwUGAAAAAAQABAD1AAAAhwMAAAAA&#10;">
              <v:shadow on="t"/>
              <v:textbox style="mso-next-textbox:#Rectangle 66">
                <w:txbxContent>
                  <w:p w:rsidR="00D00B9E" w:rsidRPr="005A492D" w:rsidRDefault="00D00B9E" w:rsidP="00D00B9E">
                    <w:pPr>
                      <w:jc w:val="center"/>
                      <w:rPr>
                        <w:sz w:val="24"/>
                        <w:szCs w:val="24"/>
                      </w:rPr>
                    </w:pPr>
                    <w:r w:rsidRPr="005A492D">
                      <w:rPr>
                        <w:rFonts w:hint="cs"/>
                        <w:sz w:val="24"/>
                        <w:szCs w:val="24"/>
                        <w:rtl/>
                      </w:rPr>
                      <w:t>کنترل عملکرد و تحلیل حساسیت</w:t>
                    </w:r>
                  </w:p>
                  <w:p w:rsidR="00D00B9E" w:rsidRPr="00673B24" w:rsidRDefault="00D00B9E" w:rsidP="00D00B9E">
                    <w:pPr>
                      <w:rPr>
                        <w:rFonts w:ascii="Calibri" w:hAnsi="Calibri"/>
                      </w:rPr>
                    </w:pPr>
                  </w:p>
                </w:txbxContent>
              </v:textbox>
            </v:rect>
            <v:shape id="AutoShape 67" o:spid="_x0000_s1052" type="#_x0000_t32" style="position:absolute;left:6660;top:9405;width:1;height:4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68" o:spid="_x0000_s1053" type="#_x0000_t32" style="position:absolute;left:6660;top:9405;width: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shape id="AutoShape 69" o:spid="_x0000_s1054" type="#_x0000_t32" style="position:absolute;left:6645;top:10815;width: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v:shape id="AutoShape 70" o:spid="_x0000_s1055" type="#_x0000_t32" style="position:absolute;left:6661;top:12015;width: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71" o:spid="_x0000_s1056" type="#_x0000_t32" style="position:absolute;left:6660;top:13440;width: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72" o:spid="_x0000_s1057" type="#_x0000_t32" style="position:absolute;left:4396;top:11385;width:22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w:pic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r w:rsidRPr="00293EC7">
        <w:rPr>
          <w:rFonts w:ascii="Times New Roman" w:hAnsi="Times New Roman"/>
          <w:rtl/>
        </w:rPr>
        <w:t>.</w: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r w:rsidRPr="00293EC7">
        <w:rPr>
          <w:rFonts w:ascii="Times New Roman" w:hAnsi="Times New Roman"/>
          <w:rtl/>
        </w:rPr>
        <w:t xml:space="preserve"> </w:t>
      </w:r>
    </w:p>
    <w:p w:rsidR="00D00B9E" w:rsidRPr="00293EC7" w:rsidRDefault="00D00B9E" w:rsidP="00D00B9E">
      <w:pPr>
        <w:pStyle w:val="Caption"/>
        <w:bidi/>
        <w:jc w:val="center"/>
        <w:rPr>
          <w:rFonts w:ascii="Times New Roman" w:hAnsi="Times New Roman"/>
          <w:sz w:val="24"/>
          <w:szCs w:val="24"/>
          <w:rtl/>
        </w:rPr>
      </w:pPr>
      <w:bookmarkStart w:id="27" w:name="_Toc365996115"/>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t xml:space="preserve"> اهداف سیستم بودجه بندی عملیاتی</w:t>
      </w:r>
      <w:bookmarkEnd w:id="27"/>
    </w:p>
    <w:p w:rsidR="00D00B9E" w:rsidRPr="00293EC7" w:rsidRDefault="00D00B9E" w:rsidP="00D00B9E">
      <w:pPr>
        <w:jc w:val="both"/>
        <w:rPr>
          <w:rFonts w:ascii="Times New Roman" w:hAnsi="Times New Roman"/>
          <w:rtl/>
        </w:rPr>
      </w:pPr>
    </w:p>
    <w:p w:rsidR="00D00B9E" w:rsidRPr="00293EC7" w:rsidRDefault="00D00B9E" w:rsidP="00D00B9E">
      <w:pPr>
        <w:pStyle w:val="ListParagraph"/>
        <w:numPr>
          <w:ilvl w:val="0"/>
          <w:numId w:val="19"/>
        </w:numPr>
        <w:bidi/>
        <w:jc w:val="both"/>
        <w:rPr>
          <w:rFonts w:ascii="Times New Roman" w:hAnsi="Times New Roman"/>
          <w:lang w:bidi="fa-IR"/>
        </w:rPr>
      </w:pPr>
      <w:r w:rsidRPr="00293EC7">
        <w:rPr>
          <w:rFonts w:ascii="Times New Roman" w:hAnsi="Times New Roman"/>
          <w:rtl/>
          <w:lang w:bidi="fa-IR"/>
        </w:rPr>
        <w:t>ارائه مبنائی صحیح برای اتخاذ تصمیم در خصوص تخصیص منابع</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تعیین نتایج قابل سنجش و مورد انتظار</w:t>
      </w:r>
      <w:r>
        <w:rPr>
          <w:rFonts w:ascii="Times New Roman" w:hAnsi="Times New Roman"/>
          <w:rtl/>
          <w:lang w:bidi="fa-IR"/>
        </w:rPr>
        <w:t>،</w:t>
      </w:r>
      <w:r w:rsidRPr="00293EC7">
        <w:rPr>
          <w:rFonts w:ascii="Times New Roman" w:hAnsi="Times New Roman"/>
          <w:rtl/>
          <w:lang w:bidi="fa-IR"/>
        </w:rPr>
        <w:t xml:space="preserve"> که از یک تخصیص بودجه خاص قابل حصول است</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تمرکز فرآیند تصمیم گیری روی مهمترین مسائل و چالش هائی که دستگاه اجرائی با آن مواجه است</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ایجاد یک فرایند منطقی برای تصمیم گیری درخصوص بودجه</w:t>
      </w:r>
      <w:r>
        <w:rPr>
          <w:rFonts w:ascii="Times New Roman" w:hAnsi="Times New Roman"/>
          <w:rtl/>
          <w:lang w:bidi="fa-IR"/>
        </w:rPr>
        <w:t>،</w:t>
      </w:r>
      <w:r w:rsidRPr="00293EC7">
        <w:rPr>
          <w:rFonts w:ascii="Times New Roman" w:hAnsi="Times New Roman"/>
          <w:rtl/>
          <w:lang w:bidi="fa-IR"/>
        </w:rPr>
        <w:t xml:space="preserve"> که به طور مستقیم بطور مستقیم با فرآیند برنامه ریزی</w:t>
      </w:r>
      <w:r>
        <w:rPr>
          <w:rFonts w:ascii="Times New Roman" w:hAnsi="Times New Roman"/>
          <w:rtl/>
          <w:lang w:bidi="fa-IR"/>
        </w:rPr>
        <w:t>،</w:t>
      </w:r>
      <w:r w:rsidRPr="00293EC7">
        <w:rPr>
          <w:rFonts w:ascii="Times New Roman" w:hAnsi="Times New Roman"/>
          <w:rtl/>
          <w:lang w:bidi="fa-IR"/>
        </w:rPr>
        <w:t xml:space="preserve"> اجرا</w:t>
      </w:r>
      <w:r>
        <w:rPr>
          <w:rFonts w:ascii="Times New Roman" w:hAnsi="Times New Roman"/>
          <w:rtl/>
          <w:lang w:bidi="fa-IR"/>
        </w:rPr>
        <w:t>،</w:t>
      </w:r>
      <w:r w:rsidRPr="00293EC7">
        <w:rPr>
          <w:rFonts w:ascii="Times New Roman" w:hAnsi="Times New Roman"/>
          <w:rtl/>
          <w:lang w:bidi="fa-IR"/>
        </w:rPr>
        <w:t xml:space="preserve"> کنترل</w:t>
      </w:r>
      <w:r>
        <w:rPr>
          <w:rFonts w:ascii="Times New Roman" w:hAnsi="Times New Roman"/>
          <w:rtl/>
          <w:lang w:bidi="fa-IR"/>
        </w:rPr>
        <w:t>،</w:t>
      </w:r>
      <w:r w:rsidRPr="00293EC7">
        <w:rPr>
          <w:rFonts w:ascii="Times New Roman" w:hAnsi="Times New Roman"/>
          <w:rtl/>
          <w:lang w:bidi="fa-IR"/>
        </w:rPr>
        <w:t xml:space="preserve"> ارزسیابی و گزارش عملکرد در ارتباط می باشد</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ارائه اطلاعات قابل سنجش برای نهادهای ناظر شامل : قوه قضائیه</w:t>
      </w:r>
      <w:r>
        <w:rPr>
          <w:rFonts w:ascii="Times New Roman" w:hAnsi="Times New Roman"/>
          <w:rtl/>
          <w:lang w:bidi="fa-IR"/>
        </w:rPr>
        <w:t>،</w:t>
      </w:r>
      <w:r w:rsidRPr="00293EC7">
        <w:rPr>
          <w:rFonts w:ascii="Times New Roman" w:hAnsi="Times New Roman"/>
          <w:rtl/>
          <w:lang w:bidi="fa-IR"/>
        </w:rPr>
        <w:t xml:space="preserve"> مجریه و مقننه که بتوانند به استناد آنها</w:t>
      </w:r>
      <w:r>
        <w:rPr>
          <w:rFonts w:ascii="Times New Roman" w:hAnsi="Times New Roman"/>
          <w:rtl/>
          <w:lang w:bidi="fa-IR"/>
        </w:rPr>
        <w:t>،</w:t>
      </w:r>
      <w:r w:rsidRPr="00293EC7">
        <w:rPr>
          <w:rFonts w:ascii="Times New Roman" w:hAnsi="Times New Roman"/>
          <w:rtl/>
          <w:lang w:bidi="fa-IR"/>
        </w:rPr>
        <w:t xml:space="preserve"> میزان پیشرفت و موفقیت برنامه ها را در مقابل تخصیص های بودجه کنترل کنند</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بهره گیری از روش علمی و انعطاف پذیر</w:t>
      </w:r>
      <w:r>
        <w:rPr>
          <w:rFonts w:ascii="Times New Roman" w:hAnsi="Times New Roman"/>
          <w:rtl/>
          <w:lang w:bidi="fa-IR"/>
        </w:rPr>
        <w:t>،</w:t>
      </w:r>
      <w:r w:rsidRPr="00293EC7">
        <w:rPr>
          <w:rFonts w:ascii="Times New Roman" w:hAnsi="Times New Roman"/>
          <w:rtl/>
          <w:lang w:bidi="fa-IR"/>
        </w:rPr>
        <w:t xml:space="preserve"> به منظور سازگار ساختن فرآیند بودجه ریزی با تحولات توسعه</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ایجاد ارتباط بین بودجه و نتایج عملکرد برنامه</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ارائه اطلاعات قابل سنجش برای دستگاههای نظارتی</w:t>
      </w:r>
      <w:r w:rsidRPr="00293EC7">
        <w:rPr>
          <w:rFonts w:ascii="Times New Roman" w:hAnsi="Times New Roman"/>
          <w:lang w:bidi="fa-IR"/>
        </w:rPr>
        <w:t>.</w:t>
      </w:r>
    </w:p>
    <w:p w:rsidR="00D00B9E" w:rsidRPr="00293EC7" w:rsidRDefault="00D00B9E" w:rsidP="00D00B9E">
      <w:pPr>
        <w:pStyle w:val="ListParagraph"/>
        <w:numPr>
          <w:ilvl w:val="0"/>
          <w:numId w:val="19"/>
        </w:numPr>
        <w:bidi/>
        <w:jc w:val="both"/>
        <w:rPr>
          <w:rFonts w:ascii="Times New Roman" w:hAnsi="Times New Roman"/>
          <w:lang w:bidi="fa-IR"/>
        </w:rPr>
      </w:pPr>
      <w:r w:rsidRPr="00293EC7">
        <w:rPr>
          <w:rFonts w:ascii="Times New Roman" w:hAnsi="Times New Roman"/>
          <w:rtl/>
          <w:lang w:bidi="fa-IR"/>
        </w:rPr>
        <w:t>ارائه مبنائی برای پاسخگوئی.</w:t>
      </w:r>
    </w:p>
    <w:p w:rsidR="00D00B9E" w:rsidRPr="00293EC7" w:rsidRDefault="00D00B9E" w:rsidP="00D00B9E">
      <w:pPr>
        <w:pStyle w:val="ListParagraph"/>
        <w:numPr>
          <w:ilvl w:val="0"/>
          <w:numId w:val="19"/>
        </w:numPr>
        <w:bidi/>
        <w:jc w:val="both"/>
        <w:rPr>
          <w:rFonts w:ascii="Times New Roman" w:hAnsi="Times New Roman"/>
          <w:rtl/>
          <w:lang w:bidi="fa-IR"/>
        </w:rPr>
      </w:pPr>
      <w:r w:rsidRPr="00293EC7">
        <w:rPr>
          <w:rFonts w:ascii="Times New Roman" w:hAnsi="Times New Roman"/>
          <w:rtl/>
          <w:lang w:bidi="fa-IR"/>
        </w:rPr>
        <w:t>شفاف سازی</w:t>
      </w:r>
      <w:r w:rsidRPr="00293EC7">
        <w:rPr>
          <w:rFonts w:ascii="Times New Roman" w:hAnsi="Times New Roman"/>
          <w:rtl/>
        </w:rPr>
        <w:t>( نمودار 2-3).</w:t>
      </w:r>
    </w:p>
    <w:p w:rsidR="00D00B9E" w:rsidRPr="00293EC7" w:rsidRDefault="00D00B9E" w:rsidP="00D00B9E">
      <w:pPr>
        <w:tabs>
          <w:tab w:val="left" w:pos="4166"/>
        </w:tabs>
        <w:jc w:val="lowKashida"/>
        <w:rPr>
          <w:rFonts w:ascii="Times New Roman" w:hAnsi="Times New Roman"/>
          <w:rtl/>
        </w:rPr>
      </w:pPr>
      <w:r w:rsidRPr="00293EC7">
        <w:rPr>
          <w:rFonts w:ascii="Times New Roman" w:hAnsi="Times New Roman"/>
          <w:noProof/>
          <w:sz w:val="18"/>
          <w:szCs w:val="18"/>
          <w:rtl/>
        </w:rPr>
        <w:pict>
          <v:group id="Group 116" o:spid="_x0000_s1058" style="position:absolute;left:0;text-align:left;margin-left:11.55pt;margin-top:4.9pt;width:459.75pt;height:298.85pt;z-index:251662336" coordorigin="2964,8835" coordsize="696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">
            <v:rect id="Rectangle 85" o:spid="_x0000_s1059" style="position:absolute;left:5415;top:9540;width:15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style="mso-next-textbox:#Rectangle 85">
                <w:txbxContent>
                  <w:p w:rsidR="00D00B9E" w:rsidRPr="00674AD7" w:rsidRDefault="00D00B9E" w:rsidP="00D00B9E">
                    <w:pPr>
                      <w:jc w:val="center"/>
                      <w:rPr>
                        <w:sz w:val="24"/>
                        <w:szCs w:val="24"/>
                      </w:rPr>
                    </w:pPr>
                    <w:r w:rsidRPr="00674AD7">
                      <w:rPr>
                        <w:rFonts w:hint="cs"/>
                        <w:sz w:val="24"/>
                        <w:szCs w:val="24"/>
                        <w:rtl/>
                      </w:rPr>
                      <w:t>اهداف ملی</w:t>
                    </w:r>
                  </w:p>
                </w:txbxContent>
              </v:textbox>
            </v:rect>
            <v:rect id="Rectangle 86" o:spid="_x0000_s1060" style="position:absolute;left:4524;top:10395;width:36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style="mso-next-textbox:#Rectangle 86">
                <w:txbxContent>
                  <w:p w:rsidR="00D00B9E" w:rsidRPr="00674AD7" w:rsidRDefault="00D00B9E" w:rsidP="00D00B9E">
                    <w:pPr>
                      <w:jc w:val="center"/>
                      <w:rPr>
                        <w:sz w:val="24"/>
                        <w:szCs w:val="24"/>
                      </w:rPr>
                    </w:pPr>
                    <w:r w:rsidRPr="00674AD7">
                      <w:rPr>
                        <w:rFonts w:hint="cs"/>
                        <w:sz w:val="24"/>
                        <w:szCs w:val="24"/>
                        <w:rtl/>
                      </w:rPr>
                      <w:t>گزارشات ملی</w:t>
                    </w:r>
                  </w:p>
                </w:txbxContent>
              </v:textbox>
            </v:rect>
            <v:rect id="Rectangle 87" o:spid="_x0000_s1061" style="position:absolute;left:4884;top:8835;width:26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style="mso-next-textbox:#Rectangle 87">
                <w:txbxContent>
                  <w:p w:rsidR="00D00B9E" w:rsidRPr="00674AD7" w:rsidRDefault="00D00B9E" w:rsidP="00D00B9E">
                    <w:pPr>
                      <w:jc w:val="center"/>
                      <w:rPr>
                        <w:sz w:val="24"/>
                        <w:szCs w:val="24"/>
                      </w:rPr>
                    </w:pPr>
                    <w:r w:rsidRPr="00674AD7">
                      <w:rPr>
                        <w:rFonts w:hint="cs"/>
                        <w:sz w:val="24"/>
                        <w:szCs w:val="24"/>
                        <w:rtl/>
                      </w:rPr>
                      <w:t>ارزیابی مسئولیت</w:t>
                    </w:r>
                  </w:p>
                </w:txbxContent>
              </v:textbox>
            </v:rect>
            <v:rect id="Rectangle 88" o:spid="_x0000_s1062" style="position:absolute;left:7809;top:11314;width:178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style="mso-next-textbox:#Rectangle 88">
                <w:txbxContent>
                  <w:p w:rsidR="00D00B9E" w:rsidRPr="00674AD7" w:rsidRDefault="00D00B9E" w:rsidP="00D00B9E">
                    <w:pPr>
                      <w:jc w:val="center"/>
                      <w:rPr>
                        <w:sz w:val="24"/>
                        <w:szCs w:val="24"/>
                      </w:rPr>
                    </w:pPr>
                    <w:r w:rsidRPr="00674AD7">
                      <w:rPr>
                        <w:rFonts w:hint="cs"/>
                        <w:sz w:val="24"/>
                        <w:szCs w:val="24"/>
                        <w:rtl/>
                      </w:rPr>
                      <w:t>شاخص های بخشی</w:t>
                    </w:r>
                  </w:p>
                </w:txbxContent>
              </v:textbox>
            </v:rect>
            <v:rect id="Rectangle 89" o:spid="_x0000_s1063" style="position:absolute;left:5499;top:11314;width:17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style="mso-next-textbox:#Rectangle 89">
                <w:txbxContent>
                  <w:p w:rsidR="00D00B9E" w:rsidRPr="00674AD7" w:rsidRDefault="00D00B9E" w:rsidP="00D00B9E">
                    <w:pPr>
                      <w:jc w:val="center"/>
                      <w:rPr>
                        <w:sz w:val="24"/>
                        <w:szCs w:val="24"/>
                      </w:rPr>
                    </w:pPr>
                    <w:r w:rsidRPr="00674AD7">
                      <w:rPr>
                        <w:rFonts w:hint="cs"/>
                        <w:sz w:val="24"/>
                        <w:szCs w:val="24"/>
                        <w:rtl/>
                      </w:rPr>
                      <w:t>شاخص های منطقه ای</w:t>
                    </w:r>
                  </w:p>
                </w:txbxContent>
              </v:textbox>
            </v:rect>
            <v:rect id="Rectangle 90" o:spid="_x0000_s1064" style="position:absolute;left:3174;top:11295;width:17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style="mso-next-textbox:#Rectangle 90">
                <w:txbxContent>
                  <w:p w:rsidR="00D00B9E" w:rsidRPr="00674AD7" w:rsidRDefault="00D00B9E" w:rsidP="00D00B9E">
                    <w:pPr>
                      <w:jc w:val="center"/>
                      <w:rPr>
                        <w:sz w:val="24"/>
                        <w:szCs w:val="24"/>
                      </w:rPr>
                    </w:pPr>
                    <w:r w:rsidRPr="00674AD7">
                      <w:rPr>
                        <w:rFonts w:hint="cs"/>
                        <w:sz w:val="24"/>
                        <w:szCs w:val="24"/>
                        <w:rtl/>
                      </w:rPr>
                      <w:t>شاخص های ملی</w:t>
                    </w:r>
                  </w:p>
                </w:txbxContent>
              </v:textbox>
            </v:rect>
            <v:rect id="Rectangle 91" o:spid="_x0000_s1065" style="position:absolute;left:8364;top:13320;width:156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style="mso-next-textbox:#Rectangle 91">
                <w:txbxContent>
                  <w:p w:rsidR="00D00B9E" w:rsidRPr="00674AD7" w:rsidRDefault="00D00B9E" w:rsidP="00D00B9E">
                    <w:pPr>
                      <w:jc w:val="center"/>
                      <w:rPr>
                        <w:sz w:val="24"/>
                        <w:szCs w:val="24"/>
                      </w:rPr>
                    </w:pPr>
                    <w:r w:rsidRPr="00674AD7">
                      <w:rPr>
                        <w:rFonts w:hint="cs"/>
                        <w:sz w:val="24"/>
                        <w:szCs w:val="24"/>
                        <w:rtl/>
                      </w:rPr>
                      <w:t>گزارشات عملکردی</w:t>
                    </w:r>
                  </w:p>
                </w:txbxContent>
              </v:textbox>
            </v:rect>
            <v:rect id="Rectangle 92" o:spid="_x0000_s1066" style="position:absolute;left:6564;top:13324;width:156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style="mso-next-textbox:#Rectangle 92">
                <w:txbxContent>
                  <w:p w:rsidR="00D00B9E" w:rsidRPr="00674AD7" w:rsidRDefault="00D00B9E" w:rsidP="00D00B9E">
                    <w:pPr>
                      <w:jc w:val="center"/>
                      <w:rPr>
                        <w:sz w:val="24"/>
                        <w:szCs w:val="24"/>
                      </w:rPr>
                    </w:pPr>
                    <w:r w:rsidRPr="00674AD7">
                      <w:rPr>
                        <w:rFonts w:hint="cs"/>
                        <w:sz w:val="24"/>
                        <w:szCs w:val="24"/>
                        <w:rtl/>
                      </w:rPr>
                      <w:t>گزارشات شاخص های تخصصی</w:t>
                    </w:r>
                  </w:p>
                </w:txbxContent>
              </v:textbox>
            </v:rect>
            <v:rect id="Rectangle 93" o:spid="_x0000_s1067" style="position:absolute;left:4779;top:13324;width:156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style="mso-next-textbox:#Rectangle 93">
                <w:txbxContent>
                  <w:p w:rsidR="00D00B9E" w:rsidRPr="00674AD7" w:rsidRDefault="00D00B9E" w:rsidP="00D00B9E">
                    <w:pPr>
                      <w:jc w:val="center"/>
                      <w:rPr>
                        <w:sz w:val="24"/>
                        <w:szCs w:val="24"/>
                      </w:rPr>
                    </w:pPr>
                    <w:r w:rsidRPr="00674AD7">
                      <w:rPr>
                        <w:rFonts w:hint="cs"/>
                        <w:sz w:val="24"/>
                        <w:szCs w:val="24"/>
                        <w:rtl/>
                      </w:rPr>
                      <w:t>گزارشات حسابرسی</w:t>
                    </w:r>
                  </w:p>
                </w:txbxContent>
              </v:textbox>
            </v:rect>
            <v:rect id="Rectangle 94" o:spid="_x0000_s1068" style="position:absolute;left:2964;top:13324;width:156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style="mso-next-textbox:#Rectangle 94">
                <w:txbxContent>
                  <w:p w:rsidR="00D00B9E" w:rsidRPr="00674AD7" w:rsidRDefault="00D00B9E" w:rsidP="00D00B9E">
                    <w:pPr>
                      <w:jc w:val="center"/>
                      <w:rPr>
                        <w:sz w:val="24"/>
                        <w:szCs w:val="24"/>
                      </w:rPr>
                    </w:pPr>
                    <w:r w:rsidRPr="00674AD7">
                      <w:rPr>
                        <w:rFonts w:hint="cs"/>
                        <w:sz w:val="24"/>
                        <w:szCs w:val="24"/>
                        <w:rtl/>
                      </w:rPr>
                      <w:t>گزارشات ملی</w:t>
                    </w:r>
                  </w:p>
                </w:txbxContent>
              </v:textbox>
            </v:rect>
            <v:oval id="Oval 95" o:spid="_x0000_s1069" style="position:absolute;left:3129;top:12394;width:1140;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textbox style="mso-next-textbox:#Oval 95">
                <w:txbxContent>
                  <w:p w:rsidR="00D00B9E" w:rsidRPr="00674AD7" w:rsidRDefault="00D00B9E" w:rsidP="00D00B9E">
                    <w:pPr>
                      <w:jc w:val="center"/>
                      <w:rPr>
                        <w:sz w:val="24"/>
                        <w:szCs w:val="24"/>
                      </w:rPr>
                    </w:pPr>
                    <w:r w:rsidRPr="00674AD7">
                      <w:rPr>
                        <w:rFonts w:hint="cs"/>
                        <w:sz w:val="24"/>
                        <w:szCs w:val="24"/>
                        <w:rtl/>
                      </w:rPr>
                      <w:t>گزارش سالانه</w:t>
                    </w:r>
                  </w:p>
                </w:txbxContent>
              </v:textbox>
            </v:oval>
            <v:oval id="Oval 96" o:spid="_x0000_s1070" style="position:absolute;left:4944;top:12394;width:1140;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textbox style="mso-next-textbox:#Oval 96">
                <w:txbxContent>
                  <w:p w:rsidR="00D00B9E" w:rsidRPr="00674AD7" w:rsidRDefault="00D00B9E" w:rsidP="00D00B9E">
                    <w:pPr>
                      <w:jc w:val="center"/>
                      <w:rPr>
                        <w:sz w:val="24"/>
                        <w:szCs w:val="24"/>
                      </w:rPr>
                    </w:pPr>
                    <w:r w:rsidRPr="00674AD7">
                      <w:rPr>
                        <w:rFonts w:hint="cs"/>
                        <w:sz w:val="24"/>
                        <w:szCs w:val="24"/>
                        <w:rtl/>
                      </w:rPr>
                      <w:t>گزارش سالانه</w:t>
                    </w:r>
                  </w:p>
                  <w:p w:rsidR="00D00B9E" w:rsidRPr="00674AD7" w:rsidRDefault="00D00B9E" w:rsidP="00D00B9E">
                    <w:pPr>
                      <w:rPr>
                        <w:sz w:val="24"/>
                        <w:szCs w:val="24"/>
                      </w:rPr>
                    </w:pPr>
                  </w:p>
                </w:txbxContent>
              </v:textbox>
            </v:oval>
            <v:oval id="Oval 97" o:spid="_x0000_s1071" style="position:absolute;left:6669;top:12390;width:1140;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textbox style="mso-next-textbox:#Oval 97">
                <w:txbxContent>
                  <w:p w:rsidR="00D00B9E" w:rsidRPr="00674AD7" w:rsidRDefault="00D00B9E" w:rsidP="00D00B9E">
                    <w:pPr>
                      <w:jc w:val="center"/>
                      <w:rPr>
                        <w:sz w:val="24"/>
                        <w:szCs w:val="24"/>
                      </w:rPr>
                    </w:pPr>
                    <w:r w:rsidRPr="00674AD7">
                      <w:rPr>
                        <w:rFonts w:hint="cs"/>
                        <w:sz w:val="24"/>
                        <w:szCs w:val="24"/>
                        <w:rtl/>
                      </w:rPr>
                      <w:t>گزارش سالانه</w:t>
                    </w:r>
                  </w:p>
                  <w:p w:rsidR="00D00B9E" w:rsidRPr="00674AD7" w:rsidRDefault="00D00B9E" w:rsidP="00D00B9E">
                    <w:pPr>
                      <w:rPr>
                        <w:sz w:val="24"/>
                        <w:szCs w:val="24"/>
                      </w:rPr>
                    </w:pPr>
                  </w:p>
                </w:txbxContent>
              </v:textbox>
            </v:oval>
            <v:oval id="Oval 98" o:spid="_x0000_s1072" style="position:absolute;left:8454;top:12390;width:1140;height: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textbox style="mso-next-textbox:#Oval 98">
                <w:txbxContent>
                  <w:p w:rsidR="00D00B9E" w:rsidRPr="00674AD7" w:rsidRDefault="00D00B9E" w:rsidP="00D00B9E">
                    <w:pPr>
                      <w:jc w:val="center"/>
                      <w:rPr>
                        <w:sz w:val="24"/>
                        <w:szCs w:val="24"/>
                      </w:rPr>
                    </w:pPr>
                    <w:r w:rsidRPr="00674AD7">
                      <w:rPr>
                        <w:rFonts w:hint="cs"/>
                        <w:sz w:val="24"/>
                        <w:szCs w:val="24"/>
                        <w:rtl/>
                      </w:rPr>
                      <w:t>گزارش سالانه</w:t>
                    </w:r>
                  </w:p>
                  <w:p w:rsidR="00D00B9E" w:rsidRPr="00674AD7" w:rsidRDefault="00D00B9E" w:rsidP="00D00B9E">
                    <w:pPr>
                      <w:rPr>
                        <w:sz w:val="24"/>
                        <w:szCs w:val="24"/>
                      </w:rPr>
                    </w:pPr>
                  </w:p>
                </w:txbxContent>
              </v:textbox>
            </v:oval>
            <v:shape id="AutoShape 99" o:spid="_x0000_s1073" type="#_x0000_t32" style="position:absolute;left:3414;top:12120;width:609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100" o:spid="_x0000_s1074" type="#_x0000_t32" style="position:absolute;left:3414;top:11854;width:0;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101" o:spid="_x0000_s1075" type="#_x0000_t32" style="position:absolute;left:9504;top:11854;width:0;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102" o:spid="_x0000_s1076" type="#_x0000_t32" style="position:absolute;left:6444;top:11854;width:0;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j18AAAADbAAAADwAAAGRycy9kb3ducmV2LnhtbERPTYvCMBC9C/sfwix4kTWtBynVKLKw&#10;IB4EtQePQzLbFptJN8nW+u/NQfD4eN/r7Wg7MZAPrWMF+TwDQaydablWUF1+vgoQISIb7ByTggcF&#10;2G4+JmssjbvziYZzrEUK4VCigibGvpQy6IYshrnriRP367zFmKCvpfF4T+G2k4ssW0qLLaeGBnv6&#10;bkjfzv9WQXuojtUw+4teF4f86vNwuXZaqennuFuBiDTGt/jl3hsFRRqb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xo9fAAAAA2wAAAA8AAAAAAAAAAAAAAAAA&#10;oQIAAGRycy9kb3ducmV2LnhtbFBLBQYAAAAABAAEAPkAAACOAwAAAAA=&#10;"/>
            <v:shape id="AutoShape 103" o:spid="_x0000_s1077" type="#_x0000_t32" style="position:absolute;left:3713;top:12154;width:1;height:2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v:shape id="AutoShape 107" o:spid="_x0000_s1078" type="#_x0000_t32" style="position:absolute;left:6339;top:10110;width:0;height:2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108" o:spid="_x0000_s1079" type="#_x0000_t32" style="position:absolute;left:4065;top:10935;width:615;height:3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AutoShape 109" o:spid="_x0000_s1080" type="#_x0000_t32" style="position:absolute;left:6339;top:10954;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shape id="AutoShape 110" o:spid="_x0000_s1081" type="#_x0000_t32" style="position:absolute;left:8004;top:10935;width:69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1VMQAAADbAAAADwAAAGRycy9kb3ducmV2LnhtbESPQWvCQBSE74L/YXmF3nSjBW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HVUxAAAANsAAAAPAAAAAAAAAAAA&#10;AAAAAKECAABkcnMvZG93bnJldi54bWxQSwUGAAAAAAQABAD5AAAAkgMAAAAA&#10;">
              <v:stroke endarrow="block"/>
            </v:shape>
            <v:shape id="AutoShape 113" o:spid="_x0000_s1082" type="#_x0000_t32" style="position:absolute;left:8985;top:12158;width:1;height:2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 id="AutoShape 114" o:spid="_x0000_s1083" type="#_x0000_t32" style="position:absolute;left:7269;top:12121;width:1;height:2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115" o:spid="_x0000_s1084" type="#_x0000_t32" style="position:absolute;left:5498;top:12154;width:1;height:2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group>
        </w:pict>
      </w: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r w:rsidRPr="00293EC7">
        <w:rPr>
          <w:rFonts w:ascii="Times New Roman" w:hAnsi="Times New Roman"/>
          <w:rtl/>
        </w:rPr>
        <w:t xml:space="preserve"> </w:t>
      </w:r>
    </w:p>
    <w:p w:rsidR="00D00B9E" w:rsidRPr="00293EC7" w:rsidRDefault="00D00B9E" w:rsidP="00D00B9E">
      <w:pPr>
        <w:tabs>
          <w:tab w:val="left" w:pos="7440"/>
        </w:tabs>
        <w:jc w:val="lowKashida"/>
        <w:rPr>
          <w:rFonts w:ascii="Times New Roman" w:hAnsi="Times New Roman"/>
          <w:sz w:val="18"/>
          <w:szCs w:val="18"/>
          <w:rtl/>
        </w:rPr>
      </w:pPr>
      <w:r w:rsidRPr="00293EC7">
        <w:rPr>
          <w:rFonts w:ascii="Times New Roman" w:hAnsi="Times New Roman"/>
          <w:sz w:val="18"/>
          <w:szCs w:val="18"/>
          <w:rtl/>
        </w:rPr>
        <w:t xml:space="preserve"> </w:t>
      </w:r>
    </w:p>
    <w:p w:rsidR="00D00B9E" w:rsidRPr="00293EC7" w:rsidRDefault="00D00B9E" w:rsidP="00D00B9E">
      <w:pPr>
        <w:tabs>
          <w:tab w:val="left" w:pos="7440"/>
        </w:tabs>
        <w:jc w:val="lowKashida"/>
        <w:rPr>
          <w:rFonts w:ascii="Times New Roman" w:hAnsi="Times New Roman"/>
          <w:rtl/>
        </w:rPr>
      </w:pPr>
      <w:r w:rsidRPr="00293EC7">
        <w:rPr>
          <w:rFonts w:ascii="Times New Roman" w:hAnsi="Times New Roman"/>
          <w:sz w:val="18"/>
          <w:szCs w:val="18"/>
          <w:rtl/>
        </w:rPr>
        <w:t xml:space="preserve"> </w:t>
      </w: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tabs>
          <w:tab w:val="left" w:pos="7440"/>
        </w:tabs>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Default="00D00B9E" w:rsidP="00D00B9E">
      <w:pPr>
        <w:pStyle w:val="Caption"/>
        <w:bidi/>
        <w:jc w:val="center"/>
        <w:rPr>
          <w:rFonts w:ascii="Times New Roman" w:hAnsi="Times New Roman"/>
          <w:sz w:val="24"/>
          <w:szCs w:val="24"/>
        </w:rPr>
      </w:pPr>
      <w:bookmarkStart w:id="28" w:name="_Toc365996116"/>
    </w:p>
    <w:p w:rsidR="00D00B9E" w:rsidRPr="00293EC7" w:rsidRDefault="00D00B9E" w:rsidP="00D00B9E">
      <w:pPr>
        <w:pStyle w:val="Caption"/>
        <w:bidi/>
        <w:jc w:val="center"/>
        <w:rPr>
          <w:rFonts w:ascii="Times New Roman" w:hAnsi="Times New Roman"/>
          <w:b w:val="0"/>
          <w:bCs w:val="0"/>
          <w:sz w:val="24"/>
          <w:szCs w:val="24"/>
          <w:rtl/>
        </w:rPr>
      </w:pPr>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3</w:t>
      </w:r>
      <w:r w:rsidRPr="00293EC7">
        <w:rPr>
          <w:rFonts w:ascii="Times New Roman" w:hAnsi="Times New Roman"/>
          <w:sz w:val="24"/>
          <w:szCs w:val="24"/>
          <w:rtl/>
        </w:rPr>
        <w:fldChar w:fldCharType="end"/>
      </w:r>
      <w:r w:rsidRPr="00293EC7">
        <w:rPr>
          <w:rFonts w:ascii="Times New Roman" w:hAnsi="Times New Roman"/>
          <w:b w:val="0"/>
          <w:bCs w:val="0"/>
          <w:sz w:val="24"/>
          <w:szCs w:val="24"/>
          <w:rtl/>
        </w:rPr>
        <w:t xml:space="preserve"> شفاف سازی بودجه ریزی عملیاتی</w:t>
      </w:r>
      <w:bookmarkEnd w:id="28"/>
    </w:p>
    <w:p w:rsidR="00D00B9E" w:rsidRPr="00293EC7" w:rsidRDefault="00D00B9E" w:rsidP="00D00B9E">
      <w:pPr>
        <w:jc w:val="both"/>
        <w:rPr>
          <w:rFonts w:ascii="Times New Roman" w:hAnsi="Times New Roman"/>
          <w:rtl/>
        </w:rPr>
      </w:pPr>
      <w:r w:rsidRPr="00293EC7">
        <w:rPr>
          <w:rFonts w:ascii="Times New Roman" w:hAnsi="Times New Roman"/>
          <w:rtl/>
        </w:rPr>
        <w:t xml:space="preserve">از نگاه دیگر مهمترین هدف بودجه ریزی عملیاتی اصلاح مدیریت بخش عمومی و افزایش اثر بخش مخارج این بخش است . ویژگی اساسی این اصلاح عبارتند از : </w:t>
      </w:r>
    </w:p>
    <w:p w:rsidR="00D00B9E" w:rsidRPr="00293EC7" w:rsidRDefault="00D00B9E" w:rsidP="00D00B9E">
      <w:pPr>
        <w:pStyle w:val="ListParagraph"/>
        <w:numPr>
          <w:ilvl w:val="0"/>
          <w:numId w:val="26"/>
        </w:numPr>
        <w:bidi/>
        <w:jc w:val="both"/>
        <w:rPr>
          <w:rFonts w:ascii="Times New Roman" w:hAnsi="Times New Roman"/>
          <w:rtl/>
        </w:rPr>
      </w:pPr>
      <w:r w:rsidRPr="00293EC7">
        <w:rPr>
          <w:rFonts w:ascii="Times New Roman" w:hAnsi="Times New Roman"/>
          <w:rtl/>
        </w:rPr>
        <w:t xml:space="preserve">ارزیابی پاسخ گویی مسئولین دستگاه های اجرائی بر اساس معیار دستاوردهای فعالیت های آنان. </w:t>
      </w:r>
    </w:p>
    <w:p w:rsidR="00D00B9E" w:rsidRPr="00293EC7" w:rsidRDefault="00D00B9E" w:rsidP="00D00B9E">
      <w:pPr>
        <w:pStyle w:val="ListParagraph"/>
        <w:numPr>
          <w:ilvl w:val="0"/>
          <w:numId w:val="26"/>
        </w:numPr>
        <w:bidi/>
        <w:jc w:val="both"/>
        <w:rPr>
          <w:rFonts w:ascii="Times New Roman" w:hAnsi="Times New Roman"/>
        </w:rPr>
      </w:pPr>
      <w:r w:rsidRPr="00293EC7">
        <w:rPr>
          <w:rFonts w:ascii="Times New Roman" w:hAnsi="Times New Roman"/>
          <w:rtl/>
        </w:rPr>
        <w:t>ارزیابی پاسخ گویی مدیران دستگاه های اجرائی به مسئولین ذیربط بر اساس محصولاتی که باید تولید کننده و بودجه و سایر امکاناتی که برای تولید این محصولات به کار می گیرند .</w:t>
      </w:r>
    </w:p>
    <w:p w:rsidR="00D00B9E" w:rsidRPr="00293EC7" w:rsidRDefault="00D00B9E" w:rsidP="00D00B9E">
      <w:pPr>
        <w:pStyle w:val="ListParagraph"/>
        <w:numPr>
          <w:ilvl w:val="0"/>
          <w:numId w:val="26"/>
        </w:numPr>
        <w:bidi/>
        <w:jc w:val="both"/>
        <w:rPr>
          <w:rFonts w:ascii="Times New Roman" w:hAnsi="Times New Roman"/>
        </w:rPr>
      </w:pPr>
      <w:r w:rsidRPr="00293EC7">
        <w:rPr>
          <w:rFonts w:ascii="Times New Roman" w:hAnsi="Times New Roman"/>
          <w:rtl/>
        </w:rPr>
        <w:t xml:space="preserve">تضمین و تحکیم پاسخگوئی از طریق مبادله موافقتنامه بین مدیران و مسئولین دستگاه های اجرایی و بین مسئولیت دستگاههای اجرائی و سازمان مدیریت و برنامه ریزی کشور( به نمایندگی از طرف دولت) </w:t>
      </w:r>
    </w:p>
    <w:p w:rsidR="00D00B9E" w:rsidRPr="00293EC7" w:rsidRDefault="00D00B9E" w:rsidP="00D00B9E">
      <w:pPr>
        <w:pStyle w:val="ListParagraph"/>
        <w:numPr>
          <w:ilvl w:val="0"/>
          <w:numId w:val="26"/>
        </w:numPr>
        <w:bidi/>
        <w:jc w:val="both"/>
        <w:rPr>
          <w:rFonts w:ascii="Times New Roman" w:hAnsi="Times New Roman"/>
        </w:rPr>
      </w:pPr>
      <w:r w:rsidRPr="00293EC7">
        <w:rPr>
          <w:rFonts w:ascii="Times New Roman" w:hAnsi="Times New Roman"/>
          <w:rtl/>
        </w:rPr>
        <w:t>استقرار نظام بودجه ریزی ستانده محور.</w:t>
      </w:r>
    </w:p>
    <w:p w:rsidR="00D00B9E" w:rsidRPr="00293EC7" w:rsidRDefault="00D00B9E" w:rsidP="00D00B9E">
      <w:pPr>
        <w:pStyle w:val="ListParagraph"/>
        <w:numPr>
          <w:ilvl w:val="0"/>
          <w:numId w:val="26"/>
        </w:numPr>
        <w:bidi/>
        <w:jc w:val="both"/>
        <w:rPr>
          <w:rFonts w:ascii="Times New Roman" w:hAnsi="Times New Roman"/>
        </w:rPr>
      </w:pPr>
      <w:r w:rsidRPr="00293EC7">
        <w:rPr>
          <w:rFonts w:ascii="Times New Roman" w:hAnsi="Times New Roman"/>
          <w:rtl/>
        </w:rPr>
        <w:t>دادن اختیارات لازم به مدیران در انتخاب نهادهای لازم برای تولید محصولات مورد نظر.</w:t>
      </w:r>
    </w:p>
    <w:p w:rsidR="00D00B9E" w:rsidRPr="00293EC7" w:rsidRDefault="00D00B9E" w:rsidP="00D00B9E">
      <w:pPr>
        <w:pStyle w:val="ListParagraph"/>
        <w:numPr>
          <w:ilvl w:val="0"/>
          <w:numId w:val="26"/>
        </w:numPr>
        <w:bidi/>
        <w:jc w:val="both"/>
        <w:rPr>
          <w:rFonts w:ascii="Times New Roman" w:hAnsi="Times New Roman"/>
          <w:rtl/>
        </w:rPr>
      </w:pPr>
      <w:r w:rsidRPr="00293EC7">
        <w:rPr>
          <w:rFonts w:ascii="Times New Roman" w:hAnsi="Times New Roman"/>
          <w:rtl/>
        </w:rPr>
        <w:t>ارزیابی مستمر عملکرد مدیران و مبنا قرار دادن نتایج عملکرد به عنوان یکی از معیارهای تخصیص اعتبارات (سعیدی ، 85 ، ص 7-4 ).</w:t>
      </w:r>
    </w:p>
    <w:p w:rsidR="00D00B9E" w:rsidRPr="00293EC7" w:rsidRDefault="00D00B9E" w:rsidP="00D00B9E">
      <w:pPr>
        <w:ind w:left="720"/>
        <w:jc w:val="lowKashida"/>
        <w:rPr>
          <w:rFonts w:ascii="Times New Roman" w:hAnsi="Times New Roman"/>
        </w:rPr>
      </w:pPr>
    </w:p>
    <w:p w:rsidR="00D00B9E" w:rsidRPr="00293EC7" w:rsidRDefault="00D00B9E" w:rsidP="00D00B9E">
      <w:pPr>
        <w:pStyle w:val="Heading3"/>
        <w:bidi/>
        <w:rPr>
          <w:rFonts w:ascii="Times New Roman" w:hAnsi="Times New Roman"/>
          <w:rtl/>
          <w:lang w:bidi="fa-IR"/>
        </w:rPr>
      </w:pPr>
      <w:bookmarkStart w:id="29" w:name="_Toc366015912"/>
      <w:r w:rsidRPr="00293EC7">
        <w:rPr>
          <w:rFonts w:ascii="Times New Roman" w:hAnsi="Times New Roman"/>
          <w:rtl/>
          <w:lang w:bidi="fa-IR"/>
        </w:rPr>
        <w:t>مزایای بودجه ریزی عملیاتی :</w:t>
      </w:r>
      <w:bookmarkEnd w:id="29"/>
    </w:p>
    <w:p w:rsidR="00D00B9E" w:rsidRPr="00293EC7" w:rsidRDefault="00D00B9E" w:rsidP="00D00B9E">
      <w:pPr>
        <w:ind w:firstLine="616"/>
        <w:jc w:val="both"/>
        <w:rPr>
          <w:rFonts w:ascii="Times New Roman" w:hAnsi="Times New Roman"/>
          <w:rtl/>
        </w:rPr>
      </w:pPr>
      <w:r w:rsidRPr="00293EC7">
        <w:rPr>
          <w:rFonts w:ascii="Times New Roman" w:hAnsi="Times New Roman"/>
          <w:rtl/>
        </w:rPr>
        <w:t>تجربه کشورها نشان می دهد به کارگیری بودجه ریزی عملیاتی به عنوان اقدامی اصلاحی که تنها پیوند فنی میان بودجه و عملکرد را ایجاد می کند ، اشتباه است. با این حال بودجه ریزی عملیاتی با علم به این که پیوندها میان شاخص های عملکرد و تخصیص منابع صرفا" فنی نیستند و از گزینه های سیاسی نیز متاثر می شوند دارای مزیت های فراوانی است که شامل موارد زیر است(نمودار4-2) :</w:t>
      </w:r>
    </w:p>
    <w:p w:rsidR="00D00B9E" w:rsidRPr="00293EC7" w:rsidRDefault="00D00B9E" w:rsidP="00D00B9E">
      <w:pPr>
        <w:jc w:val="both"/>
        <w:rPr>
          <w:rFonts w:ascii="Times New Roman" w:hAnsi="Times New Roman"/>
          <w:rtl/>
        </w:rPr>
      </w:pPr>
      <w:r w:rsidRPr="00293EC7">
        <w:rPr>
          <w:rFonts w:ascii="Times New Roman" w:hAnsi="Times New Roman"/>
          <w:noProof/>
          <w:rtl/>
        </w:rPr>
        <w:pict>
          <v:rect id="Rectangle 123" o:spid="_x0000_s1085" style="position:absolute;left:0;text-align:left;margin-left:160.25pt;margin-top:22.05pt;width:126.6pt;height:30.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">
            <v:textbox style="mso-next-textbox:#Rectangle 123">
              <w:txbxContent>
                <w:p w:rsidR="00D00B9E" w:rsidRPr="00674AD7" w:rsidRDefault="00D00B9E" w:rsidP="00D00B9E">
                  <w:pPr>
                    <w:jc w:val="center"/>
                    <w:rPr>
                      <w:sz w:val="24"/>
                      <w:szCs w:val="24"/>
                    </w:rPr>
                  </w:pPr>
                  <w:r w:rsidRPr="00674AD7">
                    <w:rPr>
                      <w:rFonts w:hint="cs"/>
                      <w:sz w:val="24"/>
                      <w:szCs w:val="24"/>
                      <w:rtl/>
                    </w:rPr>
                    <w:t>مزایای بودجه ریزی عملیاتی</w:t>
                  </w:r>
                </w:p>
              </w:txbxContent>
            </v:textbox>
          </v:rect>
        </w:pict>
      </w:r>
    </w:p>
    <w:p w:rsidR="00D00B9E" w:rsidRPr="00293EC7" w:rsidRDefault="00D00B9E" w:rsidP="00D00B9E">
      <w:pPr>
        <w:ind w:left="720"/>
        <w:jc w:val="lowKashida"/>
        <w:rPr>
          <w:rFonts w:ascii="Times New Roman" w:hAnsi="Times New Roman"/>
          <w:rtl/>
        </w:rPr>
      </w:pPr>
    </w:p>
    <w:p w:rsidR="00D00B9E" w:rsidRPr="00293EC7" w:rsidRDefault="00D00B9E" w:rsidP="00D00B9E">
      <w:pPr>
        <w:ind w:left="720"/>
        <w:jc w:val="lowKashida"/>
        <w:rPr>
          <w:rFonts w:ascii="Times New Roman" w:hAnsi="Times New Roman"/>
          <w:rtl/>
        </w:rPr>
      </w:pPr>
      <w:r w:rsidRPr="00293EC7">
        <w:rPr>
          <w:rFonts w:ascii="Times New Roman" w:hAnsi="Times New Roman"/>
          <w:noProof/>
          <w:rtl/>
        </w:rPr>
        <w:lastRenderedPageBreak/>
        <w:pict>
          <v:group id="Group 130" o:spid="_x0000_s1086" style="position:absolute;left:0;text-align:left;margin-left:110.55pt;margin-top:9.2pt;width:264pt;height:24.85pt;z-index:251664384" coordorigin="3489,3966" coordsize="486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">
            <v:shape id="AutoShape 120" o:spid="_x0000_s1087" type="#_x0000_t32" style="position:absolute;left:5754;top:396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21" o:spid="_x0000_s1088" type="#_x0000_t32" style="position:absolute;left:3489;top:4182;width:486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124" o:spid="_x0000_s1089" type="#_x0000_t32" style="position:absolute;left:3489;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125" o:spid="_x0000_s1090" type="#_x0000_t32" style="position:absolute;left:4404;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126" o:spid="_x0000_s1091" type="#_x0000_t32" style="position:absolute;left:5409;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127" o:spid="_x0000_s1092" type="#_x0000_t32" style="position:absolute;left:6369;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128" o:spid="_x0000_s1093" type="#_x0000_t32" style="position:absolute;left:7344;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129" o:spid="_x0000_s1094" type="#_x0000_t32" style="position:absolute;left:8349;top:4182;width:0;height:6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p>
    <w:p w:rsidR="00D00B9E" w:rsidRPr="00293EC7" w:rsidRDefault="00D00B9E" w:rsidP="00D00B9E">
      <w:pPr>
        <w:ind w:left="720"/>
        <w:jc w:val="lowKashida"/>
        <w:rPr>
          <w:rFonts w:ascii="Times New Roman" w:hAnsi="Times New Roman"/>
          <w:rtl/>
        </w:rPr>
      </w:pPr>
    </w:p>
    <w:tbl>
      <w:tblPr>
        <w:bidiVisual/>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990"/>
        <w:gridCol w:w="990"/>
        <w:gridCol w:w="990"/>
        <w:gridCol w:w="990"/>
        <w:gridCol w:w="1170"/>
      </w:tblGrid>
      <w:tr w:rsidR="00D00B9E" w:rsidRPr="00674AD7" w:rsidTr="00A16FA0">
        <w:trPr>
          <w:trHeight w:val="1817"/>
        </w:trPr>
        <w:tc>
          <w:tcPr>
            <w:tcW w:w="117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افزایش پاسخگو ئی دستگاههای اجرائی</w:t>
            </w:r>
          </w:p>
          <w:p w:rsidR="00D00B9E" w:rsidRPr="00674AD7" w:rsidRDefault="00D00B9E" w:rsidP="00A16FA0">
            <w:pPr>
              <w:jc w:val="lowKashida"/>
              <w:rPr>
                <w:rFonts w:ascii="Times New Roman" w:hAnsi="Times New Roman"/>
                <w:sz w:val="24"/>
                <w:szCs w:val="24"/>
                <w:rtl/>
              </w:rPr>
            </w:pPr>
          </w:p>
          <w:p w:rsidR="00D00B9E" w:rsidRPr="00674AD7" w:rsidRDefault="00D00B9E" w:rsidP="00A16FA0">
            <w:pPr>
              <w:jc w:val="lowKashida"/>
              <w:rPr>
                <w:rFonts w:ascii="Times New Roman" w:hAnsi="Times New Roman"/>
                <w:sz w:val="24"/>
                <w:szCs w:val="24"/>
                <w:rtl/>
              </w:rPr>
            </w:pPr>
          </w:p>
        </w:tc>
        <w:tc>
          <w:tcPr>
            <w:tcW w:w="99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بهبود نحوه تخصیص منابع</w:t>
            </w:r>
          </w:p>
        </w:tc>
        <w:tc>
          <w:tcPr>
            <w:tcW w:w="99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افزایش کارائی و کیفیت خدمات</w:t>
            </w:r>
          </w:p>
        </w:tc>
        <w:tc>
          <w:tcPr>
            <w:tcW w:w="99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کاهش کسری بودجه دولت</w:t>
            </w:r>
          </w:p>
        </w:tc>
        <w:tc>
          <w:tcPr>
            <w:tcW w:w="99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تضمین تحقیق برنامه</w:t>
            </w:r>
          </w:p>
        </w:tc>
        <w:tc>
          <w:tcPr>
            <w:tcW w:w="1170" w:type="dxa"/>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افزایش کارائی و اثربخشی</w:t>
            </w:r>
          </w:p>
        </w:tc>
      </w:tr>
    </w:tbl>
    <w:p w:rsidR="00D00B9E" w:rsidRPr="00293EC7" w:rsidRDefault="00D00B9E" w:rsidP="00D00B9E">
      <w:pPr>
        <w:ind w:left="720"/>
        <w:jc w:val="lowKashida"/>
        <w:rPr>
          <w:rFonts w:ascii="Times New Roman" w:hAnsi="Times New Roman"/>
          <w:rtl/>
        </w:rPr>
      </w:pPr>
    </w:p>
    <w:p w:rsidR="00D00B9E" w:rsidRDefault="00D00B9E" w:rsidP="00D00B9E">
      <w:pPr>
        <w:pStyle w:val="Caption"/>
        <w:bidi/>
        <w:jc w:val="center"/>
        <w:rPr>
          <w:rFonts w:ascii="Times New Roman" w:hAnsi="Times New Roman" w:hint="cs"/>
          <w:sz w:val="24"/>
          <w:szCs w:val="24"/>
          <w:rtl/>
        </w:rPr>
      </w:pPr>
      <w:bookmarkStart w:id="30" w:name="_Toc365996117"/>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4</w:t>
      </w:r>
      <w:r w:rsidRPr="00293EC7">
        <w:rPr>
          <w:rFonts w:ascii="Times New Roman" w:hAnsi="Times New Roman"/>
          <w:sz w:val="24"/>
          <w:szCs w:val="24"/>
          <w:rtl/>
        </w:rPr>
        <w:fldChar w:fldCharType="end"/>
      </w:r>
      <w:r w:rsidRPr="00293EC7">
        <w:rPr>
          <w:rFonts w:ascii="Times New Roman" w:hAnsi="Times New Roman"/>
          <w:sz w:val="24"/>
          <w:szCs w:val="24"/>
          <w:rtl/>
        </w:rPr>
        <w:t xml:space="preserve"> مزایای بودجه ریزی عملیاتی</w:t>
      </w:r>
      <w:bookmarkEnd w:id="30"/>
    </w:p>
    <w:p w:rsidR="00D00B9E" w:rsidRDefault="00D00B9E" w:rsidP="00D00B9E">
      <w:pPr>
        <w:rPr>
          <w:rFonts w:hint="cs"/>
          <w:rtl/>
        </w:rPr>
      </w:pPr>
    </w:p>
    <w:p w:rsidR="00D00B9E" w:rsidRPr="00674AD7" w:rsidRDefault="00D00B9E" w:rsidP="00D00B9E">
      <w:pPr>
        <w:rPr>
          <w:rtl/>
        </w:rPr>
      </w:pPr>
    </w:p>
    <w:p w:rsidR="00D00B9E" w:rsidRPr="00293EC7" w:rsidRDefault="00D00B9E" w:rsidP="00D00B9E">
      <w:pPr>
        <w:pStyle w:val="ListParagraph"/>
        <w:numPr>
          <w:ilvl w:val="0"/>
          <w:numId w:val="29"/>
        </w:numPr>
        <w:bidi/>
        <w:jc w:val="both"/>
        <w:rPr>
          <w:rFonts w:ascii="Times New Roman" w:hAnsi="Times New Roman"/>
          <w:b/>
          <w:bCs/>
          <w:rtl/>
        </w:rPr>
      </w:pPr>
      <w:r w:rsidRPr="00293EC7">
        <w:rPr>
          <w:rFonts w:ascii="Times New Roman" w:hAnsi="Times New Roman"/>
          <w:b/>
          <w:bCs/>
          <w:rtl/>
        </w:rPr>
        <w:t>افزایش پاسخگویی دستگاه های اجرایی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صورت استقرار بودجه ریزی عملیاتی سطح پاسخگویی دستگاه های اجرایی تا حد قابل توجهی افزایش   می یابد و آنها را در برابر سهم اعتبارات دریافتی از دولت در برابر فعالیت های جاری و برنامه ای مسئول داشته و در عملکرد و اقدامات سالانه تجدید نظر می کند. بنابراین جهت پاسخگویی باید سیستم حسابداری دولتی و نظام بودجه ریزی طوری ارتباط برقرار کند تا بتواند پاسخ گویی مالی و دولت به ملت را به طور شفاف ارائه نماید .</w:t>
      </w:r>
    </w:p>
    <w:p w:rsidR="00D00B9E" w:rsidRPr="00293EC7" w:rsidRDefault="00D00B9E" w:rsidP="00D00B9E">
      <w:pPr>
        <w:pStyle w:val="ListParagraph"/>
        <w:numPr>
          <w:ilvl w:val="0"/>
          <w:numId w:val="29"/>
        </w:numPr>
        <w:bidi/>
        <w:jc w:val="both"/>
        <w:rPr>
          <w:rFonts w:ascii="Times New Roman" w:hAnsi="Times New Roman"/>
          <w:b/>
          <w:bCs/>
          <w:rtl/>
        </w:rPr>
      </w:pPr>
      <w:r w:rsidRPr="00293EC7">
        <w:rPr>
          <w:rFonts w:ascii="Times New Roman" w:hAnsi="Times New Roman"/>
          <w:b/>
          <w:bCs/>
          <w:rtl/>
        </w:rPr>
        <w:t>بهبود نحوه تخصیص منابع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منظور از تخصیص عبارتست از تعیین حجم اعتباری که برای یک سال با دوره های معین در سال جهت هزینه اجرای برنامه ها و عملیات و سایر پرداخت ها مورد لزوم است (سعیدی، 1384).</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بودجه ریزی عملیاتی، تخصیص منابع با شاخص های عملکرد مرتبط می شود. مرتبط ساختن برنامه ریزی راهبردی به تخصیص منابع یکی از الزامات اصلی تخصیص منابع بر مبنای هدف است. سازمان ها باید شاخص های عملکرد و اهداف راهبردی را در بودجه های پیشنهادی خود ارائه دهند. این شیوه به تصمیم گیران در زمینه تخصیص منابع در سازمان ها کمک می کند و مستلزم آنست که تحلیل گران بودجه، ضرورت بودجه درخواستی درهر سازمان، رابطه آن با اولویت های برنامه راهبردی سازمان، امنیت برای اهداف سیاست های دولت و خطرات یا میزان عدم قطعیت برآورد هزینه ها را بررسی کنند.</w:t>
      </w:r>
    </w:p>
    <w:p w:rsidR="00D00B9E" w:rsidRPr="00293EC7" w:rsidRDefault="00D00B9E" w:rsidP="00D00B9E">
      <w:pPr>
        <w:pStyle w:val="ListParagraph"/>
        <w:numPr>
          <w:ilvl w:val="0"/>
          <w:numId w:val="29"/>
        </w:numPr>
        <w:bidi/>
        <w:jc w:val="both"/>
        <w:rPr>
          <w:rFonts w:ascii="Times New Roman" w:hAnsi="Times New Roman"/>
          <w:b/>
          <w:bCs/>
          <w:rtl/>
        </w:rPr>
      </w:pPr>
      <w:r w:rsidRPr="00293EC7">
        <w:rPr>
          <w:rFonts w:ascii="Times New Roman" w:hAnsi="Times New Roman"/>
          <w:b/>
          <w:bCs/>
          <w:rtl/>
        </w:rPr>
        <w:t>افزایش کارایی و کیفیت خدمات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رویکرد بودجه ریزی عملیاتی در صدد است که کارایی عملیاتی برنامه ها و فرایندهای کاری مدیران را افزایش دهد. از این رو شاخص های کارایی، حجم کار، کیفیت خدمات و رضایتمندی مخاطبان و مشتریان، شاخص هایی هستند که برای عملکرد مدیران نقش و جایگاه ویژه ای دارند که این شاخص ها را می توان برای تعیین اهداف عملکرد و طراحی راهبردهایی برای نیل به این اهداف ردگیری عملکرد در طول زمان، مقایسه عملکرد با عملکرد سازمان های دیگر و انعقاد قراردادهای مبتنی بر عملکرد بین کارکنان دولت و بخش خصوصی به کار رود .</w:t>
      </w:r>
    </w:p>
    <w:p w:rsidR="00D00B9E" w:rsidRPr="00293EC7" w:rsidRDefault="00D00B9E" w:rsidP="00D00B9E">
      <w:pPr>
        <w:pStyle w:val="ListParagraph"/>
        <w:numPr>
          <w:ilvl w:val="0"/>
          <w:numId w:val="29"/>
        </w:numPr>
        <w:bidi/>
        <w:jc w:val="both"/>
        <w:rPr>
          <w:rFonts w:ascii="Times New Roman" w:hAnsi="Times New Roman"/>
          <w:b/>
          <w:bCs/>
          <w:rtl/>
        </w:rPr>
      </w:pPr>
      <w:r w:rsidRPr="00293EC7">
        <w:rPr>
          <w:rFonts w:ascii="Times New Roman" w:hAnsi="Times New Roman"/>
          <w:b/>
          <w:bCs/>
          <w:rtl/>
        </w:rPr>
        <w:t>کاهش کسری بودجه دولت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کسری بودجه این است که برای تامین مالی کلیه پرداختی های دولت به وجوه مالی نیاز است و دولت باید با شیوه هایی کسری بودجه را تامین کند. اگر بودجه ریزی عملیاتی استقرار یابد یعنی بین درآمدها و هزینه های جاری توازن برقرار شود، </w:t>
      </w:r>
      <w:r w:rsidRPr="00293EC7">
        <w:rPr>
          <w:rFonts w:ascii="Times New Roman" w:hAnsi="Times New Roman"/>
          <w:rtl/>
        </w:rPr>
        <w:lastRenderedPageBreak/>
        <w:t>انتظار می رود که این کسری به حداقل تنزل یابد. بنابراین یک بودجه عملیاتی قادر است تمامی فعالیت های مستقیم و غیر مستقیم مورد نیاز در برنامه و نیز تخمین دقیقی از هزینه فعالیت ها را انجام دهد که به دنبال آن برای دستیابی به انضباط مالی، دولت قادر خواهد بود میان درآمدها و هزینه ها برآورد های واقع بینانه ای را ارائه دهد .</w:t>
      </w:r>
    </w:p>
    <w:p w:rsidR="00D00B9E" w:rsidRPr="00674AD7" w:rsidRDefault="00D00B9E" w:rsidP="00D00B9E">
      <w:pPr>
        <w:jc w:val="both"/>
        <w:rPr>
          <w:rFonts w:ascii="Times New Roman" w:hAnsi="Times New Roman"/>
          <w:b/>
          <w:bCs/>
          <w:rtl/>
        </w:rPr>
      </w:pPr>
      <w:r w:rsidRPr="00674AD7">
        <w:rPr>
          <w:rFonts w:ascii="Times New Roman" w:hAnsi="Times New Roman"/>
          <w:b/>
          <w:bCs/>
          <w:rtl/>
        </w:rPr>
        <w:t xml:space="preserve">تضمین تحقق برنامه ها : </w:t>
      </w:r>
    </w:p>
    <w:p w:rsidR="00D00B9E" w:rsidRPr="00293EC7" w:rsidRDefault="00D00B9E" w:rsidP="00D00B9E">
      <w:pPr>
        <w:jc w:val="both"/>
        <w:rPr>
          <w:rFonts w:ascii="Times New Roman" w:hAnsi="Times New Roman"/>
          <w:rtl/>
        </w:rPr>
      </w:pPr>
      <w:r w:rsidRPr="00293EC7">
        <w:rPr>
          <w:rFonts w:ascii="Times New Roman" w:hAnsi="Times New Roman"/>
          <w:rtl/>
        </w:rPr>
        <w:t>برنامه ریزی فرایند مستمری است از تصمیمات سیستماتیک با در دست داشتن بهترین اطلاعات ممکن نیست به آینده در برنامه ریزی عملیاتی که مدیران واحدهای مختلف یک سازمان را که مسئولیت تحقق، اهداف واحدهای مربوط به خود راطی دوره ای مبنی از زمان دارند، درگیر می کند و در این راه، اهداف قابل اندازه گیری، جداول زمانی و مانند آنها را مورد استفاده قرار می دهد. بنابراین بودجه ریزی ، برنامه های پیش بینی شده برای دستیابی به اهداف راهبردی را به موفقیت نزدیک می سازد.</w:t>
      </w:r>
    </w:p>
    <w:p w:rsidR="00D00B9E" w:rsidRPr="00293EC7" w:rsidRDefault="00D00B9E" w:rsidP="00D00B9E">
      <w:pPr>
        <w:pStyle w:val="ListParagraph"/>
        <w:numPr>
          <w:ilvl w:val="0"/>
          <w:numId w:val="29"/>
        </w:numPr>
        <w:bidi/>
        <w:jc w:val="both"/>
        <w:rPr>
          <w:rFonts w:ascii="Times New Roman" w:hAnsi="Times New Roman"/>
          <w:b/>
          <w:bCs/>
          <w:rtl/>
        </w:rPr>
      </w:pPr>
      <w:r w:rsidRPr="00293EC7">
        <w:rPr>
          <w:rFonts w:ascii="Times New Roman" w:hAnsi="Times New Roman"/>
          <w:b/>
          <w:bCs/>
          <w:rtl/>
        </w:rPr>
        <w:t>افزایش کارایی و اثر بخشی :</w:t>
      </w:r>
    </w:p>
    <w:p w:rsidR="00D00B9E" w:rsidRPr="00293EC7" w:rsidRDefault="00D00B9E" w:rsidP="00D00B9E">
      <w:pPr>
        <w:ind w:firstLine="616"/>
        <w:jc w:val="both"/>
        <w:rPr>
          <w:rFonts w:ascii="Times New Roman" w:hAnsi="Times New Roman"/>
        </w:rPr>
      </w:pPr>
      <w:r w:rsidRPr="00293EC7">
        <w:rPr>
          <w:rFonts w:ascii="Times New Roman" w:hAnsi="Times New Roman"/>
          <w:rtl/>
        </w:rPr>
        <w:t>به منظور به حداکثر رساندن اثر بخشی</w:t>
      </w:r>
      <w:r w:rsidRPr="00293EC7">
        <w:rPr>
          <w:rStyle w:val="FootnoteReference"/>
          <w:rFonts w:ascii="Times New Roman" w:hAnsi="Times New Roman"/>
          <w:rtl/>
        </w:rPr>
        <w:footnoteReference w:id="17"/>
      </w:r>
      <w:r w:rsidRPr="00293EC7">
        <w:rPr>
          <w:rFonts w:ascii="Times New Roman" w:hAnsi="Times New Roman"/>
          <w:rtl/>
        </w:rPr>
        <w:t xml:space="preserve"> برنامه ها از منابع مالی و اعتباری پیش بینی شده شکل دهی مازاد اعتبارات، انجام اطلاعات و بهینه سازی برنامه ها و ارتقای بهره وری</w:t>
      </w:r>
      <w:r w:rsidRPr="00293EC7">
        <w:rPr>
          <w:rStyle w:val="FootnoteReference"/>
          <w:rFonts w:ascii="Times New Roman" w:hAnsi="Times New Roman"/>
          <w:rtl/>
        </w:rPr>
        <w:footnoteReference w:id="18"/>
      </w:r>
      <w:r w:rsidRPr="00293EC7">
        <w:rPr>
          <w:rFonts w:ascii="Times New Roman" w:hAnsi="Times New Roman"/>
          <w:rtl/>
        </w:rPr>
        <w:t>، نیازمند عملیاتی کردن بودجه و تحول در فرایند بودجه ریزی مورد تاکید است. بنابراین باید بودجه ریزی عملیاتی به درستی در دستگاه های اجرایی پیاده شود تا از پذیرش همگانی و تاثیر گذاری عمومی برخوردار باشد .</w:t>
      </w:r>
    </w:p>
    <w:p w:rsidR="00D00B9E" w:rsidRPr="00293EC7" w:rsidRDefault="00D00B9E" w:rsidP="00D00B9E">
      <w:pPr>
        <w:jc w:val="both"/>
        <w:rPr>
          <w:rFonts w:ascii="Times New Roman" w:hAnsi="Times New Roman"/>
          <w:b/>
          <w:bCs/>
          <w:rtl/>
        </w:rPr>
      </w:pPr>
      <w:r w:rsidRPr="00293EC7">
        <w:rPr>
          <w:rFonts w:ascii="Times New Roman" w:hAnsi="Times New Roman"/>
          <w:b/>
          <w:bCs/>
          <w:rtl/>
        </w:rPr>
        <w:t>سایر مزایای بودجه ریزی عملیاتی</w:t>
      </w:r>
    </w:p>
    <w:p w:rsidR="00D00B9E" w:rsidRPr="00293EC7" w:rsidRDefault="00D00B9E" w:rsidP="00D00B9E">
      <w:pPr>
        <w:jc w:val="both"/>
        <w:rPr>
          <w:rFonts w:ascii="Times New Roman" w:hAnsi="Times New Roman"/>
        </w:rPr>
      </w:pPr>
      <w:r w:rsidRPr="00293EC7">
        <w:rPr>
          <w:rFonts w:ascii="Times New Roman" w:hAnsi="Times New Roman"/>
          <w:rtl/>
        </w:rPr>
        <w:t>- شفاف سازی فرایند بودجه ریزی</w:t>
      </w:r>
    </w:p>
    <w:p w:rsidR="00D00B9E" w:rsidRPr="00293EC7" w:rsidRDefault="00D00B9E" w:rsidP="00D00B9E">
      <w:pPr>
        <w:jc w:val="both"/>
        <w:rPr>
          <w:rFonts w:ascii="Times New Roman" w:hAnsi="Times New Roman"/>
          <w:rtl/>
        </w:rPr>
      </w:pPr>
      <w:r w:rsidRPr="00293EC7">
        <w:rPr>
          <w:rFonts w:ascii="Times New Roman" w:hAnsi="Times New Roman"/>
          <w:rtl/>
        </w:rPr>
        <w:t>- تسریع بخشیدن به استقرار سیستم مدیریت جامع عملکرد و حصول نتایج مناسب</w:t>
      </w:r>
    </w:p>
    <w:p w:rsidR="00D00B9E" w:rsidRPr="00293EC7" w:rsidRDefault="00D00B9E" w:rsidP="00D00B9E">
      <w:pPr>
        <w:jc w:val="both"/>
        <w:rPr>
          <w:rFonts w:ascii="Times New Roman" w:hAnsi="Times New Roman"/>
          <w:rtl/>
        </w:rPr>
      </w:pPr>
      <w:r w:rsidRPr="00293EC7">
        <w:rPr>
          <w:rFonts w:ascii="Times New Roman" w:hAnsi="Times New Roman"/>
          <w:rtl/>
        </w:rPr>
        <w:t>- بهبود تصمیم گیری در مورد موثرترین راه برای استفاده از منابع محدود کشور .</w:t>
      </w:r>
    </w:p>
    <w:p w:rsidR="00D00B9E" w:rsidRPr="00293EC7" w:rsidRDefault="00D00B9E" w:rsidP="00D00B9E">
      <w:pPr>
        <w:jc w:val="both"/>
        <w:rPr>
          <w:rFonts w:ascii="Times New Roman" w:hAnsi="Times New Roman"/>
          <w:rtl/>
        </w:rPr>
      </w:pPr>
      <w:r w:rsidRPr="00293EC7">
        <w:rPr>
          <w:rFonts w:ascii="Times New Roman" w:hAnsi="Times New Roman"/>
          <w:rtl/>
        </w:rPr>
        <w:t xml:space="preserve">- بهبود عملکرد از طریق پیوند دادن بودجه و عملکرد برنامه </w:t>
      </w:r>
    </w:p>
    <w:p w:rsidR="00D00B9E" w:rsidRPr="00293EC7" w:rsidRDefault="00D00B9E" w:rsidP="00D00B9E">
      <w:pPr>
        <w:jc w:val="both"/>
        <w:rPr>
          <w:rFonts w:ascii="Times New Roman" w:hAnsi="Times New Roman"/>
          <w:rtl/>
        </w:rPr>
      </w:pPr>
      <w:r w:rsidRPr="00293EC7">
        <w:rPr>
          <w:rFonts w:ascii="Times New Roman" w:hAnsi="Times New Roman"/>
          <w:rtl/>
        </w:rPr>
        <w:t>- تقویت حس مسئولیت پذیری مدیران در قبال اتخاذ تصمیمات تاثیر گذار بر فرایند بودجه (سعیدی ، 85 ، ص 12-7).</w:t>
      </w:r>
    </w:p>
    <w:p w:rsidR="00D00B9E" w:rsidRPr="00293EC7" w:rsidRDefault="00D00B9E" w:rsidP="00D00B9E">
      <w:pPr>
        <w:pStyle w:val="Heading2"/>
        <w:bidi/>
        <w:rPr>
          <w:rFonts w:ascii="Times New Roman" w:hAnsi="Times New Roman"/>
          <w:rtl/>
          <w:lang w:bidi="fa-IR"/>
        </w:rPr>
      </w:pPr>
      <w:bookmarkStart w:id="31" w:name="_Toc366015913"/>
      <w:r w:rsidRPr="00293EC7">
        <w:rPr>
          <w:rFonts w:ascii="Times New Roman" w:hAnsi="Times New Roman"/>
          <w:rtl/>
          <w:lang w:bidi="fa-IR"/>
        </w:rPr>
        <w:t>الزامات بودجه ریزی عملیاتی :</w:t>
      </w:r>
      <w:bookmarkEnd w:id="31"/>
    </w:p>
    <w:p w:rsidR="00D00B9E" w:rsidRPr="00293EC7" w:rsidRDefault="00D00B9E" w:rsidP="00D00B9E">
      <w:pPr>
        <w:ind w:firstLine="474"/>
        <w:jc w:val="both"/>
        <w:rPr>
          <w:rFonts w:ascii="Times New Roman" w:hAnsi="Times New Roman"/>
          <w:rtl/>
        </w:rPr>
      </w:pPr>
      <w:r w:rsidRPr="00293EC7">
        <w:rPr>
          <w:rFonts w:ascii="Times New Roman" w:hAnsi="Times New Roman"/>
          <w:rtl/>
        </w:rPr>
        <w:t>بودجه ریزی عملیاتی با توجه به مزایایی که دارد در مراحل مختلف مستلزم اقدامات پیچیده در ابعاد فنی و سیاسی نظام بودجه ریزی است. علاوه بر این که سیستم حسابداری و نظام مدیریت باید هماهنگ با فرایند بودجه ریزی عملیاتی دچار تحول شوند، توافق و هماهنگی در سطوح با قوه مقننه از الزامات اصلی موفقیت بودجه ریزی عملیاتی محسوب می شود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اگر قرار باشد که بودجه عملیاتی در عمل به موفقیت دست یابد نباید آن را صرفاٌ به صورت یک پیوست به بودجه ((اقلام مخارج)) اضافه نمود. این کار مستلزم تغییرات بنیادی در سیستم های اطلاعات مدیریت، سیستم های حسابداری و به طور کلی در شیوه مدیریت دستگاه های دولتی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به گفته جویس (2002) تا زمانی که تصمیم گیرندگان در دستگاه های دولتی و قوه مقننه به هنگام اتخاذ تصمیم درباره تخصیص منابع و بودجه، از اطلاعات مربوط به عملکرد استفاده موثری به عمل نیاورند نمی توان انتظار تغییری اساسی در فرایند بودجه داشت»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به طور کلی پیش شرط ها در زمینه سازی های زیر باید تحقق یابند تا بودجه کشور را بتوان عملیاتی تهیه و تدوین کرد :</w:t>
      </w:r>
    </w:p>
    <w:p w:rsidR="00D00B9E" w:rsidRPr="00293EC7" w:rsidRDefault="00D00B9E" w:rsidP="00D00B9E">
      <w:pPr>
        <w:pStyle w:val="ListParagraph"/>
        <w:numPr>
          <w:ilvl w:val="0"/>
          <w:numId w:val="30"/>
        </w:numPr>
        <w:bidi/>
        <w:jc w:val="both"/>
        <w:rPr>
          <w:rFonts w:ascii="Times New Roman" w:hAnsi="Times New Roman"/>
          <w:rtl/>
        </w:rPr>
      </w:pPr>
      <w:r w:rsidRPr="00293EC7">
        <w:rPr>
          <w:rFonts w:ascii="Times New Roman" w:hAnsi="Times New Roman"/>
          <w:rtl/>
        </w:rPr>
        <w:t>تدوین برنامه های راهبردی کشور</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تدوین چارچوب راهبردی سه ساله که به اهداف سالانه منجر شود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تحلیل ورودی؛ برای هر هدف کمی سالانه، لازم است منابع و داده های ورودی لازم بودجه ریزی    می شود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نظام کدگذاری ساختارمند</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تعیین اهداف و سیاست ها به طور شفاف و کمی</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تعیین برنامه ها و فعالیت ها اعم از مستقیم و غیر مستقیم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اولویت بندی برنامه ها و فعالیت ها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تعیین نتایج مورد انتظار از اجرای فعالیت ها و برنامه ها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طراحی منابع مالی جدید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امکان ارزیابی و عملکرد مدیران در نیل به نتایج و اهداف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استقرار سیستم اطلاعات مدیریت و سیستم اطلاعات حسابداری</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استقرار نظام حسابداری بهای تمام شده و هزینه یابی بر مبنای فعالیت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اصلاح قانون محاسبات عمومی، قانون برنامه و بودجه، قانون استخدامی و اصلاح روش های حسابداری دولتی به سمت حسابداری تعهدی</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 xml:space="preserve">آموزش نیروی انسانی </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عزم جدی در مسئولان کشور و وفاق ملی و افزایش پاسخگویی</w:t>
      </w:r>
    </w:p>
    <w:p w:rsidR="00D00B9E" w:rsidRPr="00293EC7" w:rsidRDefault="00D00B9E" w:rsidP="00D00B9E">
      <w:pPr>
        <w:pStyle w:val="ListParagraph"/>
        <w:numPr>
          <w:ilvl w:val="0"/>
          <w:numId w:val="30"/>
        </w:numPr>
        <w:bidi/>
        <w:jc w:val="both"/>
        <w:rPr>
          <w:rFonts w:ascii="Times New Roman" w:hAnsi="Times New Roman"/>
        </w:rPr>
      </w:pPr>
      <w:r w:rsidRPr="00293EC7">
        <w:rPr>
          <w:rFonts w:ascii="Times New Roman" w:hAnsi="Times New Roman"/>
          <w:rtl/>
        </w:rPr>
        <w:t>طراحی نظام نظارتی (عباسی ، 1387 ،ص</w:t>
      </w:r>
      <w:r w:rsidRPr="00293EC7">
        <w:rPr>
          <w:rFonts w:ascii="Times New Roman" w:hAnsi="Times New Roman"/>
        </w:rPr>
        <w:t xml:space="preserve"> </w:t>
      </w:r>
      <w:r w:rsidRPr="00293EC7">
        <w:rPr>
          <w:rFonts w:ascii="Times New Roman" w:hAnsi="Times New Roman"/>
          <w:rtl/>
        </w:rPr>
        <w:t>57).</w:t>
      </w:r>
    </w:p>
    <w:p w:rsidR="00D00B9E" w:rsidRPr="00293EC7" w:rsidRDefault="00D00B9E" w:rsidP="00D00B9E">
      <w:pPr>
        <w:pStyle w:val="ListParagraph"/>
        <w:bidi/>
        <w:jc w:val="both"/>
        <w:rPr>
          <w:rFonts w:ascii="Times New Roman" w:hAnsi="Times New Roman"/>
        </w:rPr>
      </w:pPr>
    </w:p>
    <w:p w:rsidR="00D00B9E" w:rsidRPr="00293EC7" w:rsidRDefault="00D00B9E" w:rsidP="00D00B9E">
      <w:pPr>
        <w:pStyle w:val="Heading2"/>
        <w:bidi/>
        <w:rPr>
          <w:rFonts w:ascii="Times New Roman" w:hAnsi="Times New Roman"/>
          <w:lang w:bidi="fa-IR"/>
        </w:rPr>
      </w:pPr>
      <w:bookmarkStart w:id="32" w:name="_Toc366015914"/>
      <w:r w:rsidRPr="00293EC7">
        <w:rPr>
          <w:rFonts w:ascii="Times New Roman" w:hAnsi="Times New Roman"/>
          <w:rtl/>
          <w:lang w:bidi="fa-IR"/>
        </w:rPr>
        <w:t>مراحل انجام بودجه ریزی عملیاتی :</w:t>
      </w:r>
      <w:bookmarkEnd w:id="32"/>
    </w:p>
    <w:p w:rsidR="00D00B9E" w:rsidRPr="00293EC7" w:rsidRDefault="00D00B9E" w:rsidP="00D00B9E">
      <w:pPr>
        <w:ind w:firstLine="474"/>
        <w:jc w:val="both"/>
        <w:rPr>
          <w:rFonts w:ascii="Times New Roman" w:hAnsi="Times New Roman"/>
          <w:rtl/>
        </w:rPr>
      </w:pPr>
      <w:r w:rsidRPr="00293EC7">
        <w:rPr>
          <w:rFonts w:ascii="Times New Roman" w:hAnsi="Times New Roman"/>
          <w:rtl/>
        </w:rPr>
        <w:t>بودجه عملیاتی در واقع همان بودجه برنامه ای است که به نحو دقیق تر و روشن تری اجرای برنامه ها را از دیدگاه، فایده و هزینه تجزیه و تحلیل می نماید و با روش اندازه گیری حجم کار، قیمت تمام شده تولید با فرمت را به دست می آورد، و با نورمها و استانداردها مقایسه تطبیق و تحلیلی می نماید و به علل افزایش قیمت تمام شده واقف می گردد و در نهایت به مدیریت سازمان کمک می کند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اساس بودجه ریزی عملیاتی بر پایه چهار اصل استوار است که با به کارگیری آنها هزینه هر واحد عملیات به سادگی تعیین می گردد :</w:t>
      </w:r>
    </w:p>
    <w:p w:rsidR="00D00B9E" w:rsidRPr="00293EC7" w:rsidRDefault="00D00B9E" w:rsidP="00D00B9E">
      <w:pPr>
        <w:jc w:val="both"/>
        <w:rPr>
          <w:rFonts w:ascii="Times New Roman" w:hAnsi="Times New Roman"/>
          <w:rtl/>
        </w:rPr>
      </w:pPr>
      <w:r w:rsidRPr="00293EC7">
        <w:rPr>
          <w:rFonts w:ascii="Times New Roman" w:hAnsi="Times New Roman"/>
          <w:rtl/>
        </w:rPr>
        <w:t>روش اندازه گیری</w:t>
      </w:r>
      <w:r w:rsidRPr="00293EC7">
        <w:rPr>
          <w:rStyle w:val="FootnoteReference"/>
          <w:rFonts w:ascii="Times New Roman" w:hAnsi="Times New Roman"/>
          <w:rtl/>
        </w:rPr>
        <w:footnoteReference w:id="19"/>
      </w:r>
      <w:r w:rsidRPr="00293EC7">
        <w:rPr>
          <w:rFonts w:ascii="Times New Roman" w:hAnsi="Times New Roman"/>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حسابداری قیمت تمام شده</w:t>
      </w:r>
      <w:r w:rsidRPr="00293EC7">
        <w:rPr>
          <w:rStyle w:val="FootnoteReference"/>
          <w:rFonts w:ascii="Times New Roman" w:hAnsi="Times New Roman"/>
          <w:rtl/>
        </w:rPr>
        <w:footnoteReference w:id="20"/>
      </w:r>
      <w:r w:rsidRPr="00293EC7">
        <w:rPr>
          <w:rFonts w:ascii="Times New Roman" w:hAnsi="Times New Roman"/>
          <w:rtl/>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lastRenderedPageBreak/>
        <w:t xml:space="preserve"> استفاده از نورم (هنجار)</w:t>
      </w:r>
      <w:r w:rsidRPr="00293EC7">
        <w:rPr>
          <w:rStyle w:val="FootnoteReference"/>
          <w:rFonts w:ascii="Times New Roman" w:hAnsi="Times New Roman"/>
          <w:rtl/>
        </w:rPr>
        <w:footnoteReference w:id="21"/>
      </w:r>
      <w:r w:rsidRPr="00293EC7">
        <w:rPr>
          <w:rFonts w:ascii="Times New Roman" w:hAnsi="Times New Roman"/>
          <w:rtl/>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استفاده از استانداردها</w:t>
      </w:r>
      <w:r w:rsidRPr="00293EC7">
        <w:rPr>
          <w:rStyle w:val="FootnoteReference"/>
          <w:rFonts w:ascii="Times New Roman" w:hAnsi="Times New Roman"/>
          <w:rtl/>
        </w:rPr>
        <w:footnoteReference w:id="22"/>
      </w:r>
      <w:r w:rsidRPr="00293EC7">
        <w:rPr>
          <w:rFonts w:ascii="Times New Roman" w:hAnsi="Times New Roman"/>
          <w:rtl/>
        </w:rPr>
        <w:t xml:space="preserve"> ( ورمزیار،1386)</w:t>
      </w:r>
    </w:p>
    <w:p w:rsidR="00D00B9E" w:rsidRPr="00293EC7" w:rsidRDefault="00D00B9E" w:rsidP="00D00B9E">
      <w:pPr>
        <w:jc w:val="both"/>
        <w:rPr>
          <w:rFonts w:ascii="Times New Roman" w:hAnsi="Times New Roman"/>
          <w:rtl/>
        </w:rPr>
      </w:pPr>
      <w:r w:rsidRPr="00293EC7">
        <w:rPr>
          <w:rFonts w:ascii="Times New Roman" w:hAnsi="Times New Roman"/>
          <w:rtl/>
        </w:rPr>
        <w:t>در بودجه عملیاتی حجم کار بر اساس یکی از روش های قیمت تمام شده یا اندازه گیری کار دقیقاٌ محاسبه   می گردد .</w:t>
      </w:r>
    </w:p>
    <w:p w:rsidR="00D00B9E" w:rsidRPr="00293EC7" w:rsidRDefault="00D00B9E" w:rsidP="00D00B9E">
      <w:pPr>
        <w:jc w:val="both"/>
        <w:rPr>
          <w:rFonts w:ascii="Times New Roman" w:hAnsi="Times New Roman"/>
          <w:rtl/>
        </w:rPr>
      </w:pPr>
      <w:r w:rsidRPr="00293EC7">
        <w:rPr>
          <w:rFonts w:ascii="Times New Roman" w:hAnsi="Times New Roman"/>
          <w:rtl/>
        </w:rPr>
        <w:t>فرایند بودجه ریزی عملیاتی از سه مرحله تشکیل شده است :</w:t>
      </w:r>
    </w:p>
    <w:p w:rsidR="00D00B9E" w:rsidRPr="00293EC7" w:rsidRDefault="00D00B9E" w:rsidP="00D00B9E">
      <w:pPr>
        <w:jc w:val="both"/>
        <w:rPr>
          <w:rFonts w:ascii="Times New Roman" w:hAnsi="Times New Roman"/>
          <w:rtl/>
        </w:rPr>
      </w:pPr>
      <w:r w:rsidRPr="00293EC7">
        <w:rPr>
          <w:rFonts w:ascii="Times New Roman" w:hAnsi="Times New Roman"/>
          <w:rtl/>
        </w:rPr>
        <w:t xml:space="preserve">الف ) تعیین اهداف و نتاج مورد انتظار </w:t>
      </w:r>
    </w:p>
    <w:p w:rsidR="00D00B9E" w:rsidRPr="00293EC7" w:rsidRDefault="00D00B9E" w:rsidP="00D00B9E">
      <w:pPr>
        <w:jc w:val="both"/>
        <w:rPr>
          <w:rFonts w:ascii="Times New Roman" w:hAnsi="Times New Roman"/>
          <w:rtl/>
        </w:rPr>
      </w:pPr>
      <w:r w:rsidRPr="00293EC7">
        <w:rPr>
          <w:rFonts w:ascii="Times New Roman" w:hAnsi="Times New Roman"/>
          <w:rtl/>
        </w:rPr>
        <w:t xml:space="preserve">ب) برآورد هزینه ها، اعتبارات برنامه ها و فعالیت های لازم برای تحقق اهداف </w:t>
      </w:r>
    </w:p>
    <w:p w:rsidR="00D00B9E" w:rsidRPr="00293EC7" w:rsidRDefault="00D00B9E" w:rsidP="00D00B9E">
      <w:pPr>
        <w:jc w:val="both"/>
        <w:rPr>
          <w:rFonts w:ascii="Times New Roman" w:hAnsi="Times New Roman"/>
          <w:rtl/>
        </w:rPr>
      </w:pPr>
      <w:r w:rsidRPr="00293EC7">
        <w:rPr>
          <w:rFonts w:ascii="Times New Roman" w:hAnsi="Times New Roman"/>
          <w:rtl/>
        </w:rPr>
        <w:t xml:space="preserve">ج) تعیین شاخص های کمی برای برآورد عملکرد هر برنامه یا فعالیت </w:t>
      </w:r>
    </w:p>
    <w:p w:rsidR="00D00B9E" w:rsidRPr="00293EC7" w:rsidRDefault="00D00B9E" w:rsidP="00D00B9E">
      <w:pPr>
        <w:jc w:val="both"/>
        <w:rPr>
          <w:rFonts w:ascii="Times New Roman" w:hAnsi="Times New Roman"/>
        </w:rPr>
      </w:pPr>
      <w:r w:rsidRPr="00293EC7">
        <w:rPr>
          <w:rFonts w:ascii="Times New Roman" w:hAnsi="Times New Roman"/>
          <w:rtl/>
        </w:rPr>
        <w:t>به طور خلاصه مراحل بودجه ریزی عملیاتی در نمودار5-2 تشریح شده است (عباسی ،1387 ، ص 52).</w:t>
      </w:r>
    </w:p>
    <w:p w:rsidR="00D00B9E" w:rsidRPr="00293EC7" w:rsidRDefault="00D00B9E" w:rsidP="00D00B9E">
      <w:pPr>
        <w:jc w:val="both"/>
        <w:rPr>
          <w:rFonts w:ascii="Times New Roman" w:hAnsi="Times New Roman"/>
        </w:rPr>
      </w:pPr>
      <w:r w:rsidRPr="00293EC7">
        <w:rPr>
          <w:rFonts w:ascii="Times New Roman" w:hAnsi="Times New Roman"/>
          <w:noProof/>
          <w:rtl/>
        </w:rPr>
        <w:pict>
          <v:group id="_x0000_s1103" style="position:absolute;left:0;text-align:left;margin-left:33.3pt;margin-top:10pt;width:453.75pt;height:516.85pt;z-index:251666432" coordorigin="1454,1470" coordsize="7487,9459">
            <v:shape id="_x0000_s1104" type="#_x0000_t32" style="position:absolute;left:2683;top:3765;width:1;height:300" o:connectortype="straight">
              <v:stroke endarrow="block"/>
            </v:shape>
            <v:shape id="_x0000_s1105" type="#_x0000_t32" style="position:absolute;left:2684;top:1995;width:1;height:300" o:connectortype="straight">
              <v:stroke endarrow="block"/>
            </v:shape>
            <v:shape id="_x0000_s1106" type="#_x0000_t32" style="position:absolute;left:2687;top:6454;width:1;height:300" o:connectortype="straight">
              <v:stroke endarrow="block"/>
            </v:shape>
            <v:shape id="_x0000_s1107" type="#_x0000_t32" style="position:absolute;left:2686;top:4695;width:1;height:300" o:connectortype="straight">
              <v:stroke endarrow="block"/>
            </v:shape>
            <v:shape id="_x0000_s1108" type="#_x0000_t32" style="position:absolute;left:2685;top:2880;width:1;height:300" o:connectortype="straight">
              <v:stroke endarrow="block"/>
            </v:shape>
            <v:shape id="_x0000_s1109" type="#_x0000_t32" style="position:absolute;left:2682;top:5580;width:1;height:300" o:connectortype="straight">
              <v:stroke endarrow="block"/>
            </v:shape>
            <v:shape id="_x0000_s1110" type="#_x0000_t32" style="position:absolute;left:2681;top:7389;width:1;height:300" o:connectortype="straight">
              <v:stroke endarrow="block"/>
            </v:shape>
            <v:shape id="_x0000_s1111" type="#_x0000_t32" style="position:absolute;left:2688;top:8274;width:1;height:300" o:connectortype="straight">
              <v:stroke endarrow="block"/>
            </v:shape>
            <v:shape id="_x0000_s1112" type="#_x0000_t32" style="position:absolute;left:2685;top:9159;width:1;height:300" o:connectortype="straight">
              <v:stroke endarrow="block"/>
            </v:shape>
            <v:shape id="_x0000_s1113" type="#_x0000_t32" style="position:absolute;left:2685;top:10044;width:1;height:300" o:connectortype="straight">
              <v:stroke endarrow="block"/>
            </v:shape>
            <v:rect id="_x0000_s1114" style="position:absolute;left:1545;top:1470;width:2641;height:585">
              <v:shadow on="t"/>
              <v:textbox style="mso-next-textbox:#_x0000_s1114">
                <w:txbxContent>
                  <w:p w:rsidR="00D00B9E" w:rsidRPr="00674AD7" w:rsidRDefault="00D00B9E" w:rsidP="00D00B9E">
                    <w:pPr>
                      <w:jc w:val="center"/>
                      <w:rPr>
                        <w:rFonts w:ascii="Times New Roman" w:hAnsi="Times New Roman"/>
                        <w:sz w:val="24"/>
                        <w:szCs w:val="24"/>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ماموریت</w:t>
                    </w:r>
                    <w:r w:rsidRPr="00674AD7">
                      <w:rPr>
                        <w:rFonts w:ascii="Times New Roman" w:hAnsi="Times New Roman"/>
                        <w:sz w:val="24"/>
                        <w:szCs w:val="24"/>
                        <w:rtl/>
                      </w:rPr>
                      <w:t xml:space="preserve"> </w:t>
                    </w:r>
                    <w:r w:rsidRPr="00674AD7">
                      <w:rPr>
                        <w:rFonts w:ascii="Times New Roman" w:hAnsi="Times New Roman" w:hint="cs"/>
                        <w:sz w:val="24"/>
                        <w:szCs w:val="24"/>
                        <w:rtl/>
                      </w:rPr>
                      <w:t>و</w:t>
                    </w:r>
                    <w:r w:rsidRPr="00674AD7">
                      <w:rPr>
                        <w:rFonts w:ascii="Times New Roman" w:hAnsi="Times New Roman"/>
                        <w:sz w:val="24"/>
                        <w:szCs w:val="24"/>
                        <w:rtl/>
                      </w:rPr>
                      <w:t xml:space="preserve"> </w:t>
                    </w:r>
                    <w:r w:rsidRPr="00674AD7">
                      <w:rPr>
                        <w:rFonts w:ascii="Times New Roman" w:hAnsi="Times New Roman" w:hint="cs"/>
                        <w:sz w:val="24"/>
                        <w:szCs w:val="24"/>
                        <w:rtl/>
                      </w:rPr>
                      <w:t>رسالت</w:t>
                    </w:r>
                    <w:r w:rsidRPr="00674AD7">
                      <w:rPr>
                        <w:rFonts w:ascii="Times New Roman" w:hAnsi="Times New Roman"/>
                        <w:sz w:val="24"/>
                        <w:szCs w:val="24"/>
                        <w:rtl/>
                      </w:rPr>
                      <w:t xml:space="preserve"> </w:t>
                    </w:r>
                    <w:r w:rsidRPr="00674AD7">
                      <w:rPr>
                        <w:rFonts w:ascii="Times New Roman" w:hAnsi="Times New Roman" w:hint="cs"/>
                        <w:sz w:val="24"/>
                        <w:szCs w:val="24"/>
                        <w:rtl/>
                      </w:rPr>
                      <w:t>سازمان</w:t>
                    </w:r>
                  </w:p>
                  <w:p w:rsidR="00D00B9E" w:rsidRPr="00674AD7" w:rsidRDefault="00D00B9E" w:rsidP="00D00B9E">
                    <w:pPr>
                      <w:rPr>
                        <w:sz w:val="24"/>
                        <w:szCs w:val="24"/>
                      </w:rPr>
                    </w:pPr>
                    <w:r w:rsidRPr="00674AD7">
                      <w:rPr>
                        <w:rFonts w:hint="cs"/>
                        <w:sz w:val="24"/>
                        <w:szCs w:val="24"/>
                        <w:rtl/>
                      </w:rPr>
                      <w:t xml:space="preserve">        </w:t>
                    </w:r>
                  </w:p>
                </w:txbxContent>
              </v:textbox>
            </v:rect>
            <v:rect id="_x0000_s1115" style="position:absolute;left:1545;top:2295;width:2641;height:585">
              <v:shadow on="t"/>
              <v:textbox style="mso-next-textbox:#_x0000_s1115">
                <w:txbxContent>
                  <w:p w:rsidR="00D00B9E" w:rsidRPr="00674AD7" w:rsidRDefault="00D00B9E" w:rsidP="00D00B9E">
                    <w:pPr>
                      <w:jc w:val="center"/>
                      <w:rPr>
                        <w:rFonts w:ascii="Times New Roman" w:hAnsi="Times New Roman"/>
                        <w:sz w:val="24"/>
                        <w:szCs w:val="24"/>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اهداف</w:t>
                    </w:r>
                    <w:r w:rsidRPr="00674AD7">
                      <w:rPr>
                        <w:rFonts w:ascii="Times New Roman" w:hAnsi="Times New Roman"/>
                        <w:sz w:val="24"/>
                        <w:szCs w:val="24"/>
                        <w:rtl/>
                      </w:rPr>
                      <w:t xml:space="preserve"> </w:t>
                    </w:r>
                    <w:r w:rsidRPr="00674AD7">
                      <w:rPr>
                        <w:rFonts w:ascii="Times New Roman" w:hAnsi="Times New Roman" w:hint="cs"/>
                        <w:sz w:val="24"/>
                        <w:szCs w:val="24"/>
                        <w:rtl/>
                      </w:rPr>
                      <w:t>و</w:t>
                    </w:r>
                    <w:r w:rsidRPr="00674AD7">
                      <w:rPr>
                        <w:rFonts w:ascii="Times New Roman" w:hAnsi="Times New Roman"/>
                        <w:sz w:val="24"/>
                        <w:szCs w:val="24"/>
                        <w:rtl/>
                      </w:rPr>
                      <w:t xml:space="preserve"> </w:t>
                    </w:r>
                    <w:r w:rsidRPr="00674AD7">
                      <w:rPr>
                        <w:rFonts w:ascii="Times New Roman" w:hAnsi="Times New Roman" w:hint="cs"/>
                        <w:sz w:val="24"/>
                        <w:szCs w:val="24"/>
                        <w:rtl/>
                      </w:rPr>
                      <w:t>برنامه</w:t>
                    </w:r>
                    <w:r w:rsidRPr="00674AD7">
                      <w:rPr>
                        <w:rFonts w:ascii="Times New Roman" w:hAnsi="Times New Roman"/>
                        <w:sz w:val="24"/>
                        <w:szCs w:val="24"/>
                        <w:rtl/>
                      </w:rPr>
                      <w:t xml:space="preserve"> </w:t>
                    </w:r>
                    <w:r w:rsidRPr="00674AD7">
                      <w:rPr>
                        <w:rFonts w:ascii="Times New Roman" w:hAnsi="Times New Roman" w:hint="cs"/>
                        <w:sz w:val="24"/>
                        <w:szCs w:val="24"/>
                        <w:rtl/>
                      </w:rPr>
                      <w:t>های</w:t>
                    </w:r>
                    <w:r w:rsidRPr="00674AD7">
                      <w:rPr>
                        <w:rFonts w:ascii="Times New Roman" w:hAnsi="Times New Roman"/>
                        <w:sz w:val="24"/>
                        <w:szCs w:val="24"/>
                        <w:rtl/>
                      </w:rPr>
                      <w:t xml:space="preserve"> </w:t>
                    </w:r>
                    <w:r w:rsidRPr="00674AD7">
                      <w:rPr>
                        <w:rFonts w:ascii="Times New Roman" w:hAnsi="Times New Roman" w:hint="cs"/>
                        <w:sz w:val="24"/>
                        <w:szCs w:val="24"/>
                        <w:rtl/>
                      </w:rPr>
                      <w:t>راهبردی</w:t>
                    </w:r>
                  </w:p>
                  <w:p w:rsidR="00D00B9E" w:rsidRPr="00674AD7" w:rsidRDefault="00D00B9E" w:rsidP="00D00B9E">
                    <w:pPr>
                      <w:rPr>
                        <w:sz w:val="24"/>
                        <w:szCs w:val="24"/>
                      </w:rPr>
                    </w:pPr>
                  </w:p>
                </w:txbxContent>
              </v:textbox>
            </v:rect>
            <v:rect id="_x0000_s1116" style="position:absolute;left:1454;top:8574;width:2641;height:585">
              <v:shadow on="t"/>
              <v:textbox style="mso-next-textbox:#_x0000_s1116">
                <w:txbxContent>
                  <w:p w:rsidR="00D00B9E" w:rsidRPr="00674AD7" w:rsidRDefault="00D00B9E" w:rsidP="00D00B9E">
                    <w:pPr>
                      <w:rPr>
                        <w:sz w:val="24"/>
                        <w:szCs w:val="24"/>
                        <w:rtl/>
                      </w:rPr>
                    </w:pPr>
                    <w:r w:rsidRPr="00674AD7">
                      <w:rPr>
                        <w:rFonts w:hint="cs"/>
                        <w:sz w:val="24"/>
                        <w:szCs w:val="24"/>
                        <w:rtl/>
                      </w:rPr>
                      <w:t>محاسبه بهای تمام شده همه فعالیتها و برنامه ها</w:t>
                    </w:r>
                  </w:p>
                  <w:p w:rsidR="00D00B9E" w:rsidRPr="00674AD7" w:rsidRDefault="00D00B9E" w:rsidP="00D00B9E">
                    <w:pPr>
                      <w:rPr>
                        <w:sz w:val="24"/>
                        <w:szCs w:val="24"/>
                      </w:rPr>
                    </w:pPr>
                  </w:p>
                </w:txbxContent>
              </v:textbox>
            </v:rect>
            <v:rect id="_x0000_s1117" style="position:absolute;left:1454;top:10344;width:2641;height:585">
              <v:shadow on="t"/>
              <v:textbox style="mso-next-textbox:#_x0000_s1117">
                <w:txbxContent>
                  <w:p w:rsidR="00D00B9E" w:rsidRPr="00674AD7" w:rsidRDefault="00D00B9E" w:rsidP="00D00B9E">
                    <w:pPr>
                      <w:jc w:val="center"/>
                      <w:rPr>
                        <w:rFonts w:ascii="Times New Roman" w:hAnsi="Times New Roman"/>
                        <w:sz w:val="24"/>
                        <w:szCs w:val="24"/>
                      </w:rPr>
                    </w:pPr>
                    <w:r w:rsidRPr="00674AD7">
                      <w:rPr>
                        <w:rFonts w:ascii="Times New Roman" w:hAnsi="Times New Roman" w:hint="cs"/>
                        <w:sz w:val="24"/>
                        <w:szCs w:val="24"/>
                        <w:rtl/>
                      </w:rPr>
                      <w:t>ارزشیابی</w:t>
                    </w:r>
                    <w:r w:rsidRPr="00674AD7">
                      <w:rPr>
                        <w:rFonts w:ascii="Times New Roman" w:hAnsi="Times New Roman"/>
                        <w:sz w:val="24"/>
                        <w:szCs w:val="24"/>
                        <w:rtl/>
                      </w:rPr>
                      <w:t xml:space="preserve"> </w:t>
                    </w:r>
                    <w:r w:rsidRPr="00674AD7">
                      <w:rPr>
                        <w:rFonts w:ascii="Times New Roman" w:hAnsi="Times New Roman" w:hint="cs"/>
                        <w:sz w:val="24"/>
                        <w:szCs w:val="24"/>
                        <w:rtl/>
                      </w:rPr>
                      <w:t>عملکرد</w:t>
                    </w:r>
                    <w:r w:rsidRPr="00674AD7">
                      <w:rPr>
                        <w:rFonts w:ascii="Times New Roman" w:hAnsi="Times New Roman"/>
                        <w:sz w:val="24"/>
                        <w:szCs w:val="24"/>
                        <w:rtl/>
                      </w:rPr>
                      <w:t xml:space="preserve"> </w:t>
                    </w:r>
                    <w:r w:rsidRPr="00674AD7">
                      <w:rPr>
                        <w:rFonts w:ascii="Times New Roman" w:hAnsi="Times New Roman" w:hint="cs"/>
                        <w:sz w:val="24"/>
                        <w:szCs w:val="24"/>
                        <w:rtl/>
                      </w:rPr>
                      <w:t>سازمان</w:t>
                    </w:r>
                  </w:p>
                  <w:p w:rsidR="00D00B9E" w:rsidRPr="00674AD7" w:rsidRDefault="00D00B9E" w:rsidP="00D00B9E">
                    <w:pPr>
                      <w:rPr>
                        <w:sz w:val="24"/>
                        <w:szCs w:val="24"/>
                      </w:rPr>
                    </w:pPr>
                  </w:p>
                </w:txbxContent>
              </v:textbox>
            </v:rect>
            <v:rect id="_x0000_s1118" style="position:absolute;left:1454;top:9459;width:2641;height:585">
              <v:shadow on="t"/>
              <v:textbox style="mso-next-textbox:#_x0000_s1118">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تخصیص</w:t>
                    </w:r>
                    <w:r w:rsidRPr="00674AD7">
                      <w:rPr>
                        <w:rFonts w:ascii="Times New Roman" w:hAnsi="Times New Roman"/>
                        <w:sz w:val="24"/>
                        <w:szCs w:val="24"/>
                        <w:rtl/>
                      </w:rPr>
                      <w:t xml:space="preserve"> </w:t>
                    </w:r>
                    <w:r w:rsidRPr="00674AD7">
                      <w:rPr>
                        <w:rFonts w:ascii="Times New Roman" w:hAnsi="Times New Roman" w:hint="cs"/>
                        <w:sz w:val="24"/>
                        <w:szCs w:val="24"/>
                        <w:rtl/>
                      </w:rPr>
                      <w:t>اعتبار</w:t>
                    </w:r>
                  </w:p>
                  <w:p w:rsidR="00D00B9E" w:rsidRPr="00674AD7" w:rsidRDefault="00D00B9E" w:rsidP="00D00B9E">
                    <w:pPr>
                      <w:rPr>
                        <w:sz w:val="24"/>
                        <w:szCs w:val="24"/>
                      </w:rPr>
                    </w:pPr>
                  </w:p>
                </w:txbxContent>
              </v:textbox>
            </v:rect>
            <v:rect id="_x0000_s1119" style="position:absolute;left:1454;top:7689;width:2641;height:585">
              <v:shadow on="t"/>
              <v:textbox style="mso-next-textbox:#_x0000_s1119">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هزینه</w:t>
                    </w:r>
                    <w:r w:rsidRPr="00674AD7">
                      <w:rPr>
                        <w:rFonts w:ascii="Times New Roman" w:hAnsi="Times New Roman"/>
                        <w:sz w:val="24"/>
                        <w:szCs w:val="24"/>
                        <w:rtl/>
                      </w:rPr>
                      <w:t xml:space="preserve"> </w:t>
                    </w:r>
                    <w:r w:rsidRPr="00674AD7">
                      <w:rPr>
                        <w:rFonts w:ascii="Times New Roman" w:hAnsi="Times New Roman" w:hint="cs"/>
                        <w:sz w:val="24"/>
                        <w:szCs w:val="24"/>
                        <w:rtl/>
                      </w:rPr>
                      <w:t>هر</w:t>
                    </w:r>
                    <w:r w:rsidRPr="00674AD7">
                      <w:rPr>
                        <w:rFonts w:ascii="Times New Roman" w:hAnsi="Times New Roman"/>
                        <w:sz w:val="24"/>
                        <w:szCs w:val="24"/>
                        <w:rtl/>
                      </w:rPr>
                      <w:t xml:space="preserve"> </w:t>
                    </w:r>
                    <w:r w:rsidRPr="00674AD7">
                      <w:rPr>
                        <w:rFonts w:ascii="Times New Roman" w:hAnsi="Times New Roman" w:hint="cs"/>
                        <w:sz w:val="24"/>
                        <w:szCs w:val="24"/>
                        <w:rtl/>
                      </w:rPr>
                      <w:t>فعالیت</w:t>
                    </w:r>
                  </w:p>
                  <w:p w:rsidR="00D00B9E" w:rsidRPr="00674AD7" w:rsidRDefault="00D00B9E" w:rsidP="00D00B9E">
                    <w:pPr>
                      <w:rPr>
                        <w:sz w:val="24"/>
                        <w:szCs w:val="24"/>
                      </w:rPr>
                    </w:pPr>
                  </w:p>
                </w:txbxContent>
              </v:textbox>
            </v:rect>
            <v:rect id="_x0000_s1120" style="position:absolute;left:1541;top:3180;width:2641;height:585">
              <v:shadow on="t"/>
              <v:textbox style="mso-next-textbox:#_x0000_s1120">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اهداف</w:t>
                    </w:r>
                    <w:r w:rsidRPr="00674AD7">
                      <w:rPr>
                        <w:rFonts w:ascii="Times New Roman" w:hAnsi="Times New Roman"/>
                        <w:sz w:val="24"/>
                        <w:szCs w:val="24"/>
                        <w:rtl/>
                      </w:rPr>
                      <w:t xml:space="preserve"> </w:t>
                    </w:r>
                    <w:r w:rsidRPr="00674AD7">
                      <w:rPr>
                        <w:rFonts w:ascii="Times New Roman" w:hAnsi="Times New Roman" w:hint="cs"/>
                        <w:sz w:val="24"/>
                        <w:szCs w:val="24"/>
                        <w:rtl/>
                      </w:rPr>
                      <w:t>و</w:t>
                    </w:r>
                    <w:r w:rsidRPr="00674AD7">
                      <w:rPr>
                        <w:rFonts w:ascii="Times New Roman" w:hAnsi="Times New Roman"/>
                        <w:sz w:val="24"/>
                        <w:szCs w:val="24"/>
                        <w:rtl/>
                      </w:rPr>
                      <w:t xml:space="preserve"> </w:t>
                    </w:r>
                    <w:r w:rsidRPr="00674AD7">
                      <w:rPr>
                        <w:rFonts w:ascii="Times New Roman" w:hAnsi="Times New Roman" w:hint="cs"/>
                        <w:sz w:val="24"/>
                        <w:szCs w:val="24"/>
                        <w:rtl/>
                      </w:rPr>
                      <w:t>برنامه</w:t>
                    </w:r>
                    <w:r w:rsidRPr="00674AD7">
                      <w:rPr>
                        <w:rFonts w:ascii="Times New Roman" w:hAnsi="Times New Roman"/>
                        <w:sz w:val="24"/>
                        <w:szCs w:val="24"/>
                        <w:rtl/>
                      </w:rPr>
                      <w:t xml:space="preserve"> </w:t>
                    </w:r>
                    <w:r w:rsidRPr="00674AD7">
                      <w:rPr>
                        <w:rFonts w:ascii="Times New Roman" w:hAnsi="Times New Roman" w:hint="cs"/>
                        <w:sz w:val="24"/>
                        <w:szCs w:val="24"/>
                        <w:rtl/>
                      </w:rPr>
                      <w:t>های</w:t>
                    </w:r>
                    <w:r w:rsidRPr="00674AD7">
                      <w:rPr>
                        <w:rFonts w:ascii="Times New Roman" w:hAnsi="Times New Roman"/>
                        <w:sz w:val="24"/>
                        <w:szCs w:val="24"/>
                        <w:rtl/>
                      </w:rPr>
                      <w:t xml:space="preserve"> </w:t>
                    </w:r>
                    <w:r w:rsidRPr="00674AD7">
                      <w:rPr>
                        <w:rFonts w:ascii="Times New Roman" w:hAnsi="Times New Roman" w:hint="cs"/>
                        <w:sz w:val="24"/>
                        <w:szCs w:val="24"/>
                        <w:rtl/>
                      </w:rPr>
                      <w:t>عملیاتی</w:t>
                    </w:r>
                    <w:r w:rsidRPr="00674AD7">
                      <w:rPr>
                        <w:rFonts w:ascii="Times New Roman" w:hAnsi="Times New Roman"/>
                        <w:sz w:val="24"/>
                        <w:szCs w:val="24"/>
                        <w:rtl/>
                      </w:rPr>
                      <w:t xml:space="preserve"> </w:t>
                    </w:r>
                    <w:r w:rsidRPr="00674AD7">
                      <w:rPr>
                        <w:rFonts w:ascii="Times New Roman" w:hAnsi="Times New Roman" w:hint="cs"/>
                        <w:sz w:val="24"/>
                        <w:szCs w:val="24"/>
                        <w:rtl/>
                      </w:rPr>
                      <w:t>سالانه</w:t>
                    </w:r>
                  </w:p>
                  <w:p w:rsidR="00D00B9E" w:rsidRPr="00674AD7" w:rsidRDefault="00D00B9E" w:rsidP="00D00B9E">
                    <w:pPr>
                      <w:rPr>
                        <w:sz w:val="24"/>
                        <w:szCs w:val="24"/>
                      </w:rPr>
                    </w:pPr>
                  </w:p>
                </w:txbxContent>
              </v:textbox>
            </v:rect>
            <v:rect id="_x0000_s1121" style="position:absolute;left:1454;top:4065;width:2641;height:585">
              <v:shadow on="t"/>
              <v:textbox style="mso-next-textbox:#_x0000_s1121">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شاخص</w:t>
                    </w:r>
                    <w:r w:rsidRPr="00674AD7">
                      <w:rPr>
                        <w:rFonts w:ascii="Times New Roman" w:hAnsi="Times New Roman"/>
                        <w:sz w:val="24"/>
                        <w:szCs w:val="24"/>
                        <w:rtl/>
                      </w:rPr>
                      <w:t xml:space="preserve"> </w:t>
                    </w:r>
                    <w:r w:rsidRPr="00674AD7">
                      <w:rPr>
                        <w:rFonts w:ascii="Times New Roman" w:hAnsi="Times New Roman" w:hint="cs"/>
                        <w:sz w:val="24"/>
                        <w:szCs w:val="24"/>
                        <w:rtl/>
                      </w:rPr>
                      <w:t>برنامه</w:t>
                    </w:r>
                    <w:r w:rsidRPr="00674AD7">
                      <w:rPr>
                        <w:rFonts w:ascii="Times New Roman" w:hAnsi="Times New Roman"/>
                        <w:sz w:val="24"/>
                        <w:szCs w:val="24"/>
                        <w:rtl/>
                      </w:rPr>
                      <w:t xml:space="preserve"> </w:t>
                    </w:r>
                    <w:r w:rsidRPr="00674AD7">
                      <w:rPr>
                        <w:rFonts w:ascii="Times New Roman" w:hAnsi="Times New Roman" w:hint="cs"/>
                        <w:sz w:val="24"/>
                        <w:szCs w:val="24"/>
                        <w:rtl/>
                      </w:rPr>
                      <w:t>های</w:t>
                    </w:r>
                    <w:r w:rsidRPr="00674AD7">
                      <w:rPr>
                        <w:rFonts w:ascii="Times New Roman" w:hAnsi="Times New Roman"/>
                        <w:sz w:val="24"/>
                        <w:szCs w:val="24"/>
                        <w:rtl/>
                      </w:rPr>
                      <w:t xml:space="preserve"> </w:t>
                    </w:r>
                    <w:r w:rsidRPr="00674AD7">
                      <w:rPr>
                        <w:rFonts w:ascii="Times New Roman" w:hAnsi="Times New Roman" w:hint="cs"/>
                        <w:sz w:val="24"/>
                        <w:szCs w:val="24"/>
                        <w:rtl/>
                      </w:rPr>
                      <w:t>عملیاتی</w:t>
                    </w:r>
                  </w:p>
                  <w:p w:rsidR="00D00B9E" w:rsidRPr="00674AD7" w:rsidRDefault="00D00B9E" w:rsidP="00D00B9E">
                    <w:pPr>
                      <w:rPr>
                        <w:rFonts w:ascii="Calibri" w:hAnsi="Calibri"/>
                        <w:sz w:val="24"/>
                        <w:szCs w:val="24"/>
                      </w:rPr>
                    </w:pPr>
                  </w:p>
                </w:txbxContent>
              </v:textbox>
            </v:rect>
            <v:rect id="_x0000_s1122" style="position:absolute;left:1454;top:6754;width:2641;height:585">
              <v:shadow on="t"/>
              <v:textbox style="mso-next-textbox:#_x0000_s1122">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نتاج</w:t>
                    </w:r>
                    <w:r w:rsidRPr="00674AD7">
                      <w:rPr>
                        <w:rFonts w:ascii="Times New Roman" w:hAnsi="Times New Roman"/>
                        <w:sz w:val="24"/>
                        <w:szCs w:val="24"/>
                        <w:rtl/>
                      </w:rPr>
                      <w:t xml:space="preserve"> </w:t>
                    </w:r>
                    <w:r w:rsidRPr="00674AD7">
                      <w:rPr>
                        <w:rFonts w:ascii="Times New Roman" w:hAnsi="Times New Roman" w:hint="cs"/>
                        <w:sz w:val="24"/>
                        <w:szCs w:val="24"/>
                        <w:rtl/>
                      </w:rPr>
                      <w:t>مورد</w:t>
                    </w:r>
                    <w:r w:rsidRPr="00674AD7">
                      <w:rPr>
                        <w:rFonts w:ascii="Times New Roman" w:hAnsi="Times New Roman"/>
                        <w:sz w:val="24"/>
                        <w:szCs w:val="24"/>
                        <w:rtl/>
                      </w:rPr>
                      <w:t xml:space="preserve"> </w:t>
                    </w:r>
                    <w:r w:rsidRPr="00674AD7">
                      <w:rPr>
                        <w:rFonts w:ascii="Times New Roman" w:hAnsi="Times New Roman" w:hint="cs"/>
                        <w:sz w:val="24"/>
                        <w:szCs w:val="24"/>
                        <w:rtl/>
                      </w:rPr>
                      <w:t>انتظار</w:t>
                    </w:r>
                  </w:p>
                  <w:p w:rsidR="00D00B9E" w:rsidRPr="00674AD7" w:rsidRDefault="00D00B9E" w:rsidP="00D00B9E">
                    <w:pPr>
                      <w:rPr>
                        <w:sz w:val="24"/>
                        <w:szCs w:val="24"/>
                      </w:rPr>
                    </w:pPr>
                  </w:p>
                </w:txbxContent>
              </v:textbox>
            </v:rect>
            <v:rect id="_x0000_s1123" style="position:absolute;left:1454;top:5880;width:2641;height:585">
              <v:shadow on="t"/>
              <v:textbox style="mso-next-textbox:#_x0000_s1123">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واحد</w:t>
                    </w:r>
                    <w:r w:rsidRPr="00674AD7">
                      <w:rPr>
                        <w:rFonts w:ascii="Times New Roman" w:hAnsi="Times New Roman"/>
                        <w:sz w:val="24"/>
                        <w:szCs w:val="24"/>
                        <w:rtl/>
                      </w:rPr>
                      <w:t xml:space="preserve"> </w:t>
                    </w:r>
                    <w:r w:rsidRPr="00674AD7">
                      <w:rPr>
                        <w:rFonts w:ascii="Times New Roman" w:hAnsi="Times New Roman" w:hint="cs"/>
                        <w:sz w:val="24"/>
                        <w:szCs w:val="24"/>
                        <w:rtl/>
                      </w:rPr>
                      <w:t>اندازه</w:t>
                    </w:r>
                    <w:r w:rsidRPr="00674AD7">
                      <w:rPr>
                        <w:rFonts w:ascii="Times New Roman" w:hAnsi="Times New Roman"/>
                        <w:sz w:val="24"/>
                        <w:szCs w:val="24"/>
                        <w:rtl/>
                      </w:rPr>
                      <w:t xml:space="preserve"> </w:t>
                    </w:r>
                    <w:r w:rsidRPr="00674AD7">
                      <w:rPr>
                        <w:rFonts w:ascii="Times New Roman" w:hAnsi="Times New Roman" w:hint="cs"/>
                        <w:sz w:val="24"/>
                        <w:szCs w:val="24"/>
                        <w:rtl/>
                      </w:rPr>
                      <w:t>گیری</w:t>
                    </w:r>
                    <w:r w:rsidRPr="00674AD7">
                      <w:rPr>
                        <w:rFonts w:ascii="Times New Roman" w:hAnsi="Times New Roman"/>
                        <w:sz w:val="24"/>
                        <w:szCs w:val="24"/>
                        <w:rtl/>
                      </w:rPr>
                      <w:t xml:space="preserve"> </w:t>
                    </w:r>
                    <w:r w:rsidRPr="00674AD7">
                      <w:rPr>
                        <w:rFonts w:ascii="Times New Roman" w:hAnsi="Times New Roman" w:hint="cs"/>
                        <w:sz w:val="24"/>
                        <w:szCs w:val="24"/>
                        <w:rtl/>
                      </w:rPr>
                      <w:t>فعالیت</w:t>
                    </w:r>
                  </w:p>
                  <w:p w:rsidR="00D00B9E" w:rsidRPr="00674AD7" w:rsidRDefault="00D00B9E" w:rsidP="00D00B9E">
                    <w:pPr>
                      <w:rPr>
                        <w:sz w:val="24"/>
                        <w:szCs w:val="24"/>
                      </w:rPr>
                    </w:pPr>
                  </w:p>
                </w:txbxContent>
              </v:textbox>
            </v:rect>
            <v:rect id="_x0000_s1124" style="position:absolute;left:1454;top:4995;width:2641;height:585">
              <v:shadow on="t"/>
              <v:textbox style="mso-next-textbox:#_x0000_s1124">
                <w:txbxContent>
                  <w:p w:rsidR="00D00B9E" w:rsidRPr="00674AD7" w:rsidRDefault="00D00B9E" w:rsidP="00D00B9E">
                    <w:pPr>
                      <w:jc w:val="center"/>
                      <w:rPr>
                        <w:rFonts w:ascii="Times New Roman" w:hAnsi="Times New Roman"/>
                        <w:sz w:val="24"/>
                        <w:szCs w:val="24"/>
                        <w:rtl/>
                      </w:rPr>
                    </w:pPr>
                    <w:r w:rsidRPr="00674AD7">
                      <w:rPr>
                        <w:rFonts w:ascii="Times New Roman" w:hAnsi="Times New Roman" w:hint="cs"/>
                        <w:sz w:val="24"/>
                        <w:szCs w:val="24"/>
                        <w:rtl/>
                      </w:rPr>
                      <w:t>تعیین</w:t>
                    </w:r>
                    <w:r w:rsidRPr="00674AD7">
                      <w:rPr>
                        <w:rFonts w:ascii="Times New Roman" w:hAnsi="Times New Roman"/>
                        <w:sz w:val="24"/>
                        <w:szCs w:val="24"/>
                        <w:rtl/>
                      </w:rPr>
                      <w:t xml:space="preserve"> </w:t>
                    </w:r>
                    <w:r w:rsidRPr="00674AD7">
                      <w:rPr>
                        <w:rFonts w:ascii="Times New Roman" w:hAnsi="Times New Roman" w:hint="cs"/>
                        <w:sz w:val="24"/>
                        <w:szCs w:val="24"/>
                        <w:rtl/>
                      </w:rPr>
                      <w:t>فعالیت</w:t>
                    </w:r>
                    <w:r w:rsidRPr="00674AD7">
                      <w:rPr>
                        <w:rFonts w:ascii="Times New Roman" w:hAnsi="Times New Roman"/>
                        <w:sz w:val="24"/>
                        <w:szCs w:val="24"/>
                        <w:rtl/>
                      </w:rPr>
                      <w:t xml:space="preserve"> </w:t>
                    </w:r>
                    <w:r w:rsidRPr="00674AD7">
                      <w:rPr>
                        <w:rFonts w:ascii="Times New Roman" w:hAnsi="Times New Roman" w:hint="cs"/>
                        <w:sz w:val="24"/>
                        <w:szCs w:val="24"/>
                        <w:rtl/>
                      </w:rPr>
                      <w:t>ها</w:t>
                    </w:r>
                  </w:p>
                  <w:p w:rsidR="00D00B9E" w:rsidRPr="00674AD7" w:rsidRDefault="00D00B9E" w:rsidP="00D00B9E">
                    <w:pPr>
                      <w:rPr>
                        <w:sz w:val="24"/>
                        <w:szCs w:val="24"/>
                      </w:rPr>
                    </w:pPr>
                  </w:p>
                </w:txbxContent>
              </v:textbox>
            </v:rect>
            <v:shape id="_x0000_s1125" type="#_x0000_t32" style="position:absolute;left:5240;top:1680;width:4;height:9002;flip:x" o:connectortype="straight"/>
            <v:shape id="_x0000_s1126" type="#_x0000_t32" style="position:absolute;left:4182;top:1680;width:1058;height:0;flip:x" o:connectortype="straight">
              <v:stroke endarrow="block"/>
            </v:shape>
            <v:shape id="_x0000_s1127" type="#_x0000_t32" style="position:absolute;left:4095;top:10682;width:1145;height:1;flip:x" o:connectortype="straight">
              <v:stroke endarrow="block"/>
            </v:shape>
            <v:oval id="_x0000_s1128" style="position:absolute;left:6900;top:4824;width:2041;height:2109">
              <v:textbox style="mso-next-textbox:#_x0000_s1128">
                <w:txbxContent>
                  <w:p w:rsidR="00D00B9E" w:rsidRPr="00674AD7" w:rsidRDefault="00D00B9E" w:rsidP="00D00B9E">
                    <w:pPr>
                      <w:jc w:val="center"/>
                      <w:rPr>
                        <w:b/>
                        <w:bCs/>
                        <w:sz w:val="24"/>
                        <w:szCs w:val="24"/>
                      </w:rPr>
                    </w:pPr>
                    <w:r w:rsidRPr="00674AD7">
                      <w:rPr>
                        <w:rFonts w:hint="cs"/>
                        <w:b/>
                        <w:bCs/>
                        <w:sz w:val="24"/>
                        <w:szCs w:val="24"/>
                        <w:rtl/>
                      </w:rPr>
                      <w:t>مراحل بودجه ریزی عملیاتی</w:t>
                    </w:r>
                  </w:p>
                </w:txbxContent>
              </v:textbox>
            </v:oval>
            <v:shape id="_x0000_s1129" type="#_x0000_t32" style="position:absolute;left:5240;top:5880;width:1660;height:0;flip:x" o:connectortype="straight">
              <v:stroke endarrow="block"/>
            </v:shape>
            <w10:wrap anchorx="page"/>
          </v:group>
        </w:pic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jc w:val="lowKashida"/>
        <w:rPr>
          <w:rFonts w:ascii="Times New Roman" w:hAnsi="Times New Roman"/>
          <w:rtl/>
        </w:rPr>
      </w:pPr>
    </w:p>
    <w:p w:rsidR="00D00B9E" w:rsidRPr="00293EC7" w:rsidRDefault="00D00B9E" w:rsidP="00D00B9E">
      <w:pPr>
        <w:ind w:left="806"/>
        <w:jc w:val="lowKashida"/>
        <w:rPr>
          <w:rFonts w:ascii="Times New Roman" w:hAnsi="Times New Roman"/>
          <w:rtl/>
        </w:rPr>
      </w:pPr>
    </w:p>
    <w:p w:rsidR="00D00B9E" w:rsidRPr="00293EC7" w:rsidRDefault="00D00B9E" w:rsidP="00D00B9E">
      <w:pPr>
        <w:ind w:left="1440"/>
        <w:jc w:val="lowKashida"/>
        <w:rPr>
          <w:rFonts w:ascii="Times New Roman" w:hAnsi="Times New Roman"/>
          <w:rtl/>
        </w:rPr>
      </w:pPr>
    </w:p>
    <w:p w:rsidR="00D00B9E" w:rsidRPr="00293EC7" w:rsidRDefault="00D00B9E" w:rsidP="00D00B9E">
      <w:pPr>
        <w:ind w:left="1440"/>
        <w:jc w:val="lowKashida"/>
        <w:rPr>
          <w:rFonts w:ascii="Times New Roman" w:hAnsi="Times New Roman"/>
          <w:rtl/>
        </w:rPr>
      </w:pPr>
    </w:p>
    <w:p w:rsidR="00D00B9E" w:rsidRPr="00293EC7" w:rsidRDefault="00D00B9E" w:rsidP="00D00B9E">
      <w:pPr>
        <w:ind w:left="1440"/>
        <w:jc w:val="lowKashida"/>
        <w:rPr>
          <w:rFonts w:ascii="Times New Roman" w:hAnsi="Times New Roman"/>
          <w:rtl/>
        </w:rPr>
      </w:pPr>
    </w:p>
    <w:p w:rsidR="00D00B9E" w:rsidRPr="00293EC7" w:rsidRDefault="00D00B9E" w:rsidP="00D00B9E">
      <w:pPr>
        <w:ind w:left="1440"/>
        <w:jc w:val="lowKashida"/>
        <w:rPr>
          <w:rFonts w:ascii="Times New Roman" w:hAnsi="Times New Roman"/>
          <w:rtl/>
        </w:rPr>
      </w:pPr>
    </w:p>
    <w:p w:rsidR="00D00B9E" w:rsidRPr="00293EC7" w:rsidRDefault="00D00B9E" w:rsidP="00D00B9E">
      <w:pPr>
        <w:jc w:val="lowKashida"/>
        <w:rPr>
          <w:rFonts w:ascii="Times New Roman" w:hAnsi="Times New Roman"/>
          <w:rtl/>
        </w:rPr>
      </w:pPr>
      <w:r w:rsidRPr="00293EC7">
        <w:rPr>
          <w:rFonts w:ascii="Times New Roman" w:hAnsi="Times New Roman"/>
          <w:noProof/>
          <w:rtl/>
        </w:rPr>
        <w:t xml:space="preserve"> </w:t>
      </w:r>
    </w:p>
    <w:p w:rsidR="00D00B9E" w:rsidRPr="00293EC7" w:rsidRDefault="00D00B9E" w:rsidP="00D00B9E">
      <w:pPr>
        <w:jc w:val="lowKashida"/>
        <w:rPr>
          <w:rFonts w:ascii="Times New Roman" w:hAnsi="Times New Roman"/>
          <w:rtl/>
        </w:rPr>
      </w:pPr>
      <w:r w:rsidRPr="00293EC7">
        <w:rPr>
          <w:rFonts w:ascii="Times New Roman" w:hAnsi="Times New Roman"/>
          <w:noProof/>
          <w:rtl/>
        </w:rPr>
        <w:t xml:space="preserve"> </w: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pStyle w:val="Caption"/>
        <w:bidi/>
        <w:jc w:val="center"/>
        <w:rPr>
          <w:rFonts w:ascii="Times New Roman" w:hAnsi="Times New Roman"/>
          <w:sz w:val="24"/>
          <w:szCs w:val="24"/>
          <w:rtl/>
          <w:lang w:bidi="fa-IR"/>
        </w:rPr>
      </w:pPr>
      <w:bookmarkStart w:id="33" w:name="_Toc365996118"/>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5</w:t>
      </w:r>
      <w:r w:rsidRPr="00293EC7">
        <w:rPr>
          <w:rFonts w:ascii="Times New Roman" w:hAnsi="Times New Roman"/>
          <w:sz w:val="24"/>
          <w:szCs w:val="24"/>
          <w:rtl/>
        </w:rPr>
        <w:fldChar w:fldCharType="end"/>
      </w:r>
      <w:r w:rsidRPr="00293EC7">
        <w:rPr>
          <w:rFonts w:ascii="Times New Roman" w:hAnsi="Times New Roman"/>
          <w:sz w:val="24"/>
          <w:szCs w:val="24"/>
          <w:rtl/>
        </w:rPr>
        <w:t xml:space="preserve"> مراحل بودجه ریزی عملیاتی</w:t>
      </w:r>
      <w:bookmarkEnd w:id="33"/>
    </w:p>
    <w:p w:rsidR="00D00B9E" w:rsidRPr="00293EC7" w:rsidRDefault="00D00B9E" w:rsidP="00D00B9E">
      <w:pPr>
        <w:pStyle w:val="Heading2"/>
        <w:bidi/>
        <w:rPr>
          <w:rFonts w:ascii="Times New Roman" w:hAnsi="Times New Roman"/>
          <w:rtl/>
          <w:lang w:bidi="fa-IR"/>
        </w:rPr>
      </w:pPr>
      <w:bookmarkStart w:id="34" w:name="_Toc366015915"/>
      <w:r w:rsidRPr="00293EC7">
        <w:rPr>
          <w:rFonts w:ascii="Times New Roman" w:hAnsi="Times New Roman"/>
          <w:rtl/>
          <w:lang w:bidi="fa-IR"/>
        </w:rPr>
        <w:t>فواید بودجه ریزی عملیاتی :</w:t>
      </w:r>
      <w:bookmarkEnd w:id="34"/>
    </w:p>
    <w:p w:rsidR="00D00B9E" w:rsidRPr="00293EC7" w:rsidRDefault="00D00B9E" w:rsidP="00D00B9E">
      <w:pPr>
        <w:ind w:firstLine="616"/>
        <w:jc w:val="both"/>
        <w:rPr>
          <w:rFonts w:ascii="Times New Roman" w:hAnsi="Times New Roman"/>
          <w:rtl/>
        </w:rPr>
      </w:pPr>
      <w:r w:rsidRPr="00293EC7">
        <w:rPr>
          <w:rFonts w:ascii="Times New Roman" w:hAnsi="Times New Roman"/>
          <w:rtl/>
        </w:rPr>
        <w:t>هنگامی که منابع محدودتر می گردند، مزایا و منافع بودجه عملیاتی روشن تر می شوند؛ بودجه ریزی عملیاتی به تصمیم گیران  کمک می کند تا با وجوه محدودتر، به بیشترین مقادیر ارزش از طریق کارایی و اثر بخشی سیاست های دولت دست یابند؛ مدیران نیز می توانند از میان نیازهای رقابتی که دارند به تعیین اولویت ها بپردازند و نتایج تصمیمات را خود مستقیماٌ در روندهای عملکرد مشاهده کنند؛ شرکت های دولتی هم         می بایست در مقابل پیامدها، برنامه هایی که به منظور ایجاد نتایج مورد نظر ناکام مانده است و و موجب از دست رفتن وجوه می گردد، مسئول و پاسخگو باشند .</w:t>
      </w:r>
    </w:p>
    <w:p w:rsidR="00D00B9E" w:rsidRPr="00293EC7" w:rsidRDefault="00D00B9E" w:rsidP="00D00B9E">
      <w:pPr>
        <w:jc w:val="both"/>
        <w:rPr>
          <w:rFonts w:ascii="Times New Roman" w:hAnsi="Times New Roman"/>
          <w:rtl/>
        </w:rPr>
      </w:pPr>
      <w:r w:rsidRPr="00293EC7">
        <w:rPr>
          <w:rFonts w:ascii="Times New Roman" w:hAnsi="Times New Roman"/>
          <w:rtl/>
        </w:rPr>
        <w:t xml:space="preserve">          از دیگر فواید این روش، تمرکز بیشتر و بهتر بر روی رضایت مشتری و ایجاد شواهد و مدارک تجربی ارزیابی های عملکردی افراد است. همچنین شرکت های دولتی بهبودهای صورت گرفته در سیستم فناوری اطلاعات را که گام ضروری برای تهیه داده های کمی عملکردی است، گزارش می دهند.</w:t>
      </w:r>
    </w:p>
    <w:p w:rsidR="00D00B9E" w:rsidRPr="00293EC7" w:rsidRDefault="00D00B9E" w:rsidP="00D00B9E">
      <w:pPr>
        <w:jc w:val="both"/>
        <w:rPr>
          <w:rFonts w:ascii="Times New Roman" w:hAnsi="Times New Roman"/>
          <w:rtl/>
        </w:rPr>
      </w:pPr>
      <w:r w:rsidRPr="00293EC7">
        <w:rPr>
          <w:rFonts w:ascii="Times New Roman" w:hAnsi="Times New Roman"/>
          <w:rtl/>
        </w:rPr>
        <w:t>فوایدی را که برای تنظیم بودجه عملیاتی بر شمرده شده است میتوان چنین خلاصه کرد :</w:t>
      </w:r>
    </w:p>
    <w:p w:rsidR="00D00B9E" w:rsidRPr="00293EC7" w:rsidRDefault="00D00B9E" w:rsidP="00D00B9E">
      <w:pPr>
        <w:pStyle w:val="ListParagraph"/>
        <w:numPr>
          <w:ilvl w:val="0"/>
          <w:numId w:val="32"/>
        </w:numPr>
        <w:bidi/>
        <w:jc w:val="both"/>
        <w:rPr>
          <w:rFonts w:ascii="Times New Roman" w:hAnsi="Times New Roman"/>
          <w:rtl/>
        </w:rPr>
      </w:pPr>
      <w:r w:rsidRPr="00293EC7">
        <w:rPr>
          <w:rFonts w:ascii="Times New Roman" w:hAnsi="Times New Roman"/>
          <w:rtl/>
        </w:rPr>
        <w:t>بهبود چگونگی طرح و تنظیم برنامه</w:t>
      </w:r>
    </w:p>
    <w:p w:rsidR="00D00B9E" w:rsidRPr="00293EC7" w:rsidRDefault="00D00B9E" w:rsidP="00D00B9E">
      <w:pPr>
        <w:pStyle w:val="ListParagraph"/>
        <w:numPr>
          <w:ilvl w:val="0"/>
          <w:numId w:val="32"/>
        </w:numPr>
        <w:bidi/>
        <w:jc w:val="both"/>
        <w:rPr>
          <w:rFonts w:ascii="Times New Roman" w:hAnsi="Times New Roman"/>
        </w:rPr>
      </w:pPr>
      <w:r w:rsidRPr="00293EC7">
        <w:rPr>
          <w:rFonts w:ascii="Times New Roman" w:hAnsi="Times New Roman"/>
          <w:rtl/>
        </w:rPr>
        <w:t>امکان نظارت موثر بر اجرای عملیات</w:t>
      </w:r>
    </w:p>
    <w:p w:rsidR="00D00B9E" w:rsidRPr="00293EC7" w:rsidRDefault="00D00B9E" w:rsidP="00D00B9E">
      <w:pPr>
        <w:pStyle w:val="ListParagraph"/>
        <w:numPr>
          <w:ilvl w:val="0"/>
          <w:numId w:val="32"/>
        </w:numPr>
        <w:bidi/>
        <w:jc w:val="both"/>
        <w:rPr>
          <w:rFonts w:ascii="Times New Roman" w:hAnsi="Times New Roman"/>
        </w:rPr>
      </w:pPr>
      <w:r w:rsidRPr="00293EC7">
        <w:rPr>
          <w:rFonts w:ascii="Times New Roman" w:hAnsi="Times New Roman"/>
          <w:rtl/>
        </w:rPr>
        <w:t>تسهیل و بهبود تجدیدنظر بودجه در کلیه مراحل اجرائی به ویژه در مرحله قانونگذاری</w:t>
      </w:r>
    </w:p>
    <w:p w:rsidR="00D00B9E" w:rsidRPr="00293EC7" w:rsidRDefault="00D00B9E" w:rsidP="00D00B9E">
      <w:pPr>
        <w:pStyle w:val="ListParagraph"/>
        <w:numPr>
          <w:ilvl w:val="0"/>
          <w:numId w:val="32"/>
        </w:numPr>
        <w:bidi/>
        <w:jc w:val="both"/>
        <w:rPr>
          <w:rFonts w:ascii="Times New Roman" w:hAnsi="Times New Roman"/>
        </w:rPr>
      </w:pPr>
      <w:r w:rsidRPr="00293EC7">
        <w:rPr>
          <w:rFonts w:ascii="Times New Roman" w:hAnsi="Times New Roman"/>
          <w:rtl/>
        </w:rPr>
        <w:t>عدم تمرکز در عمل برآورد هزینه</w:t>
      </w:r>
    </w:p>
    <w:p w:rsidR="00D00B9E" w:rsidRPr="00293EC7" w:rsidRDefault="00D00B9E" w:rsidP="00D00B9E">
      <w:pPr>
        <w:pStyle w:val="ListParagraph"/>
        <w:numPr>
          <w:ilvl w:val="0"/>
          <w:numId w:val="32"/>
        </w:numPr>
        <w:bidi/>
        <w:jc w:val="both"/>
        <w:rPr>
          <w:rFonts w:ascii="Times New Roman" w:hAnsi="Times New Roman"/>
        </w:rPr>
      </w:pPr>
      <w:r w:rsidRPr="00293EC7">
        <w:rPr>
          <w:rFonts w:ascii="Times New Roman" w:hAnsi="Times New Roman"/>
          <w:rtl/>
        </w:rPr>
        <w:t>بهبود روابط دولت با مردم از طرق انتشار اطلاعات صریح و روشن درباره برنامه های عمومی (برزوزاده ، 1387 ، ص153 ).</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r w:rsidRPr="00293EC7">
        <w:rPr>
          <w:rFonts w:ascii="Times New Roman" w:hAnsi="Times New Roman"/>
          <w:rtl/>
        </w:rPr>
        <w:t xml:space="preserve"> </w:t>
      </w:r>
      <w:bookmarkStart w:id="35" w:name="_Toc366015916"/>
      <w:r w:rsidRPr="00293EC7">
        <w:rPr>
          <w:rFonts w:ascii="Times New Roman" w:hAnsi="Times New Roman"/>
          <w:rtl/>
        </w:rPr>
        <w:t>تحولات نظام بودجه ریزی</w:t>
      </w:r>
      <w:bookmarkEnd w:id="35"/>
      <w:r w:rsidRPr="00293EC7">
        <w:rPr>
          <w:rFonts w:ascii="Times New Roman" w:hAnsi="Times New Roman"/>
          <w:rtl/>
          <w:lang w:bidi="fa-IR"/>
        </w:rPr>
        <w:t xml:space="preserve">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شناخت و درک نظام های مختلف بودجه ریزی، مستلزم شناسایی تحولاتی است که برای پاسخگویی به آنها نظام ها و سامانه های مختلف بودجه ریزی طراحی و اجرا شده اند. به بیان دیگر در دوره های مختلف متناسب با نقشی که برای بودجه و بودجه ریزی در اداره امور کشور ترسیم شده، سامانه ای طراحی و اجراء شده است. به مرور زمان با تکامل و تغییر انتظارات و نیازها برای پاسخگویی مؤثرتر و مفیدتر به تغییرات صورت گرفته نظام های بودجه و بودجه ریزی دست خوش تغییر شده اند. بدین ترتیب که به مرور زمان، بودجه جنبه های جدیدی به خود گرفته، به دنبال آن نیز جهت رفع نیازها، فنون وروش های جدیدی ابداع و اجرا شده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نظام های بودجه ریزی که در ادبیات بودجه و بودجه ریزی به آنها اشاره می شود، هریک برای پاسخگویی به یک یا تعدادی از سؤالات طراحی و اجرا شده اند. حتی بودجه را نیز در طول تاریخ به اعتبار نقشی که برای آن در نظر گرفته می شود، تعریف نموده و اهداف و نقش های دیگر تحت الشعاع نقش اصلی واقع شده است. بدیهی است وقتی یک وظیفه و </w:t>
      </w:r>
      <w:r w:rsidRPr="00293EC7">
        <w:rPr>
          <w:rFonts w:ascii="Times New Roman" w:hAnsi="Times New Roman"/>
          <w:rtl/>
        </w:rPr>
        <w:lastRenderedPageBreak/>
        <w:t>پاسخگویی به یکی از نیازها اولویت یافت، سامانه ای که برای بودجه ریزی طراحی و اجراء می شود، به این وظیفه معطوف شده وتکنیک های مورد عمل درآن به منظور نیل به آن وظیفه مدون و اجرا می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با مطالعه تاریخ تکامل سامانه های بودجه ای سه مرحله زیر را می توان تمیز داد.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مرحله اول زمانی است که در آن نقش کنترل کننده بودجه وظیفه اصلی آن شمرده می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مرحله دوم زمانی است که اهمیت آن به عنوان وسیله ای برای بهبود مدیریت مطرح می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مرحله سوم زمانی است که نقش آن را در برنامه ریزی اقتصادی و اجرای برنامه ها و مدیریت عملکرد دولت مطرح می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بدیهی است که در هر مرحله به وظایف بودجه افزوده شده بدون آنکه از اهمیت وظایف قبلی کاسته شود. به موازات این امر پیچیدگی سامانه های بودجه ای، روش ها و تکنیک های مورد عمل نیز طبیعتاً در آنها افزایش یافته است.</w:t>
      </w:r>
    </w:p>
    <w:p w:rsidR="00D00B9E" w:rsidRPr="00293EC7" w:rsidRDefault="00D00B9E" w:rsidP="00D00B9E">
      <w:pPr>
        <w:jc w:val="both"/>
        <w:rPr>
          <w:rFonts w:ascii="Times New Roman" w:hAnsi="Times New Roman"/>
          <w:b/>
          <w:bCs/>
          <w:rtl/>
        </w:rPr>
      </w:pPr>
      <w:r w:rsidRPr="00293EC7">
        <w:rPr>
          <w:rFonts w:ascii="Times New Roman" w:hAnsi="Times New Roman"/>
          <w:b/>
          <w:bCs/>
          <w:rtl/>
        </w:rPr>
        <w:t>بودجه وسیله ای برای کنترل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بدین منظور لازم است که در اسناد بودجه مشخص شود که اعتبارات در «چه محلی» و به «چه میزان» هزینه شود سپس نظارت شود که میزان اعتبارات هزینه شده از اعتبارات مصوب تجاوز ننماید و یا محل خرج اعتبارات نیز تغییر نیابد</w:t>
      </w:r>
      <w:r w:rsidRPr="00293EC7">
        <w:rPr>
          <w:rStyle w:val="FootnoteReference"/>
          <w:rFonts w:ascii="Times New Roman" w:hAnsi="Times New Roman"/>
          <w:rtl/>
        </w:rPr>
        <w:footnoteReference w:id="23"/>
      </w:r>
      <w:r w:rsidRPr="00293EC7">
        <w:rPr>
          <w:rFonts w:ascii="Times New Roman" w:hAnsi="Times New Roman"/>
          <w:rtl/>
        </w:rPr>
        <w:t>. وقتی که منظور از بودجه کنترل باشد، نظام بودجه ای بر روی طبقه بندی هزینه ها متمرکز می گردد. این طبقه بندی همان موارد و مواد فرعی هزینه ها است. در این مرحله از کار، بودجه دولت عبارت از سندی است که در آن نام هردستگاه دولتی و ریز هریک از هزینه های آن برحسب مواد مختلف ذکر شده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این نظام بودجه ای مبتنی بر کنترل، هدف هردستگاه افزایش اعتبارات خود از طریق بیان مشکلات و کمبودها در فرآیند انجام وظایف و هدف سازمان متولی بودجه و دولت تقلیل اعتبارات تا حداقل ممکن است. در اجرا بودجه نیز دستگاه اجرایی موظف است که حساب هریک از مواد هزینه را در قالب اقلام هزینه و در سقف اعتبارات مصوب نگهداری کند و در اختیار دستگاه های نظارتی مربوط قرار دهد. ممیزی این حساب ها نیز معمولاً عبارت از بررسی مجوزهای هزینه کرد به منظور کنترل سقف اعتبارات در هر قلم هزینه ای است. بدیهی است که در این بررسی به میزان تحقق اهداف و مأموریت های دستگاه و چگونگی انجام آنها پرداخته نمی شود.</w:t>
      </w:r>
    </w:p>
    <w:p w:rsidR="00D00B9E" w:rsidRPr="00293EC7" w:rsidRDefault="00D00B9E" w:rsidP="00D00B9E">
      <w:pPr>
        <w:jc w:val="both"/>
        <w:rPr>
          <w:rFonts w:ascii="Times New Roman" w:hAnsi="Times New Roman"/>
          <w:b/>
          <w:bCs/>
          <w:rtl/>
        </w:rPr>
      </w:pPr>
      <w:r w:rsidRPr="00293EC7">
        <w:rPr>
          <w:rFonts w:ascii="Times New Roman" w:hAnsi="Times New Roman"/>
          <w:b/>
          <w:bCs/>
          <w:rtl/>
        </w:rPr>
        <w:t>بودجه وسیله ای برای بهبود مدیریت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بحران بزرگ اقتصادی سال1929 منشأ تحولات عظیمی در عرصه اداره اقتصاد بخش عمومی شد. اثرات این تحول را باید در گسترش نقش و دامنه فعالیت های دولت و دخالت او در اقتصاد جستجو کرد. وقتی اثرات و فواید فعالیتهای دولت مطرح شود، خواه نا خواه چگونگی انجام این فعالیتها و نحوه مدیریت انجام آنها نیز مطرح می شود. افزایش سریع مأموریت ها، فعالیت ها و وظایف دولت و متعاقب آن هزینه های دولت، نگهداری حساب تعداد بیشماری مواد هزینه را در مجموع وسیع دستگاه های دولت به صورت متمرکز، شکل و پرهزینه نمود. با توسعه فعالیتها، حساب های جزئی که برای نگهداری مواد فرعی نگهداری می شوند، اهمیت خود را از دست می دادند و آنچه مطرح می شد حاصل نهایی فعالیت دولت و چگونگی تحصیل این حاصل بود. به عبارت دیگر تمرکز از چگونگی مصرف اعتبار و کنترل منابع و ورودی ها به خروجی و نتایج تغییر کرد. هنگامی که نتایج فعالیت های دستگاه های دولتی به عنوان هدف هزینه ها تلقی می شود، وظیفه بودجه را     می توان چگونگی تجهیز منابع برای انجام وظایف تعریف کرد. با این نگاه جدید، بودجه بر روی مسائل مربوط به مدیریت اقدامات فرآیندهای انجام کار و برنامه ها در دستگاه های دولتی متمرکز شد.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نظام بودجه ریز مبتنی بر بهبود مدیریت(از حیث سنجش کارایی و چگونگی بهره برداری از منافع)، سند بودجه شامل عنوان هردستگاه دولتی و در ذیل آن طبقه بندی از وظایف و خروجی اقدامات آنها در قالب اقلام هزینه می باشد. مکانیزم تخصیص در این نظام عبارت از پرداخت درصدی از سقف اعتبارات هر برنامه در هر قلم هزینه ای در فواصل مختلف زمانی می باشد.</w:t>
      </w:r>
    </w:p>
    <w:p w:rsidR="00D00B9E" w:rsidRPr="00293EC7" w:rsidRDefault="00D00B9E" w:rsidP="00D00B9E">
      <w:pPr>
        <w:jc w:val="both"/>
        <w:rPr>
          <w:rFonts w:ascii="Times New Roman" w:hAnsi="Times New Roman"/>
          <w:b/>
          <w:bCs/>
          <w:rtl/>
        </w:rPr>
      </w:pPr>
      <w:r w:rsidRPr="00293EC7">
        <w:rPr>
          <w:rFonts w:ascii="Times New Roman" w:hAnsi="Times New Roman"/>
          <w:b/>
          <w:bCs/>
          <w:rtl/>
        </w:rPr>
        <w:lastRenderedPageBreak/>
        <w:t>بودجه وسیله ای برای برنامه ریزی اقتصادی و مدیریت عملکرد :</w:t>
      </w:r>
    </w:p>
    <w:p w:rsidR="00D00B9E" w:rsidRPr="00293EC7" w:rsidRDefault="00D00B9E" w:rsidP="00D00B9E">
      <w:pPr>
        <w:ind w:firstLine="616"/>
        <w:jc w:val="both"/>
        <w:rPr>
          <w:rFonts w:ascii="Times New Roman" w:hAnsi="Times New Roman"/>
        </w:rPr>
      </w:pPr>
      <w:r w:rsidRPr="00293EC7">
        <w:rPr>
          <w:rFonts w:ascii="Times New Roman" w:hAnsi="Times New Roman"/>
          <w:rtl/>
        </w:rPr>
        <w:t>از اواخر دهه1950 و اوایل دهه1960 تحولات دیگری صورت گرفت که نتیجه آن گرایش به نظارت بر پیامدها و نتایج خروجی های دستگاه های اجرایی می باشد.حاصل این تحولات در نظام بودجه ای برخی کشورهای توسعه یافته، تجزیه و تحلیل های اقتصادی در سطح خرد و کلان در تعیین سیاست های مالی و بودجه ای و وضع تکنیک های جدید آماری و تصمیم گیری بود.که به کمک آنها هنگام تعیین برنامه ها، این امکان بودجه آمد که نتایج برنامه ها و پیامدهای آن مورد تجزیه و تحلیل کمی و کیفی قرار گیرند و بالاخره بودجه و برنامه ریزی آرام آرام به یکدیگر نزدیک شدند.</w:t>
      </w:r>
    </w:p>
    <w:p w:rsidR="00D00B9E" w:rsidRPr="00293EC7" w:rsidRDefault="00D00B9E" w:rsidP="00D00B9E">
      <w:pPr>
        <w:ind w:firstLine="616"/>
        <w:jc w:val="both"/>
        <w:rPr>
          <w:rFonts w:ascii="Times New Roman" w:hAnsi="Times New Roman"/>
        </w:rPr>
      </w:pPr>
      <w:r w:rsidRPr="00293EC7">
        <w:rPr>
          <w:rFonts w:ascii="Times New Roman" w:hAnsi="Times New Roman"/>
          <w:rtl/>
        </w:rPr>
        <w:t>در این نظام ،خروجی و اقدامات دستگاه های اجرایی براساس برنامه ای استراتژیک ومبتنی بر سیاست های کلان کشور تعیین و میزان اثرات هریک از خروجی ها بر روی پیامدهای آن اندازه گیری و مدیریت می شود. سپس خروجی ها در قالب شاخص های قابل اندازه گیری تعریف و حاصل آن در مقایسه با آنچه در بخش های دیگر دولت و یا بخش خصوصی ارائه می شود، مورد ارزیابی و مقایسه قرار می گیرد.</w:t>
      </w:r>
    </w:p>
    <w:p w:rsidR="00D00B9E" w:rsidRPr="00293EC7" w:rsidRDefault="00D00B9E" w:rsidP="00D00B9E">
      <w:pPr>
        <w:ind w:firstLine="616"/>
        <w:jc w:val="both"/>
        <w:rPr>
          <w:rFonts w:ascii="Times New Roman" w:hAnsi="Times New Roman"/>
          <w:rtl/>
        </w:rPr>
      </w:pPr>
    </w:p>
    <w:p w:rsidR="00D00B9E" w:rsidRPr="00674AD7" w:rsidRDefault="00D00B9E" w:rsidP="00D00B9E">
      <w:pPr>
        <w:pStyle w:val="Caption"/>
        <w:bidi/>
        <w:jc w:val="center"/>
        <w:rPr>
          <w:rFonts w:ascii="Times New Roman" w:hAnsi="Times New Roman"/>
          <w:b w:val="0"/>
          <w:bCs w:val="0"/>
          <w:sz w:val="24"/>
          <w:szCs w:val="24"/>
          <w:rtl/>
        </w:rPr>
      </w:pPr>
      <w:bookmarkStart w:id="36" w:name="_Toc366015836"/>
      <w:r w:rsidRPr="00674AD7">
        <w:rPr>
          <w:rFonts w:ascii="Times New Roman" w:hAnsi="Times New Roman"/>
          <w:sz w:val="24"/>
          <w:szCs w:val="24"/>
          <w:rtl/>
        </w:rPr>
        <w:t xml:space="preserve">جدول </w:t>
      </w:r>
      <w:r w:rsidRPr="00674AD7">
        <w:rPr>
          <w:rFonts w:ascii="Times New Roman" w:hAnsi="Times New Roman"/>
          <w:sz w:val="24"/>
          <w:szCs w:val="24"/>
        </w:rPr>
        <w:fldChar w:fldCharType="begin"/>
      </w:r>
      <w:r w:rsidRPr="00674AD7">
        <w:rPr>
          <w:rFonts w:ascii="Times New Roman" w:hAnsi="Times New Roman"/>
          <w:sz w:val="24"/>
          <w:szCs w:val="24"/>
        </w:rPr>
        <w:instrText xml:space="preserve"> STYLEREF 1 \s </w:instrText>
      </w:r>
      <w:r w:rsidRPr="00674AD7">
        <w:rPr>
          <w:rFonts w:ascii="Times New Roman" w:hAnsi="Times New Roman"/>
          <w:sz w:val="24"/>
          <w:szCs w:val="24"/>
        </w:rPr>
        <w:fldChar w:fldCharType="separate"/>
      </w:r>
      <w:r w:rsidRPr="00674AD7">
        <w:rPr>
          <w:rFonts w:ascii="Times New Roman" w:hAnsi="Times New Roman"/>
          <w:noProof/>
          <w:sz w:val="24"/>
          <w:szCs w:val="24"/>
          <w:rtl/>
        </w:rPr>
        <w:t>‏2</w:t>
      </w:r>
      <w:r w:rsidRPr="00674AD7">
        <w:rPr>
          <w:rFonts w:ascii="Times New Roman" w:hAnsi="Times New Roman"/>
          <w:noProof/>
          <w:sz w:val="24"/>
          <w:szCs w:val="24"/>
        </w:rPr>
        <w:fldChar w:fldCharType="end"/>
      </w:r>
      <w:r w:rsidRPr="00674AD7">
        <w:rPr>
          <w:rFonts w:ascii="Times New Roman" w:hAnsi="Times New Roman"/>
          <w:sz w:val="24"/>
          <w:szCs w:val="24"/>
          <w:rtl/>
        </w:rPr>
        <w:noBreakHyphen/>
      </w:r>
      <w:r w:rsidRPr="00674AD7">
        <w:rPr>
          <w:rFonts w:ascii="Times New Roman" w:hAnsi="Times New Roman" w:hint="cs"/>
          <w:sz w:val="24"/>
          <w:szCs w:val="24"/>
          <w:rtl/>
        </w:rPr>
        <w:t>1</w:t>
      </w:r>
      <w:r w:rsidRPr="00674AD7">
        <w:rPr>
          <w:rFonts w:ascii="Times New Roman" w:hAnsi="Times New Roman"/>
          <w:b w:val="0"/>
          <w:bCs w:val="0"/>
          <w:sz w:val="24"/>
          <w:szCs w:val="24"/>
          <w:rtl/>
        </w:rPr>
        <w:t xml:space="preserve"> مؤلفه های نظام های بودجه ریزی</w:t>
      </w:r>
      <w:bookmarkEnd w:id="36"/>
    </w:p>
    <w:tbl>
      <w:tblPr>
        <w:bidiVisual/>
        <w:tblW w:w="9854" w:type="dxa"/>
        <w:jc w:val="center"/>
        <w:tblBorders>
          <w:top w:val="single" w:sz="8" w:space="0" w:color="4BACC6"/>
          <w:bottom w:val="single" w:sz="8" w:space="0" w:color="4BACC6"/>
        </w:tblBorders>
        <w:tblLook w:val="04A0"/>
      </w:tblPr>
      <w:tblGrid>
        <w:gridCol w:w="1497"/>
        <w:gridCol w:w="896"/>
        <w:gridCol w:w="1125"/>
        <w:gridCol w:w="1681"/>
        <w:gridCol w:w="1410"/>
        <w:gridCol w:w="1127"/>
        <w:gridCol w:w="911"/>
        <w:gridCol w:w="1207"/>
      </w:tblGrid>
      <w:tr w:rsidR="00D00B9E" w:rsidRPr="00674AD7" w:rsidTr="00A16FA0">
        <w:trPr>
          <w:jc w:val="center"/>
        </w:trPr>
        <w:tc>
          <w:tcPr>
            <w:tcW w:w="1497"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نظام بودجه ریزی</w:t>
            </w:r>
          </w:p>
        </w:tc>
        <w:tc>
          <w:tcPr>
            <w:tcW w:w="896"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هدف</w:t>
            </w:r>
          </w:p>
        </w:tc>
        <w:tc>
          <w:tcPr>
            <w:tcW w:w="1125"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سؤال اصلی</w:t>
            </w:r>
          </w:p>
        </w:tc>
        <w:tc>
          <w:tcPr>
            <w:tcW w:w="1681"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شاخص عملکرد</w:t>
            </w:r>
          </w:p>
        </w:tc>
        <w:tc>
          <w:tcPr>
            <w:tcW w:w="1410"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جایگاه سازمان متولی بودجه</w:t>
            </w:r>
          </w:p>
        </w:tc>
        <w:tc>
          <w:tcPr>
            <w:tcW w:w="1127"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طبقه بندی بودجه</w:t>
            </w:r>
          </w:p>
        </w:tc>
        <w:tc>
          <w:tcPr>
            <w:tcW w:w="911"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تمرکز</w:t>
            </w:r>
          </w:p>
        </w:tc>
        <w:tc>
          <w:tcPr>
            <w:tcW w:w="1207" w:type="dxa"/>
            <w:tcBorders>
              <w:top w:val="double" w:sz="4" w:space="0" w:color="auto"/>
              <w:left w:val="nil"/>
              <w:bottom w:val="double" w:sz="4" w:space="0" w:color="auto"/>
              <w:right w:val="nil"/>
            </w:tcBorders>
          </w:tcPr>
          <w:p w:rsidR="00D00B9E" w:rsidRPr="00674AD7" w:rsidRDefault="00D00B9E" w:rsidP="00A16FA0">
            <w:pPr>
              <w:jc w:val="center"/>
              <w:rPr>
                <w:rFonts w:ascii="Times New Roman" w:hAnsi="Times New Roman"/>
                <w:b/>
                <w:bCs/>
                <w:sz w:val="24"/>
                <w:szCs w:val="24"/>
                <w:rtl/>
              </w:rPr>
            </w:pPr>
            <w:r w:rsidRPr="00674AD7">
              <w:rPr>
                <w:rFonts w:ascii="Times New Roman" w:hAnsi="Times New Roman"/>
                <w:sz w:val="24"/>
                <w:szCs w:val="24"/>
                <w:rtl/>
              </w:rPr>
              <w:t>تخصص های مورد نیاز</w:t>
            </w:r>
          </w:p>
        </w:tc>
      </w:tr>
      <w:tr w:rsidR="00D00B9E" w:rsidRPr="00674AD7" w:rsidTr="00A16FA0">
        <w:trPr>
          <w:jc w:val="center"/>
        </w:trPr>
        <w:tc>
          <w:tcPr>
            <w:tcW w:w="1497" w:type="dxa"/>
            <w:tcBorders>
              <w:top w:val="double" w:sz="4" w:space="0" w:color="auto"/>
              <w:left w:val="nil"/>
              <w:right w:val="nil"/>
            </w:tcBorders>
            <w:shd w:val="clear" w:color="auto" w:fill="FFFFFF"/>
          </w:tcPr>
          <w:p w:rsidR="00D00B9E" w:rsidRPr="00674AD7" w:rsidRDefault="00D00B9E" w:rsidP="00A16FA0">
            <w:pPr>
              <w:jc w:val="lowKashida"/>
              <w:rPr>
                <w:rFonts w:ascii="Times New Roman" w:hAnsi="Times New Roman"/>
                <w:b/>
                <w:bCs/>
                <w:sz w:val="24"/>
                <w:szCs w:val="24"/>
                <w:rtl/>
              </w:rPr>
            </w:pPr>
            <w:r w:rsidRPr="00674AD7">
              <w:rPr>
                <w:rFonts w:ascii="Times New Roman" w:hAnsi="Times New Roman"/>
                <w:b/>
                <w:bCs/>
                <w:sz w:val="24"/>
                <w:szCs w:val="24"/>
                <w:rtl/>
              </w:rPr>
              <w:t>بودجه ریزی مبتنی بر کنترل</w:t>
            </w:r>
          </w:p>
        </w:tc>
        <w:tc>
          <w:tcPr>
            <w:tcW w:w="896" w:type="dxa"/>
            <w:tcBorders>
              <w:top w:val="double" w:sz="4" w:space="0" w:color="auto"/>
              <w:left w:val="nil"/>
              <w:right w:val="nil"/>
            </w:tcBorders>
            <w:shd w:val="clear" w:color="auto" w:fill="FFFFFF"/>
          </w:tcPr>
          <w:p w:rsidR="00D00B9E" w:rsidRPr="00674AD7" w:rsidRDefault="00D00B9E" w:rsidP="00A16FA0">
            <w:pPr>
              <w:jc w:val="center"/>
              <w:rPr>
                <w:rFonts w:ascii="Times New Roman" w:hAnsi="Times New Roman"/>
                <w:sz w:val="24"/>
                <w:szCs w:val="24"/>
                <w:rtl/>
              </w:rPr>
            </w:pPr>
            <w:r w:rsidRPr="00674AD7">
              <w:rPr>
                <w:rFonts w:ascii="Times New Roman" w:hAnsi="Times New Roman"/>
                <w:sz w:val="24"/>
                <w:szCs w:val="24"/>
                <w:rtl/>
              </w:rPr>
              <w:t>کنترل</w:t>
            </w:r>
          </w:p>
        </w:tc>
        <w:tc>
          <w:tcPr>
            <w:tcW w:w="1125" w:type="dxa"/>
            <w:tcBorders>
              <w:top w:val="double" w:sz="4" w:space="0" w:color="auto"/>
              <w:left w:val="nil"/>
              <w:right w:val="nil"/>
            </w:tcBorders>
            <w:shd w:val="clear" w:color="auto" w:fill="FFFFFF"/>
          </w:tcPr>
          <w:p w:rsidR="00D00B9E" w:rsidRPr="00674AD7" w:rsidRDefault="00D00B9E" w:rsidP="00A16FA0">
            <w:pPr>
              <w:rPr>
                <w:rFonts w:ascii="Times New Roman" w:hAnsi="Times New Roman"/>
                <w:sz w:val="24"/>
                <w:szCs w:val="24"/>
                <w:rtl/>
              </w:rPr>
            </w:pPr>
            <w:r w:rsidRPr="00674AD7">
              <w:rPr>
                <w:rFonts w:ascii="Times New Roman" w:hAnsi="Times New Roman"/>
                <w:sz w:val="24"/>
                <w:szCs w:val="24"/>
                <w:rtl/>
              </w:rPr>
              <w:t>چه مقدار؟</w:t>
            </w:r>
          </w:p>
          <w:p w:rsidR="00D00B9E" w:rsidRPr="00674AD7" w:rsidRDefault="00D00B9E" w:rsidP="00A16FA0">
            <w:pPr>
              <w:rPr>
                <w:rFonts w:ascii="Times New Roman" w:hAnsi="Times New Roman"/>
                <w:sz w:val="24"/>
                <w:szCs w:val="24"/>
                <w:rtl/>
              </w:rPr>
            </w:pPr>
            <w:r w:rsidRPr="00674AD7">
              <w:rPr>
                <w:rFonts w:ascii="Times New Roman" w:hAnsi="Times New Roman"/>
                <w:sz w:val="24"/>
                <w:szCs w:val="24"/>
                <w:rtl/>
              </w:rPr>
              <w:t>کجا؟</w:t>
            </w:r>
          </w:p>
        </w:tc>
        <w:tc>
          <w:tcPr>
            <w:tcW w:w="1681" w:type="dxa"/>
            <w:tcBorders>
              <w:top w:val="double" w:sz="4" w:space="0" w:color="auto"/>
              <w:left w:val="nil"/>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شاخص های هزینه ای (تبعیت از قانون بودجه)</w:t>
            </w:r>
          </w:p>
        </w:tc>
        <w:tc>
          <w:tcPr>
            <w:tcW w:w="1410" w:type="dxa"/>
            <w:tcBorders>
              <w:top w:val="double" w:sz="4" w:space="0" w:color="auto"/>
              <w:left w:val="nil"/>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وزارت امور اقتصادی و دارایی</w:t>
            </w:r>
          </w:p>
        </w:tc>
        <w:tc>
          <w:tcPr>
            <w:tcW w:w="1127" w:type="dxa"/>
            <w:tcBorders>
              <w:top w:val="double" w:sz="4" w:space="0" w:color="auto"/>
              <w:left w:val="nil"/>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طبقه بندی هزینه ای</w:t>
            </w:r>
          </w:p>
        </w:tc>
        <w:tc>
          <w:tcPr>
            <w:tcW w:w="911" w:type="dxa"/>
            <w:tcBorders>
              <w:top w:val="double" w:sz="4" w:space="0" w:color="auto"/>
              <w:left w:val="nil"/>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ورودی ها</w:t>
            </w:r>
          </w:p>
        </w:tc>
        <w:tc>
          <w:tcPr>
            <w:tcW w:w="1207" w:type="dxa"/>
            <w:tcBorders>
              <w:top w:val="double" w:sz="4" w:space="0" w:color="auto"/>
              <w:left w:val="nil"/>
              <w:right w:val="nil"/>
            </w:tcBorders>
            <w:shd w:val="clear" w:color="auto" w:fill="FFFFFF"/>
          </w:tcPr>
          <w:p w:rsidR="00D00B9E" w:rsidRPr="00674AD7" w:rsidRDefault="00D00B9E" w:rsidP="00A16FA0">
            <w:pPr>
              <w:rPr>
                <w:rFonts w:ascii="Times New Roman" w:hAnsi="Times New Roman"/>
                <w:sz w:val="24"/>
                <w:szCs w:val="24"/>
              </w:rPr>
            </w:pPr>
            <w:r w:rsidRPr="00674AD7">
              <w:rPr>
                <w:rFonts w:ascii="Times New Roman" w:hAnsi="Times New Roman"/>
                <w:sz w:val="24"/>
                <w:szCs w:val="24"/>
                <w:rtl/>
              </w:rPr>
              <w:t>حسابداری</w:t>
            </w:r>
          </w:p>
          <w:p w:rsidR="00D00B9E" w:rsidRPr="00674AD7" w:rsidRDefault="00D00B9E" w:rsidP="00A16FA0">
            <w:pPr>
              <w:jc w:val="center"/>
              <w:rPr>
                <w:rFonts w:ascii="Times New Roman" w:hAnsi="Times New Roman"/>
                <w:sz w:val="24"/>
                <w:szCs w:val="24"/>
              </w:rPr>
            </w:pPr>
          </w:p>
          <w:p w:rsidR="00D00B9E" w:rsidRPr="00674AD7" w:rsidRDefault="00D00B9E" w:rsidP="00A16FA0">
            <w:pPr>
              <w:jc w:val="center"/>
              <w:rPr>
                <w:rFonts w:ascii="Times New Roman" w:hAnsi="Times New Roman"/>
                <w:sz w:val="24"/>
                <w:szCs w:val="24"/>
                <w:rtl/>
              </w:rPr>
            </w:pPr>
          </w:p>
        </w:tc>
      </w:tr>
      <w:tr w:rsidR="00D00B9E" w:rsidRPr="00674AD7" w:rsidTr="00A16FA0">
        <w:trPr>
          <w:jc w:val="center"/>
        </w:trPr>
        <w:tc>
          <w:tcPr>
            <w:tcW w:w="1497" w:type="dxa"/>
            <w:shd w:val="clear" w:color="auto" w:fill="FFFFFF"/>
          </w:tcPr>
          <w:p w:rsidR="00D00B9E" w:rsidRPr="00674AD7" w:rsidRDefault="00D00B9E" w:rsidP="00A16FA0">
            <w:pPr>
              <w:jc w:val="lowKashida"/>
              <w:rPr>
                <w:rFonts w:ascii="Times New Roman" w:hAnsi="Times New Roman"/>
                <w:b/>
                <w:bCs/>
                <w:sz w:val="24"/>
                <w:szCs w:val="24"/>
                <w:rtl/>
              </w:rPr>
            </w:pPr>
            <w:r w:rsidRPr="00674AD7">
              <w:rPr>
                <w:rFonts w:ascii="Times New Roman" w:hAnsi="Times New Roman"/>
                <w:b/>
                <w:bCs/>
                <w:sz w:val="24"/>
                <w:szCs w:val="24"/>
                <w:rtl/>
              </w:rPr>
              <w:t>بودجه ریزی مبتنی بر بهبود مدیریت</w:t>
            </w:r>
          </w:p>
        </w:tc>
        <w:tc>
          <w:tcPr>
            <w:tcW w:w="896" w:type="dxa"/>
            <w:shd w:val="clear" w:color="auto" w:fill="FFFFFF"/>
          </w:tcPr>
          <w:p w:rsidR="00D00B9E" w:rsidRPr="00674AD7" w:rsidRDefault="00D00B9E" w:rsidP="00A16FA0">
            <w:pPr>
              <w:jc w:val="center"/>
              <w:rPr>
                <w:rFonts w:ascii="Times New Roman" w:hAnsi="Times New Roman"/>
                <w:sz w:val="24"/>
                <w:szCs w:val="24"/>
                <w:rtl/>
              </w:rPr>
            </w:pPr>
            <w:r w:rsidRPr="00674AD7">
              <w:rPr>
                <w:rFonts w:ascii="Times New Roman" w:hAnsi="Times New Roman"/>
                <w:sz w:val="24"/>
                <w:szCs w:val="24"/>
                <w:rtl/>
              </w:rPr>
              <w:t>افزایش کارایی</w:t>
            </w:r>
          </w:p>
        </w:tc>
        <w:tc>
          <w:tcPr>
            <w:tcW w:w="1125" w:type="dxa"/>
            <w:shd w:val="clear" w:color="auto" w:fill="FFFFFF"/>
          </w:tcPr>
          <w:p w:rsidR="00D00B9E" w:rsidRPr="00674AD7" w:rsidRDefault="00D00B9E" w:rsidP="00A16FA0">
            <w:pPr>
              <w:rPr>
                <w:rFonts w:ascii="Times New Roman" w:hAnsi="Times New Roman"/>
                <w:sz w:val="24"/>
                <w:szCs w:val="24"/>
                <w:rtl/>
              </w:rPr>
            </w:pPr>
          </w:p>
          <w:p w:rsidR="00D00B9E" w:rsidRPr="00674AD7" w:rsidRDefault="00D00B9E" w:rsidP="00A16FA0">
            <w:pPr>
              <w:rPr>
                <w:rFonts w:ascii="Times New Roman" w:hAnsi="Times New Roman"/>
                <w:sz w:val="24"/>
                <w:szCs w:val="24"/>
                <w:rtl/>
              </w:rPr>
            </w:pPr>
            <w:r w:rsidRPr="00674AD7">
              <w:rPr>
                <w:rFonts w:ascii="Times New Roman" w:hAnsi="Times New Roman"/>
                <w:sz w:val="24"/>
                <w:szCs w:val="24"/>
                <w:rtl/>
              </w:rPr>
              <w:t>چگونه؟</w:t>
            </w:r>
          </w:p>
        </w:tc>
        <w:tc>
          <w:tcPr>
            <w:tcW w:w="1681" w:type="dxa"/>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شاخص های کارایی فنی و اقتصادی</w:t>
            </w:r>
          </w:p>
        </w:tc>
        <w:tc>
          <w:tcPr>
            <w:tcW w:w="1410" w:type="dxa"/>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زیرنظررئیس جمهور یا معاون وی</w:t>
            </w:r>
          </w:p>
        </w:tc>
        <w:tc>
          <w:tcPr>
            <w:tcW w:w="1127" w:type="dxa"/>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طبقه بندی عملیاتی</w:t>
            </w:r>
          </w:p>
        </w:tc>
        <w:tc>
          <w:tcPr>
            <w:tcW w:w="911" w:type="dxa"/>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فرایندها</w:t>
            </w:r>
          </w:p>
        </w:tc>
        <w:tc>
          <w:tcPr>
            <w:tcW w:w="1207" w:type="dxa"/>
            <w:shd w:val="clear" w:color="auto" w:fill="FFFFFF"/>
          </w:tcPr>
          <w:p w:rsidR="00D00B9E" w:rsidRPr="00674AD7" w:rsidRDefault="00D00B9E" w:rsidP="00A16FA0">
            <w:pPr>
              <w:rPr>
                <w:rFonts w:ascii="Times New Roman" w:hAnsi="Times New Roman"/>
                <w:sz w:val="24"/>
                <w:szCs w:val="24"/>
              </w:rPr>
            </w:pPr>
            <w:r w:rsidRPr="00674AD7">
              <w:rPr>
                <w:rFonts w:ascii="Times New Roman" w:hAnsi="Times New Roman"/>
                <w:sz w:val="24"/>
                <w:szCs w:val="24"/>
                <w:rtl/>
              </w:rPr>
              <w:t>مدیریت فرایندها</w:t>
            </w:r>
          </w:p>
          <w:p w:rsidR="00D00B9E" w:rsidRPr="00674AD7" w:rsidRDefault="00D00B9E" w:rsidP="00A16FA0">
            <w:pPr>
              <w:rPr>
                <w:rFonts w:ascii="Times New Roman" w:hAnsi="Times New Roman"/>
                <w:sz w:val="24"/>
                <w:szCs w:val="24"/>
              </w:rPr>
            </w:pPr>
          </w:p>
          <w:p w:rsidR="00D00B9E" w:rsidRPr="00674AD7" w:rsidRDefault="00D00B9E" w:rsidP="00A16FA0">
            <w:pPr>
              <w:rPr>
                <w:rFonts w:ascii="Times New Roman" w:hAnsi="Times New Roman"/>
                <w:sz w:val="24"/>
                <w:szCs w:val="24"/>
                <w:rtl/>
              </w:rPr>
            </w:pPr>
          </w:p>
        </w:tc>
      </w:tr>
      <w:tr w:rsidR="00D00B9E" w:rsidRPr="00674AD7" w:rsidTr="00A16FA0">
        <w:trPr>
          <w:jc w:val="center"/>
        </w:trPr>
        <w:tc>
          <w:tcPr>
            <w:tcW w:w="1497" w:type="dxa"/>
            <w:tcBorders>
              <w:left w:val="nil"/>
              <w:bottom w:val="double" w:sz="4" w:space="0" w:color="auto"/>
              <w:right w:val="nil"/>
            </w:tcBorders>
            <w:shd w:val="clear" w:color="auto" w:fill="FFFFFF"/>
          </w:tcPr>
          <w:p w:rsidR="00D00B9E" w:rsidRPr="00674AD7" w:rsidRDefault="00D00B9E" w:rsidP="00A16FA0">
            <w:pPr>
              <w:jc w:val="lowKashida"/>
              <w:rPr>
                <w:rFonts w:ascii="Times New Roman" w:hAnsi="Times New Roman"/>
                <w:b/>
                <w:bCs/>
                <w:sz w:val="24"/>
                <w:szCs w:val="24"/>
                <w:rtl/>
              </w:rPr>
            </w:pPr>
            <w:r w:rsidRPr="00674AD7">
              <w:rPr>
                <w:rFonts w:ascii="Times New Roman" w:hAnsi="Times New Roman"/>
                <w:b/>
                <w:bCs/>
                <w:sz w:val="24"/>
                <w:szCs w:val="24"/>
                <w:rtl/>
              </w:rPr>
              <w:t>بودجه ریزی مبتنی بر برنامه ریزی اقتصادی و مدیریت عملکرد</w:t>
            </w:r>
          </w:p>
        </w:tc>
        <w:tc>
          <w:tcPr>
            <w:tcW w:w="896" w:type="dxa"/>
            <w:tcBorders>
              <w:left w:val="nil"/>
              <w:bottom w:val="double" w:sz="4" w:space="0" w:color="auto"/>
              <w:right w:val="nil"/>
            </w:tcBorders>
            <w:shd w:val="clear" w:color="auto" w:fill="FFFFFF"/>
          </w:tcPr>
          <w:p w:rsidR="00D00B9E" w:rsidRPr="00674AD7" w:rsidRDefault="00D00B9E" w:rsidP="00A16FA0">
            <w:pPr>
              <w:jc w:val="center"/>
              <w:rPr>
                <w:rFonts w:ascii="Times New Roman" w:hAnsi="Times New Roman"/>
                <w:sz w:val="24"/>
                <w:szCs w:val="24"/>
                <w:rtl/>
              </w:rPr>
            </w:pPr>
            <w:r w:rsidRPr="00674AD7">
              <w:rPr>
                <w:rFonts w:ascii="Times New Roman" w:hAnsi="Times New Roman"/>
                <w:sz w:val="24"/>
                <w:szCs w:val="24"/>
                <w:rtl/>
              </w:rPr>
              <w:t>افزایش اثربخشی</w:t>
            </w:r>
          </w:p>
        </w:tc>
        <w:tc>
          <w:tcPr>
            <w:tcW w:w="1125" w:type="dxa"/>
            <w:tcBorders>
              <w:left w:val="nil"/>
              <w:bottom w:val="double" w:sz="4" w:space="0" w:color="auto"/>
              <w:right w:val="nil"/>
            </w:tcBorders>
            <w:shd w:val="clear" w:color="auto" w:fill="FFFFFF"/>
          </w:tcPr>
          <w:p w:rsidR="00D00B9E" w:rsidRPr="00674AD7" w:rsidRDefault="00D00B9E" w:rsidP="00A16FA0">
            <w:pPr>
              <w:rPr>
                <w:rFonts w:ascii="Times New Roman" w:hAnsi="Times New Roman"/>
                <w:sz w:val="24"/>
                <w:szCs w:val="24"/>
                <w:rtl/>
              </w:rPr>
            </w:pPr>
          </w:p>
          <w:p w:rsidR="00D00B9E" w:rsidRPr="00674AD7" w:rsidRDefault="00D00B9E" w:rsidP="00A16FA0">
            <w:pPr>
              <w:rPr>
                <w:rFonts w:ascii="Times New Roman" w:hAnsi="Times New Roman"/>
                <w:sz w:val="24"/>
                <w:szCs w:val="24"/>
                <w:rtl/>
              </w:rPr>
            </w:pPr>
            <w:r w:rsidRPr="00674AD7">
              <w:rPr>
                <w:rFonts w:ascii="Times New Roman" w:hAnsi="Times New Roman"/>
                <w:sz w:val="24"/>
                <w:szCs w:val="24"/>
                <w:rtl/>
              </w:rPr>
              <w:t>چرا؟</w:t>
            </w:r>
          </w:p>
        </w:tc>
        <w:tc>
          <w:tcPr>
            <w:tcW w:w="1681" w:type="dxa"/>
            <w:tcBorders>
              <w:left w:val="nil"/>
              <w:bottom w:val="double" w:sz="4" w:space="0" w:color="auto"/>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شاخص های اثر بخشی فنی و اقتصادی</w:t>
            </w:r>
          </w:p>
        </w:tc>
        <w:tc>
          <w:tcPr>
            <w:tcW w:w="1410" w:type="dxa"/>
            <w:tcBorders>
              <w:left w:val="nil"/>
              <w:bottom w:val="double" w:sz="4" w:space="0" w:color="auto"/>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زیرنظر مستقیم رئیس جمهور</w:t>
            </w:r>
          </w:p>
        </w:tc>
        <w:tc>
          <w:tcPr>
            <w:tcW w:w="1127" w:type="dxa"/>
            <w:tcBorders>
              <w:left w:val="nil"/>
              <w:bottom w:val="double" w:sz="4" w:space="0" w:color="auto"/>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طبقه بندی اقتصادی و خروجی ها</w:t>
            </w:r>
          </w:p>
        </w:tc>
        <w:tc>
          <w:tcPr>
            <w:tcW w:w="911" w:type="dxa"/>
            <w:tcBorders>
              <w:left w:val="nil"/>
              <w:bottom w:val="double" w:sz="4" w:space="0" w:color="auto"/>
              <w:right w:val="nil"/>
            </w:tcBorders>
            <w:shd w:val="clear" w:color="auto" w:fill="FFFFFF"/>
          </w:tcPr>
          <w:p w:rsidR="00D00B9E" w:rsidRPr="00674AD7" w:rsidRDefault="00D00B9E" w:rsidP="00A16FA0">
            <w:pPr>
              <w:jc w:val="lowKashida"/>
              <w:rPr>
                <w:rFonts w:ascii="Times New Roman" w:hAnsi="Times New Roman"/>
                <w:sz w:val="24"/>
                <w:szCs w:val="24"/>
                <w:rtl/>
              </w:rPr>
            </w:pPr>
            <w:r w:rsidRPr="00674AD7">
              <w:rPr>
                <w:rFonts w:ascii="Times New Roman" w:hAnsi="Times New Roman"/>
                <w:sz w:val="24"/>
                <w:szCs w:val="24"/>
                <w:rtl/>
              </w:rPr>
              <w:t>خروجیها و پیامدها</w:t>
            </w:r>
          </w:p>
        </w:tc>
        <w:tc>
          <w:tcPr>
            <w:tcW w:w="1207" w:type="dxa"/>
            <w:tcBorders>
              <w:left w:val="nil"/>
              <w:bottom w:val="double" w:sz="4" w:space="0" w:color="auto"/>
              <w:right w:val="nil"/>
            </w:tcBorders>
            <w:shd w:val="clear" w:color="auto" w:fill="FFFFFF"/>
          </w:tcPr>
          <w:p w:rsidR="00D00B9E" w:rsidRPr="00674AD7" w:rsidRDefault="00D00B9E" w:rsidP="00A16FA0">
            <w:pPr>
              <w:rPr>
                <w:rFonts w:ascii="Times New Roman" w:hAnsi="Times New Roman"/>
                <w:sz w:val="24"/>
                <w:szCs w:val="24"/>
                <w:rtl/>
              </w:rPr>
            </w:pPr>
            <w:r w:rsidRPr="00674AD7">
              <w:rPr>
                <w:rFonts w:ascii="Times New Roman" w:hAnsi="Times New Roman"/>
                <w:sz w:val="24"/>
                <w:szCs w:val="24"/>
                <w:rtl/>
              </w:rPr>
              <w:t>رهبری و مدیریت عملکرد</w:t>
            </w:r>
          </w:p>
        </w:tc>
      </w:tr>
    </w:tbl>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37" w:name="_Toc366015917"/>
      <w:r w:rsidRPr="00293EC7">
        <w:rPr>
          <w:rFonts w:ascii="Times New Roman" w:hAnsi="Times New Roman"/>
          <w:rtl/>
          <w:lang w:bidi="fa-IR"/>
        </w:rPr>
        <w:t>مسیر بودجه ریزی عملیاتی نوین :</w:t>
      </w:r>
      <w:bookmarkEnd w:id="37"/>
    </w:p>
    <w:p w:rsidR="00D00B9E" w:rsidRPr="00293EC7" w:rsidRDefault="00D00B9E" w:rsidP="00D00B9E">
      <w:pPr>
        <w:ind w:firstLine="616"/>
        <w:jc w:val="both"/>
        <w:rPr>
          <w:rFonts w:ascii="Times New Roman" w:hAnsi="Times New Roman"/>
          <w:rtl/>
        </w:rPr>
      </w:pPr>
      <w:r w:rsidRPr="00293EC7">
        <w:rPr>
          <w:rFonts w:ascii="Times New Roman" w:hAnsi="Times New Roman"/>
          <w:rtl/>
        </w:rPr>
        <w:t>پس از جنگ جهانی دوم در کشورهای توسعه یافته به دلایل پیش گفته به طراحی و اجرا نظام هایی مبادرت نمودند که اساساً در دسته نظام های بودجه ریزی مبتنی بر بهبود مدیریت قرار داشته و تحت عنوان «بودجه ریزی عملیاتی» در اشکال گوناگون نامیده شدند و عموماً در سالهای بعد در بیشتر این کشورها به حیات خود ادامه داده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lastRenderedPageBreak/>
        <w:t>همچنین ادبیات وسیعی در مورد بودجه ریزی برنامه ای وجود دارد که متأسفانه به دلیل عدم وجود الگوی منحصر به فردی از بودجه ریزی برنامه ای و نیز از آنجایی که عباراتی همچون بودجه ریزی برنامه ای، بودجه ریزی عملیاتی، نظام های طرح ریزی، برنامه ریزی و بودجه ریزی و به دنبال آن بودجه ریزی مبتنی بر نتایج و خروجی ها، غالباً در جای یکدیگر به کار می روند این ادبیات را به آشفتگی کشانیده است.</w:t>
      </w:r>
    </w:p>
    <w:p w:rsidR="00D00B9E" w:rsidRPr="00293EC7" w:rsidRDefault="00D00B9E" w:rsidP="00D00B9E">
      <w:pPr>
        <w:jc w:val="both"/>
        <w:rPr>
          <w:rFonts w:ascii="Times New Roman" w:hAnsi="Times New Roman"/>
          <w:b/>
          <w:bCs/>
          <w:rtl/>
        </w:rPr>
      </w:pPr>
      <w:r w:rsidRPr="00293EC7">
        <w:rPr>
          <w:rFonts w:ascii="Times New Roman" w:hAnsi="Times New Roman"/>
          <w:b/>
          <w:bCs/>
          <w:rtl/>
        </w:rPr>
        <w:t>الف- خاستگاه بودجه ریزی عملیاتی</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مفهوم بودجه ریزی عملیاتی دارای تاریخچه دیرینه ای است. علی رغم اینکه عناصر دارای تاریخچه دیرینه ای است. علی رغم اینکه عناصر نظام بودجه ریزی برنامه ای پیش از جنگ جهانی دوم در ایالات متحده آمریکا به چشم می خورد، اما بودجه ریزی عملیاتی بیشتر به اصلاحات دهه1950 در آمریکا بازمی گردد. هدف از این اصلاحات ایجاد اطلاعات عملکردی برای نظام بودجه ریزی و تغییر رویکرد فرآیند بودجه دولت از تمرکز بر ورودی ها به خروجی ها بود. این رویکرد توسط کمیسیون هوور که در ترکیب دولت قرار داشت، در سال1949 ترویج و اجرای گسترده آن مورد توجه قرار گرفت. قانون روش های بودجه و حسابداری مصوب1950، روسای دستگاه های اجرایی را موظف ساخت تا با همکاری اداره بودجه، پیشنهادات بودجه ای خود را با پشتوانه اطلاعات عملکردی و هزینه های برنامه ها در واحدهای سازمانی ارائه دهند. بودجه ایالات متحده آمریکا برای سال مالی51-1950 اولین بودجه ای بود که اثرات این تغییر رویکرد را در خود جای داد. در اینجا باید به این نکته اشاره کرد که از همان ابتدا کمیسیون هوور اصطلاحات بودجه ریزی برنامه ای و بودجه ریزی برمبنای عملکرد(عملیاتی) را تقریباً مترادف به کار می برد.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در این ایام، بودجه ریزی عملیاتی به عنوان یک تغییر اساسی در فرایند تصمیمات بودجه ای محسوب نمی شد بلکه بیشتر به عنوان یک عنصر مفید اما فرعی در مورد برخی خدمات، فعالیتهای دولت در نظر گرفته می شد.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دستگاه های اجرایی نیز غالباً ترجیح می دادند که اطلاعات مربوط به اهداف عملیاتی، حجم کار و استانداردهای عملکرد شفاف نشوند و در بین مواد هزینه ای پنهان بمانند.</w:t>
      </w:r>
    </w:p>
    <w:p w:rsidR="00D00B9E" w:rsidRPr="00293EC7" w:rsidRDefault="00D00B9E" w:rsidP="00D00B9E">
      <w:pPr>
        <w:jc w:val="both"/>
        <w:rPr>
          <w:rFonts w:ascii="Times New Roman" w:hAnsi="Times New Roman"/>
          <w:b/>
          <w:bCs/>
          <w:rtl/>
        </w:rPr>
      </w:pPr>
      <w:r w:rsidRPr="00293EC7">
        <w:rPr>
          <w:rFonts w:ascii="Times New Roman" w:hAnsi="Times New Roman"/>
          <w:b/>
          <w:bCs/>
          <w:rtl/>
        </w:rPr>
        <w:t>ب- دوران نظام طرح ریزی، برنامه ریزی و بودجه ریزی</w:t>
      </w:r>
    </w:p>
    <w:p w:rsidR="00D00B9E" w:rsidRPr="00293EC7" w:rsidRDefault="00D00B9E" w:rsidP="00D00B9E">
      <w:pPr>
        <w:ind w:firstLine="616"/>
        <w:jc w:val="both"/>
        <w:rPr>
          <w:rFonts w:ascii="Times New Roman" w:hAnsi="Times New Roman"/>
        </w:rPr>
      </w:pPr>
      <w:r w:rsidRPr="00293EC7">
        <w:rPr>
          <w:rFonts w:ascii="Times New Roman" w:hAnsi="Times New Roman"/>
          <w:rtl/>
        </w:rPr>
        <w:t>نظام طرح ریزی، برنامه ریزی و بودجه ریزی به عنوان یک نظام کامل بودجه ای، ابتدا در سال1961 در وزارت دفاع آمریکا به کار گرفته شد و پس از چندی در کلیه دستگاه های اجرایی و سپس در تمام دولت های ایالتی و محلی و نیز در برخی کشورهای دیگر مورد استفاده قرار گرفت.</w:t>
      </w:r>
      <w:r w:rsidRPr="00293EC7">
        <w:rPr>
          <w:rFonts w:ascii="Times New Roman" w:hAnsi="Times New Roman"/>
        </w:rPr>
        <w:t xml:space="preserve"> </w:t>
      </w:r>
      <w:r w:rsidRPr="00293EC7">
        <w:rPr>
          <w:rFonts w:ascii="Times New Roman" w:hAnsi="Times New Roman"/>
          <w:rtl/>
        </w:rPr>
        <w:t>فرایند نظام طرح ریزی، برنامه ریزی و بودجه ریزی، همان گونه که از نام آن پیداست، دارای3 مرحله اصلی است که به وسیله برنامه ها، فرایند طرح ریزی و بودجه ریزی را به یکدیگر پیوند می دهد.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مرحله طرح ریزی، مرحله شناسایی اهداف کنونی و اهداف آتی و نیز ارزیابی و راه های گوناگون دستیابی به این هدف می باشد. سپس مرحله برنامه ریزی، پیشنهادات مرحله طرح ریزی را دریافت کرده وآنها را در درون برنامه هایی که توسط سلسله مراتب اولویت ها مرتب شده اند، جای می دهد. این اولویت ها را سطوح مختلف سیاسی کشور تعیین می کنند. برای مثال : تعیین الویت های کلان(طبقه بندی برنامه ها) وظیفه دولت و هیأت و زیان است. در حالی که انتخاب برنامه های بهینه در هریک از طبقات برنامه ای وظیفه دستگاه های اجرایی است.</w:t>
      </w:r>
    </w:p>
    <w:p w:rsidR="00D00B9E" w:rsidRPr="00293EC7" w:rsidRDefault="00D00B9E" w:rsidP="00D00B9E">
      <w:pPr>
        <w:ind w:firstLine="616"/>
        <w:jc w:val="both"/>
        <w:rPr>
          <w:rFonts w:ascii="Times New Roman" w:hAnsi="Times New Roman"/>
        </w:rPr>
      </w:pPr>
      <w:r w:rsidRPr="00293EC7">
        <w:rPr>
          <w:rFonts w:ascii="Times New Roman" w:hAnsi="Times New Roman"/>
          <w:rtl/>
        </w:rPr>
        <w:t>مرحله سوم، مرحله بودجه ریزی هریک از برنامه های چند ساله را در قالب تعدادی اقدام مشخص سالانه تبدیل می کند و معین می سازد که چه کسی چه کاری را انجام دهد و سپس منابع لازم را به آن تخصیص می دهد. این مرحله، مرحله دشواری در این فرایند محسوب می گردد. از آنجایی که در ایالات متحده آمریکا، ساختار اداری اجرایی بودجه از ساختار برنامه ای آن مجزا بود. تخصیص منابع به برنامه ها کاری دشوار بود.</w:t>
      </w:r>
      <w:r w:rsidRPr="00293EC7">
        <w:rPr>
          <w:rFonts w:ascii="Times New Roman" w:hAnsi="Times New Roman"/>
        </w:rPr>
        <w:t xml:space="preserve"> </w:t>
      </w:r>
      <w:r w:rsidRPr="00293EC7">
        <w:rPr>
          <w:rFonts w:ascii="Times New Roman" w:hAnsi="Times New Roman"/>
          <w:rtl/>
        </w:rPr>
        <w:t xml:space="preserve">در سال1971، نظام طرح ریزی، برنامه ریزی و بودجه ریزی کنار گذاشته شد و تا حدی قربانی </w:t>
      </w:r>
      <w:r>
        <w:rPr>
          <w:rFonts w:ascii="Times New Roman" w:hAnsi="Times New Roman" w:hint="cs"/>
          <w:rtl/>
        </w:rPr>
        <w:t xml:space="preserve">          </w:t>
      </w:r>
      <w:r w:rsidRPr="00293EC7">
        <w:rPr>
          <w:rFonts w:ascii="Times New Roman" w:hAnsi="Times New Roman"/>
          <w:rtl/>
        </w:rPr>
        <w:t>بلندپروازی های خود گردید.</w:t>
      </w:r>
    </w:p>
    <w:p w:rsidR="00D00B9E" w:rsidRPr="00293EC7" w:rsidRDefault="00D00B9E" w:rsidP="00D00B9E">
      <w:pPr>
        <w:jc w:val="both"/>
        <w:rPr>
          <w:rFonts w:ascii="Times New Roman" w:hAnsi="Times New Roman"/>
          <w:b/>
          <w:bCs/>
          <w:rtl/>
        </w:rPr>
      </w:pPr>
      <w:r w:rsidRPr="00293EC7">
        <w:rPr>
          <w:rFonts w:ascii="Times New Roman" w:hAnsi="Times New Roman"/>
          <w:b/>
          <w:bCs/>
          <w:rtl/>
        </w:rPr>
        <w:t>ج- تحکیم و پالایش نظام طرح ریزی، برنامه ریزی و بودجه ریزی</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علیرغم پایان یافتن عمر نظام طرح ریزی، برنامه ریزی و بودجه ریزی، بودجه ریزی برنامه ای به حیات خود در ایالات متحده ادامه داد اما نه به آن بلند پروازی گذشته با تصویب قانونی در سال1974 بر موارد زیر تأکید جدی شد  :</w:t>
      </w:r>
    </w:p>
    <w:p w:rsidR="00D00B9E" w:rsidRPr="00293EC7" w:rsidRDefault="00D00B9E" w:rsidP="00D00B9E">
      <w:pPr>
        <w:jc w:val="both"/>
        <w:rPr>
          <w:rFonts w:ascii="Times New Roman" w:hAnsi="Times New Roman"/>
          <w:rtl/>
        </w:rPr>
      </w:pPr>
      <w:r w:rsidRPr="00293EC7">
        <w:rPr>
          <w:rFonts w:ascii="Times New Roman" w:hAnsi="Times New Roman"/>
          <w:rtl/>
        </w:rPr>
        <w:t>* بودجه ریزی چند ساله</w:t>
      </w:r>
    </w:p>
    <w:p w:rsidR="00D00B9E" w:rsidRPr="00293EC7" w:rsidRDefault="00D00B9E" w:rsidP="00D00B9E">
      <w:pPr>
        <w:jc w:val="both"/>
        <w:rPr>
          <w:rFonts w:ascii="Times New Roman" w:hAnsi="Times New Roman"/>
          <w:rtl/>
        </w:rPr>
      </w:pPr>
      <w:r w:rsidRPr="00293EC7">
        <w:rPr>
          <w:rFonts w:ascii="Times New Roman" w:hAnsi="Times New Roman"/>
          <w:rtl/>
        </w:rPr>
        <w:t>* طبقه بندی بودجه به مأموریت ها، وظایف و برنامه ها</w:t>
      </w:r>
    </w:p>
    <w:p w:rsidR="00D00B9E" w:rsidRPr="00293EC7" w:rsidRDefault="00D00B9E" w:rsidP="00D00B9E">
      <w:pPr>
        <w:jc w:val="both"/>
        <w:rPr>
          <w:rFonts w:ascii="Times New Roman" w:hAnsi="Times New Roman"/>
          <w:rtl/>
        </w:rPr>
      </w:pPr>
      <w:r w:rsidRPr="00293EC7">
        <w:rPr>
          <w:rFonts w:ascii="Times New Roman" w:hAnsi="Times New Roman"/>
          <w:rtl/>
        </w:rPr>
        <w:lastRenderedPageBreak/>
        <w:t>* استفاده از تکنیک های تحلیلی پیچیده توسط اداره بودجه مجلس و اداره کل حسابرسی</w:t>
      </w:r>
    </w:p>
    <w:p w:rsidR="00D00B9E" w:rsidRPr="00293EC7" w:rsidRDefault="00D00B9E" w:rsidP="00D00B9E">
      <w:pPr>
        <w:jc w:val="both"/>
        <w:rPr>
          <w:rFonts w:ascii="Times New Roman" w:hAnsi="Times New Roman"/>
          <w:rtl/>
        </w:rPr>
      </w:pPr>
      <w:r w:rsidRPr="00293EC7">
        <w:rPr>
          <w:rFonts w:ascii="Times New Roman" w:hAnsi="Times New Roman"/>
          <w:rtl/>
        </w:rPr>
        <w:t>* تدوین شاخص های عملکرد</w:t>
      </w:r>
    </w:p>
    <w:p w:rsidR="00D00B9E" w:rsidRPr="00293EC7" w:rsidRDefault="00D00B9E" w:rsidP="00D00B9E">
      <w:pPr>
        <w:jc w:val="both"/>
        <w:rPr>
          <w:rFonts w:ascii="Times New Roman" w:hAnsi="Times New Roman"/>
          <w:rtl/>
        </w:rPr>
      </w:pPr>
      <w:r w:rsidRPr="00293EC7">
        <w:rPr>
          <w:rFonts w:ascii="Times New Roman" w:hAnsi="Times New Roman"/>
          <w:rtl/>
        </w:rPr>
        <w:t>* بهبود سیستم های اطلاعاتی و حسابداری</w:t>
      </w:r>
    </w:p>
    <w:p w:rsidR="00D00B9E" w:rsidRPr="00293EC7" w:rsidRDefault="00D00B9E" w:rsidP="00D00B9E">
      <w:pPr>
        <w:ind w:firstLine="616"/>
        <w:jc w:val="both"/>
        <w:rPr>
          <w:rFonts w:ascii="Times New Roman" w:hAnsi="Times New Roman"/>
        </w:rPr>
      </w:pPr>
      <w:r w:rsidRPr="00293EC7">
        <w:rPr>
          <w:rFonts w:ascii="Times New Roman" w:hAnsi="Times New Roman"/>
          <w:rtl/>
        </w:rPr>
        <w:t>با انتشار راهنمای عمل بودجه ریزی برنامه ای و عملیاتی توسط سازمان ملل متحد در سال1965، به کارگیری بودجه ریزی برنامه ای و عملیاتی به عنوان ابزاری برای برنامه ریزی توسعه افزایش یافت. در دهه1960، قریب50 کشور، انواع گوناگون بودجه ریزی برنامه ای و عملیاتی را مستقر ساختند اما نه به گستردگی ایالات متحده امریکا، پس از مدتی، این روند به کشور های در حال توسعه رسید و تا پایان دهه1960 تقریباً تمامی کشورهای آمریکایی لاتین چندین کشور آسیایی و برخی کشورهای آفریقایی، ویرایش های مختلف از این نظام های بودجه ریزی را به اجرا گذاردند.</w:t>
      </w:r>
    </w:p>
    <w:p w:rsidR="00D00B9E" w:rsidRPr="00293EC7" w:rsidRDefault="00D00B9E" w:rsidP="00D00B9E">
      <w:pPr>
        <w:jc w:val="both"/>
        <w:rPr>
          <w:rFonts w:ascii="Times New Roman" w:hAnsi="Times New Roman"/>
          <w:b/>
          <w:bCs/>
          <w:rtl/>
        </w:rPr>
      </w:pPr>
      <w:r w:rsidRPr="00293EC7">
        <w:rPr>
          <w:rFonts w:ascii="Times New Roman" w:hAnsi="Times New Roman"/>
          <w:b/>
          <w:bCs/>
          <w:rtl/>
        </w:rPr>
        <w:t>د- بودجه ریزی خروجی محور و بودجه ریزی عملیاتی نوین</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در ایالات متحده، پس از نظام طرح ریزی، برنامه ریزی و بودجه ریزی، اقدامات دیگری از قبیل مدیریت بر مبنای هدف و بودجه ریزی برمبنای صفر ظهور کردند، اما این اقدامات به دلیل فشارهای دولت و عدم مشارکت جدی مجلس، اثرگذاری چندانی نداشتند. با این وجود بین سالهای 1990 و1996، سیل وسیعی از قوانین جدید توسط مجلس به تصویب رسید که زمینه ساز مدیریت برمبنای عملکرد در سطح دولت بود. عبارت « بودجه  ریزی عملیاتی نوین» توسط مایکسل در ایالات متحده برای دسته بندی اصلاحات ذیل در دهه1990 استفاده شد</w:t>
      </w:r>
      <w:r>
        <w:rPr>
          <w:rFonts w:ascii="Times New Roman" w:hAnsi="Times New Roman" w:hint="cs"/>
          <w:rtl/>
        </w:rPr>
        <w:t>:</w:t>
      </w:r>
      <w:r w:rsidRPr="00293EC7">
        <w:rPr>
          <w:rFonts w:ascii="Times New Roman" w:hAnsi="Times New Roman"/>
          <w:rtl/>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 قانون مدیران ارشد مالی مصوب سال1990</w:t>
      </w:r>
    </w:p>
    <w:p w:rsidR="00D00B9E" w:rsidRPr="00293EC7" w:rsidRDefault="00D00B9E" w:rsidP="00D00B9E">
      <w:pPr>
        <w:jc w:val="both"/>
        <w:rPr>
          <w:rFonts w:ascii="Times New Roman" w:hAnsi="Times New Roman"/>
          <w:rtl/>
        </w:rPr>
      </w:pPr>
      <w:r w:rsidRPr="00293EC7">
        <w:rPr>
          <w:rFonts w:ascii="Times New Roman" w:hAnsi="Times New Roman"/>
          <w:rtl/>
        </w:rPr>
        <w:t>* قانون عملکرد و نتایج دولت مصوب سال1993</w:t>
      </w:r>
    </w:p>
    <w:p w:rsidR="00D00B9E" w:rsidRPr="00293EC7" w:rsidRDefault="00D00B9E" w:rsidP="00D00B9E">
      <w:pPr>
        <w:jc w:val="both"/>
        <w:rPr>
          <w:rFonts w:ascii="Times New Roman" w:hAnsi="Times New Roman"/>
          <w:rtl/>
        </w:rPr>
      </w:pPr>
      <w:r w:rsidRPr="00293EC7">
        <w:rPr>
          <w:rFonts w:ascii="Times New Roman" w:hAnsi="Times New Roman"/>
          <w:rtl/>
        </w:rPr>
        <w:t>* قانون ساماندهی خرید خدمات در دولت مصوب سال1994</w:t>
      </w:r>
    </w:p>
    <w:p w:rsidR="00D00B9E" w:rsidRPr="00293EC7" w:rsidRDefault="00D00B9E" w:rsidP="00D00B9E">
      <w:pPr>
        <w:jc w:val="both"/>
        <w:rPr>
          <w:rFonts w:ascii="Times New Roman" w:hAnsi="Times New Roman"/>
          <w:rtl/>
        </w:rPr>
      </w:pPr>
      <w:r w:rsidRPr="00293EC7">
        <w:rPr>
          <w:rFonts w:ascii="Times New Roman" w:hAnsi="Times New Roman"/>
          <w:rtl/>
        </w:rPr>
        <w:t>* قانون کلینگر کوهن مصوب سال1996</w:t>
      </w:r>
    </w:p>
    <w:p w:rsidR="00D00B9E" w:rsidRPr="00293EC7" w:rsidRDefault="00D00B9E" w:rsidP="00D00B9E">
      <w:pPr>
        <w:ind w:firstLine="616"/>
        <w:jc w:val="both"/>
        <w:rPr>
          <w:rFonts w:ascii="Times New Roman" w:hAnsi="Times New Roman"/>
          <w:rtl/>
        </w:rPr>
      </w:pPr>
      <w:r w:rsidRPr="00293EC7">
        <w:rPr>
          <w:rFonts w:ascii="Times New Roman" w:hAnsi="Times New Roman"/>
          <w:rtl/>
        </w:rPr>
        <w:t>کلیه این قوانین تلاشی برای تغییر فرایند بودجه دولت به یک فرایند نتیجه محور با تأکید بر استفاده از اطلاعات عملکردی در فرایند بودجه ریزی بودند. با این وجود، این قوانین نوظهور، تنها ابزاری برای ایالات متحده به منظور حرکت همگام با پیشرفت های جهانی در اصلاحات مدیریت هزینه ای عمومی بود.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با انتشار راهنمای عمل بودجه ریزی برنامه ای و عملیاتی توسط سازمان ملل متحد در سال1965، بکارگیری بودجه ریزی برنامه ای و عملیاتی بعنوان ابزاری برای برنامه ریزی توسعه افزایش یافت. در دهه1960 قریب 50 کشور انواع گوناگون بودجه ریزی برنامه ای و عملیاتی را مستقر ساختند اما نه به گستردگی ایالات متحده آمریکا، پس از مدتی این روند به کشورهای در حال توسعه رسید و تا پایان دهه1960 تقریباً تمامی کشورهای آمریکای لاتین، چندین کشور آسیایی و برخی کشورهای آفریقایی، ویرایش های مختلف از این</w:t>
      </w:r>
      <w:r>
        <w:rPr>
          <w:rFonts w:ascii="Times New Roman" w:hAnsi="Times New Roman" w:hint="cs"/>
          <w:rtl/>
        </w:rPr>
        <w:t xml:space="preserve">          </w:t>
      </w:r>
      <w:r w:rsidRPr="00293EC7">
        <w:rPr>
          <w:rFonts w:ascii="Times New Roman" w:hAnsi="Times New Roman"/>
          <w:rtl/>
        </w:rPr>
        <w:t xml:space="preserve"> نظام های بودجه ریزی را به اجرا در آوردند.</w:t>
      </w:r>
    </w:p>
    <w:p w:rsidR="00D00B9E" w:rsidRPr="00293EC7" w:rsidRDefault="00D00B9E" w:rsidP="00D00B9E">
      <w:pPr>
        <w:ind w:firstLine="616"/>
        <w:jc w:val="lowKashida"/>
        <w:rPr>
          <w:rFonts w:ascii="Times New Roman" w:hAnsi="Times New Roman"/>
          <w:rtl/>
        </w:rPr>
      </w:pPr>
      <w:r w:rsidRPr="00293EC7">
        <w:rPr>
          <w:rFonts w:ascii="Times New Roman" w:hAnsi="Times New Roman"/>
          <w:rtl/>
        </w:rPr>
        <w:t xml:space="preserve">یکی از تحقیقات سازمان همکاری اقتصادی و توسعه نشان می دهد که70 درصد کشورهای عضو از اطلاعات عملکردی درفرایند بودجه ریزی خود استفاده می کنند. در حالی که دیگر کشورهای عضو از این گونه اطلاعات برای تعداد محدودی از برنامه های خود استفاده می کنند. به علاوه، 40 درصد از این کشورها ادعا کردند که شاخص های عملکرد آنان، بین خروجی ها و پیامدها تمایز قائل می شوند،20 کشور گزارشات عملکردی سالانه خود را براساس خروجی ها و15 کشور براساس پیامدها (اهداف پیامدی) ارائه </w:t>
      </w:r>
      <w:r>
        <w:rPr>
          <w:rFonts w:ascii="Times New Roman" w:hAnsi="Times New Roman" w:hint="cs"/>
          <w:rtl/>
        </w:rPr>
        <w:t xml:space="preserve">                     </w:t>
      </w:r>
      <w:r w:rsidRPr="00293EC7">
        <w:rPr>
          <w:rFonts w:ascii="Times New Roman" w:hAnsi="Times New Roman"/>
          <w:rtl/>
        </w:rPr>
        <w:t>می کردند(حسن آبادی، 1387، صص29-2).</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38" w:name="_Toc366015918"/>
      <w:r w:rsidRPr="00293EC7">
        <w:rPr>
          <w:rFonts w:ascii="Times New Roman" w:hAnsi="Times New Roman"/>
          <w:rtl/>
          <w:lang w:bidi="fa-IR"/>
        </w:rPr>
        <w:t>تجربه برخی از کشورها در اجرای بودجه عملیاتی :</w:t>
      </w:r>
      <w:bookmarkEnd w:id="38"/>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در حدود نیم قرن پیش برخی از کشورها شروع به بودجه عملیاتی نموده اند.این کشورها از زمان شروع تا سالهای اخیر تلاشهایی در جهت اجرای این نظام با موانعی برسر راه مواجه شدند که نتیجتاً به درس ها و تجربیاتی دست یافته اند. حال به برخی تلاش ها،موانع و تجربیات برخی کشورهای منتخب به ترتیب، کانادا (1960)، اسپانیا(1980)، کلمبیا و </w:t>
      </w:r>
      <w:r w:rsidRPr="00293EC7">
        <w:rPr>
          <w:rFonts w:ascii="Times New Roman" w:hAnsi="Times New Roman"/>
          <w:rtl/>
        </w:rPr>
        <w:lastRenderedPageBreak/>
        <w:t>تانزانیا(1990)، اوگاندا(1995)، انگلیس(1997)، هلند(1999)، مصر(2001) و مکزیک(2002) شروع به اجرای بودجه عملیاتی نموده اند.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الف) تلاش های به عمل آمده در زمینه فرهنگ سازی بودجه ریزی عملیاتی</w:t>
      </w:r>
    </w:p>
    <w:p w:rsidR="00D00B9E" w:rsidRPr="00293EC7" w:rsidRDefault="00D00B9E" w:rsidP="00D00B9E">
      <w:pPr>
        <w:jc w:val="both"/>
        <w:rPr>
          <w:rFonts w:ascii="Times New Roman" w:hAnsi="Times New Roman"/>
          <w:rtl/>
        </w:rPr>
      </w:pPr>
      <w:r w:rsidRPr="00293EC7">
        <w:rPr>
          <w:rFonts w:ascii="Times New Roman" w:hAnsi="Times New Roman"/>
          <w:rtl/>
        </w:rPr>
        <w:t>1- کانادا :</w:t>
      </w:r>
    </w:p>
    <w:p w:rsidR="00D00B9E" w:rsidRPr="00293EC7" w:rsidRDefault="00D00B9E" w:rsidP="00D00B9E">
      <w:pPr>
        <w:jc w:val="both"/>
        <w:rPr>
          <w:rFonts w:ascii="Times New Roman" w:hAnsi="Times New Roman"/>
          <w:rtl/>
        </w:rPr>
      </w:pPr>
      <w:r w:rsidRPr="00293EC7">
        <w:rPr>
          <w:rFonts w:ascii="Times New Roman" w:hAnsi="Times New Roman"/>
          <w:rtl/>
        </w:rPr>
        <w:t>- از سال1998 نظام تشویق و تنبیه برقرار شده و مدیرانی که به نتایج مورد انتظار رسیده اند مورد تشویق قرار گرفته اند.</w:t>
      </w:r>
    </w:p>
    <w:p w:rsidR="00D00B9E" w:rsidRPr="00293EC7" w:rsidRDefault="00D00B9E" w:rsidP="00D00B9E">
      <w:pPr>
        <w:jc w:val="both"/>
        <w:rPr>
          <w:rFonts w:ascii="Times New Roman" w:hAnsi="Times New Roman"/>
          <w:rtl/>
        </w:rPr>
      </w:pPr>
      <w:r w:rsidRPr="00293EC7">
        <w:rPr>
          <w:rFonts w:ascii="Times New Roman" w:hAnsi="Times New Roman"/>
          <w:rtl/>
        </w:rPr>
        <w:t>- خزانه داری در چارچوب مدیریتی خاص برای مدیران مالی تعیین و ابلاغ کرده است.</w:t>
      </w:r>
    </w:p>
    <w:p w:rsidR="00D00B9E" w:rsidRPr="00293EC7" w:rsidRDefault="00D00B9E" w:rsidP="00D00B9E">
      <w:pPr>
        <w:jc w:val="both"/>
        <w:rPr>
          <w:rFonts w:ascii="Times New Roman" w:hAnsi="Times New Roman"/>
          <w:rtl/>
        </w:rPr>
      </w:pPr>
      <w:r w:rsidRPr="00293EC7">
        <w:rPr>
          <w:rFonts w:ascii="Times New Roman" w:hAnsi="Times New Roman"/>
          <w:rtl/>
        </w:rPr>
        <w:t>- مدرسه خدمات عمومی کانادا دوره های متعددی برای آموزش این نظام برگزار کرده است.</w:t>
      </w:r>
    </w:p>
    <w:p w:rsidR="00D00B9E" w:rsidRPr="00293EC7" w:rsidRDefault="00D00B9E" w:rsidP="00D00B9E">
      <w:pPr>
        <w:jc w:val="both"/>
        <w:rPr>
          <w:rFonts w:ascii="Times New Roman" w:hAnsi="Times New Roman"/>
          <w:rtl/>
        </w:rPr>
      </w:pPr>
      <w:r w:rsidRPr="00293EC7">
        <w:rPr>
          <w:rFonts w:ascii="Times New Roman" w:hAnsi="Times New Roman"/>
          <w:rtl/>
        </w:rPr>
        <w:t>- از سال2003 چارچوب خاصی تحت عنوان پاسخگویی مدیران تهیه و ارائه شده است.</w:t>
      </w:r>
    </w:p>
    <w:p w:rsidR="00D00B9E" w:rsidRPr="00293EC7" w:rsidRDefault="00D00B9E" w:rsidP="00D00B9E">
      <w:pPr>
        <w:jc w:val="both"/>
        <w:rPr>
          <w:rFonts w:ascii="Times New Roman" w:hAnsi="Times New Roman"/>
          <w:rtl/>
        </w:rPr>
      </w:pPr>
      <w:r w:rsidRPr="00293EC7">
        <w:rPr>
          <w:rFonts w:ascii="Times New Roman" w:hAnsi="Times New Roman"/>
          <w:rtl/>
        </w:rPr>
        <w:t>- دولت تأکید زیادی بر مرتبط ساختن مخارج با نتایج در امر برنامه ریزی، گزارش دهی داخلی و گزارش به مجلس داد.</w:t>
      </w:r>
    </w:p>
    <w:p w:rsidR="00D00B9E" w:rsidRPr="00293EC7" w:rsidRDefault="00D00B9E" w:rsidP="00D00B9E">
      <w:pPr>
        <w:jc w:val="both"/>
        <w:rPr>
          <w:rFonts w:ascii="Times New Roman" w:hAnsi="Times New Roman"/>
          <w:rtl/>
        </w:rPr>
      </w:pPr>
      <w:r w:rsidRPr="00293EC7">
        <w:rPr>
          <w:rFonts w:ascii="Times New Roman" w:hAnsi="Times New Roman"/>
          <w:rtl/>
        </w:rPr>
        <w:t>2- تانزانیا :</w:t>
      </w:r>
    </w:p>
    <w:p w:rsidR="00D00B9E" w:rsidRPr="00293EC7" w:rsidRDefault="00D00B9E" w:rsidP="00D00B9E">
      <w:pPr>
        <w:jc w:val="both"/>
        <w:rPr>
          <w:rFonts w:ascii="Times New Roman" w:hAnsi="Times New Roman"/>
          <w:rtl/>
        </w:rPr>
      </w:pPr>
      <w:r w:rsidRPr="00293EC7">
        <w:rPr>
          <w:rFonts w:ascii="Times New Roman" w:hAnsi="Times New Roman"/>
          <w:rtl/>
        </w:rPr>
        <w:t>- اصلاح خدمات عمومی به منظور تمرکز بر نتایج و مدیریت مبتنی بر نتایج</w:t>
      </w:r>
    </w:p>
    <w:p w:rsidR="00D00B9E" w:rsidRPr="00293EC7" w:rsidRDefault="00D00B9E" w:rsidP="00D00B9E">
      <w:pPr>
        <w:jc w:val="both"/>
        <w:rPr>
          <w:rFonts w:ascii="Times New Roman" w:hAnsi="Times New Roman"/>
          <w:rtl/>
        </w:rPr>
      </w:pPr>
      <w:r w:rsidRPr="00293EC7">
        <w:rPr>
          <w:rFonts w:ascii="Times New Roman" w:hAnsi="Times New Roman"/>
          <w:rtl/>
        </w:rPr>
        <w:t>- تدوین برنامه اصلاحات در جهت کاهش فقر و ریشه کنی آن</w:t>
      </w:r>
    </w:p>
    <w:p w:rsidR="00D00B9E" w:rsidRPr="00293EC7" w:rsidRDefault="00D00B9E" w:rsidP="00D00B9E">
      <w:pPr>
        <w:jc w:val="both"/>
        <w:rPr>
          <w:rFonts w:ascii="Times New Roman" w:hAnsi="Times New Roman"/>
          <w:rtl/>
        </w:rPr>
      </w:pPr>
      <w:r w:rsidRPr="00293EC7">
        <w:rPr>
          <w:rFonts w:ascii="Times New Roman" w:hAnsi="Times New Roman"/>
          <w:rtl/>
        </w:rPr>
        <w:t>- انجام اصلاحات در مدیریت مالیه عمومی</w:t>
      </w:r>
    </w:p>
    <w:p w:rsidR="00D00B9E" w:rsidRPr="00293EC7" w:rsidRDefault="00D00B9E" w:rsidP="00D00B9E">
      <w:pPr>
        <w:jc w:val="both"/>
        <w:rPr>
          <w:rFonts w:ascii="Times New Roman" w:hAnsi="Times New Roman"/>
          <w:rtl/>
        </w:rPr>
      </w:pPr>
      <w:r w:rsidRPr="00293EC7">
        <w:rPr>
          <w:rFonts w:ascii="Times New Roman" w:hAnsi="Times New Roman"/>
          <w:rtl/>
        </w:rPr>
        <w:t>- برنامه اصلاحات در بخش های اقتصادی، حقوقی، کشاورزی، بهداشت، آموزش و راه اجرا نموده است.</w:t>
      </w:r>
    </w:p>
    <w:p w:rsidR="00D00B9E" w:rsidRPr="00293EC7" w:rsidRDefault="00D00B9E" w:rsidP="00D00B9E">
      <w:pPr>
        <w:jc w:val="both"/>
        <w:rPr>
          <w:rFonts w:ascii="Times New Roman" w:hAnsi="Times New Roman"/>
          <w:rtl/>
        </w:rPr>
      </w:pPr>
      <w:r w:rsidRPr="00293EC7">
        <w:rPr>
          <w:rFonts w:ascii="Times New Roman" w:hAnsi="Times New Roman"/>
          <w:rtl/>
        </w:rPr>
        <w:t>3- آمریکا :</w:t>
      </w:r>
    </w:p>
    <w:p w:rsidR="00D00B9E" w:rsidRPr="00293EC7" w:rsidRDefault="00D00B9E" w:rsidP="00D00B9E">
      <w:pPr>
        <w:jc w:val="both"/>
        <w:rPr>
          <w:rFonts w:ascii="Times New Roman" w:hAnsi="Times New Roman"/>
          <w:rtl/>
        </w:rPr>
      </w:pPr>
      <w:r w:rsidRPr="00293EC7">
        <w:rPr>
          <w:rFonts w:ascii="Times New Roman" w:hAnsi="Times New Roman"/>
          <w:rtl/>
        </w:rPr>
        <w:t>- برنامه ریزی استراتژیک در جهت تعیین وظایف و مأموریت های بلند مدت دستگاه های اجرایی</w:t>
      </w:r>
    </w:p>
    <w:p w:rsidR="00D00B9E" w:rsidRPr="00293EC7" w:rsidRDefault="00D00B9E" w:rsidP="00D00B9E">
      <w:pPr>
        <w:jc w:val="both"/>
        <w:rPr>
          <w:rFonts w:ascii="Times New Roman" w:hAnsi="Times New Roman"/>
          <w:rtl/>
        </w:rPr>
      </w:pPr>
      <w:r w:rsidRPr="00293EC7">
        <w:rPr>
          <w:rFonts w:ascii="Times New Roman" w:hAnsi="Times New Roman"/>
          <w:rtl/>
        </w:rPr>
        <w:t>- اندازه گیری عملکرد و ارسال به دفتر مدیریت و بودجه و سپس ارسال پس از بررسی دفتر به کنگره</w:t>
      </w:r>
    </w:p>
    <w:p w:rsidR="00D00B9E" w:rsidRPr="00293EC7" w:rsidRDefault="00D00B9E" w:rsidP="00D00B9E">
      <w:pPr>
        <w:jc w:val="both"/>
        <w:rPr>
          <w:rFonts w:ascii="Times New Roman" w:hAnsi="Times New Roman"/>
          <w:rtl/>
        </w:rPr>
      </w:pPr>
      <w:r w:rsidRPr="00293EC7">
        <w:rPr>
          <w:rFonts w:ascii="Times New Roman" w:hAnsi="Times New Roman"/>
          <w:rtl/>
        </w:rPr>
        <w:t>- تلفیق بودجه و عملکرد که یکی از5 نوآوری دولت می باشد که مورد تأکید بوده است.</w:t>
      </w:r>
    </w:p>
    <w:p w:rsidR="00D00B9E" w:rsidRPr="00293EC7" w:rsidRDefault="00D00B9E" w:rsidP="00D00B9E">
      <w:pPr>
        <w:jc w:val="both"/>
        <w:rPr>
          <w:rFonts w:ascii="Times New Roman" w:hAnsi="Times New Roman"/>
          <w:rtl/>
        </w:rPr>
      </w:pPr>
      <w:r w:rsidRPr="00293EC7">
        <w:rPr>
          <w:rFonts w:ascii="Times New Roman" w:hAnsi="Times New Roman"/>
          <w:rtl/>
        </w:rPr>
        <w:t>4- اوگاندا :</w:t>
      </w:r>
    </w:p>
    <w:p w:rsidR="00D00B9E" w:rsidRPr="00293EC7" w:rsidRDefault="00D00B9E" w:rsidP="00D00B9E">
      <w:pPr>
        <w:jc w:val="both"/>
        <w:rPr>
          <w:rFonts w:ascii="Times New Roman" w:hAnsi="Times New Roman"/>
          <w:rtl/>
        </w:rPr>
      </w:pPr>
      <w:r w:rsidRPr="00293EC7">
        <w:rPr>
          <w:rFonts w:ascii="Times New Roman" w:hAnsi="Times New Roman"/>
          <w:rtl/>
        </w:rPr>
        <w:t>- اصلاح بخش عمومی براساس مدیریت بر مبنای نتایج و بودجه ریزی مبتنی بر عملکرد و تلاش برای آموزش مدیران.</w:t>
      </w:r>
    </w:p>
    <w:p w:rsidR="00D00B9E" w:rsidRPr="00293EC7" w:rsidRDefault="00D00B9E" w:rsidP="00D00B9E">
      <w:pPr>
        <w:jc w:val="both"/>
        <w:rPr>
          <w:rFonts w:ascii="Times New Roman" w:hAnsi="Times New Roman"/>
          <w:rtl/>
        </w:rPr>
      </w:pPr>
      <w:r w:rsidRPr="00293EC7">
        <w:rPr>
          <w:rFonts w:ascii="Times New Roman" w:hAnsi="Times New Roman"/>
          <w:rtl/>
        </w:rPr>
        <w:t>- بخش های اقتصادی سیاست ها و طرح های سرمایه گذاری خود را با شخص های عملکرد شفاف به اجرا درآورده اند.</w:t>
      </w:r>
    </w:p>
    <w:p w:rsidR="00D00B9E" w:rsidRPr="00293EC7" w:rsidRDefault="00D00B9E" w:rsidP="00D00B9E">
      <w:pPr>
        <w:jc w:val="both"/>
        <w:rPr>
          <w:rFonts w:ascii="Times New Roman" w:hAnsi="Times New Roman"/>
          <w:rtl/>
        </w:rPr>
      </w:pPr>
      <w:r w:rsidRPr="00293EC7">
        <w:rPr>
          <w:rFonts w:ascii="Times New Roman" w:hAnsi="Times New Roman"/>
          <w:rtl/>
        </w:rPr>
        <w:t>- دولت و بخش خصوصی در اجرای پروژه های مشترک سیاست های تأمین منابع خود را برای دستیابی به نتایج مورد نظر ساماندهی کرده اند.</w:t>
      </w:r>
    </w:p>
    <w:p w:rsidR="00D00B9E" w:rsidRPr="00293EC7" w:rsidRDefault="00D00B9E" w:rsidP="00D00B9E">
      <w:pPr>
        <w:jc w:val="both"/>
        <w:rPr>
          <w:rFonts w:ascii="Times New Roman" w:hAnsi="Times New Roman"/>
          <w:rtl/>
        </w:rPr>
      </w:pPr>
      <w:r w:rsidRPr="00293EC7">
        <w:rPr>
          <w:rFonts w:ascii="Times New Roman" w:hAnsi="Times New Roman"/>
          <w:rtl/>
        </w:rPr>
        <w:t>- بودجه محدود دولت در پی ارتقای کارایی و اثربخشی بوده است.</w:t>
      </w:r>
    </w:p>
    <w:p w:rsidR="00D00B9E" w:rsidRPr="00293EC7" w:rsidRDefault="00D00B9E" w:rsidP="00D00B9E">
      <w:pPr>
        <w:jc w:val="both"/>
        <w:rPr>
          <w:rFonts w:ascii="Times New Roman" w:hAnsi="Times New Roman"/>
          <w:rtl/>
        </w:rPr>
      </w:pPr>
      <w:r w:rsidRPr="00293EC7">
        <w:rPr>
          <w:rFonts w:ascii="Times New Roman" w:hAnsi="Times New Roman"/>
          <w:rtl/>
        </w:rPr>
        <w:t>- اعتبارات مناطق افزایش مستمری داشته و سهم این مناطق در کل اعتبارات بودجه دولت به40% رسیده است.</w:t>
      </w:r>
    </w:p>
    <w:p w:rsidR="00D00B9E" w:rsidRPr="00293EC7" w:rsidRDefault="00D00B9E" w:rsidP="00D00B9E">
      <w:pPr>
        <w:jc w:val="both"/>
        <w:rPr>
          <w:rFonts w:ascii="Times New Roman" w:hAnsi="Times New Roman"/>
          <w:rtl/>
        </w:rPr>
      </w:pPr>
      <w:r w:rsidRPr="00293EC7">
        <w:rPr>
          <w:rFonts w:ascii="Times New Roman" w:hAnsi="Times New Roman"/>
          <w:rtl/>
        </w:rPr>
        <w:t>5- انگلیس :</w:t>
      </w:r>
    </w:p>
    <w:p w:rsidR="00D00B9E" w:rsidRPr="00293EC7" w:rsidRDefault="00D00B9E" w:rsidP="00D00B9E">
      <w:pPr>
        <w:jc w:val="both"/>
        <w:rPr>
          <w:rFonts w:ascii="Times New Roman" w:hAnsi="Times New Roman"/>
          <w:rtl/>
        </w:rPr>
      </w:pPr>
      <w:r w:rsidRPr="00293EC7">
        <w:rPr>
          <w:rFonts w:ascii="Times New Roman" w:hAnsi="Times New Roman"/>
          <w:rtl/>
        </w:rPr>
        <w:t xml:space="preserve"> - اجرای برنامه مخارج موجب پاسخگویی بهتر دولت و مجلس شده است، کیفیت و کمیت گزارش های عملکرد ارتقا یافته و در چارچوب برنامه میان مدت مخارج تخصیص منابع با اثربخشی مهمتری صورت گرفته است.</w:t>
      </w:r>
    </w:p>
    <w:p w:rsidR="00D00B9E" w:rsidRPr="00293EC7" w:rsidRDefault="00D00B9E" w:rsidP="00D00B9E">
      <w:pPr>
        <w:jc w:val="both"/>
        <w:rPr>
          <w:rFonts w:ascii="Times New Roman" w:hAnsi="Times New Roman"/>
          <w:rtl/>
        </w:rPr>
      </w:pPr>
      <w:r w:rsidRPr="00293EC7">
        <w:rPr>
          <w:rFonts w:ascii="Times New Roman" w:hAnsi="Times New Roman"/>
          <w:rtl/>
        </w:rPr>
        <w:t>- هیچ گونه تنبیهی برای مدیرانی که اهداف مورد نظر را محقق نکرده اند وجود ندارد.</w:t>
      </w:r>
    </w:p>
    <w:p w:rsidR="00D00B9E" w:rsidRPr="00293EC7" w:rsidRDefault="00D00B9E" w:rsidP="00D00B9E">
      <w:pPr>
        <w:jc w:val="both"/>
        <w:rPr>
          <w:rFonts w:ascii="Times New Roman" w:hAnsi="Times New Roman"/>
          <w:rtl/>
        </w:rPr>
      </w:pPr>
      <w:r w:rsidRPr="00293EC7">
        <w:rPr>
          <w:rFonts w:ascii="Times New Roman" w:hAnsi="Times New Roman"/>
          <w:rtl/>
        </w:rPr>
        <w:t>- عملکرد برنامه دولت دو بار در سال انجام می گیرد و رؤسای دستگاه های اجرایی در مقابل وظایف خود پاسخگو بوده اند.</w:t>
      </w:r>
    </w:p>
    <w:p w:rsidR="00D00B9E" w:rsidRPr="00293EC7" w:rsidRDefault="00D00B9E" w:rsidP="00D00B9E">
      <w:pPr>
        <w:jc w:val="both"/>
        <w:rPr>
          <w:rFonts w:ascii="Times New Roman" w:hAnsi="Times New Roman"/>
          <w:rtl/>
        </w:rPr>
      </w:pPr>
      <w:r w:rsidRPr="00293EC7">
        <w:rPr>
          <w:rFonts w:ascii="Times New Roman" w:hAnsi="Times New Roman"/>
          <w:rtl/>
        </w:rPr>
        <w:lastRenderedPageBreak/>
        <w:t>- عملکرد دوره گذشته دستگاه های اجرای ملاک تخصیص اعتبارات قرار گرفته است.</w:t>
      </w:r>
    </w:p>
    <w:p w:rsidR="00D00B9E" w:rsidRPr="00293EC7" w:rsidRDefault="00D00B9E" w:rsidP="00D00B9E">
      <w:pPr>
        <w:jc w:val="both"/>
        <w:rPr>
          <w:rFonts w:ascii="Times New Roman" w:hAnsi="Times New Roman"/>
          <w:rtl/>
        </w:rPr>
      </w:pPr>
      <w:r w:rsidRPr="00293EC7">
        <w:rPr>
          <w:rFonts w:ascii="Times New Roman" w:hAnsi="Times New Roman"/>
          <w:rtl/>
        </w:rPr>
        <w:t>6- هلند :</w:t>
      </w:r>
    </w:p>
    <w:p w:rsidR="00D00B9E" w:rsidRPr="00293EC7" w:rsidRDefault="00D00B9E" w:rsidP="00D00B9E">
      <w:pPr>
        <w:jc w:val="both"/>
        <w:rPr>
          <w:rFonts w:ascii="Times New Roman" w:hAnsi="Times New Roman"/>
          <w:rtl/>
        </w:rPr>
      </w:pPr>
      <w:r w:rsidRPr="00293EC7">
        <w:rPr>
          <w:rFonts w:ascii="Times New Roman" w:hAnsi="Times New Roman"/>
          <w:rtl/>
        </w:rPr>
        <w:t>- قانونگذاری شفاف تر و کاربردی تر برای استفاده کنندگان.</w:t>
      </w:r>
    </w:p>
    <w:p w:rsidR="00D00B9E" w:rsidRPr="00293EC7" w:rsidRDefault="00D00B9E" w:rsidP="00D00B9E">
      <w:pPr>
        <w:jc w:val="both"/>
        <w:rPr>
          <w:rFonts w:ascii="Times New Roman" w:hAnsi="Times New Roman"/>
          <w:rtl/>
        </w:rPr>
      </w:pPr>
      <w:r w:rsidRPr="00293EC7">
        <w:rPr>
          <w:rFonts w:ascii="Times New Roman" w:hAnsi="Times New Roman"/>
          <w:rtl/>
        </w:rPr>
        <w:t>- برگزاری دوره های مختلف از طریق دانشکده دولتی مالیه عمومی و بودجه ریزی.</w:t>
      </w:r>
    </w:p>
    <w:p w:rsidR="00D00B9E" w:rsidRPr="00293EC7" w:rsidRDefault="00D00B9E" w:rsidP="00D00B9E">
      <w:pPr>
        <w:jc w:val="both"/>
        <w:rPr>
          <w:rFonts w:ascii="Times New Roman" w:hAnsi="Times New Roman"/>
          <w:rtl/>
        </w:rPr>
      </w:pPr>
      <w:r w:rsidRPr="00293EC7">
        <w:rPr>
          <w:rFonts w:ascii="Times New Roman" w:hAnsi="Times New Roman"/>
          <w:rtl/>
        </w:rPr>
        <w:t>- برگزاری همایش ها و کارگاه های آموزشی متعدد و انتشار مقالات مختلف.</w:t>
      </w:r>
    </w:p>
    <w:p w:rsidR="00D00B9E" w:rsidRPr="00293EC7" w:rsidRDefault="00D00B9E" w:rsidP="00D00B9E">
      <w:pPr>
        <w:jc w:val="both"/>
        <w:rPr>
          <w:rFonts w:ascii="Times New Roman" w:hAnsi="Times New Roman"/>
          <w:rtl/>
        </w:rPr>
      </w:pPr>
      <w:r w:rsidRPr="00293EC7">
        <w:rPr>
          <w:rFonts w:ascii="Times New Roman" w:hAnsi="Times New Roman"/>
          <w:rtl/>
        </w:rPr>
        <w:t>- استقرار نظام تشویقی برای پیشگامان نظام جدید.</w:t>
      </w:r>
    </w:p>
    <w:p w:rsidR="00D00B9E" w:rsidRPr="00293EC7" w:rsidRDefault="00D00B9E" w:rsidP="00D00B9E">
      <w:pPr>
        <w:jc w:val="both"/>
        <w:rPr>
          <w:rFonts w:ascii="Times New Roman" w:hAnsi="Times New Roman"/>
          <w:rtl/>
        </w:rPr>
      </w:pPr>
      <w:r w:rsidRPr="00293EC7">
        <w:rPr>
          <w:rFonts w:ascii="Times New Roman" w:hAnsi="Times New Roman"/>
          <w:rtl/>
        </w:rPr>
        <w:t>- دادن اولویت بیشتر به نظام ارزشیابی بودجه دولت.</w:t>
      </w:r>
    </w:p>
    <w:p w:rsidR="00D00B9E" w:rsidRPr="00293EC7" w:rsidRDefault="00D00B9E" w:rsidP="00D00B9E">
      <w:pPr>
        <w:jc w:val="both"/>
        <w:rPr>
          <w:rFonts w:ascii="Times New Roman" w:hAnsi="Times New Roman"/>
          <w:rtl/>
        </w:rPr>
      </w:pPr>
      <w:r w:rsidRPr="00293EC7">
        <w:rPr>
          <w:rFonts w:ascii="Times New Roman" w:hAnsi="Times New Roman"/>
          <w:rtl/>
        </w:rPr>
        <w:t>7- مصر :</w:t>
      </w:r>
    </w:p>
    <w:p w:rsidR="00D00B9E" w:rsidRPr="00293EC7" w:rsidRDefault="00D00B9E" w:rsidP="00D00B9E">
      <w:pPr>
        <w:jc w:val="both"/>
        <w:rPr>
          <w:rFonts w:ascii="Times New Roman" w:hAnsi="Times New Roman"/>
          <w:rtl/>
        </w:rPr>
      </w:pPr>
      <w:r w:rsidRPr="00293EC7">
        <w:rPr>
          <w:rFonts w:ascii="Times New Roman" w:hAnsi="Times New Roman"/>
          <w:rtl/>
        </w:rPr>
        <w:t>- از زمان شروع اجرای نظام ماهانه دو جلسه در وزارت دارایی با شرکت کارشناسان ذی ربط برگزار شده است. مدیران میانی دستگاه های اجرایی نیز مشارکت فعالی در این زمینه داشته اند.</w:t>
      </w:r>
    </w:p>
    <w:p w:rsidR="00D00B9E" w:rsidRPr="00293EC7" w:rsidRDefault="00D00B9E" w:rsidP="00D00B9E">
      <w:pPr>
        <w:jc w:val="both"/>
        <w:rPr>
          <w:rFonts w:ascii="Times New Roman" w:hAnsi="Times New Roman"/>
          <w:rtl/>
        </w:rPr>
      </w:pPr>
      <w:r w:rsidRPr="00293EC7">
        <w:rPr>
          <w:rFonts w:ascii="Times New Roman" w:hAnsi="Times New Roman"/>
          <w:rtl/>
        </w:rPr>
        <w:t>- نتایج اجرایی بودجه ریزی بر مبنای عملکرد در وزارت خانه های نمونه یاد شده مورد ارزشیابی قرار گرفته است.</w:t>
      </w:r>
    </w:p>
    <w:p w:rsidR="00D00B9E" w:rsidRPr="00293EC7" w:rsidRDefault="00D00B9E" w:rsidP="00D00B9E">
      <w:pPr>
        <w:jc w:val="both"/>
        <w:rPr>
          <w:rFonts w:ascii="Times New Roman" w:hAnsi="Times New Roman"/>
          <w:rtl/>
        </w:rPr>
      </w:pPr>
      <w:r w:rsidRPr="00293EC7">
        <w:rPr>
          <w:rFonts w:ascii="Times New Roman" w:hAnsi="Times New Roman"/>
          <w:rtl/>
        </w:rPr>
        <w:t>ب) موانع اصلی مؤثر در اجرای بودجه عملیاتی</w:t>
      </w:r>
    </w:p>
    <w:p w:rsidR="00D00B9E" w:rsidRPr="00293EC7" w:rsidRDefault="00D00B9E" w:rsidP="00D00B9E">
      <w:pPr>
        <w:jc w:val="both"/>
        <w:rPr>
          <w:rFonts w:ascii="Times New Roman" w:hAnsi="Times New Roman"/>
          <w:rtl/>
        </w:rPr>
      </w:pPr>
      <w:r w:rsidRPr="00293EC7">
        <w:rPr>
          <w:rFonts w:ascii="Times New Roman" w:hAnsi="Times New Roman"/>
          <w:rtl/>
        </w:rPr>
        <w:t>1- کانادا :</w:t>
      </w:r>
    </w:p>
    <w:p w:rsidR="00D00B9E" w:rsidRPr="00293EC7" w:rsidRDefault="00D00B9E" w:rsidP="00D00B9E">
      <w:pPr>
        <w:jc w:val="both"/>
        <w:rPr>
          <w:rFonts w:ascii="Times New Roman" w:hAnsi="Times New Roman"/>
          <w:rtl/>
        </w:rPr>
      </w:pPr>
      <w:r w:rsidRPr="00293EC7">
        <w:rPr>
          <w:rFonts w:ascii="Times New Roman" w:hAnsi="Times New Roman"/>
          <w:rtl/>
        </w:rPr>
        <w:t>- مرتبط ساختن اجرای سیاست ها و نتایج بدست آمده.</w:t>
      </w:r>
    </w:p>
    <w:p w:rsidR="00D00B9E" w:rsidRPr="00293EC7" w:rsidRDefault="00D00B9E" w:rsidP="00D00B9E">
      <w:pPr>
        <w:jc w:val="both"/>
        <w:rPr>
          <w:rFonts w:ascii="Times New Roman" w:hAnsi="Times New Roman"/>
          <w:rtl/>
        </w:rPr>
      </w:pPr>
      <w:r w:rsidRPr="00293EC7">
        <w:rPr>
          <w:rFonts w:ascii="Times New Roman" w:hAnsi="Times New Roman"/>
          <w:rtl/>
        </w:rPr>
        <w:t>- اندازه گیری معنی دار نتایج براساس یک شاخص واحد.</w:t>
      </w:r>
    </w:p>
    <w:p w:rsidR="00D00B9E" w:rsidRPr="00293EC7" w:rsidRDefault="00D00B9E" w:rsidP="00D00B9E">
      <w:pPr>
        <w:jc w:val="both"/>
        <w:rPr>
          <w:rFonts w:ascii="Times New Roman" w:hAnsi="Times New Roman"/>
          <w:rtl/>
        </w:rPr>
      </w:pPr>
      <w:r w:rsidRPr="00293EC7">
        <w:rPr>
          <w:rFonts w:ascii="Times New Roman" w:hAnsi="Times New Roman"/>
          <w:rtl/>
        </w:rPr>
        <w:t>- بودجه یک ساله انجام می گیرد در حالی که نتایج آن ممکن است بیش از یک سال به دست آید.</w:t>
      </w:r>
    </w:p>
    <w:p w:rsidR="00D00B9E" w:rsidRPr="00293EC7" w:rsidRDefault="00D00B9E" w:rsidP="00D00B9E">
      <w:pPr>
        <w:jc w:val="both"/>
        <w:rPr>
          <w:rFonts w:ascii="Times New Roman" w:hAnsi="Times New Roman"/>
          <w:rtl/>
        </w:rPr>
      </w:pPr>
      <w:r w:rsidRPr="00293EC7">
        <w:rPr>
          <w:rFonts w:ascii="Times New Roman" w:hAnsi="Times New Roman"/>
          <w:rtl/>
        </w:rPr>
        <w:t>- نتایج ممکن است حاصل از یک فعالیت دولت نباشد و چند فعالیت منجر به یک نتیجه واحد شود.</w:t>
      </w:r>
    </w:p>
    <w:p w:rsidR="00D00B9E" w:rsidRPr="00293EC7" w:rsidRDefault="00D00B9E" w:rsidP="00D00B9E">
      <w:pPr>
        <w:jc w:val="both"/>
        <w:rPr>
          <w:rFonts w:ascii="Times New Roman" w:hAnsi="Times New Roman"/>
          <w:rtl/>
        </w:rPr>
      </w:pPr>
      <w:r w:rsidRPr="00293EC7">
        <w:rPr>
          <w:rFonts w:ascii="Times New Roman" w:hAnsi="Times New Roman"/>
          <w:rtl/>
        </w:rPr>
        <w:t>- عدم توازن در ارائه گزارشات مالی به دلیل طبیعت نظام پارلمانی و گرایش دستگاه ها به گزارش عملکردهای مطلوب و عدم گزارش مشکلات.</w:t>
      </w:r>
    </w:p>
    <w:p w:rsidR="00D00B9E" w:rsidRPr="00293EC7" w:rsidRDefault="00D00B9E" w:rsidP="00D00B9E">
      <w:pPr>
        <w:jc w:val="both"/>
        <w:rPr>
          <w:rFonts w:ascii="Times New Roman" w:hAnsi="Times New Roman"/>
          <w:rtl/>
        </w:rPr>
      </w:pPr>
      <w:r w:rsidRPr="00293EC7">
        <w:rPr>
          <w:rFonts w:ascii="Times New Roman" w:hAnsi="Times New Roman"/>
          <w:rtl/>
        </w:rPr>
        <w:t>2- تانزانیا :</w:t>
      </w:r>
    </w:p>
    <w:p w:rsidR="00D00B9E" w:rsidRPr="00293EC7" w:rsidRDefault="00D00B9E" w:rsidP="00D00B9E">
      <w:pPr>
        <w:jc w:val="both"/>
        <w:rPr>
          <w:rFonts w:ascii="Times New Roman" w:hAnsi="Times New Roman"/>
          <w:rtl/>
        </w:rPr>
      </w:pPr>
      <w:r w:rsidRPr="00293EC7">
        <w:rPr>
          <w:rFonts w:ascii="Times New Roman" w:hAnsi="Times New Roman"/>
          <w:rtl/>
        </w:rPr>
        <w:t>- اگرچه اصلاحات انجام شده در زمینه مدیریت و بودجه ریزی مبتنی بر  نتایج مرتبط با یکدیگر بوده اند، لیکن این ارتباط برای همگان آشکار نبوده است. اصلاحات در زمان های مختلف به اجرا درآمده و هماهنگی آنها بر عهده سازمانهای مختلفی بوده که خود را متولی امر دانسته ویک هماهنگ کننده عمومی وجود داشته است.</w:t>
      </w:r>
    </w:p>
    <w:p w:rsidR="00D00B9E" w:rsidRPr="00293EC7" w:rsidRDefault="00D00B9E" w:rsidP="00D00B9E">
      <w:pPr>
        <w:jc w:val="both"/>
        <w:rPr>
          <w:rFonts w:ascii="Times New Roman" w:hAnsi="Times New Roman"/>
          <w:rtl/>
        </w:rPr>
      </w:pPr>
      <w:r w:rsidRPr="00293EC7">
        <w:rPr>
          <w:rFonts w:ascii="Times New Roman" w:hAnsi="Times New Roman"/>
          <w:rtl/>
        </w:rPr>
        <w:t>- انگیزه ها و ابزارهای اجرایی متفاوت عامل اصلاحات بوده اند که باید هرکدام شناسایی شوند.</w:t>
      </w:r>
    </w:p>
    <w:p w:rsidR="00D00B9E" w:rsidRPr="00293EC7" w:rsidRDefault="00D00B9E" w:rsidP="00D00B9E">
      <w:pPr>
        <w:jc w:val="both"/>
        <w:rPr>
          <w:rFonts w:ascii="Times New Roman" w:hAnsi="Times New Roman"/>
          <w:rtl/>
        </w:rPr>
      </w:pPr>
      <w:r w:rsidRPr="00293EC7">
        <w:rPr>
          <w:rFonts w:ascii="Times New Roman" w:hAnsi="Times New Roman"/>
          <w:rtl/>
        </w:rPr>
        <w:t>- اصلاحات عمدتا" از سوی تکنوکرات ها رهبری می شوند و سیاستمداران نقش زیادی درآن ندارند. اگرچه تمایل سیاسی برای اصلاحات وجود دارد.</w:t>
      </w:r>
    </w:p>
    <w:p w:rsidR="00D00B9E" w:rsidRPr="00293EC7" w:rsidRDefault="00D00B9E" w:rsidP="00D00B9E">
      <w:pPr>
        <w:jc w:val="both"/>
        <w:rPr>
          <w:rFonts w:ascii="Times New Roman" w:hAnsi="Times New Roman"/>
          <w:rtl/>
        </w:rPr>
      </w:pPr>
      <w:r w:rsidRPr="00293EC7">
        <w:rPr>
          <w:rFonts w:ascii="Times New Roman" w:hAnsi="Times New Roman"/>
          <w:rtl/>
        </w:rPr>
        <w:t>3- آمریکا :</w:t>
      </w:r>
    </w:p>
    <w:p w:rsidR="00D00B9E" w:rsidRPr="00293EC7" w:rsidRDefault="00D00B9E" w:rsidP="00D00B9E">
      <w:pPr>
        <w:jc w:val="both"/>
        <w:rPr>
          <w:rFonts w:ascii="Times New Roman" w:hAnsi="Times New Roman"/>
          <w:rtl/>
        </w:rPr>
      </w:pPr>
      <w:r w:rsidRPr="00293EC7">
        <w:rPr>
          <w:rFonts w:ascii="Times New Roman" w:hAnsi="Times New Roman"/>
          <w:rtl/>
        </w:rPr>
        <w:t>- ارزشیابی برنامه(به زعم تلاش ها در زمینه عرضه و تقاضای این ارزشیابی هر دو وضعیت بوده است).</w:t>
      </w:r>
    </w:p>
    <w:p w:rsidR="00D00B9E" w:rsidRPr="00293EC7" w:rsidRDefault="00D00B9E" w:rsidP="00D00B9E">
      <w:pPr>
        <w:jc w:val="both"/>
        <w:rPr>
          <w:rFonts w:ascii="Times New Roman" w:hAnsi="Times New Roman"/>
          <w:rtl/>
        </w:rPr>
      </w:pPr>
      <w:r w:rsidRPr="00293EC7">
        <w:rPr>
          <w:rFonts w:ascii="Times New Roman" w:hAnsi="Times New Roman"/>
          <w:rtl/>
        </w:rPr>
        <w:t>- تشخیص هزینه های برنامه های اجرایی بودجه</w:t>
      </w:r>
    </w:p>
    <w:p w:rsidR="00D00B9E" w:rsidRPr="00293EC7" w:rsidRDefault="00D00B9E" w:rsidP="00D00B9E">
      <w:pPr>
        <w:jc w:val="both"/>
        <w:rPr>
          <w:rFonts w:ascii="Times New Roman" w:hAnsi="Times New Roman"/>
          <w:rtl/>
        </w:rPr>
      </w:pPr>
      <w:r w:rsidRPr="00293EC7">
        <w:rPr>
          <w:rFonts w:ascii="Times New Roman" w:hAnsi="Times New Roman"/>
          <w:rtl/>
        </w:rPr>
        <w:t>- استقرار گزارش گیری مناسب(تعداد کمی از دستگاه های اجرایی مجهز به نظام خودکار به هم پیوسته اطلاعات هزینه و اهداف برای گزارش گیری عملکرد می باشند.</w:t>
      </w:r>
    </w:p>
    <w:p w:rsidR="00D00B9E" w:rsidRPr="00293EC7" w:rsidRDefault="00D00B9E" w:rsidP="00D00B9E">
      <w:pPr>
        <w:jc w:val="both"/>
        <w:rPr>
          <w:rFonts w:ascii="Times New Roman" w:hAnsi="Times New Roman"/>
          <w:rtl/>
        </w:rPr>
      </w:pPr>
      <w:r w:rsidRPr="00293EC7">
        <w:rPr>
          <w:rFonts w:ascii="Times New Roman" w:hAnsi="Times New Roman"/>
          <w:rtl/>
        </w:rPr>
        <w:lastRenderedPageBreak/>
        <w:t>4- اوگاندا :</w:t>
      </w:r>
    </w:p>
    <w:p w:rsidR="00D00B9E" w:rsidRPr="00293EC7" w:rsidRDefault="00D00B9E" w:rsidP="00D00B9E">
      <w:pPr>
        <w:jc w:val="both"/>
        <w:rPr>
          <w:rFonts w:ascii="Times New Roman" w:hAnsi="Times New Roman"/>
          <w:rtl/>
        </w:rPr>
      </w:pPr>
      <w:r w:rsidRPr="00293EC7">
        <w:rPr>
          <w:rFonts w:ascii="Times New Roman" w:hAnsi="Times New Roman"/>
          <w:rtl/>
        </w:rPr>
        <w:t>- زمینه دستیابی به نتایج به دلیل محدودیت ظرفیتهای بخش دولتی بسیار محدود است. این محدودیت ها هم در زمینه بودجه ریزی و هم برنامه ریزی وجود داشته است.</w:t>
      </w:r>
    </w:p>
    <w:p w:rsidR="00D00B9E" w:rsidRPr="00293EC7" w:rsidRDefault="00D00B9E" w:rsidP="00D00B9E">
      <w:pPr>
        <w:jc w:val="both"/>
        <w:rPr>
          <w:rFonts w:ascii="Times New Roman" w:hAnsi="Times New Roman"/>
          <w:rtl/>
        </w:rPr>
      </w:pPr>
      <w:r w:rsidRPr="00293EC7">
        <w:rPr>
          <w:rFonts w:ascii="Times New Roman" w:hAnsi="Times New Roman"/>
          <w:rtl/>
        </w:rPr>
        <w:t>- دنبال کردن هدف های اقتصادی، با توجه به حجم بدهی ها سرعت حرکت به سوی نتایج توسعه را کاهش داده است.</w:t>
      </w:r>
    </w:p>
    <w:p w:rsidR="00D00B9E" w:rsidRPr="00293EC7" w:rsidRDefault="00D00B9E" w:rsidP="00D00B9E">
      <w:pPr>
        <w:jc w:val="both"/>
        <w:rPr>
          <w:rFonts w:ascii="Times New Roman" w:hAnsi="Times New Roman"/>
          <w:rtl/>
        </w:rPr>
      </w:pPr>
      <w:r w:rsidRPr="00293EC7">
        <w:rPr>
          <w:rFonts w:ascii="Times New Roman" w:hAnsi="Times New Roman"/>
          <w:rtl/>
        </w:rPr>
        <w:t>- انتخاب شاخص های عملکرد برای اهداف یکی از مشکلاتی بوده که باعث طولانی شدن فرایند اصلاحات شده است.</w:t>
      </w:r>
    </w:p>
    <w:p w:rsidR="00D00B9E" w:rsidRPr="00293EC7" w:rsidRDefault="00D00B9E" w:rsidP="00D00B9E">
      <w:pPr>
        <w:jc w:val="both"/>
        <w:rPr>
          <w:rFonts w:ascii="Times New Roman" w:hAnsi="Times New Roman"/>
          <w:rtl/>
        </w:rPr>
      </w:pPr>
      <w:r w:rsidRPr="00293EC7">
        <w:rPr>
          <w:rFonts w:ascii="Times New Roman" w:hAnsi="Times New Roman"/>
          <w:rtl/>
        </w:rPr>
        <w:t>5- انگلیس :</w:t>
      </w:r>
    </w:p>
    <w:p w:rsidR="00D00B9E" w:rsidRPr="00293EC7" w:rsidRDefault="00D00B9E" w:rsidP="00D00B9E">
      <w:pPr>
        <w:jc w:val="both"/>
        <w:rPr>
          <w:rFonts w:ascii="Times New Roman" w:hAnsi="Times New Roman"/>
          <w:rtl/>
        </w:rPr>
      </w:pPr>
      <w:r w:rsidRPr="00293EC7">
        <w:rPr>
          <w:rFonts w:ascii="Times New Roman" w:hAnsi="Times New Roman"/>
          <w:rtl/>
        </w:rPr>
        <w:t>- تنها مانع برسر راه اجرای برنامه اصلاحات از سال1998 مخالف های حزب مخالف دولت بوده است.</w:t>
      </w:r>
    </w:p>
    <w:p w:rsidR="00D00B9E" w:rsidRPr="00293EC7" w:rsidRDefault="00D00B9E" w:rsidP="00D00B9E">
      <w:pPr>
        <w:jc w:val="both"/>
        <w:rPr>
          <w:rFonts w:ascii="Times New Roman" w:hAnsi="Times New Roman"/>
          <w:rtl/>
        </w:rPr>
      </w:pPr>
      <w:r w:rsidRPr="00293EC7">
        <w:rPr>
          <w:rFonts w:ascii="Times New Roman" w:hAnsi="Times New Roman"/>
          <w:rtl/>
        </w:rPr>
        <w:t>- گزارش های ارزشیابی حاکی از بهبود ارتباط بین دولت مرکزی، دولتهای منطقه ای و سازمانهای ناحیه ای بوده است.</w:t>
      </w:r>
    </w:p>
    <w:p w:rsidR="00D00B9E" w:rsidRPr="00293EC7" w:rsidRDefault="00D00B9E" w:rsidP="00D00B9E">
      <w:pPr>
        <w:jc w:val="both"/>
        <w:rPr>
          <w:rFonts w:ascii="Times New Roman" w:hAnsi="Times New Roman"/>
          <w:rtl/>
        </w:rPr>
      </w:pPr>
      <w:r w:rsidRPr="00293EC7">
        <w:rPr>
          <w:rFonts w:ascii="Times New Roman" w:hAnsi="Times New Roman"/>
          <w:rtl/>
        </w:rPr>
        <w:t>- نظام حسابداری برنامه نیاز به بازبینی دارد.</w:t>
      </w:r>
    </w:p>
    <w:p w:rsidR="00D00B9E" w:rsidRPr="00293EC7" w:rsidRDefault="00D00B9E" w:rsidP="00D00B9E">
      <w:pPr>
        <w:jc w:val="both"/>
        <w:rPr>
          <w:rFonts w:ascii="Times New Roman" w:hAnsi="Times New Roman"/>
          <w:rtl/>
        </w:rPr>
      </w:pPr>
      <w:r w:rsidRPr="00293EC7">
        <w:rPr>
          <w:rFonts w:ascii="Times New Roman" w:hAnsi="Times New Roman"/>
          <w:rtl/>
        </w:rPr>
        <w:t>6- هلند :</w:t>
      </w:r>
    </w:p>
    <w:p w:rsidR="00D00B9E" w:rsidRPr="00293EC7" w:rsidRDefault="00D00B9E" w:rsidP="00D00B9E">
      <w:pPr>
        <w:jc w:val="both"/>
        <w:rPr>
          <w:rFonts w:ascii="Times New Roman" w:hAnsi="Times New Roman"/>
          <w:rtl/>
        </w:rPr>
      </w:pPr>
      <w:r w:rsidRPr="00293EC7">
        <w:rPr>
          <w:rFonts w:ascii="Times New Roman" w:hAnsi="Times New Roman"/>
          <w:rtl/>
        </w:rPr>
        <w:t>- اسناد بودجه براساس نظام جدید مقایسه بین اهداف مورد نظر عملکرد وآشکار کردن نقاط ضعف را بسیار ساده نموده که همین امر باعث ایجاد یک ساز و کار دفاعی در مقابل نظام جدید از سوی بعضی مدیران شده است. مدیرانی که نمی خواهند کارشان در معرض ارزشیابی قرار گیرد سعی می کنند به بهانه های مختلف خود را مستثنی نمایند.</w:t>
      </w:r>
    </w:p>
    <w:p w:rsidR="00D00B9E" w:rsidRPr="00293EC7" w:rsidRDefault="00D00B9E" w:rsidP="00D00B9E">
      <w:pPr>
        <w:jc w:val="both"/>
        <w:rPr>
          <w:rFonts w:ascii="Times New Roman" w:hAnsi="Times New Roman"/>
          <w:rtl/>
        </w:rPr>
      </w:pPr>
      <w:r w:rsidRPr="00293EC7">
        <w:rPr>
          <w:rFonts w:ascii="Times New Roman" w:hAnsi="Times New Roman"/>
          <w:rtl/>
        </w:rPr>
        <w:t>7- مصر :</w:t>
      </w:r>
    </w:p>
    <w:p w:rsidR="00D00B9E" w:rsidRPr="00293EC7" w:rsidRDefault="00D00B9E" w:rsidP="00D00B9E">
      <w:pPr>
        <w:jc w:val="both"/>
        <w:rPr>
          <w:rFonts w:ascii="Times New Roman" w:hAnsi="Times New Roman"/>
          <w:rtl/>
        </w:rPr>
      </w:pPr>
      <w:r w:rsidRPr="00293EC7">
        <w:rPr>
          <w:rFonts w:ascii="Times New Roman" w:hAnsi="Times New Roman"/>
          <w:rtl/>
        </w:rPr>
        <w:t>- مهم ترین چالشی که کارشناسان در طرح های نمونه با آن روبرو هستند تهیه مجموعه شاخص های عملکردی است که بتواند به وزارت خانه های دارای فعالیتهای نسبتاً بزرگ به کار برده شود.</w:t>
      </w:r>
    </w:p>
    <w:p w:rsidR="00D00B9E" w:rsidRPr="00293EC7" w:rsidRDefault="00D00B9E" w:rsidP="00D00B9E">
      <w:pPr>
        <w:jc w:val="both"/>
        <w:rPr>
          <w:rFonts w:ascii="Times New Roman" w:hAnsi="Times New Roman"/>
          <w:rtl/>
        </w:rPr>
      </w:pPr>
      <w:r w:rsidRPr="00293EC7">
        <w:rPr>
          <w:rFonts w:ascii="Times New Roman" w:hAnsi="Times New Roman"/>
          <w:rtl/>
        </w:rPr>
        <w:t>- مشکل تسری اقدامات انجام شده در وزارت خانه های نمونه به سایر دستگاه های اجرایی در دست بررسی است.</w:t>
      </w:r>
    </w:p>
    <w:p w:rsidR="00D00B9E" w:rsidRPr="00293EC7" w:rsidRDefault="00D00B9E" w:rsidP="00D00B9E">
      <w:pPr>
        <w:jc w:val="both"/>
        <w:rPr>
          <w:rFonts w:ascii="Times New Roman" w:hAnsi="Times New Roman"/>
          <w:rtl/>
        </w:rPr>
      </w:pPr>
      <w:r w:rsidRPr="00293EC7">
        <w:rPr>
          <w:rFonts w:ascii="Times New Roman" w:hAnsi="Times New Roman"/>
          <w:rtl/>
        </w:rPr>
        <w:t>ج) تجربیات(درس های) حاصل از اجرای بودجه عملیاتی</w:t>
      </w:r>
    </w:p>
    <w:p w:rsidR="00D00B9E" w:rsidRPr="00293EC7" w:rsidRDefault="00D00B9E" w:rsidP="00D00B9E">
      <w:pPr>
        <w:jc w:val="both"/>
        <w:rPr>
          <w:rFonts w:ascii="Times New Roman" w:hAnsi="Times New Roman"/>
          <w:rtl/>
        </w:rPr>
      </w:pPr>
      <w:r w:rsidRPr="00293EC7">
        <w:rPr>
          <w:rFonts w:ascii="Times New Roman" w:hAnsi="Times New Roman"/>
          <w:rtl/>
        </w:rPr>
        <w:t>1- کانادا :</w:t>
      </w:r>
    </w:p>
    <w:p w:rsidR="00D00B9E" w:rsidRPr="00293EC7" w:rsidRDefault="00D00B9E" w:rsidP="00D00B9E">
      <w:pPr>
        <w:jc w:val="both"/>
        <w:rPr>
          <w:rFonts w:ascii="Times New Roman" w:hAnsi="Times New Roman"/>
          <w:rtl/>
        </w:rPr>
      </w:pPr>
      <w:r w:rsidRPr="00293EC7">
        <w:rPr>
          <w:rFonts w:ascii="Times New Roman" w:hAnsi="Times New Roman"/>
          <w:rtl/>
        </w:rPr>
        <w:t>- با نشستن و بحث کردن راه به جایی برده نخواهد شد بلکه باید کار را شروع کرد زیرا تا زمانی که وارد عمل نشده، دستگاه های اجرایی تعهد دولت نسبت به اجرای نظام را باور نمی کنند.</w:t>
      </w:r>
    </w:p>
    <w:p w:rsidR="00D00B9E" w:rsidRPr="00293EC7" w:rsidRDefault="00D00B9E" w:rsidP="00D00B9E">
      <w:pPr>
        <w:jc w:val="both"/>
        <w:rPr>
          <w:rFonts w:ascii="Times New Roman" w:hAnsi="Times New Roman"/>
          <w:rtl/>
        </w:rPr>
      </w:pPr>
      <w:r w:rsidRPr="00293EC7">
        <w:rPr>
          <w:rFonts w:ascii="Times New Roman" w:hAnsi="Times New Roman"/>
          <w:rtl/>
        </w:rPr>
        <w:t>- نباید انتظار داشت که از همان اول نظام کامل و بدون نقص انجام شود. بلکه بین5 تا6 سال تلاش مستمر تمامی بدنه دولت را برای اجرای نسبتاً کامل نظام مورد نیاز است. زیرا همواره موانعی برسرکار وجود دارد یا به وجود خواهد آمد که باید به تدریج مرتفع و از سر راه برداشته شود.</w:t>
      </w:r>
    </w:p>
    <w:p w:rsidR="00D00B9E" w:rsidRPr="00293EC7" w:rsidRDefault="00D00B9E" w:rsidP="00D00B9E">
      <w:pPr>
        <w:jc w:val="both"/>
        <w:rPr>
          <w:rFonts w:ascii="Times New Roman" w:hAnsi="Times New Roman"/>
          <w:rtl/>
        </w:rPr>
      </w:pPr>
      <w:r w:rsidRPr="00293EC7">
        <w:rPr>
          <w:rFonts w:ascii="Times New Roman" w:hAnsi="Times New Roman"/>
          <w:rtl/>
        </w:rPr>
        <w:t>2- تانزانیا :</w:t>
      </w:r>
    </w:p>
    <w:p w:rsidR="00D00B9E" w:rsidRPr="00293EC7" w:rsidRDefault="00D00B9E" w:rsidP="00D00B9E">
      <w:pPr>
        <w:jc w:val="both"/>
        <w:rPr>
          <w:rFonts w:ascii="Times New Roman" w:hAnsi="Times New Roman"/>
          <w:rtl/>
        </w:rPr>
      </w:pPr>
      <w:r w:rsidRPr="00293EC7">
        <w:rPr>
          <w:rFonts w:ascii="Times New Roman" w:hAnsi="Times New Roman"/>
          <w:rtl/>
        </w:rPr>
        <w:t>- باید تلاش شود برنامه های مختلفی که برای انجام اصلاحات به عمل می آیند هماهنگی لازم را با یکدیگر داشته باشند.</w:t>
      </w:r>
    </w:p>
    <w:p w:rsidR="00D00B9E" w:rsidRPr="00293EC7" w:rsidRDefault="00D00B9E" w:rsidP="00D00B9E">
      <w:pPr>
        <w:jc w:val="both"/>
        <w:rPr>
          <w:rFonts w:ascii="Times New Roman" w:hAnsi="Times New Roman"/>
          <w:rtl/>
        </w:rPr>
      </w:pPr>
      <w:r w:rsidRPr="00293EC7">
        <w:rPr>
          <w:rFonts w:ascii="Times New Roman" w:hAnsi="Times New Roman"/>
          <w:rtl/>
        </w:rPr>
        <w:t>- انتخاب لازم برای فرایند اصلاحات و ایجاد انگیزه ها در این زمینه باید انجام شود.</w:t>
      </w:r>
    </w:p>
    <w:p w:rsidR="00D00B9E" w:rsidRPr="00293EC7" w:rsidRDefault="00D00B9E" w:rsidP="00D00B9E">
      <w:pPr>
        <w:jc w:val="both"/>
        <w:rPr>
          <w:rFonts w:ascii="Times New Roman" w:hAnsi="Times New Roman"/>
          <w:rtl/>
        </w:rPr>
      </w:pPr>
      <w:r w:rsidRPr="00293EC7">
        <w:rPr>
          <w:rFonts w:ascii="Times New Roman" w:hAnsi="Times New Roman"/>
          <w:rtl/>
        </w:rPr>
        <w:t>3- آمریکا :</w:t>
      </w:r>
    </w:p>
    <w:p w:rsidR="00D00B9E" w:rsidRPr="00293EC7" w:rsidRDefault="00D00B9E" w:rsidP="00D00B9E">
      <w:pPr>
        <w:jc w:val="both"/>
        <w:rPr>
          <w:rFonts w:ascii="Times New Roman" w:hAnsi="Times New Roman"/>
          <w:rtl/>
        </w:rPr>
      </w:pPr>
      <w:r w:rsidRPr="00293EC7">
        <w:rPr>
          <w:rFonts w:ascii="Times New Roman" w:hAnsi="Times New Roman"/>
          <w:rtl/>
        </w:rPr>
        <w:t>- لزوم استفاده از تجربه کشورهای دیگر در زمینه اجرای این نظام، در کاربرد این نظام در آمریکا از تجربیات کشورهای استرالیا، کانادا، نیوزیلند و انگلیس استفاده شده است.</w:t>
      </w:r>
    </w:p>
    <w:p w:rsidR="00D00B9E" w:rsidRPr="00293EC7" w:rsidRDefault="00D00B9E" w:rsidP="00D00B9E">
      <w:pPr>
        <w:jc w:val="both"/>
        <w:rPr>
          <w:rFonts w:ascii="Times New Roman" w:hAnsi="Times New Roman"/>
          <w:rtl/>
        </w:rPr>
      </w:pPr>
      <w:r w:rsidRPr="00293EC7">
        <w:rPr>
          <w:rFonts w:ascii="Times New Roman" w:hAnsi="Times New Roman"/>
          <w:rtl/>
        </w:rPr>
        <w:t>- در بودجه ریزی بر مبنای عملکرد باید هماهنگی با سایر برنامه های توسعه کشور به اجرا درآید.</w:t>
      </w:r>
    </w:p>
    <w:p w:rsidR="00D00B9E" w:rsidRPr="00293EC7" w:rsidRDefault="00D00B9E" w:rsidP="00D00B9E">
      <w:pPr>
        <w:jc w:val="both"/>
        <w:rPr>
          <w:rFonts w:ascii="Times New Roman" w:hAnsi="Times New Roman"/>
          <w:rtl/>
        </w:rPr>
      </w:pPr>
      <w:r w:rsidRPr="00293EC7">
        <w:rPr>
          <w:rFonts w:ascii="Times New Roman" w:hAnsi="Times New Roman"/>
          <w:rtl/>
        </w:rPr>
        <w:t>- اجرای این نظام نیازمند ارتباط بیشتر بین منابع و نتایج است.</w:t>
      </w:r>
    </w:p>
    <w:p w:rsidR="00D00B9E" w:rsidRPr="00293EC7" w:rsidRDefault="00D00B9E" w:rsidP="00D00B9E">
      <w:pPr>
        <w:jc w:val="both"/>
        <w:rPr>
          <w:rFonts w:ascii="Times New Roman" w:hAnsi="Times New Roman"/>
          <w:rtl/>
        </w:rPr>
      </w:pPr>
      <w:r w:rsidRPr="00293EC7">
        <w:rPr>
          <w:rFonts w:ascii="Times New Roman" w:hAnsi="Times New Roman"/>
          <w:rtl/>
        </w:rPr>
        <w:lastRenderedPageBreak/>
        <w:t>4- اوگاندا :</w:t>
      </w:r>
    </w:p>
    <w:p w:rsidR="00D00B9E" w:rsidRPr="00293EC7" w:rsidRDefault="00D00B9E" w:rsidP="00D00B9E">
      <w:pPr>
        <w:jc w:val="both"/>
        <w:rPr>
          <w:rFonts w:ascii="Times New Roman" w:hAnsi="Times New Roman"/>
          <w:rtl/>
        </w:rPr>
      </w:pPr>
      <w:r w:rsidRPr="00293EC7">
        <w:rPr>
          <w:rFonts w:ascii="Times New Roman" w:hAnsi="Times New Roman"/>
          <w:rtl/>
        </w:rPr>
        <w:t>- متقاعد ساختن رهبران سیاسی در خصوص نتایج هدف های برنامه های توسعه ملی</w:t>
      </w:r>
    </w:p>
    <w:p w:rsidR="00D00B9E" w:rsidRPr="00293EC7" w:rsidRDefault="00D00B9E" w:rsidP="00D00B9E">
      <w:pPr>
        <w:jc w:val="both"/>
        <w:rPr>
          <w:rFonts w:ascii="Times New Roman" w:hAnsi="Times New Roman"/>
          <w:rtl/>
        </w:rPr>
      </w:pPr>
      <w:r w:rsidRPr="00293EC7">
        <w:rPr>
          <w:rFonts w:ascii="Times New Roman" w:hAnsi="Times New Roman"/>
          <w:rtl/>
        </w:rPr>
        <w:t>- اگرچه مهم ترین بخش بودجه را کمکها تشکیل می دهند. فرایند تخصیص منابع طرح های سرمایه گذاری به منظور افزایش کارایی لزوماً در جهت تحقق نتایج هدف ها صورت می گیرد.</w:t>
      </w:r>
    </w:p>
    <w:p w:rsidR="00D00B9E" w:rsidRPr="00293EC7" w:rsidRDefault="00D00B9E" w:rsidP="00D00B9E">
      <w:pPr>
        <w:jc w:val="both"/>
        <w:rPr>
          <w:rFonts w:ascii="Times New Roman" w:hAnsi="Times New Roman"/>
          <w:rtl/>
        </w:rPr>
      </w:pPr>
      <w:r w:rsidRPr="00293EC7">
        <w:rPr>
          <w:rFonts w:ascii="Times New Roman" w:hAnsi="Times New Roman"/>
          <w:rtl/>
        </w:rPr>
        <w:t>- استقرار یک نظام کنترل و ارزشیابی کارآمد برای حصول اطمینان از موفقیت آمیز بودن روند اصلاحات از اهمیت زیادی برخوردار است.</w:t>
      </w:r>
    </w:p>
    <w:p w:rsidR="00D00B9E" w:rsidRPr="00293EC7" w:rsidRDefault="00D00B9E" w:rsidP="00D00B9E">
      <w:pPr>
        <w:jc w:val="both"/>
        <w:rPr>
          <w:rFonts w:ascii="Times New Roman" w:hAnsi="Times New Roman"/>
          <w:rtl/>
        </w:rPr>
      </w:pPr>
      <w:r w:rsidRPr="00293EC7">
        <w:rPr>
          <w:rFonts w:ascii="Times New Roman" w:hAnsi="Times New Roman"/>
          <w:rtl/>
        </w:rPr>
        <w:t>5- انگلیس :</w:t>
      </w:r>
    </w:p>
    <w:p w:rsidR="00D00B9E" w:rsidRPr="00293EC7" w:rsidRDefault="00D00B9E" w:rsidP="00D00B9E">
      <w:pPr>
        <w:jc w:val="both"/>
        <w:rPr>
          <w:rFonts w:ascii="Times New Roman" w:hAnsi="Times New Roman"/>
          <w:rtl/>
        </w:rPr>
      </w:pPr>
      <w:r w:rsidRPr="00293EC7">
        <w:rPr>
          <w:rFonts w:ascii="Times New Roman" w:hAnsi="Times New Roman"/>
          <w:rtl/>
        </w:rPr>
        <w:t>- قبل از هدف گذاری مشورت های لازم باید به عمل آید.</w:t>
      </w:r>
    </w:p>
    <w:p w:rsidR="00D00B9E" w:rsidRPr="00293EC7" w:rsidRDefault="00D00B9E" w:rsidP="00D00B9E">
      <w:pPr>
        <w:jc w:val="both"/>
        <w:rPr>
          <w:rFonts w:ascii="Times New Roman" w:hAnsi="Times New Roman"/>
          <w:rtl/>
        </w:rPr>
      </w:pPr>
      <w:r w:rsidRPr="00293EC7">
        <w:rPr>
          <w:rFonts w:ascii="Times New Roman" w:hAnsi="Times New Roman"/>
          <w:rtl/>
        </w:rPr>
        <w:t>- هدف گذاری باید برای دوره میان مدت و بلند مدت انجام گیرد.استراتژی های بلند مدت و کوتاه مدت به دستگاه ها امکان می دهد برنتایج عملکرد متمرکز شوند و از عکس العمل کوتاه مدت جلوگیری می نمایند.</w:t>
      </w:r>
    </w:p>
    <w:p w:rsidR="00D00B9E" w:rsidRPr="00293EC7" w:rsidRDefault="00D00B9E" w:rsidP="00D00B9E">
      <w:pPr>
        <w:jc w:val="both"/>
        <w:rPr>
          <w:rFonts w:ascii="Times New Roman" w:hAnsi="Times New Roman"/>
          <w:rtl/>
        </w:rPr>
      </w:pPr>
      <w:r w:rsidRPr="00293EC7">
        <w:rPr>
          <w:rFonts w:ascii="Times New Roman" w:hAnsi="Times New Roman"/>
          <w:rtl/>
        </w:rPr>
        <w:t>- همین اندازه گیری نباید دست کم گرفته شود.اندازه گیری برخی از نتایج مشکل است.با این وجود باید کوشش شود این نتایج اندازه گیری شوند واز محاسبه محصولات واسطه باید خوداری نمود.</w:t>
      </w:r>
    </w:p>
    <w:p w:rsidR="00D00B9E" w:rsidRPr="00293EC7" w:rsidRDefault="00D00B9E" w:rsidP="00D00B9E">
      <w:pPr>
        <w:jc w:val="both"/>
        <w:rPr>
          <w:rFonts w:ascii="Times New Roman" w:hAnsi="Times New Roman"/>
          <w:rtl/>
        </w:rPr>
      </w:pPr>
      <w:r w:rsidRPr="00293EC7">
        <w:rPr>
          <w:rFonts w:ascii="Times New Roman" w:hAnsi="Times New Roman"/>
          <w:rtl/>
        </w:rPr>
        <w:t>- از تعداد شاخص های عملکرد باید خوداری کرد.</w:t>
      </w:r>
    </w:p>
    <w:p w:rsidR="00D00B9E" w:rsidRPr="00293EC7" w:rsidRDefault="00D00B9E" w:rsidP="00D00B9E">
      <w:pPr>
        <w:jc w:val="both"/>
        <w:rPr>
          <w:rFonts w:ascii="Times New Roman" w:hAnsi="Times New Roman"/>
          <w:rtl/>
        </w:rPr>
      </w:pPr>
      <w:r w:rsidRPr="00293EC7">
        <w:rPr>
          <w:rFonts w:ascii="Times New Roman" w:hAnsi="Times New Roman"/>
          <w:rtl/>
        </w:rPr>
        <w:t>- کار را نباید خیلی پیچیده کرد، نظام باید تا حد امکان ساده طراحی شود.</w:t>
      </w:r>
    </w:p>
    <w:p w:rsidR="00D00B9E" w:rsidRPr="00293EC7" w:rsidRDefault="00D00B9E" w:rsidP="00D00B9E">
      <w:pPr>
        <w:jc w:val="both"/>
        <w:rPr>
          <w:rFonts w:ascii="Times New Roman" w:hAnsi="Times New Roman"/>
          <w:rtl/>
        </w:rPr>
      </w:pPr>
      <w:r w:rsidRPr="00293EC7">
        <w:rPr>
          <w:rFonts w:ascii="Times New Roman" w:hAnsi="Times New Roman"/>
          <w:rtl/>
        </w:rPr>
        <w:t>- اجرای کامل نظام یک فرایند بلند مدت است، نباید انتظار داشت در کوتاه مدت نتیجه دهد.</w:t>
      </w:r>
    </w:p>
    <w:p w:rsidR="00D00B9E" w:rsidRPr="00293EC7" w:rsidRDefault="00D00B9E" w:rsidP="00D00B9E">
      <w:pPr>
        <w:jc w:val="both"/>
        <w:rPr>
          <w:rFonts w:ascii="Times New Roman" w:hAnsi="Times New Roman"/>
          <w:rtl/>
        </w:rPr>
      </w:pPr>
      <w:r w:rsidRPr="00293EC7">
        <w:rPr>
          <w:rFonts w:ascii="Times New Roman" w:hAnsi="Times New Roman"/>
          <w:rtl/>
        </w:rPr>
        <w:t>- استقرار نظام تشویق و تنبیه ضروری است.</w:t>
      </w:r>
    </w:p>
    <w:p w:rsidR="00D00B9E" w:rsidRPr="00293EC7" w:rsidRDefault="00D00B9E" w:rsidP="00D00B9E">
      <w:pPr>
        <w:jc w:val="both"/>
        <w:rPr>
          <w:rFonts w:ascii="Times New Roman" w:hAnsi="Times New Roman"/>
          <w:rtl/>
        </w:rPr>
      </w:pPr>
      <w:r w:rsidRPr="00293EC7">
        <w:rPr>
          <w:rFonts w:ascii="Times New Roman" w:hAnsi="Times New Roman"/>
          <w:rtl/>
        </w:rPr>
        <w:t>6- مصر :</w:t>
      </w:r>
    </w:p>
    <w:p w:rsidR="00D00B9E" w:rsidRPr="00293EC7" w:rsidRDefault="00D00B9E" w:rsidP="00D00B9E">
      <w:pPr>
        <w:jc w:val="both"/>
        <w:rPr>
          <w:rFonts w:ascii="Times New Roman" w:hAnsi="Times New Roman"/>
          <w:rtl/>
        </w:rPr>
      </w:pPr>
      <w:r w:rsidRPr="00293EC7">
        <w:rPr>
          <w:rFonts w:ascii="Times New Roman" w:hAnsi="Times New Roman"/>
          <w:rtl/>
        </w:rPr>
        <w:t>- حرکت به سوی بودجه ریزی برمبنای نتیجه تجربی خوبی برای کشورها بوده است. تجربیات بدست آمده از کاربرد این روش در وزات خانه های نمونه امکان پذیر حرکت از بودجه ریزی داده محور به ستانده محور را برای مدیران میانی به اثبات رسانده است.</w:t>
      </w:r>
    </w:p>
    <w:p w:rsidR="00D00B9E" w:rsidRPr="00293EC7" w:rsidRDefault="00D00B9E" w:rsidP="00D00B9E">
      <w:pPr>
        <w:jc w:val="both"/>
        <w:rPr>
          <w:rFonts w:ascii="Times New Roman" w:hAnsi="Times New Roman"/>
          <w:rtl/>
        </w:rPr>
      </w:pPr>
      <w:r w:rsidRPr="00293EC7">
        <w:rPr>
          <w:rFonts w:ascii="Times New Roman" w:hAnsi="Times New Roman"/>
          <w:rtl/>
        </w:rPr>
        <w:t>- در نبود یک نظام اطلاعات مدیریتی، گزارشکری و کنترل ارزشیابی، بودجه ریزی بر مبنای عملکرد موفق نخواهد بود.</w:t>
      </w:r>
    </w:p>
    <w:p w:rsidR="00D00B9E" w:rsidRPr="00293EC7" w:rsidRDefault="00D00B9E" w:rsidP="00D00B9E">
      <w:pPr>
        <w:jc w:val="both"/>
        <w:rPr>
          <w:rFonts w:ascii="Times New Roman" w:hAnsi="Times New Roman"/>
          <w:rtl/>
        </w:rPr>
      </w:pPr>
      <w:r w:rsidRPr="00293EC7">
        <w:rPr>
          <w:rFonts w:ascii="Times New Roman" w:hAnsi="Times New Roman"/>
          <w:rtl/>
        </w:rPr>
        <w:t>- عزم و تعهد مقامات به اجرای نظام مهمترین پیش شرط است. بنابراین از یک طرف مقامات کشور باید نسبت به اجرای نظام متعهد شوند و از سوی دیگر مدیران میانی نیز در خصوص مزایای اجرای آن توجیه شوند.</w:t>
      </w:r>
    </w:p>
    <w:p w:rsidR="00D00B9E" w:rsidRPr="00293EC7" w:rsidRDefault="00D00B9E" w:rsidP="00D00B9E">
      <w:pPr>
        <w:jc w:val="both"/>
        <w:rPr>
          <w:rFonts w:ascii="Times New Roman" w:hAnsi="Times New Roman"/>
          <w:rtl/>
        </w:rPr>
      </w:pPr>
      <w:r w:rsidRPr="00293EC7">
        <w:rPr>
          <w:rFonts w:ascii="Times New Roman" w:hAnsi="Times New Roman"/>
          <w:rtl/>
        </w:rPr>
        <w:t>- تدوین قوانین و مقررات برای مجبور کردن گروه های مخالف برای اجرای نظام به طور یقین کارساز نخواهد بود، باید با صبر و شکیبایی و ارائه دلیل و منطق این گروه ها را متقاعد به اجرای نظام کرد(آقایی، 1386، صص 325-314).</w:t>
      </w: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Pr="00293EC7" w:rsidRDefault="00D00B9E" w:rsidP="00D00B9E">
      <w:pPr>
        <w:jc w:val="both"/>
        <w:rPr>
          <w:rFonts w:ascii="Times New Roman" w:hAnsi="Times New Roman"/>
          <w:rtl/>
        </w:rPr>
      </w:pPr>
    </w:p>
    <w:p w:rsidR="00D00B9E" w:rsidRPr="00293EC7" w:rsidRDefault="00D00B9E" w:rsidP="00D00B9E">
      <w:pPr>
        <w:pStyle w:val="Caption"/>
        <w:bidi/>
        <w:jc w:val="center"/>
        <w:rPr>
          <w:rFonts w:ascii="Times New Roman" w:hAnsi="Times New Roman"/>
          <w:rtl/>
        </w:rPr>
      </w:pPr>
      <w:bookmarkStart w:id="39" w:name="_Toc366015837"/>
      <w:r w:rsidRPr="00293EC7">
        <w:rPr>
          <w:rFonts w:ascii="Times New Roman" w:hAnsi="Times New Roman"/>
          <w:sz w:val="24"/>
          <w:szCs w:val="24"/>
          <w:rtl/>
        </w:rPr>
        <w:lastRenderedPageBreak/>
        <w:t xml:space="preserve">جدول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جدول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t>نظام بودجه ریزی کشورهای منتخب مقایسه</w:t>
      </w:r>
      <w:bookmarkEnd w:id="39"/>
    </w:p>
    <w:tbl>
      <w:tblPr>
        <w:bidiVisual/>
        <w:tblW w:w="10301" w:type="dxa"/>
        <w:jc w:val="center"/>
        <w:tblInd w:w="-140" w:type="dxa"/>
        <w:tblBorders>
          <w:top w:val="single" w:sz="8" w:space="0" w:color="F79646"/>
          <w:bottom w:val="single" w:sz="8" w:space="0" w:color="F79646"/>
        </w:tblBorders>
        <w:tblLook w:val="04A0"/>
      </w:tblPr>
      <w:tblGrid>
        <w:gridCol w:w="992"/>
        <w:gridCol w:w="1796"/>
        <w:gridCol w:w="1842"/>
        <w:gridCol w:w="4627"/>
        <w:gridCol w:w="1044"/>
      </w:tblGrid>
      <w:tr w:rsidR="00D00B9E" w:rsidRPr="00BF7C03" w:rsidTr="00A16FA0">
        <w:trPr>
          <w:jc w:val="center"/>
        </w:trPr>
        <w:tc>
          <w:tcPr>
            <w:tcW w:w="992" w:type="dxa"/>
            <w:tcBorders>
              <w:top w:val="double" w:sz="4" w:space="0" w:color="auto"/>
              <w:left w:val="nil"/>
              <w:bottom w:val="double" w:sz="4" w:space="0" w:color="auto"/>
              <w:right w:val="nil"/>
            </w:tcBorders>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کشور</w:t>
            </w:r>
          </w:p>
        </w:tc>
        <w:tc>
          <w:tcPr>
            <w:tcW w:w="1796" w:type="dxa"/>
            <w:tcBorders>
              <w:top w:val="double" w:sz="4" w:space="0" w:color="auto"/>
              <w:left w:val="nil"/>
              <w:bottom w:val="double" w:sz="4" w:space="0" w:color="auto"/>
              <w:right w:val="nil"/>
            </w:tcBorders>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روش بودجه ریزی</w:t>
            </w:r>
          </w:p>
        </w:tc>
        <w:tc>
          <w:tcPr>
            <w:tcW w:w="1842" w:type="dxa"/>
            <w:tcBorders>
              <w:top w:val="double" w:sz="4" w:space="0" w:color="auto"/>
              <w:left w:val="nil"/>
              <w:bottom w:val="double" w:sz="4" w:space="0" w:color="auto"/>
              <w:right w:val="nil"/>
            </w:tcBorders>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مسئول تهیه بودجه</w:t>
            </w:r>
          </w:p>
        </w:tc>
        <w:tc>
          <w:tcPr>
            <w:tcW w:w="4627" w:type="dxa"/>
            <w:tcBorders>
              <w:top w:val="double" w:sz="4" w:space="0" w:color="auto"/>
              <w:left w:val="nil"/>
              <w:bottom w:val="double" w:sz="4" w:space="0" w:color="auto"/>
              <w:right w:val="nil"/>
            </w:tcBorders>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ویژگیهای اساسی</w:t>
            </w:r>
          </w:p>
        </w:tc>
        <w:tc>
          <w:tcPr>
            <w:tcW w:w="1044" w:type="dxa"/>
            <w:tcBorders>
              <w:top w:val="double" w:sz="4" w:space="0" w:color="auto"/>
              <w:left w:val="nil"/>
              <w:bottom w:val="double" w:sz="4" w:space="0" w:color="auto"/>
              <w:right w:val="nil"/>
            </w:tcBorders>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روش حسابداری</w:t>
            </w:r>
          </w:p>
        </w:tc>
      </w:tr>
      <w:tr w:rsidR="00D00B9E" w:rsidRPr="00BF7C03" w:rsidTr="00A16FA0">
        <w:trPr>
          <w:jc w:val="center"/>
        </w:trPr>
        <w:tc>
          <w:tcPr>
            <w:tcW w:w="992" w:type="dxa"/>
            <w:tcBorders>
              <w:top w:val="double" w:sz="4" w:space="0" w:color="auto"/>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بولیوی</w:t>
            </w:r>
          </w:p>
        </w:tc>
        <w:tc>
          <w:tcPr>
            <w:tcW w:w="1796" w:type="dxa"/>
            <w:tcBorders>
              <w:top w:val="double" w:sz="4" w:space="0" w:color="auto"/>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بودجه ریزی عملیاتی</w:t>
            </w:r>
          </w:p>
        </w:tc>
        <w:tc>
          <w:tcPr>
            <w:tcW w:w="1842" w:type="dxa"/>
            <w:tcBorders>
              <w:top w:val="double" w:sz="4" w:space="0" w:color="auto"/>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tcBorders>
              <w:top w:val="double" w:sz="4" w:space="0" w:color="auto"/>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سالانه،متمرکز،بالا به پایین،غیرمبتنی بر برنامه، فاقد شفافیت، محمل قانونی محکم ولی نبود تمکین</w:t>
            </w:r>
          </w:p>
        </w:tc>
        <w:tc>
          <w:tcPr>
            <w:tcW w:w="1044" w:type="dxa"/>
            <w:tcBorders>
              <w:top w:val="double" w:sz="4" w:space="0" w:color="auto"/>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نقدی کامل</w:t>
            </w:r>
          </w:p>
        </w:tc>
      </w:tr>
      <w:tr w:rsidR="00D00B9E" w:rsidRPr="00BF7C03" w:rsidTr="00A16FA0">
        <w:trPr>
          <w:trHeight w:val="472"/>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غنا</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3ساله ،متمرکز،بالا به پایین،مبتنی بر برنامه، فاقد شفافیت</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کامبوج</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اقتصاد ودارایی</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3ساله ،متمرکز،بالا به پایین،مبتنی بر برنامه، اجرای موفق در بخشهای آموزش و بهداشت</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تانزانیا</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 ساله ،متمرکز،بالا به پایین،مبتنی بر برنامه، فاقد شفافیت</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اوگاندا</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 برنامه ریزی و توسعه اقتصادی</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 ساله ، غیرمتمرکز، بالا به پایین، مبتنی بر برنامه</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شیلی</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 ساله،متمرکز،بالا به پایین،غیرمبتنی بربرنامه، شفافیت زیاد،محمل قانونی جامع</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برزیل</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برنامه ریزی، بودجه  ومدیریت</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مبتنی بر برنامه4 ساله،متمرکز،بالا به پایین، شفافیت خوب</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آفریقای جنوبی</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4ساله،متمرکز،بالا به پایین،مبتنی بر برنامه شفافیت خوب</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مالزی</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اقتصاد و دارایی</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3ساله،نیمه متمرکز،بالا به پایین،مبتنی بر برنامه، شفافیت خوب،اجرای موفق در بخشهای بهداشت و آموزش</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سنگاپور</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5ساله،متمرکز،بالا به پایین،مبتنی بر برنامه، شفافیت خوب</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Pr>
            </w:pPr>
            <w:r w:rsidRPr="00BF7C03">
              <w:rPr>
                <w:rFonts w:ascii="Times New Roman" w:hAnsi="Times New Roman"/>
                <w:sz w:val="24"/>
                <w:szCs w:val="24"/>
                <w:rtl/>
              </w:rPr>
              <w:t>نقدی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آمریکا</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دفتر مدیریت و بودجه</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3ساله،غیرمتمرکز،بالا به پایین، مبتنی بر برنامه، شفافیت در سطح بالا،چارچوب قانونی جامع ولی سطح تمکین در سطح پایین</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نقدی به استثنای داد و ستدهای خاص</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دانمارک</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وزارت دارایی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4ساله براساس پیمانهای مدیریتی،غیرمتمرکز، بالا به پایین، مبتنی بر برنامه،شفافیت در سطح بالا، محمل قانونی جامع</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تعهدی کامل</w:t>
            </w:r>
          </w:p>
        </w:tc>
      </w:tr>
      <w:tr w:rsidR="00D00B9E" w:rsidRPr="00BF7C03" w:rsidTr="00A16FA0">
        <w:trPr>
          <w:jc w:val="center"/>
        </w:trPr>
        <w:tc>
          <w:tcPr>
            <w:tcW w:w="99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انگلیس</w:t>
            </w:r>
          </w:p>
        </w:tc>
        <w:tc>
          <w:tcPr>
            <w:tcW w:w="1796"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وزیرخزانه داری</w:t>
            </w:r>
          </w:p>
        </w:tc>
        <w:tc>
          <w:tcPr>
            <w:tcW w:w="4627" w:type="dxa"/>
            <w:tcBorders>
              <w:left w:val="nil"/>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3ساله،غیرمتمرکز،بالا به پایین،مبتنی بر برنامه، شفافیت در سطح بالا، محمل قانونی جامع</w:t>
            </w:r>
          </w:p>
        </w:tc>
        <w:tc>
          <w:tcPr>
            <w:tcW w:w="1044" w:type="dxa"/>
            <w:tcBorders>
              <w:left w:val="nil"/>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تعهدی کامل</w:t>
            </w:r>
          </w:p>
        </w:tc>
      </w:tr>
      <w:tr w:rsidR="00D00B9E" w:rsidRPr="00BF7C03" w:rsidTr="00A16FA0">
        <w:trPr>
          <w:jc w:val="center"/>
        </w:trPr>
        <w:tc>
          <w:tcPr>
            <w:tcW w:w="99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استرالیا</w:t>
            </w:r>
          </w:p>
        </w:tc>
        <w:tc>
          <w:tcPr>
            <w:tcW w:w="1796" w:type="dxa"/>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وزارت دارایی وامور اداری</w:t>
            </w:r>
          </w:p>
        </w:tc>
        <w:tc>
          <w:tcPr>
            <w:tcW w:w="4627" w:type="dxa"/>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3 ساله،غیرمتمرکز،بالا به پایین،مبتنی بر برنامه،شفافیت در سطح بالا،محمل قانونی جامع</w:t>
            </w:r>
          </w:p>
        </w:tc>
        <w:tc>
          <w:tcPr>
            <w:tcW w:w="1044" w:type="dxa"/>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تعهدی کامل</w:t>
            </w:r>
          </w:p>
        </w:tc>
      </w:tr>
      <w:tr w:rsidR="00D00B9E" w:rsidRPr="00BF7C03" w:rsidTr="00A16FA0">
        <w:trPr>
          <w:jc w:val="center"/>
        </w:trPr>
        <w:tc>
          <w:tcPr>
            <w:tcW w:w="992" w:type="dxa"/>
            <w:tcBorders>
              <w:left w:val="nil"/>
              <w:bottom w:val="double" w:sz="4" w:space="0" w:color="auto"/>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کره جنوبی</w:t>
            </w:r>
          </w:p>
        </w:tc>
        <w:tc>
          <w:tcPr>
            <w:tcW w:w="1796" w:type="dxa"/>
            <w:tcBorders>
              <w:left w:val="nil"/>
              <w:bottom w:val="double" w:sz="4" w:space="0" w:color="auto"/>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Pr>
            </w:pPr>
            <w:r w:rsidRPr="00BF7C03">
              <w:rPr>
                <w:rFonts w:ascii="Times New Roman" w:hAnsi="Times New Roman"/>
                <w:sz w:val="24"/>
                <w:szCs w:val="24"/>
                <w:rtl/>
              </w:rPr>
              <w:t>بودجه ریزی عملیاتی</w:t>
            </w:r>
          </w:p>
        </w:tc>
        <w:tc>
          <w:tcPr>
            <w:tcW w:w="1842" w:type="dxa"/>
            <w:tcBorders>
              <w:left w:val="nil"/>
              <w:bottom w:val="double" w:sz="4" w:space="0" w:color="auto"/>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وزارت برنامه ریزی</w:t>
            </w:r>
          </w:p>
        </w:tc>
        <w:tc>
          <w:tcPr>
            <w:tcW w:w="4627" w:type="dxa"/>
            <w:tcBorders>
              <w:left w:val="nil"/>
              <w:bottom w:val="double" w:sz="4" w:space="0" w:color="auto"/>
              <w:right w:val="nil"/>
            </w:tcBorders>
            <w:shd w:val="clear" w:color="auto" w:fill="FFFFFF"/>
          </w:tcPr>
          <w:p w:rsidR="00D00B9E" w:rsidRPr="00BF7C03" w:rsidRDefault="00D00B9E" w:rsidP="00A16FA0">
            <w:pPr>
              <w:spacing w:line="216" w:lineRule="auto"/>
              <w:jc w:val="lowKashida"/>
              <w:rPr>
                <w:rFonts w:ascii="Times New Roman" w:hAnsi="Times New Roman"/>
                <w:sz w:val="24"/>
                <w:szCs w:val="24"/>
                <w:rtl/>
              </w:rPr>
            </w:pPr>
            <w:r w:rsidRPr="00BF7C03">
              <w:rPr>
                <w:rFonts w:ascii="Times New Roman" w:hAnsi="Times New Roman"/>
                <w:sz w:val="24"/>
                <w:szCs w:val="24"/>
                <w:rtl/>
              </w:rPr>
              <w:t xml:space="preserve">5ساله،متمرکز،بالا به پایین،مبتنی بر برنامه، شفافیت </w:t>
            </w:r>
          </w:p>
        </w:tc>
        <w:tc>
          <w:tcPr>
            <w:tcW w:w="1044" w:type="dxa"/>
            <w:tcBorders>
              <w:left w:val="nil"/>
              <w:bottom w:val="double" w:sz="4" w:space="0" w:color="auto"/>
              <w:right w:val="nil"/>
            </w:tcBorders>
            <w:shd w:val="clear" w:color="auto" w:fill="FFFFFF"/>
          </w:tcPr>
          <w:p w:rsidR="00D00B9E" w:rsidRPr="00BF7C03" w:rsidRDefault="00D00B9E" w:rsidP="00A16FA0">
            <w:pPr>
              <w:spacing w:line="216" w:lineRule="auto"/>
              <w:jc w:val="center"/>
              <w:rPr>
                <w:rFonts w:ascii="Times New Roman" w:hAnsi="Times New Roman"/>
                <w:sz w:val="24"/>
                <w:szCs w:val="24"/>
                <w:rtl/>
              </w:rPr>
            </w:pPr>
            <w:r w:rsidRPr="00BF7C03">
              <w:rPr>
                <w:rFonts w:ascii="Times New Roman" w:hAnsi="Times New Roman"/>
                <w:sz w:val="24"/>
                <w:szCs w:val="24"/>
                <w:rtl/>
              </w:rPr>
              <w:t>نقدی کامل</w:t>
            </w:r>
          </w:p>
        </w:tc>
      </w:tr>
    </w:tbl>
    <w:p w:rsidR="00D00B9E" w:rsidRPr="00293EC7" w:rsidRDefault="00D00B9E" w:rsidP="00D00B9E">
      <w:pPr>
        <w:pStyle w:val="Heading2"/>
        <w:bidi/>
        <w:rPr>
          <w:rFonts w:ascii="Times New Roman" w:hAnsi="Times New Roman"/>
          <w:rtl/>
          <w:lang w:bidi="fa-IR"/>
        </w:rPr>
      </w:pPr>
      <w:bookmarkStart w:id="40" w:name="_Toc366015919"/>
      <w:r w:rsidRPr="00293EC7">
        <w:rPr>
          <w:rFonts w:ascii="Times New Roman" w:hAnsi="Times New Roman"/>
          <w:rtl/>
          <w:lang w:bidi="fa-IR"/>
        </w:rPr>
        <w:lastRenderedPageBreak/>
        <w:t>نظام بودجه ریزی عملیاتی در ایران</w:t>
      </w:r>
      <w:bookmarkEnd w:id="40"/>
    </w:p>
    <w:p w:rsidR="00D00B9E" w:rsidRPr="00293EC7" w:rsidRDefault="00D00B9E" w:rsidP="00D00B9E">
      <w:pPr>
        <w:jc w:val="both"/>
        <w:rPr>
          <w:rFonts w:ascii="Times New Roman" w:hAnsi="Times New Roman"/>
          <w:b/>
          <w:bCs/>
          <w:rtl/>
        </w:rPr>
      </w:pPr>
      <w:r w:rsidRPr="00293EC7">
        <w:rPr>
          <w:rFonts w:ascii="Times New Roman" w:hAnsi="Times New Roman"/>
          <w:b/>
          <w:bCs/>
          <w:rtl/>
        </w:rPr>
        <w:t>فلسفه و اهمیت بودجه ریزی عملیاتی در ایران</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روش تهیه بودجه سنواتی دولت در ایران، عقب افتاده و ناقص است و نیاز به اصلاحات</w:t>
      </w:r>
      <w:r w:rsidRPr="00293EC7">
        <w:rPr>
          <w:rFonts w:ascii="Times New Roman" w:hAnsi="Times New Roman"/>
          <w:vanish/>
          <w:rtl/>
        </w:rPr>
        <w:t>یج است.</w:t>
      </w:r>
      <w:r w:rsidRPr="00293EC7">
        <w:rPr>
          <w:rFonts w:ascii="Times New Roman" w:hAnsi="Times New Roman"/>
          <w:vanish/>
          <w:rtl/>
        </w:rPr>
        <w:cr/>
        <w:t>شور به اجرا درآید.</w:t>
      </w:r>
      <w:r w:rsidRPr="00293EC7">
        <w:rPr>
          <w:rFonts w:ascii="Times New Roman" w:hAnsi="Times New Roman"/>
          <w:vanish/>
          <w:rtl/>
        </w:rPr>
        <w:cr/>
        <w:t>ه شده است.</w:t>
      </w:r>
      <w:r w:rsidRPr="00293EC7">
        <w:rPr>
          <w:rFonts w:ascii="Times New Roman" w:hAnsi="Times New Roman"/>
          <w:vanish/>
          <w:rtl/>
        </w:rPr>
        <w:cr/>
        <w:t>یگر داشته باشند.</w:t>
      </w:r>
      <w:r w:rsidRPr="00293EC7">
        <w:rPr>
          <w:rFonts w:ascii="Times New Roman" w:hAnsi="Times New Roman"/>
          <w:vanish/>
          <w:rtl/>
        </w:rPr>
        <w:cr/>
        <w:t>اه های اجرایی تعهد د</w:t>
      </w:r>
      <w:r w:rsidRPr="00293EC7">
        <w:rPr>
          <w:rFonts w:ascii="Times New Roman" w:hAnsi="Times New Roman"/>
          <w:rtl/>
        </w:rPr>
        <w:t xml:space="preserve"> اساسی دارد. ساختار بودجه، اکنون به گونه ای است که به راحتی هزینه ساز است. در شیوه بودجه ریزی رایج در دستگاه های دولتی در ایران، فعلاً حفظ سقف هزینه ها مطرح است، یعنی اینکه، هردستگاه بودجه سال جاری خود را معیار قرار می دهد و سپس، بدون انجام هرگونه ارزیابی از عملکرد خود و این که هزینه واقعی هر واحد از تولید کالا یا خدمات آن عملاً چقدر تمام می شود، با در نظرگرفتن نرخ تورم در کشور و سایر متغیرهای احتمالی در هزینه ها، درصدی را به درآمدها و هزینه های سال جاری اضافه می کنند و به عنوان پیش بینی بودجه سال آینده خود به دولت ارائه می دهد. زیان ناشی از روش متداول در این است که اگر دستگاهی در گذشته بودجه زیادتری نسبت به نیازهای واقعی خود از بودجه کل کشور می گرفت، سال آینده نیز زیادتر خواهد گرفت و به همین اندازه مردم را از برخوردار شدن از کالا و خدمات دستگاه های دیگر با بودجه کمتر، محروم خواهد ساخت.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بودجه دستگاه های دولتی ایران، استمرار حیات دستگاه ها مطرح است نه ضرورت های واقعی جامعه، لذا بررسی موضوعاتی از قبیل هدف یا اهداف و فلسفه وجودی و توجیهات قانونی ناظر بر تهیه بودجه و عملیاتی برای دستگاه های دولتی مورد توجه و بازنگری قرار نمی گیرند و به این موضوع پرداخته نمی شود که آیا با توجه به عملکرد دستگاه های دولتی، که در بودجه مزبور با شفافیت و وضوح کامل تجلی می یابد، ادامه حیات دستگاه دولتی خاصی به صورت فعلی می تواند نیازهای اجتماعی اعلام شده در اهداف آن را برآورده کند. به عبارت دیگر هرگز به این امر توجه نمی شود که باید واحد کار دستگاه تعریف شود و برحسب آن عملکرد دستگاه به عدد و رقم تبدیل گردد و هزینه های واقعی ناشی از هرواحد کارآن دستگاه مورد محاسبه قرار گیرد (کرباسیان،1378، ص323-321).</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با توجه به اینکه در سنوات قبل بودجه در ایران از نظام برنامه های تبعیت می کرده و تهیه بودجه برنامه ای مقدمه بودجه عملیاتی محسوب می شود. همچنین در مقام مقایسه بودجه عملیاتی با بودجه برنامه ای نیز می توان بیان داشت که بودجه برنامه ای فقط به منظور راهنمایی مدیران سازمان های دولتی در اداره امور عمومی و اخذ تصمیم، مفید واقع می شود، در حالی که بودجه عملیاتی علاوه بر راهنمایی، عمل کرد کلیه واحدهای سازمانی و کارکنان مؤسسات و ادارات دولتی را نیز کنترل می کند..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بودجه ریزی عملیاتی، دولت را قادر به پاسخگویی بهتر به مردم می سازد. دولت می تواند درباره </w:t>
      </w:r>
      <w:r>
        <w:rPr>
          <w:rFonts w:ascii="Times New Roman" w:hAnsi="Times New Roman" w:hint="cs"/>
          <w:rtl/>
        </w:rPr>
        <w:t xml:space="preserve">          </w:t>
      </w:r>
      <w:r w:rsidRPr="00293EC7">
        <w:rPr>
          <w:rFonts w:ascii="Times New Roman" w:hAnsi="Times New Roman"/>
          <w:rtl/>
        </w:rPr>
        <w:t>برنامه های خود به مردم توضیح دهد که مثلاً کدام پول را صرف ایجاد چه اهدافی و با کدام کیفیت هایی نموده است و نتایج به دست آمده کدامند. همین طور دستگاه های دولتی می توانند اعمال مدیریت بهتری در انجام برنامه ها بنمایند و کیفیت کالاها و خدمات را بالاتر ببرند. در شرایط مطلوب، هدف آن است که دستگاه های دولتی بتوانند از هریک ریال هزینه انجام شده حداکثر استفاده را به نفع مردم کسب کنند. می توان به جرأت اذعان داشت که بودجه ریزی عملیاتی این نیاز را بهتر برآورده می سازد(احمدی،1387، ص223-222).</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lang w:bidi="fa-IR"/>
        </w:rPr>
      </w:pPr>
      <w:bookmarkStart w:id="41" w:name="_Toc366015920"/>
      <w:r w:rsidRPr="00293EC7">
        <w:rPr>
          <w:rFonts w:ascii="Times New Roman" w:hAnsi="Times New Roman"/>
          <w:rtl/>
          <w:lang w:bidi="fa-IR"/>
        </w:rPr>
        <w:t>سیرتحولات نظام بودجه ریزی در ایران :</w:t>
      </w:r>
      <w:bookmarkEnd w:id="41"/>
    </w:p>
    <w:p w:rsidR="00D00B9E" w:rsidRPr="00293EC7" w:rsidRDefault="00D00B9E" w:rsidP="00D00B9E">
      <w:pPr>
        <w:ind w:firstLine="474"/>
        <w:jc w:val="both"/>
        <w:rPr>
          <w:rFonts w:ascii="Times New Roman" w:hAnsi="Times New Roman"/>
          <w:rtl/>
        </w:rPr>
      </w:pPr>
      <w:r w:rsidRPr="00293EC7">
        <w:rPr>
          <w:rFonts w:ascii="Times New Roman" w:hAnsi="Times New Roman"/>
          <w:rtl/>
        </w:rPr>
        <w:t>تاریخ بودجه ریزی در ایران به حدود100 سال قبل برمی گردد. اولین بودجه ریزی در ایران در سال1289 هجری شمسی وبراساس قانون اساسی سال1285 به طور سنتی تهیه و اجرا شد. سپس تا سال1339 هیچ گونه تغییر مهم واساسی در ساختار بودجه سنتی و متداول به وجود نیامد. در این سال دفتر نخست وزیری سابق، مطالعاتی را در زمینه بودجه ریزی برنامه ای شروع کرد(قدیری اصل،1380، ص17).</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با تصویب سومین قانون محاسبات عمومی در سال1349 و اولین قانون برنامه و بودجه مصوب اسفندماه 1351 تهیه و تنظیم بودجه به عهده سازمان تازه تأسیس برنامه و بودجه محول و کلیه پرداخت ها از محل اعتبارات جاری، عمرانی و اختصاصی به وزارت امور اقتصادی و دارایی منتقل شد. با شروع برنامه پنج ساله از ابتدای سال1351 شیوه و راه کار تهیه بودجه کل کشور به صورت برنامه ای انجام شد، اما به دلیل عدم شفافیت های لازم و نارسایی در اجرا ونظارت همواره در مصارف بین برنامه ها تداخل وجود داشت و هیچ وقت بودجه به صورت برنامه ای مؤثر تهیه، تنظیم و اجرا نشد(فرزیب،1376،ص5).</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 xml:space="preserve">مبنای تنظیم بودجه کل کشور از سال1381، ویرایش ژوئیه سال2001 میلادی دستورالعمل تدوین آمارهای مالی دولت </w:t>
      </w:r>
      <w:r w:rsidRPr="00BF7C03">
        <w:rPr>
          <w:rFonts w:ascii="Times New Roman" w:hAnsi="Times New Roman"/>
          <w:sz w:val="24"/>
          <w:szCs w:val="24"/>
        </w:rPr>
        <w:t>GFS</w:t>
      </w:r>
      <w:r w:rsidRPr="00BF7C03">
        <w:rPr>
          <w:rFonts w:ascii="Times New Roman" w:hAnsi="Times New Roman"/>
          <w:sz w:val="24"/>
          <w:szCs w:val="24"/>
          <w:rtl/>
        </w:rPr>
        <w:t xml:space="preserve"> </w:t>
      </w:r>
      <w:r w:rsidRPr="00293EC7">
        <w:rPr>
          <w:rStyle w:val="FootnoteReference"/>
          <w:rFonts w:ascii="Times New Roman" w:hAnsi="Times New Roman"/>
          <w:rtl/>
        </w:rPr>
        <w:footnoteReference w:id="24"/>
      </w:r>
      <w:r w:rsidRPr="00293EC7">
        <w:rPr>
          <w:rFonts w:ascii="Times New Roman" w:hAnsi="Times New Roman"/>
          <w:rtl/>
        </w:rPr>
        <w:t xml:space="preserve"> بوده است که توسط صندوق بین المللی پول تدوین شده است. در حال حاضر بیشتر کشورهای جهان بودجه خود را براساس این دستور العمل تهیه می کنند.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شایان ذکراست که صندوق بین المللی پول نخستین بار این دستورالعمل را در سال1986 انتشار داد و ویرایش جدید با در نظر گرفتن وضعیت جهان نسبت به گزارش اولیه تعدیل شده است(خلعتبری،1380، ص151).</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نظام بودجه ریزی در ایران در دوران های مختلف براساس اهداف و انتظاراتی که مطرح بوده، مسیر تحول را سپری کرده است که به طور خلاصه در جدول ذیل نشان داده شده است.</w:t>
      </w:r>
    </w:p>
    <w:p w:rsidR="00D00B9E" w:rsidRPr="00293EC7" w:rsidRDefault="00D00B9E" w:rsidP="00D00B9E">
      <w:pPr>
        <w:jc w:val="both"/>
        <w:rPr>
          <w:rFonts w:ascii="Times New Roman" w:hAnsi="Times New Roman"/>
          <w:rtl/>
        </w:rPr>
      </w:pPr>
    </w:p>
    <w:p w:rsidR="00D00B9E" w:rsidRPr="00293EC7" w:rsidRDefault="00D00B9E" w:rsidP="00D00B9E">
      <w:pPr>
        <w:pStyle w:val="Caption"/>
        <w:bidi/>
        <w:jc w:val="center"/>
        <w:rPr>
          <w:rFonts w:ascii="Times New Roman" w:hAnsi="Times New Roman"/>
          <w:sz w:val="24"/>
          <w:szCs w:val="24"/>
          <w:rtl/>
        </w:rPr>
      </w:pPr>
      <w:bookmarkStart w:id="42" w:name="_Toc366015838"/>
      <w:r w:rsidRPr="00293EC7">
        <w:rPr>
          <w:rFonts w:ascii="Times New Roman" w:hAnsi="Times New Roman"/>
          <w:sz w:val="24"/>
          <w:szCs w:val="24"/>
          <w:rtl/>
        </w:rPr>
        <w:t xml:space="preserve">جدول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جدول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3</w:t>
      </w:r>
      <w:r w:rsidRPr="00293EC7">
        <w:rPr>
          <w:rFonts w:ascii="Times New Roman" w:hAnsi="Times New Roman"/>
          <w:sz w:val="24"/>
          <w:szCs w:val="24"/>
          <w:rtl/>
        </w:rPr>
        <w:fldChar w:fldCharType="end"/>
      </w:r>
      <w:r w:rsidRPr="00293EC7">
        <w:rPr>
          <w:rFonts w:ascii="Times New Roman" w:hAnsi="Times New Roman"/>
          <w:sz w:val="24"/>
          <w:szCs w:val="24"/>
          <w:rtl/>
        </w:rPr>
        <w:t>دوره های تحول نظام بودجه ریزی در ایران</w:t>
      </w:r>
      <w:bookmarkEnd w:id="42"/>
    </w:p>
    <w:tbl>
      <w:tblPr>
        <w:bidiVisual/>
        <w:tblW w:w="8662" w:type="dxa"/>
        <w:jc w:val="center"/>
        <w:tblBorders>
          <w:top w:val="single" w:sz="8" w:space="0" w:color="4BACC6"/>
          <w:bottom w:val="single" w:sz="8" w:space="0" w:color="4BACC6"/>
        </w:tblBorders>
        <w:tblLook w:val="04A0"/>
      </w:tblPr>
      <w:tblGrid>
        <w:gridCol w:w="1809"/>
        <w:gridCol w:w="1559"/>
        <w:gridCol w:w="2601"/>
        <w:gridCol w:w="2693"/>
      </w:tblGrid>
      <w:tr w:rsidR="00D00B9E" w:rsidRPr="00BF7C03" w:rsidTr="00A16FA0">
        <w:trPr>
          <w:trHeight w:val="687"/>
          <w:jc w:val="center"/>
        </w:trPr>
        <w:tc>
          <w:tcPr>
            <w:tcW w:w="1809" w:type="dxa"/>
            <w:tcBorders>
              <w:top w:val="double" w:sz="4" w:space="0" w:color="auto"/>
              <w:left w:val="nil"/>
              <w:bottom w:val="double" w:sz="4" w:space="0" w:color="auto"/>
              <w:right w:val="nil"/>
            </w:tcBorders>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دوره های تحول</w:t>
            </w:r>
          </w:p>
        </w:tc>
        <w:tc>
          <w:tcPr>
            <w:tcW w:w="1559" w:type="dxa"/>
            <w:tcBorders>
              <w:top w:val="double" w:sz="4" w:space="0" w:color="auto"/>
              <w:left w:val="nil"/>
              <w:bottom w:val="double" w:sz="4" w:space="0" w:color="auto"/>
              <w:right w:val="nil"/>
            </w:tcBorders>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نوع بودجه</w:t>
            </w:r>
          </w:p>
        </w:tc>
        <w:tc>
          <w:tcPr>
            <w:tcW w:w="2601" w:type="dxa"/>
            <w:tcBorders>
              <w:top w:val="double" w:sz="4" w:space="0" w:color="auto"/>
              <w:left w:val="nil"/>
              <w:bottom w:val="double" w:sz="4" w:space="0" w:color="auto"/>
              <w:right w:val="nil"/>
            </w:tcBorders>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طبقه بندی هزینه ها</w:t>
            </w:r>
          </w:p>
        </w:tc>
        <w:tc>
          <w:tcPr>
            <w:tcW w:w="2693" w:type="dxa"/>
            <w:tcBorders>
              <w:top w:val="double" w:sz="4" w:space="0" w:color="auto"/>
              <w:left w:val="nil"/>
              <w:bottom w:val="double" w:sz="4" w:space="0" w:color="auto"/>
              <w:right w:val="nil"/>
            </w:tcBorders>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روش هزینه یابی</w:t>
            </w:r>
          </w:p>
        </w:tc>
      </w:tr>
      <w:tr w:rsidR="00D00B9E" w:rsidRPr="00BF7C03" w:rsidTr="00A16FA0">
        <w:trPr>
          <w:jc w:val="center"/>
        </w:trPr>
        <w:tc>
          <w:tcPr>
            <w:tcW w:w="1809" w:type="dxa"/>
            <w:tcBorders>
              <w:top w:val="double" w:sz="4" w:space="0" w:color="auto"/>
              <w:left w:val="nil"/>
              <w:right w:val="nil"/>
            </w:tcBorders>
            <w:shd w:val="clear" w:color="auto" w:fill="FFFFFF"/>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از ابتدا تا سال1285</w:t>
            </w:r>
          </w:p>
        </w:tc>
        <w:tc>
          <w:tcPr>
            <w:tcW w:w="1559" w:type="dxa"/>
            <w:tcBorders>
              <w:top w:val="double" w:sz="4" w:space="0" w:color="auto"/>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کتابچه جمع</w:t>
            </w:r>
          </w:p>
        </w:tc>
        <w:tc>
          <w:tcPr>
            <w:tcW w:w="2601" w:type="dxa"/>
            <w:tcBorders>
              <w:top w:val="double" w:sz="4" w:space="0" w:color="auto"/>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w:t>
            </w:r>
          </w:p>
        </w:tc>
        <w:tc>
          <w:tcPr>
            <w:tcW w:w="2693" w:type="dxa"/>
            <w:tcBorders>
              <w:top w:val="double" w:sz="4" w:space="0" w:color="auto"/>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w:t>
            </w:r>
          </w:p>
        </w:tc>
      </w:tr>
      <w:tr w:rsidR="00D00B9E" w:rsidRPr="00BF7C03" w:rsidTr="00A16FA0">
        <w:trPr>
          <w:jc w:val="center"/>
        </w:trPr>
        <w:tc>
          <w:tcPr>
            <w:tcW w:w="1809" w:type="dxa"/>
            <w:shd w:val="clear" w:color="auto" w:fill="FFFFFF"/>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از1285 تا1344</w:t>
            </w:r>
          </w:p>
        </w:tc>
        <w:tc>
          <w:tcPr>
            <w:tcW w:w="1559" w:type="dxa"/>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بودجه متداول</w:t>
            </w:r>
          </w:p>
        </w:tc>
        <w:tc>
          <w:tcPr>
            <w:tcW w:w="2601" w:type="dxa"/>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دستگاهی مواد هزینه</w:t>
            </w:r>
          </w:p>
        </w:tc>
        <w:tc>
          <w:tcPr>
            <w:tcW w:w="2693" w:type="dxa"/>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سال ما قبل آخرحد متوسط سالهای قبل</w:t>
            </w:r>
          </w:p>
        </w:tc>
      </w:tr>
      <w:tr w:rsidR="00D00B9E" w:rsidRPr="00BF7C03" w:rsidTr="00A16FA0">
        <w:trPr>
          <w:jc w:val="center"/>
        </w:trPr>
        <w:tc>
          <w:tcPr>
            <w:tcW w:w="1809" w:type="dxa"/>
            <w:tcBorders>
              <w:left w:val="nil"/>
              <w:right w:val="nil"/>
            </w:tcBorders>
            <w:shd w:val="clear" w:color="auto" w:fill="FFFFFF"/>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از1344 تا1381</w:t>
            </w:r>
          </w:p>
        </w:tc>
        <w:tc>
          <w:tcPr>
            <w:tcW w:w="1559" w:type="dxa"/>
            <w:tcBorders>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بودجه برنامه ای</w:t>
            </w:r>
          </w:p>
        </w:tc>
        <w:tc>
          <w:tcPr>
            <w:tcW w:w="2601" w:type="dxa"/>
            <w:tcBorders>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دستگاهی عملیاتی مواد هزینه</w:t>
            </w:r>
          </w:p>
        </w:tc>
        <w:tc>
          <w:tcPr>
            <w:tcW w:w="2693" w:type="dxa"/>
            <w:tcBorders>
              <w:left w:val="nil"/>
              <w:right w:val="nil"/>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سال ما قبل آخرحد متوسط سالهای قبل</w:t>
            </w:r>
          </w:p>
        </w:tc>
      </w:tr>
      <w:tr w:rsidR="00D00B9E" w:rsidRPr="00BF7C03" w:rsidTr="00A16FA0">
        <w:trPr>
          <w:jc w:val="center"/>
        </w:trPr>
        <w:tc>
          <w:tcPr>
            <w:tcW w:w="1809" w:type="dxa"/>
            <w:tcBorders>
              <w:bottom w:val="double" w:sz="4" w:space="0" w:color="auto"/>
            </w:tcBorders>
            <w:shd w:val="clear" w:color="auto" w:fill="FFFFFF"/>
          </w:tcPr>
          <w:p w:rsidR="00D00B9E" w:rsidRPr="00BF7C03" w:rsidRDefault="00D00B9E" w:rsidP="00A16FA0">
            <w:pPr>
              <w:jc w:val="both"/>
              <w:rPr>
                <w:rFonts w:ascii="Times New Roman" w:hAnsi="Times New Roman"/>
                <w:b/>
                <w:bCs/>
                <w:sz w:val="24"/>
                <w:szCs w:val="24"/>
                <w:rtl/>
              </w:rPr>
            </w:pPr>
            <w:r w:rsidRPr="00BF7C03">
              <w:rPr>
                <w:rFonts w:ascii="Times New Roman" w:hAnsi="Times New Roman"/>
                <w:b/>
                <w:bCs/>
                <w:sz w:val="24"/>
                <w:szCs w:val="24"/>
                <w:rtl/>
              </w:rPr>
              <w:t>از سال1381</w:t>
            </w:r>
          </w:p>
        </w:tc>
        <w:tc>
          <w:tcPr>
            <w:tcW w:w="1559" w:type="dxa"/>
            <w:tcBorders>
              <w:bottom w:val="double" w:sz="4" w:space="0" w:color="auto"/>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بودجه عملیاتی</w:t>
            </w:r>
          </w:p>
        </w:tc>
        <w:tc>
          <w:tcPr>
            <w:tcW w:w="2601" w:type="dxa"/>
            <w:tcBorders>
              <w:bottom w:val="double" w:sz="4" w:space="0" w:color="auto"/>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دستگاهی عملیاتی مواد هزینه اقتصادی</w:t>
            </w:r>
          </w:p>
        </w:tc>
        <w:tc>
          <w:tcPr>
            <w:tcW w:w="2693" w:type="dxa"/>
            <w:tcBorders>
              <w:bottom w:val="double" w:sz="4" w:space="0" w:color="auto"/>
            </w:tcBorders>
            <w:shd w:val="clear" w:color="auto" w:fill="FFFFFF"/>
          </w:tcPr>
          <w:p w:rsidR="00D00B9E" w:rsidRPr="00BF7C03" w:rsidRDefault="00D00B9E" w:rsidP="00A16FA0">
            <w:pPr>
              <w:jc w:val="both"/>
              <w:rPr>
                <w:rFonts w:ascii="Times New Roman" w:hAnsi="Times New Roman"/>
                <w:sz w:val="24"/>
                <w:szCs w:val="24"/>
                <w:rtl/>
              </w:rPr>
            </w:pPr>
            <w:r w:rsidRPr="00BF7C03">
              <w:rPr>
                <w:rFonts w:ascii="Times New Roman" w:hAnsi="Times New Roman"/>
                <w:sz w:val="24"/>
                <w:szCs w:val="24"/>
                <w:rtl/>
              </w:rPr>
              <w:t>حسابدای قیمت تمام شده</w:t>
            </w:r>
          </w:p>
        </w:tc>
      </w:tr>
    </w:tbl>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نقش قوه مقننه در بودجه ریزی عملیاتی</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قوه مقننه باید در مباحث مربوط به بودجه ریزی عملیاتی و تصمیمات ناشی از آنها و فعالیتهای نظارتی پس از آن، مشارکت جدی داشته باشد. 50 سال تلاش کشورهای مختلف برای پیوند منابع با نتایج نشان داده است که باید توجه به نقش مهم قوه مقننه در تعیین اولویتهای ملی و تخصیص منابع برای دستیابی به این اولویت های تلاش موفقیت آمیزی باید با مشارکت قوه مقننه صورت گیرد. دولت باید بپذیرد که عملکرد و پاسخگویی، مسئولیتهای مشترکی است که مشارکت قوه مقننه را نیز می طلبد. تنها با نظارت مستمر قوه مقننه دولت و سازمانهای ذیربط است که می توان به پیشرفت در این باره استمرار بخشید و آن را تسریع کرد در واقع قوه مقننه با تأکید مستمر برنظارت و تقویت سیاستهای مهم در بسیاری از لوایح مرتبط با اصلاحات بودجه ای      می تواند نقش اصلی را بر عهده داشته باشد.</w:t>
      </w:r>
    </w:p>
    <w:p w:rsidR="00D00B9E" w:rsidRPr="00293EC7" w:rsidRDefault="00D00B9E" w:rsidP="00D00B9E">
      <w:pPr>
        <w:ind w:firstLine="616"/>
        <w:jc w:val="both"/>
        <w:rPr>
          <w:rFonts w:ascii="Times New Roman" w:hAnsi="Times New Roman"/>
        </w:rPr>
      </w:pPr>
      <w:r w:rsidRPr="00293EC7">
        <w:rPr>
          <w:rFonts w:ascii="Times New Roman" w:hAnsi="Times New Roman"/>
          <w:rtl/>
        </w:rPr>
        <w:t>نظارت مؤثر قوه مقننه از طریق بررسی ساختارهای برنامه های دستگاه اجرایی و سازمانها برای تولید محصولات و ارائه خدمات با هدف تضمین استفاده از بهترین و مقرون به صرفه ترین راهبردها برای تحقق اهداف سازمانی و ملی انجام می شود. قوه مقننه به عنوان بخشی از این نظارت باید مدیریت و نتایج برنامه هایی را که با یکدیگر فصل مشترک دارد در نظر بگیرد. با توجه به این شرایط قوه مقننه باید نیاز به فرایندهایی را در نظر بگیرد که به آن اجازه می دهد نظارت خود را بر برنامه هایی متمرکز کند که دارای جدی ترین ضعف ها هستند.</w:t>
      </w:r>
    </w:p>
    <w:p w:rsidR="00D00B9E" w:rsidRDefault="00D00B9E" w:rsidP="00D00B9E">
      <w:pPr>
        <w:ind w:firstLine="616"/>
        <w:jc w:val="both"/>
        <w:rPr>
          <w:rFonts w:ascii="Times New Roman" w:hAnsi="Times New Roman" w:hint="cs"/>
          <w:rtl/>
        </w:rPr>
      </w:pPr>
      <w:r w:rsidRPr="00293EC7">
        <w:rPr>
          <w:rFonts w:ascii="Times New Roman" w:hAnsi="Times New Roman"/>
          <w:rtl/>
        </w:rPr>
        <w:lastRenderedPageBreak/>
        <w:t>در حال حاضر در بسیاری از کشورهای دنیا از جمله ایران قوه مقننه برای نظارت بر عملکرد کلی دولت ابزار مستقیمی در اختیار ندارد و برای بیان اهداف عملیاتی برای وظایف گسترده دولت ارزیابی راهبردهای متفاوت که برای نیل به این اهداف مناسب هستند با تعریف دستور کار نظارتی که مهمترین مسائل عملکرد و مدیریت را هدف قرار می دهد راهکار مشخصی وجود ندارد. قوه مقننه باید این مسأله را در نظر بگیرد که برای نظارت هماهنگ بر عملکرد کلی دولت رویکرد نظارتی سازمان یافته ترین ضروری است. چنین فرایندی می تواند مشارکت قوه مقننه را نیز تسهیل کند(سعیدی،1385، ص107)</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rtl/>
          <w:lang w:bidi="fa-IR"/>
        </w:rPr>
      </w:pPr>
      <w:bookmarkStart w:id="43" w:name="_Toc366015921"/>
      <w:r w:rsidRPr="00293EC7">
        <w:rPr>
          <w:rFonts w:ascii="Times New Roman" w:hAnsi="Times New Roman"/>
          <w:rtl/>
          <w:lang w:bidi="fa-IR"/>
        </w:rPr>
        <w:t>الزامات قانونی بودجه ریزی عملیاتی در ایران</w:t>
      </w:r>
      <w:bookmarkEnd w:id="43"/>
    </w:p>
    <w:p w:rsidR="00D00B9E" w:rsidRPr="00293EC7" w:rsidRDefault="00D00B9E" w:rsidP="00D00B9E">
      <w:pPr>
        <w:jc w:val="both"/>
        <w:rPr>
          <w:rFonts w:ascii="Times New Roman" w:hAnsi="Times New Roman"/>
          <w:rtl/>
        </w:rPr>
      </w:pPr>
      <w:r w:rsidRPr="00293EC7">
        <w:rPr>
          <w:rFonts w:ascii="Times New Roman" w:hAnsi="Times New Roman"/>
          <w:rtl/>
        </w:rPr>
        <w:t>الزامات قانونی بودجه ریزی عملیاتی در ایران را می توان در موارد زیر یافت :</w:t>
      </w:r>
    </w:p>
    <w:p w:rsidR="00D00B9E" w:rsidRPr="00293EC7" w:rsidRDefault="00D00B9E" w:rsidP="00D00B9E">
      <w:pPr>
        <w:jc w:val="both"/>
        <w:rPr>
          <w:rFonts w:ascii="Times New Roman" w:hAnsi="Times New Roman"/>
          <w:rtl/>
        </w:rPr>
      </w:pPr>
      <w:r w:rsidRPr="00293EC7">
        <w:rPr>
          <w:rFonts w:ascii="Times New Roman" w:hAnsi="Times New Roman"/>
          <w:rtl/>
        </w:rPr>
        <w:t>- برنامه چهارم توسعه اجتماعی، اقتصادی در مواد  138 و144</w:t>
      </w:r>
    </w:p>
    <w:p w:rsidR="00D00B9E" w:rsidRPr="00293EC7" w:rsidRDefault="00D00B9E" w:rsidP="00D00B9E">
      <w:pPr>
        <w:jc w:val="both"/>
        <w:rPr>
          <w:rFonts w:ascii="Times New Roman" w:hAnsi="Times New Roman"/>
          <w:rtl/>
        </w:rPr>
      </w:pPr>
      <w:r w:rsidRPr="00293EC7">
        <w:rPr>
          <w:rFonts w:ascii="Times New Roman" w:hAnsi="Times New Roman"/>
          <w:rtl/>
        </w:rPr>
        <w:t>- قانون بودجه و تبصره های آن</w:t>
      </w:r>
    </w:p>
    <w:p w:rsidR="00D00B9E" w:rsidRPr="00293EC7" w:rsidRDefault="00D00B9E" w:rsidP="00D00B9E">
      <w:pPr>
        <w:jc w:val="both"/>
        <w:rPr>
          <w:rFonts w:ascii="Times New Roman" w:hAnsi="Times New Roman"/>
          <w:rtl/>
        </w:rPr>
      </w:pPr>
      <w:r w:rsidRPr="00293EC7">
        <w:rPr>
          <w:rFonts w:ascii="Times New Roman" w:hAnsi="Times New Roman"/>
          <w:rtl/>
        </w:rPr>
        <w:t>- قانون تنظیم بخشی از مقررات مالی</w:t>
      </w:r>
    </w:p>
    <w:p w:rsidR="00D00B9E" w:rsidRPr="00293EC7" w:rsidRDefault="00D00B9E" w:rsidP="00D00B9E">
      <w:pPr>
        <w:jc w:val="both"/>
        <w:rPr>
          <w:rFonts w:ascii="Times New Roman" w:hAnsi="Times New Roman"/>
          <w:rtl/>
        </w:rPr>
      </w:pPr>
      <w:r w:rsidRPr="00293EC7">
        <w:rPr>
          <w:rFonts w:ascii="Times New Roman" w:hAnsi="Times New Roman"/>
          <w:rtl/>
        </w:rPr>
        <w:t>ماده138 قانون برنامه چهارم توسعه اجتماعی، اقتصادی و فرهنگی کشور</w:t>
      </w:r>
    </w:p>
    <w:p w:rsidR="00D00B9E" w:rsidRPr="00293EC7" w:rsidRDefault="00D00B9E" w:rsidP="00D00B9E">
      <w:pPr>
        <w:jc w:val="both"/>
        <w:rPr>
          <w:rFonts w:ascii="Times New Roman" w:hAnsi="Times New Roman"/>
          <w:rtl/>
        </w:rPr>
      </w:pPr>
      <w:r w:rsidRPr="00293EC7">
        <w:rPr>
          <w:rFonts w:ascii="Times New Roman" w:hAnsi="Times New Roman"/>
          <w:rtl/>
        </w:rPr>
        <w:t>سازمان مدیریت و برنامه ریزی کشور موظف است با همکاری دستگاه های ذیربط به منظور اصلاح نظام بودجه ریزی از روش موجود  به روش هدفمند وعملیاتی و به صورت قیمت تمام شده خدمات اقدامات ذیل را حداکثر تا پایان سال دوم برنامه چهارم انجام دهد :</w:t>
      </w:r>
    </w:p>
    <w:p w:rsidR="00D00B9E" w:rsidRPr="00293EC7" w:rsidRDefault="00D00B9E" w:rsidP="00D00B9E">
      <w:pPr>
        <w:jc w:val="both"/>
        <w:rPr>
          <w:rFonts w:ascii="Times New Roman" w:hAnsi="Times New Roman"/>
          <w:rtl/>
        </w:rPr>
      </w:pPr>
      <w:r w:rsidRPr="00293EC7">
        <w:rPr>
          <w:rFonts w:ascii="Times New Roman" w:hAnsi="Times New Roman"/>
          <w:rtl/>
        </w:rPr>
        <w:t>الف- شناسایی و احصاء فعالیتها و خدماتی که دستگاه های اجرایی ارائه می نماید.</w:t>
      </w:r>
    </w:p>
    <w:p w:rsidR="00D00B9E" w:rsidRPr="00293EC7" w:rsidRDefault="00D00B9E" w:rsidP="00D00B9E">
      <w:pPr>
        <w:jc w:val="both"/>
        <w:rPr>
          <w:rFonts w:ascii="Times New Roman" w:hAnsi="Times New Roman"/>
          <w:rtl/>
        </w:rPr>
      </w:pPr>
      <w:r w:rsidRPr="00293EC7">
        <w:rPr>
          <w:rFonts w:ascii="Times New Roman" w:hAnsi="Times New Roman"/>
          <w:rtl/>
        </w:rPr>
        <w:t>ب- تعیین قیمت تمام شده فعالیتها و خدمات متناسب با کیفیت و محل جغرافیایی مشخص</w:t>
      </w:r>
    </w:p>
    <w:p w:rsidR="00D00B9E" w:rsidRPr="00293EC7" w:rsidRDefault="00D00B9E" w:rsidP="00D00B9E">
      <w:pPr>
        <w:jc w:val="both"/>
        <w:rPr>
          <w:rFonts w:ascii="Times New Roman" w:hAnsi="Times New Roman"/>
          <w:rtl/>
        </w:rPr>
      </w:pPr>
      <w:r w:rsidRPr="00293EC7">
        <w:rPr>
          <w:rFonts w:ascii="Times New Roman" w:hAnsi="Times New Roman"/>
          <w:rtl/>
        </w:rPr>
        <w:t>ج- تخصیص اعتبارات براساس عملکرد و نتایج حاصل از فعالیتها و متناسب با قیمت تمام شده آن</w:t>
      </w:r>
    </w:p>
    <w:p w:rsidR="00D00B9E" w:rsidRPr="00293EC7" w:rsidRDefault="00D00B9E" w:rsidP="00D00B9E">
      <w:pPr>
        <w:jc w:val="both"/>
        <w:rPr>
          <w:rFonts w:ascii="Times New Roman" w:hAnsi="Times New Roman"/>
          <w:rtl/>
        </w:rPr>
      </w:pPr>
      <w:r w:rsidRPr="00293EC7">
        <w:rPr>
          <w:rFonts w:ascii="Times New Roman" w:hAnsi="Times New Roman"/>
          <w:rtl/>
        </w:rPr>
        <w:t>تبصره1- به منظور تحقق رویکرد فوق و همچنین تسریع در تغییر نظام بودجه ریزی کشور و تقویت نظام برنامه ریزی و نظارت، سازمان مذکور موظف است ضمن اصلاح ساختار سازمان، مدیریت نیروی انسانی، روشها و فناوری اداری خود، ترتیبی اتخاذ نماید تا با سازمانی کوچک، منعطف، کارا و اثربخش و بکارگیری نخبگان و اندیشمندان امکان انجام وظایف محوله به طور مطلوب و بهینه فراهم گردد.</w:t>
      </w:r>
    </w:p>
    <w:p w:rsidR="00D00B9E" w:rsidRPr="00293EC7" w:rsidRDefault="00D00B9E" w:rsidP="00D00B9E">
      <w:pPr>
        <w:jc w:val="both"/>
        <w:rPr>
          <w:rFonts w:ascii="Times New Roman" w:hAnsi="Times New Roman"/>
          <w:rtl/>
        </w:rPr>
      </w:pPr>
      <w:r w:rsidRPr="00293EC7">
        <w:rPr>
          <w:rFonts w:ascii="Times New Roman" w:hAnsi="Times New Roman"/>
          <w:rtl/>
        </w:rPr>
        <w:t>تبصره2- سازمان فوق الذکر و وزارت امور اقتصادی و دارایی نسبت به تهیه لوایح لازم برای اصلاح قوانین و مقررات مالی،اداری و استخدامی و بودجه ریزی کشور اقدام نماید به نحوی که نظام موجود تبدیل به نظام کنترل نتیجه و محصول گردد.</w:t>
      </w:r>
    </w:p>
    <w:p w:rsidR="00D00B9E" w:rsidRPr="00293EC7" w:rsidRDefault="00D00B9E" w:rsidP="00D00B9E">
      <w:pPr>
        <w:spacing w:line="360" w:lineRule="auto"/>
        <w:jc w:val="lowKashida"/>
        <w:rPr>
          <w:rFonts w:ascii="Times New Roman" w:hAnsi="Times New Roman"/>
          <w:rtl/>
        </w:rPr>
      </w:pPr>
      <w:r w:rsidRPr="00293EC7">
        <w:rPr>
          <w:rFonts w:ascii="Times New Roman" w:hAnsi="Times New Roman"/>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0" type="#_x0000_t5" style="position:absolute;left:0;text-align:left;margin-left:66pt;margin-top:-8.2pt;width:317.05pt;height:50.5pt;z-index:-251649024">
            <v:textbox style="mso-next-textbox:#_x0000_s1130">
              <w:txbxContent>
                <w:p w:rsidR="00D00B9E" w:rsidRPr="00BF7C03" w:rsidRDefault="00D00B9E" w:rsidP="00D00B9E">
                  <w:pPr>
                    <w:jc w:val="center"/>
                    <w:rPr>
                      <w:rFonts w:cs="B Nazanin"/>
                      <w:sz w:val="24"/>
                      <w:szCs w:val="24"/>
                    </w:rPr>
                  </w:pPr>
                  <w:r w:rsidRPr="00BF7C03">
                    <w:rPr>
                      <w:rFonts w:cs="B Nazanin" w:hint="cs"/>
                      <w:sz w:val="24"/>
                      <w:szCs w:val="24"/>
                      <w:rtl/>
                    </w:rPr>
                    <w:t>رضایت مندی خدمت گیرندگان</w:t>
                  </w:r>
                </w:p>
              </w:txbxContent>
            </v:textbox>
            <w10:wrap anchorx="page"/>
          </v:shape>
        </w:pict>
      </w:r>
    </w:p>
    <w:p w:rsidR="00D00B9E" w:rsidRPr="00293EC7" w:rsidRDefault="00D00B9E" w:rsidP="00D00B9E">
      <w:pPr>
        <w:spacing w:line="360" w:lineRule="auto"/>
        <w:jc w:val="lowKashida"/>
        <w:rPr>
          <w:rFonts w:ascii="Times New Roman" w:hAnsi="Times New Roman"/>
          <w:rtl/>
        </w:rPr>
      </w:pPr>
    </w:p>
    <w:p w:rsidR="00D00B9E" w:rsidRPr="00293EC7" w:rsidRDefault="00D00B9E" w:rsidP="00D00B9E">
      <w:pPr>
        <w:spacing w:line="360" w:lineRule="auto"/>
        <w:jc w:val="lowKashida"/>
        <w:rPr>
          <w:rFonts w:ascii="Times New Roman" w:hAnsi="Times New Roman"/>
          <w:rtl/>
        </w:rPr>
      </w:pPr>
      <w:r w:rsidRPr="00293EC7">
        <w:rPr>
          <w:rFonts w:ascii="Times New Roman" w:hAnsi="Times New Roman"/>
          <w:noProof/>
          <w:rtl/>
        </w:rPr>
        <w:pict>
          <v:roundrect id="_x0000_s1131" style="position:absolute;left:0;text-align:left;margin-left:182.3pt;margin-top:32.8pt;width:78.75pt;height:109.75pt;z-index:-251648000" arcsize="10923f">
            <v:textbox style="mso-next-textbox:#_x0000_s1131">
              <w:txbxContent>
                <w:p w:rsidR="00D00B9E" w:rsidRDefault="00D00B9E" w:rsidP="00D00B9E">
                  <w:pPr>
                    <w:jc w:val="center"/>
                    <w:rPr>
                      <w:rFonts w:cs="B Nazanin"/>
                      <w:sz w:val="18"/>
                      <w:szCs w:val="18"/>
                      <w:rtl/>
                    </w:rPr>
                  </w:pPr>
                  <w:r>
                    <w:rPr>
                      <w:rFonts w:cs="B Nazanin" w:hint="cs"/>
                      <w:sz w:val="18"/>
                      <w:szCs w:val="18"/>
                      <w:rtl/>
                    </w:rPr>
                    <w:t>بی موقع</w:t>
                  </w: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Pr="00673B24" w:rsidRDefault="00D00B9E" w:rsidP="00D00B9E">
                  <w:pPr>
                    <w:jc w:val="center"/>
                    <w:rPr>
                      <w:rFonts w:ascii="Calibri" w:hAnsi="Calibri" w:cs="B Nazanin"/>
                      <w:sz w:val="18"/>
                      <w:szCs w:val="18"/>
                    </w:rPr>
                  </w:pPr>
                  <w:r>
                    <w:rPr>
                      <w:rFonts w:cs="B Nazanin" w:hint="cs"/>
                      <w:sz w:val="18"/>
                      <w:szCs w:val="18"/>
                      <w:rtl/>
                    </w:rPr>
                    <w:t>کاهش زمان</w:t>
                  </w:r>
                </w:p>
              </w:txbxContent>
            </v:textbox>
            <w10:wrap anchorx="page"/>
          </v:roundrect>
        </w:pict>
      </w:r>
      <w:r w:rsidRPr="00293EC7">
        <w:rPr>
          <w:rFonts w:ascii="Times New Roman" w:hAnsi="Times New Roman"/>
          <w:noProof/>
          <w:rtl/>
        </w:rPr>
        <w:pict>
          <v:rect id="_x0000_s1132" style="position:absolute;left:0;text-align:left;margin-left:62.05pt;margin-top:24.65pt;width:71.5pt;height:7.15pt;z-index:-251646976">
            <w10:wrap anchorx="page"/>
          </v:rect>
        </w:pict>
      </w:r>
      <w:r w:rsidRPr="00293EC7">
        <w:rPr>
          <w:rFonts w:ascii="Times New Roman" w:hAnsi="Times New Roman"/>
          <w:noProof/>
          <w:rtl/>
        </w:rPr>
        <w:pict>
          <v:rect id="_x0000_s1133" style="position:absolute;left:0;text-align:left;margin-left:185.8pt;margin-top:24.8pt;width:71.5pt;height:7.15pt;z-index:-251645952">
            <w10:wrap anchorx="page"/>
          </v:rect>
        </w:pict>
      </w:r>
      <w:r w:rsidRPr="00293EC7">
        <w:rPr>
          <w:rFonts w:ascii="Times New Roman" w:hAnsi="Times New Roman"/>
          <w:noProof/>
          <w:rtl/>
        </w:rPr>
        <w:pict>
          <v:rect id="_x0000_s1134" style="position:absolute;left:0;text-align:left;margin-left:308pt;margin-top:24.9pt;width:71.5pt;height:7.15pt;z-index:-251644928">
            <w10:wrap anchorx="page"/>
          </v:rect>
        </w:pict>
      </w:r>
      <w:r w:rsidRPr="00293EC7">
        <w:rPr>
          <w:rFonts w:ascii="Times New Roman" w:hAnsi="Times New Roman"/>
          <w:noProof/>
          <w:rtl/>
        </w:rPr>
        <w:pict>
          <v:rect id="_x0000_s1135" style="position:absolute;left:0;text-align:left;margin-left:62.45pt;margin-top:2.85pt;width:317.05pt;height:22.05pt;z-index:-251643904">
            <v:textbox style="mso-next-textbox:#_x0000_s1135">
              <w:txbxContent>
                <w:p w:rsidR="00D00B9E" w:rsidRPr="00BF7C03" w:rsidRDefault="00D00B9E" w:rsidP="00D00B9E">
                  <w:pPr>
                    <w:jc w:val="center"/>
                    <w:rPr>
                      <w:rFonts w:cs="B Nazanin"/>
                      <w:sz w:val="24"/>
                      <w:szCs w:val="24"/>
                      <w:rtl/>
                    </w:rPr>
                  </w:pPr>
                  <w:r w:rsidRPr="00BF7C03">
                    <w:rPr>
                      <w:rFonts w:cs="B Nazanin" w:hint="cs"/>
                      <w:sz w:val="24"/>
                      <w:szCs w:val="24"/>
                      <w:rtl/>
                    </w:rPr>
                    <w:t>تأمین نیازهای مشتری</w:t>
                  </w:r>
                </w:p>
              </w:txbxContent>
            </v:textbox>
            <w10:wrap anchorx="page"/>
          </v:rect>
        </w:pict>
      </w:r>
    </w:p>
    <w:p w:rsidR="00D00B9E" w:rsidRPr="00293EC7" w:rsidRDefault="00D00B9E" w:rsidP="00D00B9E">
      <w:pPr>
        <w:spacing w:line="360" w:lineRule="auto"/>
        <w:jc w:val="lowKashida"/>
        <w:rPr>
          <w:rFonts w:ascii="Times New Roman" w:hAnsi="Times New Roman"/>
          <w:rtl/>
        </w:rPr>
      </w:pPr>
      <w:r w:rsidRPr="00293EC7">
        <w:rPr>
          <w:rFonts w:ascii="Times New Roman" w:hAnsi="Times New Roman"/>
          <w:noProof/>
          <w:rtl/>
        </w:rPr>
        <w:pict>
          <v:shapetype id="_x0000_t110" coordsize="21600,21600" o:spt="110" path="m10800,l,10800,10800,21600,21600,10800xe">
            <v:stroke joinstyle="miter"/>
            <v:path gradientshapeok="t" o:connecttype="rect" textboxrect="5400,5400,16200,16200"/>
          </v:shapetype>
          <v:shape id="_x0000_s1144" type="#_x0000_t110" style="position:absolute;left:0;text-align:left;margin-left:79.5pt;margin-top:25.15pt;width:39.25pt;height:46.05pt;z-index:251681792">
            <v:textbox style="layout-flow:vertical;mso-next-textbox:#_x0000_s1144">
              <w:txbxContent>
                <w:p w:rsidR="00D00B9E" w:rsidRPr="008B2F5A" w:rsidRDefault="00D00B9E" w:rsidP="00D00B9E">
                  <w:pPr>
                    <w:rPr>
                      <w:sz w:val="16"/>
                      <w:szCs w:val="16"/>
                    </w:rPr>
                  </w:pPr>
                  <w:r w:rsidRPr="008B2F5A">
                    <w:rPr>
                      <w:rFonts w:hint="cs"/>
                      <w:sz w:val="16"/>
                      <w:szCs w:val="16"/>
                      <w:rtl/>
                    </w:rPr>
                    <w:t>کیفیت</w:t>
                  </w:r>
                </w:p>
              </w:txbxContent>
            </v:textbox>
            <w10:wrap anchorx="page"/>
          </v:shape>
        </w:pict>
      </w:r>
      <w:r w:rsidRPr="00293EC7">
        <w:rPr>
          <w:rFonts w:ascii="Times New Roman" w:hAnsi="Times New Roman"/>
          <w:noProof/>
          <w:rtl/>
        </w:rPr>
        <w:pict>
          <v:shape id="_x0000_s1145" type="#_x0000_t110" style="position:absolute;left:0;text-align:left;margin-left:322.5pt;margin-top:25.6pt;width:39.25pt;height:50.6pt;z-index:251682816">
            <v:textbox style="layout-flow:vertical;mso-next-textbox:#_x0000_s1145">
              <w:txbxContent>
                <w:p w:rsidR="00D00B9E" w:rsidRPr="00673B24" w:rsidRDefault="00D00B9E" w:rsidP="00D00B9E">
                  <w:pPr>
                    <w:rPr>
                      <w:rFonts w:ascii="Calibri" w:hAnsi="Calibri"/>
                      <w:sz w:val="20"/>
                      <w:szCs w:val="20"/>
                    </w:rPr>
                  </w:pPr>
                  <w:r w:rsidRPr="008B2F5A">
                    <w:rPr>
                      <w:rFonts w:hint="cs"/>
                      <w:sz w:val="20"/>
                      <w:szCs w:val="20"/>
                      <w:rtl/>
                    </w:rPr>
                    <w:t>هزینه</w:t>
                  </w:r>
                </w:p>
              </w:txbxContent>
            </v:textbox>
            <w10:wrap anchorx="page"/>
          </v:shape>
        </w:pict>
      </w:r>
      <w:r w:rsidRPr="00293EC7">
        <w:rPr>
          <w:rFonts w:ascii="Times New Roman" w:hAnsi="Times New Roman"/>
          <w:noProof/>
          <w:rtl/>
        </w:rPr>
        <w:pict>
          <v:roundrect id="_x0000_s1142" style="position:absolute;left:0;text-align:left;margin-left:60.95pt;margin-top:.65pt;width:76.7pt;height:107pt;z-index:-251636736" arcsize="10923f">
            <v:textbox style="mso-next-textbox:#_x0000_s1142">
              <w:txbxContent>
                <w:p w:rsidR="00D00B9E" w:rsidRDefault="00D00B9E" w:rsidP="00D00B9E">
                  <w:pPr>
                    <w:jc w:val="center"/>
                    <w:rPr>
                      <w:rFonts w:cs="B Nazanin"/>
                      <w:sz w:val="18"/>
                      <w:szCs w:val="18"/>
                      <w:rtl/>
                    </w:rPr>
                  </w:pPr>
                  <w:r>
                    <w:rPr>
                      <w:rFonts w:cs="B Nazanin" w:hint="cs"/>
                      <w:sz w:val="18"/>
                      <w:szCs w:val="18"/>
                      <w:rtl/>
                    </w:rPr>
                    <w:t>بی عیب</w:t>
                  </w: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Pr="00C73812" w:rsidRDefault="00D00B9E" w:rsidP="00D00B9E">
                  <w:pPr>
                    <w:jc w:val="center"/>
                    <w:rPr>
                      <w:rFonts w:cs="B Nazanin"/>
                      <w:sz w:val="18"/>
                      <w:szCs w:val="18"/>
                    </w:rPr>
                  </w:pPr>
                  <w:r>
                    <w:rPr>
                      <w:rFonts w:cs="B Nazanin" w:hint="cs"/>
                      <w:sz w:val="18"/>
                      <w:szCs w:val="18"/>
                      <w:rtl/>
                    </w:rPr>
                    <w:t>حذف خطاها</w:t>
                  </w:r>
                </w:p>
              </w:txbxContent>
            </v:textbox>
            <w10:wrap anchorx="page"/>
          </v:roundrect>
        </w:pict>
      </w:r>
      <w:r w:rsidRPr="00293EC7">
        <w:rPr>
          <w:rFonts w:ascii="Times New Roman" w:hAnsi="Times New Roman"/>
          <w:noProof/>
          <w:rtl/>
        </w:rPr>
        <w:pict>
          <v:roundrect id="_x0000_s1136" style="position:absolute;left:0;text-align:left;margin-left:302.3pt;margin-top:1.7pt;width:86.35pt;height:109.75pt;z-index:-251642880" arcsize="10923f">
            <v:textbox style="mso-next-textbox:#_x0000_s1136">
              <w:txbxContent>
                <w:p w:rsidR="00D00B9E" w:rsidRDefault="00D00B9E" w:rsidP="00D00B9E">
                  <w:pPr>
                    <w:jc w:val="center"/>
                    <w:rPr>
                      <w:rFonts w:cs="B Nazanin"/>
                      <w:sz w:val="18"/>
                      <w:szCs w:val="18"/>
                      <w:rtl/>
                    </w:rPr>
                  </w:pPr>
                  <w:r>
                    <w:rPr>
                      <w:rFonts w:cs="B Nazanin" w:hint="cs"/>
                      <w:sz w:val="18"/>
                      <w:szCs w:val="18"/>
                      <w:rtl/>
                    </w:rPr>
                    <w:t>هزینه اثربخش</w:t>
                  </w:r>
                </w:p>
                <w:p w:rsidR="00D00B9E" w:rsidRDefault="00D00B9E" w:rsidP="00D00B9E">
                  <w:pPr>
                    <w:jc w:val="center"/>
                    <w:rPr>
                      <w:rFonts w:cs="B Nazanin"/>
                      <w:sz w:val="18"/>
                      <w:szCs w:val="18"/>
                      <w:rtl/>
                    </w:rPr>
                  </w:pPr>
                </w:p>
                <w:p w:rsidR="00D00B9E" w:rsidRDefault="00D00B9E" w:rsidP="00D00B9E">
                  <w:pPr>
                    <w:jc w:val="center"/>
                    <w:rPr>
                      <w:rFonts w:cs="B Nazanin"/>
                      <w:sz w:val="18"/>
                      <w:szCs w:val="18"/>
                      <w:rtl/>
                    </w:rPr>
                  </w:pPr>
                </w:p>
                <w:p w:rsidR="00D00B9E" w:rsidRPr="00673B24" w:rsidRDefault="00D00B9E" w:rsidP="00D00B9E">
                  <w:pPr>
                    <w:jc w:val="center"/>
                    <w:rPr>
                      <w:rFonts w:ascii="Calibri" w:hAnsi="Calibri" w:cs="B Nazanin"/>
                      <w:sz w:val="18"/>
                      <w:szCs w:val="18"/>
                      <w:rtl/>
                    </w:rPr>
                  </w:pPr>
                </w:p>
                <w:p w:rsidR="00D00B9E" w:rsidRDefault="00D00B9E" w:rsidP="00D00B9E">
                  <w:pPr>
                    <w:jc w:val="center"/>
                    <w:rPr>
                      <w:rFonts w:cs="B Nazanin"/>
                      <w:sz w:val="18"/>
                      <w:szCs w:val="18"/>
                      <w:rtl/>
                    </w:rPr>
                  </w:pPr>
                </w:p>
                <w:p w:rsidR="00D00B9E" w:rsidRPr="00C73812" w:rsidRDefault="00D00B9E" w:rsidP="00D00B9E">
                  <w:pPr>
                    <w:jc w:val="center"/>
                    <w:rPr>
                      <w:rFonts w:cs="B Nazanin"/>
                      <w:sz w:val="18"/>
                      <w:szCs w:val="18"/>
                    </w:rPr>
                  </w:pPr>
                  <w:r>
                    <w:rPr>
                      <w:rFonts w:cs="B Nazanin" w:hint="cs"/>
                      <w:sz w:val="18"/>
                      <w:szCs w:val="18"/>
                      <w:rtl/>
                    </w:rPr>
                    <w:t>کاهش هزینه پشتیبانی</w:t>
                  </w:r>
                </w:p>
              </w:txbxContent>
            </v:textbox>
            <w10:wrap anchorx="page"/>
          </v:roundrect>
        </w:pict>
      </w:r>
      <w:r w:rsidRPr="00293EC7">
        <w:rPr>
          <w:rFonts w:ascii="Times New Roman" w:hAnsi="Times New Roman"/>
          <w:noProof/>
          <w:rtl/>
        </w:rPr>
        <w:pict>
          <v:shapetype id="_x0000_t4" coordsize="21600,21600" o:spt="4" path="m10800,l,10800,10800,21600,21600,10800xe">
            <v:stroke joinstyle="miter"/>
            <v:path gradientshapeok="t" o:connecttype="rect" textboxrect="5400,5400,16200,16200"/>
          </v:shapetype>
          <v:shape id="_x0000_s1137" type="#_x0000_t4" style="position:absolute;left:0;text-align:left;margin-left:202.05pt;margin-top:25.15pt;width:39.25pt;height:51.05pt;z-index:-251641856">
            <v:textbox style="layout-flow:vertical;mso-layout-flow-alt:bottom-to-top;mso-next-textbox:#_x0000_s1137">
              <w:txbxContent>
                <w:p w:rsidR="00D00B9E" w:rsidRPr="00210EF7" w:rsidRDefault="00D00B9E" w:rsidP="00D00B9E">
                  <w:pPr>
                    <w:rPr>
                      <w:rFonts w:cs="B Nazanin"/>
                      <w:sz w:val="18"/>
                      <w:szCs w:val="18"/>
                    </w:rPr>
                  </w:pPr>
                  <w:r>
                    <w:rPr>
                      <w:rFonts w:cs="B Nazanin" w:hint="cs"/>
                      <w:sz w:val="18"/>
                      <w:szCs w:val="18"/>
                      <w:rtl/>
                    </w:rPr>
                    <w:t>زمان</w:t>
                  </w:r>
                </w:p>
              </w:txbxContent>
            </v:textbox>
            <w10:wrap anchorx="page"/>
          </v:shape>
        </w:pict>
      </w:r>
      <w:r w:rsidRPr="00293EC7">
        <w:rPr>
          <w:rFonts w:ascii="Times New Roman" w:hAnsi="Times New Roman"/>
          <w:noProof/>
          <w:rtl/>
        </w:rPr>
        <w:pict>
          <v:shape id="_x0000_s1138" type="#_x0000_t4" style="position:absolute;left:0;text-align:left;margin-left:79.5pt;margin-top:25.15pt;width:39.25pt;height:51.05pt;z-index:-251640832">
            <v:textbox style="layout-flow:vertical;mso-layout-flow-alt:bottom-to-top;mso-next-textbox:#_x0000_s1138">
              <w:txbxContent>
                <w:p w:rsidR="00D00B9E" w:rsidRPr="00210EF7" w:rsidRDefault="00D00B9E" w:rsidP="00D00B9E">
                  <w:pPr>
                    <w:rPr>
                      <w:rFonts w:cs="B Nazanin"/>
                      <w:sz w:val="18"/>
                      <w:szCs w:val="18"/>
                    </w:rPr>
                  </w:pPr>
                  <w:r>
                    <w:rPr>
                      <w:rFonts w:cs="B Nazanin" w:hint="cs"/>
                      <w:sz w:val="18"/>
                      <w:szCs w:val="18"/>
                      <w:rtl/>
                    </w:rPr>
                    <w:t>کیفیت</w:t>
                  </w:r>
                </w:p>
              </w:txbxContent>
            </v:textbox>
            <w10:wrap anchorx="page"/>
          </v:shape>
        </w:pict>
      </w:r>
      <w:r w:rsidRPr="00293EC7">
        <w:rPr>
          <w:rFonts w:ascii="Times New Roman" w:hAnsi="Times New Roman"/>
          <w:noProof/>
          <w:rtl/>
        </w:rPr>
        <w:pict>
          <v:rect id="_x0000_s1141" style="position:absolute;left:0;text-align:left;margin-left:311.55pt;margin-top:99.95pt;width:71.5pt;height:7.15pt;z-index:-251637760">
            <w10:wrap anchorx="page"/>
          </v:rect>
        </w:pict>
      </w:r>
      <w:r w:rsidRPr="00293EC7">
        <w:rPr>
          <w:rFonts w:ascii="Times New Roman" w:hAnsi="Times New Roman"/>
          <w:noProof/>
          <w:rtl/>
        </w:rPr>
        <w:pict>
          <v:rect id="_x0000_s1140" style="position:absolute;left:0;text-align:left;margin-left:185.05pt;margin-top:99.4pt;width:71.5pt;height:7.15pt;z-index:-251638784">
            <w10:wrap anchorx="page"/>
          </v:rect>
        </w:pict>
      </w:r>
      <w:r w:rsidRPr="00293EC7">
        <w:rPr>
          <w:rFonts w:ascii="Times New Roman" w:hAnsi="Times New Roman"/>
          <w:noProof/>
          <w:rtl/>
        </w:rPr>
        <w:pict>
          <v:rect id="_x0000_s1139" style="position:absolute;left:0;text-align:left;margin-left:64.15pt;margin-top:96.2pt;width:71.5pt;height:7.15pt;z-index:-251639808">
            <w10:wrap anchorx="page"/>
          </v:rect>
        </w:pict>
      </w:r>
    </w:p>
    <w:p w:rsidR="00D00B9E" w:rsidRPr="00293EC7" w:rsidRDefault="00D00B9E" w:rsidP="00D00B9E">
      <w:pPr>
        <w:spacing w:line="360" w:lineRule="auto"/>
        <w:jc w:val="center"/>
        <w:rPr>
          <w:rFonts w:ascii="Times New Roman" w:hAnsi="Times New Roman"/>
          <w:rtl/>
        </w:rPr>
      </w:pPr>
    </w:p>
    <w:p w:rsidR="00D00B9E" w:rsidRPr="00293EC7" w:rsidRDefault="00D00B9E" w:rsidP="00D00B9E">
      <w:pPr>
        <w:spacing w:line="360" w:lineRule="auto"/>
        <w:jc w:val="lowKashida"/>
        <w:rPr>
          <w:rFonts w:ascii="Times New Roman" w:hAnsi="Times New Roman"/>
          <w:rtl/>
        </w:rPr>
      </w:pPr>
    </w:p>
    <w:p w:rsidR="00D00B9E" w:rsidRPr="00293EC7" w:rsidRDefault="00D00B9E" w:rsidP="00D00B9E">
      <w:pPr>
        <w:spacing w:line="360" w:lineRule="auto"/>
        <w:jc w:val="lowKashida"/>
        <w:rPr>
          <w:rFonts w:ascii="Times New Roman" w:hAnsi="Times New Roman"/>
          <w:rtl/>
        </w:rPr>
      </w:pPr>
      <w:r w:rsidRPr="00293EC7">
        <w:rPr>
          <w:rFonts w:ascii="Times New Roman" w:hAnsi="Times New Roman"/>
          <w:noProof/>
          <w:rtl/>
        </w:rPr>
        <w:pict>
          <v:rect id="_x0000_s1146" style="position:absolute;left:0;text-align:left;margin-left:65.25pt;margin-top:1.85pt;width:67.55pt;height:7.95pt;z-index:251683840">
            <w10:wrap anchorx="page"/>
          </v:rect>
        </w:pict>
      </w:r>
    </w:p>
    <w:p w:rsidR="00D00B9E" w:rsidRPr="00293EC7" w:rsidRDefault="00D00B9E" w:rsidP="00D00B9E">
      <w:pPr>
        <w:spacing w:line="360" w:lineRule="auto"/>
        <w:jc w:val="lowKashida"/>
        <w:rPr>
          <w:rFonts w:ascii="Times New Roman" w:hAnsi="Times New Roman"/>
          <w:rtl/>
        </w:rPr>
      </w:pPr>
      <w:r w:rsidRPr="00293EC7">
        <w:rPr>
          <w:rFonts w:ascii="Times New Roman" w:hAnsi="Times New Roman"/>
          <w:noProof/>
          <w:rtl/>
        </w:rPr>
        <w:lastRenderedPageBreak/>
        <w:pict>
          <v:rect id="_x0000_s1143" style="position:absolute;left:0;text-align:left;margin-left:60.95pt;margin-top:8.65pt;width:326.3pt;height:47.75pt;z-index:-251635712">
            <v:textbox style="mso-next-textbox:#_x0000_s1143">
              <w:txbxContent>
                <w:p w:rsidR="00D00B9E" w:rsidRPr="008436A9" w:rsidRDefault="00D00B9E" w:rsidP="00D00B9E">
                  <w:pPr>
                    <w:jc w:val="center"/>
                    <w:rPr>
                      <w:rFonts w:cs="B Nazanin"/>
                      <w:sz w:val="18"/>
                      <w:szCs w:val="18"/>
                      <w:rtl/>
                    </w:rPr>
                  </w:pPr>
                  <w:r w:rsidRPr="008436A9">
                    <w:rPr>
                      <w:rFonts w:cs="B Nazanin" w:hint="cs"/>
                      <w:sz w:val="18"/>
                      <w:szCs w:val="18"/>
                      <w:rtl/>
                    </w:rPr>
                    <w:t>- ساختار فرآیند در میدان دید</w:t>
                  </w:r>
                </w:p>
                <w:p w:rsidR="00D00B9E" w:rsidRPr="008436A9" w:rsidRDefault="00D00B9E" w:rsidP="00D00B9E">
                  <w:pPr>
                    <w:jc w:val="center"/>
                    <w:rPr>
                      <w:rFonts w:cs="B Nazanin"/>
                      <w:sz w:val="18"/>
                      <w:szCs w:val="18"/>
                      <w:rtl/>
                    </w:rPr>
                  </w:pPr>
                  <w:r w:rsidRPr="008436A9">
                    <w:rPr>
                      <w:rFonts w:cs="B Nazanin" w:hint="cs"/>
                      <w:sz w:val="18"/>
                      <w:szCs w:val="18"/>
                      <w:rtl/>
                    </w:rPr>
                    <w:t>- ساختارعملکرد در میدان دید</w:t>
                  </w:r>
                </w:p>
                <w:p w:rsidR="00D00B9E" w:rsidRPr="00673B24" w:rsidRDefault="00D00B9E" w:rsidP="00D00B9E">
                  <w:pPr>
                    <w:jc w:val="center"/>
                    <w:rPr>
                      <w:rFonts w:ascii="Calibri" w:hAnsi="Calibri" w:cs="B Nazanin"/>
                      <w:b/>
                      <w:bCs/>
                      <w:sz w:val="18"/>
                      <w:szCs w:val="18"/>
                      <w:rtl/>
                    </w:rPr>
                  </w:pPr>
                </w:p>
                <w:p w:rsidR="00D00B9E" w:rsidRPr="000528F8" w:rsidRDefault="00D00B9E" w:rsidP="00D00B9E">
                  <w:pPr>
                    <w:jc w:val="center"/>
                    <w:rPr>
                      <w:rFonts w:cs="B Nazanin"/>
                      <w:b/>
                      <w:bCs/>
                      <w:sz w:val="18"/>
                      <w:szCs w:val="18"/>
                    </w:rPr>
                  </w:pPr>
                </w:p>
              </w:txbxContent>
            </v:textbox>
            <w10:wrap anchorx="page"/>
          </v:rect>
        </w:pict>
      </w:r>
    </w:p>
    <w:p w:rsidR="00D00B9E" w:rsidRPr="00293EC7" w:rsidRDefault="00D00B9E" w:rsidP="00D00B9E">
      <w:pPr>
        <w:spacing w:line="360" w:lineRule="auto"/>
        <w:rPr>
          <w:rFonts w:ascii="Times New Roman" w:hAnsi="Times New Roman"/>
          <w:rtl/>
        </w:rPr>
      </w:pPr>
    </w:p>
    <w:p w:rsidR="00D00B9E" w:rsidRPr="00BF7C03" w:rsidRDefault="00D00B9E" w:rsidP="00D00B9E">
      <w:pPr>
        <w:pStyle w:val="Caption"/>
        <w:bidi/>
        <w:jc w:val="center"/>
        <w:rPr>
          <w:rFonts w:ascii="Times New Roman" w:hAnsi="Times New Roman"/>
          <w:sz w:val="24"/>
          <w:szCs w:val="24"/>
          <w:rtl/>
        </w:rPr>
      </w:pPr>
      <w:bookmarkStart w:id="44" w:name="_Toc365996119"/>
      <w:r w:rsidRPr="00BF7C03">
        <w:rPr>
          <w:rFonts w:ascii="Times New Roman" w:hAnsi="Times New Roman"/>
          <w:sz w:val="24"/>
          <w:szCs w:val="24"/>
          <w:rtl/>
        </w:rPr>
        <w:t xml:space="preserve">نمودار </w:t>
      </w:r>
      <w:r w:rsidRPr="00BF7C03">
        <w:rPr>
          <w:rFonts w:ascii="Times New Roman" w:hAnsi="Times New Roman"/>
          <w:sz w:val="24"/>
          <w:szCs w:val="24"/>
          <w:rtl/>
        </w:rPr>
        <w:fldChar w:fldCharType="begin"/>
      </w:r>
      <w:r w:rsidRPr="00BF7C03">
        <w:rPr>
          <w:rFonts w:ascii="Times New Roman" w:hAnsi="Times New Roman"/>
          <w:sz w:val="24"/>
          <w:szCs w:val="24"/>
          <w:rtl/>
        </w:rPr>
        <w:instrText xml:space="preserve"> </w:instrText>
      </w:r>
      <w:r w:rsidRPr="00BF7C03">
        <w:rPr>
          <w:rFonts w:ascii="Times New Roman" w:hAnsi="Times New Roman"/>
          <w:sz w:val="24"/>
          <w:szCs w:val="24"/>
        </w:rPr>
        <w:instrText>STYLEREF</w:instrText>
      </w:r>
      <w:r w:rsidRPr="00BF7C03">
        <w:rPr>
          <w:rFonts w:ascii="Times New Roman" w:hAnsi="Times New Roman"/>
          <w:sz w:val="24"/>
          <w:szCs w:val="24"/>
          <w:rtl/>
        </w:rPr>
        <w:instrText xml:space="preserve"> 1 \</w:instrText>
      </w:r>
      <w:r w:rsidRPr="00BF7C03">
        <w:rPr>
          <w:rFonts w:ascii="Times New Roman" w:hAnsi="Times New Roman"/>
          <w:sz w:val="24"/>
          <w:szCs w:val="24"/>
        </w:rPr>
        <w:instrText>s</w:instrText>
      </w:r>
      <w:r w:rsidRPr="00BF7C03">
        <w:rPr>
          <w:rFonts w:ascii="Times New Roman" w:hAnsi="Times New Roman"/>
          <w:sz w:val="24"/>
          <w:szCs w:val="24"/>
          <w:rtl/>
        </w:rPr>
        <w:instrText xml:space="preserve"> </w:instrText>
      </w:r>
      <w:r w:rsidRPr="00BF7C03">
        <w:rPr>
          <w:rFonts w:ascii="Times New Roman" w:hAnsi="Times New Roman"/>
          <w:sz w:val="24"/>
          <w:szCs w:val="24"/>
          <w:rtl/>
        </w:rPr>
        <w:fldChar w:fldCharType="separate"/>
      </w:r>
      <w:r w:rsidRPr="00BF7C03">
        <w:rPr>
          <w:rFonts w:ascii="Times New Roman" w:hAnsi="Times New Roman"/>
          <w:noProof/>
          <w:sz w:val="24"/>
          <w:szCs w:val="24"/>
          <w:rtl/>
        </w:rPr>
        <w:t>‏2</w:t>
      </w:r>
      <w:r w:rsidRPr="00BF7C03">
        <w:rPr>
          <w:rFonts w:ascii="Times New Roman" w:hAnsi="Times New Roman"/>
          <w:sz w:val="24"/>
          <w:szCs w:val="24"/>
          <w:rtl/>
        </w:rPr>
        <w:fldChar w:fldCharType="end"/>
      </w:r>
      <w:r w:rsidRPr="00BF7C03">
        <w:rPr>
          <w:rFonts w:ascii="Times New Roman" w:hAnsi="Times New Roman"/>
          <w:sz w:val="24"/>
          <w:szCs w:val="24"/>
          <w:rtl/>
        </w:rPr>
        <w:noBreakHyphen/>
      </w:r>
      <w:r w:rsidRPr="00BF7C03">
        <w:rPr>
          <w:rFonts w:ascii="Times New Roman" w:hAnsi="Times New Roman"/>
          <w:sz w:val="24"/>
          <w:szCs w:val="24"/>
          <w:rtl/>
        </w:rPr>
        <w:fldChar w:fldCharType="begin"/>
      </w:r>
      <w:r w:rsidRPr="00BF7C03">
        <w:rPr>
          <w:rFonts w:ascii="Times New Roman" w:hAnsi="Times New Roman"/>
          <w:sz w:val="24"/>
          <w:szCs w:val="24"/>
          <w:rtl/>
        </w:rPr>
        <w:instrText xml:space="preserve"> </w:instrText>
      </w:r>
      <w:r w:rsidRPr="00BF7C03">
        <w:rPr>
          <w:rFonts w:ascii="Times New Roman" w:hAnsi="Times New Roman"/>
          <w:sz w:val="24"/>
          <w:szCs w:val="24"/>
        </w:rPr>
        <w:instrText>SEQ</w:instrText>
      </w:r>
      <w:r w:rsidRPr="00BF7C03">
        <w:rPr>
          <w:rFonts w:ascii="Times New Roman" w:hAnsi="Times New Roman"/>
          <w:sz w:val="24"/>
          <w:szCs w:val="24"/>
          <w:rtl/>
        </w:rPr>
        <w:instrText xml:space="preserve"> نمودار \* </w:instrText>
      </w:r>
      <w:r w:rsidRPr="00BF7C03">
        <w:rPr>
          <w:rFonts w:ascii="Times New Roman" w:hAnsi="Times New Roman"/>
          <w:sz w:val="24"/>
          <w:szCs w:val="24"/>
        </w:rPr>
        <w:instrText>ARABIC \s 1</w:instrText>
      </w:r>
      <w:r w:rsidRPr="00BF7C03">
        <w:rPr>
          <w:rFonts w:ascii="Times New Roman" w:hAnsi="Times New Roman"/>
          <w:sz w:val="24"/>
          <w:szCs w:val="24"/>
          <w:rtl/>
        </w:rPr>
        <w:instrText xml:space="preserve"> </w:instrText>
      </w:r>
      <w:r w:rsidRPr="00BF7C03">
        <w:rPr>
          <w:rFonts w:ascii="Times New Roman" w:hAnsi="Times New Roman"/>
          <w:sz w:val="24"/>
          <w:szCs w:val="24"/>
          <w:rtl/>
        </w:rPr>
        <w:fldChar w:fldCharType="separate"/>
      </w:r>
      <w:r w:rsidRPr="00BF7C03">
        <w:rPr>
          <w:rFonts w:ascii="Times New Roman" w:hAnsi="Times New Roman"/>
          <w:noProof/>
          <w:sz w:val="24"/>
          <w:szCs w:val="24"/>
          <w:rtl/>
        </w:rPr>
        <w:t>6</w:t>
      </w:r>
      <w:r w:rsidRPr="00BF7C03">
        <w:rPr>
          <w:rFonts w:ascii="Times New Roman" w:hAnsi="Times New Roman"/>
          <w:sz w:val="24"/>
          <w:szCs w:val="24"/>
          <w:rtl/>
        </w:rPr>
        <w:fldChar w:fldCharType="end"/>
      </w:r>
      <w:r w:rsidRPr="00BF7C03">
        <w:rPr>
          <w:rFonts w:ascii="Times New Roman" w:hAnsi="Times New Roman"/>
          <w:sz w:val="24"/>
          <w:szCs w:val="24"/>
          <w:rtl/>
        </w:rPr>
        <w:t>میزان رضایت مندی گیرندگان خدمت</w:t>
      </w:r>
      <w:bookmarkEnd w:id="44"/>
    </w:p>
    <w:p w:rsidR="00D00B9E" w:rsidRPr="00293EC7" w:rsidRDefault="00D00B9E" w:rsidP="00D00B9E">
      <w:pPr>
        <w:spacing w:line="360" w:lineRule="auto"/>
        <w:rPr>
          <w:rFonts w:ascii="Times New Roman" w:hAnsi="Times New Roman"/>
          <w:rtl/>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ماده 144 قانون برنامه چهارم توسعه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کلیه دستگاه های اجرایی موظفند به منظور افزایش کارایی و بهره وری و استقرار نظام کنترل نتیجه و محصول، به جای کنترل مراحل انجام کار و اعطای اختیارات لازم به مدیران برای اداره واحدهای تحت سرپرستی خود به صورت مستقل و هدفمند نمودن تخصیص منابع براساس دستورالعمل های مشترک سازمان مدیریت و برنامه ریزی کشور و وزارت امور اقتصادی و دارایی، قیمت تمام شده آن دسته از فعالیتها و خدماتی که قابلیت تعیین قیمت تمام شده را دارند(از قبیل واحدهای آموزشی، پژوهشی و بهداشتی، درمانی، خدماتی و اداری) براساس کمیت و کیفیت محل جغرافیای مشخص و پس از تأیید سازمان مدیریت و برنامه ریزی کشور و استان و به اعطای اختیارات لازم به مدیران ذیربط اجرا نمایند.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به دستگاه هایی که براساس ضوابط این ماده خدمات خود را ارائه می نمایند اجازه داده می شود حساب نیاز نسبت به جابجایی فصول و برنامه های اعتبارات هزینه اقدام و ما به التفاوت هزینه های قبلی فعالیت با قیمت تمام شده را صرف ارتقای کیفی خدمات، تجهیز سازمان و پرداخت پاداش به کارکنان و مدیران واحدهای ذیربط نمایند. اعتباراتی که براساس قیمت تمام شده در چارچوب بودجه سنواتی در اختیار واحدها قرار       می گیرد کمک تلقی شده و پس از پرداخت به هزینه قطعی منظور می گردد.</w: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قانون برنامه و بودجه و تبصره های آن:</w:t>
      </w:r>
    </w:p>
    <w:p w:rsidR="00D00B9E" w:rsidRPr="00293EC7" w:rsidRDefault="00D00B9E" w:rsidP="00D00B9E">
      <w:pPr>
        <w:jc w:val="both"/>
        <w:rPr>
          <w:rFonts w:ascii="Times New Roman" w:hAnsi="Times New Roman"/>
          <w:rtl/>
        </w:rPr>
      </w:pPr>
      <w:r w:rsidRPr="00293EC7">
        <w:rPr>
          <w:rFonts w:ascii="Times New Roman" w:hAnsi="Times New Roman"/>
          <w:rtl/>
        </w:rPr>
        <w:t>- جزء2 بند ب تبصره4 قانون بودجه سالهای1382 و1383</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وزارت خانه ها و مؤسسات دولتی مجازند در سال1383 و1382 با رعایت مفاد ماده 5 قانون برنامه سوم توسعه اقتصادی، اجتماعی و فرهنگی جمهوری اسلامی ایران و براساس دستور العمل سازمان مدیریت و برنامه ریزی کشور، قیمت تمام شده فعالیتها وخدمات قابل ارائه خود را براساس کمیت و کیفیت و محل جغرافیایی مشخص، تعیین و پس از تأیید سازمان مدیریت و برنامه ریزی کشور یا استان اجرا نمایند. به دستگاه هایی که براساس ضوابط این بند خدمات خود را ارائه می نمایند، اجازه داده می شود حسب نیاز نسبت به جابجایی فصول و برنامه های اعتبارات هزینه ای اقدام و ما به التفاوت هزینه های قبلی فعالیت با قیمت تمام شده را صرف ارتقاء کیفیت خدمات و پرداخت پاداش به کارکنان ومدیران واحدهای ذیربط نمایند(حسن آبادی،1387، ص311).</w:t>
      </w:r>
    </w:p>
    <w:p w:rsidR="00D00B9E" w:rsidRPr="00293EC7" w:rsidRDefault="00D00B9E" w:rsidP="00D00B9E">
      <w:pPr>
        <w:jc w:val="both"/>
        <w:rPr>
          <w:rFonts w:ascii="Times New Roman" w:hAnsi="Times New Roman"/>
          <w:b/>
          <w:bCs/>
          <w:rtl/>
        </w:rPr>
      </w:pPr>
      <w:r w:rsidRPr="00293EC7">
        <w:rPr>
          <w:rFonts w:ascii="Times New Roman" w:hAnsi="Times New Roman"/>
          <w:b/>
          <w:bCs/>
          <w:rtl/>
        </w:rPr>
        <w:t>قانون تنظیم بخشی از مقررات مالی دولت</w:t>
      </w:r>
      <w:r w:rsidRPr="00293EC7">
        <w:rPr>
          <w:rStyle w:val="FootnoteReference"/>
          <w:rFonts w:ascii="Times New Roman" w:hAnsi="Times New Roman"/>
          <w:b/>
          <w:bCs/>
          <w:rtl/>
        </w:rPr>
        <w:footnoteReference w:id="25"/>
      </w:r>
      <w:r w:rsidRPr="00293EC7">
        <w:rPr>
          <w:rFonts w:ascii="Times New Roman" w:hAnsi="Times New Roman"/>
          <w:b/>
          <w:bCs/>
          <w:rtl/>
        </w:rPr>
        <w:t>:</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در ماده77 این قانون در خصوص نظام جدید بودجه ریزی دولت که مبتنی به بودجه ریزی عملیاتی می باشد چنین آمده است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ماده77- با توجه به ارائه قانون بودجه سال1381 کل کشور براساس نظام جدید بودجه ریزی و تغییر نظام طبقه بندی دریافت ها و پرداخت ها دولت به منظور هماهنگی بین تعاریف به کار برده شده در نظام جدید با تعریف مندرج در قوانین موجود مالی و محاسباتی تعاریف زیر به ماده(1) قانون برنامه و بودجه کشور مصوب 10/12/1351 اضافه می گردد که به برخی از آنها اشاره می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فعالیت : منظور یک سلسله عملیات و خدمات مشخص است که برای تحقق بخشیدن به هدف های سالانه برنامه طی یک سال اجرا می شود و منابع مورد نیاز آن از محل اعتبارات مربوط به هزینه ها تأمین می گردد.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اعتبارات طرح تملک دارایی های سرمایه ای : منظور اعتبارات مجموعه عملیات و خدمات مشخصی است که براساس مطالعات توجیهی فنی و اقتصادی و اجتماعی که توسط دستگاه اجرایی انجام می شود طی مدت معین و با اعتبار معین برای ایجاد دارایی سرمایه ای اجرا می گردد و منابع مورد نیاز اجرایی آن از محل اعتبارات مربوط به تملک دارایی های سرمایه ای اجرا می گردد و منابع مورد نیاز تأمین می شود وبه دونوع انتفاعی و غیرانتفاعی تقسیم می گردد(سعیدی،1385، ص127-126).</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45" w:name="_Toc366015922"/>
      <w:r w:rsidRPr="00293EC7">
        <w:rPr>
          <w:rFonts w:ascii="Times New Roman" w:hAnsi="Times New Roman"/>
          <w:rtl/>
          <w:lang w:bidi="fa-IR"/>
        </w:rPr>
        <w:t>مشکلات عمده بودجه بندی دولتی در ایران :</w:t>
      </w:r>
      <w:bookmarkEnd w:id="45"/>
    </w:p>
    <w:p w:rsidR="00D00B9E" w:rsidRPr="00293EC7" w:rsidRDefault="00D00B9E" w:rsidP="00D00B9E">
      <w:pPr>
        <w:ind w:firstLine="616"/>
        <w:jc w:val="both"/>
        <w:rPr>
          <w:rFonts w:ascii="Times New Roman" w:hAnsi="Times New Roman"/>
          <w:rtl/>
        </w:rPr>
      </w:pPr>
      <w:r w:rsidRPr="00293EC7">
        <w:rPr>
          <w:rFonts w:ascii="Times New Roman" w:hAnsi="Times New Roman"/>
          <w:rtl/>
        </w:rPr>
        <w:t>مسائل، مشکلات و نواقصی که در بودجه ریزی دولتی ایران وجود دارد و نیاز به اصلاحات اساسی و ریشه ای دارند، به طور اجمال حول3 محور ذیل بیان می شود :</w:t>
      </w:r>
    </w:p>
    <w:p w:rsidR="00D00B9E" w:rsidRPr="00293EC7" w:rsidRDefault="00D00B9E" w:rsidP="00D00B9E">
      <w:pPr>
        <w:ind w:firstLine="616"/>
        <w:jc w:val="both"/>
        <w:rPr>
          <w:rFonts w:ascii="Times New Roman" w:hAnsi="Times New Roman"/>
          <w:rtl/>
        </w:rPr>
      </w:pPr>
      <w:r w:rsidRPr="00293EC7">
        <w:rPr>
          <w:rFonts w:ascii="Times New Roman" w:hAnsi="Times New Roman"/>
          <w:b/>
          <w:bCs/>
          <w:rtl/>
        </w:rPr>
        <w:t>الف- محدودیت اهداف:</w:t>
      </w:r>
      <w:r w:rsidRPr="00293EC7">
        <w:rPr>
          <w:rFonts w:ascii="Times New Roman" w:hAnsi="Times New Roman"/>
          <w:rtl/>
        </w:rPr>
        <w:t xml:space="preserve"> هدف از تهیه بودجه دولت در ایران، که به بودجه برنامه ای معروف است، تقسیم منابع پولی و اعتباری و دادن انواع کمک ها و نقل و انتقالات مالی به وزارتخانه ها، دستگاه ها و سازمان های دولتی و نهادهای عمومی و شرکتهای دولتی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روش این تقسیم بندی و تعیین مقدار آن عمدتاً به خود دستگاه ها و سازمانهای دولتی واگذار شده است. یعنی اینکه هر دستگاه دولتی را سالانه رأساً به دفتر بودجه سازمان مدیریت و برنامه ریزی اعلام می کند که جهت رفع نیازهای خود، که شامل هزینه های جاری و سرمایه ای(عمرانی) می شود، چقدر بودجه نیاز دارد، بدون اینکه معین کند و اعلام نماید با منابع بودجه خود چه مقدار کالا و خدماتی را تولید خواهد کرد. کارشناسان دفتر بودجه نیز، برحسب اولویت ها و جهت گیری های دولت و محدودیت های خاص پولی که دارند، مبالغ مورد در خواست دستگاه ها را کم و بیش تعدیل نموده و بالاخره به دستگاه ها و وزارتخانه های دولتی بودجه ای را تخصیص می دهند. ولی این که منابع پولی و اعتباری تخصیص یافته دستگاه های دریافت کننده چه کالا و خدماتی را با چه کیفیت و به چه مقدار تولید خواهند کرد، برای دفتر بودجه نیز مطرح نیست. به همین دلیل بودجه ریزی دولتی در کشور ما کامل نبوده وشدیداً ناقص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 ولی اخیراً از سال1385 نیاز به استفاده بودجه ریزی عملیاتی که بودجه ریزی مطلوب می باشد، گذاشته شده است. این نوع بودجه ریزی، منابع کمیاب پولی و اعتباری دولت را برحسب رده بندی و اولویت بندها و بازدهی اقتصادی پروژه و متناسب با عملکرد دستگاه های دولتی، به مصارف گوناگون تخصیص می دهد. یعنی این که دفتر بودجه ریزی ابتدا فلسفه وجودی و فعالیتهای مورد انتظار از هریک از دستگاه ها و سازمان های دولت را تعیین و تعریف می نماید. پس در طول زمان هزینه تمام شده واحد کار هردستگاه دولتی را محاسبه می کند تا به استاندارد بهای کارهای آن دست یابد و بالاخره دفتر بودجه و بودجه سالانه هریک از وزارت خانه ها و دستگاه ای دولتی را برحسب مقدار کار و فعالیت های مورد انتظار هزینه تولید آنها به هریک از آنها پرداخت می نماید.</w:t>
      </w:r>
    </w:p>
    <w:p w:rsidR="00D00B9E" w:rsidRPr="00293EC7" w:rsidRDefault="00D00B9E" w:rsidP="00D00B9E">
      <w:pPr>
        <w:ind w:firstLine="616"/>
        <w:jc w:val="both"/>
        <w:rPr>
          <w:rFonts w:ascii="Times New Roman" w:hAnsi="Times New Roman"/>
        </w:rPr>
      </w:pPr>
      <w:r w:rsidRPr="00293EC7">
        <w:rPr>
          <w:rFonts w:ascii="Times New Roman" w:hAnsi="Times New Roman"/>
          <w:b/>
          <w:bCs/>
          <w:rtl/>
        </w:rPr>
        <w:t>ب- نواقص</w:t>
      </w:r>
      <w:r w:rsidRPr="00293EC7">
        <w:rPr>
          <w:rFonts w:ascii="Times New Roman" w:hAnsi="Times New Roman"/>
          <w:rtl/>
        </w:rPr>
        <w:t>: در بودجه ریزی متداول، که گفته شد به عملکردها و دستاوردهای سالانه دستگاه ها، بودجه نویسان دولتی توجهی ندارند. بدین معنی است که با ساختار بودجه نویسی مشکل داریم.یعنی این که، شکل و محتوای بودجه و سرفصل های بودجه دولت از یک بودجه پیشرفته فاصله بسیار زیاد دارد.</w:t>
      </w:r>
      <w:r w:rsidRPr="00293EC7">
        <w:rPr>
          <w:rFonts w:ascii="Times New Roman" w:hAnsi="Times New Roman"/>
        </w:rPr>
        <w:t xml:space="preserve"> </w:t>
      </w:r>
      <w:r w:rsidRPr="00293EC7">
        <w:rPr>
          <w:rFonts w:ascii="Times New Roman" w:hAnsi="Times New Roman"/>
          <w:rtl/>
        </w:rPr>
        <w:t>در طرف درآمدها، بودجه جاری دولت می بایست شامل: درآمدهای مالیاتی، فروش کالا و خدمات، درآمد ماحصل از عواید تولیدی و مالیات تأمین اجتماعی باشد.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همچنین، در حال حاضر رقم کسر بودجه شفاف نیست مثل این است که بودجه نویسان دولتی از کسری بودجه عار دارند و مایل هستند وجود آن را انکار کنند، در حالی که بودجه های مصوب عمومی دولت و بودجه کل کشور همه ساله با کسری های قابل توجهی که بین7 تا15 درصد تولید ناخالص داخلی هستند، مواجه می باشند. بودجه نویسان مایلند اینگونه به مردم القا کنند که کسری بودجه فقط در طول سال اجرای بودجه و در اثر عدم تحقق درآمدهای دولتی، که خارج از کنترل آنهاست، رخ می دهد و این رویدادی عمدتاً اتفاقی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lastRenderedPageBreak/>
        <w:t>دریک بودجه ریزی صحیح و شفاف کسری بودجه دولت از تفاوت بین هزینه های جاری و درآمدهای جاری آن بدست می آید. این کسری جاری، به اضافه هزینه های سرمایه ای دولت ها، در همه کشورهای پیشرفته از محل استقراض ملی که اخیراً واگذاری دارایی های مالی نامیده می شوند، تأمین مالی می شوند.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از جمله نواقص فاحش در بودجه ریزی برنامه ای چگونگی برخورد دفتر بودجه با شرکت های دولتی است. نیازی نیست که کلیه عملیات این شرکتها در بودجه کل کشور ثبت شود، تنها ثبت رقم سود و مالیات آنها و ثبت خالص بدهی های مالی آنها به بانک های داخلی و خارجی، که کسری بودجه شرکتهای دولتی را تشکیل می دهند، در بودجه کل کشور کفایت می کند. کمک های بلاعوض دولت به شرکت های دولتی به صورت یکباره در بودجه دولت وارد شده اند.</w:t>
      </w:r>
    </w:p>
    <w:p w:rsidR="00D00B9E" w:rsidRPr="00293EC7" w:rsidRDefault="00D00B9E" w:rsidP="00D00B9E">
      <w:pPr>
        <w:ind w:firstLine="616"/>
        <w:jc w:val="both"/>
        <w:rPr>
          <w:rFonts w:ascii="Times New Roman" w:hAnsi="Times New Roman"/>
          <w:rtl/>
        </w:rPr>
      </w:pPr>
      <w:r w:rsidRPr="00293EC7">
        <w:rPr>
          <w:rFonts w:ascii="Times New Roman" w:hAnsi="Times New Roman"/>
          <w:b/>
          <w:bCs/>
          <w:rtl/>
        </w:rPr>
        <w:t>ج- قوانین</w:t>
      </w:r>
      <w:r w:rsidRPr="00293EC7">
        <w:rPr>
          <w:rFonts w:ascii="Times New Roman" w:hAnsi="Times New Roman"/>
          <w:rtl/>
        </w:rPr>
        <w:t>: همانطور که می دانیم نفت یک دارایی سرمایه ای است و بر فروش سرمایه های ملی دلالت دارد و نمی توان آن را در محلی دیگر یا برای پرداخت حقوق و مزایای کارمندان دولت مصرف کرد اما متأسفانه برخی اوقات(البته در سالهای گذشته خیلی بیشتر)درآمد نفت صرفه هزینه های جاری می شده 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در حقیقت وظیفه مجلس است که دقت بیشتری در تصویب قوانین داشته باشد. مشکل دیگری که شاید از اهمیت بالایی برخوردار باشد دولت در پایان، کسری های جاری را از طرق مختلف از جمله تسری به بودجه عمرانی جبران می کند و متأسفانه لطمات جبران ناپذیری را به اقتصاد وارد می کند. برخی از مشکلات بودجه ریزی دولتی ایران علاوه بر مشکلات جوامع در حال توسعه از نظر ساختار اداری و مالی به طور کلی از وضع قوانین و مقررات مربوط به بودجه تا تهیه و تنظیم ونحوه اجرای آن با مشکلات دیگر مواجه است، لکن به تعدادی از مشکلات عمده نظام بودجه ریزی کشور که ریشه در ساختار اداری ومالی دارند، پرداخته می شود :</w:t>
      </w:r>
    </w:p>
    <w:p w:rsidR="00D00B9E" w:rsidRPr="00293EC7" w:rsidRDefault="00D00B9E" w:rsidP="00D00B9E">
      <w:pPr>
        <w:ind w:firstLine="616"/>
        <w:jc w:val="both"/>
        <w:rPr>
          <w:rFonts w:ascii="Times New Roman" w:hAnsi="Times New Roman"/>
          <w:rtl/>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1- بودجه بندی و برنامه ریزی بدون برنامه :</w:t>
      </w:r>
    </w:p>
    <w:p w:rsidR="00D00B9E" w:rsidRPr="00293EC7" w:rsidRDefault="00D00B9E" w:rsidP="00D00B9E">
      <w:pPr>
        <w:ind w:firstLine="616"/>
        <w:jc w:val="both"/>
        <w:rPr>
          <w:rFonts w:ascii="Times New Roman" w:hAnsi="Times New Roman"/>
        </w:rPr>
      </w:pPr>
      <w:r w:rsidRPr="00293EC7">
        <w:rPr>
          <w:rFonts w:ascii="Times New Roman" w:hAnsi="Times New Roman"/>
          <w:rtl/>
        </w:rPr>
        <w:t>منظور از این مشکل آن است که برنامه ریزی ها و بودجه ریزی ها در قالب یک هدف صورت نمی پذیرد. برای آنکه از سرمایه های مملکت استفاده بهینه شود، لازم است برنامه ریزی داشته ودر کنار برنامه ریزی بعد از مشخص کردن هدف حجم عملیات و فعالیت آن را مشخص نموده و منابع مالی مورد نیاز آن را فراهم نمود. بودجه ریزی بدون برنامه مانند سیل است</w:t>
      </w:r>
      <w:r>
        <w:rPr>
          <w:rFonts w:ascii="Times New Roman" w:hAnsi="Times New Roman"/>
          <w:rtl/>
        </w:rPr>
        <w:t>،</w:t>
      </w:r>
      <w:r w:rsidRPr="00293EC7">
        <w:rPr>
          <w:rFonts w:ascii="Times New Roman" w:hAnsi="Times New Roman"/>
          <w:rtl/>
        </w:rPr>
        <w:t xml:space="preserve"> زمانی از سیل می شود درست بهره برداری کرد که در مسیرآن سد سازی، کانال کشی و زه بندی شده باشد و از هر قطره آب در موارد مختلف صنعتی و کشاورزی استفاده نمود.</w:t>
      </w:r>
    </w:p>
    <w:p w:rsidR="00D00B9E" w:rsidRPr="00293EC7" w:rsidRDefault="00D00B9E" w:rsidP="00D00B9E">
      <w:pPr>
        <w:jc w:val="both"/>
        <w:rPr>
          <w:rFonts w:ascii="Times New Roman" w:hAnsi="Times New Roman"/>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2- متأثر بودن برنامه ریزی از بودجه بندی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یکی از مشکلات عمده ای که همه کشورهای جهان سوم درگیر آن هستند عدم تنوع درآمد است و محدودیت منابع پولی و ریالی(ریال و ارز). یعنی عمده کشورها متکی به یک یا دو محصول زیر یا رو زمینی هستند که سطح قیمت و سطح تولید آن در اختیار این گونه کشورها نیست، لذا حتی اگر بهترین برنامه های هم طراحی شود، در مرحله اجرا به خاطر محدودیت منابع مالی تحقق نمی یابد. یعنی برنامه ریزی ها متأثر از بودجه ریزی می شوند. جهت چاره جویی و رفع این مشکل بایستی این قبیل کشورها خود را از تک محصولی بودن نجات دهند و به دنبال درآمدهای جدید با توجه به توازن و تخصصی که در پاره ای بخش ها دارند برای خود ایجاد نمایند.</w:t>
      </w:r>
    </w:p>
    <w:p w:rsidR="00D00B9E" w:rsidRPr="00293EC7" w:rsidRDefault="00D00B9E" w:rsidP="00D00B9E">
      <w:pPr>
        <w:jc w:val="both"/>
        <w:rPr>
          <w:rFonts w:ascii="Times New Roman" w:hAnsi="Times New Roman"/>
          <w:b/>
          <w:bCs/>
          <w:rtl/>
        </w:rPr>
      </w:pPr>
      <w:r w:rsidRPr="00293EC7">
        <w:rPr>
          <w:rFonts w:ascii="Times New Roman" w:hAnsi="Times New Roman"/>
          <w:b/>
          <w:bCs/>
          <w:rtl/>
        </w:rPr>
        <w:t>3- حاکم بودن نظام مالی سنتی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نظام مالی کشور از سنت قدیمی بحران مشروعیت که در گذشته به نظام سیاسی حکومتهای وقت نسبت داده  می شد، رنج می برد. مثلاً امروز نیز مردم از پرداخت مالیات به دولت همانند قدیم پرهیز می کنند.</w: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b/>
          <w:bCs/>
          <w:rtl/>
        </w:rPr>
      </w:pPr>
      <w:r w:rsidRPr="00293EC7">
        <w:rPr>
          <w:rFonts w:ascii="Times New Roman" w:hAnsi="Times New Roman"/>
          <w:b/>
          <w:bCs/>
          <w:rtl/>
        </w:rPr>
        <w:t>4- فقدان رابطه پویایی بودجه دولت با اقتصاد :</w:t>
      </w:r>
    </w:p>
    <w:p w:rsidR="00D00B9E" w:rsidRPr="00293EC7" w:rsidRDefault="00D00B9E" w:rsidP="00D00B9E">
      <w:pPr>
        <w:ind w:firstLine="474"/>
        <w:jc w:val="both"/>
        <w:rPr>
          <w:rFonts w:ascii="Times New Roman" w:hAnsi="Times New Roman"/>
        </w:rPr>
      </w:pPr>
      <w:r w:rsidRPr="00293EC7">
        <w:rPr>
          <w:rFonts w:ascii="Times New Roman" w:hAnsi="Times New Roman"/>
          <w:rtl/>
        </w:rPr>
        <w:t xml:space="preserve">وجود سیستم جدایی سنتی حکومت از مردم و به تبع آن فقدان رابطه پویا و حیاتی دولت با اقتصاد داخلی موجب تشدید جدایی بودجه از اقتصادی ملی و دفع و یا دگرگونی ماهیت اقدامات اصلاحی در جامعه شده است. زیرا اگر قرار باشد بودجه </w:t>
      </w:r>
      <w:r w:rsidRPr="00293EC7">
        <w:rPr>
          <w:rFonts w:ascii="Times New Roman" w:hAnsi="Times New Roman"/>
          <w:rtl/>
        </w:rPr>
        <w:lastRenderedPageBreak/>
        <w:t>یک سند سیاست گذاری مالی باشد باید براساس خط مشی ها تعیین شده و علوم در مورد ثبات،رونق و رکود اقتصادی کشور تنظیم شود.لکن بودجه ریزی بیشتر نقش و تسهیم هزینه ای برای ارگان ها و دستگاه های مختلف را بر عهده دارد و ارتباط مستقیم با شرایط رونق و رکورد و تورم ندارد.</w:t>
      </w:r>
    </w:p>
    <w:p w:rsidR="00D00B9E" w:rsidRPr="00293EC7" w:rsidRDefault="00D00B9E" w:rsidP="00D00B9E">
      <w:pPr>
        <w:jc w:val="both"/>
        <w:rPr>
          <w:rFonts w:ascii="Times New Roman" w:hAnsi="Times New Roman"/>
          <w:b/>
          <w:bCs/>
          <w:rtl/>
        </w:rPr>
      </w:pPr>
      <w:r w:rsidRPr="00293EC7">
        <w:rPr>
          <w:rFonts w:ascii="Times New Roman" w:hAnsi="Times New Roman"/>
          <w:b/>
          <w:bCs/>
          <w:rtl/>
        </w:rPr>
        <w:t>5- فعل و انفعالات غیر مفید(ناکارآمد)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نتیجه فعل و انفعالات انجام شده موجب گردیده که نظام بودجه ای کشور در ظاهر پیشرفته و در باطن آمیزه ای از رویه های دگرگون شده قدیم و جدید بوده، در عمل منعکس کننده نکات منفی هر دو نظام باشد تا ارائه گر نقاط قوت آنها.</w:t>
      </w:r>
    </w:p>
    <w:p w:rsidR="00D00B9E" w:rsidRPr="00293EC7" w:rsidRDefault="00D00B9E" w:rsidP="00D00B9E">
      <w:pPr>
        <w:jc w:val="both"/>
        <w:rPr>
          <w:rFonts w:ascii="Times New Roman" w:hAnsi="Times New Roman"/>
          <w:b/>
          <w:bCs/>
          <w:rtl/>
        </w:rPr>
      </w:pPr>
      <w:r w:rsidRPr="00293EC7">
        <w:rPr>
          <w:rFonts w:ascii="Times New Roman" w:hAnsi="Times New Roman"/>
          <w:b/>
          <w:bCs/>
          <w:rtl/>
        </w:rPr>
        <w:t>6- عدم توجه به بارمالی ناشی از فعالیتهای فعلی بر هزینه های آتی دولت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هنگامی که بحث در مورد اجرای یک طرح یا لایه خاص و پیشنهاد اجرای آن می شود، به بار مالی ناشی از آن در همان دوره مالی توجه می شود، بدون توجه به مخارج و هزینه های مالی آن طرح در دوره های آتی.</w:t>
      </w:r>
    </w:p>
    <w:p w:rsidR="00D00B9E" w:rsidRPr="00293EC7" w:rsidRDefault="00D00B9E" w:rsidP="00D00B9E">
      <w:pPr>
        <w:jc w:val="both"/>
        <w:rPr>
          <w:rFonts w:ascii="Times New Roman" w:hAnsi="Times New Roman"/>
          <w:b/>
          <w:bCs/>
          <w:rtl/>
        </w:rPr>
      </w:pPr>
      <w:r w:rsidRPr="00293EC7">
        <w:rPr>
          <w:rFonts w:ascii="Times New Roman" w:hAnsi="Times New Roman"/>
          <w:b/>
          <w:bCs/>
          <w:rtl/>
        </w:rPr>
        <w:t>7- توجیه نادرست مصرف اعتبارات بودجه ای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یکی از مشکلات عمده ای که متأسفانه در بودجه ریزی کشور ما وجود دارد و اکثر دستگاه های اجرایی با این مشکل درگیر می باشد آن است که سبک بودجه ریزی سنتی است و در برآورد هزینه ها، تلاش و دقت لازم صورت نمی پذیرد و در راستای هدف نمی باشد. بیشتر پیش بینی هزینه ها متأثر از سیستم های مدیریتی و مشخص و حتی متأثر از جریانات سیاسی است و اعتبارات تخصیص داده شده به سازمانها برای تأمین نیاز سازمان ها در جهت انجام وظایف آنها می باشد. حال این که ضابطه اساسی استفاده از اعتبارات بودجه ای براستقرار و حفظ موجودیت سازمان است و این توجیه که بقاء سازمان ضرورت دارد، تخصیص اعتبار برای انجام وظیفه محول شده به سازمان را به فراموشی می سپارد. زیرا اعتبارات سازمان ها صرف خرید و تجهیز و افزایش کارکنان و... می گردد و این امر باعث دیوان سالاری می گردد.</w:t>
      </w:r>
    </w:p>
    <w:p w:rsidR="00D00B9E" w:rsidRPr="00293EC7" w:rsidRDefault="00D00B9E" w:rsidP="00D00B9E">
      <w:pPr>
        <w:jc w:val="both"/>
        <w:rPr>
          <w:rFonts w:ascii="Times New Roman" w:hAnsi="Times New Roman"/>
          <w:b/>
          <w:bCs/>
          <w:rtl/>
        </w:rPr>
      </w:pPr>
      <w:r w:rsidRPr="00293EC7">
        <w:rPr>
          <w:rFonts w:ascii="Times New Roman" w:hAnsi="Times New Roman"/>
          <w:b/>
          <w:bCs/>
          <w:rtl/>
        </w:rPr>
        <w:t>8- عدم دقت و کنترل اجرای طرح ها وبرنامه ها(عدم نظارت عملیاتی):</w:t>
      </w:r>
    </w:p>
    <w:p w:rsidR="00D00B9E" w:rsidRPr="00293EC7" w:rsidRDefault="00D00B9E" w:rsidP="00D00B9E">
      <w:pPr>
        <w:ind w:firstLine="474"/>
        <w:jc w:val="both"/>
        <w:rPr>
          <w:rFonts w:ascii="Times New Roman" w:hAnsi="Times New Roman"/>
        </w:rPr>
      </w:pPr>
      <w:r w:rsidRPr="00293EC7">
        <w:rPr>
          <w:rFonts w:ascii="Times New Roman" w:hAnsi="Times New Roman"/>
          <w:rtl/>
        </w:rPr>
        <w:t>دستگاه های اجرایی و واحدهای تابعه آنها دقت کافی به عمل نیاید و همچنین قوه قانونگذاری (مقننه) و سازمان مدیریت و برنامه ریزی(اسبق) نیز کنترل و مداخله ای نداشته باشد و فقط به دانستن ارتباط بین اعتبار مصوب و وجوه مصرفی اکتفا نموده و همچنین واحدهای حسابداری و حسابرسی نیز فقط با کنترل هزینه ها و رابطه آنها با استانداردهای مقرر سروکار داشته باشند، کارساز نبوده و نتیجه مطلوب به دست نمی آید.</w:t>
      </w:r>
    </w:p>
    <w:p w:rsidR="00D00B9E" w:rsidRPr="00293EC7" w:rsidRDefault="00D00B9E" w:rsidP="00D00B9E">
      <w:pPr>
        <w:jc w:val="both"/>
        <w:rPr>
          <w:rFonts w:ascii="Times New Roman" w:hAnsi="Times New Roman"/>
          <w:b/>
          <w:bCs/>
          <w:rtl/>
        </w:rPr>
      </w:pPr>
      <w:r w:rsidRPr="00293EC7">
        <w:rPr>
          <w:rFonts w:ascii="Times New Roman" w:hAnsi="Times New Roman"/>
          <w:b/>
          <w:bCs/>
          <w:rtl/>
        </w:rPr>
        <w:t>9- ناهماهنگی میان منابع ومصارف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منابع درآمدی به صورت اعظم حاصل از فروش نفت، مالیات ودرآمد شرکتهای دولتی است هرکدام از درآمدهای حاصل از صادرات نفت و حتی مالیات به شدت تحت تأثیر عوامل خارجی داشته و همچنین شرکتهای دولتی نیز از زمان بهره برداری ممکن است موفقیت چندانی نداشته باشند. از طرفی هزینه های دولت بدون توجه به ظرفیت های واقعی درآمدی در حال مصرف بوده و عدم مصرف بودجه نیز اهداف دولت تحقق نخواهد یافت و همچنین عدم انجام وظایف دولت از طریق صرفه جویی منجر به پیامدهای بدی خواهد شد که ممکن است قابل جبران نباشد.</w:t>
      </w:r>
    </w:p>
    <w:p w:rsidR="00D00B9E" w:rsidRPr="00293EC7" w:rsidRDefault="00D00B9E" w:rsidP="00D00B9E">
      <w:pPr>
        <w:jc w:val="both"/>
        <w:rPr>
          <w:rFonts w:ascii="Times New Roman" w:hAnsi="Times New Roman"/>
          <w:b/>
          <w:bCs/>
          <w:rtl/>
        </w:rPr>
      </w:pPr>
      <w:r w:rsidRPr="00293EC7">
        <w:rPr>
          <w:rFonts w:ascii="Times New Roman" w:hAnsi="Times New Roman"/>
          <w:b/>
          <w:bCs/>
          <w:rtl/>
        </w:rPr>
        <w:t>10- کمبود و نارسایی فرم ها و دستورالعمل بودجه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بودجه هردستگاه اجرایی در قالب فرم ها تنظیم شده و جهت بررسی و تصویب به سازمان مدیریت و برنامه ریزی و سایر دستگاه های ذیربط ارسال می شود. اولا</w:t>
      </w:r>
      <w:r>
        <w:rPr>
          <w:rFonts w:ascii="Times New Roman" w:hAnsi="Times New Roman" w:hint="cs"/>
          <w:rtl/>
        </w:rPr>
        <w:t>ً</w:t>
      </w:r>
      <w:r w:rsidRPr="00293EC7">
        <w:rPr>
          <w:rFonts w:ascii="Times New Roman" w:hAnsi="Times New Roman"/>
          <w:rtl/>
        </w:rPr>
        <w:t>: این فرم ها تعدادشان کم است، ثانیا</w:t>
      </w:r>
      <w:r>
        <w:rPr>
          <w:rFonts w:ascii="Times New Roman" w:hAnsi="Times New Roman" w:hint="cs"/>
          <w:rtl/>
        </w:rPr>
        <w:t>ً</w:t>
      </w:r>
      <w:r w:rsidRPr="00293EC7">
        <w:rPr>
          <w:rFonts w:ascii="Times New Roman" w:hAnsi="Times New Roman"/>
          <w:rtl/>
        </w:rPr>
        <w:t xml:space="preserve"> : اطلاعاتی که در هر فرم گنجانیده شده است.اطلاعات دقیقی نیست که به کمک آن بتوان به کیفیت و کمیت بودجه و نظارت برآن مورد استفاده قرار گیرد.</w:t>
      </w:r>
    </w:p>
    <w:p w:rsidR="00D00B9E" w:rsidRPr="00293EC7" w:rsidRDefault="00D00B9E" w:rsidP="00D00B9E">
      <w:pPr>
        <w:jc w:val="both"/>
        <w:rPr>
          <w:rFonts w:ascii="Times New Roman" w:hAnsi="Times New Roman"/>
          <w:b/>
          <w:bCs/>
          <w:rtl/>
        </w:rPr>
      </w:pPr>
      <w:r w:rsidRPr="00293EC7">
        <w:rPr>
          <w:rFonts w:ascii="Times New Roman" w:hAnsi="Times New Roman"/>
          <w:b/>
          <w:bCs/>
          <w:rtl/>
        </w:rPr>
        <w:t>11- عدم همکاری دستگاه های اجرایی در تهیه و تنظیم بودجه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مشکل دیگری که در نظام بودجه ریزی کشور مشهود است این است که قسمتها و واحدهای مختلف یک دستگاه اجرایی در تنظیم بودجه خود وتبادل اطلاعات با واحد و مدیریتی که مسئول تنظیم آن واحد اجرایی است، می باشد و حتی در تبادل اطلاعات و موافقت نامه ها بین دستگاه های اجرایی و سازمان مدیریت و برنامه ریزی است</w:t>
      </w:r>
      <w:r>
        <w:rPr>
          <w:rFonts w:ascii="Times New Roman" w:hAnsi="Times New Roman"/>
          <w:rtl/>
        </w:rPr>
        <w:t>،</w:t>
      </w:r>
      <w:r w:rsidRPr="00293EC7">
        <w:rPr>
          <w:rFonts w:ascii="Times New Roman" w:hAnsi="Times New Roman"/>
          <w:rtl/>
        </w:rPr>
        <w:t xml:space="preserve"> این مشکل به کرات مشاهده می شود. لذا بودجه پیشنهادی از کارآمدی لازم برخوردار نیست و نظارت بر عملکرد بودجه نظام اجرایی به خاطر فقدان اطلاعات </w:t>
      </w:r>
      <w:r w:rsidRPr="00293EC7">
        <w:rPr>
          <w:rFonts w:ascii="Times New Roman" w:hAnsi="Times New Roman"/>
          <w:rtl/>
        </w:rPr>
        <w:lastRenderedPageBreak/>
        <w:t>و موافقت نامه از سوی دستگاه اجرایی جلوی تخصیص آن را گرفته، تا این اطلاعات به سازمان مدیریت وبرنامه ریزی ارسال شود.</w:t>
      </w:r>
    </w:p>
    <w:p w:rsidR="00D00B9E" w:rsidRPr="00293EC7" w:rsidRDefault="00D00B9E" w:rsidP="00D00B9E">
      <w:pPr>
        <w:jc w:val="both"/>
        <w:rPr>
          <w:rFonts w:ascii="Times New Roman" w:hAnsi="Times New Roman"/>
          <w:b/>
          <w:bCs/>
          <w:rtl/>
        </w:rPr>
      </w:pPr>
      <w:r w:rsidRPr="00293EC7">
        <w:rPr>
          <w:rFonts w:ascii="Times New Roman" w:hAnsi="Times New Roman"/>
          <w:b/>
          <w:bCs/>
          <w:rtl/>
        </w:rPr>
        <w:t>12- خارج از شمول بودن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خارج از شمول بودن یعنی قانون محاسبات عمومی را رعایت نکردن، اکثر مسئولین دستگاه های اجرایی به قانون محاسبات عمومی علاقه ندارند. لذا از طریق ماده واحده،همه آنها از قانون گذار می خواهند که از محل ردیف ها کمکهای بودجه خود را دریافت نموده و خارج از چارچوب قانون برنامه و بودجه و سایر قوانین مربوط، بودجه تخصیص داده شه به دستگاه اجرایی خود را هزینه قطعی نماید. از سوی دیگر تنها اهرم و مکانیزمی که برای قوه قانونگذاری باقی می ماند، رعایت قانون و مقررات اداری مالی کشور است و تنها وسیله ای است که مجلس به آن قوه مجریه را تحت کنترل قرار می دهد تا اهداف و وظایفی را که برای قوه مجریه مشخص نموده است، تحقق یابد. امروزه برای برطرف نمودن این خواسته قوه مجریه هرساله برتعداد تبصره ها و ردیف های پیشنهادی توسط دستگاه اجرایی اضافه شده است و هر قدر تعداد این تبصره ها و ردیف ها افزایش یابد، بستن حساب ها(خلاصه عملکرد مالی دولت) و نظارت بر آنها، مشکل زیادی را فراهم آورده است.</w:t>
      </w:r>
    </w:p>
    <w:p w:rsidR="00D00B9E" w:rsidRPr="00293EC7" w:rsidRDefault="00D00B9E" w:rsidP="00D00B9E">
      <w:pPr>
        <w:jc w:val="both"/>
        <w:rPr>
          <w:rFonts w:ascii="Times New Roman" w:hAnsi="Times New Roman"/>
          <w:b/>
          <w:bCs/>
          <w:rtl/>
        </w:rPr>
      </w:pPr>
      <w:r w:rsidRPr="00293EC7">
        <w:rPr>
          <w:rFonts w:ascii="Times New Roman" w:hAnsi="Times New Roman"/>
          <w:b/>
          <w:bCs/>
          <w:rtl/>
        </w:rPr>
        <w:t>13- جدایی نظام تهیه بودجه از نظام کنترل مالی و عملیاتی بودجه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بودجه دولت توسط سازمان مدیریت و برنامه ریزی تهیه و کنترل نظارت بر اجرای آن توسط عوامل وزارت امور اقتصادی و دارای(ذی حسابان) و دیوان محاسبات انجام می گیرد. عملاً در نظارت ها، فقط نظارت مالی تنها به نحوه تطابق حصول درآمدها و انجام هزینه با قوانین و مقررات توجه می شود و ذی حسابان نیز به عملکرد دستگاه های اجرایی و میزان کارایی آنان توجهی ندارند.</w:t>
      </w:r>
    </w:p>
    <w:p w:rsidR="00D00B9E" w:rsidRPr="00293EC7" w:rsidRDefault="00D00B9E" w:rsidP="00D00B9E">
      <w:pPr>
        <w:jc w:val="both"/>
        <w:rPr>
          <w:rFonts w:ascii="Times New Roman" w:hAnsi="Times New Roman"/>
          <w:b/>
          <w:bCs/>
          <w:rtl/>
        </w:rPr>
      </w:pPr>
      <w:r w:rsidRPr="00293EC7">
        <w:rPr>
          <w:rFonts w:ascii="Times New Roman" w:hAnsi="Times New Roman"/>
          <w:b/>
          <w:bCs/>
          <w:rtl/>
        </w:rPr>
        <w:t>14- محدودیت زمانی جهت هزینه نمودن بودجه در پایان سال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دستگاه های اجرایی در اوایل هرسال به علت عدم دریافت تخصیص و وجود مورد نظر، عملاً فعالیتها را با کندی انجام می دهند. به مرور که درآمدهای دولت وصول شده ودر اعتبارات مربوط به دستگاه های اجرایی تخصیص داده می شود، بیش از نیمی از سال می گذرد و درست زمان تقارن فصل سرما می باشد که اجرای فعالیتهای عمرانی خیلی مشکل بوده واز طرفی اوج اعتبارات(بودجه) تخصیص داده می شود که پایان سال فرا می رسد و دستگاه های اجرایی مجبور به هزینه نمودن بودجه می باشند. در این صورت دستگاه های اجرایی با انجام هزینه های صوری جهت جذب بودجه در فرصت زمانی کوتاه بعد از سال دچار حیف ومیل شدن بودجه و عدم کیفیت انجام کار می شوند و سال بعد و سالهای بعد این مشکل تکرار می شود(آقایی،1386، ص343).</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46" w:name="_Toc366015923"/>
      <w:r w:rsidRPr="00293EC7">
        <w:rPr>
          <w:rFonts w:ascii="Times New Roman" w:hAnsi="Times New Roman"/>
          <w:rtl/>
          <w:lang w:bidi="fa-IR"/>
        </w:rPr>
        <w:t>روند حال و آینده بودجه ریزی عملیاتی در ایران</w:t>
      </w:r>
      <w:bookmarkEnd w:id="46"/>
      <w:r w:rsidRPr="00293EC7">
        <w:rPr>
          <w:rFonts w:ascii="Times New Roman" w:hAnsi="Times New Roman"/>
          <w:rtl/>
          <w:lang w:bidi="fa-IR"/>
        </w:rPr>
        <w:t xml:space="preserve">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براساس قانون برنامه و بودجه(مصوب اسفند 1351) نظام بودجه ریزی ایران یک نظام «بودجه برنامه ای» بوده است. بدین ترتیب که بودجه های سالانه باید بر مبنای برنامه های سالانه، برنامه های سالانه بر مبنای برنامه های پنج ساله و برنامه های پنج ساله براساس برنامه های بلند مدت تهیه شوند. اگرچه پس از تصویب قانون مزبور، کشور دارای برنامه میان مدت بوده است،لیکن اجرای حکم فوق هیچ گاه به طور کامل به اجرا در نیامده است و بحث عدم پشتیبانی بودجه های سالانه از اهداف و احکام برنامه های میان مدت همواره مطرح بوده و هست. عوامل متعددی در این امر مؤثر بوده اند که مهمترین آنها عبارتند از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مشکلات فنی و ساختاری : مانند غیرقابل انعطاف بودن احکام، نبود جداول مبنا، نبود اولویت ها و شاخص های بخش.</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مشکلات ناشی از ساختار و رفتاری های سیاسی : باتوجه به اینکه دوره های برنامه های پنج ساله با دوره های ریاست جمهوری و با مجلس شورای اسلامی منطبق نبوده است، همواره دولتها یا نمایندگان ادوار مختلف مجلس نسبت به برنامه های تصویب شده ملاحظاتی داشته اند که همین امر مانعی در اجرای موفقیت آمیز</w:t>
      </w:r>
      <w:r>
        <w:rPr>
          <w:rFonts w:ascii="Times New Roman" w:hAnsi="Times New Roman" w:hint="cs"/>
          <w:rtl/>
        </w:rPr>
        <w:t xml:space="preserve"> </w:t>
      </w:r>
      <w:r w:rsidRPr="00293EC7">
        <w:rPr>
          <w:rFonts w:ascii="Times New Roman" w:hAnsi="Times New Roman"/>
          <w:rtl/>
        </w:rPr>
        <w:t xml:space="preserve"> برنامه ها به شمار می رفته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از سال1378 اصلاح نظام بودجه ریزی در سازمان مدیریت و برنامه ریزی کشور مورد توجه جدی قرار گرفت و در طرح دومرحله ای که در همین زمینه تهیه و به تصویب ستاد اقتصادی دولت رسید، تهیه بودجه به روش عملیاتی به عنوان یک </w:t>
      </w:r>
      <w:r w:rsidRPr="00293EC7">
        <w:rPr>
          <w:rFonts w:ascii="Times New Roman" w:hAnsi="Times New Roman"/>
          <w:rtl/>
        </w:rPr>
        <w:lastRenderedPageBreak/>
        <w:t>هدف میان مدت مورد توجه قرار گرفته است. از سال1380 در احکام مندرج در قوانین بودجه سالانه دولت مکلف به انجام اقدامات لازم برای اصلاح نظام بودجه ریزی شده است که یکی از محورهای اساسی این اصلاح، تهیه و تنظیم بودجه به روش عملیاتی است. همچنین از سال1381 در بخشنامه بودجه از طریق دستورالعمل و فرم خاص از دستگاه های اجرایی خواسته شد اعتبارات هزینه ای(جاری)خود را برحسب هزینه کل و هزینه واحد هر فعالیت مربوط به برنامه های ذیل دستگاه ذی ربط پیشنهاد دهند. ولی به دلیل اینکه اولا</w:t>
      </w:r>
      <w:r>
        <w:rPr>
          <w:rFonts w:ascii="Times New Roman" w:hAnsi="Times New Roman" w:hint="cs"/>
          <w:rtl/>
        </w:rPr>
        <w:t>ً</w:t>
      </w:r>
      <w:r w:rsidRPr="00293EC7">
        <w:rPr>
          <w:rFonts w:ascii="Times New Roman" w:hAnsi="Times New Roman"/>
          <w:rtl/>
        </w:rPr>
        <w:t xml:space="preserve"> این امر از طرف دستگاه های اجرایی جدی گرفته نشد و از طرف دیگر دفاتر بخش و سایر واحدهای ذی ربط سازمان مدیریت و برنامه ریزی کشور نیز پی گیری و نظارت لازم را در اجرای این امر به عمل نیاوردند،در عمل این کار حتی به صورت آزمایشی با موفقیت همراه نبود. به همین دلیل تا سال1384 نظام بودجه ریزی کشور شکل برنامه ای خود را حفظ کرد. این نظام به دلایل ذیل ناکارآمد بود :  </w:t>
      </w:r>
    </w:p>
    <w:p w:rsidR="00D00B9E" w:rsidRPr="00293EC7" w:rsidRDefault="00D00B9E" w:rsidP="00D00B9E">
      <w:pPr>
        <w:ind w:firstLine="474"/>
        <w:jc w:val="both"/>
        <w:rPr>
          <w:rFonts w:ascii="Times New Roman" w:hAnsi="Times New Roman"/>
          <w:rtl/>
        </w:rPr>
      </w:pPr>
    </w:p>
    <w:p w:rsidR="00D00B9E" w:rsidRPr="00293EC7" w:rsidRDefault="00D00B9E" w:rsidP="00D00B9E">
      <w:pPr>
        <w:ind w:firstLine="474"/>
        <w:jc w:val="both"/>
        <w:rPr>
          <w:rFonts w:ascii="Times New Roman" w:hAnsi="Times New Roman"/>
          <w:rtl/>
        </w:rPr>
      </w:pPr>
      <w:r w:rsidRPr="00293EC7">
        <w:rPr>
          <w:rFonts w:ascii="Times New Roman" w:hAnsi="Times New Roman"/>
          <w:rtl/>
        </w:rPr>
        <w:t>1) اساس برنامه های دستگاه های اجرایی را طبقه بندی عملیاتی شامل امور، فصول و برنامه ها تشکیل می داد. براساس این طبقه بندی، برنامه های دستگاه ها از بطن برنامه های بلند مدت و میان مدت دستگاه ها باید براساس برنامه توسعه پنج ساله کشور تهیه شود، تضمین نمی شود بلکه در سطح ملی تعریف می شود و هیچ ارتباطی با اولویت ها و وظایف و مأموریت های سازمانها که ممکن است سال به سال تغییر کند ندارد.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2) طبقه بندی عملیاتی ارتباطی با برنامه های 5 سال توسعه کشور ارتباط برقرار نمی کند بنابراین در اجرای سیاست ها و اولویت های متغیر کشور ناکارآمد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3) طبقه عملیاتی به دلیل عدم ارتباط با برنامه های دستگاهی و کلی بودن این طبقه بندی، پاسخگویی دستگاه ها را بسیار مبهم می سازد و سهم دستگاه های اجرایی در اجرای برنامه ها شفاف نیست.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4) هزینه ها در برنامه ها براساس طبقه بندی هزینه ای تجمیع می شوند نه براساس شیوه های هزینه یابی قیمت تمام شده.</w:t>
      </w:r>
    </w:p>
    <w:p w:rsidR="00D00B9E" w:rsidRPr="00293EC7" w:rsidRDefault="00D00B9E" w:rsidP="00D00B9E">
      <w:pPr>
        <w:ind w:firstLine="474"/>
        <w:jc w:val="both"/>
        <w:rPr>
          <w:rFonts w:ascii="Times New Roman" w:hAnsi="Times New Roman"/>
          <w:rtl/>
        </w:rPr>
      </w:pPr>
      <w:r w:rsidRPr="00293EC7">
        <w:rPr>
          <w:rFonts w:ascii="Times New Roman" w:hAnsi="Times New Roman"/>
          <w:rtl/>
        </w:rPr>
        <w:t>5) به دلیل دستگاهی نبودن برنامه ها تجمیع هزینه ها براساس شیوه های هزینه یابی غیرممکن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6) طبقه بندی عملیاتی در حقیقت شکل ظاهر برنامه ای طبقه بندی هزینه ها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7) ارزیابی عملکرد براساس شاخص های ورودی انجام می شود نه شاخص های خروجی و نتایج، چرا که نتایج در طبقه بندی عملیات مبهم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8) اختیارات مدیریتی در طبقه بندی عملیاتی و هزینه ای به دلیل عدم شفافیت خروجی ها و عدم وجود برنامه های دستگاه مشخص، قابل تبیین و تعریف نیست.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با توجه به نارسایی های نظام بودجه ریزی در کشور و با هدف شناسایی هزینه فعالیتهای دولت به عنوان اساس نظام بودجه ریزی عملیاتی قیمت تمام شده فعالیتهای دولت در قالب جزء2 بند ب تبصره4 قانون بودجه سال های 1382 و1383 الزامی شد و دستورالعمل های اجرایی آن نیز توسط سازمان مدیریت تهیه و تدوین شد. سپس در سال1384 در قالب ماده144 در قانون پنج ساله چهار توسعه قرار گرفت.همچنین ماده 138 به صراحت و برای اولین بار به عملیاتی شدن نظام بودجه ریزی کشور تأکید ورزید.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سازمان مدیریت و برنامه ریزی کشور در سال1384 با یک برنامه سه مرحله ای اقدام به اجرای ماده138 نمود. این مراحل عبارتند از :</w:t>
      </w:r>
    </w:p>
    <w:p w:rsidR="00D00B9E" w:rsidRPr="00293EC7" w:rsidRDefault="00D00B9E" w:rsidP="00D00B9E">
      <w:pPr>
        <w:jc w:val="both"/>
        <w:rPr>
          <w:rFonts w:ascii="Times New Roman" w:hAnsi="Times New Roman"/>
          <w:rtl/>
        </w:rPr>
      </w:pPr>
      <w:r w:rsidRPr="00293EC7">
        <w:rPr>
          <w:rFonts w:ascii="Times New Roman" w:hAnsi="Times New Roman"/>
          <w:rtl/>
        </w:rPr>
        <w:t>مرحله اول : شفاف سازی</w:t>
      </w:r>
    </w:p>
    <w:p w:rsidR="00D00B9E" w:rsidRPr="00293EC7" w:rsidRDefault="00D00B9E" w:rsidP="00D00B9E">
      <w:pPr>
        <w:jc w:val="both"/>
        <w:rPr>
          <w:rFonts w:ascii="Times New Roman" w:hAnsi="Times New Roman"/>
          <w:rtl/>
        </w:rPr>
      </w:pPr>
      <w:r w:rsidRPr="00293EC7">
        <w:rPr>
          <w:rFonts w:ascii="Times New Roman" w:hAnsi="Times New Roman"/>
          <w:rtl/>
        </w:rPr>
        <w:t>مرحله دوم : افزایش کارایی</w:t>
      </w:r>
    </w:p>
    <w:p w:rsidR="00D00B9E" w:rsidRPr="00293EC7" w:rsidRDefault="00D00B9E" w:rsidP="00D00B9E">
      <w:pPr>
        <w:jc w:val="both"/>
        <w:rPr>
          <w:rFonts w:ascii="Times New Roman" w:hAnsi="Times New Roman"/>
          <w:rtl/>
        </w:rPr>
      </w:pPr>
      <w:r w:rsidRPr="00293EC7">
        <w:rPr>
          <w:rFonts w:ascii="Times New Roman" w:hAnsi="Times New Roman"/>
          <w:rtl/>
        </w:rPr>
        <w:t>مرحله سوم : افزایش اثربخشی</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مرحله اول در تهیه لایحه بودجه سال1385 با هدف شفاف سازی به اجرا درآمد و سازمان از طریق </w:t>
      </w:r>
      <w:r>
        <w:rPr>
          <w:rFonts w:ascii="Times New Roman" w:hAnsi="Times New Roman" w:hint="cs"/>
          <w:rtl/>
        </w:rPr>
        <w:t xml:space="preserve">         </w:t>
      </w:r>
      <w:r w:rsidRPr="00293EC7">
        <w:rPr>
          <w:rFonts w:ascii="Times New Roman" w:hAnsi="Times New Roman"/>
          <w:rtl/>
        </w:rPr>
        <w:t>فرم های مربوطه(پیوست) اقدام به جمع آوری اطلاعات برنامه ها، فعالیتهای دستگاه ها، اهداف کمی آنها، هزینه واحد فعالیتها نمود و لایحه را با ظاهری عملیاتی به مجلس شورای اسلامی تسلیم نمود.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نارسایی های این مرحله عبارتند از :</w:t>
      </w:r>
    </w:p>
    <w:p w:rsidR="00D00B9E" w:rsidRPr="00293EC7" w:rsidRDefault="00D00B9E" w:rsidP="00D00B9E">
      <w:pPr>
        <w:jc w:val="both"/>
        <w:rPr>
          <w:rFonts w:ascii="Times New Roman" w:hAnsi="Times New Roman"/>
          <w:rtl/>
        </w:rPr>
      </w:pPr>
      <w:r w:rsidRPr="00293EC7">
        <w:rPr>
          <w:rFonts w:ascii="Times New Roman" w:hAnsi="Times New Roman"/>
          <w:rtl/>
        </w:rPr>
        <w:t>1- جمع آوری اطلاعات بدون آموزش قبلی به مدیران و کارشناسان انجام شد.</w:t>
      </w:r>
    </w:p>
    <w:p w:rsidR="00D00B9E" w:rsidRPr="00293EC7" w:rsidRDefault="00D00B9E" w:rsidP="00D00B9E">
      <w:pPr>
        <w:jc w:val="both"/>
        <w:rPr>
          <w:rFonts w:ascii="Times New Roman" w:hAnsi="Times New Roman"/>
          <w:rtl/>
        </w:rPr>
      </w:pPr>
      <w:r w:rsidRPr="00293EC7">
        <w:rPr>
          <w:rFonts w:ascii="Times New Roman" w:hAnsi="Times New Roman"/>
          <w:rtl/>
        </w:rPr>
        <w:t>2- برنامه هایی که از دستگاه های اجرایی خواسته شد به برنامه پنج ساله اتصال نداشت واز برنامه استراتژیک و بلند مدت دستگاه نشأت نگرفت.</w:t>
      </w:r>
    </w:p>
    <w:p w:rsidR="00D00B9E" w:rsidRPr="00293EC7" w:rsidRDefault="00D00B9E" w:rsidP="00D00B9E">
      <w:pPr>
        <w:jc w:val="both"/>
        <w:rPr>
          <w:rFonts w:ascii="Times New Roman" w:hAnsi="Times New Roman"/>
          <w:rtl/>
        </w:rPr>
      </w:pPr>
      <w:r w:rsidRPr="00293EC7">
        <w:rPr>
          <w:rFonts w:ascii="Times New Roman" w:hAnsi="Times New Roman"/>
          <w:rtl/>
        </w:rPr>
        <w:t>3- همه برنامه ها یک شکل نبودند، برخی از برنامه ها به فعالیتهای دستگاه، برخی خروجی فعالیتها و برخی پیامدهای ناشی از خروجی ها اشاره داشتند.</w:t>
      </w:r>
    </w:p>
    <w:p w:rsidR="00D00B9E" w:rsidRPr="00293EC7" w:rsidRDefault="00D00B9E" w:rsidP="00D00B9E">
      <w:pPr>
        <w:jc w:val="both"/>
        <w:rPr>
          <w:rFonts w:ascii="Times New Roman" w:hAnsi="Times New Roman"/>
          <w:rtl/>
        </w:rPr>
      </w:pPr>
      <w:r w:rsidRPr="00293EC7">
        <w:rPr>
          <w:rFonts w:ascii="Times New Roman" w:hAnsi="Times New Roman"/>
          <w:rtl/>
        </w:rPr>
        <w:t>4- از واحد کمی نفر ساعت و نظایر آن که اشاره به حجم کار دارد در موارد زیادی استفاده شده است.</w:t>
      </w:r>
    </w:p>
    <w:p w:rsidR="00D00B9E" w:rsidRPr="00293EC7" w:rsidRDefault="00D00B9E" w:rsidP="00D00B9E">
      <w:pPr>
        <w:jc w:val="both"/>
        <w:rPr>
          <w:rFonts w:ascii="Times New Roman" w:hAnsi="Times New Roman"/>
          <w:rtl/>
        </w:rPr>
      </w:pPr>
      <w:r w:rsidRPr="00293EC7">
        <w:rPr>
          <w:rFonts w:ascii="Times New Roman" w:hAnsi="Times New Roman"/>
          <w:rtl/>
        </w:rPr>
        <w:t>5- اهداف کمی به دلخواه و بدون ارتباط به برنامه بلند مدت دستگاه ها تعیین شد.</w:t>
      </w:r>
    </w:p>
    <w:p w:rsidR="00D00B9E" w:rsidRPr="00293EC7" w:rsidRDefault="00D00B9E" w:rsidP="00D00B9E">
      <w:pPr>
        <w:jc w:val="both"/>
        <w:rPr>
          <w:rFonts w:ascii="Times New Roman" w:hAnsi="Times New Roman"/>
          <w:rtl/>
        </w:rPr>
      </w:pPr>
      <w:r w:rsidRPr="00293EC7">
        <w:rPr>
          <w:rFonts w:ascii="Times New Roman" w:hAnsi="Times New Roman"/>
          <w:rtl/>
        </w:rPr>
        <w:t>6- هزینه واحد فعالیت از روشهای هزینه یابی خروجی ها و فعالیتها به دست نیامد بلکه از همان بودجه افزایش و طبقه بندی هزینه ای استفاده شد.</w:t>
      </w:r>
    </w:p>
    <w:p w:rsidR="00D00B9E" w:rsidRPr="00293EC7" w:rsidRDefault="00D00B9E" w:rsidP="00D00B9E">
      <w:pPr>
        <w:jc w:val="both"/>
        <w:rPr>
          <w:rFonts w:ascii="Times New Roman" w:hAnsi="Times New Roman"/>
          <w:rtl/>
        </w:rPr>
      </w:pPr>
      <w:r w:rsidRPr="00293EC7">
        <w:rPr>
          <w:rFonts w:ascii="Times New Roman" w:hAnsi="Times New Roman"/>
          <w:rtl/>
        </w:rPr>
        <w:t>7- از نظام های جمع آوری و تجزیه و تحلیل آمار و اطلاعات عملکردی دستگاه ها استفاده نشد.</w:t>
      </w:r>
    </w:p>
    <w:p w:rsidR="00D00B9E" w:rsidRPr="00293EC7" w:rsidRDefault="00D00B9E" w:rsidP="00D00B9E">
      <w:pPr>
        <w:jc w:val="both"/>
        <w:rPr>
          <w:rFonts w:ascii="Times New Roman" w:hAnsi="Times New Roman"/>
        </w:rPr>
      </w:pPr>
      <w:r w:rsidRPr="00293EC7">
        <w:rPr>
          <w:rFonts w:ascii="Times New Roman" w:hAnsi="Times New Roman"/>
          <w:rtl/>
        </w:rPr>
        <w:t>سازمان مدیریت وبرنامه ریزی کشور در مرحله دوم که مرحله افزایش کارایی است به دنبال به کارگیری روشهای هزینه یابی مانند هزینه یابی بر مبنای فعالیت است تا بدین وسیله هزینه واحد فعالیتها را براساس فرایندها و برنامه ها به دست آید، نه براساس بودجه افزایشی و طبقه بندی هزینه ای اما مسئله این است که هنوز برنامه ها و فعالیتهای دوران آن به درستی تعریف نشده اند.</w:t>
      </w:r>
    </w:p>
    <w:p w:rsidR="00D00B9E" w:rsidRPr="00293EC7" w:rsidRDefault="00D00B9E" w:rsidP="00D00B9E">
      <w:pPr>
        <w:jc w:val="lowKashida"/>
        <w:rPr>
          <w:rFonts w:ascii="Times New Roman" w:hAnsi="Times New Roman"/>
          <w:rtl/>
        </w:rPr>
      </w:pPr>
      <w:r w:rsidRPr="00293EC7">
        <w:rPr>
          <w:rFonts w:ascii="Times New Roman" w:hAnsi="Times New Roman"/>
          <w:rtl/>
        </w:rPr>
        <w:t>سازمان مدیریت و برنامه</w:t>
      </w:r>
      <w:r>
        <w:rPr>
          <w:rFonts w:ascii="Times New Roman" w:hAnsi="Times New Roman" w:hint="cs"/>
          <w:rtl/>
        </w:rPr>
        <w:softHyphen/>
      </w:r>
      <w:r w:rsidRPr="00293EC7">
        <w:rPr>
          <w:rFonts w:ascii="Times New Roman" w:hAnsi="Times New Roman"/>
          <w:rtl/>
        </w:rPr>
        <w:t>ریزی در گام سوم با هدف افزایش اثربخشی به دنبال تحقق اهداف و پیامدهای</w:t>
      </w:r>
      <w:r>
        <w:rPr>
          <w:rFonts w:ascii="Times New Roman" w:hAnsi="Times New Roman" w:hint="cs"/>
          <w:rtl/>
        </w:rPr>
        <w:t xml:space="preserve">        </w:t>
      </w:r>
      <w:r w:rsidRPr="00293EC7">
        <w:rPr>
          <w:rFonts w:ascii="Times New Roman" w:hAnsi="Times New Roman"/>
          <w:rtl/>
        </w:rPr>
        <w:t xml:space="preserve"> برنامه</w:t>
      </w:r>
      <w:r>
        <w:rPr>
          <w:rFonts w:ascii="Times New Roman" w:hAnsi="Times New Roman" w:hint="cs"/>
          <w:rtl/>
        </w:rPr>
        <w:softHyphen/>
      </w:r>
      <w:r w:rsidRPr="00293EC7">
        <w:rPr>
          <w:rFonts w:ascii="Times New Roman" w:hAnsi="Times New Roman"/>
          <w:rtl/>
        </w:rPr>
        <w:t>ها از طریق خروجی های کارآمد است(حسن آبادی،1387، ص295-291).</w:t>
      </w:r>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47" w:name="_Toc366015924"/>
      <w:r w:rsidRPr="00293EC7">
        <w:rPr>
          <w:rFonts w:ascii="Times New Roman" w:hAnsi="Times New Roman"/>
          <w:rtl/>
          <w:lang w:bidi="fa-IR"/>
        </w:rPr>
        <w:t>موانع استقرار بودجه ریزی عملیاتی در دستگاههای اجرائی استان سمنان</w:t>
      </w:r>
      <w:bookmarkEnd w:id="47"/>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Pr>
      </w:pPr>
      <w:r w:rsidRPr="00293EC7">
        <w:rPr>
          <w:rFonts w:ascii="Times New Roman" w:hAnsi="Times New Roman"/>
          <w:rtl/>
        </w:rPr>
        <w:tab/>
        <w:t>بهبود مدیریت در واقع پیش شرط اصلاحات بودجه است و باید دستگاههای اجرائی قابلیت های لازم را در درون سازمان خود به منظور ارزیابی دقیق فرایندهای تخصصی منابع در درون دستگاه های اجرائی و ساختار مدیریتی به وجود آورند. هدف از این کار افزایش توانائی دستگاههای مصرف کننده بودجه در یافتن کم هزینه ترین و مقرون به صرفه ترین راه برای انجام وظایف محوله و تخصیص منابع صرفه جوئی شده به فعالیت های مفید دیگر است. با توجه به موارد فوق مهمترین موانع استقرار بودجه ریزی عملیاتی در دستگاههای اجرائی استان سمنان به شرح ذیل می باشد.</w:t>
      </w:r>
    </w:p>
    <w:p w:rsidR="00D00B9E" w:rsidRPr="00293EC7" w:rsidRDefault="00D00B9E" w:rsidP="00D00B9E">
      <w:pPr>
        <w:jc w:val="both"/>
        <w:rPr>
          <w:rFonts w:ascii="Times New Roman" w:hAnsi="Times New Roman"/>
        </w:rPr>
      </w:pPr>
    </w:p>
    <w:p w:rsidR="00D00B9E" w:rsidRPr="00293EC7" w:rsidRDefault="00D00B9E" w:rsidP="00D00B9E">
      <w:pPr>
        <w:pStyle w:val="Heading3"/>
        <w:bidi/>
        <w:rPr>
          <w:rFonts w:ascii="Times New Roman" w:hAnsi="Times New Roman"/>
          <w:lang w:bidi="fa-IR"/>
        </w:rPr>
      </w:pPr>
      <w:bookmarkStart w:id="48" w:name="_Toc366015925"/>
      <w:r w:rsidRPr="00293EC7">
        <w:rPr>
          <w:rFonts w:ascii="Times New Roman" w:hAnsi="Times New Roman"/>
          <w:rtl/>
          <w:lang w:bidi="fa-IR"/>
        </w:rPr>
        <w:t>عوامل محیطی</w:t>
      </w:r>
      <w:bookmarkEnd w:id="48"/>
    </w:p>
    <w:p w:rsidR="00D00B9E" w:rsidRPr="00293EC7" w:rsidRDefault="00D00B9E" w:rsidP="00D00B9E">
      <w:pPr>
        <w:ind w:firstLine="616"/>
        <w:jc w:val="both"/>
        <w:rPr>
          <w:rFonts w:ascii="Times New Roman" w:hAnsi="Times New Roman"/>
          <w:rtl/>
        </w:rPr>
      </w:pPr>
      <w:r w:rsidRPr="00293EC7">
        <w:rPr>
          <w:rFonts w:ascii="Times New Roman" w:hAnsi="Times New Roman"/>
          <w:rtl/>
        </w:rPr>
        <w:t xml:space="preserve"> به عواملی نظیر عوامل سیاسی</w:t>
      </w:r>
      <w:r>
        <w:rPr>
          <w:rFonts w:ascii="Times New Roman" w:hAnsi="Times New Roman"/>
          <w:rtl/>
        </w:rPr>
        <w:t>،</w:t>
      </w:r>
      <w:r w:rsidRPr="00293EC7">
        <w:rPr>
          <w:rFonts w:ascii="Times New Roman" w:hAnsi="Times New Roman"/>
          <w:rtl/>
        </w:rPr>
        <w:t xml:space="preserve"> پشتیبانی دولت از بودجه با ایجاد الزامات قانونی</w:t>
      </w:r>
      <w:r>
        <w:rPr>
          <w:rFonts w:ascii="Times New Roman" w:hAnsi="Times New Roman"/>
          <w:rtl/>
        </w:rPr>
        <w:t>،</w:t>
      </w:r>
      <w:r w:rsidRPr="00293EC7">
        <w:rPr>
          <w:rFonts w:ascii="Times New Roman" w:hAnsi="Times New Roman"/>
          <w:rtl/>
        </w:rPr>
        <w:t xml:space="preserve"> پاسخگوئی سازمانها در قابل جامعه اشاره دارد که بعلت متغیر بودن شرایط سیاسی و فقدان پشتیبانی دولت از بودجه با ایجاد الزامات قانونی و همچنین فقدان پاسخگوئی سازمانها در مقابل جامعه باعث عدم اجرای صحیح بودجه بندی عملیاتی می گردد. عوامل محیطی در این تحقیق شامل عوامل سیاسی و حاکمیتی می باشد.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حسابرسی عملیاتی : فرایند منظم و روشمند ارزیابی اثربخشی</w:t>
      </w:r>
      <w:r>
        <w:rPr>
          <w:rFonts w:ascii="Times New Roman" w:hAnsi="Times New Roman"/>
          <w:rtl/>
        </w:rPr>
        <w:t>،</w:t>
      </w:r>
      <w:r w:rsidRPr="00293EC7">
        <w:rPr>
          <w:rFonts w:ascii="Times New Roman" w:hAnsi="Times New Roman"/>
          <w:rtl/>
        </w:rPr>
        <w:t xml:space="preserve"> کارایی و صرفه اقتصادی عملیات سازمان و گزارش نتایج ارزیابی همراه با پیشنهاد علمی به اشخاص ذیصلاح برای بهبود عملیات است. در نگرش سیستمی به نظام گزارشگری مالی مشاهده می شود که این نظام از دو شاخۀ نظام حسابداری و نظام حسابرسی تشکیل گردیده به گونه ای که دکتر حساس یگانه در</w:t>
      </w:r>
      <w:r w:rsidRPr="00293EC7">
        <w:rPr>
          <w:rFonts w:ascii="Times New Roman" w:hAnsi="Times New Roman" w:cs="Times New Roman"/>
          <w:rtl/>
        </w:rPr>
        <w:t> </w:t>
      </w:r>
      <w:r w:rsidRPr="00293EC7">
        <w:rPr>
          <w:rFonts w:ascii="Times New Roman" w:hAnsi="Times New Roman"/>
          <w:rtl/>
        </w:rPr>
        <w:t xml:space="preserve"> کتاب فلسفه حسابرسی رابطه حسابداری و حسابرسی را به رابطه نویسنده و ویراستار تشبیه نموده و بیان می دارند; همانطوری که نوشتن و ویراستن مکمل یکدیگر هستند،</w:t>
      </w:r>
      <w:r w:rsidRPr="00293EC7">
        <w:rPr>
          <w:rFonts w:ascii="Times New Roman" w:hAnsi="Times New Roman" w:cs="Times New Roman"/>
          <w:rtl/>
        </w:rPr>
        <w:t> </w:t>
      </w:r>
      <w:r w:rsidRPr="00293EC7">
        <w:rPr>
          <w:rFonts w:ascii="Times New Roman" w:hAnsi="Times New Roman"/>
          <w:rtl/>
        </w:rPr>
        <w:t xml:space="preserve"> درمورد حسابداری و حسابرسی نیز وضع به همین منوال می باشد. از </w:t>
      </w:r>
      <w:r w:rsidRPr="00293EC7">
        <w:rPr>
          <w:rFonts w:ascii="Times New Roman" w:hAnsi="Times New Roman"/>
          <w:rtl/>
        </w:rPr>
        <w:lastRenderedPageBreak/>
        <w:t>این رو به نظر می رسد همانند سایر نظام ها، نظام گزارشگری مالی دولتی زمانی می تواند به هدف خود نایل شود که شاخه های اصلی آن یعنی ((حسابداری و بودجه ریزی دولتی)) و ((حسابرسی دولتی)) با همدیگر در تعامل بوده و هماهنگ باشند. بنابراین در راستای این مباحث و با توجه به تغییر نظام بودجه ریزی دولتی کشورمان از بودجه ریزی برنامه ای به</w:t>
      </w:r>
      <w:r w:rsidRPr="00293EC7">
        <w:rPr>
          <w:rFonts w:ascii="Times New Roman" w:hAnsi="Times New Roman" w:cs="Times New Roman"/>
          <w:rtl/>
        </w:rPr>
        <w:t> </w:t>
      </w:r>
      <w:r w:rsidRPr="00293EC7">
        <w:rPr>
          <w:rFonts w:ascii="Times New Roman" w:hAnsi="Times New Roman"/>
          <w:rtl/>
        </w:rPr>
        <w:t xml:space="preserve"> بودجه ریزی عملیاتی، ضرورت می یابد که نظام حسابرسی دولتی نیز هماهنگ با آن و به موازات آن تغییر یابد تا نظا م بودجه ریزی دولتی و در نهایت نظام گزارشگری مالی دولتی به اهداف متعالی خود دست یابند و ابزاری قدرتمند برای دولت در ادای مسئولیت پاسخگویی اش باشند و فراتر از آن در جهت شکوفایی و پیشرفت اقتصادی کشور نقش به سزایی ایفا نمایند. این در حالی است که نظارت مالی دستگاه های دولتی کشور در شرایط موجود در مرحله قبل از خرج توسط ذی حسابی ها و بعد از خرج توسط دیوان محاسبات با اهداف مشابه و اغلب در قالب حسابرسی رعایت انجام می گیرد و در آ ن معیارهایی همچون کارآیی، اثر بخشی و صرفه اقتصادی لحاظ نمی شود و جوابگو و هماهنگ با نظام بودجه</w:t>
      </w:r>
      <w:r w:rsidRPr="00293EC7">
        <w:rPr>
          <w:rFonts w:ascii="Times New Roman" w:hAnsi="Times New Roman" w:cs="Times New Roman"/>
          <w:rtl/>
        </w:rPr>
        <w:t> </w:t>
      </w:r>
      <w:r w:rsidRPr="00293EC7">
        <w:rPr>
          <w:rFonts w:ascii="Times New Roman" w:hAnsi="Times New Roman"/>
          <w:rtl/>
        </w:rPr>
        <w:t xml:space="preserve"> ریزی عملیاتی نمی باشد در صورتی که حسابرسی عملیاتی و بودجه ریزی دولتی (بودجه ریزی عملیاتی) از لحاظ اهداف رابطه تنگاتنگی با هم دیگر داشته و به سوی اهداف یکسانی در حرکت هستند و به عنوان اجزای اصلی نظام گزارشگری مالی دولتی با همدیگر همپایانی دارند; به گونه ای که این دو مکمل همدیگر بوده و حول سه محور اصلی کارآیی، اثر بخشی و صرفه اقتصادی می چرخند و تنها در سایه مشارکت این دو، مطلوبیت نظام گزارشگری مالی دولتی افزایش یافته و این نظام می تواند ابزاری قدرتمند برای دولت در مسئولیت پاسخگویی اش باشد    </w:t>
      </w:r>
      <w:r w:rsidRPr="00293EC7">
        <w:rPr>
          <w:rFonts w:ascii="Times New Roman" w:hAnsi="Times New Roman"/>
        </w:rPr>
        <w:t>.</w:t>
      </w:r>
      <w:r w:rsidRPr="00293EC7">
        <w:rPr>
          <w:rFonts w:ascii="Times New Roman" w:hAnsi="Times New Roman"/>
          <w:rtl/>
        </w:rPr>
        <w:t>( جواد قدیم پور، 1388)</w:t>
      </w:r>
    </w:p>
    <w:p w:rsidR="00D00B9E" w:rsidRPr="00293EC7" w:rsidRDefault="00D00B9E" w:rsidP="00D00B9E">
      <w:pPr>
        <w:ind w:firstLine="616"/>
        <w:jc w:val="both"/>
        <w:rPr>
          <w:rFonts w:ascii="Times New Roman" w:hAnsi="Times New Roman"/>
          <w:i/>
          <w:iCs/>
          <w:rtl/>
        </w:rPr>
      </w:pPr>
      <w:r w:rsidRPr="00293EC7">
        <w:rPr>
          <w:rFonts w:ascii="Times New Roman" w:hAnsi="Times New Roman"/>
          <w:rtl/>
        </w:rPr>
        <w:t>پشتیبانی دولت از بودجه با ایجاد الزامات قانونی در بودجه</w:t>
      </w:r>
      <w:r w:rsidRPr="00293EC7">
        <w:rPr>
          <w:rFonts w:ascii="Times New Roman" w:hAnsi="Times New Roman"/>
          <w:i/>
          <w:iCs/>
          <w:rtl/>
        </w:rPr>
        <w:t xml:space="preserve">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تحقق اهدافی مانند (اعطای آزادی عمل و اختیارات گسترده تر به مدیران دولتی که لازمه بودجه ریزی عملیاتی است)مستلزم ساده سازی هرچه بیشتر رویه های قانونی و حذف مقررات دست و پاگیر مالی است. در اغلب سیستم های سنتی کنترل بودجه، در طی سالیان متمادی لایه های کنترلی متعددی به وجود آمده که نیازی به تداوم آنها نیست. در واقع اغلب این مقررات و رویه های دست و پاگیر مجموعه ای از ابزارهای کنترلی ساده ای بودند که بدوا" برای جلوگیری از سوء استفاده تعبیه شده اند، ولی پس از مدتی در سازمان رسوب کرده ولایه های کنترلی متعددی را به وجود می آورند.</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از طرف دیگر یک چارچوب قانونی جامع، دولت را به رعایت یک سلسله اصول در بودجه ریزی موظف می سازد و موجب می شود که حرکت اصلاحی دولت رسمیت پیدا کند. زیرا در موارد متعدد مشاهده شده که حرکت اصلاحی دولت رسمیت پیدا کند. زیرا در موارد متعدد مشاهده شده که حرکت اصلاحی تنها به حوزه بودجه ریزی محدود شده است و جنبه های قانونی و نهادی را در بر نمی گیرد. در چنین شرایطی بخش دیوان سالاری، اصلاحات بودجه ای را تنها یک «پروژه» گذرا تلقی می کند بدون این که خود را برای یک تغییر اساسی آماده کند. بنابراین تغییر چارچوبهای قانونی «جدی» بودن و استمرار اصلاحات را به همگان گوشزد می کند. و هزینه تخطی از مسئولیت های بودجه ای، برای مدیران دولتی و دیوان سالاران را افزایش می دهد</w:t>
      </w:r>
      <w:r w:rsidRPr="00293EC7">
        <w:rPr>
          <w:rFonts w:ascii="Times New Roman" w:hAnsi="Times New Roman"/>
        </w:rPr>
        <w:t xml:space="preserve"> </w:t>
      </w:r>
      <w:r w:rsidRPr="00293EC7">
        <w:rPr>
          <w:rFonts w:ascii="Times New Roman" w:hAnsi="Times New Roman"/>
          <w:rtl/>
        </w:rPr>
        <w:t>(پناهی،1384، ص7).</w:t>
      </w:r>
    </w:p>
    <w:p w:rsidR="00D00B9E" w:rsidRPr="00293EC7" w:rsidRDefault="00D00B9E" w:rsidP="00D00B9E">
      <w:pPr>
        <w:ind w:firstLine="616"/>
        <w:jc w:val="both"/>
        <w:rPr>
          <w:rFonts w:ascii="Times New Roman" w:hAnsi="Times New Roman"/>
          <w:i/>
          <w:iCs/>
          <w:rtl/>
        </w:rPr>
      </w:pPr>
      <w:r w:rsidRPr="00293EC7">
        <w:rPr>
          <w:rFonts w:ascii="Times New Roman" w:hAnsi="Times New Roman"/>
          <w:rtl/>
        </w:rPr>
        <w:t>پاسخگوئی سازمانها در مقابل جامعه</w:t>
      </w:r>
      <w:r w:rsidRPr="00293EC7">
        <w:rPr>
          <w:rFonts w:ascii="Times New Roman" w:hAnsi="Times New Roman"/>
          <w:i/>
          <w:iCs/>
          <w:rtl/>
        </w:rPr>
        <w:t xml:space="preserve">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تجربه كشورها نشان مي دهد كه بودجه ريزي عملياتي صرفا" پيوند ميان شاخص هاي عملكرد و تخصيص منابع نمي باشد بلكه از گزينه هاي سياسي نيز متأثر مي شود و داراي مزيت هاي فراواني مي باشد كه از جمله مزاياي اصلي آن افزايش پاسخگويي عمومي می باشد</w:t>
      </w:r>
      <w:r>
        <w:rPr>
          <w:rFonts w:ascii="Times New Roman" w:hAnsi="Times New Roman"/>
          <w:rtl/>
        </w:rPr>
        <w:t>،</w:t>
      </w:r>
      <w:r w:rsidRPr="00293EC7">
        <w:rPr>
          <w:rFonts w:ascii="Times New Roman" w:hAnsi="Times New Roman"/>
          <w:rtl/>
        </w:rPr>
        <w:t xml:space="preserve"> اگرچه بسياري از دولت ها دسترسي به اطلاعات عملكرد خود را امكان پذير مي سازند، اما دروراي بحث هاي سياسي، اطلاعات عملكرد منتج از بودجه ريزي عملياتي مي تواند به شيوه هاي مختلف نظير اسناد بودجه اي، برنامه هاي راهبردي و گزارش عملكرد به اطلاع عموم برسند. اجرای مسئولیت پاسخگویی عملیاتی باعث شده که دولت ها در تهیه صورت های مالی یکپارچه خود از معیار اندازه گیری جریان منابع اقتصادی و مبنای تعهدی کامل استفاده نمایند . در این حالت دارائی های سرمایه ای ثبت و مستهلک می شوند و بر مسئولیت پاسخگویی عملیاتی در کوتاه مدت و بلند مدت تاکید می شود </w:t>
      </w:r>
      <w:r w:rsidRPr="00293EC7">
        <w:rPr>
          <w:rFonts w:ascii="Times New Roman" w:hAnsi="Times New Roman"/>
        </w:rPr>
        <w:t>.</w:t>
      </w:r>
      <w:r w:rsidRPr="00293EC7">
        <w:rPr>
          <w:rFonts w:ascii="Times New Roman" w:hAnsi="Times New Roman"/>
          <w:rtl/>
        </w:rPr>
        <w:t xml:space="preserve">به بیان دیگر معیار اندازه گیری جریان منابع مالی یک دیدگاه سیاسی است و در محیط تصمیم گیری مبتنی بر بودجه مصوب قابل جمع بندی است .در حالی که معیار اندازه گیری منابع اقتصادی محیط مدیریتی را بهره مند می کند. تاکید بر دوره های بلند مدت و استفاده از مبنای حسابداری تعهدی در تنظیم صورتهای مالی جامع در سطح دولت ، موجب افزایش مسئولیت پاسخگویی عملیاتی </w:t>
      </w:r>
      <w:r w:rsidRPr="00293EC7">
        <w:rPr>
          <w:rFonts w:ascii="Times New Roman" w:hAnsi="Times New Roman" w:cs="Times New Roman"/>
          <w:rtl/>
        </w:rPr>
        <w:t> </w:t>
      </w:r>
      <w:r w:rsidRPr="00293EC7">
        <w:rPr>
          <w:rFonts w:ascii="Times New Roman" w:hAnsi="Times New Roman"/>
          <w:rtl/>
        </w:rPr>
        <w:t>از طریق حصول اطمینان از ثبت درآمدها و هزینه ها در دوره مالی مربوط، خواهد گردید (</w:t>
      </w:r>
      <w:r w:rsidRPr="00293EC7">
        <w:rPr>
          <w:rFonts w:ascii="Times New Roman" w:hAnsi="Times New Roman"/>
        </w:rPr>
        <w:t xml:space="preserve"> </w:t>
      </w:r>
      <w:r w:rsidRPr="00293EC7">
        <w:rPr>
          <w:rFonts w:ascii="Times New Roman" w:hAnsi="Times New Roman"/>
          <w:rtl/>
        </w:rPr>
        <w:t>باباجانی ، 1382).</w:t>
      </w:r>
    </w:p>
    <w:p w:rsidR="00D00B9E" w:rsidRPr="00F001D2" w:rsidRDefault="00D00B9E" w:rsidP="00D00B9E">
      <w:pPr>
        <w:ind w:firstLine="49"/>
        <w:jc w:val="both"/>
        <w:rPr>
          <w:rFonts w:ascii="Times New Roman" w:hAnsi="Times New Roman"/>
          <w:b/>
          <w:bCs/>
          <w:rtl/>
        </w:rPr>
      </w:pPr>
      <w:r w:rsidRPr="00F001D2">
        <w:rPr>
          <w:rFonts w:ascii="Times New Roman" w:hAnsi="Times New Roman"/>
          <w:b/>
          <w:bCs/>
          <w:rtl/>
        </w:rPr>
        <w:t>عوامل سیاسی :</w:t>
      </w:r>
    </w:p>
    <w:p w:rsidR="00D00B9E" w:rsidRPr="00293EC7" w:rsidRDefault="00D00B9E" w:rsidP="00D00B9E">
      <w:pPr>
        <w:ind w:firstLine="616"/>
        <w:jc w:val="both"/>
        <w:rPr>
          <w:rFonts w:ascii="Times New Roman" w:hAnsi="Times New Roman"/>
          <w:rtl/>
        </w:rPr>
      </w:pPr>
      <w:r w:rsidRPr="00293EC7">
        <w:rPr>
          <w:rStyle w:val="Strong"/>
          <w:rFonts w:ascii="Times New Roman" w:hAnsi="Times New Roman"/>
          <w:b w:val="0"/>
          <w:bCs w:val="0"/>
          <w:rtl/>
        </w:rPr>
        <w:t xml:space="preserve"> به عواملی از قبیل شرایط و ویژگی های خاص موثر بر هر نوع نظام سیاسی</w:t>
      </w:r>
      <w:r>
        <w:rPr>
          <w:rStyle w:val="Strong"/>
          <w:rFonts w:ascii="Times New Roman" w:hAnsi="Times New Roman"/>
          <w:b w:val="0"/>
          <w:bCs w:val="0"/>
          <w:rtl/>
        </w:rPr>
        <w:t>،</w:t>
      </w:r>
      <w:r w:rsidRPr="00293EC7">
        <w:rPr>
          <w:rStyle w:val="Strong"/>
          <w:rFonts w:ascii="Times New Roman" w:hAnsi="Times New Roman"/>
          <w:b w:val="0"/>
          <w:bCs w:val="0"/>
          <w:rtl/>
        </w:rPr>
        <w:t xml:space="preserve"> توافق و هماهنگی قوه مقننه با قوه مجریه اطلاق می شود. عوامل سياسي همچون نوع نظام و شرايط سياسي و توافق و هماهنگي در سطوح مختلف قوه مجريه با </w:t>
      </w:r>
      <w:r w:rsidRPr="00293EC7">
        <w:rPr>
          <w:rStyle w:val="Strong"/>
          <w:rFonts w:ascii="Times New Roman" w:hAnsi="Times New Roman"/>
          <w:b w:val="0"/>
          <w:bCs w:val="0"/>
          <w:rtl/>
        </w:rPr>
        <w:lastRenderedPageBreak/>
        <w:t xml:space="preserve">قوه مقننه كه بر اجراي موثر بودجه بندي عملياتي تاثير مستقيم دارد. از آنجا كه مشاركت قوه مقننه براي استمرار هر گونه اصلاح در فرايند بودجه اهميت بسياري دارد و ۵۰ سال تلاش كشورهاي مختلف براي پيوند منابع با نتايج نشان داده است كه با توجه به نقش مهم قوه مقننه درتعيين اولويتهای ملي و تخصيص منابع براي دستيابي به اين اولويتها هر تلاش موفقيت آميزي با مشاركت قوه مقننه صورت گيرد. </w:t>
      </w:r>
      <w:r w:rsidRPr="00293EC7">
        <w:rPr>
          <w:rFonts w:ascii="Times New Roman" w:hAnsi="Times New Roman"/>
          <w:rtl/>
        </w:rPr>
        <w:t xml:space="preserve">(قدیم پور </w:t>
      </w:r>
      <w:r>
        <w:rPr>
          <w:rFonts w:ascii="Times New Roman" w:hAnsi="Times New Roman"/>
          <w:rtl/>
        </w:rPr>
        <w:t>،</w:t>
      </w:r>
      <w:r w:rsidRPr="00293EC7">
        <w:rPr>
          <w:rFonts w:ascii="Times New Roman" w:hAnsi="Times New Roman"/>
          <w:rtl/>
        </w:rPr>
        <w:t xml:space="preserve"> علی طریقی </w:t>
      </w:r>
      <w:r>
        <w:rPr>
          <w:rFonts w:ascii="Times New Roman" w:hAnsi="Times New Roman"/>
          <w:rtl/>
        </w:rPr>
        <w:t>،</w:t>
      </w:r>
      <w:r w:rsidRPr="00293EC7">
        <w:rPr>
          <w:rFonts w:ascii="Times New Roman" w:hAnsi="Times New Roman"/>
          <w:rtl/>
        </w:rPr>
        <w:t>فصلنامه دانش حسابرسی</w:t>
      </w:r>
      <w:r>
        <w:rPr>
          <w:rFonts w:ascii="Times New Roman" w:hAnsi="Times New Roman"/>
          <w:rtl/>
        </w:rPr>
        <w:t>،</w:t>
      </w:r>
      <w:r w:rsidRPr="00293EC7">
        <w:rPr>
          <w:rFonts w:ascii="Times New Roman" w:hAnsi="Times New Roman"/>
          <w:rtl/>
        </w:rPr>
        <w:t xml:space="preserve"> شماره 28</w:t>
      </w:r>
      <w:r>
        <w:rPr>
          <w:rFonts w:ascii="Times New Roman" w:hAnsi="Times New Roman"/>
          <w:rtl/>
        </w:rPr>
        <w:t>،</w:t>
      </w:r>
      <w:r w:rsidRPr="00293EC7">
        <w:rPr>
          <w:rFonts w:ascii="Times New Roman" w:hAnsi="Times New Roman"/>
          <w:rtl/>
        </w:rPr>
        <w:t xml:space="preserve">  1388)</w:t>
      </w:r>
    </w:p>
    <w:p w:rsidR="00D00B9E" w:rsidRPr="00F001D2" w:rsidRDefault="00D00B9E" w:rsidP="00D00B9E">
      <w:pPr>
        <w:ind w:firstLine="49"/>
        <w:jc w:val="both"/>
        <w:rPr>
          <w:rFonts w:ascii="Times New Roman" w:hAnsi="Times New Roman"/>
          <w:b/>
          <w:bCs/>
          <w:u w:val="single"/>
          <w:rtl/>
        </w:rPr>
      </w:pPr>
      <w:r w:rsidRPr="00F001D2">
        <w:rPr>
          <w:rFonts w:ascii="Times New Roman" w:hAnsi="Times New Roman"/>
          <w:b/>
          <w:bCs/>
          <w:rtl/>
        </w:rPr>
        <w:t xml:space="preserve"> سیاست شفاف در حوزه بودجه ریزی عملیاتی  :</w:t>
      </w:r>
      <w:r w:rsidRPr="00F001D2">
        <w:rPr>
          <w:rFonts w:ascii="Times New Roman" w:hAnsi="Times New Roman"/>
          <w:b/>
          <w:bCs/>
          <w:u w:val="single"/>
          <w:rtl/>
        </w:rPr>
        <w:t xml:space="preserve"> </w:t>
      </w:r>
    </w:p>
    <w:p w:rsidR="00D00B9E" w:rsidRPr="00293EC7" w:rsidRDefault="00D00B9E" w:rsidP="00D00B9E">
      <w:pPr>
        <w:ind w:firstLine="616"/>
        <w:jc w:val="both"/>
        <w:rPr>
          <w:rFonts w:ascii="Times New Roman" w:hAnsi="Times New Roman"/>
        </w:rPr>
      </w:pPr>
      <w:r w:rsidRPr="00293EC7">
        <w:rPr>
          <w:rFonts w:ascii="Times New Roman" w:hAnsi="Times New Roman"/>
          <w:rtl/>
        </w:rPr>
        <w:t xml:space="preserve"> بودجه‌ریزی عملیاتی به عنوان یکی از شیوه‌های جایگزین بودجه‌ریزی سنتی همیشه مد نظر تصمیم‌گیران عرصه مالی کشورها بوده است و در ایران نیز تأکید بر این موضوع از قانون بودجه 1382 شروع شد و در برنامه چهارم توسعه نیز الزاماتی در خصوص آن مد نظر قرار گرفت و در نهایت در بند «32» سیاست‌های کلی برنامه پنجم مورد تأکید مجدد قرار گرفته است همچنین ماده 195 لایحه برنامه پنجم به این موضوع اختصاص یافته است.</w:t>
      </w:r>
      <w:r w:rsidRPr="00293EC7">
        <w:rPr>
          <w:rFonts w:ascii="Times New Roman" w:hAnsi="Times New Roman"/>
        </w:rPr>
        <w:t xml:space="preserve"> </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hAnsi="Times New Roman"/>
          <w:lang w:bidi="fa-IR"/>
        </w:rPr>
      </w:pPr>
      <w:bookmarkStart w:id="49" w:name="_Toc366015926"/>
      <w:r w:rsidRPr="00293EC7">
        <w:rPr>
          <w:rFonts w:ascii="Times New Roman" w:hAnsi="Times New Roman"/>
          <w:rtl/>
          <w:lang w:bidi="fa-IR"/>
        </w:rPr>
        <w:t>عوامل اجرائی</w:t>
      </w:r>
      <w:bookmarkEnd w:id="49"/>
    </w:p>
    <w:p w:rsidR="00D00B9E" w:rsidRPr="00293EC7" w:rsidRDefault="00D00B9E" w:rsidP="00D00B9E">
      <w:pPr>
        <w:ind w:firstLine="616"/>
        <w:jc w:val="both"/>
        <w:rPr>
          <w:rFonts w:ascii="Times New Roman" w:hAnsi="Times New Roman"/>
          <w:rtl/>
        </w:rPr>
      </w:pPr>
      <w:r w:rsidRPr="00293EC7">
        <w:rPr>
          <w:rFonts w:ascii="Times New Roman" w:hAnsi="Times New Roman"/>
          <w:rtl/>
        </w:rPr>
        <w:t>وظیفه هر مدیری بر عهده داشتن مسئولیت های کلیدی است تا به سازمان در دستیابی به عملکرد بالا از طریق به کارگیری تمام منابع اش اعم از انسان، پول</w:t>
      </w:r>
      <w:r>
        <w:rPr>
          <w:rFonts w:ascii="Times New Roman" w:hAnsi="Times New Roman"/>
          <w:rtl/>
        </w:rPr>
        <w:t>،</w:t>
      </w:r>
      <w:r w:rsidRPr="00293EC7">
        <w:rPr>
          <w:rFonts w:ascii="Times New Roman" w:hAnsi="Times New Roman"/>
          <w:rtl/>
        </w:rPr>
        <w:t xml:space="preserve"> مواد</w:t>
      </w:r>
      <w:r>
        <w:rPr>
          <w:rFonts w:ascii="Times New Roman" w:hAnsi="Times New Roman"/>
          <w:rtl/>
        </w:rPr>
        <w:t>،</w:t>
      </w:r>
      <w:r w:rsidRPr="00293EC7">
        <w:rPr>
          <w:rFonts w:ascii="Times New Roman" w:hAnsi="Times New Roman"/>
          <w:rtl/>
        </w:rPr>
        <w:t xml:space="preserve"> تکنولوژی و اطلاعات کمک بگیرد. عوامل اجرائی شامل مدیریت مالی</w:t>
      </w:r>
      <w:r>
        <w:rPr>
          <w:rFonts w:ascii="Times New Roman" w:hAnsi="Times New Roman"/>
          <w:rtl/>
        </w:rPr>
        <w:t>،</w:t>
      </w:r>
      <w:r w:rsidRPr="00293EC7">
        <w:rPr>
          <w:rFonts w:ascii="Times New Roman" w:hAnsi="Times New Roman"/>
          <w:rtl/>
        </w:rPr>
        <w:t xml:space="preserve"> مدیریت منابع انسانی</w:t>
      </w:r>
      <w:r>
        <w:rPr>
          <w:rFonts w:ascii="Times New Roman" w:hAnsi="Times New Roman"/>
          <w:rtl/>
        </w:rPr>
        <w:t>،</w:t>
      </w:r>
      <w:r w:rsidRPr="00293EC7">
        <w:rPr>
          <w:rFonts w:ascii="Times New Roman" w:hAnsi="Times New Roman"/>
          <w:rtl/>
        </w:rPr>
        <w:t xml:space="preserve"> مدیریت برنامه ریزی</w:t>
      </w:r>
      <w:r>
        <w:rPr>
          <w:rFonts w:ascii="Times New Roman" w:hAnsi="Times New Roman"/>
          <w:rtl/>
        </w:rPr>
        <w:t>،</w:t>
      </w:r>
      <w:r w:rsidRPr="00293EC7">
        <w:rPr>
          <w:rFonts w:ascii="Times New Roman" w:hAnsi="Times New Roman"/>
          <w:rtl/>
        </w:rPr>
        <w:t xml:space="preserve"> مدیریت سازمانی</w:t>
      </w:r>
      <w:r>
        <w:rPr>
          <w:rFonts w:ascii="Times New Roman" w:hAnsi="Times New Roman"/>
          <w:rtl/>
        </w:rPr>
        <w:t>،</w:t>
      </w:r>
      <w:r w:rsidRPr="00293EC7">
        <w:rPr>
          <w:rFonts w:ascii="Times New Roman" w:hAnsi="Times New Roman"/>
          <w:rtl/>
        </w:rPr>
        <w:t xml:space="preserve"> مدیریت سیستم اطلاعات(مالی) و مدیریت تغییر و..  می باشد كه به اختصار به شرح آن مي پردازيم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مدیریت مالی :  برای یک سازمان تولیدی یا خدماتی ضروری است که بتواند با اداره صحیح در محیطی متحول به ایفای نقش خود بپردازد، مدیریت باید به کلیه جنبه های عملیاتی سازمان و همچنین وظایفی که موجب حمایت وتقویت سازمان می شود، از قبیل امور پرسنلی،آموزش و طبقه بندی اطلاعات، اهمیت لازم را بدهد. اکثرسازمانها برای انجام این گونه مسئولیتها، به طور گسترده ای از اطلاعات وگزارش های مالی استفاده می کنند. واژه امور مالی را می توان به عنوان مدیریت جریان پول در یک سازمان تعریف کرد. به عبارت دیگر؛(مدیریت مالی عبارتست از جریان تصمیم گیری مالی براساس جمع آوری اطلاعات در ارتباط با ثبت و گزارش صحیح آنها، پیش بینی وقایع برمنبای مدل های اقتصادی و تجزیه و تحلیل نتایج اقدامات. (رضائیان،1383، ص204).</w:t>
      </w:r>
    </w:p>
    <w:p w:rsidR="00D00B9E" w:rsidRPr="00F001D2" w:rsidRDefault="00D00B9E" w:rsidP="00D00B9E">
      <w:pPr>
        <w:ind w:firstLine="49"/>
        <w:jc w:val="both"/>
        <w:rPr>
          <w:rFonts w:ascii="Times New Roman" w:hAnsi="Times New Roman"/>
          <w:b/>
          <w:bCs/>
          <w:rtl/>
        </w:rPr>
      </w:pPr>
      <w:r w:rsidRPr="00F001D2">
        <w:rPr>
          <w:rFonts w:ascii="Times New Roman" w:hAnsi="Times New Roman"/>
          <w:b/>
          <w:bCs/>
          <w:rtl/>
        </w:rPr>
        <w:t xml:space="preserve">مدیریت منابع انسانی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شناخت کامل عامل انسانی موجود در سازمان از آنجا حائز اهمیت است که این عامل عمدتاً یا نقطه ضعف سازمان به حساب می آید و یا نقطه قوت و اصولاً قابلیت های منابع انسانی موجود از مواردی است که در تعیین و یا تعدیل استقرار بودجه ریزی عملیاتی تأثیر داشته است.</w:t>
      </w:r>
    </w:p>
    <w:p w:rsidR="00D00B9E" w:rsidRPr="00293EC7" w:rsidRDefault="00D00B9E" w:rsidP="00D00B9E">
      <w:pPr>
        <w:jc w:val="both"/>
        <w:rPr>
          <w:rFonts w:ascii="Times New Roman" w:hAnsi="Times New Roman"/>
          <w:rtl/>
        </w:rPr>
      </w:pPr>
      <w:r w:rsidRPr="00293EC7">
        <w:rPr>
          <w:rFonts w:ascii="Times New Roman" w:hAnsi="Times New Roman"/>
          <w:rtl/>
        </w:rPr>
        <w:t>در این قسمت شاخص های موانع انسانی به شرح ذیل مورد بررسی قرار می گیرد:</w:t>
      </w:r>
    </w:p>
    <w:p w:rsidR="00D00B9E" w:rsidRPr="00293EC7" w:rsidRDefault="00D00B9E" w:rsidP="00D00B9E">
      <w:pPr>
        <w:jc w:val="both"/>
        <w:rPr>
          <w:rFonts w:ascii="Times New Roman" w:hAnsi="Times New Roman"/>
          <w:rtl/>
        </w:rPr>
      </w:pPr>
      <w:r w:rsidRPr="00293EC7">
        <w:rPr>
          <w:rFonts w:ascii="Times New Roman" w:hAnsi="Times New Roman"/>
          <w:rtl/>
        </w:rPr>
        <w:t>- آموزش</w:t>
      </w:r>
    </w:p>
    <w:p w:rsidR="00D00B9E" w:rsidRPr="00293EC7" w:rsidRDefault="00D00B9E" w:rsidP="00D00B9E">
      <w:pPr>
        <w:jc w:val="both"/>
        <w:rPr>
          <w:rFonts w:ascii="Times New Roman" w:hAnsi="Times New Roman"/>
          <w:rtl/>
        </w:rPr>
      </w:pPr>
      <w:r w:rsidRPr="00293EC7">
        <w:rPr>
          <w:rFonts w:ascii="Times New Roman" w:hAnsi="Times New Roman"/>
          <w:rtl/>
        </w:rPr>
        <w:t xml:space="preserve">- نظام حقوق و مزایای مناسب و پاداش </w:t>
      </w:r>
    </w:p>
    <w:p w:rsidR="00D00B9E" w:rsidRPr="00F001D2" w:rsidRDefault="00D00B9E" w:rsidP="00D00B9E">
      <w:pPr>
        <w:ind w:firstLine="49"/>
        <w:jc w:val="both"/>
        <w:rPr>
          <w:rFonts w:ascii="Times New Roman" w:hAnsi="Times New Roman"/>
          <w:b/>
          <w:bCs/>
          <w:rtl/>
        </w:rPr>
      </w:pPr>
      <w:r w:rsidRPr="00F001D2">
        <w:rPr>
          <w:rFonts w:ascii="Times New Roman" w:hAnsi="Times New Roman"/>
          <w:b/>
          <w:bCs/>
          <w:rtl/>
        </w:rPr>
        <w:t>آموزش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انسان موجودیت تغییرپذیر با توانایی های بالقوه نامحدود که این توانایی ها می تواند تحت نظام و برنامه ریزی های آموزش و پرورش صحیح به تدریج به فعل درآید و جوامع انسانی و ارگان های مربوط به آن را از مواهبی بس کران برخوردار نماید.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هدف های آموزشی در سازمان متعدند که تحت عنوان هدف های عمده، هدف های اجتماعی و هدف های سازمانی و هدف های فردی قابل دسته بندی است. تحقیق این اهداف منافع سه گانه مورد نظر الگوی سیستمی مدیریت منابع انسانی را تأمین می نماید.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اما آنچه که در نظام بهسازی سازمانها به تدریج باید مورد تأکید قرار گیرد نتایج حاصل از آموزش است و نه صرفاً انجام آموزش و یا آمار ساعات آموزشی. به عبارتی هدف آموزش ها باید ایجاد سازمانهای یادگیرنده</w:t>
      </w:r>
      <w:r w:rsidRPr="00293EC7">
        <w:rPr>
          <w:rStyle w:val="FootnoteReference"/>
          <w:rFonts w:ascii="Times New Roman" w:hAnsi="Times New Roman"/>
          <w:rtl/>
        </w:rPr>
        <w:footnoteReference w:id="26"/>
      </w:r>
      <w:r w:rsidRPr="00293EC7">
        <w:rPr>
          <w:rFonts w:ascii="Times New Roman" w:hAnsi="Times New Roman"/>
          <w:rtl/>
        </w:rPr>
        <w:t xml:space="preserve"> باشد. یک ایده زمانی به اختراع تبدیل می گردد که قابلیت اجرای آن به ثبوت برسد و یک اختراع زمانی نوآوری محسوب می شود که بتوان آن را به نحوی قابل اطمینان در حجمی معنی دار و با قیمتی قابل قبول ساخت و به بازار ارائه نمود(میرسپاسی،1380، ص266).</w:t>
      </w:r>
    </w:p>
    <w:p w:rsidR="00D00B9E" w:rsidRPr="00F001D2" w:rsidRDefault="00D00B9E" w:rsidP="00D00B9E">
      <w:pPr>
        <w:jc w:val="both"/>
        <w:rPr>
          <w:rFonts w:ascii="Times New Roman" w:hAnsi="Times New Roman"/>
          <w:b/>
          <w:bCs/>
          <w:rtl/>
        </w:rPr>
      </w:pPr>
      <w:r w:rsidRPr="00F001D2">
        <w:rPr>
          <w:rFonts w:ascii="Times New Roman" w:hAnsi="Times New Roman"/>
          <w:b/>
          <w:bCs/>
          <w:rtl/>
        </w:rPr>
        <w:t>آموزش و بهسازی کارکنان اجرایی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منظور از آموزش کارکنان اجرایی، افزایش توانایی های تخصصی و مهارت آنها در انجام وظایف محوله و به فعل درآوردن پاره ای از توانایی های بالقوه آنهاست. البته در این دسته از مشاغل به لحاظ ماهیت اجرایی آنها تأکید بیشتر برانجام کار است و علیهذا در مقایسه با آموزش مدیران و سرپرستان از سادگی خاصی برخوردار است (همان منبع ،1380، ص266).</w:t>
      </w:r>
    </w:p>
    <w:p w:rsidR="00D00B9E" w:rsidRPr="00F001D2" w:rsidRDefault="00D00B9E" w:rsidP="00D00B9E">
      <w:pPr>
        <w:jc w:val="both"/>
        <w:rPr>
          <w:rFonts w:ascii="Times New Roman" w:hAnsi="Times New Roman"/>
          <w:b/>
          <w:bCs/>
          <w:rtl/>
        </w:rPr>
      </w:pPr>
      <w:r w:rsidRPr="00F001D2">
        <w:rPr>
          <w:rFonts w:ascii="Times New Roman" w:hAnsi="Times New Roman"/>
          <w:b/>
          <w:bCs/>
          <w:rtl/>
        </w:rPr>
        <w:t>آموزش بودجه ریزی عملیاتی  :</w:t>
      </w:r>
    </w:p>
    <w:p w:rsidR="00D00B9E" w:rsidRPr="00293EC7" w:rsidRDefault="00D00B9E" w:rsidP="00D00B9E">
      <w:pPr>
        <w:ind w:firstLine="474"/>
        <w:jc w:val="both"/>
        <w:rPr>
          <w:rFonts w:ascii="Times New Roman" w:hAnsi="Times New Roman"/>
          <w:rtl/>
        </w:rPr>
      </w:pPr>
      <w:r w:rsidRPr="00F001D2">
        <w:rPr>
          <w:rFonts w:ascii="Times New Roman" w:hAnsi="Times New Roman"/>
          <w:rtl/>
        </w:rPr>
        <w:t>آموزش در زمینه بودجه ریزی عملیاتی، علاوه بر</w:t>
      </w:r>
      <w:r w:rsidRPr="00F001D2">
        <w:rPr>
          <w:rFonts w:ascii="Times New Roman" w:hAnsi="Times New Roman"/>
          <w:vanish/>
          <w:rtl/>
        </w:rPr>
        <w:t>صی برخوردار است.</w:t>
      </w:r>
      <w:r w:rsidRPr="00F001D2">
        <w:rPr>
          <w:rFonts w:ascii="Times New Roman" w:hAnsi="Times New Roman"/>
          <w:vanish/>
          <w:rtl/>
        </w:rPr>
        <w:cr/>
        <w:t xml:space="preserve">به لحاظ ماهیت اجرایی آنها تأکید بیشتر برانجام کار است و علیهذا در مقایسه با آموزش مدیران و سرپرستان </w:t>
      </w:r>
      <w:r w:rsidRPr="00F001D2">
        <w:rPr>
          <w:rFonts w:ascii="Times New Roman" w:hAnsi="Times New Roman"/>
          <w:rtl/>
        </w:rPr>
        <w:t xml:space="preserve"> معرفی مفاهیم جدید به قانونگذاران، شامل آموزش مدیران و</w:t>
      </w:r>
      <w:r w:rsidRPr="00293EC7">
        <w:rPr>
          <w:rFonts w:ascii="Times New Roman" w:hAnsi="Times New Roman"/>
          <w:rtl/>
        </w:rPr>
        <w:t xml:space="preserve"> کارکنان اداری جهت تنظیم قالب های اطلاعاتی جدید و رویه های جدید اجرایی و گروه های زیر را در بر می گیرد :</w:t>
      </w:r>
    </w:p>
    <w:p w:rsidR="00D00B9E" w:rsidRPr="00293EC7" w:rsidRDefault="00D00B9E" w:rsidP="00D00B9E">
      <w:pPr>
        <w:jc w:val="both"/>
        <w:rPr>
          <w:rFonts w:ascii="Times New Roman" w:hAnsi="Times New Roman"/>
          <w:rtl/>
        </w:rPr>
      </w:pPr>
      <w:r w:rsidRPr="00293EC7">
        <w:rPr>
          <w:rFonts w:ascii="Times New Roman" w:hAnsi="Times New Roman"/>
          <w:rtl/>
        </w:rPr>
        <w:t>- دست اندرکاران بودجه در قوه مجریه برای اجرا</w:t>
      </w:r>
    </w:p>
    <w:p w:rsidR="00D00B9E" w:rsidRPr="00293EC7" w:rsidRDefault="00D00B9E" w:rsidP="00D00B9E">
      <w:pPr>
        <w:jc w:val="both"/>
        <w:rPr>
          <w:rFonts w:ascii="Times New Roman" w:hAnsi="Times New Roman"/>
          <w:rtl/>
        </w:rPr>
      </w:pPr>
      <w:r w:rsidRPr="00293EC7">
        <w:rPr>
          <w:rFonts w:ascii="Times New Roman" w:hAnsi="Times New Roman"/>
          <w:rtl/>
        </w:rPr>
        <w:t>- دست اندرکاران قوه مقننه برای تصویب قوانین</w:t>
      </w:r>
    </w:p>
    <w:p w:rsidR="00D00B9E" w:rsidRPr="00293EC7" w:rsidRDefault="00D00B9E" w:rsidP="00D00B9E">
      <w:pPr>
        <w:jc w:val="both"/>
        <w:rPr>
          <w:rFonts w:ascii="Times New Roman" w:hAnsi="Times New Roman"/>
          <w:rtl/>
        </w:rPr>
      </w:pPr>
      <w:r w:rsidRPr="00293EC7">
        <w:rPr>
          <w:rFonts w:ascii="Times New Roman" w:hAnsi="Times New Roman"/>
          <w:rtl/>
        </w:rPr>
        <w:t>- دست اندرکاران دستگاه های نظارتی برای نظارت بودجه</w:t>
      </w:r>
    </w:p>
    <w:p w:rsidR="00D00B9E" w:rsidRPr="00293EC7" w:rsidRDefault="00D00B9E" w:rsidP="00D00B9E">
      <w:pPr>
        <w:jc w:val="both"/>
        <w:rPr>
          <w:rFonts w:ascii="Times New Roman" w:hAnsi="Times New Roman"/>
          <w:rtl/>
        </w:rPr>
      </w:pPr>
      <w:r w:rsidRPr="00293EC7">
        <w:rPr>
          <w:rFonts w:ascii="Times New Roman" w:hAnsi="Times New Roman"/>
          <w:rtl/>
        </w:rPr>
        <w:t>به طور کلی محورهای این آموزشها حداقل شامل موارد زیر است :</w:t>
      </w:r>
    </w:p>
    <w:p w:rsidR="00D00B9E" w:rsidRPr="00293EC7" w:rsidRDefault="00D00B9E" w:rsidP="00D00B9E">
      <w:pPr>
        <w:jc w:val="both"/>
        <w:rPr>
          <w:rFonts w:ascii="Times New Roman" w:hAnsi="Times New Roman"/>
          <w:rtl/>
        </w:rPr>
      </w:pPr>
      <w:r w:rsidRPr="00293EC7">
        <w:rPr>
          <w:rFonts w:ascii="Times New Roman" w:hAnsi="Times New Roman"/>
          <w:rtl/>
        </w:rPr>
        <w:t>- مزیت های برنامه راهبردی و سنجش عملکرد</w:t>
      </w:r>
    </w:p>
    <w:p w:rsidR="00D00B9E" w:rsidRPr="00293EC7" w:rsidRDefault="00D00B9E" w:rsidP="00D00B9E">
      <w:pPr>
        <w:jc w:val="both"/>
        <w:rPr>
          <w:rFonts w:ascii="Times New Roman" w:hAnsi="Times New Roman"/>
          <w:rtl/>
        </w:rPr>
      </w:pPr>
      <w:r w:rsidRPr="00293EC7">
        <w:rPr>
          <w:rFonts w:ascii="Times New Roman" w:hAnsi="Times New Roman"/>
          <w:rtl/>
        </w:rPr>
        <w:t>- فرآیند برنامه ریزی راهبردی و شیوه ایجاد سنجه های عملکرد</w:t>
      </w:r>
    </w:p>
    <w:p w:rsidR="00D00B9E" w:rsidRPr="00293EC7" w:rsidRDefault="00D00B9E" w:rsidP="00D00B9E">
      <w:pPr>
        <w:jc w:val="both"/>
        <w:rPr>
          <w:rFonts w:ascii="Times New Roman" w:hAnsi="Times New Roman"/>
          <w:rtl/>
        </w:rPr>
      </w:pPr>
      <w:r w:rsidRPr="00293EC7">
        <w:rPr>
          <w:rFonts w:ascii="Times New Roman" w:hAnsi="Times New Roman"/>
          <w:rtl/>
        </w:rPr>
        <w:t>- شیوه های استفاده از اطلاعات عملکرد از جمله تخصیص منابع، تدوین و توجهی بودجه، قراردادها و مدیریت پرسنلی (پناهی،84، ص9).</w:t>
      </w:r>
    </w:p>
    <w:p w:rsidR="00D00B9E" w:rsidRPr="00293EC7" w:rsidRDefault="00D00B9E" w:rsidP="00D00B9E">
      <w:pPr>
        <w:jc w:val="both"/>
        <w:rPr>
          <w:rFonts w:ascii="Times New Roman" w:hAnsi="Times New Roman"/>
          <w:rtl/>
        </w:rPr>
      </w:pPr>
      <w:r w:rsidRPr="00293EC7">
        <w:rPr>
          <w:rFonts w:ascii="Times New Roman" w:hAnsi="Times New Roman"/>
          <w:rtl/>
        </w:rPr>
        <w:t>آموزش نیروی انسانی خود باعث تسهیل روند اجرای بودجه ریزی عملیاتی در دستگاه های اجرایی خواهد گردید و بدون آموزش اجرایی بودجه بندی عملیاتی دچار مشکل خواهد شد.</w:t>
      </w:r>
    </w:p>
    <w:p w:rsidR="00D00B9E" w:rsidRPr="00293EC7" w:rsidRDefault="00D00B9E" w:rsidP="00D00B9E">
      <w:pPr>
        <w:jc w:val="both"/>
        <w:rPr>
          <w:rFonts w:ascii="Times New Roman" w:hAnsi="Times New Roman"/>
          <w:rtl/>
        </w:rPr>
      </w:pPr>
    </w:p>
    <w:p w:rsidR="00D00B9E" w:rsidRPr="00263B8B" w:rsidRDefault="00D00B9E" w:rsidP="00D00B9E">
      <w:pPr>
        <w:jc w:val="both"/>
        <w:rPr>
          <w:rFonts w:ascii="Times New Roman" w:hAnsi="Times New Roman"/>
          <w:b/>
          <w:bCs/>
          <w:rtl/>
        </w:rPr>
      </w:pPr>
      <w:r w:rsidRPr="00263B8B">
        <w:rPr>
          <w:rFonts w:ascii="Times New Roman" w:hAnsi="Times New Roman"/>
          <w:b/>
          <w:bCs/>
          <w:rtl/>
        </w:rPr>
        <w:t>نظام حقوق و مزایا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به کارکنان به جبران کاری که در سازمان انجام می دهند، حقوق و دستمزد پرداخت می شود. اما علاوه بر جبران زحمات و وقت و نیرویی که کارکنان در جهت و به خاطر نیل به اهداف سازمان صرف می کنند. پرداخت باید جنبه انگیزشی نیز داشته باشد. یعنی باید برای پرداخت، سیستمی طراحی گردد که کارکنان را به عملکرد مؤثر تشویق کند ومحرکی برای سخت کوشی و بکارگیری تمام توانایی های بالقوه آنها باشد. امروزه این نظریه در روان شناسی مطرح است که از میان نیازهای متعدد و متنوع انسان،تنها محدودی را می توان مستقیماً با پول ارضا نمود و انگیزه های غیرمادی بسیاری چون میل به کسب موفقیت و قدرت و میل به کمال و خودیابی در اعمال و رفتار انسان تأثیر می گذارد. با وجود این جای هیچ شک و تردیدی نیست که هنوز پول از جمله مهمترین انگیزه هاست و اگرچه کارکنان سازمان علاوه بر حقوق و با دستمزد و پاداش و مزایای غیرنقدی بسیاری دریافت می دارند. پرداخت های نقدی از اهمیت زیادی برخوردار است و نقش به سزایی در جذب  نیروها دارد (همان منبع،84، ص9).</w:t>
      </w:r>
    </w:p>
    <w:p w:rsidR="00D00B9E" w:rsidRPr="00263B8B" w:rsidRDefault="00D00B9E" w:rsidP="00D00B9E">
      <w:pPr>
        <w:jc w:val="both"/>
        <w:rPr>
          <w:rFonts w:ascii="Times New Roman" w:hAnsi="Times New Roman"/>
          <w:b/>
          <w:bCs/>
          <w:rtl/>
        </w:rPr>
      </w:pPr>
      <w:r w:rsidRPr="00263B8B">
        <w:rPr>
          <w:rFonts w:ascii="Times New Roman" w:hAnsi="Times New Roman"/>
          <w:b/>
          <w:bCs/>
          <w:rtl/>
        </w:rPr>
        <w:t>سیستم های پاداش  :</w:t>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سیستم های پاداش از جمله ابزارهای مهمی است که مدیران می توانند با استفاده از آن، انگیزش کارکنان را به سمت مورد نظر هدایت کنند. سیستم پاداش از تمامی عناصر تشکیل دهنده سازمان مانند اشخاص، فرایندها، قوانین و مقررات و فعالیتهای تصمیم گیری که در تخصیص پرداختهای جبران و مزایایی که در قبال تشریک مساعی کارکنان به آنان پرداخت می شود و مؤثر می باشند، تشکیل شده است.به طور خلاصه در یک محیط سازمانی نمی توان سیستم های پاداش را بدون توجه به اثرات آنها بر افراد مطالعه کرد(الوانی،138 ،ص 148).</w:t>
      </w:r>
    </w:p>
    <w:p w:rsidR="00D00B9E" w:rsidRPr="00263B8B" w:rsidRDefault="00D00B9E" w:rsidP="00D00B9E">
      <w:pPr>
        <w:jc w:val="both"/>
        <w:rPr>
          <w:rFonts w:ascii="Times New Roman" w:hAnsi="Times New Roman"/>
          <w:b/>
          <w:bCs/>
          <w:rtl/>
        </w:rPr>
      </w:pPr>
      <w:r w:rsidRPr="00263B8B">
        <w:rPr>
          <w:rFonts w:ascii="Times New Roman" w:hAnsi="Times New Roman"/>
          <w:b/>
          <w:bCs/>
          <w:rtl/>
        </w:rPr>
        <w:t>مدیریت برنامه ریزی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   مهم ترین عامل نظام بودجه ریزی بر مبنای عملکرد «برنامه» است. برنامه مجموعه ای از فعالیتها یا پروژه ها (طرح ها)، تحت نظارت دستگاه یا واحد اجرایی خاص است که با استفاده از منابع موجود به دستیابی روشها و هدفها کمک می کند. اهداف عملیاتی هربرنامه باید قابل برآورد باشد. براین اساس بودجه ریزی و حسابداری باید به نحوی انجام گیرد که هزینه ها و درآمدهای هر برنامه یا فعالیت برای تصمیم گیران مشخص باشد. با توجه به ویژگی های یاد شده یک نظام بودجه ریزی بر مبنای عملکرد مطلوب باید دارای سه مشخصه باشد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1- ساختار برنامه دریک چارچوب راهبردی وسیع تعریف شود.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2- چارچوب بودجه به نحوی تعریف شود که تصمیم گیری و اولویت بندی را تسهیل کند.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3- ساختار آن به گونه ای باشد که پاسخگویی را تقویت کند(دیاموند،2003).</w:t>
      </w:r>
    </w:p>
    <w:p w:rsidR="00D00B9E" w:rsidRPr="00263B8B" w:rsidRDefault="00D00B9E" w:rsidP="00D00B9E">
      <w:pPr>
        <w:jc w:val="both"/>
        <w:rPr>
          <w:rFonts w:ascii="Times New Roman" w:hAnsi="Times New Roman"/>
          <w:b/>
          <w:bCs/>
          <w:rtl/>
        </w:rPr>
      </w:pPr>
      <w:r w:rsidRPr="00263B8B">
        <w:rPr>
          <w:rFonts w:ascii="Times New Roman" w:hAnsi="Times New Roman"/>
          <w:b/>
          <w:bCs/>
          <w:rtl/>
        </w:rPr>
        <w:t xml:space="preserve">مدیریت سازمانی :  </w:t>
      </w:r>
    </w:p>
    <w:p w:rsidR="00D00B9E" w:rsidRPr="00293EC7" w:rsidRDefault="00D00B9E" w:rsidP="00D00B9E">
      <w:pPr>
        <w:jc w:val="both"/>
        <w:rPr>
          <w:rFonts w:ascii="Times New Roman" w:hAnsi="Times New Roman"/>
          <w:rtl/>
        </w:rPr>
      </w:pPr>
      <w:r w:rsidRPr="00293EC7">
        <w:rPr>
          <w:rFonts w:ascii="Times New Roman" w:hAnsi="Times New Roman"/>
          <w:rtl/>
        </w:rPr>
        <w:t xml:space="preserve"> ساختار سازمانی چارچوب روابط حاکم بر مشاغل، سیستم ها و فرایندهای عملیاتی و افراد و گروههایی است که برای نیل به  هدف مشترک تلاش می کنند همچنین ساختار سازمانی ابزاری است که به وسیله آن وظایف، فعالیتها و فرایندهای کسب و کار(سازمانی)تقسیم، سازماندهی و هماهنگ می شوند. ساختار سازمانی به الگوها و روابط درونی سازمان، اختیار و ارتباطات دلالت دارد و روابط گزارش دهی، کانالهای ارتباطی رسمی، تعیین مسئولیت و تفویض اختیار و تصمیم گیری را روشن می سازد. بوسیله ساختار سازمانی عملیات و فعالیتهای داخلی سازمان آرایش میابد و خطوط مسئولیت و اختیار مشخص می شود(دیچارد ال دفت،1383،ص222).</w:t>
      </w:r>
    </w:p>
    <w:p w:rsidR="00D00B9E" w:rsidRPr="00263B8B" w:rsidRDefault="00D00B9E" w:rsidP="00D00B9E">
      <w:pPr>
        <w:jc w:val="both"/>
        <w:rPr>
          <w:rFonts w:ascii="Times New Roman" w:hAnsi="Times New Roman"/>
          <w:b/>
          <w:bCs/>
          <w:rtl/>
        </w:rPr>
      </w:pPr>
      <w:r w:rsidRPr="00263B8B">
        <w:rPr>
          <w:rFonts w:ascii="Times New Roman" w:hAnsi="Times New Roman"/>
          <w:b/>
          <w:bCs/>
          <w:rtl/>
        </w:rPr>
        <w:t>ابعاد ساختار سازمانی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در تعیین ابعاد ساختاری، ابعاد زیادی از جمله اجزای اداری، استقلال، تمرکز، پیچیدگی، تفویض اختیار، تفکیک رسمیت، تلفیق، حرفه ایی گرایی، حیطه نظارت، تخصص گرایی، استانداردسازی و تعداد سلسله مراتب عمودی اشاره کرد. در این بین سه متغییر پیچیدگی، رسمیت و تمرکز مهمتر از بقیه بوده و به نوعی به صورت مستقیم و غیر مستقیم سایر ابعاد در آنها مستمر  می باشد(رابینز،1384، ص54).</w:t>
      </w:r>
    </w:p>
    <w:p w:rsidR="00D00B9E" w:rsidRPr="00293EC7" w:rsidRDefault="00D00B9E" w:rsidP="00D00B9E">
      <w:pPr>
        <w:jc w:val="both"/>
        <w:rPr>
          <w:rFonts w:ascii="Times New Roman" w:hAnsi="Times New Roman"/>
          <w:rtl/>
        </w:rPr>
      </w:pPr>
      <w:r w:rsidRPr="00293EC7">
        <w:rPr>
          <w:rFonts w:ascii="Times New Roman" w:hAnsi="Times New Roman"/>
          <w:rtl/>
        </w:rPr>
        <w:t>ابعاد ساختار سازمانی و عناصر تشکیل دهنده:</w:t>
      </w:r>
    </w:p>
    <w:p w:rsidR="00D00B9E" w:rsidRPr="00293EC7" w:rsidRDefault="00D00B9E" w:rsidP="00D00B9E">
      <w:pPr>
        <w:jc w:val="both"/>
        <w:rPr>
          <w:rFonts w:ascii="Times New Roman" w:hAnsi="Times New Roman"/>
          <w:rtl/>
        </w:rPr>
      </w:pPr>
      <w:r w:rsidRPr="00293EC7">
        <w:rPr>
          <w:rFonts w:ascii="Times New Roman" w:hAnsi="Times New Roman"/>
          <w:rtl/>
        </w:rPr>
        <w:t>- نمودار واحدهای سازمانی</w:t>
      </w:r>
    </w:p>
    <w:p w:rsidR="00D00B9E" w:rsidRPr="00293EC7" w:rsidRDefault="00D00B9E" w:rsidP="00D00B9E">
      <w:pPr>
        <w:jc w:val="both"/>
        <w:rPr>
          <w:rFonts w:ascii="Times New Roman" w:hAnsi="Times New Roman"/>
          <w:rtl/>
        </w:rPr>
      </w:pPr>
      <w:r w:rsidRPr="00293EC7">
        <w:rPr>
          <w:rFonts w:ascii="Times New Roman" w:hAnsi="Times New Roman"/>
          <w:rtl/>
        </w:rPr>
        <w:t>- شرح وظایف واحدها</w:t>
      </w:r>
    </w:p>
    <w:p w:rsidR="00D00B9E" w:rsidRPr="00293EC7" w:rsidRDefault="00D00B9E" w:rsidP="00D00B9E">
      <w:pPr>
        <w:jc w:val="both"/>
        <w:rPr>
          <w:rFonts w:ascii="Times New Roman" w:hAnsi="Times New Roman"/>
          <w:rtl/>
        </w:rPr>
      </w:pPr>
      <w:r w:rsidRPr="00293EC7">
        <w:rPr>
          <w:rFonts w:ascii="Times New Roman" w:hAnsi="Times New Roman"/>
          <w:rtl/>
        </w:rPr>
        <w:t>- ساختار مشاغل و پست ها</w:t>
      </w:r>
    </w:p>
    <w:p w:rsidR="00D00B9E" w:rsidRPr="00293EC7" w:rsidRDefault="00D00B9E" w:rsidP="00D00B9E">
      <w:pPr>
        <w:jc w:val="both"/>
        <w:rPr>
          <w:rFonts w:ascii="Times New Roman" w:hAnsi="Times New Roman"/>
          <w:rtl/>
        </w:rPr>
      </w:pPr>
      <w:r w:rsidRPr="00293EC7">
        <w:rPr>
          <w:rFonts w:ascii="Times New Roman" w:hAnsi="Times New Roman"/>
          <w:rtl/>
        </w:rPr>
        <w:t>- ساختار تصمیم گیری</w:t>
      </w:r>
    </w:p>
    <w:p w:rsidR="00D00B9E" w:rsidRPr="00293EC7" w:rsidRDefault="00D00B9E" w:rsidP="00D00B9E">
      <w:pPr>
        <w:jc w:val="both"/>
        <w:rPr>
          <w:rFonts w:ascii="Times New Roman" w:hAnsi="Times New Roman"/>
          <w:rtl/>
        </w:rPr>
      </w:pPr>
      <w:r w:rsidRPr="00293EC7">
        <w:rPr>
          <w:rFonts w:ascii="Times New Roman" w:hAnsi="Times New Roman"/>
          <w:rtl/>
        </w:rPr>
        <w:t>- ساختار مواجهه با رویدادهای سازمانی</w:t>
      </w:r>
    </w:p>
    <w:p w:rsidR="00D00B9E" w:rsidRPr="00293EC7" w:rsidRDefault="00D00B9E" w:rsidP="00D00B9E">
      <w:pPr>
        <w:jc w:val="both"/>
        <w:rPr>
          <w:rFonts w:ascii="Times New Roman" w:hAnsi="Times New Roman"/>
        </w:rPr>
      </w:pPr>
      <w:r w:rsidRPr="00293EC7">
        <w:rPr>
          <w:rFonts w:ascii="Times New Roman" w:hAnsi="Times New Roman"/>
          <w:rtl/>
        </w:rPr>
        <w:t>- نظام یکپارچه اختیارات و مسئولیت ها</w:t>
      </w:r>
    </w:p>
    <w:p w:rsidR="00D00B9E" w:rsidRPr="00263B8B" w:rsidRDefault="00D00B9E" w:rsidP="00D00B9E">
      <w:pPr>
        <w:jc w:val="both"/>
        <w:rPr>
          <w:rFonts w:ascii="Times New Roman" w:hAnsi="Times New Roman"/>
          <w:b/>
          <w:bCs/>
          <w:rtl/>
        </w:rPr>
      </w:pPr>
      <w:r w:rsidRPr="00263B8B">
        <w:rPr>
          <w:rFonts w:ascii="Times New Roman" w:hAnsi="Times New Roman"/>
          <w:b/>
          <w:bCs/>
          <w:rtl/>
        </w:rPr>
        <w:t>پیچیدگی</w:t>
      </w:r>
      <w:r w:rsidRPr="00263B8B">
        <w:rPr>
          <w:rStyle w:val="FootnoteReference"/>
          <w:rFonts w:ascii="Times New Roman" w:hAnsi="Times New Roman"/>
          <w:b/>
          <w:bCs/>
          <w:rtl/>
        </w:rPr>
        <w:footnoteReference w:id="27"/>
      </w:r>
    </w:p>
    <w:p w:rsidR="00D00B9E" w:rsidRPr="00293EC7" w:rsidRDefault="00D00B9E" w:rsidP="00D00B9E">
      <w:pPr>
        <w:ind w:firstLine="474"/>
        <w:jc w:val="both"/>
        <w:rPr>
          <w:rFonts w:ascii="Times New Roman" w:hAnsi="Times New Roman"/>
          <w:rtl/>
        </w:rPr>
      </w:pPr>
      <w:r w:rsidRPr="00293EC7">
        <w:rPr>
          <w:rFonts w:ascii="Times New Roman" w:hAnsi="Times New Roman"/>
          <w:rtl/>
        </w:rPr>
        <w:lastRenderedPageBreak/>
        <w:t>پیچیدگی به درجه ای از تخصصی کردن افراد بر حسب متخصصین شغلی در داخل سازمان اشاره می کند وممکن است بوسیله تعداد مکانهایی که کار درآنها انجام می شود، تعداد مشاغلی که انجام می شود و تعداد سلسله مراتبی که وظایف مختلف را انجام می دهند تعریف و اندازه گیری می شود. تفکیک افقی میزان و</w:t>
      </w:r>
      <w:r>
        <w:rPr>
          <w:rFonts w:ascii="Times New Roman" w:hAnsi="Times New Roman" w:hint="cs"/>
          <w:rtl/>
        </w:rPr>
        <w:t xml:space="preserve">          </w:t>
      </w:r>
      <w:r w:rsidRPr="00293EC7">
        <w:rPr>
          <w:rFonts w:ascii="Times New Roman" w:hAnsi="Times New Roman"/>
          <w:rtl/>
        </w:rPr>
        <w:t xml:space="preserve"> اندازه ای را که بین واحدها است نشان می دهد و تفکیک عمودی به عمق و ارتفاع سلسله مراتب سازمانی نظر دارد(همان منبع،ص81).</w:t>
      </w:r>
    </w:p>
    <w:p w:rsidR="00D00B9E" w:rsidRPr="00263B8B" w:rsidRDefault="00D00B9E" w:rsidP="00D00B9E">
      <w:pPr>
        <w:jc w:val="both"/>
        <w:rPr>
          <w:rFonts w:ascii="Times New Roman" w:hAnsi="Times New Roman"/>
          <w:b/>
          <w:bCs/>
          <w:rtl/>
        </w:rPr>
      </w:pPr>
      <w:r w:rsidRPr="00263B8B">
        <w:rPr>
          <w:rFonts w:ascii="Times New Roman" w:hAnsi="Times New Roman"/>
          <w:b/>
          <w:bCs/>
          <w:rtl/>
        </w:rPr>
        <w:t>رسمیت</w:t>
      </w:r>
      <w:r w:rsidRPr="00263B8B">
        <w:rPr>
          <w:rStyle w:val="FootnoteReference"/>
          <w:rFonts w:ascii="Times New Roman" w:hAnsi="Times New Roman"/>
          <w:b/>
          <w:bCs/>
          <w:rtl/>
        </w:rPr>
        <w:footnoteReference w:id="28"/>
      </w:r>
    </w:p>
    <w:p w:rsidR="00D00B9E" w:rsidRPr="00293EC7" w:rsidRDefault="00D00B9E" w:rsidP="00D00B9E">
      <w:pPr>
        <w:ind w:firstLine="474"/>
        <w:jc w:val="both"/>
        <w:rPr>
          <w:rFonts w:ascii="Times New Roman" w:hAnsi="Times New Roman"/>
          <w:rtl/>
        </w:rPr>
      </w:pPr>
      <w:r w:rsidRPr="00293EC7">
        <w:rPr>
          <w:rFonts w:ascii="Times New Roman" w:hAnsi="Times New Roman"/>
          <w:rtl/>
        </w:rPr>
        <w:t>رسمیت به درجه استاندارد بودن کارها در سازمان اشاره دارد. اگر رسمیت زیاد باشد، متصدی شغل اختیار کمی برای چگونگی انجام کار دارد. رسمیت ممکن است بصورت صریح و روشن بیان شود یا اینکه ضمنی باشد یعنی هم می تواند مکتوب باشد و هم اینکه شامل ادارک کارکنان از مقررات نیز باشد ولی نوع مکتوب آن مورد تأکید سازمان است (همان منبع،ص89).</w:t>
      </w:r>
    </w:p>
    <w:p w:rsidR="00D00B9E" w:rsidRPr="00263B8B" w:rsidRDefault="00D00B9E" w:rsidP="00D00B9E">
      <w:pPr>
        <w:jc w:val="both"/>
        <w:rPr>
          <w:rFonts w:ascii="Times New Roman" w:hAnsi="Times New Roman"/>
          <w:b/>
          <w:bCs/>
          <w:rtl/>
        </w:rPr>
      </w:pPr>
      <w:r w:rsidRPr="00263B8B">
        <w:rPr>
          <w:rFonts w:ascii="Times New Roman" w:hAnsi="Times New Roman"/>
          <w:b/>
          <w:bCs/>
          <w:rtl/>
        </w:rPr>
        <w:t>تمرکز</w:t>
      </w:r>
      <w:r w:rsidRPr="00263B8B">
        <w:rPr>
          <w:rStyle w:val="FootnoteReference"/>
          <w:rFonts w:ascii="Times New Roman" w:hAnsi="Times New Roman"/>
          <w:b/>
          <w:bCs/>
          <w:rtl/>
        </w:rPr>
        <w:footnoteReference w:id="29"/>
      </w:r>
    </w:p>
    <w:p w:rsidR="00D00B9E" w:rsidRPr="00293EC7" w:rsidRDefault="00D00B9E" w:rsidP="00D00B9E">
      <w:pPr>
        <w:ind w:firstLine="474"/>
        <w:jc w:val="both"/>
        <w:rPr>
          <w:rFonts w:ascii="Times New Roman" w:hAnsi="Times New Roman"/>
        </w:rPr>
      </w:pPr>
      <w:r w:rsidRPr="00293EC7">
        <w:rPr>
          <w:rFonts w:ascii="Times New Roman" w:hAnsi="Times New Roman"/>
          <w:rtl/>
        </w:rPr>
        <w:t>به توزیع اختیار در سازمان برمی گردد و تعیین می کند که چه کسی حق تصمیم گیری و اختیار را که یک حق ذاتی در پستهای مدیریتی است دارد و اینکه برمبنای آن مدیران می توانند دستوراتی را صادر کنند و انتظار دارند دستورات صادره اطاعت شود(همان منبع،ص73).</w:t>
      </w:r>
    </w:p>
    <w:p w:rsidR="00D00B9E" w:rsidRPr="00263B8B" w:rsidRDefault="00D00B9E" w:rsidP="00D00B9E">
      <w:pPr>
        <w:jc w:val="both"/>
        <w:rPr>
          <w:rFonts w:ascii="Times New Roman" w:hAnsi="Times New Roman"/>
          <w:b/>
          <w:bCs/>
          <w:rtl/>
        </w:rPr>
      </w:pPr>
      <w:r w:rsidRPr="00263B8B">
        <w:rPr>
          <w:rFonts w:ascii="Times New Roman" w:hAnsi="Times New Roman"/>
          <w:b/>
          <w:bCs/>
          <w:rtl/>
        </w:rPr>
        <w:t xml:space="preserve">مدیریت سیستم اطلاعات(مالی) :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 سیستم اطلاعات مالی دسته ای از سیستم های پردازش مبادلات برای انجام امورمالی است.از جمله این </w:t>
      </w:r>
      <w:r>
        <w:rPr>
          <w:rFonts w:ascii="Times New Roman" w:hAnsi="Times New Roman" w:hint="cs"/>
          <w:rtl/>
        </w:rPr>
        <w:t xml:space="preserve">        </w:t>
      </w:r>
      <w:r w:rsidRPr="00293EC7">
        <w:rPr>
          <w:rFonts w:ascii="Times New Roman" w:hAnsi="Times New Roman"/>
          <w:rtl/>
        </w:rPr>
        <w:t>سیستم</w:t>
      </w:r>
      <w:r>
        <w:rPr>
          <w:rFonts w:ascii="Times New Roman" w:hAnsi="Times New Roman" w:hint="cs"/>
          <w:rtl/>
        </w:rPr>
        <w:softHyphen/>
      </w:r>
      <w:r w:rsidRPr="00293EC7">
        <w:rPr>
          <w:rFonts w:ascii="Times New Roman" w:hAnsi="Times New Roman"/>
          <w:rtl/>
        </w:rPr>
        <w:t>ها می توان به سیستم اطلاعات حسابداری، سیستم مدیریت قراردادها، سیستمهای پردازش مبادلات و... را نام برد.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این سیستم نیازهای اطلاعاتی بخش مدیریت، بخش مالی و بخش عملیاتی را به شرح ذیل را نشان  </w:t>
      </w:r>
      <w:r>
        <w:rPr>
          <w:rFonts w:ascii="Times New Roman" w:hAnsi="Times New Roman" w:hint="cs"/>
          <w:rtl/>
        </w:rPr>
        <w:t xml:space="preserve">           </w:t>
      </w:r>
      <w:r w:rsidRPr="00293EC7">
        <w:rPr>
          <w:rFonts w:ascii="Times New Roman" w:hAnsi="Times New Roman"/>
          <w:rtl/>
        </w:rPr>
        <w:t>می دهد.</w:t>
      </w:r>
    </w:p>
    <w:p w:rsidR="00D00B9E" w:rsidRPr="00263B8B" w:rsidRDefault="00D00B9E" w:rsidP="00D00B9E">
      <w:pPr>
        <w:jc w:val="both"/>
        <w:rPr>
          <w:rFonts w:ascii="Times New Roman" w:hAnsi="Times New Roman"/>
          <w:b/>
          <w:bCs/>
          <w:rtl/>
        </w:rPr>
      </w:pPr>
      <w:r w:rsidRPr="00263B8B">
        <w:rPr>
          <w:rFonts w:ascii="Times New Roman" w:hAnsi="Times New Roman"/>
          <w:b/>
          <w:bCs/>
          <w:rtl/>
        </w:rPr>
        <w:t>بخش مدیریت :</w:t>
      </w:r>
    </w:p>
    <w:p w:rsidR="00D00B9E" w:rsidRPr="00293EC7" w:rsidRDefault="00D00B9E" w:rsidP="00D00B9E">
      <w:pPr>
        <w:jc w:val="both"/>
        <w:rPr>
          <w:rFonts w:ascii="Times New Roman" w:hAnsi="Times New Roman"/>
          <w:rtl/>
        </w:rPr>
      </w:pPr>
      <w:r w:rsidRPr="00293EC7">
        <w:rPr>
          <w:rFonts w:ascii="Times New Roman" w:hAnsi="Times New Roman"/>
          <w:rtl/>
        </w:rPr>
        <w:t>- تحلیلهای مدیریت(اتخاذ تصمیمات مدیریتی)</w:t>
      </w:r>
    </w:p>
    <w:p w:rsidR="00D00B9E" w:rsidRPr="00293EC7" w:rsidRDefault="00D00B9E" w:rsidP="00D00B9E">
      <w:pPr>
        <w:jc w:val="both"/>
        <w:rPr>
          <w:rFonts w:ascii="Times New Roman" w:hAnsi="Times New Roman"/>
          <w:rtl/>
        </w:rPr>
      </w:pPr>
      <w:r w:rsidRPr="00293EC7">
        <w:rPr>
          <w:rFonts w:ascii="Times New Roman" w:hAnsi="Times New Roman"/>
          <w:rtl/>
        </w:rPr>
        <w:t>- فراهم آوری اطلاعات وگزارش های مالی(مبنای تصمیم گیری)</w:t>
      </w:r>
    </w:p>
    <w:p w:rsidR="00D00B9E" w:rsidRPr="00263B8B" w:rsidRDefault="00D00B9E" w:rsidP="00D00B9E">
      <w:pPr>
        <w:jc w:val="both"/>
        <w:rPr>
          <w:rFonts w:ascii="Times New Roman" w:hAnsi="Times New Roman"/>
          <w:b/>
          <w:bCs/>
          <w:rtl/>
        </w:rPr>
      </w:pPr>
      <w:r w:rsidRPr="00263B8B">
        <w:rPr>
          <w:rFonts w:ascii="Times New Roman" w:hAnsi="Times New Roman"/>
          <w:b/>
          <w:bCs/>
          <w:rtl/>
        </w:rPr>
        <w:t>بخش مالی :</w:t>
      </w:r>
    </w:p>
    <w:p w:rsidR="00D00B9E" w:rsidRPr="00293EC7" w:rsidRDefault="00D00B9E" w:rsidP="00D00B9E">
      <w:pPr>
        <w:jc w:val="both"/>
        <w:rPr>
          <w:rFonts w:ascii="Times New Roman" w:hAnsi="Times New Roman"/>
          <w:rtl/>
        </w:rPr>
      </w:pPr>
      <w:r w:rsidRPr="00293EC7">
        <w:rPr>
          <w:rFonts w:ascii="Times New Roman" w:hAnsi="Times New Roman"/>
          <w:rtl/>
        </w:rPr>
        <w:t>- تحلیلهای مالی</w:t>
      </w:r>
    </w:p>
    <w:p w:rsidR="00D00B9E" w:rsidRPr="00293EC7" w:rsidRDefault="00D00B9E" w:rsidP="00D00B9E">
      <w:pPr>
        <w:jc w:val="both"/>
        <w:rPr>
          <w:rFonts w:ascii="Times New Roman" w:hAnsi="Times New Roman"/>
          <w:rtl/>
        </w:rPr>
      </w:pPr>
      <w:r w:rsidRPr="00293EC7">
        <w:rPr>
          <w:rFonts w:ascii="Times New Roman" w:hAnsi="Times New Roman"/>
          <w:rtl/>
        </w:rPr>
        <w:t>- کنترلهای داخلی</w:t>
      </w:r>
    </w:p>
    <w:p w:rsidR="00D00B9E" w:rsidRPr="00293EC7" w:rsidRDefault="00D00B9E" w:rsidP="00D00B9E">
      <w:pPr>
        <w:jc w:val="both"/>
        <w:rPr>
          <w:rFonts w:ascii="Times New Roman" w:hAnsi="Times New Roman"/>
          <w:rtl/>
        </w:rPr>
      </w:pPr>
      <w:r w:rsidRPr="00293EC7">
        <w:rPr>
          <w:rFonts w:ascii="Times New Roman" w:hAnsi="Times New Roman"/>
          <w:rtl/>
        </w:rPr>
        <w:t>- تدوین رویه ها</w:t>
      </w:r>
    </w:p>
    <w:p w:rsidR="00D00B9E" w:rsidRPr="00263B8B" w:rsidRDefault="00D00B9E" w:rsidP="00D00B9E">
      <w:pPr>
        <w:jc w:val="both"/>
        <w:rPr>
          <w:rFonts w:ascii="Times New Roman" w:hAnsi="Times New Roman"/>
          <w:b/>
          <w:bCs/>
          <w:rtl/>
        </w:rPr>
      </w:pPr>
      <w:r w:rsidRPr="00263B8B">
        <w:rPr>
          <w:rFonts w:ascii="Times New Roman" w:hAnsi="Times New Roman"/>
          <w:b/>
          <w:bCs/>
          <w:rtl/>
        </w:rPr>
        <w:t>بخش عملیاتی :</w:t>
      </w:r>
    </w:p>
    <w:p w:rsidR="00D00B9E" w:rsidRPr="00293EC7" w:rsidRDefault="00D00B9E" w:rsidP="00D00B9E">
      <w:pPr>
        <w:jc w:val="both"/>
        <w:rPr>
          <w:rFonts w:ascii="Times New Roman" w:hAnsi="Times New Roman"/>
          <w:rtl/>
        </w:rPr>
      </w:pPr>
      <w:r w:rsidRPr="00293EC7">
        <w:rPr>
          <w:rFonts w:ascii="Times New Roman" w:hAnsi="Times New Roman"/>
          <w:rtl/>
        </w:rPr>
        <w:t>- چگونگی انجام فعالیتها</w:t>
      </w:r>
    </w:p>
    <w:p w:rsidR="00D00B9E" w:rsidRPr="00293EC7" w:rsidRDefault="00D00B9E" w:rsidP="00D00B9E">
      <w:pPr>
        <w:jc w:val="both"/>
        <w:rPr>
          <w:rFonts w:ascii="Times New Roman" w:hAnsi="Times New Roman"/>
          <w:rtl/>
        </w:rPr>
      </w:pPr>
      <w:r w:rsidRPr="00293EC7">
        <w:rPr>
          <w:rFonts w:ascii="Times New Roman" w:hAnsi="Times New Roman"/>
          <w:rtl/>
        </w:rPr>
        <w:t>- کنترلهای داخلی عملیات</w:t>
      </w:r>
    </w:p>
    <w:p w:rsidR="00D00B9E" w:rsidRPr="00293EC7" w:rsidRDefault="00D00B9E" w:rsidP="00D00B9E">
      <w:pPr>
        <w:jc w:val="both"/>
        <w:rPr>
          <w:rFonts w:ascii="Times New Roman" w:hAnsi="Times New Roman"/>
        </w:rPr>
      </w:pPr>
      <w:r w:rsidRPr="00293EC7">
        <w:rPr>
          <w:rFonts w:ascii="Times New Roman" w:hAnsi="Times New Roman"/>
          <w:rtl/>
        </w:rPr>
        <w:t>- زمان سنجی و ظرفیت سنجی</w:t>
      </w:r>
    </w:p>
    <w:p w:rsidR="00D00B9E" w:rsidRPr="00263B8B" w:rsidRDefault="00D00B9E" w:rsidP="00D00B9E">
      <w:pPr>
        <w:jc w:val="both"/>
        <w:rPr>
          <w:rFonts w:ascii="Times New Roman" w:hAnsi="Times New Roman"/>
          <w:b/>
          <w:bCs/>
          <w:rtl/>
        </w:rPr>
      </w:pPr>
      <w:r w:rsidRPr="00263B8B">
        <w:rPr>
          <w:rFonts w:ascii="Times New Roman" w:hAnsi="Times New Roman"/>
          <w:b/>
          <w:bCs/>
          <w:rtl/>
        </w:rPr>
        <w:t>تغییر مناسب سیستم حسابداری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روش های حسابداری دولتی که در چارچوب شیوه های سنتی بودجه ریزی مورد استفاده قرار می گیرند اغلب مبتنی بر سیستم حسابداری نقدی است. در این گونه روش ها تأکید عمده بر مطابقت اقلام مخارج با میزان وجوهی است که پرداخت شده یا می شوند(یعنی درآخرین مرحله خروج کرد بودجه).</w:t>
      </w:r>
    </w:p>
    <w:p w:rsidR="00D00B9E" w:rsidRPr="00293EC7" w:rsidRDefault="00D00B9E" w:rsidP="00D00B9E">
      <w:pPr>
        <w:ind w:firstLine="616"/>
        <w:jc w:val="both"/>
        <w:rPr>
          <w:rFonts w:ascii="Times New Roman" w:hAnsi="Times New Roman"/>
        </w:rPr>
      </w:pPr>
      <w:r w:rsidRPr="00293EC7">
        <w:rPr>
          <w:rFonts w:ascii="Times New Roman" w:hAnsi="Times New Roman"/>
          <w:rtl/>
        </w:rPr>
        <w:lastRenderedPageBreak/>
        <w:t>این روش برای ایفای نقش مدیریتی مدیران بودجه ای در دستگاه های اجرایی دولت کافی نیست، یک پیش شرط مهم برای اصلاح نظام بودجه ریزی، تبدیل سیستم حسابداری به گونه ای است که می تواند بهای تمام شده را محاسبه کند. در روش نقدی می توان دستمزد یا هزینه سفر یک ماه گذشته را بدست آورد ولی احتمال این که بتوان هزینه یک هدف یا راهبرد برنامه ریزی شده را استخراج کرد بسیار کمتر است و همچنین نمی توان در هر زمان اطلاعات کافی در زمینه فعالیتهای مالی دولت به دست آورد. در نتیجه تصمیم گیری ها براساس اطلاعات به هنگام و صحیح انجام نخواهد شد و طبیعتاً جایگزینی نظام حسابداری تعهدی این عیوب را بر طرف خواهد کرد(پناهی،1384، ص7).</w:t>
      </w:r>
    </w:p>
    <w:p w:rsidR="00D00B9E" w:rsidRPr="00263B8B" w:rsidRDefault="00D00B9E" w:rsidP="00D00B9E">
      <w:pPr>
        <w:jc w:val="both"/>
        <w:rPr>
          <w:rFonts w:ascii="Times New Roman" w:hAnsi="Times New Roman"/>
          <w:b/>
          <w:bCs/>
          <w:rtl/>
        </w:rPr>
      </w:pPr>
      <w:r w:rsidRPr="00263B8B">
        <w:rPr>
          <w:rFonts w:ascii="Times New Roman" w:hAnsi="Times New Roman"/>
          <w:b/>
          <w:bCs/>
          <w:rtl/>
        </w:rPr>
        <w:t xml:space="preserve">مدیریت تغییر :  </w:t>
      </w:r>
    </w:p>
    <w:p w:rsidR="00D00B9E" w:rsidRPr="00293EC7" w:rsidRDefault="00D00B9E" w:rsidP="00D00B9E">
      <w:pPr>
        <w:ind w:firstLine="616"/>
        <w:jc w:val="both"/>
        <w:rPr>
          <w:rFonts w:ascii="Times New Roman" w:hAnsi="Times New Roman"/>
          <w:rtl/>
        </w:rPr>
      </w:pPr>
      <w:r w:rsidRPr="00293EC7">
        <w:rPr>
          <w:rFonts w:ascii="Times New Roman" w:hAnsi="Times New Roman"/>
          <w:rtl/>
        </w:rPr>
        <w:t>همانطور که تغییر اجتناب ناپذیر است، وجود مقاومت در برابر آن نیز حتمی است. تعریف رسمی مقاومت در برابر تغییر، هر رفتار یا واکنشی که نشان دهنده عدم تمایل شخص به ایجاد یا حمایت از تغییر مورد نظر باشد.چنین مقاومتی همیشه بد نیست. در واقع بهترین کارگزاران تغییر، عقیده دارند که مقاومت در مقابل تغییر نوعی بازخور است که آنها می توانند از آن برای تسهیل اهداف تغییر استفاده کنند.آنها تشخیص می دهند زمانی که افراد در مقابل تغییر مقاومت می کند از چیز مهمی دفاع می کنند چیزی که به نظر می رسد با وقوع تغییر مورد تهدید قرار می گیرد بنابراین حذف کامل مقاومت در برابر تغییر در داخل سازمانها نیز ضرورتی ندارد بلکه می توان از این مقاومت در جهت منافع سازمان بهره گیری نمود اگر بپذیریم که ممکن است ایجاد یک تغییر پیشنهادی به نفع سازمان نباشد آنگاه مقاومت در برابر تغییر می تواند سازمان را برآن دارد که موضوع را دوباره مورد بازرسی و بررسی قرار دهد. (پناهی،1384، ص7).</w:t>
      </w:r>
    </w:p>
    <w:p w:rsidR="00D00B9E" w:rsidRPr="00293EC7" w:rsidRDefault="00D00B9E" w:rsidP="00D00B9E">
      <w:pPr>
        <w:pStyle w:val="Heading3"/>
        <w:bidi/>
        <w:rPr>
          <w:rFonts w:ascii="Times New Roman" w:hAnsi="Times New Roman"/>
          <w:rtl/>
          <w:lang w:bidi="fa-IR"/>
        </w:rPr>
      </w:pPr>
      <w:bookmarkStart w:id="50" w:name="_Toc366015927"/>
      <w:r w:rsidRPr="00293EC7">
        <w:rPr>
          <w:rFonts w:ascii="Times New Roman" w:hAnsi="Times New Roman"/>
          <w:rtl/>
          <w:lang w:bidi="fa-IR"/>
        </w:rPr>
        <w:t>عوامل کنترلی</w:t>
      </w:r>
      <w:bookmarkEnd w:id="50"/>
    </w:p>
    <w:p w:rsidR="00D00B9E" w:rsidRPr="00293EC7" w:rsidRDefault="00D00B9E" w:rsidP="00D00B9E">
      <w:pPr>
        <w:ind w:firstLine="474"/>
        <w:jc w:val="both"/>
        <w:rPr>
          <w:rFonts w:ascii="Times New Roman" w:hAnsi="Times New Roman"/>
          <w:rtl/>
        </w:rPr>
      </w:pPr>
      <w:r w:rsidRPr="00293EC7">
        <w:rPr>
          <w:rFonts w:ascii="Times New Roman" w:hAnsi="Times New Roman"/>
          <w:rtl/>
        </w:rPr>
        <w:t>برای شناسائی نقایص موجود در اجرای سیستم بودجه ریزی عملیاتی لازم است از روند فعالیت ها بازخورد گرفته شود. همچنین سازمان نیازمند سیستم های قوی کنترل داخلی به منظور حفاظت از دارائی های حیاتی مانند وجوه نقد</w:t>
      </w:r>
      <w:r>
        <w:rPr>
          <w:rFonts w:ascii="Times New Roman" w:hAnsi="Times New Roman"/>
          <w:rtl/>
        </w:rPr>
        <w:t>،</w:t>
      </w:r>
      <w:r w:rsidRPr="00293EC7">
        <w:rPr>
          <w:rFonts w:ascii="Times New Roman" w:hAnsi="Times New Roman"/>
          <w:rtl/>
        </w:rPr>
        <w:t xml:space="preserve"> تجهیزات بانک های اطلاعاتی هستند . سیستم های ارزیابی عملکرد در بسیاری از سازمان ها</w:t>
      </w:r>
      <w:r>
        <w:rPr>
          <w:rFonts w:ascii="Times New Roman" w:hAnsi="Times New Roman"/>
          <w:rtl/>
        </w:rPr>
        <w:t>،</w:t>
      </w:r>
      <w:r w:rsidRPr="00293EC7">
        <w:rPr>
          <w:rFonts w:ascii="Times New Roman" w:hAnsi="Times New Roman"/>
          <w:rtl/>
        </w:rPr>
        <w:t xml:space="preserve"> به چنین وظایف کنترل داخلی ارتباط دارند . </w:t>
      </w:r>
    </w:p>
    <w:p w:rsidR="00D00B9E" w:rsidRPr="00263B8B" w:rsidRDefault="00D00B9E" w:rsidP="00D00B9E">
      <w:pPr>
        <w:jc w:val="both"/>
        <w:rPr>
          <w:rFonts w:ascii="Times New Roman" w:hAnsi="Times New Roman" w:hint="cs"/>
          <w:b/>
          <w:bCs/>
          <w:rtl/>
        </w:rPr>
      </w:pPr>
      <w:r w:rsidRPr="00263B8B">
        <w:rPr>
          <w:rFonts w:ascii="Times New Roman" w:hAnsi="Times New Roman"/>
          <w:b/>
          <w:bCs/>
          <w:rtl/>
        </w:rPr>
        <w:t>ارزیابی شاخص های عملکرد</w:t>
      </w:r>
      <w:r w:rsidRPr="00263B8B">
        <w:rPr>
          <w:rFonts w:ascii="Times New Roman" w:hAnsi="Times New Roman"/>
          <w:b/>
          <w:bCs/>
          <w:i/>
          <w:iCs/>
          <w:rtl/>
        </w:rPr>
        <w:t xml:space="preserve"> :</w:t>
      </w:r>
      <w:r w:rsidRPr="00263B8B">
        <w:rPr>
          <w:rFonts w:ascii="Times New Roman" w:hAnsi="Times New Roman"/>
          <w:b/>
          <w:bCs/>
          <w:rtl/>
        </w:rPr>
        <w:t xml:space="preserve"> </w:t>
      </w:r>
    </w:p>
    <w:p w:rsidR="00D00B9E" w:rsidRPr="00293EC7" w:rsidRDefault="00D00B9E" w:rsidP="00D00B9E">
      <w:pPr>
        <w:ind w:firstLine="474"/>
        <w:jc w:val="both"/>
        <w:rPr>
          <w:rFonts w:ascii="Times New Roman" w:hAnsi="Times New Roman"/>
        </w:rPr>
      </w:pPr>
      <w:r w:rsidRPr="00293EC7">
        <w:rPr>
          <w:rFonts w:ascii="Times New Roman" w:hAnsi="Times New Roman"/>
          <w:rtl/>
        </w:rPr>
        <w:t xml:space="preserve">  شاید به جرأت بتوان ادعا کرد انجام هیچ فعالیتی در سازمان قرین توفیق نخواهد بود مگرآنکه ارزیابی لازم نسبت به آن به عمل آمده باشد. به کمک ارزیابی است که مدیریت نسبت به نحوه تحقق هدف ها و انجام عملیات آگاهی یافته و قدرت پیگیری وعنداللزوم سنجش واصلاح آنها را پیدا می کند. سازمان بدون وجود یک سیستم مؤثر ارزیابی و کنترل در تحقیق مأموریت های خود موفق نبوده ونمی تواند از منابع خود به درستی استفاده کند. حصول اطمینان از کیفیت و کمیت کالاها و خدماتی که در سازمانهای بزرگ طی برنامه های وسیع و پیچیده عرضه می شوند جز از طریق یک سیستم کنترل و ارزیابی مؤثر عملی نمی باشد و اینها همه شواهدی بر لزوم و ضرورت کنترل و ارزیابی در سازمانهای امروزی است(الوانی،1384، ص119).</w:t>
      </w:r>
    </w:p>
    <w:p w:rsidR="00D00B9E" w:rsidRPr="00263B8B" w:rsidRDefault="00D00B9E" w:rsidP="00D00B9E">
      <w:pPr>
        <w:jc w:val="both"/>
        <w:rPr>
          <w:rFonts w:ascii="Times New Roman" w:hAnsi="Times New Roman"/>
          <w:b/>
          <w:bCs/>
          <w:rtl/>
        </w:rPr>
      </w:pPr>
      <w:r w:rsidRPr="00263B8B">
        <w:rPr>
          <w:rFonts w:ascii="Times New Roman" w:hAnsi="Times New Roman"/>
          <w:b/>
          <w:bCs/>
          <w:rtl/>
        </w:rPr>
        <w:t>ارزیابی عملکرد نظام بودجه ریزی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گام های فوق در استقرار یک نظام مدیریت عملکرد، به منظور ایجاد یک چارچوب روشنی برای پاسخگویی مدیران بودجه که در مرکز مدل نوین بودجه ریزی عملیاتی قرار دارند طراحی و تعریف شده است. این چارچوب پاسخ گویی بر پایه تعدادی عنصر کلیدی قرار دارد  :</w:t>
      </w:r>
    </w:p>
    <w:p w:rsidR="00D00B9E" w:rsidRPr="00293EC7" w:rsidRDefault="00D00B9E" w:rsidP="00D00B9E">
      <w:pPr>
        <w:jc w:val="both"/>
        <w:rPr>
          <w:rFonts w:ascii="Times New Roman" w:hAnsi="Times New Roman"/>
          <w:rtl/>
        </w:rPr>
      </w:pPr>
      <w:r w:rsidRPr="00293EC7">
        <w:rPr>
          <w:rFonts w:ascii="Times New Roman" w:hAnsi="Times New Roman"/>
          <w:rtl/>
        </w:rPr>
        <w:t>- تعریف و تعیین عملکرد مورد انتظار از رؤسای دستگاه های اجرایی به صورت شفاف.</w:t>
      </w:r>
    </w:p>
    <w:p w:rsidR="00D00B9E" w:rsidRPr="00293EC7" w:rsidRDefault="00D00B9E" w:rsidP="00D00B9E">
      <w:pPr>
        <w:jc w:val="both"/>
        <w:rPr>
          <w:rFonts w:ascii="Times New Roman" w:hAnsi="Times New Roman"/>
          <w:rtl/>
        </w:rPr>
      </w:pPr>
      <w:r w:rsidRPr="00293EC7">
        <w:rPr>
          <w:rFonts w:ascii="Times New Roman" w:hAnsi="Times New Roman"/>
          <w:rtl/>
        </w:rPr>
        <w:t>- قالب و ترتیب توافق شده ای برای جمع آوری کلیه اطلاعات مورد نیاز برای ارزیابی عملکرد.</w:t>
      </w:r>
    </w:p>
    <w:p w:rsidR="00D00B9E" w:rsidRPr="00293EC7" w:rsidRDefault="00D00B9E" w:rsidP="00D00B9E">
      <w:pPr>
        <w:jc w:val="both"/>
        <w:rPr>
          <w:rFonts w:ascii="Times New Roman" w:hAnsi="Times New Roman"/>
          <w:rtl/>
        </w:rPr>
      </w:pPr>
      <w:r w:rsidRPr="00293EC7">
        <w:rPr>
          <w:rFonts w:ascii="Times New Roman" w:hAnsi="Times New Roman"/>
          <w:rtl/>
        </w:rPr>
        <w:t>- عناصر انگیزشی و توبیخی برای تشویق و تحریک رؤسای دستگاه های اجرایی به منظور حرکت در مسیر منافع دولت.</w:t>
      </w:r>
    </w:p>
    <w:p w:rsidR="00D00B9E" w:rsidRPr="00293EC7" w:rsidRDefault="00D00B9E" w:rsidP="00D00B9E">
      <w:pPr>
        <w:jc w:val="both"/>
        <w:rPr>
          <w:rFonts w:ascii="Times New Roman" w:hAnsi="Times New Roman"/>
          <w:rtl/>
        </w:rPr>
      </w:pPr>
      <w:r w:rsidRPr="00293EC7">
        <w:rPr>
          <w:rFonts w:ascii="Times New Roman" w:hAnsi="Times New Roman"/>
          <w:rtl/>
        </w:rPr>
        <w:t>- یک فرایند روشن ارزیابی عملکرد شامل گزارش دهی در مورد عملکرد واقعی در مقایسه با عملکرد مورد انتظار تعیین شده.</w:t>
      </w:r>
    </w:p>
    <w:p w:rsidR="00D00B9E" w:rsidRPr="00293EC7" w:rsidRDefault="00D00B9E" w:rsidP="00D00B9E">
      <w:pPr>
        <w:jc w:val="both"/>
        <w:rPr>
          <w:rFonts w:ascii="Times New Roman" w:hAnsi="Times New Roman"/>
          <w:rtl/>
        </w:rPr>
      </w:pPr>
      <w:r w:rsidRPr="00293EC7">
        <w:rPr>
          <w:rFonts w:ascii="Times New Roman" w:hAnsi="Times New Roman"/>
          <w:rtl/>
        </w:rPr>
        <w:t>- واگذاری اختیار تصمیم گیری و استقلال مدیریتی به مدیران به منظور انجام وظایف محوله. (همان منبع،1384، ص119).</w:t>
      </w:r>
    </w:p>
    <w:p w:rsidR="00D00B9E" w:rsidRPr="00293EC7" w:rsidRDefault="00D00B9E" w:rsidP="00D00B9E">
      <w:pPr>
        <w:jc w:val="both"/>
        <w:rPr>
          <w:rFonts w:ascii="Times New Roman" w:hAnsi="Times New Roman"/>
        </w:rPr>
      </w:pPr>
      <w:r w:rsidRPr="00293EC7">
        <w:rPr>
          <w:rFonts w:ascii="Times New Roman" w:hAnsi="Times New Roman"/>
          <w:rtl/>
        </w:rPr>
        <w:t xml:space="preserve"> گزارشگری : هیئت تدوین استانداردهای حسابداری برای گزارشگری مالی دو رویکرد ارایه کرده که به شرح زیر می باشد :</w:t>
      </w:r>
    </w:p>
    <w:p w:rsidR="00D00B9E" w:rsidRPr="00293EC7" w:rsidRDefault="00D00B9E" w:rsidP="00D00B9E">
      <w:pPr>
        <w:jc w:val="both"/>
        <w:rPr>
          <w:rFonts w:ascii="Times New Roman" w:hAnsi="Times New Roman"/>
          <w:rtl/>
        </w:rPr>
      </w:pPr>
      <w:r>
        <w:rPr>
          <w:rFonts w:ascii="Times New Roman" w:hAnsi="Times New Roman" w:hint="cs"/>
          <w:rtl/>
        </w:rPr>
        <w:lastRenderedPageBreak/>
        <w:t>1</w:t>
      </w:r>
      <w:r w:rsidRPr="00293EC7">
        <w:rPr>
          <w:rFonts w:ascii="Times New Roman" w:hAnsi="Times New Roman"/>
          <w:rtl/>
        </w:rPr>
        <w:t>) رویکرد اول ضمن آنکه بر اندازه گیری منابع اقتصادی و استفاده از مبانی تعهدی کامل تأکید داشت ،یکپارچگی واحد گزارشگری را مورد توجه کامل قرار داده بود. در این رویکرد محاسبه استهلاک دارایی های سرمایه ای و تنظیم گزارشهای تحلیلی مدیریت الزامی شده بود</w:t>
      </w:r>
      <w:r w:rsidRPr="00293EC7">
        <w:rPr>
          <w:rFonts w:ascii="Times New Roman" w:hAnsi="Times New Roman"/>
        </w:rPr>
        <w:t>.</w:t>
      </w:r>
    </w:p>
    <w:p w:rsidR="00D00B9E" w:rsidRPr="00293EC7" w:rsidRDefault="00D00B9E" w:rsidP="00D00B9E">
      <w:pPr>
        <w:jc w:val="both"/>
        <w:rPr>
          <w:rFonts w:ascii="Times New Roman" w:hAnsi="Times New Roman"/>
        </w:rPr>
      </w:pPr>
      <w:r w:rsidRPr="00293EC7">
        <w:rPr>
          <w:rFonts w:ascii="Times New Roman" w:hAnsi="Times New Roman"/>
          <w:rtl/>
        </w:rPr>
        <w:t>2) رویکرد دوم سطح گزارشگری را بر مبنای حساب های مستقل انتخاب کرد و کماکان بر اندازه گیری منابع مالی و استفاده از مبنای تعهدی تعدیل شده در مورد فعالیت های از نوع دولتی و اندازه گیری جریان منافع اقتصادی و استفاده از مبنای تعهدی کامل در مورد فعالیت های بازرگانی تأکید داشته است</w:t>
      </w:r>
      <w:r w:rsidRPr="00293EC7">
        <w:rPr>
          <w:rFonts w:ascii="Times New Roman" w:hAnsi="Times New Roman"/>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براساس نظریه های کارشناسی دریافت شده، هیئت تدوین استانداردهای حسابداری دولتی به این نتیجه رسید که طرح پیشنهادی با رویکرد اول در بین متخصصین از مقبولیت بیشتری برخوردار می باشد. لذا طرح مذکور با عنوان مبنایی برای طرح مدل جدید گزارشگری مالی دولتی در دستور هیئت قرار گرفت. در نتیجه در سال1999 هیئت استاندارد</w:t>
      </w:r>
      <w:r w:rsidRPr="00293EC7">
        <w:rPr>
          <w:rFonts w:ascii="Times New Roman" w:hAnsi="Times New Roman" w:cs="Times New Roman"/>
          <w:rtl/>
        </w:rPr>
        <w:t> </w:t>
      </w:r>
      <w:r w:rsidRPr="00293EC7">
        <w:rPr>
          <w:rFonts w:ascii="Times New Roman" w:hAnsi="Times New Roman"/>
          <w:rtl/>
        </w:rPr>
        <w:t xml:space="preserve"> های حسابداری دولتی یک بیانیه مفصل</w:t>
      </w:r>
      <w:r w:rsidRPr="00293EC7">
        <w:rPr>
          <w:rFonts w:ascii="Times New Roman" w:hAnsi="Times New Roman" w:cs="Times New Roman"/>
          <w:rtl/>
        </w:rPr>
        <w:t> </w:t>
      </w:r>
      <w:r w:rsidRPr="00293EC7">
        <w:rPr>
          <w:rFonts w:ascii="Times New Roman" w:hAnsi="Times New Roman"/>
          <w:rtl/>
        </w:rPr>
        <w:t xml:space="preserve"> حاوی166 بند به همراه ضمایم آن به شماره 34 ابلاغ کرد. این بیانیه براساس چارچوب مبتنی بر مسؤلیت پاسخگویی تدوین شده است .که هدف آن افزایش ظرفیت مسؤلیت پاسخگویی و ارتقای سطح</w:t>
      </w:r>
      <w:r w:rsidRPr="00293EC7">
        <w:rPr>
          <w:rFonts w:ascii="Times New Roman" w:hAnsi="Times New Roman" w:cs="Times New Roman"/>
          <w:rtl/>
        </w:rPr>
        <w:t> </w:t>
      </w:r>
      <w:r w:rsidRPr="00293EC7">
        <w:rPr>
          <w:rFonts w:ascii="Times New Roman" w:hAnsi="Times New Roman"/>
          <w:rtl/>
        </w:rPr>
        <w:t xml:space="preserve"> قابل فهم بودن و سود مندی گزارشهای مالی دولتی است. تحقق مسؤ لیت پاسخگویی به دلیل ماهیت و تنوع فعالیت های دولت، امر ساده ای نیست. چون برای تحقق این امر باید علاوه بر اصطلاحات مالی،اصطلاحات غیر مالی</w:t>
      </w:r>
      <w:r w:rsidRPr="00293EC7">
        <w:rPr>
          <w:rFonts w:ascii="Times New Roman" w:hAnsi="Times New Roman" w:cs="Times New Roman"/>
          <w:rtl/>
        </w:rPr>
        <w:t> </w:t>
      </w:r>
      <w:r w:rsidRPr="00293EC7">
        <w:rPr>
          <w:rFonts w:ascii="Times New Roman" w:hAnsi="Times New Roman"/>
          <w:rtl/>
        </w:rPr>
        <w:t xml:space="preserve"> هم منعکس گردد.(باباجانی</w:t>
      </w:r>
      <w:r>
        <w:rPr>
          <w:rFonts w:ascii="Times New Roman" w:hAnsi="Times New Roman"/>
          <w:rtl/>
        </w:rPr>
        <w:t>،</w:t>
      </w:r>
      <w:r w:rsidRPr="00293EC7">
        <w:rPr>
          <w:rFonts w:ascii="Times New Roman" w:hAnsi="Times New Roman"/>
          <w:rtl/>
        </w:rPr>
        <w:t xml:space="preserve"> 1382).</w:t>
      </w:r>
    </w:p>
    <w:p w:rsidR="00D00B9E" w:rsidRPr="00293EC7" w:rsidRDefault="00D00B9E" w:rsidP="00D00B9E">
      <w:pPr>
        <w:spacing w:line="324" w:lineRule="auto"/>
        <w:jc w:val="both"/>
        <w:rPr>
          <w:rFonts w:ascii="Times New Roman" w:hAnsi="Times New Roman"/>
          <w:color w:val="FF0000"/>
          <w:rtl/>
        </w:rPr>
      </w:pPr>
    </w:p>
    <w:p w:rsidR="00D00B9E" w:rsidRPr="00293EC7" w:rsidRDefault="00D00B9E" w:rsidP="00D00B9E">
      <w:pPr>
        <w:pStyle w:val="Heading2"/>
        <w:bidi/>
        <w:rPr>
          <w:rFonts w:ascii="Times New Roman" w:hAnsi="Times New Roman"/>
          <w:rtl/>
          <w:lang w:bidi="fa-IR"/>
        </w:rPr>
      </w:pPr>
      <w:bookmarkStart w:id="51" w:name="_Toc366015928"/>
      <w:r w:rsidRPr="00293EC7">
        <w:rPr>
          <w:rFonts w:ascii="Times New Roman" w:hAnsi="Times New Roman"/>
          <w:rtl/>
          <w:lang w:bidi="fa-IR"/>
        </w:rPr>
        <w:t>مدل مفهومی</w:t>
      </w:r>
      <w:bookmarkEnd w:id="51"/>
      <w:r w:rsidRPr="00293EC7">
        <w:rPr>
          <w:rFonts w:ascii="Times New Roman" w:hAnsi="Times New Roman"/>
          <w:rtl/>
          <w:lang w:bidi="fa-IR"/>
        </w:rPr>
        <w:t xml:space="preserve"> </w:t>
      </w:r>
    </w:p>
    <w:p w:rsidR="00D00B9E" w:rsidRPr="00293EC7" w:rsidRDefault="00D00B9E" w:rsidP="00D00B9E">
      <w:pPr>
        <w:jc w:val="both"/>
        <w:rPr>
          <w:rFonts w:ascii="Times New Roman" w:hAnsi="Times New Roman"/>
          <w:rtl/>
        </w:rPr>
      </w:pPr>
      <w:r w:rsidRPr="00293EC7">
        <w:rPr>
          <w:rFonts w:ascii="Times New Roman" w:hAnsi="Times New Roman"/>
          <w:rtl/>
        </w:rPr>
        <w:t>با عنایت به توضیحات اشاره شده مي توان مدل مفهومی تحقیق رابه صورت زیر را مشخص نمود. این مدل فرض می کند هریک از عوامل محیطی، اجرایی وکنترلی می تواند به عنوان موانع استقرار بودجه ریزی عملیاتی در دستگاههای اجرائی استان سمنان یاد کرد.</w:t>
      </w: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Default="00D00B9E" w:rsidP="00D00B9E">
      <w:pPr>
        <w:jc w:val="both"/>
        <w:rPr>
          <w:rFonts w:ascii="Times New Roman" w:hAnsi="Times New Roman" w:hint="cs"/>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r w:rsidRPr="00293EC7">
        <w:rPr>
          <w:rFonts w:ascii="Times New Roman" w:hAnsi="Times New Roman"/>
          <w:noProof/>
          <w:rtl/>
        </w:rPr>
        <w:pict>
          <v:group id="Group 237" o:spid="_x0000_s1095" style="position:absolute;left:0;text-align:left;margin-left:81.65pt;margin-top:15.5pt;width:308.65pt;height:126.35pt;z-index:251665408" coordorigin="2767,5300" coordsize="7589,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">
            <v:rect id="Rectangle 229" o:spid="_x0000_s1096" style="position:absolute;left:8395;top:5300;width:1961;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CY8EA&#10;AADbAAAADwAAAGRycy9kb3ducmV2LnhtbERPzWrCQBC+F/oOyxS8NRstlCZmFQlavHhI2gcYsmMS&#10;zc4u2VXj27tCobf5+H6nWE9mEFcafW9ZwTxJQRA3VvfcKvj92b1/gfABWeNgmRTcycN69fpSYK7t&#10;jSu61qEVMYR9jgq6EFwupW86MugT64gjd7SjwRDh2Eo94i2Gm0Eu0vRTGuw5NnToqOyoOdcXowDv&#10;vCm3p2yx/T7ss+ojc6VvnFKzt2mzBBFoCv/iP/dex/lzeP4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MQmPBAAAA2wAAAA8AAAAAAAAAAAAAAAAAmAIAAGRycy9kb3du&#10;cmV2LnhtbFBLBQYAAAAABAAEAPUAAACGAwAAAAA=&#10;" fillcolor="#92cddc" strokecolor="#92cddc" strokeweight="1pt">
              <v:fill color2="#daeef3" angle="135" focus="50%" type="gradient"/>
              <v:shadow on="t" color="#205867" opacity=".5" offset="1pt"/>
              <v:textbox style="mso-next-textbox:#Rectangle 229">
                <w:txbxContent>
                  <w:p w:rsidR="00D00B9E" w:rsidRPr="00263B8B" w:rsidRDefault="00D00B9E" w:rsidP="00D00B9E">
                    <w:pPr>
                      <w:jc w:val="center"/>
                      <w:rPr>
                        <w:sz w:val="24"/>
                        <w:szCs w:val="24"/>
                      </w:rPr>
                    </w:pPr>
                    <w:r w:rsidRPr="00263B8B">
                      <w:rPr>
                        <w:rFonts w:hint="cs"/>
                        <w:sz w:val="24"/>
                        <w:szCs w:val="24"/>
                        <w:rtl/>
                      </w:rPr>
                      <w:t>عوامل محیطی</w:t>
                    </w:r>
                  </w:p>
                </w:txbxContent>
              </v:textbox>
            </v:rect>
            <v:rect id="Rectangle 230" o:spid="_x0000_s1097" style="position:absolute;left:8395;top:6128;width:1961;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cFL8A&#10;AADbAAAADwAAAGRycy9kb3ducmV2LnhtbERPzYrCMBC+C/sOYRa82dQuiO0aRYouXvag7gMMzdhW&#10;m0loota3NwuCt/n4fmexGkwnbtT71rKCaZKCIK6sbrlW8HfcTuYgfEDW2FkmBQ/ysFp+jBZYaHvn&#10;Pd0OoRYxhH2BCpoQXCGlrxoy6BPriCN3sr3BEGFfS93jPYabTmZpOpMGW44NDToqG6ouh6tRgA9e&#10;l5tznm1+fnf5/it3pa+cUuPPYf0NItAQ3uKXe6fj/A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HtwUvwAAANsAAAAPAAAAAAAAAAAAAAAAAJgCAABkcnMvZG93bnJl&#10;di54bWxQSwUGAAAAAAQABAD1AAAAhAMAAAAA&#10;" fillcolor="#92cddc" strokecolor="#92cddc" strokeweight="1pt">
              <v:fill color2="#daeef3" angle="135" focus="50%" type="gradient"/>
              <v:shadow on="t" color="#205867" opacity=".5" offset="1pt"/>
              <v:textbox style="mso-next-textbox:#Rectangle 230">
                <w:txbxContent>
                  <w:p w:rsidR="00D00B9E" w:rsidRPr="00263B8B" w:rsidRDefault="00D00B9E" w:rsidP="00D00B9E">
                    <w:pPr>
                      <w:jc w:val="center"/>
                      <w:rPr>
                        <w:sz w:val="24"/>
                        <w:szCs w:val="24"/>
                      </w:rPr>
                    </w:pPr>
                    <w:r w:rsidRPr="00263B8B">
                      <w:rPr>
                        <w:rFonts w:hint="cs"/>
                        <w:sz w:val="24"/>
                        <w:szCs w:val="24"/>
                        <w:rtl/>
                      </w:rPr>
                      <w:t>عوامل اجرایی</w:t>
                    </w:r>
                  </w:p>
                  <w:p w:rsidR="00D00B9E" w:rsidRPr="00263B8B" w:rsidRDefault="00D00B9E" w:rsidP="00D00B9E">
                    <w:pPr>
                      <w:rPr>
                        <w:sz w:val="24"/>
                        <w:szCs w:val="24"/>
                      </w:rPr>
                    </w:pPr>
                  </w:p>
                </w:txbxContent>
              </v:textbox>
            </v:rect>
            <v:rect id="Rectangle 232" o:spid="_x0000_s1098" style="position:absolute;left:8395;top:6914;width:1961;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5j8AA&#10;AADbAAAADwAAAGRycy9kb3ducmV2LnhtbERPzYrCMBC+C/sOYRb2pukqLLaaFikqXjz48wBDM7bV&#10;ZhKarNa33wgL3ubj+51lMZhO3Kn3rWUF35MEBHFldcu1gvNpM56D8AFZY2eZFDzJQ5F/jJaYafvg&#10;A92PoRYxhH2GCpoQXCalrxoy6CfWEUfuYnuDIcK+lrrHRww3nZwmyY802HJsaNBR2VB1O/4aBfjk&#10;Vbm+ptP1dr9LD7PUlb5ySn19DqsFiEBDeIv/3Tsd58/g9Us8QO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J5j8AAAADbAAAADwAAAAAAAAAAAAAAAACYAgAAZHJzL2Rvd25y&#10;ZXYueG1sUEsFBgAAAAAEAAQA9QAAAIUDAAAAAA==&#10;" fillcolor="#92cddc" strokecolor="#92cddc" strokeweight="1pt">
              <v:fill color2="#daeef3" angle="135" focus="50%" type="gradient"/>
              <v:shadow on="t" color="#205867" opacity=".5" offset="1pt"/>
              <v:textbox style="mso-next-textbox:#Rectangle 232">
                <w:txbxContent>
                  <w:p w:rsidR="00D00B9E" w:rsidRPr="00263B8B" w:rsidRDefault="00D00B9E" w:rsidP="00D00B9E">
                    <w:pPr>
                      <w:jc w:val="center"/>
                      <w:rPr>
                        <w:sz w:val="24"/>
                        <w:szCs w:val="24"/>
                      </w:rPr>
                    </w:pPr>
                    <w:r w:rsidRPr="00263B8B">
                      <w:rPr>
                        <w:rFonts w:hint="cs"/>
                        <w:sz w:val="24"/>
                        <w:szCs w:val="24"/>
                        <w:rtl/>
                      </w:rPr>
                      <w:t>عوامل کنترلی</w:t>
                    </w:r>
                  </w:p>
                  <w:p w:rsidR="00D00B9E" w:rsidRPr="00263B8B" w:rsidRDefault="00D00B9E" w:rsidP="00D00B9E">
                    <w:pPr>
                      <w:rPr>
                        <w:sz w:val="24"/>
                        <w:szCs w:val="24"/>
                      </w:rPr>
                    </w:pPr>
                  </w:p>
                </w:txbxContent>
              </v:textbox>
            </v:rect>
            <v:rect id="Rectangle 233" o:spid="_x0000_s1099" style="position:absolute;left:2767;top:5590;width:2381;height:1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h+8AA&#10;AADbAAAADwAAAGRycy9kb3ducmV2LnhtbERPzYrCMBC+C75DGGFvmuqKbKtRpOjixYPdfYChmW2r&#10;zSQ0UevbbwTB23x8v7Pa9KYVN+p8Y1nBdJKAIC6tbrhS8PuzH3+B8AFZY2uZFDzIw2Y9HKww0/bO&#10;J7oVoRIxhH2GCuoQXCalL2sy6CfWEUfuz3YGQ4RdJXWH9xhuWjlLkoU02HBsqNFRXlN5Ka5GAT54&#10;m+/O6Wz3fTykp8/U5b50Sn2M+u0SRKA+vMUv90HH+XN4/h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vh+8AAAADbAAAADwAAAAAAAAAAAAAAAACYAgAAZHJzL2Rvd25y&#10;ZXYueG1sUEsFBgAAAAAEAAQA9QAAAIUDAAAAAA==&#10;" fillcolor="#92cddc" strokecolor="#92cddc" strokeweight="1pt">
              <v:fill color2="#daeef3" angle="135" focus="50%" type="gradient"/>
              <v:shadow on="t" color="#205867" opacity=".5" offset="1pt"/>
              <v:textbox style="mso-next-textbox:#Rectangle 233">
                <w:txbxContent>
                  <w:p w:rsidR="00D00B9E" w:rsidRPr="00263B8B" w:rsidRDefault="00D00B9E" w:rsidP="00D00B9E">
                    <w:pPr>
                      <w:jc w:val="center"/>
                      <w:rPr>
                        <w:sz w:val="24"/>
                        <w:szCs w:val="24"/>
                      </w:rPr>
                    </w:pPr>
                    <w:r w:rsidRPr="00263B8B">
                      <w:rPr>
                        <w:rFonts w:hint="cs"/>
                        <w:sz w:val="24"/>
                        <w:szCs w:val="24"/>
                        <w:rtl/>
                      </w:rPr>
                      <w:t>عدم استقرار بودجه ریزی عملیاتی در دستگاههای اجرائی استان سمنان</w:t>
                    </w:r>
                  </w:p>
                </w:txbxContent>
              </v:textbox>
            </v:rect>
            <v:shape id="AutoShape 234" o:spid="_x0000_s1100" type="#_x0000_t32" style="position:absolute;left:5148;top:5590;width:3247;height:7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235" o:spid="_x0000_s1101" type="#_x0000_t32" style="position:absolute;left:5148;top:6450;width:324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36" o:spid="_x0000_s1102" type="#_x0000_t32" style="position:absolute;left:5148;top:6531;width:3247;height:66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b5cEAAADbAAAADwAAAGRycy9kb3ducmV2LnhtbERPS2vCQBC+F/wPywi91Y0h2B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JvlwQAAANsAAAAPAAAAAAAAAAAAAAAA&#10;AKECAABkcnMvZG93bnJldi54bWxQSwUGAAAAAAQABAD5AAAAjwMAAAAA&#10;">
              <v:stroke endarrow="block"/>
            </v:shape>
          </v:group>
        </w:pict>
      </w: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jc w:val="both"/>
        <w:rPr>
          <w:rFonts w:ascii="Times New Roman" w:hAnsi="Times New Roman"/>
          <w:rtl/>
        </w:rPr>
      </w:pPr>
    </w:p>
    <w:p w:rsidR="00D00B9E" w:rsidRPr="00293EC7" w:rsidRDefault="00D00B9E" w:rsidP="00D00B9E">
      <w:pPr>
        <w:keepNext/>
        <w:jc w:val="center"/>
        <w:rPr>
          <w:rFonts w:ascii="Times New Roman" w:hAnsi="Times New Roman"/>
        </w:rPr>
      </w:pPr>
      <w:r w:rsidRPr="00293EC7">
        <w:rPr>
          <w:rFonts w:ascii="Times New Roman" w:hAnsi="Times New Roman"/>
        </w:rPr>
        <w:t xml:space="preserve"> </w:t>
      </w:r>
    </w:p>
    <w:p w:rsidR="00D00B9E" w:rsidRPr="00293EC7" w:rsidRDefault="00D00B9E" w:rsidP="00D00B9E">
      <w:pPr>
        <w:pStyle w:val="Caption"/>
        <w:bidi/>
        <w:jc w:val="center"/>
        <w:rPr>
          <w:rFonts w:ascii="Times New Roman" w:hAnsi="Times New Roman"/>
          <w:sz w:val="24"/>
          <w:szCs w:val="24"/>
          <w:rtl/>
        </w:rPr>
      </w:pPr>
      <w:bookmarkStart w:id="52" w:name="_Toc365996120"/>
      <w:r w:rsidRPr="00293EC7">
        <w:rPr>
          <w:rFonts w:ascii="Times New Roman" w:hAnsi="Times New Roman"/>
          <w:sz w:val="24"/>
          <w:szCs w:val="24"/>
          <w:rtl/>
        </w:rPr>
        <w:t xml:space="preserve">نمودار </w:t>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STYLEREF</w:instrText>
      </w:r>
      <w:r w:rsidRPr="00293EC7">
        <w:rPr>
          <w:rFonts w:ascii="Times New Roman" w:hAnsi="Times New Roman"/>
          <w:sz w:val="24"/>
          <w:szCs w:val="24"/>
          <w:rtl/>
        </w:rPr>
        <w:instrText xml:space="preserve"> 1 \</w:instrText>
      </w:r>
      <w:r w:rsidRPr="00293EC7">
        <w:rPr>
          <w:rFonts w:ascii="Times New Roman" w:hAnsi="Times New Roman"/>
          <w:sz w:val="24"/>
          <w:szCs w:val="24"/>
        </w:rPr>
        <w:instrText>s</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‏2</w:t>
      </w:r>
      <w:r w:rsidRPr="00293EC7">
        <w:rPr>
          <w:rFonts w:ascii="Times New Roman" w:hAnsi="Times New Roman"/>
          <w:sz w:val="24"/>
          <w:szCs w:val="24"/>
          <w:rtl/>
        </w:rPr>
        <w:fldChar w:fldCharType="end"/>
      </w:r>
      <w:r w:rsidRPr="00293EC7">
        <w:rPr>
          <w:rFonts w:ascii="Times New Roman" w:hAnsi="Times New Roman"/>
          <w:sz w:val="24"/>
          <w:szCs w:val="24"/>
          <w:rtl/>
        </w:rPr>
        <w:noBreakHyphen/>
      </w:r>
      <w:r w:rsidRPr="00293EC7">
        <w:rPr>
          <w:rFonts w:ascii="Times New Roman" w:hAnsi="Times New Roman"/>
          <w:sz w:val="24"/>
          <w:szCs w:val="24"/>
          <w:rtl/>
        </w:rPr>
        <w:fldChar w:fldCharType="begin"/>
      </w:r>
      <w:r w:rsidRPr="00293EC7">
        <w:rPr>
          <w:rFonts w:ascii="Times New Roman" w:hAnsi="Times New Roman"/>
          <w:sz w:val="24"/>
          <w:szCs w:val="24"/>
          <w:rtl/>
        </w:rPr>
        <w:instrText xml:space="preserve"> </w:instrText>
      </w:r>
      <w:r w:rsidRPr="00293EC7">
        <w:rPr>
          <w:rFonts w:ascii="Times New Roman" w:hAnsi="Times New Roman"/>
          <w:sz w:val="24"/>
          <w:szCs w:val="24"/>
        </w:rPr>
        <w:instrText>SEQ</w:instrText>
      </w:r>
      <w:r w:rsidRPr="00293EC7">
        <w:rPr>
          <w:rFonts w:ascii="Times New Roman" w:hAnsi="Times New Roman"/>
          <w:sz w:val="24"/>
          <w:szCs w:val="24"/>
          <w:rtl/>
        </w:rPr>
        <w:instrText xml:space="preserve"> نمودار \* </w:instrText>
      </w:r>
      <w:r w:rsidRPr="00293EC7">
        <w:rPr>
          <w:rFonts w:ascii="Times New Roman" w:hAnsi="Times New Roman"/>
          <w:sz w:val="24"/>
          <w:szCs w:val="24"/>
        </w:rPr>
        <w:instrText>ARABIC \s 1</w:instrText>
      </w:r>
      <w:r w:rsidRPr="00293EC7">
        <w:rPr>
          <w:rFonts w:ascii="Times New Roman" w:hAnsi="Times New Roman"/>
          <w:sz w:val="24"/>
          <w:szCs w:val="24"/>
          <w:rtl/>
        </w:rPr>
        <w:instrText xml:space="preserve"> </w:instrText>
      </w:r>
      <w:r w:rsidRPr="00293EC7">
        <w:rPr>
          <w:rFonts w:ascii="Times New Roman" w:hAnsi="Times New Roman"/>
          <w:sz w:val="24"/>
          <w:szCs w:val="24"/>
          <w:rtl/>
        </w:rPr>
        <w:fldChar w:fldCharType="separate"/>
      </w:r>
      <w:r w:rsidRPr="00293EC7">
        <w:rPr>
          <w:rFonts w:ascii="Times New Roman" w:hAnsi="Times New Roman"/>
          <w:noProof/>
          <w:sz w:val="24"/>
          <w:szCs w:val="24"/>
          <w:rtl/>
        </w:rPr>
        <w:t>7</w:t>
      </w:r>
      <w:r w:rsidRPr="00293EC7">
        <w:rPr>
          <w:rFonts w:ascii="Times New Roman" w:hAnsi="Times New Roman"/>
          <w:sz w:val="24"/>
          <w:szCs w:val="24"/>
          <w:rtl/>
        </w:rPr>
        <w:fldChar w:fldCharType="end"/>
      </w:r>
      <w:r w:rsidRPr="00293EC7">
        <w:rPr>
          <w:rFonts w:ascii="Times New Roman" w:hAnsi="Times New Roman"/>
          <w:sz w:val="24"/>
          <w:szCs w:val="24"/>
          <w:rtl/>
          <w:lang w:bidi="fa-IR"/>
        </w:rPr>
        <w:t xml:space="preserve"> مدل مفهومی تحقیق</w:t>
      </w:r>
      <w:bookmarkEnd w:id="52"/>
    </w:p>
    <w:p w:rsidR="00D00B9E" w:rsidRPr="00293EC7" w:rsidRDefault="00D00B9E" w:rsidP="00D00B9E">
      <w:pPr>
        <w:jc w:val="both"/>
        <w:rPr>
          <w:rFonts w:ascii="Times New Roman" w:hAnsi="Times New Roman"/>
          <w:rtl/>
        </w:rPr>
      </w:pPr>
    </w:p>
    <w:p w:rsidR="00D00B9E" w:rsidRPr="00293EC7" w:rsidRDefault="00D00B9E" w:rsidP="00D00B9E">
      <w:pPr>
        <w:pStyle w:val="Heading2"/>
        <w:bidi/>
        <w:rPr>
          <w:rFonts w:ascii="Times New Roman" w:hAnsi="Times New Roman"/>
          <w:rtl/>
          <w:lang w:bidi="fa-IR"/>
        </w:rPr>
      </w:pPr>
      <w:bookmarkStart w:id="53" w:name="_Toc366015929"/>
      <w:r w:rsidRPr="00293EC7">
        <w:rPr>
          <w:rFonts w:ascii="Times New Roman" w:hAnsi="Times New Roman"/>
          <w:rtl/>
          <w:lang w:bidi="fa-IR"/>
        </w:rPr>
        <w:lastRenderedPageBreak/>
        <w:t>تحقیقات گذشته</w:t>
      </w:r>
      <w:bookmarkEnd w:id="53"/>
      <w:r w:rsidRPr="00293EC7">
        <w:rPr>
          <w:rFonts w:ascii="Times New Roman" w:hAnsi="Times New Roman"/>
          <w:rtl/>
          <w:lang w:bidi="fa-IR"/>
        </w:rPr>
        <w:t xml:space="preserve">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در رابطه با بودجه ريزي عملياتي و جوانب آن تحقيقات مختلفي انجام شده است كه به چند مورد از اين تحقيقات در قالب دو دسته؛ تحقيقات انجام گرفته در خارج از كشور و تحقيقات انجام شده در داخل كشور، اشاره مي گردد : </w:t>
      </w:r>
    </w:p>
    <w:p w:rsidR="00D00B9E" w:rsidRPr="00293EC7" w:rsidRDefault="00D00B9E" w:rsidP="00D00B9E">
      <w:pPr>
        <w:jc w:val="both"/>
        <w:rPr>
          <w:rFonts w:ascii="Times New Roman" w:hAnsi="Times New Roman"/>
          <w:rtl/>
        </w:rPr>
      </w:pPr>
    </w:p>
    <w:p w:rsidR="00D00B9E" w:rsidRPr="00293EC7" w:rsidRDefault="00D00B9E" w:rsidP="00D00B9E">
      <w:pPr>
        <w:pStyle w:val="Heading3"/>
        <w:bidi/>
        <w:rPr>
          <w:rFonts w:ascii="Times New Roman" w:eastAsia="SimHei" w:hAnsi="Times New Roman"/>
          <w:rtl/>
        </w:rPr>
      </w:pPr>
      <w:bookmarkStart w:id="54" w:name="_Toc366015930"/>
      <w:r w:rsidRPr="00293EC7">
        <w:rPr>
          <w:rFonts w:ascii="Times New Roman" w:eastAsia="SimHei" w:hAnsi="Times New Roman"/>
          <w:rtl/>
        </w:rPr>
        <w:t>تحقيقات انجام شده در داخل كشور</w:t>
      </w:r>
      <w:bookmarkEnd w:id="54"/>
    </w:p>
    <w:p w:rsidR="00D00B9E" w:rsidRPr="00293EC7" w:rsidRDefault="00D00B9E" w:rsidP="00D00B9E">
      <w:pPr>
        <w:ind w:firstLine="474"/>
        <w:jc w:val="both"/>
        <w:rPr>
          <w:rFonts w:ascii="Times New Roman" w:hAnsi="Times New Roman"/>
          <w:rtl/>
        </w:rPr>
      </w:pPr>
      <w:r w:rsidRPr="00293EC7">
        <w:rPr>
          <w:rFonts w:ascii="Times New Roman" w:hAnsi="Times New Roman"/>
          <w:rtl/>
        </w:rPr>
        <w:t>آذر</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وفایی (1389)</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بررسی</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مؤثر</w:t>
      </w:r>
      <w:r w:rsidRPr="00293EC7">
        <w:rPr>
          <w:rFonts w:ascii="Times New Roman" w:hAnsi="Times New Roman"/>
        </w:rPr>
        <w:t xml:space="preserve"> </w:t>
      </w:r>
      <w:r w:rsidRPr="00293EC7">
        <w:rPr>
          <w:rFonts w:ascii="Times New Roman" w:hAnsi="Times New Roman"/>
          <w:rtl/>
        </w:rPr>
        <w:t>بر اثربخشی</w:t>
      </w:r>
      <w:r w:rsidRPr="00293EC7">
        <w:rPr>
          <w:rFonts w:ascii="Times New Roman" w:hAnsi="Times New Roman"/>
        </w:rPr>
        <w:t xml:space="preserve"> </w:t>
      </w:r>
      <w:r w:rsidRPr="00293EC7">
        <w:rPr>
          <w:rFonts w:ascii="Times New Roman" w:hAnsi="Times New Roman"/>
          <w:rtl/>
        </w:rPr>
        <w:t>نظام</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سازمان</w:t>
      </w:r>
      <w:r w:rsidRPr="00293EC7">
        <w:rPr>
          <w:rFonts w:ascii="Times New Roman" w:hAnsi="Times New Roman"/>
        </w:rPr>
        <w:t xml:space="preserve"> </w:t>
      </w:r>
      <w:r w:rsidRPr="00293EC7">
        <w:rPr>
          <w:rFonts w:ascii="Times New Roman" w:hAnsi="Times New Roman"/>
          <w:rtl/>
        </w:rPr>
        <w:t>هاي عمومی پرداختند. طبق</w:t>
      </w:r>
      <w:r w:rsidRPr="00293EC7">
        <w:rPr>
          <w:rFonts w:ascii="Times New Roman" w:hAnsi="Times New Roman"/>
        </w:rPr>
        <w:t xml:space="preserve"> </w:t>
      </w:r>
      <w:r w:rsidRPr="00293EC7">
        <w:rPr>
          <w:rFonts w:ascii="Times New Roman" w:hAnsi="Times New Roman"/>
          <w:rtl/>
        </w:rPr>
        <w:t>نتایج پژوهش</w:t>
      </w:r>
      <w:r w:rsidRPr="00293EC7">
        <w:rPr>
          <w:rFonts w:ascii="Times New Roman" w:hAnsi="Times New Roman"/>
        </w:rPr>
        <w:t xml:space="preserve"> </w:t>
      </w:r>
      <w:r w:rsidRPr="00293EC7">
        <w:rPr>
          <w:rFonts w:ascii="Times New Roman" w:hAnsi="Times New Roman"/>
          <w:rtl/>
        </w:rPr>
        <w:t>آذر</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وفایی،</w:t>
      </w:r>
      <w:r w:rsidRPr="00293EC7">
        <w:rPr>
          <w:rFonts w:ascii="Times New Roman" w:hAnsi="Times New Roman"/>
        </w:rPr>
        <w:t xml:space="preserve"> </w:t>
      </w:r>
      <w:r w:rsidRPr="00293EC7">
        <w:rPr>
          <w:rFonts w:ascii="Times New Roman" w:hAnsi="Times New Roman"/>
          <w:rtl/>
        </w:rPr>
        <w:t>توانمندي،</w:t>
      </w:r>
      <w:r w:rsidRPr="00293EC7">
        <w:rPr>
          <w:rFonts w:ascii="Times New Roman" w:hAnsi="Times New Roman"/>
        </w:rPr>
        <w:t xml:space="preserve"> </w:t>
      </w:r>
      <w:r w:rsidRPr="00293EC7">
        <w:rPr>
          <w:rFonts w:ascii="Times New Roman" w:hAnsi="Times New Roman"/>
          <w:rtl/>
        </w:rPr>
        <w:t>اختیار</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اجرای 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پذیرش</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مؤثر</w:t>
      </w:r>
      <w:r w:rsidRPr="00293EC7">
        <w:rPr>
          <w:rFonts w:ascii="Times New Roman" w:hAnsi="Times New Roman"/>
        </w:rPr>
        <w:t xml:space="preserve"> </w:t>
      </w:r>
      <w:r w:rsidRPr="00293EC7">
        <w:rPr>
          <w:rFonts w:ascii="Times New Roman" w:hAnsi="Times New Roman"/>
          <w:rtl/>
        </w:rPr>
        <w:t>بر اثربخشی</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قبل</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اجراي</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و کیفیت</w:t>
      </w:r>
      <w:r w:rsidRPr="00293EC7">
        <w:rPr>
          <w:rFonts w:ascii="Times New Roman" w:hAnsi="Times New Roman"/>
        </w:rPr>
        <w:t xml:space="preserve"> </w:t>
      </w:r>
      <w:r w:rsidRPr="00293EC7">
        <w:rPr>
          <w:rFonts w:ascii="Times New Roman" w:hAnsi="Times New Roman"/>
          <w:rtl/>
        </w:rPr>
        <w:t>ارتباطات</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سطح</w:t>
      </w:r>
      <w:r w:rsidRPr="00293EC7">
        <w:rPr>
          <w:rFonts w:ascii="Times New Roman" w:hAnsi="Times New Roman"/>
        </w:rPr>
        <w:t xml:space="preserve"> </w:t>
      </w:r>
      <w:r w:rsidRPr="00293EC7">
        <w:rPr>
          <w:rFonts w:ascii="Times New Roman" w:hAnsi="Times New Roman"/>
          <w:rtl/>
        </w:rPr>
        <w:t>سازمان</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تخصیص</w:t>
      </w:r>
      <w:r w:rsidRPr="00293EC7">
        <w:rPr>
          <w:rFonts w:ascii="Times New Roman" w:hAnsi="Times New Roman"/>
        </w:rPr>
        <w:t xml:space="preserve"> </w:t>
      </w:r>
      <w:r w:rsidRPr="00293EC7">
        <w:rPr>
          <w:rFonts w:ascii="Times New Roman" w:hAnsi="Times New Roman"/>
          <w:rtl/>
        </w:rPr>
        <w:t>منابع مبتنی</w:t>
      </w:r>
      <w:r w:rsidRPr="00293EC7">
        <w:rPr>
          <w:rFonts w:ascii="Times New Roman" w:hAnsi="Times New Roman"/>
        </w:rPr>
        <w:t xml:space="preserve"> </w:t>
      </w:r>
      <w:r w:rsidRPr="00293EC7">
        <w:rPr>
          <w:rFonts w:ascii="Times New Roman" w:hAnsi="Times New Roman"/>
          <w:rtl/>
        </w:rPr>
        <w:t>بر</w:t>
      </w:r>
      <w:r w:rsidRPr="00293EC7">
        <w:rPr>
          <w:rFonts w:ascii="Times New Roman" w:hAnsi="Times New Roman"/>
        </w:rPr>
        <w:t xml:space="preserve"> </w:t>
      </w:r>
      <w:r w:rsidRPr="00293EC7">
        <w:rPr>
          <w:rFonts w:ascii="Times New Roman" w:hAnsi="Times New Roman"/>
          <w:rtl/>
        </w:rPr>
        <w:t>عملکرد،</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مؤثر</w:t>
      </w:r>
      <w:r w:rsidRPr="00293EC7">
        <w:rPr>
          <w:rFonts w:ascii="Times New Roman" w:hAnsi="Times New Roman"/>
        </w:rPr>
        <w:t xml:space="preserve"> </w:t>
      </w:r>
      <w:r w:rsidRPr="00293EC7">
        <w:rPr>
          <w:rFonts w:ascii="Times New Roman" w:hAnsi="Times New Roman"/>
          <w:rtl/>
        </w:rPr>
        <w:t>بر</w:t>
      </w:r>
      <w:r w:rsidRPr="00293EC7">
        <w:rPr>
          <w:rFonts w:ascii="Times New Roman" w:hAnsi="Times New Roman"/>
        </w:rPr>
        <w:t xml:space="preserve"> </w:t>
      </w:r>
      <w:r w:rsidRPr="00293EC7">
        <w:rPr>
          <w:rFonts w:ascii="Times New Roman" w:hAnsi="Times New Roman"/>
          <w:rtl/>
        </w:rPr>
        <w:t>اثربخشی 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حین</w:t>
      </w:r>
      <w:r w:rsidRPr="00293EC7">
        <w:rPr>
          <w:rFonts w:ascii="Times New Roman" w:hAnsi="Times New Roman"/>
        </w:rPr>
        <w:t xml:space="preserve"> </w:t>
      </w:r>
      <w:r w:rsidRPr="00293EC7">
        <w:rPr>
          <w:rFonts w:ascii="Times New Roman" w:hAnsi="Times New Roman"/>
          <w:rtl/>
        </w:rPr>
        <w:t>اجراي</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است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سعیداردکانی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همکاران(1389) در</w:t>
      </w:r>
      <w:r w:rsidRPr="00293EC7">
        <w:rPr>
          <w:rFonts w:ascii="Times New Roman" w:hAnsi="Times New Roman"/>
        </w:rPr>
        <w:t xml:space="preserve"> </w:t>
      </w:r>
      <w:r w:rsidRPr="00293EC7">
        <w:rPr>
          <w:rFonts w:ascii="Times New Roman" w:hAnsi="Times New Roman"/>
          <w:rtl/>
        </w:rPr>
        <w:t>پژوهشی</w:t>
      </w:r>
      <w:r w:rsidRPr="00293EC7">
        <w:rPr>
          <w:rFonts w:ascii="Times New Roman" w:hAnsi="Times New Roman"/>
        </w:rPr>
        <w:t xml:space="preserve"> </w:t>
      </w:r>
      <w:r w:rsidRPr="00293EC7">
        <w:rPr>
          <w:rFonts w:ascii="Times New Roman" w:hAnsi="Times New Roman"/>
          <w:rtl/>
        </w:rPr>
        <w:t>به بررسی</w:t>
      </w:r>
      <w:r w:rsidRPr="00293EC7">
        <w:rPr>
          <w:rFonts w:ascii="Times New Roman" w:hAnsi="Times New Roman"/>
        </w:rPr>
        <w:t xml:space="preserve"> </w:t>
      </w:r>
      <w:r w:rsidRPr="00293EC7">
        <w:rPr>
          <w:rFonts w:ascii="Times New Roman" w:hAnsi="Times New Roman"/>
          <w:rtl/>
        </w:rPr>
        <w:t>چالشهاي</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 عملیاتی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ایران پرداختند.</w:t>
      </w:r>
      <w:r w:rsidRPr="00293EC7">
        <w:rPr>
          <w:rFonts w:ascii="Times New Roman" w:hAnsi="Times New Roman"/>
        </w:rPr>
        <w:t xml:space="preserve"> </w:t>
      </w:r>
      <w:r w:rsidRPr="00293EC7">
        <w:rPr>
          <w:rFonts w:ascii="Times New Roman" w:hAnsi="Times New Roman"/>
          <w:rtl/>
        </w:rPr>
        <w:t>نتایج بدست آمده توسط اردکانی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همکارانش، نشان می دهد که بهره</w:t>
      </w:r>
      <w:r w:rsidRPr="00293EC7">
        <w:rPr>
          <w:rFonts w:ascii="Times New Roman" w:hAnsi="Times New Roman"/>
        </w:rPr>
        <w:t xml:space="preserve"> </w:t>
      </w:r>
      <w:r w:rsidRPr="00293EC7">
        <w:rPr>
          <w:rFonts w:ascii="Times New Roman" w:hAnsi="Times New Roman"/>
          <w:rtl/>
        </w:rPr>
        <w:t>گیري</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افراد</w:t>
      </w:r>
      <w:r w:rsidRPr="00293EC7">
        <w:rPr>
          <w:rFonts w:ascii="Times New Roman" w:hAnsi="Times New Roman"/>
        </w:rPr>
        <w:t xml:space="preserve"> </w:t>
      </w:r>
      <w:r w:rsidRPr="00293EC7">
        <w:rPr>
          <w:rFonts w:ascii="Times New Roman" w:hAnsi="Times New Roman"/>
          <w:rtl/>
        </w:rPr>
        <w:t>متخصص،</w:t>
      </w:r>
      <w:r w:rsidRPr="00293EC7">
        <w:rPr>
          <w:rFonts w:ascii="Times New Roman" w:hAnsi="Times New Roman"/>
        </w:rPr>
        <w:t xml:space="preserve"> </w:t>
      </w:r>
      <w:r w:rsidRPr="00293EC7">
        <w:rPr>
          <w:rFonts w:ascii="Times New Roman" w:hAnsi="Times New Roman"/>
          <w:rtl/>
        </w:rPr>
        <w:t>آگاه</w:t>
      </w:r>
      <w:r w:rsidRPr="00293EC7">
        <w:rPr>
          <w:rFonts w:ascii="Times New Roman" w:hAnsi="Times New Roman"/>
        </w:rPr>
        <w:t xml:space="preserve"> </w:t>
      </w:r>
      <w:r w:rsidRPr="00293EC7">
        <w:rPr>
          <w:rFonts w:ascii="Times New Roman" w:hAnsi="Times New Roman"/>
          <w:rtl/>
        </w:rPr>
        <w:t>ساختن</w:t>
      </w:r>
      <w:r w:rsidRPr="00293EC7">
        <w:rPr>
          <w:rFonts w:ascii="Times New Roman" w:hAnsi="Times New Roman"/>
        </w:rPr>
        <w:t xml:space="preserve"> </w:t>
      </w:r>
      <w:r w:rsidRPr="00293EC7">
        <w:rPr>
          <w:rFonts w:ascii="Times New Roman" w:hAnsi="Times New Roman"/>
          <w:rtl/>
        </w:rPr>
        <w:t>مدیران</w:t>
      </w:r>
      <w:r w:rsidRPr="00293EC7">
        <w:rPr>
          <w:rFonts w:ascii="Times New Roman" w:hAnsi="Times New Roman"/>
        </w:rPr>
        <w:t xml:space="preserve"> </w:t>
      </w:r>
      <w:r w:rsidRPr="00293EC7">
        <w:rPr>
          <w:rFonts w:ascii="Times New Roman" w:hAnsi="Times New Roman"/>
          <w:rtl/>
        </w:rPr>
        <w:t>و حتی</w:t>
      </w:r>
      <w:r w:rsidRPr="00293EC7">
        <w:rPr>
          <w:rFonts w:ascii="Times New Roman" w:hAnsi="Times New Roman"/>
        </w:rPr>
        <w:t xml:space="preserve"> </w:t>
      </w:r>
      <w:r w:rsidRPr="00293EC7">
        <w:rPr>
          <w:rFonts w:ascii="Times New Roman" w:hAnsi="Times New Roman"/>
          <w:rtl/>
        </w:rPr>
        <w:t>کارکنان</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هدفهاي سازمان،</w:t>
      </w:r>
      <w:r w:rsidRPr="00293EC7">
        <w:rPr>
          <w:rFonts w:ascii="Times New Roman" w:hAnsi="Times New Roman"/>
        </w:rPr>
        <w:t xml:space="preserve"> </w:t>
      </w:r>
      <w:r w:rsidRPr="00293EC7">
        <w:rPr>
          <w:rFonts w:ascii="Times New Roman" w:hAnsi="Times New Roman"/>
          <w:rtl/>
        </w:rPr>
        <w:t>تغییر</w:t>
      </w:r>
      <w:r w:rsidRPr="00293EC7">
        <w:rPr>
          <w:rFonts w:ascii="Times New Roman" w:hAnsi="Times New Roman"/>
        </w:rPr>
        <w:t xml:space="preserve"> </w:t>
      </w:r>
      <w:r w:rsidRPr="00293EC7">
        <w:rPr>
          <w:rFonts w:ascii="Times New Roman" w:hAnsi="Times New Roman"/>
          <w:rtl/>
        </w:rPr>
        <w:t>نظام حسابداري</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نقدي</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تعهدي</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نظارت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کنترل</w:t>
      </w:r>
      <w:r w:rsidRPr="00293EC7">
        <w:rPr>
          <w:rFonts w:ascii="Times New Roman" w:hAnsi="Times New Roman"/>
        </w:rPr>
        <w:t xml:space="preserve"> </w:t>
      </w:r>
      <w:r w:rsidRPr="00293EC7">
        <w:rPr>
          <w:rFonts w:ascii="Times New Roman" w:hAnsi="Times New Roman"/>
          <w:rtl/>
        </w:rPr>
        <w:t>و ارزشیابی</w:t>
      </w:r>
      <w:r w:rsidRPr="00293EC7">
        <w:rPr>
          <w:rFonts w:ascii="Times New Roman" w:hAnsi="Times New Roman"/>
        </w:rPr>
        <w:t xml:space="preserve"> </w:t>
      </w:r>
      <w:r w:rsidRPr="00293EC7">
        <w:rPr>
          <w:rFonts w:ascii="Times New Roman" w:hAnsi="Times New Roman"/>
          <w:rtl/>
        </w:rPr>
        <w:t>طرحها</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برنامه ها</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موارد</w:t>
      </w:r>
      <w:r w:rsidRPr="00293EC7">
        <w:rPr>
          <w:rFonts w:ascii="Times New Roman" w:hAnsi="Times New Roman"/>
        </w:rPr>
        <w:t xml:space="preserve"> </w:t>
      </w:r>
      <w:r w:rsidRPr="00293EC7">
        <w:rPr>
          <w:rFonts w:ascii="Times New Roman" w:hAnsi="Times New Roman"/>
          <w:rtl/>
        </w:rPr>
        <w:t>دیگر</w:t>
      </w:r>
      <w:r w:rsidRPr="00293EC7">
        <w:rPr>
          <w:rFonts w:ascii="Times New Roman" w:hAnsi="Times New Roman"/>
        </w:rPr>
        <w:t xml:space="preserve"> </w:t>
      </w:r>
      <w:r w:rsidRPr="00293EC7">
        <w:rPr>
          <w:rFonts w:ascii="Times New Roman" w:hAnsi="Times New Roman"/>
          <w:rtl/>
        </w:rPr>
        <w:t>از راهکارهایی</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میتوان</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برخورد</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مشکلات موجود</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ایران</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زمینه</w:t>
      </w:r>
      <w:r w:rsidRPr="00293EC7">
        <w:rPr>
          <w:rFonts w:ascii="Times New Roman" w:hAnsi="Times New Roman"/>
        </w:rPr>
        <w:t xml:space="preserve"> </w:t>
      </w:r>
      <w:r w:rsidRPr="00293EC7">
        <w:rPr>
          <w:rFonts w:ascii="Times New Roman" w:hAnsi="Times New Roman"/>
          <w:rtl/>
        </w:rPr>
        <w:t>بودجه نویسی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اجراي</w:t>
      </w:r>
      <w:r w:rsidRPr="00293EC7">
        <w:rPr>
          <w:rFonts w:ascii="Times New Roman" w:hAnsi="Times New Roman"/>
        </w:rPr>
        <w:t xml:space="preserve"> </w:t>
      </w:r>
      <w:r w:rsidRPr="00293EC7">
        <w:rPr>
          <w:rFonts w:ascii="Times New Roman" w:hAnsi="Times New Roman"/>
          <w:rtl/>
        </w:rPr>
        <w:t>بودجه بکار</w:t>
      </w:r>
      <w:r w:rsidRPr="00293EC7">
        <w:rPr>
          <w:rFonts w:ascii="Times New Roman" w:hAnsi="Times New Roman"/>
        </w:rPr>
        <w:t xml:space="preserve"> </w:t>
      </w:r>
      <w:r w:rsidRPr="00293EC7">
        <w:rPr>
          <w:rFonts w:ascii="Times New Roman" w:hAnsi="Times New Roman"/>
          <w:rtl/>
        </w:rPr>
        <w:t>برد</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مستلزم</w:t>
      </w:r>
      <w:r w:rsidRPr="00293EC7">
        <w:rPr>
          <w:rFonts w:ascii="Times New Roman" w:hAnsi="Times New Roman"/>
        </w:rPr>
        <w:t xml:space="preserve"> </w:t>
      </w:r>
      <w:r w:rsidRPr="00293EC7">
        <w:rPr>
          <w:rFonts w:ascii="Times New Roman" w:hAnsi="Times New Roman"/>
          <w:rtl/>
        </w:rPr>
        <w:t>فعالیت</w:t>
      </w:r>
      <w:r w:rsidRPr="00293EC7">
        <w:rPr>
          <w:rFonts w:ascii="Times New Roman" w:hAnsi="Times New Roman"/>
        </w:rPr>
        <w:t xml:space="preserve"> </w:t>
      </w:r>
      <w:r w:rsidRPr="00293EC7">
        <w:rPr>
          <w:rFonts w:ascii="Times New Roman" w:hAnsi="Times New Roman"/>
          <w:rtl/>
        </w:rPr>
        <w:t>کارشناسی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همکاري</w:t>
      </w:r>
      <w:r w:rsidRPr="00293EC7">
        <w:rPr>
          <w:rFonts w:ascii="Times New Roman" w:hAnsi="Times New Roman"/>
        </w:rPr>
        <w:t xml:space="preserve"> </w:t>
      </w:r>
      <w:r w:rsidRPr="00293EC7">
        <w:rPr>
          <w:rFonts w:ascii="Times New Roman" w:hAnsi="Times New Roman"/>
          <w:rtl/>
        </w:rPr>
        <w:t>کلیه مسئولان</w:t>
      </w:r>
      <w:r w:rsidRPr="00293EC7">
        <w:rPr>
          <w:rFonts w:ascii="Times New Roman" w:hAnsi="Times New Roman"/>
        </w:rPr>
        <w:t xml:space="preserve"> </w:t>
      </w:r>
      <w:r w:rsidRPr="00293EC7">
        <w:rPr>
          <w:rFonts w:ascii="Times New Roman" w:hAnsi="Times New Roman"/>
          <w:rtl/>
        </w:rPr>
        <w:t>درگیر</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امر</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است.</w:t>
      </w:r>
    </w:p>
    <w:p w:rsidR="00D00B9E" w:rsidRPr="00293EC7" w:rsidRDefault="00D00B9E" w:rsidP="00D00B9E">
      <w:pPr>
        <w:jc w:val="both"/>
        <w:rPr>
          <w:rFonts w:ascii="Times New Roman" w:eastAsia="SimHei" w:hAnsi="Times New Roman"/>
          <w:color w:val="000000"/>
          <w:rtl/>
        </w:rPr>
      </w:pPr>
    </w:p>
    <w:p w:rsidR="00D00B9E" w:rsidRPr="00293EC7" w:rsidRDefault="00D00B9E" w:rsidP="00D00B9E">
      <w:pPr>
        <w:ind w:firstLine="474"/>
        <w:jc w:val="both"/>
        <w:rPr>
          <w:rFonts w:ascii="Times New Roman" w:hAnsi="Times New Roman"/>
          <w:rtl/>
        </w:rPr>
      </w:pPr>
      <w:r w:rsidRPr="00293EC7">
        <w:rPr>
          <w:rFonts w:ascii="Times New Roman" w:hAnsi="Times New Roman"/>
          <w:rtl/>
        </w:rPr>
        <w:t>ارسلان و طاهري (1389) استقرار بودجه ریزي عملیاتی در جهاد دانشگاهی یزد، را مورد بررسی قرار دادند. نتایج حاصل از پژوهش آن ها عبارتند از : این که بودجه بندي بر مبناي عملکرد به تمرکز بر نتایج برنامه ها باعث بهبود اثربخشی، کارایی و پاسخ گویی می شود. نظام بودجه ریزي عملیاتی از طریق استفاده از مدیریت کیفیت جامع، کاهش هزینه ها و همچنین افزایش رضایت مصرف کنندگان موجب بهبود عملکرد سازمان و در واقع منجر به بهره برداري اثربخش تر از منابع سازمان خواهد شد.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نتایج تحقیق جواد قدیم پور در سال 1388 نشان داد که</w:t>
      </w:r>
      <w:r>
        <w:rPr>
          <w:rFonts w:ascii="Times New Roman" w:hAnsi="Times New Roman"/>
          <w:rtl/>
        </w:rPr>
        <w:t>،</w:t>
      </w:r>
      <w:r w:rsidRPr="00293EC7">
        <w:rPr>
          <w:rFonts w:ascii="Times New Roman" w:hAnsi="Times New Roman"/>
          <w:rtl/>
        </w:rPr>
        <w:t xml:space="preserve"> هدف اصلی از استقرار سیستم بودجه ریزی عملیاتی</w:t>
      </w:r>
      <w:r>
        <w:rPr>
          <w:rFonts w:ascii="Times New Roman" w:hAnsi="Times New Roman"/>
          <w:rtl/>
        </w:rPr>
        <w:t>،</w:t>
      </w:r>
      <w:r w:rsidRPr="00293EC7">
        <w:rPr>
          <w:rFonts w:ascii="Times New Roman" w:hAnsi="Times New Roman"/>
          <w:rtl/>
        </w:rPr>
        <w:t xml:space="preserve"> بهبود مسئولیت پاسخگوئی برنامه ای در برابر فرایند بودجه و تخصیص آن است. بودجه ریزی عملیاتی ابزار ارزشمند برای ایجاد درک بنیادی و اساسی از تلفیق میان منابع بکار گرفته شده و عملکرد ایجاد شده 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اسعدی و همکارانش (1387) در پژوهشی با عنوان «شناسائی موانع استقرار بودجه عملیاتی در گمرک جمهوری اسلامی ایران بر اساس مدل شه» به این نتایج دست یافت که از عوامل بازدارنده استقرار بودجه ریزی عملیاتی در سازمان مورد مطالعه به ترتیب پذیرش انگیزشی</w:t>
      </w:r>
      <w:r>
        <w:rPr>
          <w:rFonts w:ascii="Times New Roman" w:hAnsi="Times New Roman"/>
          <w:rtl/>
        </w:rPr>
        <w:t>،</w:t>
      </w:r>
      <w:r w:rsidRPr="00293EC7">
        <w:rPr>
          <w:rFonts w:ascii="Times New Roman" w:hAnsi="Times New Roman"/>
          <w:rtl/>
        </w:rPr>
        <w:t xml:space="preserve"> اختیار رویه ای</w:t>
      </w:r>
      <w:r>
        <w:rPr>
          <w:rFonts w:ascii="Times New Roman" w:hAnsi="Times New Roman"/>
          <w:rtl/>
        </w:rPr>
        <w:t>،</w:t>
      </w:r>
      <w:r w:rsidRPr="00293EC7">
        <w:rPr>
          <w:rFonts w:ascii="Times New Roman" w:hAnsi="Times New Roman"/>
          <w:rtl/>
        </w:rPr>
        <w:t xml:space="preserve"> اختیار قانونی</w:t>
      </w:r>
      <w:r>
        <w:rPr>
          <w:rFonts w:ascii="Times New Roman" w:hAnsi="Times New Roman"/>
          <w:rtl/>
        </w:rPr>
        <w:t>،</w:t>
      </w:r>
      <w:r w:rsidRPr="00293EC7">
        <w:rPr>
          <w:rFonts w:ascii="Times New Roman" w:hAnsi="Times New Roman"/>
          <w:rtl/>
        </w:rPr>
        <w:t xml:space="preserve"> اختیار سازمانی</w:t>
      </w:r>
      <w:r>
        <w:rPr>
          <w:rFonts w:ascii="Times New Roman" w:hAnsi="Times New Roman"/>
          <w:rtl/>
        </w:rPr>
        <w:t>،</w:t>
      </w:r>
      <w:r w:rsidRPr="00293EC7">
        <w:rPr>
          <w:rFonts w:ascii="Times New Roman" w:hAnsi="Times New Roman"/>
          <w:rtl/>
        </w:rPr>
        <w:t xml:space="preserve"> توانائی فنی</w:t>
      </w:r>
      <w:r>
        <w:rPr>
          <w:rFonts w:ascii="Times New Roman" w:hAnsi="Times New Roman"/>
          <w:rtl/>
        </w:rPr>
        <w:t>،</w:t>
      </w:r>
      <w:r w:rsidRPr="00293EC7">
        <w:rPr>
          <w:rFonts w:ascii="Times New Roman" w:hAnsi="Times New Roman"/>
          <w:rtl/>
        </w:rPr>
        <w:t xml:space="preserve"> توانائی ارزیابی عملکرد</w:t>
      </w:r>
      <w:r>
        <w:rPr>
          <w:rFonts w:ascii="Times New Roman" w:hAnsi="Times New Roman"/>
          <w:rtl/>
        </w:rPr>
        <w:t>،</w:t>
      </w:r>
      <w:r w:rsidRPr="00293EC7">
        <w:rPr>
          <w:rFonts w:ascii="Times New Roman" w:hAnsi="Times New Roman"/>
          <w:rtl/>
        </w:rPr>
        <w:t xml:space="preserve"> پذیرش مدیریتی</w:t>
      </w:r>
      <w:r>
        <w:rPr>
          <w:rFonts w:ascii="Times New Roman" w:hAnsi="Times New Roman"/>
          <w:rtl/>
        </w:rPr>
        <w:t>،</w:t>
      </w:r>
      <w:r w:rsidRPr="00293EC7">
        <w:rPr>
          <w:rFonts w:ascii="Times New Roman" w:hAnsi="Times New Roman"/>
          <w:rtl/>
        </w:rPr>
        <w:t xml:space="preserve"> توانائی نیروی انسانی و پذیرش سیاسی است.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ضیایی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همکاران</w:t>
      </w:r>
      <w:r w:rsidRPr="00293EC7">
        <w:rPr>
          <w:rFonts w:ascii="Times New Roman" w:hAnsi="Times New Roman"/>
        </w:rPr>
        <w:t xml:space="preserve"> </w:t>
      </w:r>
      <w:r w:rsidRPr="00293EC7">
        <w:rPr>
          <w:rFonts w:ascii="Times New Roman" w:hAnsi="Times New Roman"/>
          <w:rtl/>
        </w:rPr>
        <w:t>(1387) به</w:t>
      </w:r>
      <w:r w:rsidRPr="00293EC7">
        <w:rPr>
          <w:rFonts w:ascii="Times New Roman" w:hAnsi="Times New Roman"/>
        </w:rPr>
        <w:t xml:space="preserve"> </w:t>
      </w:r>
      <w:r w:rsidRPr="00293EC7">
        <w:rPr>
          <w:rFonts w:ascii="Times New Roman" w:hAnsi="Times New Roman"/>
          <w:rtl/>
        </w:rPr>
        <w:t>شناسایی</w:t>
      </w:r>
      <w:r w:rsidRPr="00293EC7">
        <w:rPr>
          <w:rFonts w:ascii="Times New Roman" w:hAnsi="Times New Roman"/>
        </w:rPr>
        <w:t xml:space="preserve"> </w:t>
      </w:r>
      <w:r w:rsidRPr="00293EC7">
        <w:rPr>
          <w:rFonts w:ascii="Times New Roman" w:hAnsi="Times New Roman"/>
          <w:rtl/>
        </w:rPr>
        <w:t>موانع استقرار</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دانشگاه تهران</w:t>
      </w:r>
      <w:r w:rsidRPr="00293EC7">
        <w:rPr>
          <w:rFonts w:ascii="Times New Roman" w:hAnsi="Times New Roman"/>
        </w:rPr>
        <w:t xml:space="preserve"> </w:t>
      </w:r>
      <w:r w:rsidRPr="00293EC7">
        <w:rPr>
          <w:rFonts w:ascii="Times New Roman" w:hAnsi="Times New Roman"/>
          <w:rtl/>
        </w:rPr>
        <w:t>پرداختند. در</w:t>
      </w:r>
      <w:r w:rsidRPr="00293EC7">
        <w:rPr>
          <w:rFonts w:ascii="Times New Roman" w:hAnsi="Times New Roman"/>
        </w:rPr>
        <w:t xml:space="preserve"> </w:t>
      </w:r>
      <w:r w:rsidRPr="00293EC7">
        <w:rPr>
          <w:rFonts w:ascii="Times New Roman" w:hAnsi="Times New Roman"/>
          <w:rtl/>
        </w:rPr>
        <w:t>پژوهش</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ها،</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شناسایی</w:t>
      </w:r>
      <w:r w:rsidRPr="00293EC7">
        <w:rPr>
          <w:rFonts w:ascii="Times New Roman" w:hAnsi="Times New Roman"/>
        </w:rPr>
        <w:t xml:space="preserve"> </w:t>
      </w:r>
      <w:r w:rsidRPr="00293EC7">
        <w:rPr>
          <w:rFonts w:ascii="Times New Roman" w:hAnsi="Times New Roman"/>
          <w:rtl/>
        </w:rPr>
        <w:t>موانع</w:t>
      </w:r>
      <w:r w:rsidRPr="00293EC7">
        <w:rPr>
          <w:rFonts w:ascii="Times New Roman" w:hAnsi="Times New Roman"/>
        </w:rPr>
        <w:t xml:space="preserve"> </w:t>
      </w:r>
      <w:r w:rsidRPr="00293EC7">
        <w:rPr>
          <w:rFonts w:ascii="Times New Roman" w:hAnsi="Times New Roman"/>
          <w:rtl/>
        </w:rPr>
        <w:t>اجراي</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 در دانشگاه</w:t>
      </w:r>
      <w:r w:rsidRPr="00293EC7">
        <w:rPr>
          <w:rFonts w:ascii="Times New Roman" w:hAnsi="Times New Roman"/>
        </w:rPr>
        <w:t xml:space="preserve"> </w:t>
      </w:r>
      <w:r w:rsidRPr="00293EC7">
        <w:rPr>
          <w:rFonts w:ascii="Times New Roman" w:hAnsi="Times New Roman"/>
          <w:rtl/>
        </w:rPr>
        <w:t>تهران</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مدل "شه" استفاده</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است، كه</w:t>
      </w:r>
      <w:r w:rsidRPr="00293EC7">
        <w:rPr>
          <w:rFonts w:ascii="Times New Roman" w:hAnsi="Times New Roman"/>
        </w:rPr>
        <w:t xml:space="preserve"> </w:t>
      </w:r>
      <w:r w:rsidRPr="00293EC7">
        <w:rPr>
          <w:rFonts w:ascii="Times New Roman" w:hAnsi="Times New Roman"/>
          <w:rtl/>
        </w:rPr>
        <w:t>9</w:t>
      </w:r>
      <w:r w:rsidRPr="00293EC7">
        <w:rPr>
          <w:rFonts w:ascii="Times New Roman" w:hAnsi="Times New Roman"/>
        </w:rPr>
        <w:t xml:space="preserve"> </w:t>
      </w:r>
      <w:r w:rsidRPr="00293EC7">
        <w:rPr>
          <w:rFonts w:ascii="Times New Roman" w:hAnsi="Times New Roman"/>
          <w:rtl/>
        </w:rPr>
        <w:t>عامل</w:t>
      </w:r>
      <w:r w:rsidRPr="00293EC7">
        <w:rPr>
          <w:rFonts w:ascii="Times New Roman" w:hAnsi="Times New Roman"/>
        </w:rPr>
        <w:t xml:space="preserve"> </w:t>
      </w:r>
      <w:r w:rsidRPr="00293EC7">
        <w:rPr>
          <w:rFonts w:ascii="Times New Roman" w:hAnsi="Times New Roman"/>
          <w:rtl/>
        </w:rPr>
        <w:t>کلی</w:t>
      </w:r>
      <w:r w:rsidRPr="00293EC7">
        <w:rPr>
          <w:rFonts w:ascii="Times New Roman" w:hAnsi="Times New Roman"/>
        </w:rPr>
        <w:t xml:space="preserve"> </w:t>
      </w:r>
      <w:r w:rsidRPr="00293EC7">
        <w:rPr>
          <w:rFonts w:ascii="Times New Roman" w:hAnsi="Times New Roman"/>
          <w:rtl/>
        </w:rPr>
        <w:t>مؤثر</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اجراي بودجه 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را</w:t>
      </w:r>
      <w:r w:rsidRPr="00293EC7">
        <w:rPr>
          <w:rFonts w:ascii="Times New Roman" w:hAnsi="Times New Roman"/>
        </w:rPr>
        <w:t xml:space="preserve"> </w:t>
      </w:r>
      <w:r w:rsidRPr="00293EC7">
        <w:rPr>
          <w:rFonts w:ascii="Times New Roman" w:hAnsi="Times New Roman"/>
          <w:rtl/>
        </w:rPr>
        <w:t>درنظر</w:t>
      </w:r>
      <w:r w:rsidRPr="00293EC7">
        <w:rPr>
          <w:rFonts w:ascii="Times New Roman" w:hAnsi="Times New Roman"/>
        </w:rPr>
        <w:t xml:space="preserve"> </w:t>
      </w:r>
      <w:r w:rsidRPr="00293EC7">
        <w:rPr>
          <w:rFonts w:ascii="Times New Roman" w:hAnsi="Times New Roman"/>
          <w:rtl/>
        </w:rPr>
        <w:t>گرفته</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عوامل عبارت</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توانایی</w:t>
      </w:r>
      <w:r w:rsidRPr="00293EC7">
        <w:rPr>
          <w:rFonts w:ascii="Times New Roman" w:hAnsi="Times New Roman"/>
        </w:rPr>
        <w:t xml:space="preserve"> </w:t>
      </w:r>
      <w:r w:rsidRPr="00293EC7">
        <w:rPr>
          <w:rFonts w:ascii="Times New Roman" w:hAnsi="Times New Roman"/>
          <w:rtl/>
        </w:rPr>
        <w:t>ارزیابی</w:t>
      </w:r>
      <w:r w:rsidRPr="00293EC7">
        <w:rPr>
          <w:rFonts w:ascii="Times New Roman" w:hAnsi="Times New Roman"/>
        </w:rPr>
        <w:t xml:space="preserve"> </w:t>
      </w:r>
      <w:r w:rsidRPr="00293EC7">
        <w:rPr>
          <w:rFonts w:ascii="Times New Roman" w:hAnsi="Times New Roman"/>
          <w:rtl/>
        </w:rPr>
        <w:t>عملکرد، توانایی</w:t>
      </w:r>
      <w:r w:rsidRPr="00293EC7">
        <w:rPr>
          <w:rFonts w:ascii="Times New Roman" w:hAnsi="Times New Roman"/>
        </w:rPr>
        <w:t xml:space="preserve"> </w:t>
      </w:r>
      <w:r w:rsidRPr="00293EC7">
        <w:rPr>
          <w:rFonts w:ascii="Times New Roman" w:hAnsi="Times New Roman"/>
          <w:rtl/>
        </w:rPr>
        <w:t>فنی، توانایی</w:t>
      </w:r>
      <w:r w:rsidRPr="00293EC7">
        <w:rPr>
          <w:rFonts w:ascii="Times New Roman" w:hAnsi="Times New Roman"/>
        </w:rPr>
        <w:t xml:space="preserve"> </w:t>
      </w:r>
      <w:r w:rsidRPr="00293EC7">
        <w:rPr>
          <w:rFonts w:ascii="Times New Roman" w:hAnsi="Times New Roman"/>
          <w:rtl/>
        </w:rPr>
        <w:t>نیروي</w:t>
      </w:r>
      <w:r w:rsidRPr="00293EC7">
        <w:rPr>
          <w:rFonts w:ascii="Times New Roman" w:hAnsi="Times New Roman"/>
        </w:rPr>
        <w:t xml:space="preserve"> </w:t>
      </w:r>
      <w:r w:rsidRPr="00293EC7">
        <w:rPr>
          <w:rFonts w:ascii="Times New Roman" w:hAnsi="Times New Roman"/>
          <w:rtl/>
        </w:rPr>
        <w:t>انسانی،</w:t>
      </w:r>
      <w:r w:rsidRPr="00293EC7">
        <w:rPr>
          <w:rFonts w:ascii="Times New Roman" w:hAnsi="Times New Roman"/>
        </w:rPr>
        <w:t xml:space="preserve"> </w:t>
      </w:r>
      <w:r w:rsidRPr="00293EC7">
        <w:rPr>
          <w:rFonts w:ascii="Times New Roman" w:hAnsi="Times New Roman"/>
          <w:rtl/>
        </w:rPr>
        <w:t>اختیار</w:t>
      </w:r>
      <w:r w:rsidRPr="00293EC7">
        <w:rPr>
          <w:rFonts w:ascii="Times New Roman" w:hAnsi="Times New Roman"/>
        </w:rPr>
        <w:t xml:space="preserve"> </w:t>
      </w:r>
      <w:r w:rsidRPr="00293EC7">
        <w:rPr>
          <w:rFonts w:ascii="Times New Roman" w:hAnsi="Times New Roman"/>
          <w:rtl/>
        </w:rPr>
        <w:t>سازمانی،</w:t>
      </w:r>
      <w:r w:rsidRPr="00293EC7">
        <w:rPr>
          <w:rFonts w:ascii="Times New Roman" w:hAnsi="Times New Roman"/>
        </w:rPr>
        <w:t xml:space="preserve"> </w:t>
      </w:r>
      <w:r w:rsidRPr="00293EC7">
        <w:rPr>
          <w:rFonts w:ascii="Times New Roman" w:hAnsi="Times New Roman"/>
          <w:rtl/>
        </w:rPr>
        <w:t>اختیار</w:t>
      </w:r>
      <w:r w:rsidRPr="00293EC7">
        <w:rPr>
          <w:rFonts w:ascii="Times New Roman" w:hAnsi="Times New Roman"/>
        </w:rPr>
        <w:t xml:space="preserve"> </w:t>
      </w:r>
      <w:r w:rsidRPr="00293EC7">
        <w:rPr>
          <w:rFonts w:ascii="Times New Roman" w:hAnsi="Times New Roman"/>
          <w:rtl/>
        </w:rPr>
        <w:t>قانونی، اختیار</w:t>
      </w:r>
      <w:r w:rsidRPr="00293EC7">
        <w:rPr>
          <w:rFonts w:ascii="Times New Roman" w:hAnsi="Times New Roman"/>
        </w:rPr>
        <w:t xml:space="preserve"> </w:t>
      </w:r>
      <w:r w:rsidRPr="00293EC7">
        <w:rPr>
          <w:rFonts w:ascii="Times New Roman" w:hAnsi="Times New Roman"/>
          <w:rtl/>
        </w:rPr>
        <w:t>رویه</w:t>
      </w:r>
      <w:r w:rsidRPr="00293EC7">
        <w:rPr>
          <w:rFonts w:ascii="Times New Roman" w:hAnsi="Times New Roman"/>
        </w:rPr>
        <w:t xml:space="preserve"> </w:t>
      </w:r>
      <w:r w:rsidRPr="00293EC7">
        <w:rPr>
          <w:rFonts w:ascii="Times New Roman" w:hAnsi="Times New Roman"/>
          <w:rtl/>
        </w:rPr>
        <w:t>اي،</w:t>
      </w:r>
      <w:r w:rsidRPr="00293EC7">
        <w:rPr>
          <w:rFonts w:ascii="Times New Roman" w:hAnsi="Times New Roman"/>
        </w:rPr>
        <w:t xml:space="preserve"> </w:t>
      </w:r>
      <w:r w:rsidRPr="00293EC7">
        <w:rPr>
          <w:rFonts w:ascii="Times New Roman" w:hAnsi="Times New Roman"/>
          <w:rtl/>
        </w:rPr>
        <w:t>پذیرش سیاسی،</w:t>
      </w:r>
      <w:r w:rsidRPr="00293EC7">
        <w:rPr>
          <w:rFonts w:ascii="Times New Roman" w:hAnsi="Times New Roman"/>
        </w:rPr>
        <w:t xml:space="preserve"> </w:t>
      </w:r>
      <w:r w:rsidRPr="00293EC7">
        <w:rPr>
          <w:rFonts w:ascii="Times New Roman" w:hAnsi="Times New Roman"/>
          <w:rtl/>
        </w:rPr>
        <w:t>پذیرش</w:t>
      </w:r>
      <w:r w:rsidRPr="00293EC7">
        <w:rPr>
          <w:rFonts w:ascii="Times New Roman" w:hAnsi="Times New Roman"/>
        </w:rPr>
        <w:t xml:space="preserve"> </w:t>
      </w:r>
      <w:r w:rsidRPr="00293EC7">
        <w:rPr>
          <w:rFonts w:ascii="Times New Roman" w:hAnsi="Times New Roman"/>
          <w:rtl/>
        </w:rPr>
        <w:t>مدیریتی</w:t>
      </w:r>
      <w:r w:rsidRPr="00293EC7">
        <w:rPr>
          <w:rFonts w:ascii="Times New Roman" w:hAnsi="Times New Roman"/>
        </w:rPr>
        <w:t xml:space="preserve"> </w:t>
      </w:r>
      <w:r w:rsidRPr="00293EC7">
        <w:rPr>
          <w:rFonts w:ascii="Times New Roman" w:hAnsi="Times New Roman"/>
          <w:rtl/>
        </w:rPr>
        <w:t>و پذیرش</w:t>
      </w:r>
      <w:r w:rsidRPr="00293EC7">
        <w:rPr>
          <w:rFonts w:ascii="Times New Roman" w:hAnsi="Times New Roman"/>
        </w:rPr>
        <w:t xml:space="preserve"> </w:t>
      </w:r>
      <w:r w:rsidRPr="00293EC7">
        <w:rPr>
          <w:rFonts w:ascii="Times New Roman" w:hAnsi="Times New Roman"/>
          <w:rtl/>
        </w:rPr>
        <w:t>انگیزشی</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پژوهش</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ها،</w:t>
      </w:r>
      <w:r w:rsidRPr="00293EC7">
        <w:rPr>
          <w:rFonts w:ascii="Times New Roman" w:hAnsi="Times New Roman"/>
        </w:rPr>
        <w:t xml:space="preserve"> </w:t>
      </w:r>
      <w:r w:rsidRPr="00293EC7">
        <w:rPr>
          <w:rFonts w:ascii="Times New Roman" w:hAnsi="Times New Roman"/>
          <w:rtl/>
        </w:rPr>
        <w:t>وضع موجود</w:t>
      </w:r>
      <w:r w:rsidRPr="00293EC7">
        <w:rPr>
          <w:rFonts w:ascii="Times New Roman" w:hAnsi="Times New Roman"/>
        </w:rPr>
        <w:t xml:space="preserve"> </w:t>
      </w:r>
      <w:r w:rsidRPr="00293EC7">
        <w:rPr>
          <w:rFonts w:ascii="Times New Roman" w:hAnsi="Times New Roman"/>
          <w:rtl/>
        </w:rPr>
        <w:t>این عوامل</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دانشگاه</w:t>
      </w:r>
      <w:r w:rsidRPr="00293EC7">
        <w:rPr>
          <w:rFonts w:ascii="Times New Roman" w:hAnsi="Times New Roman"/>
        </w:rPr>
        <w:t xml:space="preserve"> </w:t>
      </w:r>
      <w:r w:rsidRPr="00293EC7">
        <w:rPr>
          <w:rFonts w:ascii="Times New Roman" w:hAnsi="Times New Roman"/>
          <w:rtl/>
        </w:rPr>
        <w:t>تهران</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نظرسنجی</w:t>
      </w:r>
      <w:r w:rsidRPr="00293EC7">
        <w:rPr>
          <w:rFonts w:ascii="Times New Roman" w:hAnsi="Times New Roman"/>
        </w:rPr>
        <w:t xml:space="preserve"> </w:t>
      </w:r>
      <w:r w:rsidRPr="00293EC7">
        <w:rPr>
          <w:rFonts w:ascii="Times New Roman" w:hAnsi="Times New Roman"/>
          <w:rtl/>
        </w:rPr>
        <w:t>از مدیران</w:t>
      </w:r>
      <w:r w:rsidRPr="00293EC7">
        <w:rPr>
          <w:rFonts w:ascii="Times New Roman" w:hAnsi="Times New Roman"/>
        </w:rPr>
        <w:t xml:space="preserve"> </w:t>
      </w:r>
      <w:r w:rsidRPr="00293EC7">
        <w:rPr>
          <w:rFonts w:ascii="Times New Roman" w:hAnsi="Times New Roman"/>
          <w:rtl/>
        </w:rPr>
        <w:t>دانشگاه</w:t>
      </w:r>
      <w:r w:rsidRPr="00293EC7">
        <w:rPr>
          <w:rFonts w:ascii="Times New Roman" w:hAnsi="Times New Roman"/>
        </w:rPr>
        <w:t xml:space="preserve"> </w:t>
      </w:r>
      <w:r w:rsidRPr="00293EC7">
        <w:rPr>
          <w:rFonts w:ascii="Times New Roman" w:hAnsi="Times New Roman"/>
          <w:rtl/>
        </w:rPr>
        <w:t>مورد</w:t>
      </w:r>
      <w:r w:rsidRPr="00293EC7">
        <w:rPr>
          <w:rFonts w:ascii="Times New Roman" w:hAnsi="Times New Roman"/>
        </w:rPr>
        <w:t xml:space="preserve"> </w:t>
      </w:r>
      <w:r w:rsidRPr="00293EC7">
        <w:rPr>
          <w:rFonts w:ascii="Times New Roman" w:hAnsi="Times New Roman"/>
          <w:rtl/>
        </w:rPr>
        <w:t>بررسی</w:t>
      </w:r>
      <w:r w:rsidRPr="00293EC7">
        <w:rPr>
          <w:rFonts w:ascii="Times New Roman" w:hAnsi="Times New Roman"/>
        </w:rPr>
        <w:t xml:space="preserve"> </w:t>
      </w:r>
      <w:r w:rsidRPr="00293EC7">
        <w:rPr>
          <w:rFonts w:ascii="Times New Roman" w:hAnsi="Times New Roman"/>
          <w:rtl/>
        </w:rPr>
        <w:t>قرار</w:t>
      </w:r>
      <w:r w:rsidRPr="00293EC7">
        <w:rPr>
          <w:rFonts w:ascii="Times New Roman" w:hAnsi="Times New Roman"/>
        </w:rPr>
        <w:t xml:space="preserve"> </w:t>
      </w:r>
      <w:r w:rsidRPr="00293EC7">
        <w:rPr>
          <w:rFonts w:ascii="Times New Roman" w:hAnsi="Times New Roman"/>
          <w:rtl/>
        </w:rPr>
        <w:t>گرفت</w:t>
      </w:r>
      <w:r w:rsidRPr="00293EC7">
        <w:rPr>
          <w:rFonts w:ascii="Times New Roman" w:hAnsi="Times New Roman"/>
        </w:rPr>
        <w:t xml:space="preserve"> </w:t>
      </w:r>
      <w:r w:rsidRPr="00293EC7">
        <w:rPr>
          <w:rFonts w:ascii="Times New Roman" w:hAnsi="Times New Roman"/>
          <w:rtl/>
        </w:rPr>
        <w:t>و عواملی</w:t>
      </w:r>
      <w:r w:rsidRPr="00293EC7">
        <w:rPr>
          <w:rFonts w:ascii="Times New Roman" w:hAnsi="Times New Roman"/>
        </w:rPr>
        <w:t xml:space="preserve"> </w:t>
      </w:r>
      <w:r w:rsidRPr="00293EC7">
        <w:rPr>
          <w:rFonts w:ascii="Times New Roman" w:hAnsi="Times New Roman"/>
          <w:rtl/>
        </w:rPr>
        <w:t>از جمله</w:t>
      </w:r>
      <w:r w:rsidRPr="00293EC7">
        <w:rPr>
          <w:rFonts w:ascii="Times New Roman" w:hAnsi="Times New Roman"/>
        </w:rPr>
        <w:t xml:space="preserve"> </w:t>
      </w:r>
      <w:r w:rsidRPr="00293EC7">
        <w:rPr>
          <w:rFonts w:ascii="Times New Roman" w:hAnsi="Times New Roman"/>
          <w:rtl/>
        </w:rPr>
        <w:t>توانایی</w:t>
      </w:r>
      <w:r w:rsidRPr="00293EC7">
        <w:rPr>
          <w:rFonts w:ascii="Times New Roman" w:hAnsi="Times New Roman"/>
        </w:rPr>
        <w:t xml:space="preserve"> </w:t>
      </w:r>
      <w:r w:rsidRPr="00293EC7">
        <w:rPr>
          <w:rFonts w:ascii="Times New Roman" w:hAnsi="Times New Roman"/>
          <w:rtl/>
        </w:rPr>
        <w:t>فنی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اختیار</w:t>
      </w:r>
      <w:r w:rsidRPr="00293EC7">
        <w:rPr>
          <w:rFonts w:ascii="Times New Roman" w:hAnsi="Times New Roman"/>
        </w:rPr>
        <w:t xml:space="preserve"> </w:t>
      </w:r>
      <w:r w:rsidRPr="00293EC7">
        <w:rPr>
          <w:rFonts w:ascii="Times New Roman" w:hAnsi="Times New Roman"/>
          <w:rtl/>
        </w:rPr>
        <w:t>رویه</w:t>
      </w:r>
      <w:r w:rsidRPr="00293EC7">
        <w:rPr>
          <w:rFonts w:ascii="Times New Roman" w:hAnsi="Times New Roman"/>
        </w:rPr>
        <w:t xml:space="preserve"> </w:t>
      </w:r>
      <w:r w:rsidRPr="00293EC7">
        <w:rPr>
          <w:rFonts w:ascii="Times New Roman" w:hAnsi="Times New Roman"/>
          <w:rtl/>
        </w:rPr>
        <w:t>اي</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وضعیت</w:t>
      </w:r>
      <w:r w:rsidRPr="00293EC7">
        <w:rPr>
          <w:rFonts w:ascii="Times New Roman" w:hAnsi="Times New Roman"/>
        </w:rPr>
        <w:t xml:space="preserve"> </w:t>
      </w:r>
      <w:r w:rsidRPr="00293EC7">
        <w:rPr>
          <w:rFonts w:ascii="Times New Roman" w:hAnsi="Times New Roman"/>
          <w:rtl/>
        </w:rPr>
        <w:t>مناسبی نداشتند،</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عنوان موانع</w:t>
      </w:r>
      <w:r w:rsidRPr="00293EC7">
        <w:rPr>
          <w:rFonts w:ascii="Times New Roman" w:hAnsi="Times New Roman"/>
        </w:rPr>
        <w:t xml:space="preserve"> </w:t>
      </w:r>
      <w:r w:rsidRPr="00293EC7">
        <w:rPr>
          <w:rFonts w:ascii="Times New Roman" w:hAnsi="Times New Roman"/>
          <w:rtl/>
        </w:rPr>
        <w:t>عمده</w:t>
      </w:r>
      <w:r w:rsidRPr="00293EC7">
        <w:rPr>
          <w:rFonts w:ascii="Times New Roman" w:hAnsi="Times New Roman"/>
        </w:rPr>
        <w:t xml:space="preserve"> </w:t>
      </w:r>
      <w:r w:rsidRPr="00293EC7">
        <w:rPr>
          <w:rFonts w:ascii="Times New Roman" w:hAnsi="Times New Roman"/>
          <w:rtl/>
        </w:rPr>
        <w:t>اجراي</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عملیاتی در</w:t>
      </w:r>
      <w:r w:rsidRPr="00293EC7">
        <w:rPr>
          <w:rFonts w:ascii="Times New Roman" w:hAnsi="Times New Roman"/>
        </w:rPr>
        <w:t xml:space="preserve"> </w:t>
      </w:r>
      <w:r w:rsidRPr="00293EC7">
        <w:rPr>
          <w:rFonts w:ascii="Times New Roman" w:hAnsi="Times New Roman"/>
          <w:rtl/>
        </w:rPr>
        <w:t>دانشگاه</w:t>
      </w:r>
      <w:r w:rsidRPr="00293EC7">
        <w:rPr>
          <w:rFonts w:ascii="Times New Roman" w:hAnsi="Times New Roman"/>
        </w:rPr>
        <w:t xml:space="preserve"> </w:t>
      </w:r>
      <w:r w:rsidRPr="00293EC7">
        <w:rPr>
          <w:rFonts w:ascii="Times New Roman" w:hAnsi="Times New Roman"/>
          <w:rtl/>
        </w:rPr>
        <w:t>تهران</w:t>
      </w:r>
      <w:r w:rsidRPr="00293EC7">
        <w:rPr>
          <w:rFonts w:ascii="Times New Roman" w:hAnsi="Times New Roman"/>
        </w:rPr>
        <w:t xml:space="preserve"> </w:t>
      </w:r>
      <w:r w:rsidRPr="00293EC7">
        <w:rPr>
          <w:rFonts w:ascii="Times New Roman" w:hAnsi="Times New Roman"/>
          <w:rtl/>
        </w:rPr>
        <w:t>شناسایی</w:t>
      </w:r>
      <w:r w:rsidRPr="00293EC7">
        <w:rPr>
          <w:rFonts w:ascii="Times New Roman" w:hAnsi="Times New Roman"/>
        </w:rPr>
        <w:t xml:space="preserve"> </w:t>
      </w:r>
      <w:r w:rsidRPr="00293EC7">
        <w:rPr>
          <w:rFonts w:ascii="Times New Roman" w:hAnsi="Times New Roman"/>
          <w:rtl/>
        </w:rPr>
        <w:t>شد .</w:t>
      </w:r>
    </w:p>
    <w:p w:rsidR="00D00B9E" w:rsidRPr="00293EC7" w:rsidRDefault="00D00B9E" w:rsidP="00D00B9E">
      <w:pPr>
        <w:ind w:firstLine="474"/>
        <w:jc w:val="both"/>
        <w:rPr>
          <w:rFonts w:ascii="Times New Roman" w:hAnsi="Times New Roman"/>
          <w:rtl/>
        </w:rPr>
      </w:pPr>
      <w:r w:rsidRPr="00293EC7">
        <w:rPr>
          <w:rFonts w:ascii="Times New Roman" w:hAnsi="Times New Roman"/>
          <w:rtl/>
        </w:rPr>
        <w:t>نتایج</w:t>
      </w:r>
      <w:r w:rsidRPr="00293EC7">
        <w:rPr>
          <w:rFonts w:ascii="Times New Roman" w:hAnsi="Times New Roman"/>
        </w:rPr>
        <w:t xml:space="preserve"> </w:t>
      </w:r>
      <w:r w:rsidRPr="00293EC7">
        <w:rPr>
          <w:rFonts w:ascii="Times New Roman" w:hAnsi="Times New Roman"/>
          <w:rtl/>
        </w:rPr>
        <w:t>پژوهش</w:t>
      </w:r>
      <w:r w:rsidRPr="00293EC7">
        <w:rPr>
          <w:rFonts w:ascii="Times New Roman" w:hAnsi="Times New Roman"/>
        </w:rPr>
        <w:t xml:space="preserve"> </w:t>
      </w:r>
      <w:r w:rsidRPr="00293EC7">
        <w:rPr>
          <w:rFonts w:ascii="Times New Roman" w:hAnsi="Times New Roman"/>
          <w:rtl/>
        </w:rPr>
        <w:t>قاسمی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همکاران</w:t>
      </w:r>
      <w:r w:rsidRPr="00293EC7">
        <w:rPr>
          <w:rFonts w:ascii="Times New Roman" w:hAnsi="Times New Roman"/>
        </w:rPr>
        <w:t xml:space="preserve"> </w:t>
      </w:r>
      <w:r w:rsidRPr="00293EC7">
        <w:rPr>
          <w:rFonts w:ascii="Times New Roman" w:hAnsi="Times New Roman"/>
          <w:rtl/>
        </w:rPr>
        <w:t>(1387) نشان داد</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شکل</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ساختار</w:t>
      </w:r>
      <w:r w:rsidRPr="00293EC7">
        <w:rPr>
          <w:rFonts w:ascii="Times New Roman" w:hAnsi="Times New Roman"/>
        </w:rPr>
        <w:t xml:space="preserve"> </w:t>
      </w:r>
      <w:r w:rsidRPr="00293EC7">
        <w:rPr>
          <w:rFonts w:ascii="Times New Roman" w:hAnsi="Times New Roman"/>
          <w:rtl/>
        </w:rPr>
        <w:t>کنونی بودجه</w:t>
      </w:r>
      <w:r w:rsidRPr="00293EC7">
        <w:rPr>
          <w:rFonts w:ascii="Times New Roman" w:hAnsi="Times New Roman"/>
        </w:rPr>
        <w:t xml:space="preserve"> </w:t>
      </w:r>
      <w:r w:rsidRPr="00293EC7">
        <w:rPr>
          <w:rFonts w:ascii="Times New Roman" w:hAnsi="Times New Roman"/>
          <w:rtl/>
        </w:rPr>
        <w:t>کشور</w:t>
      </w:r>
      <w:r w:rsidRPr="00293EC7">
        <w:rPr>
          <w:rFonts w:ascii="Times New Roman" w:hAnsi="Times New Roman"/>
        </w:rPr>
        <w:t xml:space="preserve"> </w:t>
      </w:r>
      <w:r w:rsidRPr="00293EC7">
        <w:rPr>
          <w:rFonts w:ascii="Times New Roman" w:hAnsi="Times New Roman"/>
          <w:rtl/>
        </w:rPr>
        <w:t>مطلوب نیست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ساختار</w:t>
      </w:r>
      <w:r w:rsidRPr="00293EC7">
        <w:rPr>
          <w:rFonts w:ascii="Times New Roman" w:hAnsi="Times New Roman"/>
        </w:rPr>
        <w:t xml:space="preserve"> </w:t>
      </w:r>
      <w:r w:rsidRPr="00293EC7">
        <w:rPr>
          <w:rFonts w:ascii="Times New Roman" w:hAnsi="Times New Roman"/>
          <w:rtl/>
        </w:rPr>
        <w:t>نظام</w:t>
      </w:r>
      <w:r w:rsidRPr="00293EC7">
        <w:rPr>
          <w:rFonts w:ascii="Times New Roman" w:hAnsi="Times New Roman"/>
        </w:rPr>
        <w:t xml:space="preserve"> </w:t>
      </w:r>
      <w:r w:rsidRPr="00293EC7">
        <w:rPr>
          <w:rFonts w:ascii="Times New Roman" w:hAnsi="Times New Roman"/>
          <w:rtl/>
        </w:rPr>
        <w:t>اداري</w:t>
      </w:r>
      <w:r w:rsidRPr="00293EC7">
        <w:rPr>
          <w:rFonts w:ascii="Times New Roman" w:hAnsi="Times New Roman"/>
        </w:rPr>
        <w:t xml:space="preserve"> </w:t>
      </w:r>
      <w:r w:rsidRPr="00293EC7">
        <w:rPr>
          <w:rFonts w:ascii="Times New Roman" w:hAnsi="Times New Roman"/>
          <w:rtl/>
        </w:rPr>
        <w:t>کشور</w:t>
      </w:r>
      <w:r w:rsidRPr="00293EC7">
        <w:rPr>
          <w:rFonts w:ascii="Times New Roman" w:hAnsi="Times New Roman"/>
        </w:rPr>
        <w:t xml:space="preserve"> </w:t>
      </w:r>
      <w:r w:rsidRPr="00293EC7">
        <w:rPr>
          <w:rFonts w:ascii="Times New Roman" w:hAnsi="Times New Roman"/>
          <w:rtl/>
        </w:rPr>
        <w:t>نیاز</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اصلاح</w:t>
      </w:r>
      <w:r w:rsidRPr="00293EC7">
        <w:rPr>
          <w:rFonts w:ascii="Times New Roman" w:hAnsi="Times New Roman"/>
        </w:rPr>
        <w:t xml:space="preserve"> </w:t>
      </w:r>
      <w:r w:rsidRPr="00293EC7">
        <w:rPr>
          <w:rFonts w:ascii="Times New Roman" w:hAnsi="Times New Roman"/>
          <w:rtl/>
        </w:rPr>
        <w:t>دارد. همچنین،  باورنداشتن</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سوي دستگاه</w:t>
      </w:r>
      <w:r w:rsidRPr="00293EC7">
        <w:rPr>
          <w:rFonts w:ascii="Times New Roman" w:hAnsi="Times New Roman"/>
        </w:rPr>
        <w:t xml:space="preserve"> </w:t>
      </w:r>
      <w:r w:rsidRPr="00293EC7">
        <w:rPr>
          <w:rFonts w:ascii="Times New Roman" w:hAnsi="Times New Roman"/>
          <w:rtl/>
        </w:rPr>
        <w:t>هاي</w:t>
      </w:r>
      <w:r w:rsidRPr="00293EC7">
        <w:rPr>
          <w:rFonts w:ascii="Times New Roman" w:hAnsi="Times New Roman"/>
        </w:rPr>
        <w:t xml:space="preserve"> </w:t>
      </w:r>
      <w:r w:rsidRPr="00293EC7">
        <w:rPr>
          <w:rFonts w:ascii="Times New Roman" w:hAnsi="Times New Roman"/>
          <w:rtl/>
        </w:rPr>
        <w:t>اجرایی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کارشکنی</w:t>
      </w:r>
      <w:r w:rsidRPr="00293EC7">
        <w:rPr>
          <w:rFonts w:ascii="Times New Roman" w:hAnsi="Times New Roman"/>
        </w:rPr>
        <w:t xml:space="preserve"> </w:t>
      </w:r>
      <w:r w:rsidRPr="00293EC7">
        <w:rPr>
          <w:rFonts w:ascii="Times New Roman" w:hAnsi="Times New Roman"/>
          <w:rtl/>
        </w:rPr>
        <w:t>آنها</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اجراي اقدامات اصلاحی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کنار</w:t>
      </w:r>
      <w:r w:rsidRPr="00293EC7">
        <w:rPr>
          <w:rFonts w:ascii="Times New Roman" w:hAnsi="Times New Roman"/>
        </w:rPr>
        <w:t xml:space="preserve"> </w:t>
      </w:r>
      <w:r w:rsidRPr="00293EC7">
        <w:rPr>
          <w:rFonts w:ascii="Times New Roman" w:hAnsi="Times New Roman"/>
          <w:rtl/>
        </w:rPr>
        <w:t>سازگارنبودن</w:t>
      </w:r>
      <w:r w:rsidRPr="00293EC7">
        <w:rPr>
          <w:rFonts w:ascii="Times New Roman" w:hAnsi="Times New Roman"/>
        </w:rPr>
        <w:t xml:space="preserve"> </w:t>
      </w:r>
      <w:r w:rsidRPr="00293EC7">
        <w:rPr>
          <w:rFonts w:ascii="Times New Roman" w:hAnsi="Times New Roman"/>
          <w:rtl/>
        </w:rPr>
        <w:t>اقدامات انجام</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ساختارها</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نهادهاي</w:t>
      </w:r>
      <w:r w:rsidRPr="00293EC7">
        <w:rPr>
          <w:rFonts w:ascii="Times New Roman" w:hAnsi="Times New Roman"/>
        </w:rPr>
        <w:t xml:space="preserve"> </w:t>
      </w:r>
      <w:r w:rsidRPr="00293EC7">
        <w:rPr>
          <w:rFonts w:ascii="Times New Roman" w:hAnsi="Times New Roman"/>
          <w:rtl/>
        </w:rPr>
        <w:t>کشور</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 xml:space="preserve"> جمله علت</w:t>
      </w:r>
      <w:r w:rsidRPr="00293EC7">
        <w:rPr>
          <w:rFonts w:ascii="Times New Roman" w:hAnsi="Times New Roman"/>
        </w:rPr>
        <w:t xml:space="preserve"> </w:t>
      </w:r>
      <w:r w:rsidRPr="00293EC7">
        <w:rPr>
          <w:rFonts w:ascii="Times New Roman" w:hAnsi="Times New Roman"/>
          <w:rtl/>
        </w:rPr>
        <w:t>هاي</w:t>
      </w:r>
      <w:r w:rsidRPr="00293EC7">
        <w:rPr>
          <w:rFonts w:ascii="Times New Roman" w:hAnsi="Times New Roman"/>
        </w:rPr>
        <w:t xml:space="preserve"> </w:t>
      </w:r>
      <w:r w:rsidRPr="00293EC7">
        <w:rPr>
          <w:rFonts w:ascii="Times New Roman" w:hAnsi="Times New Roman"/>
          <w:rtl/>
        </w:rPr>
        <w:t>موفق</w:t>
      </w:r>
      <w:r w:rsidRPr="00293EC7">
        <w:rPr>
          <w:rFonts w:ascii="Times New Roman" w:hAnsi="Times New Roman"/>
        </w:rPr>
        <w:t xml:space="preserve"> </w:t>
      </w:r>
      <w:r w:rsidRPr="00293EC7">
        <w:rPr>
          <w:rFonts w:ascii="Times New Roman" w:hAnsi="Times New Roman"/>
          <w:rtl/>
        </w:rPr>
        <w:t>نبودن</w:t>
      </w:r>
      <w:r w:rsidRPr="00293EC7">
        <w:rPr>
          <w:rFonts w:ascii="Times New Roman" w:hAnsi="Times New Roman"/>
        </w:rPr>
        <w:t xml:space="preserve"> </w:t>
      </w:r>
      <w:r w:rsidRPr="00293EC7">
        <w:rPr>
          <w:rFonts w:ascii="Times New Roman" w:hAnsi="Times New Roman"/>
          <w:rtl/>
        </w:rPr>
        <w:t>اقدامات</w:t>
      </w:r>
      <w:r w:rsidRPr="00293EC7">
        <w:rPr>
          <w:rFonts w:ascii="Times New Roman" w:hAnsi="Times New Roman"/>
        </w:rPr>
        <w:t xml:space="preserve"> </w:t>
      </w:r>
      <w:r w:rsidRPr="00293EC7">
        <w:rPr>
          <w:rFonts w:ascii="Times New Roman" w:hAnsi="Times New Roman"/>
          <w:rtl/>
        </w:rPr>
        <w:t>اصلاحی</w:t>
      </w:r>
      <w:r w:rsidRPr="00293EC7">
        <w:rPr>
          <w:rFonts w:ascii="Times New Roman" w:hAnsi="Times New Roman"/>
        </w:rPr>
        <w:t xml:space="preserve"> </w:t>
      </w:r>
      <w:r w:rsidRPr="00293EC7">
        <w:rPr>
          <w:rFonts w:ascii="Times New Roman" w:hAnsi="Times New Roman"/>
          <w:rtl/>
        </w:rPr>
        <w:t>انجام</w:t>
      </w:r>
      <w:r w:rsidRPr="00293EC7">
        <w:rPr>
          <w:rFonts w:ascii="Times New Roman" w:hAnsi="Times New Roman"/>
        </w:rPr>
        <w:t xml:space="preserve"> </w:t>
      </w:r>
      <w:r w:rsidRPr="00293EC7">
        <w:rPr>
          <w:rFonts w:ascii="Times New Roman" w:hAnsi="Times New Roman"/>
          <w:rtl/>
        </w:rPr>
        <w:t>شده، است. افزون</w:t>
      </w:r>
      <w:r w:rsidRPr="00293EC7">
        <w:rPr>
          <w:rFonts w:ascii="Times New Roman" w:hAnsi="Times New Roman"/>
        </w:rPr>
        <w:t xml:space="preserve"> </w:t>
      </w:r>
      <w:r w:rsidRPr="00293EC7">
        <w:rPr>
          <w:rFonts w:ascii="Times New Roman" w:hAnsi="Times New Roman"/>
          <w:rtl/>
        </w:rPr>
        <w:t>بر</w:t>
      </w:r>
      <w:r w:rsidRPr="00293EC7">
        <w:rPr>
          <w:rFonts w:ascii="Times New Roman" w:hAnsi="Times New Roman"/>
        </w:rPr>
        <w:t xml:space="preserve"> </w:t>
      </w:r>
      <w:r w:rsidRPr="00293EC7">
        <w:rPr>
          <w:rFonts w:ascii="Times New Roman" w:hAnsi="Times New Roman"/>
          <w:rtl/>
        </w:rPr>
        <w:t>موارد</w:t>
      </w:r>
      <w:r w:rsidRPr="00293EC7">
        <w:rPr>
          <w:rFonts w:ascii="Times New Roman" w:hAnsi="Times New Roman"/>
        </w:rPr>
        <w:t xml:space="preserve"> </w:t>
      </w:r>
      <w:r w:rsidRPr="00293EC7">
        <w:rPr>
          <w:rFonts w:ascii="Times New Roman" w:hAnsi="Times New Roman"/>
          <w:rtl/>
        </w:rPr>
        <w:t>بالا،</w:t>
      </w:r>
      <w:r w:rsidRPr="00293EC7">
        <w:rPr>
          <w:rFonts w:ascii="Times New Roman" w:hAnsi="Times New Roman"/>
        </w:rPr>
        <w:t xml:space="preserve"> </w:t>
      </w:r>
      <w:r w:rsidRPr="00293EC7">
        <w:rPr>
          <w:rFonts w:ascii="Times New Roman" w:hAnsi="Times New Roman"/>
          <w:rtl/>
        </w:rPr>
        <w:t>ضعف</w:t>
      </w:r>
      <w:r w:rsidRPr="00293EC7">
        <w:rPr>
          <w:rFonts w:ascii="Times New Roman" w:hAnsi="Times New Roman"/>
        </w:rPr>
        <w:t xml:space="preserve"> </w:t>
      </w:r>
      <w:r w:rsidRPr="00293EC7">
        <w:rPr>
          <w:rFonts w:ascii="Times New Roman" w:hAnsi="Times New Roman"/>
          <w:rtl/>
        </w:rPr>
        <w:t>توان کارشناسی</w:t>
      </w:r>
      <w:r w:rsidRPr="00293EC7">
        <w:rPr>
          <w:rFonts w:ascii="Times New Roman" w:hAnsi="Times New Roman"/>
        </w:rPr>
        <w:t xml:space="preserve"> </w:t>
      </w:r>
      <w:r w:rsidRPr="00293EC7">
        <w:rPr>
          <w:rFonts w:ascii="Times New Roman" w:hAnsi="Times New Roman"/>
          <w:rtl/>
        </w:rPr>
        <w:t>در سازمان</w:t>
      </w:r>
      <w:r w:rsidRPr="00293EC7">
        <w:rPr>
          <w:rFonts w:ascii="Times New Roman" w:hAnsi="Times New Roman"/>
        </w:rPr>
        <w:t xml:space="preserve"> </w:t>
      </w:r>
      <w:r w:rsidRPr="00293EC7">
        <w:rPr>
          <w:rFonts w:ascii="Times New Roman" w:hAnsi="Times New Roman"/>
          <w:rtl/>
        </w:rPr>
        <w:t>مدیریت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برنامه ریزي (سابق)،</w:t>
      </w:r>
      <w:r w:rsidRPr="00293EC7">
        <w:rPr>
          <w:rFonts w:ascii="Times New Roman" w:hAnsi="Times New Roman"/>
        </w:rPr>
        <w:t xml:space="preserve"> </w:t>
      </w:r>
      <w:r w:rsidRPr="00293EC7">
        <w:rPr>
          <w:rFonts w:ascii="Times New Roman" w:hAnsi="Times New Roman"/>
          <w:rtl/>
        </w:rPr>
        <w:t>وجود گروه</w:t>
      </w:r>
      <w:r w:rsidRPr="00293EC7">
        <w:rPr>
          <w:rFonts w:ascii="Times New Roman" w:hAnsi="Times New Roman"/>
        </w:rPr>
        <w:t xml:space="preserve"> </w:t>
      </w:r>
      <w:r w:rsidRPr="00293EC7">
        <w:rPr>
          <w:rFonts w:ascii="Times New Roman" w:hAnsi="Times New Roman"/>
          <w:rtl/>
        </w:rPr>
        <w:lastRenderedPageBreak/>
        <w:t>هاي</w:t>
      </w:r>
      <w:r w:rsidRPr="00293EC7">
        <w:rPr>
          <w:rFonts w:ascii="Times New Roman" w:hAnsi="Times New Roman"/>
        </w:rPr>
        <w:t xml:space="preserve"> </w:t>
      </w:r>
      <w:r w:rsidRPr="00293EC7">
        <w:rPr>
          <w:rFonts w:ascii="Times New Roman" w:hAnsi="Times New Roman"/>
          <w:rtl/>
        </w:rPr>
        <w:t>ذينفع</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خواستار وضع</w:t>
      </w:r>
      <w:r w:rsidRPr="00293EC7">
        <w:rPr>
          <w:rFonts w:ascii="Times New Roman" w:hAnsi="Times New Roman"/>
        </w:rPr>
        <w:t xml:space="preserve"> </w:t>
      </w:r>
      <w:r w:rsidRPr="00293EC7">
        <w:rPr>
          <w:rFonts w:ascii="Times New Roman" w:hAnsi="Times New Roman"/>
          <w:rtl/>
        </w:rPr>
        <w:t>فعلی</w:t>
      </w:r>
      <w:r w:rsidRPr="00293EC7">
        <w:rPr>
          <w:rFonts w:ascii="Times New Roman" w:hAnsi="Times New Roman"/>
        </w:rPr>
        <w:t xml:space="preserve"> </w:t>
      </w:r>
      <w:r w:rsidRPr="00293EC7">
        <w:rPr>
          <w:rFonts w:ascii="Times New Roman" w:hAnsi="Times New Roman"/>
          <w:rtl/>
        </w:rPr>
        <w:t>هستند</w:t>
      </w:r>
      <w:r w:rsidRPr="00293EC7">
        <w:rPr>
          <w:rFonts w:ascii="Times New Roman" w:hAnsi="Times New Roman"/>
        </w:rPr>
        <w:t xml:space="preserve"> </w:t>
      </w:r>
      <w:r w:rsidRPr="00293EC7">
        <w:rPr>
          <w:rFonts w:ascii="Times New Roman" w:hAnsi="Times New Roman"/>
          <w:rtl/>
        </w:rPr>
        <w:t>و نداشتن</w:t>
      </w:r>
      <w:r w:rsidRPr="00293EC7">
        <w:rPr>
          <w:rFonts w:ascii="Times New Roman" w:hAnsi="Times New Roman"/>
        </w:rPr>
        <w:t xml:space="preserve"> </w:t>
      </w:r>
      <w:r w:rsidRPr="00293EC7">
        <w:rPr>
          <w:rFonts w:ascii="Times New Roman" w:hAnsi="Times New Roman"/>
          <w:rtl/>
        </w:rPr>
        <w:t>اراده</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انجام</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جمله</w:t>
      </w:r>
      <w:r w:rsidRPr="00293EC7">
        <w:rPr>
          <w:rFonts w:ascii="Times New Roman" w:hAnsi="Times New Roman"/>
        </w:rPr>
        <w:t xml:space="preserve"> </w:t>
      </w:r>
      <w:r w:rsidRPr="00293EC7">
        <w:rPr>
          <w:rFonts w:ascii="Times New Roman" w:hAnsi="Times New Roman"/>
          <w:rtl/>
        </w:rPr>
        <w:t>موانع جدي</w:t>
      </w:r>
      <w:r w:rsidRPr="00293EC7">
        <w:rPr>
          <w:rFonts w:ascii="Times New Roman" w:hAnsi="Times New Roman"/>
        </w:rPr>
        <w:t xml:space="preserve"> </w:t>
      </w:r>
      <w:r w:rsidRPr="00293EC7">
        <w:rPr>
          <w:rFonts w:ascii="Times New Roman" w:hAnsi="Times New Roman"/>
          <w:rtl/>
        </w:rPr>
        <w:t>اصلاح</w:t>
      </w:r>
      <w:r w:rsidRPr="00293EC7">
        <w:rPr>
          <w:rFonts w:ascii="Times New Roman" w:hAnsi="Times New Roman"/>
        </w:rPr>
        <w:t xml:space="preserve"> </w:t>
      </w:r>
      <w:r w:rsidRPr="00293EC7">
        <w:rPr>
          <w:rFonts w:ascii="Times New Roman" w:hAnsi="Times New Roman"/>
          <w:rtl/>
        </w:rPr>
        <w:t>نظام 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است.</w:t>
      </w:r>
    </w:p>
    <w:p w:rsidR="00D00B9E" w:rsidRPr="00293EC7" w:rsidRDefault="00D00B9E" w:rsidP="00D00B9E">
      <w:pPr>
        <w:ind w:firstLine="474"/>
        <w:jc w:val="both"/>
        <w:rPr>
          <w:rFonts w:ascii="Times New Roman" w:hAnsi="Times New Roman"/>
          <w:rtl/>
        </w:rPr>
      </w:pPr>
      <w:r w:rsidRPr="00293EC7">
        <w:rPr>
          <w:rFonts w:ascii="Times New Roman" w:hAnsi="Times New Roman"/>
          <w:rtl/>
        </w:rPr>
        <w:t>یاسینی(1386)، در</w:t>
      </w:r>
      <w:r w:rsidRPr="00293EC7">
        <w:rPr>
          <w:rFonts w:ascii="Times New Roman" w:hAnsi="Times New Roman"/>
        </w:rPr>
        <w:t xml:space="preserve"> </w:t>
      </w:r>
      <w:r w:rsidRPr="00293EC7">
        <w:rPr>
          <w:rFonts w:ascii="Times New Roman" w:hAnsi="Times New Roman"/>
          <w:rtl/>
        </w:rPr>
        <w:t>مطالعه خود به بررسی موانع</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مشکلات</w:t>
      </w:r>
      <w:r w:rsidRPr="00293EC7">
        <w:rPr>
          <w:rFonts w:ascii="Times New Roman" w:hAnsi="Times New Roman"/>
        </w:rPr>
        <w:t xml:space="preserve"> </w:t>
      </w:r>
      <w:r w:rsidRPr="00293EC7">
        <w:rPr>
          <w:rFonts w:ascii="Times New Roman" w:hAnsi="Times New Roman"/>
          <w:rtl/>
        </w:rPr>
        <w:t>استقرار</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 در</w:t>
      </w:r>
      <w:r w:rsidRPr="00293EC7">
        <w:rPr>
          <w:rFonts w:ascii="Times New Roman" w:hAnsi="Times New Roman"/>
        </w:rPr>
        <w:t xml:space="preserve"> </w:t>
      </w:r>
      <w:r w:rsidRPr="00293EC7">
        <w:rPr>
          <w:rFonts w:ascii="Times New Roman" w:hAnsi="Times New Roman"/>
          <w:rtl/>
        </w:rPr>
        <w:t>حوزه</w:t>
      </w:r>
      <w:r w:rsidRPr="00293EC7">
        <w:rPr>
          <w:rFonts w:ascii="Times New Roman" w:hAnsi="Times New Roman"/>
        </w:rPr>
        <w:t xml:space="preserve"> </w:t>
      </w:r>
      <w:r w:rsidRPr="00293EC7">
        <w:rPr>
          <w:rFonts w:ascii="Times New Roman" w:hAnsi="Times New Roman"/>
          <w:rtl/>
        </w:rPr>
        <w:t>ستادي</w:t>
      </w:r>
      <w:r w:rsidRPr="00293EC7">
        <w:rPr>
          <w:rFonts w:ascii="Times New Roman" w:hAnsi="Times New Roman"/>
        </w:rPr>
        <w:t xml:space="preserve"> </w:t>
      </w:r>
      <w:r w:rsidRPr="00293EC7">
        <w:rPr>
          <w:rFonts w:ascii="Times New Roman" w:hAnsi="Times New Roman"/>
          <w:rtl/>
        </w:rPr>
        <w:t>سازمان</w:t>
      </w:r>
      <w:r w:rsidRPr="00293EC7">
        <w:rPr>
          <w:rFonts w:ascii="Times New Roman" w:hAnsi="Times New Roman"/>
        </w:rPr>
        <w:t xml:space="preserve"> </w:t>
      </w:r>
      <w:r w:rsidRPr="00293EC7">
        <w:rPr>
          <w:rFonts w:ascii="Times New Roman" w:hAnsi="Times New Roman"/>
          <w:rtl/>
        </w:rPr>
        <w:t>حفاظت</w:t>
      </w:r>
      <w:r w:rsidRPr="00293EC7">
        <w:rPr>
          <w:rFonts w:ascii="Times New Roman" w:hAnsi="Times New Roman"/>
        </w:rPr>
        <w:t xml:space="preserve"> </w:t>
      </w:r>
      <w:r w:rsidRPr="00293EC7">
        <w:rPr>
          <w:rFonts w:ascii="Times New Roman" w:hAnsi="Times New Roman"/>
          <w:rtl/>
        </w:rPr>
        <w:t>محیط</w:t>
      </w:r>
      <w:r w:rsidRPr="00293EC7">
        <w:rPr>
          <w:rFonts w:ascii="Times New Roman" w:hAnsi="Times New Roman"/>
        </w:rPr>
        <w:t xml:space="preserve"> </w:t>
      </w:r>
      <w:r w:rsidRPr="00293EC7">
        <w:rPr>
          <w:rFonts w:ascii="Times New Roman" w:hAnsi="Times New Roman"/>
          <w:rtl/>
        </w:rPr>
        <w:t>زیست</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دانشگاه</w:t>
      </w:r>
      <w:r w:rsidRPr="00293EC7">
        <w:rPr>
          <w:rFonts w:ascii="Times New Roman" w:hAnsi="Times New Roman"/>
        </w:rPr>
        <w:t xml:space="preserve"> </w:t>
      </w:r>
      <w:r w:rsidRPr="00293EC7">
        <w:rPr>
          <w:rFonts w:ascii="Times New Roman" w:hAnsi="Times New Roman"/>
          <w:rtl/>
        </w:rPr>
        <w:t>آزاد اسلامی</w:t>
      </w:r>
      <w:r w:rsidRPr="00293EC7">
        <w:rPr>
          <w:rFonts w:ascii="Times New Roman" w:hAnsi="Times New Roman"/>
        </w:rPr>
        <w:t xml:space="preserve"> </w:t>
      </w:r>
      <w:r w:rsidRPr="00293EC7">
        <w:rPr>
          <w:rFonts w:ascii="Times New Roman" w:hAnsi="Times New Roman"/>
          <w:rtl/>
        </w:rPr>
        <w:t>واحد</w:t>
      </w:r>
      <w:r w:rsidRPr="00293EC7">
        <w:rPr>
          <w:rFonts w:ascii="Times New Roman" w:hAnsi="Times New Roman"/>
        </w:rPr>
        <w:t xml:space="preserve"> </w:t>
      </w:r>
      <w:r w:rsidRPr="00293EC7">
        <w:rPr>
          <w:rFonts w:ascii="Times New Roman" w:hAnsi="Times New Roman"/>
          <w:rtl/>
        </w:rPr>
        <w:t>تهران</w:t>
      </w:r>
      <w:r w:rsidRPr="00293EC7">
        <w:rPr>
          <w:rFonts w:ascii="Times New Roman" w:hAnsi="Times New Roman"/>
        </w:rPr>
        <w:t xml:space="preserve"> </w:t>
      </w:r>
      <w:r w:rsidRPr="00293EC7">
        <w:rPr>
          <w:rFonts w:ascii="Times New Roman" w:hAnsi="Times New Roman"/>
          <w:rtl/>
        </w:rPr>
        <w:t>مرکز</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سال1386،</w:t>
      </w:r>
      <w:r w:rsidRPr="00293EC7">
        <w:rPr>
          <w:rFonts w:ascii="Times New Roman" w:hAnsi="Times New Roman"/>
        </w:rPr>
        <w:t xml:space="preserve"> </w:t>
      </w:r>
      <w:r w:rsidRPr="00293EC7">
        <w:rPr>
          <w:rFonts w:ascii="Times New Roman" w:hAnsi="Times New Roman"/>
          <w:rtl/>
        </w:rPr>
        <w:t>پرداخت و موانع</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مشکلات 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ناشی</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دو</w:t>
      </w:r>
      <w:r w:rsidRPr="00293EC7">
        <w:rPr>
          <w:rFonts w:ascii="Times New Roman" w:hAnsi="Times New Roman"/>
        </w:rPr>
        <w:t xml:space="preserve"> </w:t>
      </w:r>
      <w:r w:rsidRPr="00293EC7">
        <w:rPr>
          <w:rFonts w:ascii="Times New Roman" w:hAnsi="Times New Roman"/>
          <w:rtl/>
        </w:rPr>
        <w:t>مؤلفه</w:t>
      </w:r>
      <w:r w:rsidRPr="00293EC7">
        <w:rPr>
          <w:rFonts w:ascii="Times New Roman" w:hAnsi="Times New Roman"/>
        </w:rPr>
        <w:t xml:space="preserve"> </w:t>
      </w:r>
      <w:r w:rsidRPr="00293EC7">
        <w:rPr>
          <w:rFonts w:ascii="Times New Roman" w:hAnsi="Times New Roman"/>
          <w:rtl/>
        </w:rPr>
        <w:t>ساختاري،</w:t>
      </w:r>
      <w:r w:rsidRPr="00293EC7">
        <w:rPr>
          <w:rFonts w:ascii="Times New Roman" w:hAnsi="Times New Roman"/>
        </w:rPr>
        <w:t xml:space="preserve"> </w:t>
      </w:r>
      <w:r w:rsidRPr="00293EC7">
        <w:rPr>
          <w:rFonts w:ascii="Times New Roman" w:hAnsi="Times New Roman"/>
          <w:rtl/>
        </w:rPr>
        <w:t>نگرشی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تعامل</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دو مورد بررسی</w:t>
      </w:r>
      <w:r w:rsidRPr="00293EC7">
        <w:rPr>
          <w:rFonts w:ascii="Times New Roman" w:hAnsi="Times New Roman"/>
        </w:rPr>
        <w:t xml:space="preserve"> </w:t>
      </w:r>
      <w:r w:rsidRPr="00293EC7">
        <w:rPr>
          <w:rFonts w:ascii="Times New Roman" w:hAnsi="Times New Roman"/>
          <w:rtl/>
        </w:rPr>
        <w:t>قرارداد. نتایج</w:t>
      </w:r>
      <w:r w:rsidRPr="00293EC7">
        <w:rPr>
          <w:rFonts w:ascii="Times New Roman" w:hAnsi="Times New Roman"/>
        </w:rPr>
        <w:t xml:space="preserve"> </w:t>
      </w:r>
      <w:r w:rsidRPr="00293EC7">
        <w:rPr>
          <w:rFonts w:ascii="Times New Roman" w:hAnsi="Times New Roman"/>
          <w:rtl/>
        </w:rPr>
        <w:t>حاصله</w:t>
      </w:r>
      <w:r w:rsidRPr="00293EC7">
        <w:rPr>
          <w:rFonts w:ascii="Times New Roman" w:hAnsi="Times New Roman"/>
        </w:rPr>
        <w:t xml:space="preserve"> </w:t>
      </w:r>
      <w:r w:rsidRPr="00293EC7">
        <w:rPr>
          <w:rFonts w:ascii="Times New Roman" w:hAnsi="Times New Roman"/>
          <w:rtl/>
        </w:rPr>
        <w:t>نشان</w:t>
      </w:r>
      <w:r w:rsidRPr="00293EC7">
        <w:rPr>
          <w:rFonts w:ascii="Times New Roman" w:hAnsi="Times New Roman"/>
        </w:rPr>
        <w:t xml:space="preserve"> </w:t>
      </w:r>
      <w:r w:rsidRPr="00293EC7">
        <w:rPr>
          <w:rFonts w:ascii="Times New Roman" w:hAnsi="Times New Roman"/>
          <w:rtl/>
        </w:rPr>
        <w:t>دادکه</w:t>
      </w:r>
      <w:r w:rsidRPr="00293EC7">
        <w:rPr>
          <w:rFonts w:ascii="Times New Roman" w:hAnsi="Times New Roman"/>
        </w:rPr>
        <w:t xml:space="preserve"> </w:t>
      </w:r>
      <w:r w:rsidRPr="00293EC7">
        <w:rPr>
          <w:rFonts w:ascii="Times New Roman" w:hAnsi="Times New Roman"/>
          <w:rtl/>
        </w:rPr>
        <w:t>رابطه</w:t>
      </w:r>
      <w:r w:rsidRPr="00293EC7">
        <w:rPr>
          <w:rFonts w:ascii="Times New Roman" w:hAnsi="Times New Roman"/>
        </w:rPr>
        <w:t xml:space="preserve"> </w:t>
      </w:r>
      <w:r w:rsidRPr="00293EC7">
        <w:rPr>
          <w:rFonts w:ascii="Times New Roman" w:hAnsi="Times New Roman"/>
          <w:rtl/>
        </w:rPr>
        <w:t>معنی</w:t>
      </w:r>
      <w:r w:rsidRPr="00293EC7">
        <w:rPr>
          <w:rFonts w:ascii="Times New Roman" w:hAnsi="Times New Roman"/>
        </w:rPr>
        <w:t xml:space="preserve"> </w:t>
      </w:r>
      <w:r w:rsidRPr="00293EC7">
        <w:rPr>
          <w:rFonts w:ascii="Times New Roman" w:hAnsi="Times New Roman"/>
          <w:rtl/>
        </w:rPr>
        <w:t>داري</w:t>
      </w:r>
      <w:r w:rsidRPr="00293EC7">
        <w:rPr>
          <w:rFonts w:ascii="Times New Roman" w:hAnsi="Times New Roman"/>
        </w:rPr>
        <w:t xml:space="preserve"> </w:t>
      </w:r>
      <w:r w:rsidRPr="00293EC7">
        <w:rPr>
          <w:rFonts w:ascii="Times New Roman" w:hAnsi="Times New Roman"/>
          <w:rtl/>
        </w:rPr>
        <w:t>بین مولفه</w:t>
      </w:r>
      <w:r w:rsidRPr="00293EC7">
        <w:rPr>
          <w:rFonts w:ascii="Times New Roman" w:hAnsi="Times New Roman"/>
        </w:rPr>
        <w:t xml:space="preserve"> </w:t>
      </w:r>
      <w:r w:rsidRPr="00293EC7">
        <w:rPr>
          <w:rFonts w:ascii="Times New Roman" w:hAnsi="Times New Roman"/>
          <w:rtl/>
        </w:rPr>
        <w:t>هاي</w:t>
      </w:r>
      <w:r w:rsidRPr="00293EC7">
        <w:rPr>
          <w:rFonts w:ascii="Times New Roman" w:hAnsi="Times New Roman"/>
        </w:rPr>
        <w:t xml:space="preserve"> </w:t>
      </w:r>
      <w:r w:rsidRPr="00293EC7">
        <w:rPr>
          <w:rFonts w:ascii="Times New Roman" w:hAnsi="Times New Roman"/>
          <w:rtl/>
        </w:rPr>
        <w:t>ساختاري،</w:t>
      </w:r>
      <w:r w:rsidRPr="00293EC7">
        <w:rPr>
          <w:rFonts w:ascii="Times New Roman" w:hAnsi="Times New Roman"/>
        </w:rPr>
        <w:t xml:space="preserve"> </w:t>
      </w:r>
      <w:r w:rsidRPr="00293EC7">
        <w:rPr>
          <w:rFonts w:ascii="Times New Roman" w:hAnsi="Times New Roman"/>
          <w:rtl/>
        </w:rPr>
        <w:t>نگرشی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تعامل</w:t>
      </w:r>
      <w:r w:rsidRPr="00293EC7">
        <w:rPr>
          <w:rFonts w:ascii="Times New Roman" w:hAnsi="Times New Roman"/>
        </w:rPr>
        <w:t xml:space="preserve"> </w:t>
      </w:r>
      <w:r w:rsidRPr="00293EC7">
        <w:rPr>
          <w:rFonts w:ascii="Times New Roman" w:hAnsi="Times New Roman"/>
          <w:rtl/>
        </w:rPr>
        <w:t>بین</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دو</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مشکلات 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وجود</w:t>
      </w:r>
      <w:r w:rsidRPr="00293EC7">
        <w:rPr>
          <w:rFonts w:ascii="Times New Roman" w:hAnsi="Times New Roman"/>
        </w:rPr>
        <w:t xml:space="preserve"> </w:t>
      </w:r>
      <w:r w:rsidRPr="00293EC7">
        <w:rPr>
          <w:rFonts w:ascii="Times New Roman" w:hAnsi="Times New Roman"/>
          <w:rtl/>
        </w:rPr>
        <w:t>دارد.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طالب نیا</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محمودي</w:t>
      </w:r>
      <w:r w:rsidRPr="00293EC7">
        <w:rPr>
          <w:rFonts w:ascii="Times New Roman" w:hAnsi="Times New Roman"/>
        </w:rPr>
        <w:t xml:space="preserve"> </w:t>
      </w:r>
      <w:r w:rsidRPr="00293EC7">
        <w:rPr>
          <w:rFonts w:ascii="Times New Roman" w:hAnsi="Times New Roman"/>
          <w:rtl/>
        </w:rPr>
        <w:t>(1385)</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بررسی</w:t>
      </w:r>
      <w:r w:rsidRPr="00293EC7">
        <w:rPr>
          <w:rFonts w:ascii="Times New Roman" w:hAnsi="Times New Roman"/>
        </w:rPr>
        <w:t xml:space="preserve"> </w:t>
      </w:r>
      <w:r w:rsidRPr="00293EC7">
        <w:rPr>
          <w:rFonts w:ascii="Times New Roman" w:hAnsi="Times New Roman"/>
          <w:rtl/>
        </w:rPr>
        <w:t>مشکلات پیاده سازي</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 از</w:t>
      </w:r>
      <w:r w:rsidRPr="00293EC7">
        <w:rPr>
          <w:rFonts w:ascii="Times New Roman" w:hAnsi="Times New Roman"/>
        </w:rPr>
        <w:t xml:space="preserve"> </w:t>
      </w:r>
      <w:r w:rsidRPr="00293EC7">
        <w:rPr>
          <w:rFonts w:ascii="Times New Roman" w:hAnsi="Times New Roman"/>
          <w:rtl/>
        </w:rPr>
        <w:t>بعد</w:t>
      </w:r>
      <w:r w:rsidRPr="00293EC7">
        <w:rPr>
          <w:rFonts w:ascii="Times New Roman" w:hAnsi="Times New Roman"/>
        </w:rPr>
        <w:t xml:space="preserve"> </w:t>
      </w:r>
      <w:r w:rsidRPr="00293EC7">
        <w:rPr>
          <w:rFonts w:ascii="Times New Roman" w:hAnsi="Times New Roman"/>
          <w:rtl/>
        </w:rPr>
        <w:t>عوامل مدیریتی</w:t>
      </w:r>
      <w:r w:rsidRPr="00293EC7">
        <w:rPr>
          <w:rFonts w:ascii="Times New Roman" w:hAnsi="Times New Roman"/>
        </w:rPr>
        <w:t xml:space="preserve"> </w:t>
      </w:r>
      <w:r w:rsidRPr="00293EC7">
        <w:rPr>
          <w:rFonts w:ascii="Times New Roman" w:hAnsi="Times New Roman"/>
          <w:rtl/>
        </w:rPr>
        <w:t>همچون</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محیطی،</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فنی</w:t>
      </w:r>
      <w:r w:rsidRPr="00293EC7">
        <w:rPr>
          <w:rFonts w:ascii="Times New Roman" w:hAnsi="Times New Roman"/>
        </w:rPr>
        <w:t xml:space="preserve"> </w:t>
      </w:r>
      <w:r w:rsidRPr="00293EC7">
        <w:rPr>
          <w:rFonts w:ascii="Times New Roman" w:hAnsi="Times New Roman"/>
          <w:rtl/>
        </w:rPr>
        <w:t>و فرایندي</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انسانی پرداختند.</w:t>
      </w:r>
      <w:r w:rsidRPr="00293EC7">
        <w:rPr>
          <w:rFonts w:ascii="Times New Roman" w:hAnsi="Times New Roman"/>
        </w:rPr>
        <w:t xml:space="preserve"> </w:t>
      </w:r>
      <w:r w:rsidRPr="00293EC7">
        <w:rPr>
          <w:rFonts w:ascii="Times New Roman" w:hAnsi="Times New Roman"/>
          <w:rtl/>
        </w:rPr>
        <w:t>نتایج</w:t>
      </w:r>
      <w:r w:rsidRPr="00293EC7">
        <w:rPr>
          <w:rFonts w:ascii="Times New Roman" w:hAnsi="Times New Roman"/>
        </w:rPr>
        <w:t xml:space="preserve"> </w:t>
      </w:r>
      <w:r w:rsidRPr="00293EC7">
        <w:rPr>
          <w:rFonts w:ascii="Times New Roman" w:hAnsi="Times New Roman"/>
          <w:rtl/>
        </w:rPr>
        <w:t>پژوهش آنها</w:t>
      </w:r>
      <w:r w:rsidRPr="00293EC7">
        <w:rPr>
          <w:rFonts w:ascii="Times New Roman" w:hAnsi="Times New Roman"/>
        </w:rPr>
        <w:t xml:space="preserve"> </w:t>
      </w:r>
      <w:r w:rsidRPr="00293EC7">
        <w:rPr>
          <w:rFonts w:ascii="Times New Roman" w:hAnsi="Times New Roman"/>
          <w:rtl/>
        </w:rPr>
        <w:t>نشان</w:t>
      </w:r>
      <w:r w:rsidRPr="00293EC7">
        <w:rPr>
          <w:rFonts w:ascii="Times New Roman" w:hAnsi="Times New Roman"/>
        </w:rPr>
        <w:t xml:space="preserve"> </w:t>
      </w:r>
      <w:r w:rsidRPr="00293EC7">
        <w:rPr>
          <w:rFonts w:ascii="Times New Roman" w:hAnsi="Times New Roman"/>
          <w:rtl/>
        </w:rPr>
        <w:t>داد</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بین</w:t>
      </w:r>
      <w:r w:rsidRPr="00293EC7">
        <w:rPr>
          <w:rFonts w:ascii="Times New Roman" w:hAnsi="Times New Roman"/>
        </w:rPr>
        <w:t xml:space="preserve"> </w:t>
      </w:r>
      <w:r w:rsidRPr="00293EC7">
        <w:rPr>
          <w:rFonts w:ascii="Times New Roman" w:hAnsi="Times New Roman"/>
          <w:rtl/>
        </w:rPr>
        <w:t>مشکلات</w:t>
      </w:r>
      <w:r w:rsidRPr="00293EC7">
        <w:rPr>
          <w:rFonts w:ascii="Times New Roman" w:hAnsi="Times New Roman"/>
        </w:rPr>
        <w:t xml:space="preserve"> </w:t>
      </w:r>
      <w:r w:rsidRPr="00293EC7">
        <w:rPr>
          <w:rFonts w:ascii="Times New Roman" w:hAnsi="Times New Roman"/>
          <w:rtl/>
        </w:rPr>
        <w:t>پیاده سازي بودجه</w:t>
      </w:r>
      <w:r w:rsidRPr="00293EC7">
        <w:rPr>
          <w:rFonts w:ascii="Times New Roman" w:hAnsi="Times New Roman"/>
        </w:rPr>
        <w:t xml:space="preserve"> </w:t>
      </w:r>
      <w:r w:rsidRPr="00293EC7">
        <w:rPr>
          <w:rFonts w:ascii="Times New Roman" w:hAnsi="Times New Roman"/>
          <w:rtl/>
        </w:rPr>
        <w:t>بندي عملیاتی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انسانی</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شامل آموزش،</w:t>
      </w:r>
      <w:r w:rsidRPr="00293EC7">
        <w:rPr>
          <w:rFonts w:ascii="Times New Roman" w:hAnsi="Times New Roman"/>
        </w:rPr>
        <w:t xml:space="preserve"> </w:t>
      </w:r>
      <w:r w:rsidRPr="00293EC7">
        <w:rPr>
          <w:rFonts w:ascii="Times New Roman" w:hAnsi="Times New Roman"/>
          <w:rtl/>
        </w:rPr>
        <w:t>شرایط</w:t>
      </w:r>
      <w:r w:rsidRPr="00293EC7">
        <w:rPr>
          <w:rFonts w:ascii="Times New Roman" w:hAnsi="Times New Roman"/>
        </w:rPr>
        <w:t xml:space="preserve"> </w:t>
      </w:r>
      <w:r w:rsidRPr="00293EC7">
        <w:rPr>
          <w:rFonts w:ascii="Times New Roman" w:hAnsi="Times New Roman"/>
          <w:rtl/>
        </w:rPr>
        <w:t>احراز</w:t>
      </w:r>
      <w:r w:rsidRPr="00293EC7">
        <w:rPr>
          <w:rFonts w:ascii="Times New Roman" w:hAnsi="Times New Roman"/>
        </w:rPr>
        <w:t xml:space="preserve"> </w:t>
      </w:r>
      <w:r w:rsidRPr="00293EC7">
        <w:rPr>
          <w:rFonts w:ascii="Times New Roman" w:hAnsi="Times New Roman"/>
          <w:rtl/>
        </w:rPr>
        <w:t>شغل</w:t>
      </w:r>
      <w:r w:rsidRPr="00293EC7">
        <w:rPr>
          <w:rFonts w:ascii="Times New Roman" w:hAnsi="Times New Roman"/>
        </w:rPr>
        <w:t xml:space="preserve"> </w:t>
      </w:r>
      <w:r w:rsidRPr="00293EC7">
        <w:rPr>
          <w:rFonts w:ascii="Times New Roman" w:hAnsi="Times New Roman"/>
          <w:rtl/>
        </w:rPr>
        <w:t>چه</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لحاظ</w:t>
      </w:r>
      <w:r w:rsidRPr="00293EC7">
        <w:rPr>
          <w:rFonts w:ascii="Times New Roman" w:hAnsi="Times New Roman"/>
        </w:rPr>
        <w:t xml:space="preserve"> </w:t>
      </w:r>
      <w:r w:rsidRPr="00293EC7">
        <w:rPr>
          <w:rFonts w:ascii="Times New Roman" w:hAnsi="Times New Roman"/>
          <w:rtl/>
        </w:rPr>
        <w:t>تحصیلی</w:t>
      </w:r>
      <w:r w:rsidRPr="00293EC7">
        <w:rPr>
          <w:rFonts w:ascii="Times New Roman" w:hAnsi="Times New Roman"/>
        </w:rPr>
        <w:t xml:space="preserve"> </w:t>
      </w:r>
      <w:r w:rsidRPr="00293EC7">
        <w:rPr>
          <w:rFonts w:ascii="Times New Roman" w:hAnsi="Times New Roman"/>
          <w:rtl/>
        </w:rPr>
        <w:t>و چه</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لحاظ</w:t>
      </w:r>
      <w:r w:rsidRPr="00293EC7">
        <w:rPr>
          <w:rFonts w:ascii="Times New Roman" w:hAnsi="Times New Roman"/>
        </w:rPr>
        <w:t xml:space="preserve"> </w:t>
      </w:r>
      <w:r w:rsidRPr="00293EC7">
        <w:rPr>
          <w:rFonts w:ascii="Times New Roman" w:hAnsi="Times New Roman"/>
          <w:rtl/>
        </w:rPr>
        <w:t>تجربی</w:t>
      </w:r>
      <w:r w:rsidRPr="00293EC7">
        <w:rPr>
          <w:rFonts w:ascii="Times New Roman" w:hAnsi="Times New Roman"/>
        </w:rPr>
        <w:t xml:space="preserve"> </w:t>
      </w:r>
      <w:r w:rsidRPr="00293EC7">
        <w:rPr>
          <w:rFonts w:ascii="Times New Roman" w:hAnsi="Times New Roman"/>
          <w:rtl/>
        </w:rPr>
        <w:t>رابطه</w:t>
      </w:r>
      <w:r w:rsidRPr="00293EC7">
        <w:rPr>
          <w:rFonts w:ascii="Times New Roman" w:hAnsi="Times New Roman"/>
        </w:rPr>
        <w:t xml:space="preserve"> </w:t>
      </w:r>
      <w:r w:rsidRPr="00293EC7">
        <w:rPr>
          <w:rFonts w:ascii="Times New Roman" w:hAnsi="Times New Roman"/>
          <w:rtl/>
        </w:rPr>
        <w:t>معنادار وجود</w:t>
      </w:r>
      <w:r w:rsidRPr="00293EC7">
        <w:rPr>
          <w:rFonts w:ascii="Times New Roman" w:hAnsi="Times New Roman"/>
        </w:rPr>
        <w:t xml:space="preserve"> </w:t>
      </w:r>
      <w:r w:rsidRPr="00293EC7">
        <w:rPr>
          <w:rFonts w:ascii="Times New Roman" w:hAnsi="Times New Roman"/>
          <w:rtl/>
        </w:rPr>
        <w:t>داشته</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انسانی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بین</w:t>
      </w:r>
      <w:r w:rsidRPr="00293EC7">
        <w:rPr>
          <w:rFonts w:ascii="Times New Roman" w:hAnsi="Times New Roman"/>
        </w:rPr>
        <w:t xml:space="preserve"> </w:t>
      </w:r>
      <w:r w:rsidRPr="00293EC7">
        <w:rPr>
          <w:rFonts w:ascii="Times New Roman" w:hAnsi="Times New Roman"/>
          <w:rtl/>
        </w:rPr>
        <w:t>سه</w:t>
      </w:r>
      <w:r w:rsidRPr="00293EC7">
        <w:rPr>
          <w:rFonts w:ascii="Times New Roman" w:hAnsi="Times New Roman"/>
        </w:rPr>
        <w:t xml:space="preserve"> </w:t>
      </w:r>
      <w:r w:rsidRPr="00293EC7">
        <w:rPr>
          <w:rFonts w:ascii="Times New Roman" w:hAnsi="Times New Roman"/>
          <w:rtl/>
        </w:rPr>
        <w:t>عامل</w:t>
      </w:r>
      <w:r w:rsidRPr="00293EC7">
        <w:rPr>
          <w:rFonts w:ascii="Times New Roman" w:hAnsi="Times New Roman"/>
        </w:rPr>
        <w:t xml:space="preserve"> </w:t>
      </w:r>
      <w:r w:rsidRPr="00293EC7">
        <w:rPr>
          <w:rFonts w:ascii="Times New Roman" w:hAnsi="Times New Roman"/>
          <w:rtl/>
        </w:rPr>
        <w:t>نام</w:t>
      </w:r>
      <w:r w:rsidRPr="00293EC7">
        <w:rPr>
          <w:rFonts w:ascii="Times New Roman" w:hAnsi="Times New Roman"/>
        </w:rPr>
        <w:t xml:space="preserve"> </w:t>
      </w:r>
      <w:r w:rsidRPr="00293EC7">
        <w:rPr>
          <w:rFonts w:ascii="Times New Roman" w:hAnsi="Times New Roman"/>
          <w:rtl/>
        </w:rPr>
        <w:t>برده در</w:t>
      </w:r>
      <w:r w:rsidRPr="00293EC7">
        <w:rPr>
          <w:rFonts w:ascii="Times New Roman" w:hAnsi="Times New Roman"/>
        </w:rPr>
        <w:t xml:space="preserve"> </w:t>
      </w:r>
      <w:r w:rsidRPr="00293EC7">
        <w:rPr>
          <w:rFonts w:ascii="Times New Roman" w:hAnsi="Times New Roman"/>
          <w:rtl/>
        </w:rPr>
        <w:t>درجه</w:t>
      </w:r>
      <w:r w:rsidRPr="00293EC7">
        <w:rPr>
          <w:rFonts w:ascii="Times New Roman" w:hAnsi="Times New Roman"/>
        </w:rPr>
        <w:t xml:space="preserve"> </w:t>
      </w:r>
      <w:r w:rsidRPr="00293EC7">
        <w:rPr>
          <w:rFonts w:ascii="Times New Roman" w:hAnsi="Times New Roman"/>
          <w:rtl/>
        </w:rPr>
        <w:t>دوم</w:t>
      </w:r>
      <w:r w:rsidRPr="00293EC7">
        <w:rPr>
          <w:rFonts w:ascii="Times New Roman" w:hAnsi="Times New Roman"/>
        </w:rPr>
        <w:t xml:space="preserve"> </w:t>
      </w:r>
      <w:r w:rsidRPr="00293EC7">
        <w:rPr>
          <w:rFonts w:ascii="Times New Roman" w:hAnsi="Times New Roman"/>
          <w:rtl/>
        </w:rPr>
        <w:t>اولویت</w:t>
      </w:r>
      <w:r w:rsidRPr="00293EC7">
        <w:rPr>
          <w:rFonts w:ascii="Times New Roman" w:hAnsi="Times New Roman"/>
        </w:rPr>
        <w:t xml:space="preserve"> </w:t>
      </w:r>
      <w:r w:rsidRPr="00293EC7">
        <w:rPr>
          <w:rFonts w:ascii="Times New Roman" w:hAnsi="Times New Roman"/>
          <w:rtl/>
        </w:rPr>
        <w:t>قرار</w:t>
      </w:r>
      <w:r w:rsidRPr="00293EC7">
        <w:rPr>
          <w:rFonts w:ascii="Times New Roman" w:hAnsi="Times New Roman"/>
        </w:rPr>
        <w:t xml:space="preserve"> </w:t>
      </w:r>
      <w:r w:rsidRPr="00293EC7">
        <w:rPr>
          <w:rFonts w:ascii="Times New Roman" w:hAnsi="Times New Roman"/>
          <w:rtl/>
        </w:rPr>
        <w:t>دارد.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محمودی (1384) در پژوهشی با عنوان «بررسی مشکلات پیاده سازی بودجه ریزی عملیاتی در </w:t>
      </w:r>
      <w:r>
        <w:rPr>
          <w:rFonts w:ascii="Times New Roman" w:hAnsi="Times New Roman" w:hint="cs"/>
          <w:rtl/>
        </w:rPr>
        <w:t xml:space="preserve">          </w:t>
      </w:r>
      <w:r w:rsidRPr="00293EC7">
        <w:rPr>
          <w:rFonts w:ascii="Times New Roman" w:hAnsi="Times New Roman"/>
          <w:rtl/>
        </w:rPr>
        <w:t>سازمان های دولتی و ارائه راهکارهای لازم جهت کاهش موانع» به این نتایج دست یافت که بین پیاده سازی بودجه بندی عملیاتی با عوامل مدیریتی ارتباط معنی دار وجود دارد و مشکلات پیاده سازی بودجه بندی عملیاتی به ترتیب شاخص های 1.عوامل فنی و فرآیندی   2.عوامل انسانی  3. عوامل محیطی با عوامل مدیریتی مرتبط می باشند.</w:t>
      </w:r>
    </w:p>
    <w:p w:rsidR="00D00B9E" w:rsidRPr="00293EC7" w:rsidRDefault="00D00B9E" w:rsidP="00D00B9E">
      <w:pPr>
        <w:ind w:firstLine="474"/>
        <w:jc w:val="both"/>
        <w:rPr>
          <w:rFonts w:ascii="Times New Roman" w:hAnsi="Times New Roman"/>
          <w:rtl/>
        </w:rPr>
      </w:pPr>
      <w:r w:rsidRPr="00293EC7">
        <w:rPr>
          <w:rFonts w:ascii="Times New Roman" w:hAnsi="Times New Roman"/>
          <w:rtl/>
        </w:rPr>
        <w:t>سالم صافی (1383) پژوهشی با عنوان «ارزیابی نتایج استقرار نظام بودجه بندی عملیاتی در بخش تشخیصی بیمارستان ولیعصر عج مشکین شهر استان اردبیل با تاکید بر هزینه تمام شده خدمات» انجام داده است که نتایج حاصل از استقرار نظام بودجه بندی عملیاتی در مرکز فعالیت تشخیصی بیمارستان بر اساس شاخص های کارآیی (نسبت تعداد کلیشه های رادیولوژی و نسبت هزینه های پرسنلی) مطلوب (نسبت تعداد آزمایشات و نسبت تعداد سونوگرافی) نامطلوب ارزیابی شده و از نظر شاخص عدالت (نسبت دریافتی کارکنان) مطلوب و از نظر شاخص پایداری و اثربخشی با توجه به نسبت های کل درآمد اختصاصی تحقق یافته نامطلوب ارزیابی شد.</w:t>
      </w:r>
    </w:p>
    <w:p w:rsidR="00D00B9E" w:rsidRPr="00293EC7" w:rsidRDefault="00D00B9E" w:rsidP="00D00B9E">
      <w:pPr>
        <w:ind w:firstLine="474"/>
        <w:jc w:val="both"/>
        <w:rPr>
          <w:rFonts w:ascii="Times New Roman" w:hAnsi="Times New Roman"/>
          <w:rtl/>
        </w:rPr>
      </w:pPr>
    </w:p>
    <w:p w:rsidR="00D00B9E" w:rsidRPr="00293EC7" w:rsidRDefault="00D00B9E" w:rsidP="00D00B9E">
      <w:pPr>
        <w:ind w:firstLine="474"/>
        <w:jc w:val="both"/>
        <w:rPr>
          <w:rFonts w:ascii="Times New Roman" w:hAnsi="Times New Roman"/>
        </w:rPr>
      </w:pPr>
      <w:r w:rsidRPr="00293EC7">
        <w:rPr>
          <w:rFonts w:ascii="Times New Roman" w:hAnsi="Times New Roman"/>
          <w:rtl/>
        </w:rPr>
        <w:t>محمدی (1381) در پژوهشی با عنوان«بررسی موانع بودجه بندی استان ایلام و ارائه راهکار مناسب» به این نتایج دست یافت که : 1.عدم پیش بینی دقیق بودجه سالیانه توسط دستگاه های اجرائی  2. عدم وجود نیروی انسانی که از نظر تحصیلات و تجربه و تخصص در سطح مناسبی باشند  3. عدم وجود فرهنگ بودجه ریزی مناسب در دستگاههای اجرائی استان  4. عدم وجود مدیریت هزینه صحیح و عدم توجه به کارائی و اثربخشی  5. عدم وجود ساختار و تشکیلات سازمانی مناسب در دستگاههای اجرائی استان از موانع بودجه بندی استان می باشد.</w:t>
      </w:r>
    </w:p>
    <w:p w:rsidR="00D00B9E" w:rsidRPr="00293EC7" w:rsidRDefault="00D00B9E" w:rsidP="00D00B9E">
      <w:pPr>
        <w:jc w:val="both"/>
        <w:rPr>
          <w:rFonts w:ascii="Times New Roman" w:eastAsia="SimHei" w:hAnsi="Times New Roman"/>
          <w:color w:val="000000"/>
          <w:rtl/>
        </w:rPr>
      </w:pPr>
    </w:p>
    <w:p w:rsidR="00D00B9E" w:rsidRPr="00293EC7" w:rsidRDefault="00D00B9E" w:rsidP="00D00B9E">
      <w:pPr>
        <w:pStyle w:val="Heading3"/>
        <w:bidi/>
        <w:rPr>
          <w:rFonts w:ascii="Times New Roman" w:hAnsi="Times New Roman"/>
        </w:rPr>
      </w:pPr>
      <w:bookmarkStart w:id="55" w:name="_Toc366015931"/>
      <w:r w:rsidRPr="00293EC7">
        <w:rPr>
          <w:rFonts w:ascii="Times New Roman" w:hAnsi="Times New Roman"/>
          <w:rtl/>
        </w:rPr>
        <w:t>تحقيقات انجام شده در خارج از كشور</w:t>
      </w:r>
      <w:bookmarkEnd w:id="55"/>
    </w:p>
    <w:p w:rsidR="00D00B9E" w:rsidRPr="00293EC7" w:rsidRDefault="00D00B9E" w:rsidP="00D00B9E">
      <w:pPr>
        <w:ind w:firstLine="616"/>
        <w:jc w:val="both"/>
        <w:rPr>
          <w:rFonts w:ascii="Times New Roman" w:hAnsi="Times New Roman"/>
          <w:rtl/>
        </w:rPr>
      </w:pPr>
      <w:r w:rsidRPr="00293EC7">
        <w:rPr>
          <w:rFonts w:ascii="Times New Roman" w:hAnsi="Times New Roman"/>
          <w:rtl/>
        </w:rPr>
        <w:t>تحقیقی که دیوید و ناتالی با عنوان انطباق انعطاف پذیری بودجه با کنترل بودجه ای آنها به نقش بودجه بندی در شرایط عدم اطمینان و انعطاف پذیری مدیریت با شرایط مذکور را انجام دادند که در این تحقیق آنها به تنش بین نیاز برای رفع اهداف مالی خاص و نیاز برای انعطاف پذیری مدیریت که با افزایش ناپایداری بازار و رشد سریع و تغییرات تکنولوژی ایجاد می شود پرداختند که نتایج نشان داد روش بودجه بندی یکپارچه برای تشریح راه هایی که در آن یک سازمان درصدد انطباق با اهداف متناقض مواجه است بکار گرفته می شود. در بودجه بندی یکپارچه کاربردهای مختلف بودجه بندی با کنترل های مدیریتی دیگر مدیران را به استفاده از صلاحدید خود در موضوعات عملیاتی تشویق می نماید و در نتیجه آن مدیران قادر به اولویت بندی و بازبینی برنامه ها و تخصیص مجدد برنامه ها به منظور تحقق اهداف سازمانی می باشند(دیوید وناتالی،2010).</w:t>
      </w:r>
    </w:p>
    <w:p w:rsidR="00D00B9E" w:rsidRPr="00293EC7" w:rsidRDefault="00D00B9E" w:rsidP="00D00B9E">
      <w:pPr>
        <w:jc w:val="both"/>
        <w:rPr>
          <w:rFonts w:ascii="Times New Roman" w:hAnsi="Times New Roman"/>
          <w:rtl/>
        </w:rPr>
      </w:pPr>
      <w:r w:rsidRPr="00293EC7">
        <w:rPr>
          <w:rFonts w:ascii="Times New Roman" w:hAnsi="Times New Roman"/>
          <w:rtl/>
        </w:rPr>
        <w:t>اندروز</w:t>
      </w:r>
      <w:r w:rsidRPr="00293EC7">
        <w:rPr>
          <w:rFonts w:ascii="Times New Roman" w:hAnsi="Times New Roman"/>
        </w:rPr>
        <w:t xml:space="preserve"> </w:t>
      </w:r>
      <w:r w:rsidRPr="00293EC7">
        <w:rPr>
          <w:rFonts w:ascii="Times New Roman" w:hAnsi="Times New Roman"/>
          <w:rtl/>
        </w:rPr>
        <w:t>(2004) در</w:t>
      </w:r>
      <w:r w:rsidRPr="00293EC7">
        <w:rPr>
          <w:rFonts w:ascii="Times New Roman" w:hAnsi="Times New Roman"/>
        </w:rPr>
        <w:t xml:space="preserve"> </w:t>
      </w:r>
      <w:r w:rsidRPr="00293EC7">
        <w:rPr>
          <w:rFonts w:ascii="Times New Roman" w:hAnsi="Times New Roman"/>
          <w:rtl/>
        </w:rPr>
        <w:t>پژوهشی</w:t>
      </w:r>
      <w:r w:rsidRPr="00293EC7">
        <w:rPr>
          <w:rFonts w:ascii="Times New Roman" w:hAnsi="Times New Roman"/>
        </w:rPr>
        <w:t xml:space="preserve"> </w:t>
      </w:r>
      <w:r w:rsidRPr="00293EC7">
        <w:rPr>
          <w:rFonts w:ascii="Times New Roman" w:hAnsi="Times New Roman"/>
          <w:rtl/>
        </w:rPr>
        <w:t>تحت</w:t>
      </w:r>
      <w:r w:rsidRPr="00293EC7">
        <w:rPr>
          <w:rFonts w:ascii="Times New Roman" w:hAnsi="Times New Roman"/>
        </w:rPr>
        <w:t xml:space="preserve"> </w:t>
      </w:r>
      <w:r w:rsidRPr="00293EC7">
        <w:rPr>
          <w:rFonts w:ascii="Times New Roman" w:hAnsi="Times New Roman"/>
          <w:rtl/>
        </w:rPr>
        <w:t>عنوان</w:t>
      </w:r>
      <w:r w:rsidRPr="00293EC7">
        <w:rPr>
          <w:rFonts w:ascii="Times New Roman" w:hAnsi="Times New Roman"/>
        </w:rPr>
        <w:t xml:space="preserve"> </w:t>
      </w:r>
      <w:r w:rsidRPr="00293EC7">
        <w:rPr>
          <w:rFonts w:ascii="Times New Roman" w:hAnsi="Times New Roman"/>
          <w:rtl/>
        </w:rPr>
        <w:t>اختیار،  پذیرش،</w:t>
      </w:r>
      <w:r w:rsidRPr="00293EC7">
        <w:rPr>
          <w:rFonts w:ascii="Times New Roman" w:hAnsi="Times New Roman"/>
        </w:rPr>
        <w:t xml:space="preserve"> </w:t>
      </w:r>
      <w:r w:rsidRPr="00293EC7">
        <w:rPr>
          <w:rFonts w:ascii="Times New Roman" w:hAnsi="Times New Roman"/>
          <w:rtl/>
        </w:rPr>
        <w:t>توانایی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 xml:space="preserve"> بودجه 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بیان کرد</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بندي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یک</w:t>
      </w:r>
      <w:r w:rsidRPr="00293EC7">
        <w:rPr>
          <w:rFonts w:ascii="Times New Roman" w:hAnsi="Times New Roman"/>
        </w:rPr>
        <w:t xml:space="preserve"> </w:t>
      </w:r>
      <w:r w:rsidRPr="00293EC7">
        <w:rPr>
          <w:rFonts w:ascii="Times New Roman" w:hAnsi="Times New Roman"/>
          <w:rtl/>
        </w:rPr>
        <w:t>اقدام</w:t>
      </w:r>
      <w:r w:rsidRPr="00293EC7">
        <w:rPr>
          <w:rFonts w:ascii="Times New Roman" w:hAnsi="Times New Roman"/>
        </w:rPr>
        <w:t xml:space="preserve"> </w:t>
      </w:r>
      <w:r w:rsidRPr="00293EC7">
        <w:rPr>
          <w:rFonts w:ascii="Times New Roman" w:hAnsi="Times New Roman"/>
          <w:rtl/>
        </w:rPr>
        <w:t>اصلاحی برجسته</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جهان</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شواهد</w:t>
      </w:r>
      <w:r w:rsidRPr="00293EC7">
        <w:rPr>
          <w:rFonts w:ascii="Times New Roman" w:hAnsi="Times New Roman"/>
        </w:rPr>
        <w:t xml:space="preserve"> </w:t>
      </w:r>
      <w:r w:rsidRPr="00293EC7">
        <w:rPr>
          <w:rFonts w:ascii="Times New Roman" w:hAnsi="Times New Roman"/>
          <w:rtl/>
        </w:rPr>
        <w:t>پژوهش</w:t>
      </w:r>
      <w:r w:rsidRPr="00293EC7">
        <w:rPr>
          <w:rFonts w:ascii="Times New Roman" w:hAnsi="Times New Roman"/>
        </w:rPr>
        <w:t xml:space="preserve"> </w:t>
      </w:r>
      <w:r w:rsidRPr="00293EC7">
        <w:rPr>
          <w:rFonts w:ascii="Times New Roman" w:hAnsi="Times New Roman"/>
          <w:rtl/>
        </w:rPr>
        <w:t>وي</w:t>
      </w:r>
      <w:r w:rsidRPr="00293EC7">
        <w:rPr>
          <w:rFonts w:ascii="Times New Roman" w:hAnsi="Times New Roman"/>
        </w:rPr>
        <w:t xml:space="preserve"> </w:t>
      </w:r>
      <w:r w:rsidRPr="00293EC7">
        <w:rPr>
          <w:rFonts w:ascii="Times New Roman" w:hAnsi="Times New Roman"/>
          <w:rtl/>
        </w:rPr>
        <w:t>نشان</w:t>
      </w:r>
      <w:r w:rsidRPr="00293EC7">
        <w:rPr>
          <w:rFonts w:ascii="Times New Roman" w:hAnsi="Times New Roman"/>
        </w:rPr>
        <w:t xml:space="preserve"> </w:t>
      </w:r>
      <w:r w:rsidRPr="00293EC7">
        <w:rPr>
          <w:rFonts w:ascii="Times New Roman" w:hAnsi="Times New Roman"/>
          <w:rtl/>
        </w:rPr>
        <w:t>داد که</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شیوه</w:t>
      </w:r>
      <w:r w:rsidRPr="00293EC7">
        <w:rPr>
          <w:rFonts w:ascii="Times New Roman" w:hAnsi="Times New Roman"/>
        </w:rPr>
        <w:t xml:space="preserve"> </w:t>
      </w:r>
      <w:r w:rsidRPr="00293EC7">
        <w:rPr>
          <w:rFonts w:ascii="Times New Roman" w:hAnsi="Times New Roman"/>
          <w:rtl/>
        </w:rPr>
        <w:t>اي</w:t>
      </w:r>
      <w:r w:rsidRPr="00293EC7">
        <w:rPr>
          <w:rFonts w:ascii="Times New Roman" w:hAnsi="Times New Roman"/>
        </w:rPr>
        <w:t xml:space="preserve"> </w:t>
      </w:r>
      <w:r w:rsidRPr="00293EC7">
        <w:rPr>
          <w:rFonts w:ascii="Times New Roman" w:hAnsi="Times New Roman"/>
          <w:rtl/>
        </w:rPr>
        <w:t>محدود</w:t>
      </w:r>
      <w:r w:rsidRPr="00293EC7">
        <w:rPr>
          <w:rFonts w:ascii="Times New Roman" w:hAnsi="Times New Roman"/>
        </w:rPr>
        <w:t xml:space="preserve"> </w:t>
      </w:r>
      <w:r w:rsidRPr="00293EC7">
        <w:rPr>
          <w:rFonts w:ascii="Times New Roman" w:hAnsi="Times New Roman"/>
          <w:rtl/>
        </w:rPr>
        <w:t>استفاده می</w:t>
      </w:r>
      <w:r w:rsidRPr="00293EC7">
        <w:rPr>
          <w:rFonts w:ascii="Times New Roman" w:hAnsi="Times New Roman"/>
        </w:rPr>
        <w:t xml:space="preserve"> </w:t>
      </w:r>
      <w:r w:rsidRPr="00293EC7">
        <w:rPr>
          <w:rFonts w:ascii="Times New Roman" w:hAnsi="Times New Roman"/>
          <w:rtl/>
        </w:rPr>
        <w:t>شود</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اختیار،</w:t>
      </w:r>
      <w:r w:rsidRPr="00293EC7">
        <w:rPr>
          <w:rFonts w:ascii="Times New Roman" w:hAnsi="Times New Roman"/>
        </w:rPr>
        <w:t xml:space="preserve"> </w:t>
      </w:r>
      <w:r w:rsidRPr="00293EC7">
        <w:rPr>
          <w:rFonts w:ascii="Times New Roman" w:hAnsi="Times New Roman"/>
          <w:rtl/>
        </w:rPr>
        <w:t>پذیرش</w:t>
      </w:r>
      <w:r w:rsidRPr="00293EC7">
        <w:rPr>
          <w:rFonts w:ascii="Times New Roman" w:hAnsi="Times New Roman"/>
        </w:rPr>
        <w:t xml:space="preserve"> </w:t>
      </w:r>
      <w:r w:rsidRPr="00293EC7">
        <w:rPr>
          <w:rFonts w:ascii="Times New Roman" w:hAnsi="Times New Roman"/>
          <w:rtl/>
        </w:rPr>
        <w:t>وتوانایی</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تعیین</w:t>
      </w:r>
      <w:r w:rsidRPr="00293EC7">
        <w:rPr>
          <w:rFonts w:ascii="Times New Roman" w:hAnsi="Times New Roman"/>
        </w:rPr>
        <w:t xml:space="preserve"> </w:t>
      </w:r>
      <w:r w:rsidRPr="00293EC7">
        <w:rPr>
          <w:rFonts w:ascii="Times New Roman" w:hAnsi="Times New Roman"/>
          <w:rtl/>
        </w:rPr>
        <w:t>کننده یک</w:t>
      </w:r>
      <w:r w:rsidRPr="00293EC7">
        <w:rPr>
          <w:rFonts w:ascii="Times New Roman" w:hAnsi="Times New Roman"/>
        </w:rPr>
        <w:t xml:space="preserve"> </w:t>
      </w:r>
      <w:r w:rsidRPr="00293EC7">
        <w:rPr>
          <w:rFonts w:ascii="Times New Roman" w:hAnsi="Times New Roman"/>
          <w:rtl/>
        </w:rPr>
        <w:t>فضاي</w:t>
      </w:r>
      <w:r w:rsidRPr="00293EC7">
        <w:rPr>
          <w:rFonts w:ascii="Times New Roman" w:hAnsi="Times New Roman"/>
        </w:rPr>
        <w:t xml:space="preserve"> </w:t>
      </w:r>
      <w:r w:rsidRPr="00293EC7">
        <w:rPr>
          <w:rFonts w:ascii="Times New Roman" w:hAnsi="Times New Roman"/>
          <w:rtl/>
        </w:rPr>
        <w:t>اصلاح</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بودجه  بندي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است(اندروز،2000).</w:t>
      </w:r>
    </w:p>
    <w:p w:rsidR="00D00B9E" w:rsidRPr="00293EC7" w:rsidRDefault="00D00B9E" w:rsidP="00D00B9E">
      <w:pPr>
        <w:jc w:val="both"/>
        <w:rPr>
          <w:rFonts w:ascii="Times New Roman" w:hAnsi="Times New Roman"/>
          <w:rtl/>
        </w:rPr>
      </w:pPr>
      <w:r w:rsidRPr="00293EC7">
        <w:rPr>
          <w:rFonts w:ascii="Times New Roman" w:eastAsia="SimHei" w:hAnsi="Times New Roman"/>
          <w:color w:val="000000"/>
        </w:rPr>
        <w:lastRenderedPageBreak/>
        <w:t xml:space="preserve"> </w:t>
      </w:r>
      <w:r w:rsidRPr="00293EC7">
        <w:rPr>
          <w:rFonts w:ascii="Times New Roman" w:hAnsi="Times New Roman"/>
          <w:rtl/>
        </w:rPr>
        <w:t>اسچیک (2003) معتقد</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توجه</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منابع و</w:t>
      </w:r>
      <w:r w:rsidRPr="00293EC7">
        <w:rPr>
          <w:rFonts w:ascii="Times New Roman" w:hAnsi="Times New Roman"/>
        </w:rPr>
        <w:t xml:space="preserve"> </w:t>
      </w:r>
      <w:r w:rsidRPr="00293EC7">
        <w:rPr>
          <w:rFonts w:ascii="Times New Roman" w:hAnsi="Times New Roman"/>
          <w:rtl/>
        </w:rPr>
        <w:t>تلاش</w:t>
      </w:r>
      <w:r w:rsidRPr="00293EC7">
        <w:rPr>
          <w:rFonts w:ascii="Times New Roman" w:hAnsi="Times New Roman"/>
        </w:rPr>
        <w:t xml:space="preserve"> </w:t>
      </w:r>
      <w:r w:rsidRPr="00293EC7">
        <w:rPr>
          <w:rFonts w:ascii="Times New Roman" w:hAnsi="Times New Roman"/>
          <w:rtl/>
        </w:rPr>
        <w:t>هایی</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صرف</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 می</w:t>
      </w:r>
      <w:r w:rsidRPr="00293EC7">
        <w:rPr>
          <w:rFonts w:ascii="Times New Roman" w:hAnsi="Times New Roman"/>
        </w:rPr>
        <w:t xml:space="preserve"> </w:t>
      </w:r>
      <w:r w:rsidRPr="00293EC7">
        <w:rPr>
          <w:rFonts w:ascii="Times New Roman" w:hAnsi="Times New Roman"/>
          <w:rtl/>
        </w:rPr>
        <w:t>شود،</w:t>
      </w:r>
      <w:r w:rsidRPr="00293EC7">
        <w:rPr>
          <w:rFonts w:ascii="Times New Roman" w:hAnsi="Times New Roman"/>
        </w:rPr>
        <w:t xml:space="preserve"> </w:t>
      </w:r>
      <w:r w:rsidRPr="00293EC7">
        <w:rPr>
          <w:rFonts w:ascii="Times New Roman" w:hAnsi="Times New Roman"/>
          <w:rtl/>
        </w:rPr>
        <w:t>کسب</w:t>
      </w:r>
      <w:r w:rsidRPr="00293EC7">
        <w:rPr>
          <w:rFonts w:ascii="Times New Roman" w:hAnsi="Times New Roman"/>
        </w:rPr>
        <w:t xml:space="preserve"> </w:t>
      </w:r>
      <w:r w:rsidRPr="00293EC7">
        <w:rPr>
          <w:rFonts w:ascii="Times New Roman" w:hAnsi="Times New Roman"/>
          <w:rtl/>
        </w:rPr>
        <w:t>اطمینان</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کارایی</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روش</w:t>
      </w:r>
      <w:r w:rsidRPr="00293EC7">
        <w:rPr>
          <w:rFonts w:ascii="Times New Roman" w:hAnsi="Times New Roman"/>
        </w:rPr>
        <w:t xml:space="preserve"> </w:t>
      </w:r>
      <w:r w:rsidRPr="00293EC7">
        <w:rPr>
          <w:rFonts w:ascii="Times New Roman" w:hAnsi="Times New Roman"/>
          <w:rtl/>
        </w:rPr>
        <w:t>مهم است.</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وجود</w:t>
      </w:r>
      <w:r w:rsidRPr="00293EC7">
        <w:rPr>
          <w:rFonts w:ascii="Times New Roman" w:hAnsi="Times New Roman"/>
        </w:rPr>
        <w:t xml:space="preserve"> </w:t>
      </w:r>
      <w:r w:rsidRPr="00293EC7">
        <w:rPr>
          <w:rFonts w:ascii="Times New Roman" w:hAnsi="Times New Roman"/>
          <w:rtl/>
        </w:rPr>
        <w:t>باید</w:t>
      </w:r>
      <w:r w:rsidRPr="00293EC7">
        <w:rPr>
          <w:rFonts w:ascii="Times New Roman" w:hAnsi="Times New Roman"/>
        </w:rPr>
        <w:t xml:space="preserve"> </w:t>
      </w:r>
      <w:r w:rsidRPr="00293EC7">
        <w:rPr>
          <w:rFonts w:ascii="Times New Roman" w:hAnsi="Times New Roman"/>
          <w:rtl/>
        </w:rPr>
        <w:t>اذعان</w:t>
      </w:r>
      <w:r w:rsidRPr="00293EC7">
        <w:rPr>
          <w:rFonts w:ascii="Times New Roman" w:hAnsi="Times New Roman"/>
        </w:rPr>
        <w:t xml:space="preserve"> </w:t>
      </w:r>
      <w:r w:rsidRPr="00293EC7">
        <w:rPr>
          <w:rFonts w:ascii="Times New Roman" w:hAnsi="Times New Roman"/>
          <w:rtl/>
        </w:rPr>
        <w:t>کرد</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تلاش</w:t>
      </w:r>
      <w:r w:rsidRPr="00293EC7">
        <w:rPr>
          <w:rFonts w:ascii="Times New Roman" w:hAnsi="Times New Roman"/>
        </w:rPr>
        <w:t xml:space="preserve"> </w:t>
      </w:r>
      <w:r w:rsidRPr="00293EC7">
        <w:rPr>
          <w:rFonts w:ascii="Times New Roman" w:hAnsi="Times New Roman"/>
          <w:rtl/>
        </w:rPr>
        <w:t>براي اجراي</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عملیاتی</w:t>
      </w:r>
      <w:r w:rsidRPr="00293EC7">
        <w:rPr>
          <w:rFonts w:ascii="Times New Roman" w:hAnsi="Times New Roman"/>
        </w:rPr>
        <w:t xml:space="preserve"> </w:t>
      </w:r>
      <w:r w:rsidRPr="00293EC7">
        <w:rPr>
          <w:rFonts w:ascii="Times New Roman" w:hAnsi="Times New Roman"/>
          <w:rtl/>
        </w:rPr>
        <w:t>تقریبا</w:t>
      </w:r>
      <w:r w:rsidRPr="00293EC7">
        <w:rPr>
          <w:rFonts w:ascii="Times New Roman" w:hAnsi="Times New Roman"/>
        </w:rPr>
        <w:t xml:space="preserve"> </w:t>
      </w:r>
      <w:r w:rsidRPr="00293EC7">
        <w:rPr>
          <w:rFonts w:ascii="Times New Roman" w:hAnsi="Times New Roman"/>
          <w:rtl/>
        </w:rPr>
        <w:t>همیشه</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شکست مواجه</w:t>
      </w:r>
      <w:r w:rsidRPr="00293EC7">
        <w:rPr>
          <w:rFonts w:ascii="Times New Roman" w:hAnsi="Times New Roman"/>
        </w:rPr>
        <w:t xml:space="preserve"> </w:t>
      </w:r>
      <w:r w:rsidRPr="00293EC7">
        <w:rPr>
          <w:rFonts w:ascii="Times New Roman" w:hAnsi="Times New Roman"/>
          <w:rtl/>
        </w:rPr>
        <w:t>می</w:t>
      </w:r>
      <w:r w:rsidRPr="00293EC7">
        <w:rPr>
          <w:rFonts w:ascii="Times New Roman" w:hAnsi="Times New Roman"/>
        </w:rPr>
        <w:t xml:space="preserve"> </w:t>
      </w:r>
      <w:r w:rsidRPr="00293EC7">
        <w:rPr>
          <w:rFonts w:ascii="Times New Roman" w:hAnsi="Times New Roman"/>
          <w:rtl/>
        </w:rPr>
        <w:t>شود(اسچیک،2003).</w:t>
      </w:r>
    </w:p>
    <w:p w:rsidR="00D00B9E" w:rsidRPr="00293EC7" w:rsidRDefault="00D00B9E" w:rsidP="00D00B9E">
      <w:pPr>
        <w:ind w:firstLine="474"/>
        <w:jc w:val="both"/>
        <w:rPr>
          <w:rFonts w:ascii="Times New Roman" w:hAnsi="Times New Roman"/>
          <w:rtl/>
        </w:rPr>
      </w:pPr>
      <w:r w:rsidRPr="00293EC7">
        <w:rPr>
          <w:rFonts w:ascii="Times New Roman" w:hAnsi="Times New Roman"/>
          <w:rtl/>
        </w:rPr>
        <w:t>گرین و برین (2002) تحقیقی با عنوان «تاثیر بودجه بندی بر مبنای عملکرد بر عملکرد ایالت ها» انجام دادند که در این تحقیق تاثیر بودجه بندی بر مبنای عملکرد سالانه ایالت ها مورد بررسی قرار گرفت (حسن آبادی و همکاران</w:t>
      </w:r>
      <w:r>
        <w:rPr>
          <w:rFonts w:ascii="Times New Roman" w:hAnsi="Times New Roman"/>
          <w:rtl/>
        </w:rPr>
        <w:t>،</w:t>
      </w:r>
      <w:r w:rsidRPr="00293EC7">
        <w:rPr>
          <w:rFonts w:ascii="Times New Roman" w:hAnsi="Times New Roman"/>
          <w:rtl/>
        </w:rPr>
        <w:t xml:space="preserve"> 1386)</w:t>
      </w:r>
    </w:p>
    <w:p w:rsidR="00D00B9E" w:rsidRPr="00293EC7" w:rsidRDefault="00D00B9E" w:rsidP="00D00B9E">
      <w:pPr>
        <w:ind w:firstLine="474"/>
        <w:jc w:val="both"/>
        <w:rPr>
          <w:rFonts w:ascii="Times New Roman" w:hAnsi="Times New Roman"/>
          <w:rtl/>
        </w:rPr>
      </w:pPr>
      <w:r w:rsidRPr="00293EC7">
        <w:rPr>
          <w:rFonts w:ascii="Times New Roman" w:hAnsi="Times New Roman"/>
          <w:rtl/>
        </w:rPr>
        <w:t xml:space="preserve"> موسسه علوم سیاسی دانگ کنگ در تحقیقی که به بررسی تجربه های بودجه بندی بر مبنای عملکرد در امریکا پرداخته است. مواردی را مورد بررسی قرار داده است</w:t>
      </w:r>
      <w:r>
        <w:rPr>
          <w:rFonts w:ascii="Times New Roman" w:hAnsi="Times New Roman"/>
          <w:rtl/>
        </w:rPr>
        <w:t>،</w:t>
      </w:r>
      <w:r w:rsidRPr="00293EC7">
        <w:rPr>
          <w:rFonts w:ascii="Times New Roman" w:hAnsi="Times New Roman"/>
          <w:rtl/>
        </w:rPr>
        <w:t xml:space="preserve"> عبارتند از تاریخچه ای از بودجه بندی بر مبنای عملکرد در آمریکا</w:t>
      </w:r>
      <w:r>
        <w:rPr>
          <w:rFonts w:ascii="Times New Roman" w:hAnsi="Times New Roman"/>
          <w:rtl/>
        </w:rPr>
        <w:t>،</w:t>
      </w:r>
      <w:r w:rsidRPr="00293EC7">
        <w:rPr>
          <w:rFonts w:ascii="Times New Roman" w:hAnsi="Times New Roman"/>
          <w:rtl/>
        </w:rPr>
        <w:t xml:space="preserve"> شناسائی برخی چالش ها در ارتباط با پایه های تئوریک و اصول عملی بودجه بندی بر مبنای عملکرد</w:t>
      </w:r>
      <w:r>
        <w:rPr>
          <w:rFonts w:ascii="Times New Roman" w:hAnsi="Times New Roman"/>
          <w:rtl/>
        </w:rPr>
        <w:t>،</w:t>
      </w:r>
      <w:r w:rsidRPr="00293EC7">
        <w:rPr>
          <w:rFonts w:ascii="Times New Roman" w:hAnsi="Times New Roman"/>
          <w:rtl/>
        </w:rPr>
        <w:t xml:space="preserve"> مستند کردن عملیات جاری و تحقیقات مربوط به طراحی و استقرار آن</w:t>
      </w:r>
      <w:r>
        <w:rPr>
          <w:rFonts w:ascii="Times New Roman" w:hAnsi="Times New Roman"/>
          <w:rtl/>
        </w:rPr>
        <w:t>،</w:t>
      </w:r>
      <w:r w:rsidRPr="00293EC7">
        <w:rPr>
          <w:rFonts w:ascii="Times New Roman" w:hAnsi="Times New Roman"/>
          <w:rtl/>
        </w:rPr>
        <w:t xml:space="preserve"> بررسی چشم انداز مربوط به بودجه بندی بر مبنای عملکرد.(اسعدی و همکاران</w:t>
      </w:r>
      <w:r>
        <w:rPr>
          <w:rFonts w:ascii="Times New Roman" w:hAnsi="Times New Roman"/>
          <w:rtl/>
        </w:rPr>
        <w:t>،</w:t>
      </w:r>
      <w:r w:rsidRPr="00293EC7">
        <w:rPr>
          <w:rFonts w:ascii="Times New Roman" w:hAnsi="Times New Roman"/>
          <w:rtl/>
        </w:rPr>
        <w:t xml:space="preserve"> 1385).</w:t>
      </w:r>
    </w:p>
    <w:p w:rsidR="00D00B9E" w:rsidRPr="00293EC7" w:rsidRDefault="00D00B9E" w:rsidP="00D00B9E">
      <w:pPr>
        <w:ind w:firstLine="474"/>
        <w:jc w:val="both"/>
        <w:rPr>
          <w:rFonts w:ascii="Times New Roman" w:hAnsi="Times New Roman"/>
          <w:rtl/>
        </w:rPr>
      </w:pPr>
    </w:p>
    <w:p w:rsidR="00D00B9E" w:rsidRPr="00293EC7" w:rsidRDefault="00D00B9E" w:rsidP="00D00B9E">
      <w:pPr>
        <w:ind w:firstLine="474"/>
        <w:jc w:val="both"/>
        <w:rPr>
          <w:rFonts w:ascii="Times New Roman" w:hAnsi="Times New Roman"/>
          <w:rtl/>
        </w:rPr>
      </w:pPr>
      <w:r w:rsidRPr="00293EC7">
        <w:rPr>
          <w:rFonts w:ascii="Times New Roman" w:hAnsi="Times New Roman"/>
          <w:rtl/>
        </w:rPr>
        <w:t>جوردن و هاکبارت (1999) تحقیقی با عنوان «اهداف و موفقیت پیاده سازی بودجه بندی عملیاتی»انجام دادند که یافته های تحقیق این محققان نشان داد که مسئولیت پاسخگوئی برنامه ای به جای هدف تخصیص بودجه بیشتر در موفقیت استقرار سیستم بودجه بندی بر مبنای عملکرد موثر است. (حسن آبادی و همکاران</w:t>
      </w:r>
      <w:r>
        <w:rPr>
          <w:rFonts w:ascii="Times New Roman" w:hAnsi="Times New Roman"/>
          <w:rtl/>
        </w:rPr>
        <w:t>،</w:t>
      </w:r>
      <w:r w:rsidRPr="00293EC7">
        <w:rPr>
          <w:rFonts w:ascii="Times New Roman" w:hAnsi="Times New Roman"/>
          <w:rtl/>
        </w:rPr>
        <w:t xml:space="preserve"> 1386).</w:t>
      </w:r>
    </w:p>
    <w:p w:rsidR="00D00B9E" w:rsidRPr="00293EC7" w:rsidRDefault="00D00B9E" w:rsidP="00D00B9E">
      <w:pPr>
        <w:ind w:firstLine="616"/>
        <w:jc w:val="both"/>
        <w:rPr>
          <w:rFonts w:ascii="Times New Roman" w:hAnsi="Times New Roman"/>
        </w:rPr>
      </w:pPr>
      <w:r w:rsidRPr="00293EC7">
        <w:rPr>
          <w:rFonts w:ascii="Times New Roman" w:hAnsi="Times New Roman"/>
          <w:rtl/>
        </w:rPr>
        <w:t>زاویر</w:t>
      </w:r>
      <w:r w:rsidRPr="00293EC7">
        <w:rPr>
          <w:rFonts w:ascii="Times New Roman" w:hAnsi="Times New Roman"/>
        </w:rPr>
        <w:t xml:space="preserve"> </w:t>
      </w:r>
      <w:r w:rsidRPr="00293EC7">
        <w:rPr>
          <w:rFonts w:ascii="Times New Roman" w:hAnsi="Times New Roman"/>
          <w:rtl/>
        </w:rPr>
        <w:t>(1998)،</w:t>
      </w:r>
      <w:r w:rsidRPr="00293EC7">
        <w:rPr>
          <w:rFonts w:ascii="Times New Roman" w:hAnsi="Times New Roman"/>
        </w:rPr>
        <w:t xml:space="preserve"> </w:t>
      </w:r>
      <w:r w:rsidRPr="00293EC7">
        <w:rPr>
          <w:rFonts w:ascii="Times New Roman" w:hAnsi="Times New Roman"/>
          <w:rtl/>
        </w:rPr>
        <w:t>پژوهشی</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عنوان</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بودجه در</w:t>
      </w:r>
      <w:r w:rsidRPr="00293EC7">
        <w:rPr>
          <w:rFonts w:ascii="Times New Roman" w:hAnsi="Times New Roman"/>
        </w:rPr>
        <w:t xml:space="preserve"> </w:t>
      </w:r>
      <w:r w:rsidRPr="00293EC7">
        <w:rPr>
          <w:rFonts w:ascii="Times New Roman" w:hAnsi="Times New Roman"/>
          <w:rtl/>
        </w:rPr>
        <w:t>مالزي</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مقایسه</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استرالیا انجام</w:t>
      </w:r>
      <w:r w:rsidRPr="00293EC7">
        <w:rPr>
          <w:rFonts w:ascii="Times New Roman" w:hAnsi="Times New Roman"/>
        </w:rPr>
        <w:t xml:space="preserve"> </w:t>
      </w:r>
      <w:r w:rsidRPr="00293EC7">
        <w:rPr>
          <w:rFonts w:ascii="Times New Roman" w:hAnsi="Times New Roman"/>
          <w:rtl/>
        </w:rPr>
        <w:t>داد. در</w:t>
      </w:r>
      <w:r w:rsidRPr="00293EC7">
        <w:rPr>
          <w:rFonts w:ascii="Times New Roman" w:hAnsi="Times New Roman"/>
        </w:rPr>
        <w:t xml:space="preserve"> </w:t>
      </w:r>
      <w:r w:rsidRPr="00293EC7">
        <w:rPr>
          <w:rFonts w:ascii="Times New Roman" w:hAnsi="Times New Roman"/>
          <w:rtl/>
        </w:rPr>
        <w:t>این پژوهش،</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پرسش</w:t>
      </w:r>
      <w:r w:rsidRPr="00293EC7">
        <w:rPr>
          <w:rFonts w:ascii="Times New Roman" w:hAnsi="Times New Roman"/>
        </w:rPr>
        <w:t xml:space="preserve"> </w:t>
      </w:r>
      <w:r w:rsidRPr="00293EC7">
        <w:rPr>
          <w:rFonts w:ascii="Times New Roman" w:hAnsi="Times New Roman"/>
          <w:rtl/>
        </w:rPr>
        <w:t>هایی</w:t>
      </w:r>
      <w:r w:rsidRPr="00293EC7">
        <w:rPr>
          <w:rFonts w:ascii="Times New Roman" w:hAnsi="Times New Roman"/>
        </w:rPr>
        <w:t xml:space="preserve"> </w:t>
      </w:r>
      <w:r w:rsidRPr="00293EC7">
        <w:rPr>
          <w:rFonts w:ascii="Times New Roman" w:hAnsi="Times New Roman"/>
          <w:rtl/>
        </w:rPr>
        <w:t>نظیر</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چرا</w:t>
      </w:r>
      <w:r w:rsidRPr="00293EC7">
        <w:rPr>
          <w:rFonts w:ascii="Times New Roman" w:hAnsi="Times New Roman"/>
        </w:rPr>
        <w:t xml:space="preserve"> </w:t>
      </w:r>
      <w:r w:rsidRPr="00293EC7">
        <w:rPr>
          <w:rFonts w:ascii="Times New Roman" w:hAnsi="Times New Roman"/>
          <w:rtl/>
        </w:rPr>
        <w:t>تغییرات کاملاً</w:t>
      </w:r>
      <w:r w:rsidRPr="00293EC7">
        <w:rPr>
          <w:rFonts w:ascii="Times New Roman" w:hAnsi="Times New Roman"/>
        </w:rPr>
        <w:t xml:space="preserve"> </w:t>
      </w:r>
      <w:r w:rsidRPr="00293EC7">
        <w:rPr>
          <w:rFonts w:ascii="Times New Roman" w:hAnsi="Times New Roman"/>
          <w:rtl/>
        </w:rPr>
        <w:t>مشابه</w:t>
      </w:r>
      <w:r w:rsidRPr="00293EC7">
        <w:rPr>
          <w:rFonts w:ascii="Times New Roman" w:hAnsi="Times New Roman"/>
        </w:rPr>
        <w:t xml:space="preserve"> </w:t>
      </w:r>
      <w:r w:rsidRPr="00293EC7">
        <w:rPr>
          <w:rFonts w:ascii="Times New Roman" w:hAnsi="Times New Roman"/>
          <w:rtl/>
        </w:rPr>
        <w:t>در اصلاحات</w:t>
      </w:r>
      <w:r w:rsidRPr="00293EC7">
        <w:rPr>
          <w:rFonts w:ascii="Times New Roman" w:hAnsi="Times New Roman"/>
        </w:rPr>
        <w:t xml:space="preserve"> </w:t>
      </w:r>
      <w:r w:rsidRPr="00293EC7">
        <w:rPr>
          <w:rFonts w:ascii="Times New Roman" w:hAnsi="Times New Roman"/>
          <w:rtl/>
        </w:rPr>
        <w:t>مختلف</w:t>
      </w:r>
      <w:r w:rsidRPr="00293EC7">
        <w:rPr>
          <w:rFonts w:ascii="Times New Roman" w:hAnsi="Times New Roman"/>
        </w:rPr>
        <w:t xml:space="preserve"> </w:t>
      </w:r>
      <w:r w:rsidRPr="00293EC7">
        <w:rPr>
          <w:rFonts w:ascii="Times New Roman" w:hAnsi="Times New Roman"/>
          <w:rtl/>
        </w:rPr>
        <w:t>اجتماعی،</w:t>
      </w:r>
      <w:r w:rsidRPr="00293EC7">
        <w:rPr>
          <w:rFonts w:ascii="Times New Roman" w:hAnsi="Times New Roman"/>
        </w:rPr>
        <w:t xml:space="preserve"> </w:t>
      </w:r>
      <w:r w:rsidRPr="00293EC7">
        <w:rPr>
          <w:rFonts w:ascii="Times New Roman" w:hAnsi="Times New Roman"/>
          <w:rtl/>
        </w:rPr>
        <w:t>اقتصادي و</w:t>
      </w:r>
      <w:r w:rsidRPr="00293EC7">
        <w:rPr>
          <w:rFonts w:ascii="Times New Roman" w:hAnsi="Times New Roman"/>
        </w:rPr>
        <w:t xml:space="preserve"> </w:t>
      </w:r>
      <w:r w:rsidRPr="00293EC7">
        <w:rPr>
          <w:rFonts w:ascii="Times New Roman" w:hAnsi="Times New Roman"/>
          <w:rtl/>
        </w:rPr>
        <w:t>مالی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دو</w:t>
      </w:r>
      <w:r w:rsidRPr="00293EC7">
        <w:rPr>
          <w:rFonts w:ascii="Times New Roman" w:hAnsi="Times New Roman"/>
        </w:rPr>
        <w:t xml:space="preserve"> </w:t>
      </w:r>
      <w:r w:rsidRPr="00293EC7">
        <w:rPr>
          <w:rFonts w:ascii="Times New Roman" w:hAnsi="Times New Roman"/>
          <w:rtl/>
        </w:rPr>
        <w:t>کشور</w:t>
      </w:r>
      <w:r w:rsidRPr="00293EC7">
        <w:rPr>
          <w:rFonts w:ascii="Times New Roman" w:hAnsi="Times New Roman"/>
        </w:rPr>
        <w:t xml:space="preserve"> </w:t>
      </w:r>
      <w:r w:rsidRPr="00293EC7">
        <w:rPr>
          <w:rFonts w:ascii="Times New Roman" w:hAnsi="Times New Roman"/>
          <w:rtl/>
        </w:rPr>
        <w:t>رخ</w:t>
      </w:r>
      <w:r w:rsidRPr="00293EC7">
        <w:rPr>
          <w:rFonts w:ascii="Times New Roman" w:hAnsi="Times New Roman"/>
        </w:rPr>
        <w:t xml:space="preserve"> </w:t>
      </w:r>
      <w:r w:rsidRPr="00293EC7">
        <w:rPr>
          <w:rFonts w:ascii="Times New Roman" w:hAnsi="Times New Roman"/>
          <w:rtl/>
        </w:rPr>
        <w:t>داده</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چرا  پیاده سازي</w:t>
      </w:r>
      <w:r w:rsidRPr="00293EC7">
        <w:rPr>
          <w:rFonts w:ascii="Times New Roman" w:hAnsi="Times New Roman"/>
        </w:rPr>
        <w:t xml:space="preserve"> </w:t>
      </w:r>
      <w:r w:rsidRPr="00293EC7">
        <w:rPr>
          <w:rFonts w:ascii="Times New Roman" w:hAnsi="Times New Roman"/>
          <w:rtl/>
        </w:rPr>
        <w:t>اصلاحات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شناسایی</w:t>
      </w:r>
      <w:r w:rsidRPr="00293EC7">
        <w:rPr>
          <w:rFonts w:ascii="Times New Roman" w:hAnsi="Times New Roman"/>
        </w:rPr>
        <w:t xml:space="preserve"> </w:t>
      </w:r>
      <w:r w:rsidRPr="00293EC7">
        <w:rPr>
          <w:rFonts w:ascii="Times New Roman" w:hAnsi="Times New Roman"/>
          <w:rtl/>
        </w:rPr>
        <w:t>عوامل</w:t>
      </w:r>
      <w:r w:rsidRPr="00293EC7">
        <w:rPr>
          <w:rFonts w:ascii="Times New Roman" w:hAnsi="Times New Roman"/>
        </w:rPr>
        <w:t xml:space="preserve"> </w:t>
      </w:r>
      <w:r w:rsidRPr="00293EC7">
        <w:rPr>
          <w:rFonts w:ascii="Times New Roman" w:hAnsi="Times New Roman"/>
          <w:rtl/>
        </w:rPr>
        <w:t>پایداري</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ها و</w:t>
      </w:r>
      <w:r w:rsidRPr="00293EC7">
        <w:rPr>
          <w:rFonts w:ascii="Times New Roman" w:hAnsi="Times New Roman"/>
        </w:rPr>
        <w:t xml:space="preserve"> </w:t>
      </w:r>
      <w:r w:rsidRPr="00293EC7">
        <w:rPr>
          <w:rFonts w:ascii="Times New Roman" w:hAnsi="Times New Roman"/>
          <w:rtl/>
        </w:rPr>
        <w:t>موانع</w:t>
      </w:r>
      <w:r w:rsidRPr="00293EC7">
        <w:rPr>
          <w:rFonts w:ascii="Times New Roman" w:hAnsi="Times New Roman"/>
        </w:rPr>
        <w:t xml:space="preserve"> </w:t>
      </w:r>
      <w:r w:rsidRPr="00293EC7">
        <w:rPr>
          <w:rFonts w:ascii="Times New Roman" w:hAnsi="Times New Roman"/>
          <w:rtl/>
        </w:rPr>
        <w:t>آن</w:t>
      </w:r>
      <w:r w:rsidRPr="00293EC7">
        <w:rPr>
          <w:rFonts w:ascii="Times New Roman" w:hAnsi="Times New Roman"/>
        </w:rPr>
        <w:t xml:space="preserve"> </w:t>
      </w:r>
      <w:r w:rsidRPr="00293EC7">
        <w:rPr>
          <w:rFonts w:ascii="Times New Roman" w:hAnsi="Times New Roman"/>
          <w:rtl/>
        </w:rPr>
        <w:t>ها</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هم</w:t>
      </w:r>
      <w:r w:rsidRPr="00293EC7">
        <w:rPr>
          <w:rFonts w:ascii="Times New Roman" w:hAnsi="Times New Roman"/>
        </w:rPr>
        <w:t xml:space="preserve"> </w:t>
      </w:r>
      <w:r w:rsidRPr="00293EC7">
        <w:rPr>
          <w:rFonts w:ascii="Times New Roman" w:hAnsi="Times New Roman"/>
          <w:rtl/>
        </w:rPr>
        <w:t>متفاوت است، پاسخ</w:t>
      </w:r>
      <w:r w:rsidRPr="00293EC7">
        <w:rPr>
          <w:rFonts w:ascii="Times New Roman" w:hAnsi="Times New Roman"/>
        </w:rPr>
        <w:t xml:space="preserve"> </w:t>
      </w:r>
      <w:r w:rsidRPr="00293EC7">
        <w:rPr>
          <w:rFonts w:ascii="Times New Roman" w:hAnsi="Times New Roman"/>
          <w:rtl/>
        </w:rPr>
        <w:t>داده</w:t>
      </w:r>
      <w:r w:rsidRPr="00293EC7">
        <w:rPr>
          <w:rFonts w:ascii="Times New Roman" w:hAnsi="Times New Roman"/>
        </w:rPr>
        <w:t xml:space="preserve"> </w:t>
      </w:r>
      <w:r w:rsidRPr="00293EC7">
        <w:rPr>
          <w:rFonts w:ascii="Times New Roman" w:hAnsi="Times New Roman"/>
          <w:rtl/>
        </w:rPr>
        <w:t>شده است.</w:t>
      </w:r>
      <w:r w:rsidRPr="00293EC7">
        <w:rPr>
          <w:rFonts w:ascii="Times New Roman" w:hAnsi="Times New Roman"/>
        </w:rPr>
        <w:t xml:space="preserve"> </w:t>
      </w:r>
      <w:r w:rsidRPr="00293EC7">
        <w:rPr>
          <w:rFonts w:ascii="Times New Roman" w:hAnsi="Times New Roman"/>
          <w:rtl/>
        </w:rPr>
        <w:t>افزون</w:t>
      </w:r>
      <w:r w:rsidRPr="00293EC7">
        <w:rPr>
          <w:rFonts w:ascii="Times New Roman" w:hAnsi="Times New Roman"/>
        </w:rPr>
        <w:t xml:space="preserve"> </w:t>
      </w:r>
      <w:r w:rsidRPr="00293EC7">
        <w:rPr>
          <w:rFonts w:ascii="Times New Roman" w:hAnsi="Times New Roman"/>
          <w:rtl/>
        </w:rPr>
        <w:t>بر</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پژوهش</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سه</w:t>
      </w:r>
      <w:r w:rsidRPr="00293EC7">
        <w:rPr>
          <w:rFonts w:ascii="Times New Roman" w:hAnsi="Times New Roman"/>
        </w:rPr>
        <w:t xml:space="preserve"> </w:t>
      </w:r>
      <w:r w:rsidRPr="00293EC7">
        <w:rPr>
          <w:rFonts w:ascii="Times New Roman" w:hAnsi="Times New Roman"/>
          <w:rtl/>
        </w:rPr>
        <w:t>موضوع اساسی</w:t>
      </w:r>
      <w:r w:rsidRPr="00293EC7">
        <w:rPr>
          <w:rFonts w:ascii="Times New Roman" w:hAnsi="Times New Roman"/>
        </w:rPr>
        <w:t xml:space="preserve"> </w:t>
      </w:r>
      <w:r w:rsidRPr="00293EC7">
        <w:rPr>
          <w:rFonts w:ascii="Times New Roman" w:hAnsi="Times New Roman"/>
          <w:rtl/>
        </w:rPr>
        <w:t>زیر</w:t>
      </w:r>
      <w:r w:rsidRPr="00293EC7">
        <w:rPr>
          <w:rFonts w:ascii="Times New Roman" w:hAnsi="Times New Roman"/>
        </w:rPr>
        <w:t xml:space="preserve"> </w:t>
      </w:r>
      <w:r w:rsidRPr="00293EC7">
        <w:rPr>
          <w:rFonts w:ascii="Times New Roman" w:hAnsi="Times New Roman"/>
          <w:rtl/>
        </w:rPr>
        <w:t>اشاره</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است:</w:t>
      </w:r>
    </w:p>
    <w:p w:rsidR="00D00B9E" w:rsidRPr="00293EC7" w:rsidRDefault="00D00B9E" w:rsidP="00D00B9E">
      <w:pPr>
        <w:ind w:firstLine="616"/>
        <w:jc w:val="both"/>
        <w:rPr>
          <w:rFonts w:ascii="Times New Roman" w:hAnsi="Times New Roman"/>
          <w:rtl/>
        </w:rPr>
      </w:pPr>
      <w:r w:rsidRPr="00293EC7">
        <w:rPr>
          <w:rFonts w:ascii="Times New Roman" w:hAnsi="Times New Roman"/>
          <w:rtl/>
        </w:rPr>
        <w:t>شرایط</w:t>
      </w:r>
      <w:r w:rsidRPr="00293EC7">
        <w:rPr>
          <w:rFonts w:ascii="Times New Roman" w:hAnsi="Times New Roman"/>
        </w:rPr>
        <w:t xml:space="preserve"> </w:t>
      </w:r>
      <w:r w:rsidRPr="00293EC7">
        <w:rPr>
          <w:rFonts w:ascii="Times New Roman" w:hAnsi="Times New Roman"/>
          <w:rtl/>
        </w:rPr>
        <w:t>لازم</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موفقیت</w:t>
      </w:r>
      <w:r w:rsidRPr="00293EC7">
        <w:rPr>
          <w:rFonts w:ascii="Times New Roman" w:hAnsi="Times New Roman"/>
        </w:rPr>
        <w:t xml:space="preserve"> </w:t>
      </w:r>
      <w:r w:rsidRPr="00293EC7">
        <w:rPr>
          <w:rFonts w:ascii="Times New Roman" w:hAnsi="Times New Roman"/>
          <w:rtl/>
        </w:rPr>
        <w:t>سیاسی</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اداري</w:t>
      </w:r>
      <w:r w:rsidRPr="00293EC7">
        <w:rPr>
          <w:rFonts w:ascii="Times New Roman" w:hAnsi="Times New Roman"/>
        </w:rPr>
        <w:t xml:space="preserve"> </w:t>
      </w:r>
      <w:r w:rsidRPr="00293EC7">
        <w:rPr>
          <w:rFonts w:ascii="Times New Roman" w:hAnsi="Times New Roman"/>
          <w:rtl/>
        </w:rPr>
        <w:t>نیازمند اصلاحات</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است، هم</w:t>
      </w:r>
      <w:r w:rsidRPr="00293EC7">
        <w:rPr>
          <w:rFonts w:ascii="Times New Roman" w:hAnsi="Times New Roman"/>
        </w:rPr>
        <w:t xml:space="preserve"> </w:t>
      </w:r>
      <w:r w:rsidRPr="00293EC7">
        <w:rPr>
          <w:rFonts w:ascii="Times New Roman" w:hAnsi="Times New Roman"/>
          <w:rtl/>
        </w:rPr>
        <w:t>خوانی</w:t>
      </w:r>
      <w:r w:rsidRPr="00293EC7">
        <w:rPr>
          <w:rFonts w:ascii="Times New Roman" w:hAnsi="Times New Roman"/>
        </w:rPr>
        <w:t xml:space="preserve"> </w:t>
      </w:r>
      <w:r w:rsidRPr="00293EC7">
        <w:rPr>
          <w:rFonts w:ascii="Times New Roman" w:hAnsi="Times New Roman"/>
          <w:rtl/>
        </w:rPr>
        <w:t>فرهنگ</w:t>
      </w:r>
      <w:r w:rsidRPr="00293EC7">
        <w:rPr>
          <w:rFonts w:ascii="Times New Roman" w:hAnsi="Times New Roman"/>
        </w:rPr>
        <w:t xml:space="preserve"> </w:t>
      </w:r>
      <w:r w:rsidRPr="00293EC7">
        <w:rPr>
          <w:rFonts w:ascii="Times New Roman" w:hAnsi="Times New Roman"/>
          <w:rtl/>
        </w:rPr>
        <w:t>اداري</w:t>
      </w:r>
      <w:r w:rsidRPr="00293EC7">
        <w:rPr>
          <w:rFonts w:ascii="Times New Roman" w:hAnsi="Times New Roman"/>
        </w:rPr>
        <w:t xml:space="preserve"> </w:t>
      </w:r>
      <w:r w:rsidRPr="00293EC7">
        <w:rPr>
          <w:rFonts w:ascii="Times New Roman" w:hAnsi="Times New Roman"/>
          <w:rtl/>
        </w:rPr>
        <w:t>با</w:t>
      </w:r>
      <w:r w:rsidRPr="00293EC7">
        <w:rPr>
          <w:rFonts w:ascii="Times New Roman" w:hAnsi="Times New Roman"/>
        </w:rPr>
        <w:t xml:space="preserve"> </w:t>
      </w:r>
      <w:r w:rsidRPr="00293EC7">
        <w:rPr>
          <w:rFonts w:ascii="Times New Roman" w:hAnsi="Times New Roman"/>
          <w:rtl/>
        </w:rPr>
        <w:t>فرهنگی</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بر</w:t>
      </w:r>
      <w:r w:rsidRPr="00293EC7">
        <w:rPr>
          <w:rFonts w:ascii="Times New Roman" w:hAnsi="Times New Roman"/>
        </w:rPr>
        <w:t xml:space="preserve"> </w:t>
      </w:r>
      <w:r w:rsidRPr="00293EC7">
        <w:rPr>
          <w:rFonts w:ascii="Times New Roman" w:hAnsi="Times New Roman"/>
          <w:rtl/>
        </w:rPr>
        <w:t>اساس</w:t>
      </w:r>
      <w:r w:rsidRPr="00293EC7">
        <w:rPr>
          <w:rFonts w:ascii="Times New Roman" w:hAnsi="Times New Roman"/>
        </w:rPr>
        <w:t xml:space="preserve"> </w:t>
      </w:r>
      <w:r w:rsidRPr="00293EC7">
        <w:rPr>
          <w:rFonts w:ascii="Times New Roman" w:hAnsi="Times New Roman"/>
          <w:rtl/>
        </w:rPr>
        <w:t>آن تغییر</w:t>
      </w:r>
      <w:r w:rsidRPr="00293EC7">
        <w:rPr>
          <w:rFonts w:ascii="Times New Roman" w:hAnsi="Times New Roman"/>
        </w:rPr>
        <w:t xml:space="preserve"> </w:t>
      </w:r>
      <w:r w:rsidRPr="00293EC7">
        <w:rPr>
          <w:rFonts w:ascii="Times New Roman" w:hAnsi="Times New Roman"/>
          <w:rtl/>
        </w:rPr>
        <w:t>نظام</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ریزي</w:t>
      </w:r>
      <w:r w:rsidRPr="00293EC7">
        <w:rPr>
          <w:rFonts w:ascii="Times New Roman" w:hAnsi="Times New Roman"/>
        </w:rPr>
        <w:t xml:space="preserve"> </w:t>
      </w:r>
      <w:r w:rsidRPr="00293EC7">
        <w:rPr>
          <w:rFonts w:ascii="Times New Roman" w:hAnsi="Times New Roman"/>
          <w:rtl/>
        </w:rPr>
        <w:t>آسان</w:t>
      </w:r>
      <w:r w:rsidRPr="00293EC7">
        <w:rPr>
          <w:rFonts w:ascii="Times New Roman" w:hAnsi="Times New Roman"/>
        </w:rPr>
        <w:t xml:space="preserve"> </w:t>
      </w:r>
      <w:r w:rsidRPr="00293EC7">
        <w:rPr>
          <w:rFonts w:ascii="Times New Roman" w:hAnsi="Times New Roman"/>
          <w:rtl/>
        </w:rPr>
        <w:t>تر</w:t>
      </w:r>
      <w:r w:rsidRPr="00293EC7">
        <w:rPr>
          <w:rFonts w:ascii="Times New Roman" w:hAnsi="Times New Roman"/>
        </w:rPr>
        <w:t xml:space="preserve"> </w:t>
      </w:r>
      <w:r w:rsidRPr="00293EC7">
        <w:rPr>
          <w:rFonts w:ascii="Times New Roman" w:hAnsi="Times New Roman"/>
          <w:rtl/>
        </w:rPr>
        <w:t>رخ</w:t>
      </w:r>
      <w:r w:rsidRPr="00293EC7">
        <w:rPr>
          <w:rFonts w:ascii="Times New Roman" w:hAnsi="Times New Roman"/>
        </w:rPr>
        <w:t xml:space="preserve"> </w:t>
      </w:r>
      <w:r w:rsidRPr="00293EC7">
        <w:rPr>
          <w:rFonts w:ascii="Times New Roman" w:hAnsi="Times New Roman"/>
          <w:rtl/>
        </w:rPr>
        <w:t>میدهد، در</w:t>
      </w:r>
      <w:r w:rsidRPr="00293EC7">
        <w:rPr>
          <w:rFonts w:ascii="Times New Roman" w:hAnsi="Times New Roman"/>
        </w:rPr>
        <w:t xml:space="preserve"> </w:t>
      </w:r>
      <w:r w:rsidRPr="00293EC7">
        <w:rPr>
          <w:rFonts w:ascii="Times New Roman" w:hAnsi="Times New Roman"/>
          <w:rtl/>
        </w:rPr>
        <w:t>نهایت،</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نکته</w:t>
      </w:r>
      <w:r w:rsidRPr="00293EC7">
        <w:rPr>
          <w:rFonts w:ascii="Times New Roman" w:hAnsi="Times New Roman"/>
        </w:rPr>
        <w:t xml:space="preserve"> </w:t>
      </w:r>
      <w:r w:rsidRPr="00293EC7">
        <w:rPr>
          <w:rFonts w:ascii="Times New Roman" w:hAnsi="Times New Roman"/>
          <w:rtl/>
        </w:rPr>
        <w:t>اشاره</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که</w:t>
      </w:r>
      <w:r w:rsidRPr="00293EC7">
        <w:rPr>
          <w:rFonts w:ascii="Times New Roman" w:hAnsi="Times New Roman"/>
        </w:rPr>
        <w:t xml:space="preserve"> </w:t>
      </w:r>
      <w:r w:rsidRPr="00293EC7">
        <w:rPr>
          <w:rFonts w:ascii="Times New Roman" w:hAnsi="Times New Roman"/>
          <w:rtl/>
        </w:rPr>
        <w:t>کشور مالزي</w:t>
      </w:r>
      <w:r w:rsidRPr="00293EC7">
        <w:rPr>
          <w:rFonts w:ascii="Times New Roman" w:hAnsi="Times New Roman"/>
        </w:rPr>
        <w:t xml:space="preserve"> </w:t>
      </w:r>
      <w:r w:rsidRPr="00293EC7">
        <w:rPr>
          <w:rFonts w:ascii="Times New Roman" w:hAnsi="Times New Roman"/>
          <w:rtl/>
        </w:rPr>
        <w:t>مدل</w:t>
      </w:r>
      <w:r w:rsidRPr="00293EC7">
        <w:rPr>
          <w:rFonts w:ascii="Times New Roman" w:hAnsi="Times New Roman"/>
        </w:rPr>
        <w:t xml:space="preserve"> </w:t>
      </w:r>
      <w:r w:rsidRPr="00293EC7">
        <w:rPr>
          <w:rFonts w:ascii="Times New Roman" w:hAnsi="Times New Roman"/>
          <w:rtl/>
        </w:rPr>
        <w:t>بودجه</w:t>
      </w:r>
      <w:r w:rsidRPr="00293EC7">
        <w:rPr>
          <w:rFonts w:ascii="Times New Roman" w:hAnsi="Times New Roman"/>
        </w:rPr>
        <w:t xml:space="preserve"> </w:t>
      </w:r>
      <w:r w:rsidRPr="00293EC7">
        <w:rPr>
          <w:rFonts w:ascii="Times New Roman" w:hAnsi="Times New Roman"/>
          <w:rtl/>
        </w:rPr>
        <w:t>خود</w:t>
      </w:r>
      <w:r w:rsidRPr="00293EC7">
        <w:rPr>
          <w:rFonts w:ascii="Times New Roman" w:hAnsi="Times New Roman"/>
        </w:rPr>
        <w:t xml:space="preserve"> </w:t>
      </w:r>
      <w:r w:rsidRPr="00293EC7">
        <w:rPr>
          <w:rFonts w:ascii="Times New Roman" w:hAnsi="Times New Roman"/>
          <w:rtl/>
        </w:rPr>
        <w:t>را</w:t>
      </w:r>
      <w:r w:rsidRPr="00293EC7">
        <w:rPr>
          <w:rFonts w:ascii="Times New Roman" w:hAnsi="Times New Roman"/>
        </w:rPr>
        <w:t xml:space="preserve"> </w:t>
      </w:r>
      <w:r w:rsidRPr="00293EC7">
        <w:rPr>
          <w:rFonts w:ascii="Times New Roman" w:hAnsi="Times New Roman"/>
          <w:rtl/>
        </w:rPr>
        <w:t>از</w:t>
      </w:r>
      <w:r w:rsidRPr="00293EC7">
        <w:rPr>
          <w:rFonts w:ascii="Times New Roman" w:hAnsi="Times New Roman"/>
        </w:rPr>
        <w:t xml:space="preserve"> </w:t>
      </w:r>
      <w:r w:rsidRPr="00293EC7">
        <w:rPr>
          <w:rFonts w:ascii="Times New Roman" w:hAnsi="Times New Roman"/>
          <w:rtl/>
        </w:rPr>
        <w:t>نظام</w:t>
      </w:r>
      <w:r w:rsidRPr="00293EC7">
        <w:rPr>
          <w:rFonts w:ascii="Times New Roman" w:hAnsi="Times New Roman"/>
        </w:rPr>
        <w:t xml:space="preserve"> </w:t>
      </w:r>
      <w:r w:rsidRPr="00293EC7">
        <w:rPr>
          <w:rFonts w:ascii="Times New Roman" w:hAnsi="Times New Roman"/>
          <w:rtl/>
        </w:rPr>
        <w:t>استرالیا</w:t>
      </w:r>
      <w:r w:rsidRPr="00293EC7">
        <w:rPr>
          <w:rFonts w:ascii="Times New Roman" w:hAnsi="Times New Roman"/>
        </w:rPr>
        <w:t xml:space="preserve"> </w:t>
      </w:r>
      <w:r w:rsidRPr="00293EC7">
        <w:rPr>
          <w:rFonts w:ascii="Times New Roman" w:hAnsi="Times New Roman"/>
          <w:rtl/>
        </w:rPr>
        <w:t>اقتباس</w:t>
      </w:r>
      <w:r w:rsidRPr="00293EC7">
        <w:rPr>
          <w:rFonts w:ascii="Times New Roman" w:hAnsi="Times New Roman"/>
        </w:rPr>
        <w:t xml:space="preserve"> </w:t>
      </w:r>
      <w:r w:rsidRPr="00293EC7">
        <w:rPr>
          <w:rFonts w:ascii="Times New Roman" w:hAnsi="Times New Roman"/>
          <w:rtl/>
        </w:rPr>
        <w:t>کرده است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محدودیت</w:t>
      </w:r>
      <w:r w:rsidRPr="00293EC7">
        <w:rPr>
          <w:rFonts w:ascii="Times New Roman" w:hAnsi="Times New Roman"/>
        </w:rPr>
        <w:t xml:space="preserve"> </w:t>
      </w:r>
      <w:r w:rsidRPr="00293EC7">
        <w:rPr>
          <w:rFonts w:ascii="Times New Roman" w:hAnsi="Times New Roman"/>
          <w:rtl/>
        </w:rPr>
        <w:t>هزینه</w:t>
      </w:r>
      <w:r w:rsidRPr="00293EC7">
        <w:rPr>
          <w:rFonts w:ascii="Times New Roman" w:hAnsi="Times New Roman"/>
        </w:rPr>
        <w:t xml:space="preserve"> </w:t>
      </w:r>
      <w:r w:rsidRPr="00293EC7">
        <w:rPr>
          <w:rFonts w:ascii="Times New Roman" w:hAnsi="Times New Roman"/>
          <w:rtl/>
        </w:rPr>
        <w:t>به</w:t>
      </w:r>
      <w:r w:rsidRPr="00293EC7">
        <w:rPr>
          <w:rFonts w:ascii="Times New Roman" w:hAnsi="Times New Roman"/>
        </w:rPr>
        <w:t xml:space="preserve"> </w:t>
      </w:r>
      <w:r w:rsidRPr="00293EC7">
        <w:rPr>
          <w:rFonts w:ascii="Times New Roman" w:hAnsi="Times New Roman"/>
          <w:rtl/>
        </w:rPr>
        <w:t>عنوان</w:t>
      </w:r>
      <w:r w:rsidRPr="00293EC7">
        <w:rPr>
          <w:rFonts w:ascii="Times New Roman" w:hAnsi="Times New Roman"/>
        </w:rPr>
        <w:t xml:space="preserve"> </w:t>
      </w:r>
      <w:r w:rsidRPr="00293EC7">
        <w:rPr>
          <w:rFonts w:ascii="Times New Roman" w:hAnsi="Times New Roman"/>
          <w:rtl/>
        </w:rPr>
        <w:t>یک</w:t>
      </w:r>
      <w:r w:rsidRPr="00293EC7">
        <w:rPr>
          <w:rFonts w:ascii="Times New Roman" w:hAnsi="Times New Roman"/>
        </w:rPr>
        <w:t xml:space="preserve"> </w:t>
      </w:r>
      <w:r w:rsidRPr="00293EC7">
        <w:rPr>
          <w:rFonts w:ascii="Times New Roman" w:hAnsi="Times New Roman"/>
          <w:rtl/>
        </w:rPr>
        <w:t>مدل</w:t>
      </w:r>
      <w:r w:rsidRPr="00293EC7">
        <w:rPr>
          <w:rFonts w:ascii="Times New Roman" w:hAnsi="Times New Roman"/>
        </w:rPr>
        <w:t xml:space="preserve"> </w:t>
      </w:r>
      <w:r w:rsidRPr="00293EC7">
        <w:rPr>
          <w:rFonts w:ascii="Times New Roman" w:hAnsi="Times New Roman"/>
          <w:rtl/>
        </w:rPr>
        <w:t>مناسب</w:t>
      </w:r>
      <w:r w:rsidRPr="00293EC7">
        <w:rPr>
          <w:rFonts w:ascii="Times New Roman" w:hAnsi="Times New Roman"/>
        </w:rPr>
        <w:t xml:space="preserve"> </w:t>
      </w:r>
      <w:r w:rsidRPr="00293EC7">
        <w:rPr>
          <w:rFonts w:ascii="Times New Roman" w:hAnsi="Times New Roman"/>
          <w:rtl/>
        </w:rPr>
        <w:t>دراسترالیا</w:t>
      </w:r>
      <w:r w:rsidRPr="00293EC7">
        <w:rPr>
          <w:rFonts w:ascii="Times New Roman" w:hAnsi="Times New Roman"/>
        </w:rPr>
        <w:t xml:space="preserve"> </w:t>
      </w:r>
      <w:r w:rsidRPr="00293EC7">
        <w:rPr>
          <w:rFonts w:ascii="Times New Roman" w:hAnsi="Times New Roman"/>
          <w:rtl/>
        </w:rPr>
        <w:t>است</w:t>
      </w:r>
      <w:r w:rsidRPr="00293EC7">
        <w:rPr>
          <w:rFonts w:ascii="Times New Roman" w:hAnsi="Times New Roman"/>
        </w:rPr>
        <w:t xml:space="preserve"> </w:t>
      </w:r>
      <w:r w:rsidRPr="00293EC7">
        <w:rPr>
          <w:rFonts w:ascii="Times New Roman" w:hAnsi="Times New Roman"/>
          <w:rtl/>
        </w:rPr>
        <w:t>و</w:t>
      </w:r>
      <w:r w:rsidRPr="00293EC7">
        <w:rPr>
          <w:rFonts w:ascii="Times New Roman" w:hAnsi="Times New Roman"/>
        </w:rPr>
        <w:t xml:space="preserve"> </w:t>
      </w:r>
      <w:r w:rsidRPr="00293EC7">
        <w:rPr>
          <w:rFonts w:ascii="Times New Roman" w:hAnsi="Times New Roman"/>
          <w:rtl/>
        </w:rPr>
        <w:t>این</w:t>
      </w:r>
      <w:r w:rsidRPr="00293EC7">
        <w:rPr>
          <w:rFonts w:ascii="Times New Roman" w:hAnsi="Times New Roman"/>
        </w:rPr>
        <w:t xml:space="preserve"> </w:t>
      </w:r>
      <w:r w:rsidRPr="00293EC7">
        <w:rPr>
          <w:rFonts w:ascii="Times New Roman" w:hAnsi="Times New Roman"/>
          <w:rtl/>
        </w:rPr>
        <w:t>مدل</w:t>
      </w:r>
      <w:r w:rsidRPr="00293EC7">
        <w:rPr>
          <w:rFonts w:ascii="Times New Roman" w:hAnsi="Times New Roman"/>
        </w:rPr>
        <w:t xml:space="preserve"> </w:t>
      </w:r>
      <w:r w:rsidRPr="00293EC7">
        <w:rPr>
          <w:rFonts w:ascii="Times New Roman" w:hAnsi="Times New Roman"/>
          <w:rtl/>
        </w:rPr>
        <w:t>اقتباس</w:t>
      </w:r>
      <w:r w:rsidRPr="00293EC7">
        <w:rPr>
          <w:rFonts w:ascii="Times New Roman" w:hAnsi="Times New Roman"/>
        </w:rPr>
        <w:t xml:space="preserve"> </w:t>
      </w:r>
      <w:r w:rsidRPr="00293EC7">
        <w:rPr>
          <w:rFonts w:ascii="Times New Roman" w:hAnsi="Times New Roman"/>
          <w:rtl/>
        </w:rPr>
        <w:t>شده،</w:t>
      </w:r>
      <w:r w:rsidRPr="00293EC7">
        <w:rPr>
          <w:rFonts w:ascii="Times New Roman" w:hAnsi="Times New Roman"/>
        </w:rPr>
        <w:t xml:space="preserve"> </w:t>
      </w:r>
      <w:r w:rsidRPr="00293EC7">
        <w:rPr>
          <w:rFonts w:ascii="Times New Roman" w:hAnsi="Times New Roman"/>
          <w:rtl/>
        </w:rPr>
        <w:t>براي</w:t>
      </w:r>
      <w:r w:rsidRPr="00293EC7">
        <w:rPr>
          <w:rFonts w:ascii="Times New Roman" w:hAnsi="Times New Roman"/>
        </w:rPr>
        <w:t xml:space="preserve"> </w:t>
      </w:r>
      <w:r w:rsidRPr="00293EC7">
        <w:rPr>
          <w:rFonts w:ascii="Times New Roman" w:hAnsi="Times New Roman"/>
          <w:rtl/>
        </w:rPr>
        <w:t>رسیدن</w:t>
      </w:r>
      <w:r w:rsidRPr="00293EC7">
        <w:rPr>
          <w:rFonts w:ascii="Times New Roman" w:hAnsi="Times New Roman"/>
        </w:rPr>
        <w:t xml:space="preserve"> </w:t>
      </w:r>
      <w:r w:rsidRPr="00293EC7">
        <w:rPr>
          <w:rFonts w:ascii="Times New Roman" w:hAnsi="Times New Roman"/>
          <w:rtl/>
        </w:rPr>
        <w:t>به آرامش</w:t>
      </w:r>
      <w:r w:rsidRPr="00293EC7">
        <w:rPr>
          <w:rFonts w:ascii="Times New Roman" w:hAnsi="Times New Roman"/>
        </w:rPr>
        <w:t xml:space="preserve"> </w:t>
      </w:r>
      <w:r w:rsidRPr="00293EC7">
        <w:rPr>
          <w:rFonts w:ascii="Times New Roman" w:hAnsi="Times New Roman"/>
          <w:rtl/>
        </w:rPr>
        <w:t>مالی</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شرایط</w:t>
      </w:r>
      <w:r w:rsidRPr="00293EC7">
        <w:rPr>
          <w:rFonts w:ascii="Times New Roman" w:hAnsi="Times New Roman"/>
        </w:rPr>
        <w:t xml:space="preserve"> </w:t>
      </w:r>
      <w:r w:rsidRPr="00293EC7">
        <w:rPr>
          <w:rFonts w:ascii="Times New Roman" w:hAnsi="Times New Roman"/>
          <w:rtl/>
        </w:rPr>
        <w:t>موجود</w:t>
      </w:r>
      <w:r w:rsidRPr="00293EC7">
        <w:rPr>
          <w:rFonts w:ascii="Times New Roman" w:hAnsi="Times New Roman"/>
        </w:rPr>
        <w:t xml:space="preserve"> </w:t>
      </w:r>
      <w:r w:rsidRPr="00293EC7">
        <w:rPr>
          <w:rFonts w:ascii="Times New Roman" w:hAnsi="Times New Roman"/>
          <w:rtl/>
        </w:rPr>
        <w:t>در</w:t>
      </w:r>
      <w:r w:rsidRPr="00293EC7">
        <w:rPr>
          <w:rFonts w:ascii="Times New Roman" w:hAnsi="Times New Roman"/>
        </w:rPr>
        <w:t xml:space="preserve"> </w:t>
      </w:r>
      <w:r w:rsidRPr="00293EC7">
        <w:rPr>
          <w:rFonts w:ascii="Times New Roman" w:hAnsi="Times New Roman"/>
          <w:rtl/>
        </w:rPr>
        <w:t>کشور</w:t>
      </w:r>
      <w:r w:rsidRPr="00293EC7">
        <w:rPr>
          <w:rFonts w:ascii="Times New Roman" w:hAnsi="Times New Roman"/>
        </w:rPr>
        <w:t xml:space="preserve"> </w:t>
      </w:r>
      <w:r w:rsidRPr="00293EC7">
        <w:rPr>
          <w:rFonts w:ascii="Times New Roman" w:hAnsi="Times New Roman"/>
          <w:rtl/>
        </w:rPr>
        <w:t>مالزي مناسب</w:t>
      </w:r>
      <w:r w:rsidRPr="00293EC7">
        <w:rPr>
          <w:rFonts w:ascii="Times New Roman" w:hAnsi="Times New Roman"/>
        </w:rPr>
        <w:t xml:space="preserve"> </w:t>
      </w:r>
      <w:r w:rsidRPr="00293EC7">
        <w:rPr>
          <w:rFonts w:ascii="Times New Roman" w:hAnsi="Times New Roman"/>
          <w:rtl/>
        </w:rPr>
        <w:t>نیست(زاویر،1998).</w:t>
      </w:r>
    </w:p>
    <w:p w:rsidR="00D00B9E" w:rsidRDefault="00D00B9E" w:rsidP="00D00B9E">
      <w:pPr>
        <w:ind w:firstLine="616"/>
        <w:jc w:val="both"/>
        <w:rPr>
          <w:rFonts w:ascii="Times New Roman" w:hAnsi="Times New Roman" w:hint="cs"/>
          <w:color w:val="000000"/>
          <w:rtl/>
        </w:rPr>
      </w:pPr>
      <w:r w:rsidRPr="00293EC7">
        <w:rPr>
          <w:rFonts w:ascii="Times New Roman" w:hAnsi="Times New Roman"/>
          <w:color w:val="000000"/>
          <w:rtl/>
        </w:rPr>
        <w:t>با توجه به موارد فوق بودجه شاهرگ حياتي دولت است، زيرا دولت تمام فعاليتهاي مالي خود، اعم از كسب درآمد و پرداخت هزينه ها براي اجراي برنامه هاي متعدد و متنوع خود را در چارچوب قانون بودجه انجام ميدهد بنابراين بودجه آيينه تمام نماي همه برنامه ها و فعاليت هاي دولت بوده و نقش بسيار مهم وحياتي در توسعه اقتصادي ملي ايفا مي نمايد. از سوي ديگر با توجه به اينكه در کشور ما، مدیریت بخش اعظمی از منابع اقتصادی به عهده دولت است و کیفیت مدیریت آن در وضعیت مردم آثار اساسی دارد و مدیران بخش دولتی در این میان نقش بسیار مهمی را در ترکیب منابع برای تحقق اهداف سازمانی و دولتی بر عهده دارند و در راستای عملکرد خود باید در برابر مردم و نمایندگان آنان، پاسخگو باشند(باباجانی،1387). لازمه این پاسخگوئی استفاده از ابزارهایی می باشد که کارایی عملیات دستگاه های دولتی را بالا برده و منجر به اثربخشی بهتر منابع مصرف شده گردد. از مهمترین ابزارهایی که می تواند مدیران را در این بخش یاری نماید استفاده از نظام بودجه ریزی عملیاتی به عنوان ابزار نتیجه گرا است که سعی در ایجاد پیوند میان منابع مصرف شده به نتایج حاصله مطلوب دارد(اسعدی،1386)</w:t>
      </w:r>
      <w:r w:rsidRPr="00293EC7">
        <w:rPr>
          <w:rFonts w:ascii="Times New Roman" w:hAnsi="Times New Roman"/>
          <w:color w:val="000000"/>
        </w:rPr>
        <w:t>.</w:t>
      </w:r>
    </w:p>
    <w:p w:rsidR="00D00B9E" w:rsidRPr="00E21660" w:rsidRDefault="00D00B9E" w:rsidP="00D00B9E">
      <w:pPr>
        <w:pStyle w:val="Heading4"/>
        <w:numPr>
          <w:ilvl w:val="0"/>
          <w:numId w:val="0"/>
        </w:numPr>
        <w:bidi/>
        <w:ind w:left="864" w:hanging="864"/>
        <w:rPr>
          <w:rFonts w:ascii="Times New Roman" w:hAnsi="Times New Roman" w:cs="B Lotus"/>
          <w:i w:val="0"/>
          <w:iCs w:val="0"/>
          <w:sz w:val="32"/>
          <w:szCs w:val="32"/>
          <w:rtl/>
        </w:rPr>
      </w:pPr>
      <w:r w:rsidRPr="00293EC7">
        <w:rPr>
          <w:rFonts w:ascii="Times New Roman" w:hAnsi="Times New Roman"/>
          <w:rtl/>
          <w:lang w:bidi="fa-IR"/>
        </w:rPr>
        <w:br w:type="page"/>
      </w:r>
      <w:r w:rsidRPr="00E21660">
        <w:rPr>
          <w:rFonts w:ascii="Times New Roman" w:hAnsi="Times New Roman" w:cs="B Lotus"/>
          <w:i w:val="0"/>
          <w:iCs w:val="0"/>
          <w:sz w:val="32"/>
          <w:szCs w:val="32"/>
          <w:rtl/>
        </w:rPr>
        <w:lastRenderedPageBreak/>
        <w:t>فهرست منابع</w:t>
      </w:r>
    </w:p>
    <w:p w:rsidR="00D00B9E" w:rsidRPr="00E21660" w:rsidRDefault="00D00B9E" w:rsidP="00D00B9E">
      <w:pPr>
        <w:tabs>
          <w:tab w:val="right" w:pos="146"/>
          <w:tab w:val="right" w:pos="571"/>
          <w:tab w:val="right" w:pos="713"/>
        </w:tabs>
        <w:ind w:left="571" w:hanging="571"/>
        <w:jc w:val="both"/>
        <w:rPr>
          <w:rFonts w:ascii="Times New Roman" w:hAnsi="Times New Roman"/>
          <w:sz w:val="26"/>
          <w:szCs w:val="26"/>
          <w:rtl/>
        </w:rPr>
      </w:pPr>
      <w:r w:rsidRPr="00E21660">
        <w:rPr>
          <w:rFonts w:ascii="Times New Roman" w:hAnsi="Times New Roman"/>
          <w:sz w:val="26"/>
          <w:szCs w:val="26"/>
          <w:rtl/>
        </w:rPr>
        <w:t xml:space="preserve"> آقائی </w:t>
      </w:r>
      <w:r w:rsidRPr="00E21660">
        <w:rPr>
          <w:rFonts w:ascii="Times New Roman" w:hAnsi="Times New Roman" w:hint="cs"/>
          <w:sz w:val="26"/>
          <w:szCs w:val="26"/>
          <w:rtl/>
        </w:rPr>
        <w:t>ت،</w:t>
      </w:r>
      <w:r w:rsidRPr="00E21660">
        <w:rPr>
          <w:rFonts w:ascii="Times New Roman" w:hAnsi="Times New Roman"/>
          <w:sz w:val="26"/>
          <w:szCs w:val="26"/>
          <w:rtl/>
        </w:rPr>
        <w:t xml:space="preserve"> سیف اللهی </w:t>
      </w:r>
      <w:r w:rsidRPr="00E21660">
        <w:rPr>
          <w:rFonts w:ascii="Times New Roman" w:hAnsi="Times New Roman" w:hint="cs"/>
          <w:sz w:val="26"/>
          <w:szCs w:val="26"/>
          <w:rtl/>
        </w:rPr>
        <w:t>ع.ب</w:t>
      </w:r>
      <w:r w:rsidRPr="00E21660">
        <w:rPr>
          <w:rFonts w:ascii="Times New Roman" w:hAnsi="Times New Roman"/>
          <w:sz w:val="26"/>
          <w:szCs w:val="26"/>
          <w:rtl/>
        </w:rPr>
        <w:t xml:space="preserve">.1386. تکامل بودجه دولتی تا بودجه عملیاتی و نظام </w:t>
      </w:r>
      <w:r w:rsidRPr="00E21660">
        <w:rPr>
          <w:rFonts w:ascii="Times New Roman" w:hAnsi="Times New Roman"/>
          <w:sz w:val="26"/>
          <w:szCs w:val="26"/>
        </w:rPr>
        <w:t>GFS</w:t>
      </w:r>
      <w:r w:rsidRPr="00E21660">
        <w:rPr>
          <w:rFonts w:ascii="Times New Roman" w:hAnsi="Times New Roman"/>
          <w:sz w:val="26"/>
          <w:szCs w:val="26"/>
          <w:rtl/>
        </w:rPr>
        <w:t xml:space="preserve">، تهران: انتشارات دانشگاه ازاد اسلامی </w:t>
      </w:r>
    </w:p>
    <w:p w:rsidR="00D00B9E" w:rsidRPr="00E21660" w:rsidRDefault="00D00B9E" w:rsidP="00D00B9E">
      <w:pPr>
        <w:tabs>
          <w:tab w:val="right" w:pos="146"/>
          <w:tab w:val="right" w:pos="571"/>
        </w:tabs>
        <w:ind w:left="571" w:hanging="571"/>
        <w:jc w:val="both"/>
        <w:rPr>
          <w:rFonts w:ascii="Times New Roman" w:hAnsi="Times New Roman"/>
          <w:sz w:val="26"/>
          <w:szCs w:val="26"/>
          <w:rtl/>
        </w:rPr>
      </w:pPr>
      <w:r w:rsidRPr="00E21660">
        <w:rPr>
          <w:rFonts w:ascii="Times New Roman" w:hAnsi="Times New Roman"/>
          <w:sz w:val="26"/>
          <w:szCs w:val="26"/>
          <w:rtl/>
        </w:rPr>
        <w:t xml:space="preserve">ابراهیمی نژاد </w:t>
      </w:r>
      <w:r w:rsidRPr="00E21660">
        <w:rPr>
          <w:rFonts w:ascii="Times New Roman" w:hAnsi="Times New Roman" w:hint="cs"/>
          <w:sz w:val="26"/>
          <w:szCs w:val="26"/>
          <w:rtl/>
        </w:rPr>
        <w:t xml:space="preserve">ك، </w:t>
      </w:r>
      <w:r w:rsidRPr="00E21660">
        <w:rPr>
          <w:rFonts w:ascii="Times New Roman" w:hAnsi="Times New Roman"/>
          <w:sz w:val="26"/>
          <w:szCs w:val="26"/>
          <w:rtl/>
        </w:rPr>
        <w:t xml:space="preserve"> فرج وند</w:t>
      </w:r>
      <w:r w:rsidRPr="00E21660">
        <w:rPr>
          <w:rFonts w:ascii="Times New Roman" w:hAnsi="Times New Roman" w:hint="cs"/>
          <w:sz w:val="26"/>
          <w:szCs w:val="26"/>
          <w:rtl/>
        </w:rPr>
        <w:t>. ا</w:t>
      </w:r>
      <w:r w:rsidRPr="00E21660">
        <w:rPr>
          <w:rFonts w:ascii="Times New Roman" w:hAnsi="Times New Roman"/>
          <w:sz w:val="26"/>
          <w:szCs w:val="26"/>
          <w:rtl/>
        </w:rPr>
        <w:t>.1386</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بودجه از تنظیم تا کنترل، انتشارات سمت، چاپ هشتم </w:t>
      </w:r>
    </w:p>
    <w:p w:rsidR="00D00B9E" w:rsidRPr="00E21660" w:rsidRDefault="00D00B9E" w:rsidP="00D00B9E">
      <w:pPr>
        <w:tabs>
          <w:tab w:val="right" w:pos="146"/>
          <w:tab w:val="right" w:pos="571"/>
        </w:tabs>
        <w:ind w:left="571" w:hanging="571"/>
        <w:jc w:val="both"/>
        <w:rPr>
          <w:rFonts w:ascii="Times New Roman" w:hAnsi="Times New Roman"/>
          <w:sz w:val="26"/>
          <w:szCs w:val="26"/>
          <w:rtl/>
        </w:rPr>
      </w:pPr>
      <w:r w:rsidRPr="00E21660">
        <w:rPr>
          <w:rFonts w:ascii="Times New Roman" w:hAnsi="Times New Roman"/>
          <w:sz w:val="26"/>
          <w:szCs w:val="26"/>
          <w:rtl/>
        </w:rPr>
        <w:t>احمدی</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w:t>
      </w:r>
      <w:r w:rsidRPr="00E21660">
        <w:rPr>
          <w:rFonts w:ascii="Times New Roman" w:hAnsi="Times New Roman" w:hint="cs"/>
          <w:sz w:val="26"/>
          <w:szCs w:val="26"/>
          <w:rtl/>
        </w:rPr>
        <w:t xml:space="preserve">ع.م. </w:t>
      </w:r>
      <w:r w:rsidRPr="00E21660">
        <w:rPr>
          <w:rFonts w:ascii="Times New Roman" w:hAnsi="Times New Roman"/>
          <w:sz w:val="26"/>
          <w:szCs w:val="26"/>
          <w:rtl/>
        </w:rPr>
        <w:t xml:space="preserve">1387 اصول و مبانی بودجه ریزی (با تاکید بر بودجه ریزی عملیاتی)، همدان: انتشارات نور علم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اسعدی م.1385. شناسائی موانع استقرار بودجه ریزی عملیاتی در گمرک جمهوری اسلامی ایران بر اساس مدل شه، دومین کنفرانس بین المللی بودجه ریزی عملیاتی ایران، تهران، سالن همایش رازی.</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اسعدی </w:t>
      </w:r>
      <w:r w:rsidRPr="00E21660">
        <w:rPr>
          <w:rFonts w:ascii="Times New Roman" w:hAnsi="Times New Roman" w:hint="cs"/>
          <w:sz w:val="26"/>
          <w:szCs w:val="26"/>
          <w:rtl/>
        </w:rPr>
        <w:t>م</w:t>
      </w:r>
      <w:r w:rsidRPr="00E21660">
        <w:rPr>
          <w:rFonts w:ascii="Times New Roman" w:hAnsi="Times New Roman"/>
          <w:sz w:val="26"/>
          <w:szCs w:val="26"/>
          <w:rtl/>
        </w:rPr>
        <w:t>.1386. شناسائی موانع اجرائی بودجه ریزی عملیاتی در گمرک جمهوری اسلامی ایران بر اساس مدل شه، پایان نامه کارشناسی ارشد.</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انصاری </w:t>
      </w:r>
      <w:r w:rsidRPr="00E21660">
        <w:rPr>
          <w:rFonts w:ascii="Times New Roman" w:hAnsi="Times New Roman" w:hint="cs"/>
          <w:sz w:val="26"/>
          <w:szCs w:val="26"/>
          <w:rtl/>
        </w:rPr>
        <w:t>ش</w:t>
      </w:r>
      <w:r w:rsidRPr="00E21660">
        <w:rPr>
          <w:rFonts w:ascii="Times New Roman" w:hAnsi="Times New Roman"/>
          <w:sz w:val="26"/>
          <w:szCs w:val="26"/>
          <w:rtl/>
        </w:rPr>
        <w:t>.1378. بودجه و بودجه ریزی دولتی، تهران: انتشارات یکان.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الوانی </w:t>
      </w:r>
      <w:r w:rsidRPr="00E21660">
        <w:rPr>
          <w:rFonts w:ascii="Times New Roman" w:hAnsi="Times New Roman" w:hint="cs"/>
          <w:sz w:val="26"/>
          <w:szCs w:val="26"/>
          <w:rtl/>
        </w:rPr>
        <w:t>م</w:t>
      </w:r>
      <w:r w:rsidRPr="00E21660">
        <w:rPr>
          <w:rFonts w:ascii="Times New Roman" w:hAnsi="Times New Roman"/>
          <w:sz w:val="26"/>
          <w:szCs w:val="26"/>
          <w:rtl/>
        </w:rPr>
        <w:t xml:space="preserve">. </w:t>
      </w:r>
      <w:r w:rsidRPr="00E21660">
        <w:rPr>
          <w:rFonts w:ascii="Times New Roman" w:hAnsi="Times New Roman" w:hint="cs"/>
          <w:sz w:val="26"/>
          <w:szCs w:val="26"/>
          <w:rtl/>
        </w:rPr>
        <w:t>1384</w:t>
      </w:r>
      <w:r w:rsidRPr="00E21660">
        <w:rPr>
          <w:rFonts w:ascii="Times New Roman" w:hAnsi="Times New Roman"/>
          <w:sz w:val="26"/>
          <w:szCs w:val="26"/>
          <w:rtl/>
        </w:rPr>
        <w:t>. مدیریت عمومی</w:t>
      </w:r>
      <w:r w:rsidRPr="00E21660">
        <w:rPr>
          <w:rFonts w:ascii="Times New Roman" w:hAnsi="Times New Roman" w:hint="cs"/>
          <w:sz w:val="26"/>
          <w:szCs w:val="26"/>
          <w:rtl/>
        </w:rPr>
        <w:t>.</w:t>
      </w:r>
      <w:r w:rsidRPr="00E21660">
        <w:rPr>
          <w:rFonts w:ascii="Times New Roman" w:hAnsi="Times New Roman"/>
          <w:sz w:val="26"/>
          <w:szCs w:val="26"/>
          <w:rtl/>
        </w:rPr>
        <w:t xml:space="preserve"> تهران: نشر نی، چاپ بیست و چهارم</w:t>
      </w:r>
      <w:r w:rsidRPr="00E21660">
        <w:rPr>
          <w:rFonts w:ascii="Times New Roman" w:hAnsi="Times New Roman" w:hint="cs"/>
          <w:sz w:val="26"/>
          <w:szCs w:val="26"/>
          <w:rtl/>
        </w:rPr>
        <w:t>.</w:t>
      </w:r>
      <w:r w:rsidRPr="00E21660">
        <w:rPr>
          <w:rFonts w:ascii="Times New Roman" w:hAnsi="Times New Roman"/>
          <w:sz w:val="26"/>
          <w:szCs w:val="26"/>
        </w:rPr>
        <w:t xml:space="preserve"> </w:t>
      </w:r>
      <w:r w:rsidRPr="00E21660">
        <w:rPr>
          <w:rFonts w:ascii="Times New Roman" w:hAnsi="Times New Roman"/>
          <w:sz w:val="26"/>
          <w:szCs w:val="26"/>
          <w:rtl/>
        </w:rPr>
        <w:t xml:space="preserve"> </w:t>
      </w:r>
      <w:r w:rsidRPr="00E21660">
        <w:rPr>
          <w:rFonts w:ascii="Times New Roman" w:hAnsi="Times New Roman"/>
          <w:sz w:val="26"/>
          <w:szCs w:val="26"/>
        </w:rPr>
        <w:t xml:space="preserve">  </w:t>
      </w:r>
    </w:p>
    <w:p w:rsidR="00D00B9E" w:rsidRPr="00E21660" w:rsidRDefault="00D00B9E" w:rsidP="00D00B9E">
      <w:pPr>
        <w:jc w:val="both"/>
        <w:rPr>
          <w:rFonts w:ascii="Times New Roman" w:hAnsi="Times New Roman"/>
          <w:sz w:val="26"/>
          <w:szCs w:val="26"/>
          <w:rtl/>
        </w:rPr>
      </w:pPr>
      <w:r w:rsidRPr="00E21660">
        <w:rPr>
          <w:rFonts w:ascii="Times New Roman" w:hAnsi="Times New Roman"/>
          <w:sz w:val="26"/>
          <w:szCs w:val="26"/>
          <w:rtl/>
        </w:rPr>
        <w:t xml:space="preserve">الماسی </w:t>
      </w:r>
      <w:r w:rsidRPr="00E21660">
        <w:rPr>
          <w:rFonts w:ascii="Times New Roman" w:hAnsi="Times New Roman" w:hint="cs"/>
          <w:sz w:val="26"/>
          <w:szCs w:val="26"/>
          <w:rtl/>
        </w:rPr>
        <w:t>ح</w:t>
      </w:r>
      <w:r w:rsidRPr="00E21660">
        <w:rPr>
          <w:rFonts w:ascii="Times New Roman" w:hAnsi="Times New Roman"/>
          <w:sz w:val="26"/>
          <w:szCs w:val="26"/>
          <w:rtl/>
        </w:rPr>
        <w:t xml:space="preserve">. 1387. نظام بودجه ریزی دولتی در ایران، تهران: انتشارات شهر آشوب.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ایران نژاد</w:t>
      </w:r>
      <w:r w:rsidRPr="00E21660">
        <w:rPr>
          <w:rFonts w:ascii="Times New Roman" w:hAnsi="Times New Roman" w:hint="cs"/>
          <w:sz w:val="26"/>
          <w:szCs w:val="26"/>
          <w:rtl/>
        </w:rPr>
        <w:t>،</w:t>
      </w:r>
      <w:r w:rsidRPr="00E21660">
        <w:rPr>
          <w:rFonts w:ascii="Times New Roman" w:hAnsi="Times New Roman"/>
          <w:sz w:val="26"/>
          <w:szCs w:val="26"/>
          <w:rtl/>
        </w:rPr>
        <w:t xml:space="preserve"> پاریزی </w:t>
      </w:r>
      <w:r w:rsidRPr="00E21660">
        <w:rPr>
          <w:rFonts w:ascii="Times New Roman" w:hAnsi="Times New Roman" w:hint="cs"/>
          <w:sz w:val="26"/>
          <w:szCs w:val="26"/>
          <w:rtl/>
        </w:rPr>
        <w:t>م</w:t>
      </w:r>
      <w:r w:rsidRPr="00E21660">
        <w:rPr>
          <w:rFonts w:ascii="Times New Roman" w:hAnsi="Times New Roman"/>
          <w:sz w:val="26"/>
          <w:szCs w:val="26"/>
          <w:rtl/>
        </w:rPr>
        <w:t xml:space="preserve"> .1385. اصول و مبانی مدیریت</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مدیران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باباجانی </w:t>
      </w:r>
      <w:r w:rsidRPr="00E21660">
        <w:rPr>
          <w:rFonts w:ascii="Times New Roman" w:hAnsi="Times New Roman" w:hint="cs"/>
          <w:sz w:val="26"/>
          <w:szCs w:val="26"/>
          <w:rtl/>
        </w:rPr>
        <w:t>ج</w:t>
      </w:r>
      <w:r w:rsidRPr="00E21660">
        <w:rPr>
          <w:rFonts w:ascii="Times New Roman" w:hAnsi="Times New Roman"/>
          <w:sz w:val="26"/>
          <w:szCs w:val="26"/>
          <w:rtl/>
        </w:rPr>
        <w:t xml:space="preserve"> .1387</w:t>
      </w:r>
      <w:r w:rsidRPr="00E21660">
        <w:rPr>
          <w:rFonts w:ascii="Times New Roman" w:hAnsi="Times New Roman" w:hint="cs"/>
          <w:sz w:val="26"/>
          <w:szCs w:val="26"/>
          <w:rtl/>
        </w:rPr>
        <w:t>.</w:t>
      </w:r>
      <w:r w:rsidRPr="00E21660">
        <w:rPr>
          <w:rFonts w:ascii="Times New Roman" w:hAnsi="Times New Roman"/>
          <w:sz w:val="26"/>
          <w:szCs w:val="26"/>
          <w:rtl/>
        </w:rPr>
        <w:t xml:space="preserve"> نقش حسابداری و حسابرسی در استقرار نظام بودجه ریزی عملیاتی</w:t>
      </w:r>
      <w:r w:rsidRPr="00E21660">
        <w:rPr>
          <w:rFonts w:ascii="Times New Roman" w:hAnsi="Times New Roman" w:hint="cs"/>
          <w:sz w:val="26"/>
          <w:szCs w:val="26"/>
          <w:rtl/>
        </w:rPr>
        <w:t xml:space="preserve">. </w:t>
      </w:r>
      <w:r w:rsidRPr="00E21660">
        <w:rPr>
          <w:rFonts w:ascii="Times New Roman" w:hAnsi="Times New Roman"/>
          <w:sz w:val="26"/>
          <w:szCs w:val="26"/>
          <w:rtl/>
        </w:rPr>
        <w:t>دومین کنفرانس</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بین</w:t>
      </w:r>
      <w:r w:rsidRPr="00E21660">
        <w:rPr>
          <w:rFonts w:ascii="Times New Roman" w:hAnsi="Times New Roman" w:hint="cs"/>
          <w:sz w:val="26"/>
          <w:szCs w:val="26"/>
          <w:rtl/>
        </w:rPr>
        <w:softHyphen/>
      </w:r>
      <w:r w:rsidRPr="00E21660">
        <w:rPr>
          <w:rFonts w:ascii="Times New Roman" w:hAnsi="Times New Roman"/>
          <w:sz w:val="26"/>
          <w:szCs w:val="26"/>
          <w:rtl/>
        </w:rPr>
        <w:t>المللی بودجه ریزی عملیاتی.</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برزوزاده </w:t>
      </w:r>
      <w:r w:rsidRPr="00E21660">
        <w:rPr>
          <w:rFonts w:ascii="Times New Roman" w:hAnsi="Times New Roman" w:hint="cs"/>
          <w:sz w:val="26"/>
          <w:szCs w:val="26"/>
          <w:rtl/>
        </w:rPr>
        <w:t>م</w:t>
      </w:r>
      <w:r w:rsidRPr="00E21660">
        <w:rPr>
          <w:rFonts w:ascii="Times New Roman" w:hAnsi="Times New Roman"/>
          <w:sz w:val="26"/>
          <w:szCs w:val="26"/>
          <w:rtl/>
        </w:rPr>
        <w:t>.1387.روش های اجرایی حسابداری تمام شده در بودجه ریزی عملیاتی</w:t>
      </w:r>
      <w:r w:rsidRPr="00E21660">
        <w:rPr>
          <w:rFonts w:ascii="Times New Roman" w:hAnsi="Times New Roman" w:hint="cs"/>
          <w:sz w:val="26"/>
          <w:szCs w:val="26"/>
          <w:rtl/>
        </w:rPr>
        <w:t>.</w:t>
      </w:r>
      <w:r w:rsidRPr="00E21660">
        <w:rPr>
          <w:rFonts w:ascii="Times New Roman" w:hAnsi="Times New Roman"/>
          <w:sz w:val="26"/>
          <w:szCs w:val="26"/>
          <w:rtl/>
        </w:rPr>
        <w:t xml:space="preserve"> انتشارات تحسین.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پناهی </w:t>
      </w:r>
      <w:r w:rsidRPr="00E21660">
        <w:rPr>
          <w:rFonts w:ascii="Times New Roman" w:hAnsi="Times New Roman" w:hint="cs"/>
          <w:sz w:val="26"/>
          <w:szCs w:val="26"/>
          <w:rtl/>
        </w:rPr>
        <w:t>ع.1384</w:t>
      </w:r>
      <w:r w:rsidRPr="00E21660">
        <w:rPr>
          <w:rFonts w:ascii="Times New Roman" w:hAnsi="Times New Roman"/>
          <w:sz w:val="26"/>
          <w:szCs w:val="26"/>
          <w:rtl/>
        </w:rPr>
        <w:t>درباره لایحه بودجه سال 1385 کل کشور</w:t>
      </w:r>
      <w:r w:rsidRPr="00E21660">
        <w:rPr>
          <w:rFonts w:ascii="Times New Roman" w:hAnsi="Times New Roman" w:hint="cs"/>
          <w:sz w:val="26"/>
          <w:szCs w:val="26"/>
          <w:rtl/>
        </w:rPr>
        <w:t>.</w:t>
      </w:r>
      <w:r w:rsidRPr="00E21660">
        <w:rPr>
          <w:rFonts w:ascii="Times New Roman" w:hAnsi="Times New Roman"/>
          <w:sz w:val="26"/>
          <w:szCs w:val="26"/>
          <w:rtl/>
        </w:rPr>
        <w:t xml:space="preserve"> تهران: دفتر مطالعات برنامه و بودجه مجلس.</w:t>
      </w:r>
      <w:r w:rsidRPr="00E21660">
        <w:rPr>
          <w:rFonts w:ascii="Times New Roman" w:hAnsi="Times New Roman"/>
          <w:sz w:val="26"/>
          <w:szCs w:val="26"/>
        </w:rPr>
        <w:t xml:space="preserve">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پناهی </w:t>
      </w:r>
      <w:r w:rsidRPr="00E21660">
        <w:rPr>
          <w:rFonts w:ascii="Times New Roman" w:hAnsi="Times New Roman" w:hint="cs"/>
          <w:sz w:val="26"/>
          <w:szCs w:val="26"/>
          <w:rtl/>
        </w:rPr>
        <w:t>ع</w:t>
      </w:r>
      <w:r w:rsidRPr="00E21660">
        <w:rPr>
          <w:rFonts w:ascii="Times New Roman" w:hAnsi="Times New Roman"/>
          <w:sz w:val="26"/>
          <w:szCs w:val="26"/>
          <w:rtl/>
        </w:rPr>
        <w:t>.1385. بودجه ریزی عملیاتی، مفاهیم و الزامات</w:t>
      </w:r>
      <w:r w:rsidRPr="00E21660">
        <w:rPr>
          <w:rFonts w:ascii="Times New Roman" w:hAnsi="Times New Roman" w:hint="cs"/>
          <w:sz w:val="26"/>
          <w:szCs w:val="26"/>
          <w:rtl/>
        </w:rPr>
        <w:t>.</w:t>
      </w:r>
      <w:r w:rsidRPr="00E21660">
        <w:rPr>
          <w:rFonts w:ascii="Times New Roman" w:hAnsi="Times New Roman"/>
          <w:sz w:val="26"/>
          <w:szCs w:val="26"/>
          <w:rtl/>
        </w:rPr>
        <w:t xml:space="preserve"> جزوه آموزشی  دفتر مطالعات و برنامه و بودجه مرکز پزوهشهای مجلس.</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حسن آبادی </w:t>
      </w:r>
      <w:r w:rsidRPr="00E21660">
        <w:rPr>
          <w:rFonts w:ascii="Times New Roman" w:hAnsi="Times New Roman" w:hint="cs"/>
          <w:sz w:val="26"/>
          <w:szCs w:val="26"/>
          <w:rtl/>
        </w:rPr>
        <w:t>م،</w:t>
      </w:r>
      <w:r w:rsidRPr="00E21660">
        <w:rPr>
          <w:rFonts w:ascii="Times New Roman" w:hAnsi="Times New Roman"/>
          <w:sz w:val="26"/>
          <w:szCs w:val="26"/>
          <w:rtl/>
        </w:rPr>
        <w:t xml:space="preserve"> نجار صراف</w:t>
      </w:r>
      <w:r w:rsidRPr="00E21660">
        <w:rPr>
          <w:rFonts w:ascii="Times New Roman" w:hAnsi="Times New Roman" w:hint="cs"/>
          <w:sz w:val="26"/>
          <w:szCs w:val="26"/>
          <w:rtl/>
        </w:rPr>
        <w:t xml:space="preserve"> ع.ر</w:t>
      </w:r>
      <w:r w:rsidRPr="00E21660">
        <w:rPr>
          <w:rFonts w:ascii="Times New Roman" w:hAnsi="Times New Roman"/>
          <w:sz w:val="26"/>
          <w:szCs w:val="26"/>
          <w:rtl/>
        </w:rPr>
        <w:t>.1387.مدل نظام بودجه ریزی عملیاتی</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مرکز آموزش و تحقیقات صنعتی ایران، چاپ دوم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حسن آبادی </w:t>
      </w:r>
      <w:r w:rsidRPr="00E21660">
        <w:rPr>
          <w:rFonts w:ascii="Times New Roman" w:hAnsi="Times New Roman" w:hint="cs"/>
          <w:sz w:val="26"/>
          <w:szCs w:val="26"/>
          <w:rtl/>
        </w:rPr>
        <w:t>م،</w:t>
      </w:r>
      <w:r w:rsidRPr="00E21660">
        <w:rPr>
          <w:rFonts w:ascii="Times New Roman" w:hAnsi="Times New Roman"/>
          <w:sz w:val="26"/>
          <w:szCs w:val="26"/>
          <w:rtl/>
        </w:rPr>
        <w:t xml:space="preserve"> نجار صراف</w:t>
      </w:r>
      <w:r w:rsidRPr="00E21660">
        <w:rPr>
          <w:rFonts w:ascii="Times New Roman" w:hAnsi="Times New Roman" w:hint="cs"/>
          <w:sz w:val="26"/>
          <w:szCs w:val="26"/>
          <w:rtl/>
        </w:rPr>
        <w:t xml:space="preserve"> ع.ر</w:t>
      </w:r>
      <w:r w:rsidRPr="00E21660">
        <w:rPr>
          <w:rFonts w:ascii="Times New Roman" w:hAnsi="Times New Roman"/>
          <w:sz w:val="26"/>
          <w:szCs w:val="26"/>
          <w:rtl/>
        </w:rPr>
        <w:t>.1386.مدل جامع نظام بودجه ریزی عملیاتی ـ مدل الماس</w:t>
      </w:r>
      <w:r w:rsidRPr="00E21660">
        <w:rPr>
          <w:rFonts w:ascii="Times New Roman" w:hAnsi="Times New Roman" w:hint="cs"/>
          <w:sz w:val="26"/>
          <w:szCs w:val="26"/>
          <w:rtl/>
        </w:rPr>
        <w:t>.</w:t>
      </w:r>
      <w:r w:rsidRPr="00E21660">
        <w:rPr>
          <w:rFonts w:ascii="Times New Roman" w:hAnsi="Times New Roman"/>
          <w:sz w:val="26"/>
          <w:szCs w:val="26"/>
          <w:rtl/>
        </w:rPr>
        <w:t xml:space="preserve"> انتشارات مرکز آموزش و تحقیقات صنعتی ایران تهران.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خداداد حسینی </w:t>
      </w:r>
      <w:r w:rsidRPr="00E21660">
        <w:rPr>
          <w:rFonts w:ascii="Times New Roman" w:hAnsi="Times New Roman" w:hint="cs"/>
          <w:sz w:val="26"/>
          <w:szCs w:val="26"/>
          <w:rtl/>
        </w:rPr>
        <w:t>ح</w:t>
      </w:r>
      <w:r w:rsidRPr="00E21660">
        <w:rPr>
          <w:rFonts w:ascii="Times New Roman" w:hAnsi="Times New Roman"/>
          <w:sz w:val="26"/>
          <w:szCs w:val="26"/>
          <w:rtl/>
        </w:rPr>
        <w:t xml:space="preserve">، عزیزی </w:t>
      </w:r>
      <w:r w:rsidRPr="00E21660">
        <w:rPr>
          <w:rFonts w:ascii="Times New Roman" w:hAnsi="Times New Roman" w:hint="cs"/>
          <w:sz w:val="26"/>
          <w:szCs w:val="26"/>
          <w:rtl/>
        </w:rPr>
        <w:t>ش.</w:t>
      </w:r>
      <w:r w:rsidRPr="00E21660">
        <w:rPr>
          <w:rFonts w:ascii="Times New Roman" w:hAnsi="Times New Roman"/>
          <w:sz w:val="26"/>
          <w:szCs w:val="26"/>
          <w:rtl/>
        </w:rPr>
        <w:t xml:space="preserve">  1385. مدیریت و برنامه ریزی استراتژیک</w:t>
      </w:r>
      <w:r w:rsidRPr="00E21660">
        <w:rPr>
          <w:rFonts w:ascii="Times New Roman" w:hAnsi="Times New Roman" w:hint="cs"/>
          <w:sz w:val="26"/>
          <w:szCs w:val="26"/>
          <w:rtl/>
        </w:rPr>
        <w:t>.</w:t>
      </w:r>
      <w:r w:rsidRPr="00E21660">
        <w:rPr>
          <w:rFonts w:ascii="Times New Roman" w:hAnsi="Times New Roman"/>
          <w:sz w:val="26"/>
          <w:szCs w:val="26"/>
          <w:rtl/>
        </w:rPr>
        <w:t xml:space="preserve"> تهران:انتشارات صفار.</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خلعتبری</w:t>
      </w:r>
      <w:r w:rsidRPr="00E21660">
        <w:rPr>
          <w:rFonts w:ascii="Times New Roman" w:hAnsi="Times New Roman" w:hint="cs"/>
          <w:sz w:val="26"/>
          <w:szCs w:val="26"/>
          <w:rtl/>
        </w:rPr>
        <w:t xml:space="preserve"> ف. 1380</w:t>
      </w:r>
      <w:r w:rsidRPr="00E21660">
        <w:rPr>
          <w:rFonts w:ascii="Times New Roman" w:hAnsi="Times New Roman"/>
          <w:sz w:val="26"/>
          <w:szCs w:val="26"/>
          <w:rtl/>
        </w:rPr>
        <w:t xml:space="preserve"> بررسی کلی ساختار بودجه سال 1381 کل کشور</w:t>
      </w:r>
      <w:r w:rsidRPr="00E21660">
        <w:rPr>
          <w:rFonts w:ascii="Times New Roman" w:hAnsi="Times New Roman" w:hint="cs"/>
          <w:sz w:val="26"/>
          <w:szCs w:val="26"/>
          <w:rtl/>
        </w:rPr>
        <w:t>.</w:t>
      </w:r>
      <w:r w:rsidRPr="00E21660">
        <w:rPr>
          <w:rFonts w:ascii="Times New Roman" w:hAnsi="Times New Roman"/>
          <w:sz w:val="26"/>
          <w:szCs w:val="26"/>
          <w:rtl/>
        </w:rPr>
        <w:t xml:space="preserve"> فصلنامه مجلس و پژوهش، سال هشتم، شماره 31</w:t>
      </w:r>
      <w:r w:rsidRPr="00E21660">
        <w:rPr>
          <w:rFonts w:ascii="Times New Roman" w:hAnsi="Times New Roman" w:hint="cs"/>
          <w:sz w:val="26"/>
          <w:szCs w:val="26"/>
          <w:rtl/>
        </w:rPr>
        <w:t>.</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دفت ریچارد ال.</w:t>
      </w:r>
      <w:r w:rsidRPr="00E21660">
        <w:rPr>
          <w:rFonts w:ascii="Times New Roman" w:hAnsi="Times New Roman"/>
          <w:sz w:val="26"/>
          <w:szCs w:val="26"/>
        </w:rPr>
        <w:t xml:space="preserve"> </w:t>
      </w:r>
      <w:r w:rsidRPr="00E21660">
        <w:rPr>
          <w:rFonts w:ascii="Times New Roman" w:hAnsi="Times New Roman"/>
          <w:sz w:val="26"/>
          <w:szCs w:val="26"/>
          <w:rtl/>
        </w:rPr>
        <w:t>1383 .تئوری سازمان و طراحی ساختار جلد 1 اعرابی، سید محمدوپارسائیان، علی (مترجمان)، انتشارات موسسه مطالعات و پژوهشهای بازرگانی</w:t>
      </w:r>
      <w:r w:rsidRPr="00E21660">
        <w:rPr>
          <w:rFonts w:ascii="Times New Roman" w:hAnsi="Times New Roman" w:hint="cs"/>
          <w:sz w:val="26"/>
          <w:szCs w:val="26"/>
          <w:rtl/>
        </w:rPr>
        <w:t>.</w:t>
      </w:r>
    </w:p>
    <w:p w:rsidR="00D00B9E" w:rsidRPr="00E21660" w:rsidRDefault="00D00B9E" w:rsidP="00D00B9E">
      <w:pPr>
        <w:rPr>
          <w:rFonts w:ascii="Times New Roman" w:hAnsi="Times New Roman"/>
          <w:sz w:val="26"/>
          <w:szCs w:val="26"/>
          <w:rtl/>
        </w:rPr>
      </w:pPr>
      <w:r w:rsidRPr="00E21660">
        <w:rPr>
          <w:rFonts w:ascii="Times New Roman" w:hAnsi="Times New Roman"/>
          <w:sz w:val="26"/>
          <w:szCs w:val="26"/>
          <w:rtl/>
        </w:rPr>
        <w:lastRenderedPageBreak/>
        <w:t xml:space="preserve">دلاور </w:t>
      </w:r>
      <w:r w:rsidRPr="00E21660">
        <w:rPr>
          <w:rFonts w:ascii="Times New Roman" w:hAnsi="Times New Roman" w:hint="cs"/>
          <w:sz w:val="26"/>
          <w:szCs w:val="26"/>
          <w:rtl/>
        </w:rPr>
        <w:t>ع</w:t>
      </w:r>
      <w:r w:rsidRPr="00E21660">
        <w:rPr>
          <w:rFonts w:ascii="Times New Roman" w:hAnsi="Times New Roman"/>
          <w:sz w:val="26"/>
          <w:szCs w:val="26"/>
          <w:rtl/>
        </w:rPr>
        <w:t>.1371.</w:t>
      </w:r>
      <w:r w:rsidRPr="00E21660">
        <w:rPr>
          <w:rFonts w:ascii="Times New Roman" w:hAnsi="Times New Roman" w:hint="cs"/>
          <w:sz w:val="26"/>
          <w:szCs w:val="26"/>
          <w:rtl/>
        </w:rPr>
        <w:t xml:space="preserve"> </w:t>
      </w:r>
      <w:r w:rsidRPr="00E21660">
        <w:rPr>
          <w:rFonts w:ascii="Times New Roman" w:hAnsi="Times New Roman"/>
          <w:sz w:val="26"/>
          <w:szCs w:val="26"/>
          <w:rtl/>
        </w:rPr>
        <w:t>روشهای تحقیق در علوم تربیتی</w:t>
      </w:r>
      <w:r w:rsidRPr="00E21660">
        <w:rPr>
          <w:rFonts w:ascii="Times New Roman" w:hAnsi="Times New Roman" w:hint="cs"/>
          <w:sz w:val="26"/>
          <w:szCs w:val="26"/>
          <w:rtl/>
        </w:rPr>
        <w:t xml:space="preserve">. </w:t>
      </w:r>
      <w:r w:rsidRPr="00E21660">
        <w:rPr>
          <w:rFonts w:ascii="Times New Roman" w:hAnsi="Times New Roman"/>
          <w:sz w:val="26"/>
          <w:szCs w:val="26"/>
          <w:rtl/>
        </w:rPr>
        <w:t>تهران:انتشارات پیام نور.</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رابینز </w:t>
      </w:r>
      <w:r w:rsidRPr="00E21660">
        <w:rPr>
          <w:rFonts w:ascii="Times New Roman" w:hAnsi="Times New Roman" w:hint="cs"/>
          <w:sz w:val="26"/>
          <w:szCs w:val="26"/>
          <w:rtl/>
        </w:rPr>
        <w:t>ا</w:t>
      </w:r>
      <w:r w:rsidRPr="00E21660">
        <w:rPr>
          <w:rFonts w:ascii="Times New Roman" w:hAnsi="Times New Roman"/>
          <w:sz w:val="26"/>
          <w:szCs w:val="26"/>
          <w:rtl/>
        </w:rPr>
        <w:t>. 1384. تئوری سازمان</w:t>
      </w:r>
      <w:r w:rsidRPr="00E21660">
        <w:rPr>
          <w:rFonts w:ascii="Times New Roman" w:hAnsi="Times New Roman" w:hint="cs"/>
          <w:sz w:val="26"/>
          <w:szCs w:val="26"/>
          <w:rtl/>
        </w:rPr>
        <w:t>.</w:t>
      </w:r>
      <w:r w:rsidRPr="00E21660">
        <w:rPr>
          <w:rFonts w:ascii="Times New Roman" w:hAnsi="Times New Roman"/>
          <w:sz w:val="26"/>
          <w:szCs w:val="26"/>
          <w:rtl/>
        </w:rPr>
        <w:t xml:space="preserve"> الوانی </w:t>
      </w:r>
      <w:r w:rsidRPr="00E21660">
        <w:rPr>
          <w:rFonts w:ascii="Times New Roman" w:hAnsi="Times New Roman" w:hint="cs"/>
          <w:sz w:val="26"/>
          <w:szCs w:val="26"/>
          <w:rtl/>
        </w:rPr>
        <w:t>م</w:t>
      </w:r>
      <w:r w:rsidRPr="00E21660">
        <w:rPr>
          <w:rFonts w:ascii="Times New Roman" w:hAnsi="Times New Roman"/>
          <w:sz w:val="26"/>
          <w:szCs w:val="26"/>
          <w:rtl/>
        </w:rPr>
        <w:t>-دانائی فر، حسن (مترجمان)،تهران: انتشارات صفار</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رضائیان </w:t>
      </w:r>
      <w:r w:rsidRPr="00E21660">
        <w:rPr>
          <w:rFonts w:ascii="Times New Roman" w:hAnsi="Times New Roman" w:hint="cs"/>
          <w:sz w:val="26"/>
          <w:szCs w:val="26"/>
          <w:rtl/>
        </w:rPr>
        <w:t>ع</w:t>
      </w:r>
      <w:r w:rsidRPr="00E21660">
        <w:rPr>
          <w:rFonts w:ascii="Times New Roman" w:hAnsi="Times New Roman"/>
          <w:sz w:val="26"/>
          <w:szCs w:val="26"/>
          <w:rtl/>
        </w:rPr>
        <w:t>.1383. اصول مدیریت</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سمت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سالم صافی </w:t>
      </w:r>
      <w:r w:rsidRPr="00E21660">
        <w:rPr>
          <w:rFonts w:ascii="Times New Roman" w:hAnsi="Times New Roman" w:hint="cs"/>
          <w:sz w:val="26"/>
          <w:szCs w:val="26"/>
          <w:rtl/>
        </w:rPr>
        <w:t>پ</w:t>
      </w:r>
      <w:r w:rsidRPr="00E21660">
        <w:rPr>
          <w:rFonts w:ascii="Times New Roman" w:hAnsi="Times New Roman"/>
          <w:sz w:val="26"/>
          <w:szCs w:val="26"/>
          <w:rtl/>
        </w:rPr>
        <w:t>.1383. ارزیابی نتایج استقرار نظام بودجه ریزی عملیاتی در بخش تشخیصی بیمارستان ولیعصر (عج) مشکین شهر استان اردبیل با تاکید بر هزینه تمام شده خدمات</w:t>
      </w:r>
      <w:r w:rsidRPr="00E21660">
        <w:rPr>
          <w:rFonts w:ascii="Times New Roman" w:hAnsi="Times New Roman" w:hint="cs"/>
          <w:sz w:val="26"/>
          <w:szCs w:val="26"/>
          <w:rtl/>
        </w:rPr>
        <w:t>.</w:t>
      </w:r>
      <w:r w:rsidRPr="00E21660">
        <w:rPr>
          <w:rFonts w:ascii="Times New Roman" w:hAnsi="Times New Roman"/>
          <w:sz w:val="26"/>
          <w:szCs w:val="26"/>
          <w:rtl/>
        </w:rPr>
        <w:t xml:space="preserve"> پایان نامه کارشناسی ارشد، دانشگاه علوم پزشکی و خدمات بهداشتی و درمانی ایران، دانشکده مدیریت و اطلاع رسانی.</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سعیدی </w:t>
      </w:r>
      <w:r w:rsidRPr="00E21660">
        <w:rPr>
          <w:rFonts w:ascii="Times New Roman" w:hAnsi="Times New Roman" w:hint="cs"/>
          <w:sz w:val="26"/>
          <w:szCs w:val="26"/>
          <w:rtl/>
        </w:rPr>
        <w:t>پ،</w:t>
      </w:r>
      <w:r w:rsidRPr="00E21660">
        <w:rPr>
          <w:rFonts w:ascii="Times New Roman" w:hAnsi="Times New Roman"/>
          <w:sz w:val="26"/>
          <w:szCs w:val="26"/>
          <w:rtl/>
        </w:rPr>
        <w:t xml:space="preserve"> و مزیدی</w:t>
      </w:r>
      <w:r w:rsidRPr="00E21660">
        <w:rPr>
          <w:rFonts w:ascii="Times New Roman" w:hAnsi="Times New Roman" w:hint="cs"/>
          <w:sz w:val="26"/>
          <w:szCs w:val="26"/>
          <w:rtl/>
        </w:rPr>
        <w:t xml:space="preserve"> ع.ر</w:t>
      </w:r>
      <w:r w:rsidRPr="00E21660">
        <w:rPr>
          <w:rFonts w:ascii="Times New Roman" w:hAnsi="Times New Roman"/>
          <w:sz w:val="26"/>
          <w:szCs w:val="26"/>
          <w:rtl/>
        </w:rPr>
        <w:t>.1385. بودجه ریزی عملیاتی (مبانی، مفاهیم و الزامات قانونی)</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نگاه دانش</w:t>
      </w:r>
      <w:r w:rsidRPr="00E21660">
        <w:rPr>
          <w:rFonts w:ascii="Times New Roman" w:hAnsi="Times New Roman" w:hint="cs"/>
          <w:sz w:val="26"/>
          <w:szCs w:val="26"/>
          <w:rtl/>
        </w:rPr>
        <w:t>.</w:t>
      </w:r>
      <w:r w:rsidRPr="00E21660">
        <w:rPr>
          <w:rFonts w:ascii="Times New Roman" w:hAnsi="Times New Roman"/>
          <w:sz w:val="26"/>
          <w:szCs w:val="26"/>
          <w:rtl/>
        </w:rPr>
        <w:t xml:space="preserve">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شباهنگ </w:t>
      </w:r>
      <w:r w:rsidRPr="00E21660">
        <w:rPr>
          <w:rFonts w:ascii="Times New Roman" w:hAnsi="Times New Roman" w:hint="cs"/>
          <w:sz w:val="26"/>
          <w:szCs w:val="26"/>
          <w:rtl/>
        </w:rPr>
        <w:t>ر</w:t>
      </w:r>
      <w:r w:rsidRPr="00E21660">
        <w:rPr>
          <w:rFonts w:ascii="Times New Roman" w:hAnsi="Times New Roman"/>
          <w:sz w:val="26"/>
          <w:szCs w:val="26"/>
          <w:rtl/>
        </w:rPr>
        <w:t>.1383. حسابداری و مدیریت، انتشارات مرکز تحقیقات تخصصی سازمان حسابرسیف، چاپ نهم</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شقاقی </w:t>
      </w:r>
      <w:r w:rsidRPr="00E21660">
        <w:rPr>
          <w:rFonts w:ascii="Times New Roman" w:hAnsi="Times New Roman" w:hint="cs"/>
          <w:sz w:val="26"/>
          <w:szCs w:val="26"/>
          <w:rtl/>
        </w:rPr>
        <w:t>س.1386.</w:t>
      </w:r>
      <w:r w:rsidRPr="00E21660">
        <w:rPr>
          <w:rFonts w:ascii="Times New Roman" w:hAnsi="Times New Roman"/>
          <w:sz w:val="26"/>
          <w:szCs w:val="26"/>
          <w:rtl/>
        </w:rPr>
        <w:t xml:space="preserve"> اصلاح مدیریت و افزایش اثربخشی (نشریه برنامه) شماره 219</w:t>
      </w:r>
      <w:r w:rsidRPr="00E21660">
        <w:rPr>
          <w:rFonts w:ascii="Times New Roman" w:hAnsi="Times New Roman" w:hint="cs"/>
          <w:sz w:val="26"/>
          <w:szCs w:val="26"/>
          <w:rtl/>
        </w:rPr>
        <w:t>.</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صراف </w:t>
      </w:r>
      <w:r w:rsidRPr="00E21660">
        <w:rPr>
          <w:rFonts w:ascii="Times New Roman" w:hAnsi="Times New Roman" w:hint="cs"/>
          <w:sz w:val="26"/>
          <w:szCs w:val="26"/>
          <w:rtl/>
        </w:rPr>
        <w:t>ف</w:t>
      </w:r>
      <w:r w:rsidRPr="00E21660">
        <w:rPr>
          <w:rFonts w:ascii="Times New Roman" w:hAnsi="Times New Roman"/>
          <w:sz w:val="26"/>
          <w:szCs w:val="26"/>
          <w:rtl/>
        </w:rPr>
        <w:t>.1354. بودجه ریزی دولتی و نظام بودجه ایران</w:t>
      </w:r>
      <w:r w:rsidRPr="00E21660">
        <w:rPr>
          <w:rFonts w:ascii="Times New Roman" w:hAnsi="Times New Roman" w:hint="cs"/>
          <w:sz w:val="26"/>
          <w:szCs w:val="26"/>
          <w:rtl/>
        </w:rPr>
        <w:t>.</w:t>
      </w:r>
      <w:r w:rsidRPr="00E21660">
        <w:rPr>
          <w:rFonts w:ascii="Times New Roman" w:hAnsi="Times New Roman"/>
          <w:sz w:val="26"/>
          <w:szCs w:val="26"/>
          <w:rtl/>
        </w:rPr>
        <w:t xml:space="preserve"> انتشارات موسسه عالی بازرگانی، چاپ سوم.</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عباسی </w:t>
      </w:r>
      <w:r w:rsidRPr="00E21660">
        <w:rPr>
          <w:rFonts w:ascii="Times New Roman" w:hAnsi="Times New Roman" w:hint="cs"/>
          <w:sz w:val="26"/>
          <w:szCs w:val="26"/>
          <w:rtl/>
        </w:rPr>
        <w:t>ا</w:t>
      </w:r>
      <w:r w:rsidRPr="00E21660">
        <w:rPr>
          <w:rFonts w:ascii="Times New Roman" w:hAnsi="Times New Roman"/>
          <w:sz w:val="26"/>
          <w:szCs w:val="26"/>
          <w:rtl/>
        </w:rPr>
        <w:t>.1387. مدیریت بودجه در بخش عمومی و رویکردهای نوین آن</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موسسه عالی آموزش و پژوهش.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عزیزی</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w:t>
      </w:r>
      <w:r w:rsidRPr="00E21660">
        <w:rPr>
          <w:rFonts w:ascii="Times New Roman" w:hAnsi="Times New Roman" w:hint="cs"/>
          <w:sz w:val="26"/>
          <w:szCs w:val="26"/>
          <w:rtl/>
        </w:rPr>
        <w:t>غ.ر</w:t>
      </w:r>
      <w:r w:rsidRPr="00E21660">
        <w:rPr>
          <w:rFonts w:ascii="Times New Roman" w:hAnsi="Times New Roman"/>
          <w:sz w:val="26"/>
          <w:szCs w:val="26"/>
          <w:rtl/>
        </w:rPr>
        <w:t>. 1385. فرارد تنظیم و کنترل بودجه دولتی</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شهر آشوب ، چاپ دوم.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علوی طبری </w:t>
      </w:r>
      <w:r w:rsidRPr="00E21660">
        <w:rPr>
          <w:rFonts w:ascii="Times New Roman" w:hAnsi="Times New Roman" w:hint="cs"/>
          <w:sz w:val="26"/>
          <w:szCs w:val="26"/>
          <w:rtl/>
        </w:rPr>
        <w:t>ح</w:t>
      </w:r>
      <w:r w:rsidRPr="00E21660">
        <w:rPr>
          <w:rFonts w:ascii="Times New Roman" w:hAnsi="Times New Roman"/>
          <w:sz w:val="26"/>
          <w:szCs w:val="26"/>
          <w:rtl/>
        </w:rPr>
        <w:t>.1386.</w:t>
      </w:r>
      <w:r w:rsidRPr="00E21660">
        <w:rPr>
          <w:rFonts w:ascii="Times New Roman" w:hAnsi="Times New Roman" w:hint="cs"/>
          <w:sz w:val="26"/>
          <w:szCs w:val="26"/>
          <w:rtl/>
        </w:rPr>
        <w:t xml:space="preserve"> </w:t>
      </w:r>
      <w:r w:rsidRPr="00E21660">
        <w:rPr>
          <w:rFonts w:ascii="Times New Roman" w:hAnsi="Times New Roman"/>
          <w:sz w:val="26"/>
          <w:szCs w:val="26"/>
          <w:rtl/>
        </w:rPr>
        <w:t>اصول تنظیم و کنترل بودجه دولتی</w:t>
      </w:r>
      <w:r w:rsidRPr="00E21660">
        <w:rPr>
          <w:rFonts w:ascii="Times New Roman" w:hAnsi="Times New Roman" w:hint="cs"/>
          <w:sz w:val="26"/>
          <w:szCs w:val="26"/>
          <w:rtl/>
        </w:rPr>
        <w:t>.</w:t>
      </w:r>
      <w:r w:rsidRPr="00E21660">
        <w:rPr>
          <w:rFonts w:ascii="Times New Roman" w:hAnsi="Times New Roman"/>
          <w:sz w:val="26"/>
          <w:szCs w:val="26"/>
          <w:rtl/>
        </w:rPr>
        <w:t xml:space="preserve"> انتشارات دانشگاه الزهراء، چاپ دوم.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فرزیب</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w:t>
      </w:r>
      <w:r w:rsidRPr="00E21660">
        <w:rPr>
          <w:rFonts w:ascii="Times New Roman" w:hAnsi="Times New Roman" w:hint="cs"/>
          <w:sz w:val="26"/>
          <w:szCs w:val="26"/>
          <w:rtl/>
        </w:rPr>
        <w:t>ع.ر</w:t>
      </w:r>
      <w:r w:rsidRPr="00E21660">
        <w:rPr>
          <w:rFonts w:ascii="Times New Roman" w:hAnsi="Times New Roman"/>
          <w:sz w:val="26"/>
          <w:szCs w:val="26"/>
          <w:rtl/>
        </w:rPr>
        <w:t>. 1376. بودجه ریزی دولتی در ایران</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مرکز مدیریت دولتی.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قادری </w:t>
      </w:r>
      <w:r w:rsidRPr="00E21660">
        <w:rPr>
          <w:rFonts w:ascii="Times New Roman" w:hAnsi="Times New Roman" w:hint="cs"/>
          <w:sz w:val="26"/>
          <w:szCs w:val="26"/>
          <w:rtl/>
        </w:rPr>
        <w:t>ف. 1385.</w:t>
      </w:r>
      <w:r w:rsidRPr="00E21660">
        <w:rPr>
          <w:rFonts w:ascii="Times New Roman" w:hAnsi="Times New Roman"/>
          <w:sz w:val="26"/>
          <w:szCs w:val="26"/>
          <w:rtl/>
        </w:rPr>
        <w:t xml:space="preserve"> مقاله (مقدمه ای بر مبانی بودجه ریزی عملیاتی)، نشریه دنیای اقتصاد، 11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قانون</w:t>
      </w:r>
      <w:r w:rsidRPr="00E21660">
        <w:rPr>
          <w:rFonts w:ascii="Times New Roman" w:hAnsi="Times New Roman"/>
          <w:sz w:val="26"/>
          <w:szCs w:val="26"/>
        </w:rPr>
        <w:t xml:space="preserve"> </w:t>
      </w:r>
      <w:r w:rsidRPr="00E21660">
        <w:rPr>
          <w:rFonts w:ascii="Times New Roman" w:hAnsi="Times New Roman"/>
          <w:sz w:val="26"/>
          <w:szCs w:val="26"/>
          <w:rtl/>
        </w:rPr>
        <w:t>اساسی</w:t>
      </w:r>
      <w:r w:rsidRPr="00E21660">
        <w:rPr>
          <w:rFonts w:ascii="Times New Roman" w:hAnsi="Times New Roman"/>
          <w:sz w:val="26"/>
          <w:szCs w:val="26"/>
        </w:rPr>
        <w:t xml:space="preserve"> </w:t>
      </w:r>
      <w:r w:rsidRPr="00E21660">
        <w:rPr>
          <w:rFonts w:ascii="Times New Roman" w:hAnsi="Times New Roman"/>
          <w:sz w:val="26"/>
          <w:szCs w:val="26"/>
          <w:rtl/>
        </w:rPr>
        <w:t>جمهوري</w:t>
      </w:r>
      <w:r w:rsidRPr="00E21660">
        <w:rPr>
          <w:rFonts w:ascii="Times New Roman" w:hAnsi="Times New Roman"/>
          <w:sz w:val="26"/>
          <w:szCs w:val="26"/>
        </w:rPr>
        <w:t xml:space="preserve"> </w:t>
      </w:r>
      <w:r w:rsidRPr="00E21660">
        <w:rPr>
          <w:rFonts w:ascii="Times New Roman" w:hAnsi="Times New Roman"/>
          <w:sz w:val="26"/>
          <w:szCs w:val="26"/>
          <w:rtl/>
        </w:rPr>
        <w:t>اسلامی</w:t>
      </w:r>
      <w:r w:rsidRPr="00E21660">
        <w:rPr>
          <w:rFonts w:ascii="Times New Roman" w:hAnsi="Times New Roman"/>
          <w:sz w:val="26"/>
          <w:szCs w:val="26"/>
        </w:rPr>
        <w:t xml:space="preserve"> </w:t>
      </w:r>
      <w:r w:rsidRPr="00E21660">
        <w:rPr>
          <w:rFonts w:ascii="Times New Roman" w:hAnsi="Times New Roman"/>
          <w:sz w:val="26"/>
          <w:szCs w:val="26"/>
          <w:rtl/>
        </w:rPr>
        <w:t>ایران.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قانون</w:t>
      </w:r>
      <w:r w:rsidRPr="00E21660">
        <w:rPr>
          <w:rFonts w:ascii="Times New Roman" w:hAnsi="Times New Roman"/>
          <w:sz w:val="26"/>
          <w:szCs w:val="26"/>
        </w:rPr>
        <w:t xml:space="preserve"> </w:t>
      </w:r>
      <w:r w:rsidRPr="00E21660">
        <w:rPr>
          <w:rFonts w:ascii="Times New Roman" w:hAnsi="Times New Roman"/>
          <w:sz w:val="26"/>
          <w:szCs w:val="26"/>
          <w:rtl/>
        </w:rPr>
        <w:t>برنامه</w:t>
      </w:r>
      <w:r w:rsidRPr="00E21660">
        <w:rPr>
          <w:rFonts w:ascii="Times New Roman" w:hAnsi="Times New Roman"/>
          <w:sz w:val="26"/>
          <w:szCs w:val="26"/>
        </w:rPr>
        <w:t xml:space="preserve"> </w:t>
      </w:r>
      <w:r w:rsidRPr="00E21660">
        <w:rPr>
          <w:rFonts w:ascii="Times New Roman" w:hAnsi="Times New Roman"/>
          <w:sz w:val="26"/>
          <w:szCs w:val="26"/>
          <w:rtl/>
        </w:rPr>
        <w:t>چهارم</w:t>
      </w:r>
      <w:r w:rsidRPr="00E21660">
        <w:rPr>
          <w:rFonts w:ascii="Times New Roman" w:hAnsi="Times New Roman"/>
          <w:sz w:val="26"/>
          <w:szCs w:val="26"/>
        </w:rPr>
        <w:t xml:space="preserve"> </w:t>
      </w:r>
      <w:r w:rsidRPr="00E21660">
        <w:rPr>
          <w:rFonts w:ascii="Times New Roman" w:hAnsi="Times New Roman"/>
          <w:sz w:val="26"/>
          <w:szCs w:val="26"/>
          <w:rtl/>
        </w:rPr>
        <w:t>توسعه</w:t>
      </w:r>
      <w:r w:rsidRPr="00E21660">
        <w:rPr>
          <w:rFonts w:ascii="Times New Roman" w:hAnsi="Times New Roman"/>
          <w:sz w:val="26"/>
          <w:szCs w:val="26"/>
        </w:rPr>
        <w:t xml:space="preserve"> </w:t>
      </w:r>
      <w:r w:rsidRPr="00E21660">
        <w:rPr>
          <w:rFonts w:ascii="Times New Roman" w:hAnsi="Times New Roman"/>
          <w:sz w:val="26"/>
          <w:szCs w:val="26"/>
          <w:rtl/>
        </w:rPr>
        <w:t>اقتصادي</w:t>
      </w:r>
      <w:r w:rsidRPr="00E21660">
        <w:rPr>
          <w:rFonts w:ascii="Times New Roman" w:hAnsi="Times New Roman" w:hint="cs"/>
          <w:sz w:val="26"/>
          <w:szCs w:val="26"/>
          <w:rtl/>
        </w:rPr>
        <w:t>.</w:t>
      </w:r>
      <w:r w:rsidRPr="00E21660">
        <w:rPr>
          <w:rFonts w:ascii="Times New Roman" w:hAnsi="Times New Roman"/>
          <w:sz w:val="26"/>
          <w:szCs w:val="26"/>
        </w:rPr>
        <w:t xml:space="preserve"> </w:t>
      </w:r>
      <w:r w:rsidRPr="00E21660">
        <w:rPr>
          <w:rFonts w:ascii="Times New Roman" w:hAnsi="Times New Roman"/>
          <w:sz w:val="26"/>
          <w:szCs w:val="26"/>
          <w:rtl/>
        </w:rPr>
        <w:t>اجتماعی، فرهنگی</w:t>
      </w:r>
      <w:r w:rsidRPr="00E21660">
        <w:rPr>
          <w:rFonts w:ascii="Times New Roman" w:hAnsi="Times New Roman"/>
          <w:sz w:val="26"/>
          <w:szCs w:val="26"/>
        </w:rPr>
        <w:t xml:space="preserve"> </w:t>
      </w:r>
      <w:r w:rsidRPr="00E21660">
        <w:rPr>
          <w:rFonts w:ascii="Times New Roman" w:hAnsi="Times New Roman"/>
          <w:sz w:val="26"/>
          <w:szCs w:val="26"/>
          <w:rtl/>
        </w:rPr>
        <w:t>جمهوري</w:t>
      </w:r>
      <w:r w:rsidRPr="00E21660">
        <w:rPr>
          <w:rFonts w:ascii="Times New Roman" w:hAnsi="Times New Roman"/>
          <w:sz w:val="26"/>
          <w:szCs w:val="26"/>
        </w:rPr>
        <w:t xml:space="preserve"> </w:t>
      </w:r>
      <w:r w:rsidRPr="00E21660">
        <w:rPr>
          <w:rFonts w:ascii="Times New Roman" w:hAnsi="Times New Roman"/>
          <w:sz w:val="26"/>
          <w:szCs w:val="26"/>
          <w:rtl/>
        </w:rPr>
        <w:t>اسلامی</w:t>
      </w:r>
      <w:r w:rsidRPr="00E21660">
        <w:rPr>
          <w:rFonts w:ascii="Times New Roman" w:hAnsi="Times New Roman"/>
          <w:sz w:val="26"/>
          <w:szCs w:val="26"/>
        </w:rPr>
        <w:t xml:space="preserve"> </w:t>
      </w:r>
      <w:r w:rsidRPr="00E21660">
        <w:rPr>
          <w:rFonts w:ascii="Times New Roman" w:hAnsi="Times New Roman"/>
          <w:sz w:val="26"/>
          <w:szCs w:val="26"/>
          <w:rtl/>
        </w:rPr>
        <w:t>ایران.</w:t>
      </w:r>
    </w:p>
    <w:p w:rsidR="00D00B9E" w:rsidRPr="00E21660" w:rsidRDefault="00D00B9E" w:rsidP="00D00B9E">
      <w:pPr>
        <w:jc w:val="both"/>
        <w:rPr>
          <w:rFonts w:ascii="Times New Roman" w:hAnsi="Times New Roman"/>
          <w:sz w:val="26"/>
          <w:szCs w:val="26"/>
          <w:rtl/>
        </w:rPr>
      </w:pPr>
      <w:r w:rsidRPr="00E21660">
        <w:rPr>
          <w:rFonts w:ascii="Times New Roman" w:hAnsi="Times New Roman"/>
          <w:sz w:val="26"/>
          <w:szCs w:val="26"/>
          <w:rtl/>
        </w:rPr>
        <w:t>قدیری اصل</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 </w:t>
      </w:r>
      <w:r w:rsidRPr="00E21660">
        <w:rPr>
          <w:rFonts w:ascii="Times New Roman" w:hAnsi="Times New Roman" w:hint="cs"/>
          <w:sz w:val="26"/>
          <w:szCs w:val="26"/>
          <w:rtl/>
        </w:rPr>
        <w:t>ب</w:t>
      </w:r>
      <w:r w:rsidRPr="00E21660">
        <w:rPr>
          <w:rFonts w:ascii="Times New Roman" w:hAnsi="Times New Roman"/>
          <w:sz w:val="26"/>
          <w:szCs w:val="26"/>
          <w:rtl/>
        </w:rPr>
        <w:t>.1366</w:t>
      </w:r>
      <w:r w:rsidRPr="00E21660">
        <w:rPr>
          <w:rFonts w:ascii="Times New Roman" w:hAnsi="Times New Roman" w:hint="cs"/>
          <w:sz w:val="26"/>
          <w:szCs w:val="26"/>
          <w:rtl/>
        </w:rPr>
        <w:t xml:space="preserve"> </w:t>
      </w:r>
      <w:r w:rsidRPr="00E21660">
        <w:rPr>
          <w:rFonts w:ascii="Times New Roman" w:hAnsi="Times New Roman"/>
          <w:sz w:val="26"/>
          <w:szCs w:val="26"/>
          <w:rtl/>
        </w:rPr>
        <w:t>.کلیات علم  اقتصاد</w:t>
      </w:r>
      <w:r w:rsidRPr="00E21660">
        <w:rPr>
          <w:rFonts w:ascii="Times New Roman" w:hAnsi="Times New Roman" w:hint="cs"/>
          <w:sz w:val="26"/>
          <w:szCs w:val="26"/>
          <w:rtl/>
        </w:rPr>
        <w:t>.</w:t>
      </w:r>
      <w:r w:rsidRPr="00E21660">
        <w:rPr>
          <w:rFonts w:ascii="Times New Roman" w:hAnsi="Times New Roman"/>
          <w:sz w:val="26"/>
          <w:szCs w:val="26"/>
          <w:rtl/>
        </w:rPr>
        <w:t xml:space="preserve"> تهران: انتشارات سپهر، چاپ پنجم </w:t>
      </w:r>
    </w:p>
    <w:p w:rsidR="00D00B9E" w:rsidRPr="00E21660" w:rsidRDefault="00D00B9E" w:rsidP="00D00B9E">
      <w:pPr>
        <w:ind w:left="571" w:hanging="571"/>
        <w:jc w:val="both"/>
        <w:rPr>
          <w:rFonts w:ascii="Times New Roman" w:hAnsi="Times New Roman"/>
          <w:sz w:val="26"/>
          <w:szCs w:val="26"/>
        </w:rPr>
      </w:pPr>
      <w:r w:rsidRPr="00E21660">
        <w:rPr>
          <w:rFonts w:ascii="Times New Roman" w:hAnsi="Times New Roman"/>
          <w:sz w:val="26"/>
          <w:szCs w:val="26"/>
          <w:rtl/>
        </w:rPr>
        <w:t xml:space="preserve">قدیم پور </w:t>
      </w:r>
      <w:r w:rsidRPr="00E21660">
        <w:rPr>
          <w:rFonts w:ascii="Times New Roman" w:hAnsi="Times New Roman" w:hint="cs"/>
          <w:sz w:val="26"/>
          <w:szCs w:val="26"/>
          <w:rtl/>
        </w:rPr>
        <w:t>ج،</w:t>
      </w:r>
      <w:r w:rsidRPr="00E21660">
        <w:rPr>
          <w:rFonts w:ascii="Times New Roman" w:hAnsi="Times New Roman"/>
          <w:sz w:val="26"/>
          <w:szCs w:val="26"/>
          <w:rtl/>
        </w:rPr>
        <w:t xml:space="preserve"> طریقی </w:t>
      </w:r>
      <w:r w:rsidRPr="00E21660">
        <w:rPr>
          <w:rFonts w:ascii="Times New Roman" w:hAnsi="Times New Roman" w:hint="cs"/>
          <w:sz w:val="26"/>
          <w:szCs w:val="26"/>
          <w:rtl/>
        </w:rPr>
        <w:t>ع</w:t>
      </w:r>
      <w:r w:rsidRPr="00E21660">
        <w:rPr>
          <w:rFonts w:ascii="Times New Roman" w:hAnsi="Times New Roman"/>
          <w:sz w:val="26"/>
          <w:szCs w:val="26"/>
          <w:rtl/>
        </w:rPr>
        <w:t>.1388. بودجه ریزی عملیاتی و رابطه آن با حسابرسی عملیاتی</w:t>
      </w:r>
      <w:r w:rsidRPr="00E21660">
        <w:rPr>
          <w:rFonts w:ascii="Times New Roman" w:hAnsi="Times New Roman" w:hint="cs"/>
          <w:sz w:val="26"/>
          <w:szCs w:val="26"/>
          <w:rtl/>
        </w:rPr>
        <w:t>.</w:t>
      </w:r>
      <w:r w:rsidRPr="00E21660">
        <w:rPr>
          <w:rFonts w:ascii="Times New Roman" w:hAnsi="Times New Roman"/>
          <w:sz w:val="26"/>
          <w:szCs w:val="26"/>
          <w:rtl/>
        </w:rPr>
        <w:t xml:space="preserve"> انتشارات دیوان محاسبات</w:t>
      </w:r>
      <w:r w:rsidRPr="00E21660">
        <w:rPr>
          <w:rFonts w:ascii="Times New Roman" w:hAnsi="Times New Roman" w:hint="cs"/>
          <w:sz w:val="26"/>
          <w:szCs w:val="26"/>
          <w:rtl/>
        </w:rPr>
        <w:t>،</w:t>
      </w:r>
      <w:r w:rsidRPr="00E21660">
        <w:rPr>
          <w:rFonts w:ascii="Times New Roman" w:hAnsi="Times New Roman"/>
          <w:sz w:val="26"/>
          <w:szCs w:val="26"/>
          <w:rtl/>
        </w:rPr>
        <w:t xml:space="preserve"> دانش حسابرسی شماره 39،.</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کاپلان، </w:t>
      </w:r>
      <w:r w:rsidRPr="00E21660">
        <w:rPr>
          <w:rFonts w:ascii="Times New Roman" w:hAnsi="Times New Roman" w:hint="cs"/>
          <w:sz w:val="26"/>
          <w:szCs w:val="26"/>
          <w:rtl/>
        </w:rPr>
        <w:t>ر.ا،</w:t>
      </w:r>
      <w:r w:rsidRPr="00E21660">
        <w:rPr>
          <w:rFonts w:ascii="Times New Roman" w:hAnsi="Times New Roman"/>
          <w:sz w:val="26"/>
          <w:szCs w:val="26"/>
          <w:rtl/>
        </w:rPr>
        <w:t xml:space="preserve"> و نورتون </w:t>
      </w:r>
      <w:r w:rsidRPr="00E21660">
        <w:rPr>
          <w:rFonts w:ascii="Times New Roman" w:hAnsi="Times New Roman" w:hint="cs"/>
          <w:sz w:val="26"/>
          <w:szCs w:val="26"/>
          <w:rtl/>
        </w:rPr>
        <w:t>د</w:t>
      </w:r>
      <w:r w:rsidRPr="00E21660">
        <w:rPr>
          <w:rFonts w:ascii="Times New Roman" w:hAnsi="Times New Roman"/>
          <w:sz w:val="26"/>
          <w:szCs w:val="26"/>
        </w:rPr>
        <w:t>.</w:t>
      </w:r>
      <w:r w:rsidRPr="00E21660">
        <w:rPr>
          <w:rFonts w:ascii="Times New Roman" w:hAnsi="Times New Roman"/>
          <w:sz w:val="26"/>
          <w:szCs w:val="26"/>
          <w:rtl/>
        </w:rPr>
        <w:t>1386</w:t>
      </w:r>
      <w:r w:rsidRPr="00E21660">
        <w:rPr>
          <w:rFonts w:ascii="Times New Roman" w:hAnsi="Times New Roman" w:hint="cs"/>
          <w:sz w:val="26"/>
          <w:szCs w:val="26"/>
          <w:rtl/>
        </w:rPr>
        <w:t xml:space="preserve"> </w:t>
      </w:r>
      <w:r w:rsidRPr="00E21660">
        <w:rPr>
          <w:rFonts w:ascii="Times New Roman" w:hAnsi="Times New Roman"/>
          <w:sz w:val="26"/>
          <w:szCs w:val="26"/>
        </w:rPr>
        <w:t>.</w:t>
      </w:r>
      <w:r w:rsidRPr="00E21660">
        <w:rPr>
          <w:rFonts w:ascii="Times New Roman" w:hAnsi="Times New Roman"/>
          <w:sz w:val="26"/>
          <w:szCs w:val="26"/>
          <w:rtl/>
        </w:rPr>
        <w:t xml:space="preserve"> سازمانهای استراتژی محور</w:t>
      </w:r>
      <w:r w:rsidRPr="00E21660">
        <w:rPr>
          <w:rFonts w:ascii="Times New Roman" w:hAnsi="Times New Roman" w:hint="cs"/>
          <w:sz w:val="26"/>
          <w:szCs w:val="26"/>
          <w:rtl/>
        </w:rPr>
        <w:t>.</w:t>
      </w:r>
      <w:r w:rsidRPr="00E21660">
        <w:rPr>
          <w:rFonts w:ascii="Times New Roman" w:hAnsi="Times New Roman"/>
          <w:sz w:val="26"/>
          <w:szCs w:val="26"/>
          <w:rtl/>
        </w:rPr>
        <w:t xml:space="preserve"> ترجمه پرویز بختیاری، تهران</w:t>
      </w:r>
      <w:r w:rsidRPr="00E21660">
        <w:rPr>
          <w:rFonts w:ascii="Times New Roman" w:hAnsi="Times New Roman"/>
          <w:sz w:val="26"/>
          <w:szCs w:val="26"/>
        </w:rPr>
        <w:t>:</w:t>
      </w:r>
      <w:r w:rsidRPr="00E21660">
        <w:rPr>
          <w:rFonts w:ascii="Times New Roman" w:hAnsi="Times New Roman"/>
          <w:sz w:val="26"/>
          <w:szCs w:val="26"/>
          <w:rtl/>
        </w:rPr>
        <w:t xml:space="preserve"> انتشارات سازمان مدیریت صنعتی.</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کرباسیان </w:t>
      </w:r>
      <w:r w:rsidRPr="00E21660">
        <w:rPr>
          <w:rFonts w:ascii="Times New Roman" w:hAnsi="Times New Roman" w:hint="cs"/>
          <w:sz w:val="26"/>
          <w:szCs w:val="26"/>
          <w:rtl/>
        </w:rPr>
        <w:t>ا</w:t>
      </w:r>
      <w:r w:rsidRPr="00E21660">
        <w:rPr>
          <w:rFonts w:ascii="Times New Roman" w:hAnsi="Times New Roman"/>
          <w:sz w:val="26"/>
          <w:szCs w:val="26"/>
          <w:rtl/>
        </w:rPr>
        <w:t>. 1378. بودجه و بودجه ریزی دولتی در اقتصاد ایران</w:t>
      </w:r>
      <w:r w:rsidRPr="00E21660">
        <w:rPr>
          <w:rFonts w:ascii="Times New Roman" w:hAnsi="Times New Roman" w:hint="cs"/>
          <w:sz w:val="26"/>
          <w:szCs w:val="26"/>
          <w:rtl/>
        </w:rPr>
        <w:t xml:space="preserve">. </w:t>
      </w:r>
      <w:r w:rsidRPr="00E21660">
        <w:rPr>
          <w:rFonts w:ascii="Times New Roman" w:hAnsi="Times New Roman"/>
          <w:sz w:val="26"/>
          <w:szCs w:val="26"/>
          <w:rtl/>
        </w:rPr>
        <w:t xml:space="preserve">تهران: انتشارات موسسه عالی بانکداری اسلامی، چاپ اول </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کرد بچه</w:t>
      </w:r>
      <w:r w:rsidRPr="00E21660">
        <w:rPr>
          <w:rFonts w:ascii="Times New Roman" w:hAnsi="Times New Roman" w:hint="cs"/>
          <w:sz w:val="26"/>
          <w:szCs w:val="26"/>
          <w:rtl/>
        </w:rPr>
        <w:t xml:space="preserve"> </w:t>
      </w:r>
      <w:r w:rsidRPr="00E21660">
        <w:rPr>
          <w:rFonts w:ascii="Times New Roman" w:hAnsi="Times New Roman"/>
          <w:sz w:val="26"/>
          <w:szCs w:val="26"/>
          <w:rtl/>
        </w:rPr>
        <w:t>مح</w:t>
      </w:r>
      <w:r w:rsidRPr="00E21660">
        <w:rPr>
          <w:rFonts w:ascii="Times New Roman" w:hAnsi="Times New Roman" w:hint="cs"/>
          <w:sz w:val="26"/>
          <w:szCs w:val="26"/>
          <w:rtl/>
        </w:rPr>
        <w:t>م</w:t>
      </w:r>
      <w:r w:rsidRPr="00E21660">
        <w:rPr>
          <w:rFonts w:ascii="Times New Roman" w:hAnsi="Times New Roman"/>
          <w:sz w:val="26"/>
          <w:szCs w:val="26"/>
          <w:rtl/>
        </w:rPr>
        <w:t>د.1382. مبانی و ویژگی های نظام جدید بودجه ریزی (جزوه آموزشی)</w:t>
      </w:r>
      <w:r w:rsidRPr="00E21660">
        <w:rPr>
          <w:rFonts w:ascii="Times New Roman" w:hAnsi="Times New Roman" w:hint="cs"/>
          <w:sz w:val="26"/>
          <w:szCs w:val="26"/>
          <w:rtl/>
        </w:rPr>
        <w:t>.</w:t>
      </w:r>
      <w:r w:rsidRPr="00E21660">
        <w:rPr>
          <w:rFonts w:ascii="Times New Roman" w:hAnsi="Times New Roman"/>
          <w:sz w:val="26"/>
          <w:szCs w:val="26"/>
          <w:rtl/>
        </w:rPr>
        <w:t xml:space="preserve"> سازمان مدیریت و برنامه ریزی کشور.</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کیومرثی </w:t>
      </w:r>
      <w:r w:rsidRPr="00E21660">
        <w:rPr>
          <w:rFonts w:ascii="Times New Roman" w:hAnsi="Times New Roman" w:hint="cs"/>
          <w:sz w:val="26"/>
          <w:szCs w:val="26"/>
          <w:rtl/>
        </w:rPr>
        <w:t>ف</w:t>
      </w:r>
      <w:r w:rsidRPr="00E21660">
        <w:rPr>
          <w:rFonts w:ascii="Times New Roman" w:hAnsi="Times New Roman"/>
          <w:sz w:val="26"/>
          <w:szCs w:val="26"/>
          <w:rtl/>
        </w:rPr>
        <w:t>. 1388.</w:t>
      </w:r>
      <w:r w:rsidRPr="00E21660">
        <w:rPr>
          <w:rFonts w:ascii="Times New Roman" w:hAnsi="Times New Roman" w:hint="cs"/>
          <w:sz w:val="26"/>
          <w:szCs w:val="26"/>
          <w:rtl/>
        </w:rPr>
        <w:t xml:space="preserve"> </w:t>
      </w:r>
      <w:r w:rsidRPr="00E21660">
        <w:rPr>
          <w:rFonts w:ascii="Times New Roman" w:hAnsi="Times New Roman"/>
          <w:sz w:val="26"/>
          <w:szCs w:val="26"/>
          <w:rtl/>
        </w:rPr>
        <w:t>اصول تنظیم و کنترل بودجه دولتی، تهران :نشر دانشگاهی بال، چاپ اول،.</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lastRenderedPageBreak/>
        <w:t xml:space="preserve">مهدوی </w:t>
      </w:r>
      <w:r w:rsidRPr="00E21660">
        <w:rPr>
          <w:rFonts w:ascii="Times New Roman" w:hAnsi="Times New Roman" w:hint="cs"/>
          <w:sz w:val="26"/>
          <w:szCs w:val="26"/>
          <w:rtl/>
        </w:rPr>
        <w:t>ع.م</w:t>
      </w:r>
      <w:r w:rsidRPr="00E21660">
        <w:rPr>
          <w:rFonts w:ascii="Times New Roman" w:hAnsi="Times New Roman"/>
          <w:sz w:val="26"/>
          <w:szCs w:val="26"/>
          <w:rtl/>
        </w:rPr>
        <w:t>.1386. تدوین بودجه عملیاتی برای دستگاههای اجرائی استان کرمان</w:t>
      </w:r>
      <w:r w:rsidRPr="00E21660">
        <w:rPr>
          <w:rFonts w:ascii="Times New Roman" w:hAnsi="Times New Roman" w:hint="cs"/>
          <w:sz w:val="26"/>
          <w:szCs w:val="26"/>
          <w:rtl/>
        </w:rPr>
        <w:t>.</w:t>
      </w:r>
      <w:r w:rsidRPr="00E21660">
        <w:rPr>
          <w:rFonts w:ascii="Times New Roman" w:hAnsi="Times New Roman"/>
          <w:sz w:val="26"/>
          <w:szCs w:val="26"/>
          <w:rtl/>
        </w:rPr>
        <w:t xml:space="preserve"> اولین کنفرانس بین المللی بودجه ریزی عملیاتی، تهران.</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میرسپاسی</w:t>
      </w:r>
      <w:r w:rsidRPr="00E21660">
        <w:rPr>
          <w:rFonts w:ascii="Times New Roman" w:hAnsi="Times New Roman" w:hint="cs"/>
          <w:sz w:val="26"/>
          <w:szCs w:val="26"/>
          <w:rtl/>
        </w:rPr>
        <w:t xml:space="preserve"> ن</w:t>
      </w:r>
      <w:r w:rsidRPr="00E21660">
        <w:rPr>
          <w:rFonts w:ascii="Times New Roman" w:hAnsi="Times New Roman"/>
          <w:sz w:val="26"/>
          <w:szCs w:val="26"/>
          <w:rtl/>
        </w:rPr>
        <w:t>.1382. مدیریت استراتژیک منابع انسانی و روابط کار(با نگرشی به روند جهانی شدن)، انتشارات مهر، چاپ دوم.</w:t>
      </w:r>
    </w:p>
    <w:p w:rsidR="00D00B9E" w:rsidRPr="00E21660" w:rsidRDefault="00D00B9E" w:rsidP="00D00B9E">
      <w:pPr>
        <w:rPr>
          <w:rFonts w:ascii="Times New Roman" w:hAnsi="Times New Roman"/>
          <w:sz w:val="26"/>
          <w:szCs w:val="26"/>
          <w:rtl/>
        </w:rPr>
      </w:pPr>
      <w:r w:rsidRPr="00E21660">
        <w:rPr>
          <w:rFonts w:ascii="Times New Roman" w:hAnsi="Times New Roman"/>
          <w:sz w:val="26"/>
          <w:szCs w:val="26"/>
          <w:rtl/>
        </w:rPr>
        <w:t xml:space="preserve">نادری </w:t>
      </w:r>
      <w:r w:rsidRPr="00E21660">
        <w:rPr>
          <w:rFonts w:ascii="Times New Roman" w:hAnsi="Times New Roman" w:hint="cs"/>
          <w:sz w:val="26"/>
          <w:szCs w:val="26"/>
          <w:rtl/>
        </w:rPr>
        <w:t xml:space="preserve">ع.ا، </w:t>
      </w:r>
      <w:r w:rsidRPr="00E21660">
        <w:rPr>
          <w:rFonts w:ascii="Times New Roman" w:hAnsi="Times New Roman"/>
          <w:sz w:val="26"/>
          <w:szCs w:val="26"/>
          <w:rtl/>
        </w:rPr>
        <w:t xml:space="preserve"> سیف نراقی </w:t>
      </w:r>
      <w:r w:rsidRPr="00E21660">
        <w:rPr>
          <w:rFonts w:ascii="Times New Roman" w:hAnsi="Times New Roman" w:hint="cs"/>
          <w:sz w:val="26"/>
          <w:szCs w:val="26"/>
          <w:rtl/>
        </w:rPr>
        <w:t>م</w:t>
      </w:r>
      <w:r w:rsidRPr="00E21660">
        <w:rPr>
          <w:rFonts w:ascii="Times New Roman" w:hAnsi="Times New Roman"/>
          <w:sz w:val="26"/>
          <w:szCs w:val="26"/>
          <w:rtl/>
        </w:rPr>
        <w:t>.1370. روشهای تحقیق وچگونگی ارزشیابی ان در علوم انسانی، تهران: انتشارات بدر.</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ورمزیار، حسن، بودجه ریزی عملیاتی و ویژگیها و الزامات، نشریه جهان اقتصاد، 23/11/1386</w:t>
      </w:r>
    </w:p>
    <w:p w:rsidR="00D00B9E" w:rsidRPr="00E21660" w:rsidRDefault="00D00B9E" w:rsidP="00D00B9E">
      <w:pPr>
        <w:ind w:left="571" w:hanging="571"/>
        <w:jc w:val="both"/>
        <w:rPr>
          <w:rFonts w:ascii="Times New Roman" w:hAnsi="Times New Roman"/>
          <w:sz w:val="26"/>
          <w:szCs w:val="26"/>
          <w:rtl/>
        </w:rPr>
      </w:pPr>
      <w:r w:rsidRPr="00E21660">
        <w:rPr>
          <w:rFonts w:ascii="Times New Roman" w:hAnsi="Times New Roman"/>
          <w:sz w:val="26"/>
          <w:szCs w:val="26"/>
          <w:rtl/>
        </w:rPr>
        <w:t xml:space="preserve">ورمزیار </w:t>
      </w:r>
      <w:r w:rsidRPr="00E21660">
        <w:rPr>
          <w:rFonts w:ascii="Times New Roman" w:hAnsi="Times New Roman" w:hint="cs"/>
          <w:sz w:val="26"/>
          <w:szCs w:val="26"/>
          <w:rtl/>
        </w:rPr>
        <w:t>ح</w:t>
      </w:r>
      <w:r w:rsidRPr="00E21660">
        <w:rPr>
          <w:rFonts w:ascii="Times New Roman" w:hAnsi="Times New Roman"/>
          <w:sz w:val="26"/>
          <w:szCs w:val="26"/>
          <w:rtl/>
        </w:rPr>
        <w:t>.</w:t>
      </w:r>
      <w:r w:rsidRPr="00E21660">
        <w:rPr>
          <w:rFonts w:ascii="Times New Roman" w:hAnsi="Times New Roman" w:hint="cs"/>
          <w:sz w:val="26"/>
          <w:szCs w:val="26"/>
          <w:rtl/>
        </w:rPr>
        <w:t>1385</w:t>
      </w:r>
      <w:r w:rsidRPr="00E21660">
        <w:rPr>
          <w:rFonts w:ascii="Times New Roman" w:hAnsi="Times New Roman"/>
          <w:sz w:val="26"/>
          <w:szCs w:val="26"/>
          <w:rtl/>
        </w:rPr>
        <w:t>. بودجه ریزی عملیاتی در ایران</w:t>
      </w:r>
      <w:r w:rsidRPr="00E21660">
        <w:rPr>
          <w:rFonts w:ascii="Times New Roman" w:hAnsi="Times New Roman" w:hint="cs"/>
          <w:sz w:val="26"/>
          <w:szCs w:val="26"/>
          <w:rtl/>
        </w:rPr>
        <w:t>.</w:t>
      </w:r>
      <w:r w:rsidRPr="00E21660">
        <w:rPr>
          <w:rFonts w:ascii="Times New Roman" w:hAnsi="Times New Roman"/>
          <w:sz w:val="26"/>
          <w:szCs w:val="26"/>
          <w:rtl/>
        </w:rPr>
        <w:t xml:space="preserve"> جزوه آموزشی دفتر برنامه ریزی و مدیریت اقتصاد کلان سازمان مدیریت و برنامه ریزی کشور</w:t>
      </w:r>
      <w:r w:rsidRPr="00E21660">
        <w:rPr>
          <w:rFonts w:ascii="Times New Roman" w:hAnsi="Times New Roman"/>
          <w:sz w:val="26"/>
          <w:szCs w:val="26"/>
        </w:rPr>
        <w:t>.</w:t>
      </w:r>
    </w:p>
    <w:p w:rsidR="00D00B9E" w:rsidRPr="00293EC7" w:rsidRDefault="00D00B9E" w:rsidP="00D00B9E">
      <w:pPr>
        <w:autoSpaceDE w:val="0"/>
        <w:autoSpaceDN w:val="0"/>
        <w:adjustRightInd w:val="0"/>
        <w:jc w:val="both"/>
        <w:rPr>
          <w:rFonts w:ascii="Times New Roman" w:hAnsi="Times New Roman"/>
        </w:rPr>
      </w:pPr>
    </w:p>
    <w:p w:rsidR="00D00B9E" w:rsidRPr="00E21660" w:rsidRDefault="00D00B9E" w:rsidP="00D00B9E">
      <w:pPr>
        <w:autoSpaceDE w:val="0"/>
        <w:autoSpaceDN w:val="0"/>
        <w:adjustRightInd w:val="0"/>
        <w:ind w:left="709" w:hanging="709"/>
        <w:jc w:val="both"/>
        <w:rPr>
          <w:rFonts w:ascii="Times New Roman" w:hAnsi="Times New Roman"/>
          <w:sz w:val="24"/>
          <w:szCs w:val="24"/>
          <w:rtl/>
        </w:rPr>
      </w:pPr>
      <w:proofErr w:type="gramStart"/>
      <w:r w:rsidRPr="00293EC7">
        <w:rPr>
          <w:rFonts w:ascii="Times New Roman" w:hAnsi="Times New Roman"/>
        </w:rPr>
        <w:t>Andrews</w:t>
      </w:r>
      <w:r>
        <w:rPr>
          <w:rFonts w:ascii="Times New Roman" w:hAnsi="Times New Roman"/>
          <w:rtl/>
        </w:rPr>
        <w:t>،</w:t>
      </w:r>
      <w:r w:rsidRPr="00293EC7">
        <w:rPr>
          <w:rFonts w:ascii="Times New Roman" w:hAnsi="Times New Roman"/>
        </w:rPr>
        <w:t xml:space="preserve"> M. 2004.</w:t>
      </w:r>
      <w:proofErr w:type="gramEnd"/>
      <w:r w:rsidRPr="00293EC7">
        <w:rPr>
          <w:rFonts w:ascii="Times New Roman" w:hAnsi="Times New Roman"/>
        </w:rPr>
        <w:t xml:space="preserve"> Authority</w:t>
      </w:r>
      <w:r>
        <w:rPr>
          <w:rFonts w:ascii="Times New Roman" w:hAnsi="Times New Roman"/>
          <w:rtl/>
        </w:rPr>
        <w:t>،</w:t>
      </w:r>
      <w:r w:rsidRPr="00293EC7">
        <w:rPr>
          <w:rFonts w:ascii="Times New Roman" w:hAnsi="Times New Roman"/>
        </w:rPr>
        <w:t xml:space="preserve"> Acceptance</w:t>
      </w:r>
      <w:r w:rsidRPr="00E21660">
        <w:rPr>
          <w:rFonts w:ascii="Times New Roman" w:hAnsi="Times New Roman"/>
          <w:sz w:val="24"/>
          <w:szCs w:val="24"/>
          <w:rtl/>
        </w:rPr>
        <w:t>،</w:t>
      </w:r>
      <w:r w:rsidRPr="00E21660">
        <w:rPr>
          <w:rFonts w:ascii="Times New Roman" w:hAnsi="Times New Roman"/>
          <w:sz w:val="24"/>
          <w:szCs w:val="24"/>
        </w:rPr>
        <w:t xml:space="preserve"> Ability and Performance- Based Budgeting Reforms. </w:t>
      </w:r>
      <w:proofErr w:type="gramStart"/>
      <w:r w:rsidRPr="00E21660">
        <w:rPr>
          <w:rFonts w:ascii="Times New Roman" w:hAnsi="Times New Roman"/>
          <w:sz w:val="24"/>
          <w:szCs w:val="24"/>
        </w:rPr>
        <w:t>The International Journal of Public Sector Management</w:t>
      </w:r>
      <w:r w:rsidRPr="00E21660">
        <w:rPr>
          <w:rFonts w:ascii="Times New Roman" w:hAnsi="Times New Roman"/>
          <w:sz w:val="24"/>
          <w:szCs w:val="24"/>
          <w:rtl/>
        </w:rPr>
        <w:t>،</w:t>
      </w:r>
      <w:r w:rsidRPr="00E21660">
        <w:rPr>
          <w:rFonts w:ascii="Times New Roman" w:hAnsi="Times New Roman"/>
          <w:sz w:val="24"/>
          <w:szCs w:val="24"/>
        </w:rPr>
        <w:t xml:space="preserve"> Vol. 17</w:t>
      </w:r>
      <w:r w:rsidRPr="00E21660">
        <w:rPr>
          <w:rFonts w:ascii="Times New Roman" w:hAnsi="Times New Roman"/>
          <w:sz w:val="24"/>
          <w:szCs w:val="24"/>
          <w:rtl/>
        </w:rPr>
        <w:t>،</w:t>
      </w:r>
      <w:r w:rsidRPr="00E21660">
        <w:rPr>
          <w:rFonts w:ascii="Times New Roman" w:hAnsi="Times New Roman"/>
          <w:sz w:val="24"/>
          <w:szCs w:val="24"/>
        </w:rPr>
        <w:t xml:space="preserve"> No. 4</w:t>
      </w:r>
      <w:r w:rsidRPr="00E21660">
        <w:rPr>
          <w:rFonts w:ascii="Times New Roman" w:hAnsi="Times New Roman"/>
          <w:sz w:val="24"/>
          <w:szCs w:val="24"/>
          <w:rtl/>
        </w:rPr>
        <w:t>،</w:t>
      </w:r>
      <w:r w:rsidRPr="00E21660">
        <w:rPr>
          <w:rFonts w:ascii="Times New Roman" w:hAnsi="Times New Roman"/>
          <w:sz w:val="24"/>
          <w:szCs w:val="24"/>
        </w:rPr>
        <w:t xml:space="preserve"> pp. 334-336.</w:t>
      </w:r>
      <w:proofErr w:type="gramEnd"/>
    </w:p>
    <w:p w:rsidR="00D00B9E" w:rsidRPr="00E21660" w:rsidRDefault="00D00B9E" w:rsidP="00D00B9E">
      <w:pPr>
        <w:autoSpaceDE w:val="0"/>
        <w:autoSpaceDN w:val="0"/>
        <w:adjustRightInd w:val="0"/>
        <w:ind w:left="709" w:hanging="709"/>
        <w:jc w:val="both"/>
        <w:rPr>
          <w:rFonts w:ascii="Times New Roman" w:hAnsi="Times New Roman"/>
          <w:sz w:val="24"/>
          <w:szCs w:val="24"/>
        </w:rPr>
      </w:pPr>
      <w:r w:rsidRPr="00E21660">
        <w:rPr>
          <w:rFonts w:ascii="Times New Roman" w:hAnsi="Times New Roman"/>
          <w:sz w:val="24"/>
          <w:szCs w:val="24"/>
        </w:rPr>
        <w:t>Diamond .</w:t>
      </w:r>
      <w:r>
        <w:rPr>
          <w:rFonts w:ascii="Times New Roman" w:hAnsi="Times New Roman"/>
          <w:sz w:val="24"/>
          <w:szCs w:val="24"/>
        </w:rPr>
        <w:t>J</w:t>
      </w:r>
      <w:r w:rsidRPr="00E21660">
        <w:rPr>
          <w:rFonts w:ascii="Times New Roman" w:hAnsi="Times New Roman"/>
          <w:sz w:val="24"/>
          <w:szCs w:val="24"/>
        </w:rPr>
        <w:t xml:space="preserve">; Budget system Reformin Transitional </w:t>
      </w:r>
      <w:proofErr w:type="gramStart"/>
      <w:r w:rsidRPr="00E21660">
        <w:rPr>
          <w:rFonts w:ascii="Times New Roman" w:hAnsi="Times New Roman"/>
          <w:sz w:val="24"/>
          <w:szCs w:val="24"/>
        </w:rPr>
        <w:t>Economic :</w:t>
      </w:r>
      <w:proofErr w:type="gramEnd"/>
      <w:r w:rsidRPr="00E21660">
        <w:rPr>
          <w:rFonts w:ascii="Times New Roman" w:hAnsi="Times New Roman"/>
          <w:sz w:val="24"/>
          <w:szCs w:val="24"/>
        </w:rPr>
        <w:t xml:space="preserve"> IMF Working</w:t>
      </w:r>
    </w:p>
    <w:p w:rsidR="00D00B9E" w:rsidRPr="00E21660" w:rsidRDefault="00D00B9E" w:rsidP="00D00B9E">
      <w:pPr>
        <w:autoSpaceDE w:val="0"/>
        <w:autoSpaceDN w:val="0"/>
        <w:adjustRightInd w:val="0"/>
        <w:ind w:left="709" w:hanging="709"/>
        <w:jc w:val="both"/>
        <w:rPr>
          <w:rFonts w:ascii="Times New Roman" w:hAnsi="Times New Roman"/>
          <w:sz w:val="24"/>
          <w:szCs w:val="24"/>
          <w:rtl/>
        </w:rPr>
      </w:pPr>
      <w:proofErr w:type="gramStart"/>
      <w:r w:rsidRPr="00E21660">
        <w:rPr>
          <w:rFonts w:ascii="Times New Roman" w:hAnsi="Times New Roman"/>
          <w:sz w:val="24"/>
          <w:szCs w:val="24"/>
        </w:rPr>
        <w:t>Frow.</w:t>
      </w:r>
      <w:proofErr w:type="gramEnd"/>
      <w:r w:rsidRPr="00E21660">
        <w:rPr>
          <w:rFonts w:ascii="Times New Roman" w:hAnsi="Times New Roman"/>
          <w:sz w:val="24"/>
          <w:szCs w:val="24"/>
        </w:rPr>
        <w:t xml:space="preserve"> </w:t>
      </w:r>
      <w:proofErr w:type="gramStart"/>
      <w:r w:rsidRPr="00E21660">
        <w:rPr>
          <w:rFonts w:ascii="Times New Roman" w:hAnsi="Times New Roman"/>
          <w:sz w:val="24"/>
          <w:szCs w:val="24"/>
        </w:rPr>
        <w:t>N &amp; Marginson</w:t>
      </w:r>
      <w:r w:rsidRPr="00E21660">
        <w:rPr>
          <w:rFonts w:ascii="Times New Roman" w:hAnsi="Times New Roman"/>
          <w:sz w:val="24"/>
          <w:szCs w:val="24"/>
          <w:rtl/>
        </w:rPr>
        <w:t>،</w:t>
      </w:r>
      <w:r w:rsidRPr="00E21660">
        <w:rPr>
          <w:rFonts w:ascii="Times New Roman" w:hAnsi="Times New Roman"/>
          <w:sz w:val="24"/>
          <w:szCs w:val="24"/>
        </w:rPr>
        <w:t>D. (2010).</w:t>
      </w:r>
      <w:proofErr w:type="gramEnd"/>
      <w:r w:rsidRPr="00E21660">
        <w:rPr>
          <w:rFonts w:ascii="Times New Roman" w:hAnsi="Times New Roman"/>
          <w:sz w:val="24"/>
          <w:szCs w:val="24"/>
        </w:rPr>
        <w:t xml:space="preserve"> "Reconciling budget flexibility with budgetary control accounting Organization and society 35</w:t>
      </w:r>
      <w:proofErr w:type="gramStart"/>
      <w:r w:rsidRPr="00E21660">
        <w:rPr>
          <w:rFonts w:ascii="Times New Roman" w:hAnsi="Times New Roman"/>
          <w:sz w:val="24"/>
          <w:szCs w:val="24"/>
        </w:rPr>
        <w:t>( 1</w:t>
      </w:r>
      <w:proofErr w:type="gramEnd"/>
      <w:r w:rsidRPr="00E21660">
        <w:rPr>
          <w:rFonts w:ascii="Times New Roman" w:hAnsi="Times New Roman"/>
          <w:sz w:val="24"/>
          <w:szCs w:val="24"/>
        </w:rPr>
        <w:t xml:space="preserve"> )</w:t>
      </w:r>
      <w:r w:rsidRPr="00E21660">
        <w:rPr>
          <w:rFonts w:ascii="Times New Roman" w:hAnsi="Times New Roman"/>
          <w:sz w:val="24"/>
          <w:szCs w:val="24"/>
          <w:rtl/>
        </w:rPr>
        <w:t xml:space="preserve"> </w:t>
      </w:r>
      <w:r w:rsidRPr="00E21660">
        <w:rPr>
          <w:rFonts w:ascii="Times New Roman" w:hAnsi="Times New Roman"/>
          <w:sz w:val="24"/>
          <w:szCs w:val="24"/>
        </w:rPr>
        <w:t>444-461.</w:t>
      </w:r>
    </w:p>
    <w:p w:rsidR="00D00B9E" w:rsidRPr="00E21660" w:rsidRDefault="00D00B9E" w:rsidP="00D00B9E">
      <w:pPr>
        <w:autoSpaceDE w:val="0"/>
        <w:autoSpaceDN w:val="0"/>
        <w:adjustRightInd w:val="0"/>
        <w:ind w:left="709" w:hanging="709"/>
        <w:jc w:val="both"/>
        <w:rPr>
          <w:rFonts w:ascii="Times New Roman" w:hAnsi="Times New Roman"/>
          <w:sz w:val="24"/>
          <w:szCs w:val="24"/>
        </w:rPr>
      </w:pPr>
      <w:r w:rsidRPr="00E21660">
        <w:rPr>
          <w:rFonts w:ascii="Times New Roman" w:hAnsi="Times New Roman"/>
          <w:sz w:val="24"/>
          <w:szCs w:val="24"/>
        </w:rPr>
        <w:t xml:space="preserve">Gustafsson A. 2000. </w:t>
      </w:r>
      <w:proofErr w:type="gramStart"/>
      <w:r w:rsidRPr="00E21660">
        <w:rPr>
          <w:rFonts w:ascii="Times New Roman" w:hAnsi="Times New Roman"/>
          <w:sz w:val="24"/>
          <w:szCs w:val="24"/>
        </w:rPr>
        <w:t>Preformance Budgeting in Swden</w:t>
      </w:r>
      <w:r>
        <w:rPr>
          <w:rFonts w:ascii="Times New Roman" w:hAnsi="Times New Roman"/>
          <w:sz w:val="24"/>
          <w:szCs w:val="24"/>
        </w:rPr>
        <w:t>.</w:t>
      </w:r>
      <w:proofErr w:type="gramEnd"/>
      <w:r w:rsidRPr="00E21660">
        <w:rPr>
          <w:rFonts w:ascii="Times New Roman" w:hAnsi="Times New Roman"/>
          <w:sz w:val="24"/>
          <w:szCs w:val="24"/>
        </w:rPr>
        <w:t xml:space="preserve">  Swedish Government Officess Ministry </w:t>
      </w:r>
      <w:proofErr w:type="gramStart"/>
      <w:r w:rsidRPr="00E21660">
        <w:rPr>
          <w:rFonts w:ascii="Times New Roman" w:hAnsi="Times New Roman"/>
          <w:sz w:val="24"/>
          <w:szCs w:val="24"/>
        </w:rPr>
        <w:t>Of</w:t>
      </w:r>
      <w:proofErr w:type="gramEnd"/>
      <w:r w:rsidRPr="00E21660">
        <w:rPr>
          <w:rFonts w:ascii="Times New Roman" w:hAnsi="Times New Roman"/>
          <w:sz w:val="24"/>
          <w:szCs w:val="24"/>
        </w:rPr>
        <w:t xml:space="preserve"> Finance </w:t>
      </w:r>
    </w:p>
    <w:p w:rsidR="00D00B9E" w:rsidRPr="00E21660" w:rsidRDefault="00D00B9E" w:rsidP="00D00B9E">
      <w:pPr>
        <w:autoSpaceDE w:val="0"/>
        <w:autoSpaceDN w:val="0"/>
        <w:adjustRightInd w:val="0"/>
        <w:ind w:left="709" w:hanging="709"/>
        <w:jc w:val="both"/>
        <w:rPr>
          <w:rFonts w:ascii="Times New Roman" w:hAnsi="Times New Roman"/>
          <w:sz w:val="24"/>
          <w:szCs w:val="24"/>
        </w:rPr>
      </w:pPr>
      <w:proofErr w:type="gramStart"/>
      <w:r w:rsidRPr="00E21660">
        <w:rPr>
          <w:rFonts w:ascii="Times New Roman" w:hAnsi="Times New Roman"/>
          <w:sz w:val="24"/>
          <w:szCs w:val="24"/>
        </w:rPr>
        <w:t>Lynch;</w:t>
      </w:r>
      <w:r>
        <w:rPr>
          <w:rFonts w:ascii="Times New Roman" w:hAnsi="Times New Roman"/>
          <w:sz w:val="24"/>
          <w:szCs w:val="24"/>
        </w:rPr>
        <w:t xml:space="preserve"> 1990.</w:t>
      </w:r>
      <w:proofErr w:type="gramEnd"/>
      <w:r w:rsidRPr="00E21660">
        <w:rPr>
          <w:rFonts w:ascii="Times New Roman" w:hAnsi="Times New Roman"/>
          <w:sz w:val="24"/>
          <w:szCs w:val="24"/>
        </w:rPr>
        <w:t xml:space="preserve"> Budgeting in America; Englewood cliffs</w:t>
      </w:r>
      <w:r w:rsidRPr="00E21660">
        <w:rPr>
          <w:rFonts w:ascii="Times New Roman" w:hAnsi="Times New Roman"/>
          <w:sz w:val="24"/>
          <w:szCs w:val="24"/>
          <w:rtl/>
        </w:rPr>
        <w:t>،</w:t>
      </w:r>
      <w:r>
        <w:rPr>
          <w:rFonts w:ascii="Times New Roman" w:hAnsi="Times New Roman"/>
          <w:sz w:val="24"/>
          <w:szCs w:val="24"/>
        </w:rPr>
        <w:t xml:space="preserve"> </w:t>
      </w:r>
      <w:proofErr w:type="gramStart"/>
      <w:r>
        <w:rPr>
          <w:rFonts w:ascii="Times New Roman" w:hAnsi="Times New Roman"/>
          <w:sz w:val="24"/>
          <w:szCs w:val="24"/>
        </w:rPr>
        <w:t>new</w:t>
      </w:r>
      <w:proofErr w:type="gramEnd"/>
      <w:r>
        <w:rPr>
          <w:rFonts w:ascii="Times New Roman" w:hAnsi="Times New Roman"/>
          <w:sz w:val="24"/>
          <w:szCs w:val="24"/>
        </w:rPr>
        <w:t xml:space="preserve"> Jersey: prentice-Hall.</w:t>
      </w:r>
    </w:p>
    <w:p w:rsidR="00D00B9E" w:rsidRPr="00E21660" w:rsidRDefault="00D00B9E" w:rsidP="00D00B9E">
      <w:pPr>
        <w:autoSpaceDE w:val="0"/>
        <w:autoSpaceDN w:val="0"/>
        <w:adjustRightInd w:val="0"/>
        <w:ind w:left="709" w:hanging="709"/>
        <w:jc w:val="both"/>
        <w:rPr>
          <w:rFonts w:ascii="Times New Roman" w:hAnsi="Times New Roman"/>
          <w:sz w:val="24"/>
          <w:szCs w:val="24"/>
        </w:rPr>
      </w:pPr>
      <w:r w:rsidRPr="00E21660">
        <w:rPr>
          <w:rFonts w:ascii="Times New Roman" w:hAnsi="Times New Roman"/>
          <w:sz w:val="24"/>
          <w:szCs w:val="24"/>
        </w:rPr>
        <w:t>Schick</w:t>
      </w:r>
      <w:r w:rsidRPr="00E21660">
        <w:rPr>
          <w:rFonts w:ascii="Times New Roman" w:hAnsi="Times New Roman"/>
          <w:sz w:val="24"/>
          <w:szCs w:val="24"/>
          <w:rtl/>
        </w:rPr>
        <w:t>،</w:t>
      </w:r>
      <w:r w:rsidRPr="00E21660">
        <w:rPr>
          <w:rFonts w:ascii="Times New Roman" w:hAnsi="Times New Roman"/>
          <w:sz w:val="24"/>
          <w:szCs w:val="24"/>
        </w:rPr>
        <w:t xml:space="preserve"> A.  2003. The Performing State: Reflection on an Idea </w:t>
      </w:r>
      <w:proofErr w:type="gramStart"/>
      <w:r w:rsidRPr="00E21660">
        <w:rPr>
          <w:rFonts w:ascii="Times New Roman" w:hAnsi="Times New Roman"/>
          <w:sz w:val="24"/>
          <w:szCs w:val="24"/>
        </w:rPr>
        <w:t>Whose</w:t>
      </w:r>
      <w:proofErr w:type="gramEnd"/>
      <w:r w:rsidRPr="00E21660">
        <w:rPr>
          <w:rFonts w:ascii="Times New Roman" w:hAnsi="Times New Roman"/>
          <w:sz w:val="24"/>
          <w:szCs w:val="24"/>
        </w:rPr>
        <w:t xml:space="preserve"> Time Has Come But Whose Implementation Has Not. </w:t>
      </w:r>
      <w:proofErr w:type="gramStart"/>
      <w:r w:rsidRPr="00E21660">
        <w:rPr>
          <w:rFonts w:ascii="Times New Roman" w:hAnsi="Times New Roman"/>
          <w:sz w:val="24"/>
          <w:szCs w:val="24"/>
        </w:rPr>
        <w:t>OECD Journal on Budgeting</w:t>
      </w:r>
      <w:r w:rsidRPr="00E21660">
        <w:rPr>
          <w:rFonts w:ascii="Times New Roman" w:hAnsi="Times New Roman"/>
          <w:sz w:val="24"/>
          <w:szCs w:val="24"/>
          <w:rtl/>
        </w:rPr>
        <w:t>،</w:t>
      </w:r>
      <w:r w:rsidRPr="00E21660">
        <w:rPr>
          <w:rFonts w:ascii="Times New Roman" w:hAnsi="Times New Roman"/>
          <w:sz w:val="24"/>
          <w:szCs w:val="24"/>
        </w:rPr>
        <w:t xml:space="preserve"> Vol. 3</w:t>
      </w:r>
      <w:r w:rsidRPr="00E21660">
        <w:rPr>
          <w:rFonts w:ascii="Times New Roman" w:hAnsi="Times New Roman"/>
          <w:sz w:val="24"/>
          <w:szCs w:val="24"/>
          <w:rtl/>
        </w:rPr>
        <w:t>،</w:t>
      </w:r>
      <w:r w:rsidRPr="00E21660">
        <w:rPr>
          <w:rFonts w:ascii="Times New Roman" w:hAnsi="Times New Roman"/>
          <w:sz w:val="24"/>
          <w:szCs w:val="24"/>
        </w:rPr>
        <w:t xml:space="preserve"> No.2</w:t>
      </w:r>
      <w:r w:rsidRPr="00E21660">
        <w:rPr>
          <w:rFonts w:ascii="Times New Roman" w:hAnsi="Times New Roman"/>
          <w:sz w:val="24"/>
          <w:szCs w:val="24"/>
          <w:rtl/>
        </w:rPr>
        <w:t>،</w:t>
      </w:r>
      <w:r w:rsidRPr="00E21660">
        <w:rPr>
          <w:rFonts w:ascii="Times New Roman" w:hAnsi="Times New Roman"/>
          <w:sz w:val="24"/>
          <w:szCs w:val="24"/>
        </w:rPr>
        <w:t xml:space="preserve"> pp. 80-83.</w:t>
      </w:r>
      <w:proofErr w:type="gramEnd"/>
    </w:p>
    <w:p w:rsidR="00D00B9E" w:rsidRPr="00E21660" w:rsidRDefault="00D00B9E" w:rsidP="00D00B9E">
      <w:pPr>
        <w:autoSpaceDE w:val="0"/>
        <w:autoSpaceDN w:val="0"/>
        <w:adjustRightInd w:val="0"/>
        <w:ind w:left="709" w:hanging="709"/>
        <w:jc w:val="both"/>
        <w:rPr>
          <w:rFonts w:ascii="Times New Roman" w:hAnsi="Times New Roman"/>
          <w:sz w:val="24"/>
          <w:szCs w:val="24"/>
        </w:rPr>
      </w:pPr>
      <w:proofErr w:type="gramStart"/>
      <w:r w:rsidRPr="00E21660">
        <w:rPr>
          <w:rFonts w:ascii="Times New Roman" w:hAnsi="Times New Roman"/>
          <w:sz w:val="24"/>
          <w:szCs w:val="24"/>
        </w:rPr>
        <w:t>World bank</w:t>
      </w:r>
      <w:r w:rsidRPr="00E21660">
        <w:rPr>
          <w:rFonts w:ascii="Times New Roman" w:hAnsi="Times New Roman"/>
          <w:sz w:val="24"/>
          <w:szCs w:val="24"/>
          <w:rtl/>
        </w:rPr>
        <w:t>،</w:t>
      </w:r>
      <w:r w:rsidRPr="00E21660">
        <w:rPr>
          <w:rFonts w:ascii="Times New Roman" w:hAnsi="Times New Roman"/>
          <w:sz w:val="24"/>
          <w:szCs w:val="24"/>
        </w:rPr>
        <w:t xml:space="preserve"> public sector</w:t>
      </w:r>
      <w:r>
        <w:rPr>
          <w:rFonts w:ascii="Times New Roman" w:hAnsi="Times New Roman"/>
          <w:sz w:val="24"/>
          <w:szCs w:val="24"/>
        </w:rPr>
        <w:t>.</w:t>
      </w:r>
      <w:proofErr w:type="gramEnd"/>
      <w:r>
        <w:rPr>
          <w:rFonts w:ascii="Times New Roman" w:hAnsi="Times New Roman"/>
          <w:sz w:val="24"/>
          <w:szCs w:val="24"/>
        </w:rPr>
        <w:t xml:space="preserve"> 2003.</w:t>
      </w:r>
      <w:r w:rsidRPr="00E21660">
        <w:rPr>
          <w:rFonts w:ascii="Times New Roman" w:hAnsi="Times New Roman"/>
          <w:sz w:val="24"/>
          <w:szCs w:val="24"/>
        </w:rPr>
        <w:t xml:space="preserve">  </w:t>
      </w:r>
      <w:proofErr w:type="gramStart"/>
      <w:r w:rsidRPr="00E21660">
        <w:rPr>
          <w:rFonts w:ascii="Times New Roman" w:hAnsi="Times New Roman"/>
          <w:sz w:val="24"/>
          <w:szCs w:val="24"/>
        </w:rPr>
        <w:t>performance</w:t>
      </w:r>
      <w:proofErr w:type="gramEnd"/>
      <w:r w:rsidRPr="00E21660">
        <w:rPr>
          <w:rFonts w:ascii="Times New Roman" w:hAnsi="Times New Roman"/>
          <w:sz w:val="24"/>
          <w:szCs w:val="24"/>
        </w:rPr>
        <w:t xml:space="preserve"> Budgeting: Beyound Rehetoric</w:t>
      </w:r>
      <w:r>
        <w:rPr>
          <w:rFonts w:ascii="Times New Roman" w:hAnsi="Times New Roman"/>
          <w:sz w:val="24"/>
          <w:szCs w:val="24"/>
        </w:rPr>
        <w:t>.</w:t>
      </w:r>
    </w:p>
    <w:p w:rsidR="00D00B9E" w:rsidRPr="00E21660" w:rsidRDefault="00D00B9E" w:rsidP="00D00B9E">
      <w:pPr>
        <w:autoSpaceDE w:val="0"/>
        <w:autoSpaceDN w:val="0"/>
        <w:adjustRightInd w:val="0"/>
        <w:ind w:left="709" w:hanging="709"/>
        <w:jc w:val="both"/>
        <w:rPr>
          <w:rFonts w:ascii="Times New Roman" w:hAnsi="Times New Roman"/>
          <w:sz w:val="24"/>
          <w:szCs w:val="24"/>
          <w:rtl/>
        </w:rPr>
      </w:pPr>
      <w:r w:rsidRPr="00E21660">
        <w:rPr>
          <w:rFonts w:ascii="Times New Roman" w:hAnsi="Times New Roman"/>
          <w:sz w:val="24"/>
          <w:szCs w:val="24"/>
        </w:rPr>
        <w:t>Xavier</w:t>
      </w:r>
      <w:r w:rsidRPr="00E21660">
        <w:rPr>
          <w:rFonts w:ascii="Times New Roman" w:hAnsi="Times New Roman"/>
          <w:sz w:val="24"/>
          <w:szCs w:val="24"/>
          <w:rtl/>
        </w:rPr>
        <w:t>،</w:t>
      </w:r>
      <w:r w:rsidRPr="00E21660">
        <w:rPr>
          <w:rFonts w:ascii="Times New Roman" w:hAnsi="Times New Roman"/>
          <w:sz w:val="24"/>
          <w:szCs w:val="24"/>
        </w:rPr>
        <w:t xml:space="preserve"> J. A.  </w:t>
      </w:r>
      <w:proofErr w:type="gramStart"/>
      <w:r w:rsidRPr="00E21660">
        <w:rPr>
          <w:rFonts w:ascii="Times New Roman" w:hAnsi="Times New Roman"/>
          <w:sz w:val="24"/>
          <w:szCs w:val="24"/>
        </w:rPr>
        <w:t>1998 .</w:t>
      </w:r>
      <w:proofErr w:type="gramEnd"/>
      <w:r w:rsidRPr="00E21660">
        <w:rPr>
          <w:rFonts w:ascii="Times New Roman" w:hAnsi="Times New Roman"/>
          <w:sz w:val="24"/>
          <w:szCs w:val="24"/>
        </w:rPr>
        <w:t xml:space="preserve"> Budget Reform in Malaysia and Australia Compared. </w:t>
      </w:r>
      <w:proofErr w:type="gramStart"/>
      <w:r w:rsidRPr="00E21660">
        <w:rPr>
          <w:rFonts w:ascii="Times New Roman" w:hAnsi="Times New Roman"/>
          <w:sz w:val="24"/>
          <w:szCs w:val="24"/>
        </w:rPr>
        <w:t>Public Budgeting and Finance</w:t>
      </w:r>
      <w:r w:rsidRPr="00E21660">
        <w:rPr>
          <w:rFonts w:ascii="Times New Roman" w:hAnsi="Times New Roman"/>
          <w:sz w:val="24"/>
          <w:szCs w:val="24"/>
          <w:rtl/>
        </w:rPr>
        <w:t>،</w:t>
      </w:r>
      <w:r w:rsidRPr="00E21660">
        <w:rPr>
          <w:rFonts w:ascii="Times New Roman" w:hAnsi="Times New Roman"/>
          <w:sz w:val="24"/>
          <w:szCs w:val="24"/>
        </w:rPr>
        <w:t xml:space="preserve"> Vol.18</w:t>
      </w:r>
      <w:r w:rsidRPr="00E21660">
        <w:rPr>
          <w:rFonts w:ascii="Times New Roman" w:hAnsi="Times New Roman"/>
          <w:sz w:val="24"/>
          <w:szCs w:val="24"/>
          <w:rtl/>
        </w:rPr>
        <w:t>،</w:t>
      </w:r>
      <w:r w:rsidRPr="00E21660">
        <w:rPr>
          <w:rFonts w:ascii="Times New Roman" w:hAnsi="Times New Roman"/>
          <w:sz w:val="24"/>
          <w:szCs w:val="24"/>
        </w:rPr>
        <w:t xml:space="preserve"> No. 1</w:t>
      </w:r>
      <w:r w:rsidRPr="00E21660">
        <w:rPr>
          <w:rFonts w:ascii="Times New Roman" w:hAnsi="Times New Roman"/>
          <w:sz w:val="24"/>
          <w:szCs w:val="24"/>
          <w:rtl/>
        </w:rPr>
        <w:t>،</w:t>
      </w:r>
      <w:r w:rsidRPr="00E21660">
        <w:rPr>
          <w:rFonts w:ascii="Times New Roman" w:hAnsi="Times New Roman"/>
          <w:sz w:val="24"/>
          <w:szCs w:val="24"/>
        </w:rPr>
        <w:t xml:space="preserve"> pp. 99-118.</w:t>
      </w:r>
      <w:proofErr w:type="gramEnd"/>
    </w:p>
    <w:p w:rsidR="00D00B9E" w:rsidRPr="00E21660" w:rsidRDefault="00D00B9E" w:rsidP="00D00B9E">
      <w:pPr>
        <w:autoSpaceDE w:val="0"/>
        <w:autoSpaceDN w:val="0"/>
        <w:adjustRightInd w:val="0"/>
        <w:jc w:val="both"/>
        <w:rPr>
          <w:rFonts w:ascii="Times New Roman" w:hAnsi="Times New Roman"/>
          <w:sz w:val="24"/>
          <w:szCs w:val="24"/>
        </w:rPr>
      </w:pPr>
      <w:r w:rsidRPr="00E21660">
        <w:rPr>
          <w:rFonts w:ascii="Times New Roman" w:hAnsi="Times New Roman"/>
          <w:sz w:val="24"/>
          <w:szCs w:val="24"/>
        </w:rPr>
        <w:t>Young</w:t>
      </w:r>
      <w:r w:rsidRPr="00E21660">
        <w:rPr>
          <w:rFonts w:ascii="Times New Roman" w:hAnsi="Times New Roman"/>
          <w:sz w:val="24"/>
          <w:szCs w:val="24"/>
          <w:rtl/>
        </w:rPr>
        <w:t>،</w:t>
      </w:r>
      <w:r w:rsidRPr="00E21660">
        <w:rPr>
          <w:rFonts w:ascii="Times New Roman" w:hAnsi="Times New Roman"/>
          <w:sz w:val="24"/>
          <w:szCs w:val="24"/>
        </w:rPr>
        <w:t xml:space="preserve"> R.D.2003. Performance basd budgeting system</w:t>
      </w:r>
      <w:r w:rsidRPr="00E21660">
        <w:rPr>
          <w:rFonts w:ascii="Times New Roman" w:hAnsi="Times New Roman"/>
          <w:sz w:val="24"/>
          <w:szCs w:val="24"/>
          <w:rtl/>
        </w:rPr>
        <w:t>،</w:t>
      </w:r>
      <w:r w:rsidRPr="00E21660">
        <w:rPr>
          <w:rFonts w:ascii="Times New Roman" w:hAnsi="Times New Roman"/>
          <w:sz w:val="24"/>
          <w:szCs w:val="24"/>
        </w:rPr>
        <w:t xml:space="preserve"> pp -2-5</w:t>
      </w:r>
    </w:p>
    <w:p w:rsidR="00D00B9E" w:rsidRPr="00E21660" w:rsidRDefault="00D00B9E" w:rsidP="00D00B9E">
      <w:pPr>
        <w:rPr>
          <w:rFonts w:ascii="Times New Roman" w:hAnsi="Times New Roman"/>
          <w:sz w:val="24"/>
          <w:szCs w:val="24"/>
          <w:rtl/>
        </w:rPr>
      </w:pPr>
      <w:r w:rsidRPr="00E21660">
        <w:rPr>
          <w:rFonts w:ascii="Times New Roman" w:hAnsi="Times New Roman"/>
          <w:sz w:val="24"/>
          <w:szCs w:val="24"/>
          <w:rtl/>
        </w:rPr>
        <w:t xml:space="preserve"> </w:t>
      </w:r>
    </w:p>
    <w:p w:rsidR="00D00B9E" w:rsidRDefault="00D00B9E" w:rsidP="00D00B9E">
      <w:pPr>
        <w:rPr>
          <w:rFonts w:ascii="Times New Roman" w:hAnsi="Times New Roman" w:hint="cs"/>
          <w:sz w:val="24"/>
          <w:szCs w:val="24"/>
          <w:rtl/>
        </w:rPr>
      </w:pPr>
    </w:p>
    <w:p w:rsidR="00D00B9E" w:rsidRDefault="00D00B9E" w:rsidP="00D00B9E">
      <w:pPr>
        <w:rPr>
          <w:rFonts w:ascii="Times New Roman" w:hAnsi="Times New Roman" w:hint="cs"/>
          <w:sz w:val="24"/>
          <w:szCs w:val="24"/>
          <w:rtl/>
        </w:rPr>
      </w:pPr>
    </w:p>
    <w:p w:rsidR="00D00B9E" w:rsidRDefault="00D00B9E" w:rsidP="00D00B9E">
      <w:pPr>
        <w:rPr>
          <w:rFonts w:ascii="Times New Roman" w:hAnsi="Times New Roman" w:hint="cs"/>
          <w:sz w:val="24"/>
          <w:szCs w:val="24"/>
          <w:rtl/>
        </w:rPr>
      </w:pPr>
    </w:p>
    <w:p w:rsidR="00D00B9E" w:rsidRDefault="00D00B9E" w:rsidP="00D00B9E"/>
    <w:sectPr w:rsidR="00D00B9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08" w:rsidRDefault="00574008" w:rsidP="00D00B9E">
      <w:pPr>
        <w:spacing w:after="0" w:line="240" w:lineRule="auto"/>
      </w:pPr>
      <w:r>
        <w:separator/>
      </w:r>
    </w:p>
  </w:endnote>
  <w:endnote w:type="continuationSeparator" w:id="0">
    <w:p w:rsidR="00574008" w:rsidRDefault="00574008" w:rsidP="00D00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08" w:rsidRDefault="00574008" w:rsidP="00D00B9E">
      <w:pPr>
        <w:spacing w:after="0" w:line="240" w:lineRule="auto"/>
      </w:pPr>
      <w:r>
        <w:separator/>
      </w:r>
    </w:p>
  </w:footnote>
  <w:footnote w:type="continuationSeparator" w:id="0">
    <w:p w:rsidR="00574008" w:rsidRDefault="00574008" w:rsidP="00D00B9E">
      <w:pPr>
        <w:spacing w:after="0" w:line="240" w:lineRule="auto"/>
      </w:pPr>
      <w:r>
        <w:continuationSeparator/>
      </w:r>
    </w:p>
  </w:footnote>
  <w:footnote w:id="1">
    <w:p w:rsidR="00D00B9E" w:rsidRPr="00EF0301" w:rsidRDefault="00D00B9E" w:rsidP="00D00B9E">
      <w:pPr>
        <w:rPr>
          <w:rFonts w:ascii="Times New Roman" w:hAnsi="Times New Roman" w:cs="Times New Roman"/>
          <w:sz w:val="16"/>
          <w:szCs w:val="16"/>
        </w:rPr>
      </w:pPr>
      <w:r w:rsidRPr="000B0433">
        <w:rPr>
          <w:rFonts w:ascii="Calibri" w:hAnsi="Calibri"/>
          <w:sz w:val="16"/>
          <w:szCs w:val="16"/>
        </w:rPr>
        <w:t>1</w:t>
      </w:r>
      <w:r w:rsidRPr="000B0433">
        <w:rPr>
          <w:sz w:val="16"/>
          <w:szCs w:val="16"/>
        </w:rPr>
        <w:t>-</w:t>
      </w:r>
      <w:r>
        <w:rPr>
          <w:rFonts w:ascii="Times New Roman" w:hAnsi="Times New Roman" w:cs="Times New Roman"/>
          <w:sz w:val="16"/>
          <w:szCs w:val="16"/>
        </w:rPr>
        <w:t xml:space="preserve"> Traditional budgeting</w:t>
      </w:r>
    </w:p>
  </w:footnote>
  <w:footnote w:id="2">
    <w:p w:rsidR="00D00B9E" w:rsidRDefault="00D00B9E" w:rsidP="00D00B9E">
      <w:pPr>
        <w:pStyle w:val="FootnoteText"/>
        <w:bidi w:val="0"/>
        <w:rPr>
          <w:lang w:bidi="fa-IR"/>
        </w:rPr>
      </w:pPr>
      <w:r>
        <w:rPr>
          <w:rStyle w:val="FootnoteReference"/>
        </w:rPr>
        <w:footnoteRef/>
      </w:r>
      <w:r>
        <w:rPr>
          <w:rtl/>
        </w:rPr>
        <w:t xml:space="preserve"> </w:t>
      </w:r>
      <w:r>
        <w:t>-</w:t>
      </w:r>
      <w:r w:rsidRPr="00DF0665">
        <w:rPr>
          <w:sz w:val="16"/>
          <w:szCs w:val="16"/>
        </w:rPr>
        <w:t xml:space="preserve"> </w:t>
      </w:r>
      <w:r w:rsidRPr="002D44FA">
        <w:rPr>
          <w:sz w:val="16"/>
          <w:szCs w:val="16"/>
        </w:rPr>
        <w:t xml:space="preserve">ncremental budgeting   </w:t>
      </w:r>
    </w:p>
  </w:footnote>
  <w:footnote w:id="3">
    <w:p w:rsidR="00D00B9E" w:rsidRPr="008651E1" w:rsidRDefault="00D00B9E" w:rsidP="00D00B9E">
      <w:pPr>
        <w:pStyle w:val="FootnoteText"/>
        <w:bidi w:val="0"/>
        <w:rPr>
          <w:sz w:val="16"/>
          <w:szCs w:val="16"/>
          <w:lang w:bidi="fa-IR"/>
        </w:rPr>
      </w:pPr>
      <w:r w:rsidRPr="008651E1">
        <w:rPr>
          <w:rStyle w:val="FootnoteReference"/>
          <w:sz w:val="16"/>
          <w:szCs w:val="16"/>
          <w:vertAlign w:val="baseline"/>
        </w:rPr>
        <w:footnoteRef/>
      </w:r>
      <w:r w:rsidRPr="008651E1">
        <w:rPr>
          <w:sz w:val="16"/>
          <w:szCs w:val="16"/>
          <w:rtl/>
        </w:rPr>
        <w:t xml:space="preserve"> </w:t>
      </w:r>
      <w:r w:rsidRPr="008651E1">
        <w:rPr>
          <w:rFonts w:hint="cs"/>
          <w:sz w:val="16"/>
          <w:szCs w:val="16"/>
          <w:rtl/>
        </w:rPr>
        <w:t>-</w:t>
      </w:r>
      <w:r w:rsidRPr="008651E1">
        <w:rPr>
          <w:sz w:val="16"/>
          <w:szCs w:val="16"/>
        </w:rPr>
        <w:t xml:space="preserve"> Program Budgeting</w:t>
      </w:r>
    </w:p>
  </w:footnote>
  <w:footnote w:id="4">
    <w:p w:rsidR="00D00B9E" w:rsidRPr="000D66A0" w:rsidRDefault="00D00B9E" w:rsidP="00D00B9E">
      <w:pPr>
        <w:pStyle w:val="FootnoteText"/>
        <w:bidi w:val="0"/>
        <w:rPr>
          <w:sz w:val="16"/>
          <w:szCs w:val="16"/>
        </w:rPr>
      </w:pPr>
      <w:r w:rsidRPr="008651E1">
        <w:rPr>
          <w:rStyle w:val="FootnoteReference"/>
          <w:sz w:val="16"/>
          <w:szCs w:val="16"/>
          <w:vertAlign w:val="baseline"/>
        </w:rPr>
        <w:footnoteRef/>
      </w:r>
      <w:r w:rsidRPr="008651E1">
        <w:rPr>
          <w:sz w:val="16"/>
          <w:szCs w:val="16"/>
          <w:rtl/>
        </w:rPr>
        <w:t xml:space="preserve"> </w:t>
      </w:r>
      <w:r w:rsidRPr="008651E1">
        <w:rPr>
          <w:sz w:val="16"/>
          <w:szCs w:val="16"/>
        </w:rPr>
        <w:t>-</w:t>
      </w:r>
      <w:r w:rsidRPr="008651E1">
        <w:rPr>
          <w:rStyle w:val="FootnoteReference"/>
          <w:sz w:val="16"/>
          <w:szCs w:val="16"/>
          <w:vertAlign w:val="baseline"/>
        </w:rPr>
        <w:t xml:space="preserve"> </w:t>
      </w:r>
      <w:r w:rsidRPr="008651E1">
        <w:rPr>
          <w:sz w:val="16"/>
          <w:szCs w:val="16"/>
        </w:rPr>
        <w:t>Planning, programming, and budgeting system</w:t>
      </w:r>
    </w:p>
    <w:p w:rsidR="00D00B9E" w:rsidRDefault="00D00B9E" w:rsidP="00D00B9E">
      <w:pPr>
        <w:pStyle w:val="FootnoteText"/>
        <w:bidi w:val="0"/>
      </w:pPr>
    </w:p>
  </w:footnote>
  <w:footnote w:id="5">
    <w:p w:rsidR="00D00B9E" w:rsidRPr="001F7F00" w:rsidRDefault="00D00B9E" w:rsidP="00D00B9E">
      <w:pPr>
        <w:pStyle w:val="FootnoteText"/>
        <w:bidi w:val="0"/>
        <w:rPr>
          <w:sz w:val="16"/>
          <w:szCs w:val="16"/>
          <w:lang w:bidi="fa-IR"/>
        </w:rPr>
      </w:pPr>
      <w:r w:rsidRPr="001F7F00">
        <w:rPr>
          <w:rStyle w:val="FootnoteReference"/>
          <w:sz w:val="16"/>
          <w:szCs w:val="16"/>
          <w:vertAlign w:val="baseline"/>
        </w:rPr>
        <w:footnoteRef/>
      </w:r>
      <w:r w:rsidRPr="001F7F00">
        <w:rPr>
          <w:sz w:val="16"/>
          <w:szCs w:val="16"/>
          <w:rtl/>
        </w:rPr>
        <w:t xml:space="preserve"> </w:t>
      </w:r>
      <w:r w:rsidRPr="001F7F00">
        <w:rPr>
          <w:sz w:val="16"/>
          <w:szCs w:val="16"/>
          <w:rtl/>
        </w:rPr>
        <w:t>-</w:t>
      </w:r>
      <w:r w:rsidRPr="001F7F00">
        <w:rPr>
          <w:sz w:val="16"/>
          <w:szCs w:val="16"/>
        </w:rPr>
        <w:t xml:space="preserve"> Zero-Based budgeting</w:t>
      </w:r>
    </w:p>
    <w:p w:rsidR="00D00B9E" w:rsidRPr="00BE6D72" w:rsidRDefault="00D00B9E" w:rsidP="00D00B9E">
      <w:pPr>
        <w:pStyle w:val="FootnoteText"/>
        <w:bidi w:val="0"/>
        <w:rPr>
          <w:sz w:val="16"/>
          <w:szCs w:val="16"/>
          <w:lang w:bidi="fa-IR"/>
        </w:rPr>
      </w:pPr>
    </w:p>
  </w:footnote>
  <w:footnote w:id="6">
    <w:p w:rsidR="00D00B9E" w:rsidRPr="00674AD7" w:rsidRDefault="00D00B9E" w:rsidP="00D00B9E">
      <w:pPr>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w:t>
      </w:r>
      <w:r w:rsidRPr="00674AD7">
        <w:rPr>
          <w:rFonts w:ascii="Times New Roman" w:hAnsi="Times New Roman" w:cs="Times New Roman"/>
          <w:sz w:val="16"/>
          <w:szCs w:val="16"/>
        </w:rPr>
        <w:t xml:space="preserve"> Flexible budgeting</w:t>
      </w:r>
      <w:r w:rsidRPr="00674AD7">
        <w:rPr>
          <w:rFonts w:ascii="Times New Roman" w:hAnsi="Times New Roman" w:cs="Times New Roman"/>
          <w:sz w:val="16"/>
          <w:szCs w:val="16"/>
          <w:rtl/>
        </w:rPr>
        <w:t xml:space="preserve">   </w:t>
      </w:r>
    </w:p>
  </w:footnote>
  <w:footnote w:id="7">
    <w:p w:rsidR="00D00B9E" w:rsidRDefault="00D00B9E" w:rsidP="00D00B9E">
      <w:pPr>
        <w:pStyle w:val="FootnoteText"/>
        <w:bidi w:val="0"/>
      </w:pPr>
      <w:r w:rsidRPr="00674AD7">
        <w:rPr>
          <w:rStyle w:val="FootnoteReference"/>
          <w:sz w:val="16"/>
          <w:szCs w:val="16"/>
          <w:vertAlign w:val="baseline"/>
        </w:rPr>
        <w:footnoteRef/>
      </w:r>
      <w:r w:rsidRPr="00674AD7">
        <w:rPr>
          <w:sz w:val="16"/>
          <w:szCs w:val="16"/>
          <w:rtl/>
        </w:rPr>
        <w:t xml:space="preserve"> </w:t>
      </w:r>
      <w:r w:rsidRPr="00674AD7">
        <w:rPr>
          <w:sz w:val="16"/>
          <w:szCs w:val="16"/>
        </w:rPr>
        <w:t>-</w:t>
      </w:r>
      <w:r w:rsidRPr="00674AD7">
        <w:rPr>
          <w:rStyle w:val="FootnoteReference"/>
          <w:sz w:val="16"/>
          <w:szCs w:val="16"/>
          <w:vertAlign w:val="baseline"/>
        </w:rPr>
        <w:t xml:space="preserve"> Shadow Budgeting</w:t>
      </w:r>
    </w:p>
  </w:footnote>
  <w:footnote w:id="8">
    <w:p w:rsidR="00D00B9E" w:rsidRPr="00674AD7" w:rsidRDefault="00D00B9E" w:rsidP="00D00B9E">
      <w:pPr>
        <w:pStyle w:val="FootnoteText"/>
        <w:bidi w:val="0"/>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 Management by objective</w:t>
      </w:r>
    </w:p>
  </w:footnote>
  <w:footnote w:id="9">
    <w:p w:rsidR="00D00B9E" w:rsidRPr="00674AD7" w:rsidRDefault="00D00B9E" w:rsidP="00D00B9E">
      <w:pPr>
        <w:pStyle w:val="FootnoteText"/>
        <w:bidi w:val="0"/>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 outcomes</w:t>
      </w:r>
    </w:p>
  </w:footnote>
  <w:footnote w:id="10">
    <w:p w:rsidR="00D00B9E" w:rsidRPr="00674AD7" w:rsidRDefault="00D00B9E" w:rsidP="00D00B9E">
      <w:pPr>
        <w:pStyle w:val="FootnoteText"/>
        <w:bidi w:val="0"/>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 Envelope Budgeting</w:t>
      </w:r>
    </w:p>
  </w:footnote>
  <w:footnote w:id="11">
    <w:p w:rsidR="00D00B9E" w:rsidRPr="00674AD7" w:rsidRDefault="00D00B9E" w:rsidP="00D00B9E">
      <w:pPr>
        <w:rPr>
          <w:rFonts w:ascii="Times New Roman" w:hAnsi="Times New Roman" w:cs="Times New Roman"/>
          <w:sz w:val="16"/>
          <w:szCs w:val="16"/>
        </w:rPr>
      </w:pPr>
      <w:r w:rsidRPr="00674AD7">
        <w:rPr>
          <w:rStyle w:val="FootnoteReference"/>
          <w:rFonts w:ascii="Times New Roman" w:hAnsi="Times New Roman" w:cs="Times New Roman"/>
          <w:sz w:val="16"/>
          <w:szCs w:val="16"/>
          <w:vertAlign w:val="baseline"/>
        </w:rPr>
        <w:footnoteRef/>
      </w:r>
      <w:r w:rsidRPr="00674AD7">
        <w:rPr>
          <w:rFonts w:ascii="Times New Roman" w:hAnsi="Times New Roman" w:cs="Times New Roman"/>
          <w:sz w:val="16"/>
          <w:szCs w:val="16"/>
          <w:rtl/>
        </w:rPr>
        <w:t xml:space="preserve"> </w:t>
      </w:r>
      <w:r w:rsidRPr="00674AD7">
        <w:rPr>
          <w:rFonts w:ascii="Times New Roman" w:hAnsi="Times New Roman" w:cs="Times New Roman"/>
          <w:sz w:val="16"/>
          <w:szCs w:val="16"/>
        </w:rPr>
        <w:t>- Performance Budgeting</w:t>
      </w:r>
    </w:p>
  </w:footnote>
  <w:footnote w:id="12">
    <w:p w:rsidR="00D00B9E" w:rsidRPr="00BE6D72" w:rsidRDefault="00D00B9E" w:rsidP="00D00B9E">
      <w:pPr>
        <w:pStyle w:val="FootnoteText"/>
        <w:bidi w:val="0"/>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 Cost Accounting</w:t>
      </w:r>
    </w:p>
  </w:footnote>
  <w:footnote w:id="13">
    <w:p w:rsidR="00D00B9E" w:rsidRPr="00674AD7" w:rsidRDefault="00D00B9E" w:rsidP="00D00B9E">
      <w:pPr>
        <w:rPr>
          <w:sz w:val="16"/>
          <w:szCs w:val="16"/>
        </w:rPr>
      </w:pPr>
      <w:r w:rsidRPr="00674AD7">
        <w:rPr>
          <w:rStyle w:val="FootnoteReference"/>
          <w:sz w:val="16"/>
          <w:szCs w:val="16"/>
          <w:vertAlign w:val="baseline"/>
        </w:rPr>
        <w:footnoteRef/>
      </w:r>
      <w:r w:rsidRPr="00674AD7">
        <w:rPr>
          <w:sz w:val="16"/>
          <w:szCs w:val="16"/>
          <w:rtl/>
        </w:rPr>
        <w:t xml:space="preserve"> </w:t>
      </w:r>
      <w:r w:rsidRPr="00674AD7">
        <w:rPr>
          <w:sz w:val="16"/>
          <w:szCs w:val="16"/>
        </w:rPr>
        <w:t>-</w:t>
      </w:r>
      <w:r w:rsidRPr="00674AD7">
        <w:rPr>
          <w:rFonts w:ascii="Times New Roman" w:hAnsi="Times New Roman" w:cs="Times New Roman"/>
          <w:sz w:val="16"/>
          <w:szCs w:val="16"/>
        </w:rPr>
        <w:t xml:space="preserve"> Work Measurement</w:t>
      </w:r>
    </w:p>
  </w:footnote>
  <w:footnote w:id="14">
    <w:p w:rsidR="00D00B9E" w:rsidRPr="00674AD7" w:rsidRDefault="00D00B9E" w:rsidP="00D00B9E">
      <w:pPr>
        <w:pStyle w:val="FootnoteText"/>
        <w:bidi w:val="0"/>
        <w:rPr>
          <w:sz w:val="16"/>
          <w:szCs w:val="16"/>
          <w:lang w:bidi="fa-IR"/>
        </w:rPr>
      </w:pPr>
      <w:r w:rsidRPr="00674AD7">
        <w:rPr>
          <w:rStyle w:val="FootnoteReference"/>
          <w:sz w:val="16"/>
          <w:szCs w:val="16"/>
          <w:vertAlign w:val="baseline"/>
        </w:rPr>
        <w:footnoteRef/>
      </w:r>
      <w:r w:rsidRPr="00674AD7">
        <w:rPr>
          <w:sz w:val="16"/>
          <w:szCs w:val="16"/>
          <w:rtl/>
        </w:rPr>
        <w:t xml:space="preserve"> </w:t>
      </w:r>
      <w:r w:rsidRPr="00674AD7">
        <w:rPr>
          <w:rFonts w:hint="cs"/>
          <w:sz w:val="16"/>
          <w:szCs w:val="16"/>
          <w:rtl/>
        </w:rPr>
        <w:t>-</w:t>
      </w:r>
      <w:r w:rsidRPr="00674AD7">
        <w:rPr>
          <w:rFonts w:cs="B Lotus"/>
          <w:sz w:val="16"/>
          <w:szCs w:val="16"/>
        </w:rPr>
        <w:t xml:space="preserve"> Top- down Approach</w:t>
      </w:r>
    </w:p>
  </w:footnote>
  <w:footnote w:id="15">
    <w:p w:rsidR="00D00B9E" w:rsidRPr="00674AD7" w:rsidRDefault="00D00B9E" w:rsidP="00D00B9E">
      <w:pPr>
        <w:pStyle w:val="FootnoteText"/>
        <w:bidi w:val="0"/>
        <w:rPr>
          <w:sz w:val="16"/>
          <w:szCs w:val="16"/>
          <w:lang w:bidi="fa-IR"/>
        </w:rPr>
      </w:pPr>
      <w:r w:rsidRPr="00674AD7">
        <w:rPr>
          <w:rStyle w:val="FootnoteReference"/>
          <w:sz w:val="16"/>
          <w:szCs w:val="16"/>
          <w:vertAlign w:val="baseline"/>
        </w:rPr>
        <w:footnoteRef/>
      </w:r>
      <w:r w:rsidRPr="00674AD7">
        <w:rPr>
          <w:sz w:val="16"/>
          <w:szCs w:val="16"/>
          <w:rtl/>
        </w:rPr>
        <w:t xml:space="preserve"> </w:t>
      </w:r>
      <w:r w:rsidRPr="00674AD7">
        <w:rPr>
          <w:rFonts w:hint="cs"/>
          <w:sz w:val="16"/>
          <w:szCs w:val="16"/>
          <w:rtl/>
        </w:rPr>
        <w:t>-</w:t>
      </w:r>
      <w:r w:rsidRPr="00674AD7">
        <w:rPr>
          <w:sz w:val="16"/>
          <w:szCs w:val="16"/>
        </w:rPr>
        <w:t xml:space="preserve"> Bottom- up Approach</w:t>
      </w:r>
    </w:p>
  </w:footnote>
  <w:footnote w:id="16">
    <w:p w:rsidR="00D00B9E" w:rsidRPr="00674AD7" w:rsidRDefault="00D00B9E" w:rsidP="00D00B9E">
      <w:pPr>
        <w:rPr>
          <w:rFonts w:ascii="Times New Roman" w:hAnsi="Times New Roman" w:cs="Times New Roman"/>
          <w:sz w:val="16"/>
          <w:szCs w:val="16"/>
        </w:rPr>
      </w:pPr>
      <w:r w:rsidRPr="00674AD7">
        <w:rPr>
          <w:rStyle w:val="FootnoteReference"/>
          <w:rFonts w:ascii="Times New Roman" w:hAnsi="Times New Roman" w:cs="Times New Roman"/>
          <w:sz w:val="16"/>
          <w:szCs w:val="16"/>
          <w:vertAlign w:val="baseline"/>
        </w:rPr>
        <w:footnoteRef/>
      </w:r>
      <w:r w:rsidRPr="00674AD7">
        <w:rPr>
          <w:rFonts w:ascii="Times New Roman" w:hAnsi="Times New Roman" w:cs="Times New Roman"/>
          <w:sz w:val="16"/>
          <w:szCs w:val="16"/>
          <w:rtl/>
        </w:rPr>
        <w:t>-</w:t>
      </w:r>
      <w:r w:rsidRPr="00674AD7">
        <w:rPr>
          <w:rFonts w:ascii="Times New Roman" w:hAnsi="Times New Roman" w:cs="Times New Roman"/>
          <w:sz w:val="16"/>
          <w:szCs w:val="16"/>
        </w:rPr>
        <w:t xml:space="preserve">  Outcome measures</w:t>
      </w:r>
    </w:p>
    <w:p w:rsidR="00D00B9E" w:rsidRDefault="00D00B9E" w:rsidP="00D00B9E">
      <w:pPr>
        <w:pStyle w:val="FootnoteText"/>
        <w:bidi w:val="0"/>
        <w:rPr>
          <w:lang w:bidi="fa-IR"/>
        </w:rPr>
      </w:pPr>
    </w:p>
  </w:footnote>
  <w:footnote w:id="17">
    <w:p w:rsidR="00D00B9E" w:rsidRPr="00674AD7" w:rsidRDefault="00D00B9E" w:rsidP="00D00B9E">
      <w:pPr>
        <w:jc w:val="both"/>
        <w:rPr>
          <w:sz w:val="20"/>
          <w:szCs w:val="20"/>
        </w:rPr>
      </w:pPr>
      <w:r w:rsidRPr="00674AD7">
        <w:rPr>
          <w:rStyle w:val="FootnoteReference"/>
          <w:sz w:val="20"/>
          <w:szCs w:val="20"/>
          <w:vertAlign w:val="baseline"/>
        </w:rPr>
        <w:footnoteRef/>
      </w:r>
      <w:r w:rsidRPr="00674AD7">
        <w:rPr>
          <w:rFonts w:hint="cs"/>
          <w:sz w:val="20"/>
          <w:szCs w:val="20"/>
          <w:rtl/>
        </w:rPr>
        <w:t>-</w:t>
      </w:r>
      <w:r w:rsidRPr="00674AD7">
        <w:rPr>
          <w:rFonts w:ascii="Times New Roman" w:hAnsi="Times New Roman" w:hint="cs"/>
          <w:sz w:val="20"/>
          <w:szCs w:val="20"/>
          <w:rtl/>
        </w:rPr>
        <w:t xml:space="preserve"> اثربخشی</w:t>
      </w:r>
      <w:r w:rsidRPr="00674AD7">
        <w:rPr>
          <w:rFonts w:ascii="Times New Roman" w:hAnsi="Times New Roman"/>
          <w:sz w:val="20"/>
          <w:szCs w:val="20"/>
          <w:rtl/>
        </w:rPr>
        <w:t xml:space="preserve"> </w:t>
      </w:r>
      <w:r w:rsidRPr="00674AD7">
        <w:rPr>
          <w:rFonts w:ascii="Times New Roman" w:hAnsi="Times New Roman" w:hint="cs"/>
          <w:sz w:val="20"/>
          <w:szCs w:val="20"/>
          <w:rtl/>
        </w:rPr>
        <w:t>عبارتست</w:t>
      </w:r>
      <w:r w:rsidRPr="00674AD7">
        <w:rPr>
          <w:rFonts w:ascii="Times New Roman" w:hAnsi="Times New Roman"/>
          <w:sz w:val="20"/>
          <w:szCs w:val="20"/>
          <w:rtl/>
        </w:rPr>
        <w:t xml:space="preserve"> </w:t>
      </w:r>
      <w:r w:rsidRPr="00674AD7">
        <w:rPr>
          <w:rFonts w:ascii="Times New Roman" w:hAnsi="Times New Roman" w:hint="cs"/>
          <w:sz w:val="20"/>
          <w:szCs w:val="20"/>
          <w:rtl/>
        </w:rPr>
        <w:t>از</w:t>
      </w:r>
      <w:r w:rsidRPr="00674AD7">
        <w:rPr>
          <w:rFonts w:ascii="Times New Roman" w:hAnsi="Times New Roman"/>
          <w:sz w:val="20"/>
          <w:szCs w:val="20"/>
          <w:rtl/>
        </w:rPr>
        <w:t xml:space="preserve"> </w:t>
      </w:r>
      <w:r w:rsidRPr="00674AD7">
        <w:rPr>
          <w:rFonts w:ascii="Times New Roman" w:hAnsi="Times New Roman" w:hint="cs"/>
          <w:sz w:val="20"/>
          <w:szCs w:val="20"/>
          <w:rtl/>
        </w:rPr>
        <w:t>درجه</w:t>
      </w:r>
      <w:r w:rsidRPr="00674AD7">
        <w:rPr>
          <w:rFonts w:ascii="Times New Roman" w:hAnsi="Times New Roman"/>
          <w:sz w:val="20"/>
          <w:szCs w:val="20"/>
          <w:rtl/>
        </w:rPr>
        <w:t xml:space="preserve"> </w:t>
      </w:r>
      <w:r w:rsidRPr="00674AD7">
        <w:rPr>
          <w:rFonts w:ascii="Times New Roman" w:hAnsi="Times New Roman" w:hint="cs"/>
          <w:sz w:val="20"/>
          <w:szCs w:val="20"/>
          <w:rtl/>
        </w:rPr>
        <w:t>و</w:t>
      </w:r>
      <w:r w:rsidRPr="00674AD7">
        <w:rPr>
          <w:rFonts w:ascii="Times New Roman" w:hAnsi="Times New Roman"/>
          <w:sz w:val="20"/>
          <w:szCs w:val="20"/>
          <w:rtl/>
        </w:rPr>
        <w:t xml:space="preserve"> </w:t>
      </w:r>
      <w:r w:rsidRPr="00674AD7">
        <w:rPr>
          <w:rFonts w:ascii="Times New Roman" w:hAnsi="Times New Roman" w:hint="cs"/>
          <w:sz w:val="20"/>
          <w:szCs w:val="20"/>
          <w:rtl/>
        </w:rPr>
        <w:t>میزان</w:t>
      </w:r>
      <w:r w:rsidRPr="00674AD7">
        <w:rPr>
          <w:rFonts w:ascii="Times New Roman" w:hAnsi="Times New Roman"/>
          <w:sz w:val="20"/>
          <w:szCs w:val="20"/>
          <w:rtl/>
        </w:rPr>
        <w:t xml:space="preserve"> </w:t>
      </w:r>
      <w:r w:rsidRPr="00674AD7">
        <w:rPr>
          <w:rFonts w:ascii="Times New Roman" w:hAnsi="Times New Roman" w:hint="cs"/>
          <w:sz w:val="20"/>
          <w:szCs w:val="20"/>
          <w:rtl/>
        </w:rPr>
        <w:t>نیل</w:t>
      </w:r>
      <w:r w:rsidRPr="00674AD7">
        <w:rPr>
          <w:rFonts w:ascii="Times New Roman" w:hAnsi="Times New Roman"/>
          <w:sz w:val="20"/>
          <w:szCs w:val="20"/>
          <w:rtl/>
        </w:rPr>
        <w:t xml:space="preserve"> </w:t>
      </w:r>
      <w:r w:rsidRPr="00674AD7">
        <w:rPr>
          <w:rFonts w:ascii="Times New Roman" w:hAnsi="Times New Roman" w:hint="cs"/>
          <w:sz w:val="20"/>
          <w:szCs w:val="20"/>
          <w:rtl/>
        </w:rPr>
        <w:t>به</w:t>
      </w:r>
      <w:r w:rsidRPr="00674AD7">
        <w:rPr>
          <w:rFonts w:ascii="Times New Roman" w:hAnsi="Times New Roman"/>
          <w:sz w:val="20"/>
          <w:szCs w:val="20"/>
          <w:rtl/>
        </w:rPr>
        <w:t xml:space="preserve"> </w:t>
      </w:r>
      <w:r w:rsidRPr="00674AD7">
        <w:rPr>
          <w:rFonts w:ascii="Times New Roman" w:hAnsi="Times New Roman" w:hint="cs"/>
          <w:sz w:val="20"/>
          <w:szCs w:val="20"/>
          <w:rtl/>
        </w:rPr>
        <w:t>اهداف</w:t>
      </w:r>
      <w:r w:rsidRPr="00674AD7">
        <w:rPr>
          <w:rFonts w:ascii="Times New Roman" w:hAnsi="Times New Roman"/>
          <w:sz w:val="20"/>
          <w:szCs w:val="20"/>
          <w:rtl/>
        </w:rPr>
        <w:t xml:space="preserve"> </w:t>
      </w:r>
      <w:r w:rsidRPr="00674AD7">
        <w:rPr>
          <w:rFonts w:ascii="Times New Roman" w:hAnsi="Times New Roman" w:hint="cs"/>
          <w:sz w:val="20"/>
          <w:szCs w:val="20"/>
          <w:rtl/>
        </w:rPr>
        <w:t>تعیین</w:t>
      </w:r>
      <w:r w:rsidRPr="00674AD7">
        <w:rPr>
          <w:rFonts w:ascii="Times New Roman" w:hAnsi="Times New Roman"/>
          <w:sz w:val="20"/>
          <w:szCs w:val="20"/>
          <w:rtl/>
        </w:rPr>
        <w:t xml:space="preserve"> </w:t>
      </w:r>
      <w:r w:rsidRPr="00674AD7">
        <w:rPr>
          <w:rFonts w:ascii="Times New Roman" w:hAnsi="Times New Roman" w:hint="cs"/>
          <w:sz w:val="20"/>
          <w:szCs w:val="20"/>
          <w:rtl/>
        </w:rPr>
        <w:t>شده</w:t>
      </w:r>
      <w:r w:rsidRPr="00674AD7">
        <w:rPr>
          <w:rFonts w:ascii="Times New Roman" w:hAnsi="Times New Roman"/>
          <w:sz w:val="20"/>
          <w:szCs w:val="20"/>
          <w:rtl/>
        </w:rPr>
        <w:t xml:space="preserve"> </w:t>
      </w:r>
      <w:r w:rsidRPr="00674AD7">
        <w:rPr>
          <w:rFonts w:ascii="Times New Roman" w:hAnsi="Times New Roman" w:hint="cs"/>
          <w:sz w:val="20"/>
          <w:szCs w:val="20"/>
          <w:rtl/>
        </w:rPr>
        <w:t>است</w:t>
      </w:r>
      <w:r w:rsidRPr="00674AD7">
        <w:rPr>
          <w:rFonts w:ascii="Times New Roman" w:hAnsi="Times New Roman"/>
          <w:sz w:val="20"/>
          <w:szCs w:val="20"/>
          <w:rtl/>
        </w:rPr>
        <w:t xml:space="preserve"> </w:t>
      </w:r>
      <w:r w:rsidRPr="00674AD7">
        <w:rPr>
          <w:rFonts w:ascii="Times New Roman" w:hAnsi="Times New Roman" w:hint="cs"/>
          <w:sz w:val="20"/>
          <w:szCs w:val="20"/>
          <w:rtl/>
        </w:rPr>
        <w:t>و</w:t>
      </w:r>
      <w:r w:rsidRPr="00674AD7">
        <w:rPr>
          <w:rFonts w:ascii="Times New Roman" w:hAnsi="Times New Roman"/>
          <w:sz w:val="20"/>
          <w:szCs w:val="20"/>
          <w:rtl/>
        </w:rPr>
        <w:t xml:space="preserve"> </w:t>
      </w:r>
      <w:r w:rsidRPr="00674AD7">
        <w:rPr>
          <w:rFonts w:ascii="Times New Roman" w:hAnsi="Times New Roman" w:hint="cs"/>
          <w:sz w:val="20"/>
          <w:szCs w:val="20"/>
          <w:rtl/>
        </w:rPr>
        <w:t>یا</w:t>
      </w:r>
      <w:r w:rsidRPr="00674AD7">
        <w:rPr>
          <w:rFonts w:ascii="Times New Roman" w:hAnsi="Times New Roman"/>
          <w:sz w:val="20"/>
          <w:szCs w:val="20"/>
          <w:rtl/>
        </w:rPr>
        <w:t xml:space="preserve"> </w:t>
      </w:r>
      <w:r w:rsidRPr="00674AD7">
        <w:rPr>
          <w:rFonts w:ascii="Times New Roman" w:hAnsi="Times New Roman" w:hint="cs"/>
          <w:sz w:val="20"/>
          <w:szCs w:val="20"/>
          <w:rtl/>
        </w:rPr>
        <w:t>منظور</w:t>
      </w:r>
      <w:r w:rsidRPr="00674AD7">
        <w:rPr>
          <w:rFonts w:ascii="Times New Roman" w:hAnsi="Times New Roman"/>
          <w:sz w:val="20"/>
          <w:szCs w:val="20"/>
          <w:rtl/>
        </w:rPr>
        <w:t xml:space="preserve"> </w:t>
      </w:r>
      <w:r w:rsidRPr="00674AD7">
        <w:rPr>
          <w:rFonts w:ascii="Times New Roman" w:hAnsi="Times New Roman" w:hint="cs"/>
          <w:sz w:val="20"/>
          <w:szCs w:val="20"/>
          <w:rtl/>
        </w:rPr>
        <w:t>از</w:t>
      </w:r>
      <w:r w:rsidRPr="00674AD7">
        <w:rPr>
          <w:rFonts w:ascii="Times New Roman" w:hAnsi="Times New Roman"/>
          <w:sz w:val="20"/>
          <w:szCs w:val="20"/>
          <w:rtl/>
        </w:rPr>
        <w:t xml:space="preserve"> </w:t>
      </w:r>
      <w:r w:rsidRPr="00674AD7">
        <w:rPr>
          <w:rFonts w:ascii="Times New Roman" w:hAnsi="Times New Roman" w:hint="cs"/>
          <w:sz w:val="20"/>
          <w:szCs w:val="20"/>
          <w:rtl/>
        </w:rPr>
        <w:t>اثربخشی</w:t>
      </w:r>
      <w:r w:rsidRPr="00674AD7">
        <w:rPr>
          <w:rFonts w:ascii="Times New Roman" w:hAnsi="Times New Roman"/>
          <w:sz w:val="20"/>
          <w:szCs w:val="20"/>
          <w:rtl/>
        </w:rPr>
        <w:t xml:space="preserve"> </w:t>
      </w:r>
      <w:r w:rsidRPr="00674AD7">
        <w:rPr>
          <w:rFonts w:ascii="Times New Roman" w:hAnsi="Times New Roman" w:hint="cs"/>
          <w:sz w:val="20"/>
          <w:szCs w:val="20"/>
          <w:rtl/>
        </w:rPr>
        <w:t>استفاده</w:t>
      </w:r>
      <w:r w:rsidRPr="00674AD7">
        <w:rPr>
          <w:rFonts w:ascii="Times New Roman" w:hAnsi="Times New Roman"/>
          <w:sz w:val="20"/>
          <w:szCs w:val="20"/>
          <w:rtl/>
        </w:rPr>
        <w:t xml:space="preserve"> </w:t>
      </w:r>
      <w:r w:rsidRPr="00674AD7">
        <w:rPr>
          <w:rFonts w:ascii="Times New Roman" w:hAnsi="Times New Roman" w:hint="cs"/>
          <w:sz w:val="20"/>
          <w:szCs w:val="20"/>
          <w:rtl/>
        </w:rPr>
        <w:t>مطلوب</w:t>
      </w:r>
      <w:r w:rsidRPr="00674AD7">
        <w:rPr>
          <w:rFonts w:ascii="Times New Roman" w:hAnsi="Times New Roman"/>
          <w:sz w:val="20"/>
          <w:szCs w:val="20"/>
          <w:rtl/>
        </w:rPr>
        <w:t xml:space="preserve"> </w:t>
      </w:r>
      <w:r w:rsidRPr="00674AD7">
        <w:rPr>
          <w:rFonts w:ascii="Times New Roman" w:hAnsi="Times New Roman" w:hint="cs"/>
          <w:sz w:val="20"/>
          <w:szCs w:val="20"/>
          <w:rtl/>
        </w:rPr>
        <w:t>از</w:t>
      </w:r>
      <w:r w:rsidRPr="00674AD7">
        <w:rPr>
          <w:rFonts w:ascii="Times New Roman" w:hAnsi="Times New Roman"/>
          <w:sz w:val="20"/>
          <w:szCs w:val="20"/>
          <w:rtl/>
        </w:rPr>
        <w:t xml:space="preserve"> </w:t>
      </w:r>
      <w:r w:rsidRPr="00674AD7">
        <w:rPr>
          <w:rFonts w:ascii="Times New Roman" w:hAnsi="Times New Roman" w:hint="cs"/>
          <w:sz w:val="20"/>
          <w:szCs w:val="20"/>
          <w:rtl/>
        </w:rPr>
        <w:t>منابع</w:t>
      </w:r>
      <w:r w:rsidRPr="00674AD7">
        <w:rPr>
          <w:rFonts w:ascii="Times New Roman" w:hAnsi="Times New Roman"/>
          <w:sz w:val="20"/>
          <w:szCs w:val="20"/>
          <w:rtl/>
        </w:rPr>
        <w:t xml:space="preserve"> </w:t>
      </w:r>
      <w:r w:rsidRPr="00674AD7">
        <w:rPr>
          <w:rFonts w:ascii="Times New Roman" w:hAnsi="Times New Roman" w:hint="cs"/>
          <w:sz w:val="20"/>
          <w:szCs w:val="20"/>
          <w:rtl/>
        </w:rPr>
        <w:t>یا</w:t>
      </w:r>
      <w:r w:rsidRPr="00674AD7">
        <w:rPr>
          <w:rFonts w:ascii="Times New Roman" w:hAnsi="Times New Roman"/>
          <w:sz w:val="20"/>
          <w:szCs w:val="20"/>
          <w:rtl/>
        </w:rPr>
        <w:t xml:space="preserve"> </w:t>
      </w:r>
      <w:r w:rsidRPr="00674AD7">
        <w:rPr>
          <w:rFonts w:ascii="Times New Roman" w:hAnsi="Times New Roman" w:hint="cs"/>
          <w:sz w:val="20"/>
          <w:szCs w:val="20"/>
          <w:rtl/>
        </w:rPr>
        <w:t>عوامل</w:t>
      </w:r>
      <w:r w:rsidRPr="00674AD7">
        <w:rPr>
          <w:rFonts w:ascii="Times New Roman" w:hAnsi="Times New Roman"/>
          <w:sz w:val="20"/>
          <w:szCs w:val="20"/>
          <w:rtl/>
        </w:rPr>
        <w:t xml:space="preserve"> </w:t>
      </w:r>
      <w:r w:rsidRPr="00674AD7">
        <w:rPr>
          <w:rFonts w:ascii="Times New Roman" w:hAnsi="Times New Roman" w:hint="cs"/>
          <w:sz w:val="20"/>
          <w:szCs w:val="20"/>
          <w:rtl/>
        </w:rPr>
        <w:t>تولید</w:t>
      </w:r>
      <w:r w:rsidRPr="00674AD7">
        <w:rPr>
          <w:rFonts w:ascii="Times New Roman" w:hAnsi="Times New Roman"/>
          <w:sz w:val="20"/>
          <w:szCs w:val="20"/>
          <w:rtl/>
        </w:rPr>
        <w:t xml:space="preserve"> </w:t>
      </w:r>
      <w:r w:rsidRPr="00674AD7">
        <w:rPr>
          <w:rFonts w:ascii="Times New Roman" w:hAnsi="Times New Roman" w:hint="cs"/>
          <w:sz w:val="20"/>
          <w:szCs w:val="20"/>
          <w:rtl/>
        </w:rPr>
        <w:t>یا</w:t>
      </w:r>
      <w:r w:rsidRPr="00674AD7">
        <w:rPr>
          <w:rFonts w:ascii="Times New Roman" w:hAnsi="Times New Roman"/>
          <w:sz w:val="20"/>
          <w:szCs w:val="20"/>
          <w:rtl/>
        </w:rPr>
        <w:t xml:space="preserve"> </w:t>
      </w:r>
      <w:r w:rsidRPr="00674AD7">
        <w:rPr>
          <w:rFonts w:ascii="Times New Roman" w:hAnsi="Times New Roman" w:hint="cs"/>
          <w:sz w:val="20"/>
          <w:szCs w:val="20"/>
          <w:rtl/>
        </w:rPr>
        <w:t>قابلیت</w:t>
      </w:r>
      <w:r w:rsidRPr="00674AD7">
        <w:rPr>
          <w:rFonts w:ascii="Times New Roman" w:hAnsi="Times New Roman"/>
          <w:sz w:val="20"/>
          <w:szCs w:val="20"/>
          <w:rtl/>
        </w:rPr>
        <w:t xml:space="preserve"> </w:t>
      </w:r>
      <w:r w:rsidRPr="00674AD7">
        <w:rPr>
          <w:rFonts w:ascii="Times New Roman" w:hAnsi="Times New Roman" w:hint="cs"/>
          <w:sz w:val="20"/>
          <w:szCs w:val="20"/>
          <w:rtl/>
        </w:rPr>
        <w:t>و</w:t>
      </w:r>
      <w:r w:rsidRPr="00674AD7">
        <w:rPr>
          <w:rFonts w:ascii="Times New Roman" w:hAnsi="Times New Roman"/>
          <w:sz w:val="20"/>
          <w:szCs w:val="20"/>
          <w:rtl/>
        </w:rPr>
        <w:t xml:space="preserve"> </w:t>
      </w:r>
      <w:r w:rsidRPr="00674AD7">
        <w:rPr>
          <w:rFonts w:ascii="Times New Roman" w:hAnsi="Times New Roman" w:hint="cs"/>
          <w:sz w:val="20"/>
          <w:szCs w:val="20"/>
          <w:rtl/>
        </w:rPr>
        <w:t>توانائی</w:t>
      </w:r>
      <w:r w:rsidRPr="00674AD7">
        <w:rPr>
          <w:rFonts w:ascii="Times New Roman" w:hAnsi="Times New Roman"/>
          <w:sz w:val="20"/>
          <w:szCs w:val="20"/>
          <w:rtl/>
        </w:rPr>
        <w:t xml:space="preserve"> </w:t>
      </w:r>
      <w:r w:rsidRPr="00674AD7">
        <w:rPr>
          <w:rFonts w:ascii="Times New Roman" w:hAnsi="Times New Roman" w:hint="cs"/>
          <w:sz w:val="20"/>
          <w:szCs w:val="20"/>
          <w:rtl/>
        </w:rPr>
        <w:t>رسیدن</w:t>
      </w:r>
      <w:r w:rsidRPr="00674AD7">
        <w:rPr>
          <w:rFonts w:ascii="Times New Roman" w:hAnsi="Times New Roman"/>
          <w:sz w:val="20"/>
          <w:szCs w:val="20"/>
          <w:rtl/>
        </w:rPr>
        <w:t xml:space="preserve"> </w:t>
      </w:r>
      <w:r w:rsidRPr="00674AD7">
        <w:rPr>
          <w:rFonts w:ascii="Times New Roman" w:hAnsi="Times New Roman" w:hint="cs"/>
          <w:sz w:val="20"/>
          <w:szCs w:val="20"/>
          <w:rtl/>
        </w:rPr>
        <w:t>به</w:t>
      </w:r>
      <w:r w:rsidRPr="00674AD7">
        <w:rPr>
          <w:rFonts w:ascii="Times New Roman" w:hAnsi="Times New Roman"/>
          <w:sz w:val="20"/>
          <w:szCs w:val="20"/>
          <w:rtl/>
        </w:rPr>
        <w:t xml:space="preserve"> </w:t>
      </w:r>
      <w:r w:rsidRPr="00674AD7">
        <w:rPr>
          <w:rFonts w:ascii="Times New Roman" w:hAnsi="Times New Roman" w:hint="cs"/>
          <w:sz w:val="20"/>
          <w:szCs w:val="20"/>
          <w:rtl/>
        </w:rPr>
        <w:t>اهداف</w:t>
      </w:r>
      <w:r w:rsidRPr="00674AD7">
        <w:rPr>
          <w:rFonts w:ascii="Times New Roman" w:hAnsi="Times New Roman"/>
          <w:sz w:val="20"/>
          <w:szCs w:val="20"/>
          <w:rtl/>
        </w:rPr>
        <w:t xml:space="preserve"> </w:t>
      </w:r>
      <w:r w:rsidRPr="00674AD7">
        <w:rPr>
          <w:rFonts w:ascii="Times New Roman" w:hAnsi="Times New Roman" w:hint="cs"/>
          <w:sz w:val="20"/>
          <w:szCs w:val="20"/>
          <w:rtl/>
        </w:rPr>
        <w:t>از</w:t>
      </w:r>
      <w:r w:rsidRPr="00674AD7">
        <w:rPr>
          <w:rFonts w:ascii="Times New Roman" w:hAnsi="Times New Roman"/>
          <w:sz w:val="20"/>
          <w:szCs w:val="20"/>
          <w:rtl/>
        </w:rPr>
        <w:t xml:space="preserve"> </w:t>
      </w:r>
      <w:r w:rsidRPr="00674AD7">
        <w:rPr>
          <w:rFonts w:ascii="Times New Roman" w:hAnsi="Times New Roman" w:hint="cs"/>
          <w:sz w:val="20"/>
          <w:szCs w:val="20"/>
          <w:rtl/>
        </w:rPr>
        <w:t>پیش</w:t>
      </w:r>
      <w:r w:rsidRPr="00674AD7">
        <w:rPr>
          <w:rFonts w:ascii="Times New Roman" w:hAnsi="Times New Roman"/>
          <w:sz w:val="20"/>
          <w:szCs w:val="20"/>
          <w:rtl/>
        </w:rPr>
        <w:t xml:space="preserve"> </w:t>
      </w:r>
      <w:r w:rsidRPr="00674AD7">
        <w:rPr>
          <w:rFonts w:ascii="Times New Roman" w:hAnsi="Times New Roman" w:hint="cs"/>
          <w:sz w:val="20"/>
          <w:szCs w:val="20"/>
          <w:rtl/>
        </w:rPr>
        <w:t>تعییت</w:t>
      </w:r>
      <w:r w:rsidRPr="00674AD7">
        <w:rPr>
          <w:rFonts w:ascii="Times New Roman" w:hAnsi="Times New Roman"/>
          <w:sz w:val="20"/>
          <w:szCs w:val="20"/>
          <w:rtl/>
        </w:rPr>
        <w:t xml:space="preserve"> </w:t>
      </w:r>
      <w:r w:rsidRPr="00674AD7">
        <w:rPr>
          <w:rFonts w:ascii="Times New Roman" w:hAnsi="Times New Roman" w:hint="cs"/>
          <w:sz w:val="20"/>
          <w:szCs w:val="20"/>
          <w:rtl/>
        </w:rPr>
        <w:t>شده</w:t>
      </w:r>
      <w:r w:rsidRPr="00674AD7">
        <w:rPr>
          <w:rFonts w:ascii="Times New Roman" w:hAnsi="Times New Roman"/>
          <w:sz w:val="20"/>
          <w:szCs w:val="20"/>
          <w:rtl/>
        </w:rPr>
        <w:t>.</w:t>
      </w:r>
    </w:p>
  </w:footnote>
  <w:footnote w:id="18">
    <w:p w:rsidR="00D00B9E" w:rsidRPr="00674AD7" w:rsidRDefault="00D00B9E" w:rsidP="00D00B9E">
      <w:pPr>
        <w:jc w:val="both"/>
        <w:rPr>
          <w:rFonts w:ascii="Times New Roman" w:hAnsi="Times New Roman"/>
          <w:sz w:val="20"/>
          <w:szCs w:val="20"/>
          <w:rtl/>
        </w:rPr>
      </w:pPr>
      <w:r w:rsidRPr="00674AD7">
        <w:rPr>
          <w:rStyle w:val="FootnoteReference"/>
          <w:sz w:val="20"/>
          <w:szCs w:val="20"/>
          <w:vertAlign w:val="baseline"/>
        </w:rPr>
        <w:footnoteRef/>
      </w:r>
      <w:r w:rsidRPr="00674AD7">
        <w:rPr>
          <w:sz w:val="20"/>
          <w:szCs w:val="20"/>
          <w:rtl/>
        </w:rPr>
        <w:t xml:space="preserve"> </w:t>
      </w:r>
      <w:r w:rsidRPr="00674AD7">
        <w:rPr>
          <w:rFonts w:hint="cs"/>
          <w:sz w:val="20"/>
          <w:szCs w:val="20"/>
          <w:rtl/>
        </w:rPr>
        <w:t>-</w:t>
      </w:r>
      <w:r w:rsidRPr="00674AD7">
        <w:rPr>
          <w:rFonts w:ascii="Times New Roman" w:hAnsi="Times New Roman" w:hint="cs"/>
          <w:sz w:val="20"/>
          <w:szCs w:val="20"/>
          <w:rtl/>
        </w:rPr>
        <w:t xml:space="preserve"> مجموع</w:t>
      </w:r>
      <w:r w:rsidRPr="00674AD7">
        <w:rPr>
          <w:rFonts w:ascii="Times New Roman" w:hAnsi="Times New Roman"/>
          <w:sz w:val="20"/>
          <w:szCs w:val="20"/>
          <w:rtl/>
        </w:rPr>
        <w:t xml:space="preserve"> </w:t>
      </w:r>
      <w:r w:rsidRPr="00674AD7">
        <w:rPr>
          <w:rFonts w:ascii="Times New Roman" w:hAnsi="Times New Roman" w:hint="cs"/>
          <w:sz w:val="20"/>
          <w:szCs w:val="20"/>
          <w:rtl/>
        </w:rPr>
        <w:t>اثربخشی</w:t>
      </w:r>
      <w:r w:rsidRPr="00674AD7">
        <w:rPr>
          <w:rFonts w:ascii="Times New Roman" w:hAnsi="Times New Roman"/>
          <w:sz w:val="20"/>
          <w:szCs w:val="20"/>
          <w:rtl/>
        </w:rPr>
        <w:t xml:space="preserve"> </w:t>
      </w:r>
      <w:r w:rsidRPr="00674AD7">
        <w:rPr>
          <w:rFonts w:ascii="Times New Roman" w:hAnsi="Times New Roman" w:hint="cs"/>
          <w:sz w:val="20"/>
          <w:szCs w:val="20"/>
          <w:rtl/>
        </w:rPr>
        <w:t>و</w:t>
      </w:r>
      <w:r w:rsidRPr="00674AD7">
        <w:rPr>
          <w:rFonts w:ascii="Times New Roman" w:hAnsi="Times New Roman"/>
          <w:sz w:val="20"/>
          <w:szCs w:val="20"/>
          <w:rtl/>
        </w:rPr>
        <w:t xml:space="preserve"> </w:t>
      </w:r>
      <w:r w:rsidRPr="00674AD7">
        <w:rPr>
          <w:rFonts w:ascii="Times New Roman" w:hAnsi="Times New Roman" w:hint="cs"/>
          <w:sz w:val="20"/>
          <w:szCs w:val="20"/>
          <w:rtl/>
        </w:rPr>
        <w:t>کارایی</w:t>
      </w:r>
      <w:r w:rsidRPr="00674AD7">
        <w:rPr>
          <w:rFonts w:ascii="Times New Roman" w:hAnsi="Times New Roman"/>
          <w:sz w:val="20"/>
          <w:szCs w:val="20"/>
          <w:rtl/>
        </w:rPr>
        <w:t xml:space="preserve"> </w:t>
      </w:r>
      <w:r w:rsidRPr="00674AD7">
        <w:rPr>
          <w:rFonts w:ascii="Times New Roman" w:hAnsi="Times New Roman" w:hint="cs"/>
          <w:sz w:val="20"/>
          <w:szCs w:val="20"/>
          <w:rtl/>
        </w:rPr>
        <w:t>را</w:t>
      </w:r>
      <w:r w:rsidRPr="00674AD7">
        <w:rPr>
          <w:rFonts w:ascii="Times New Roman" w:hAnsi="Times New Roman"/>
          <w:sz w:val="20"/>
          <w:szCs w:val="20"/>
          <w:rtl/>
        </w:rPr>
        <w:t xml:space="preserve"> </w:t>
      </w:r>
      <w:r w:rsidRPr="00674AD7">
        <w:rPr>
          <w:rFonts w:ascii="Times New Roman" w:hAnsi="Times New Roman" w:hint="cs"/>
          <w:sz w:val="20"/>
          <w:szCs w:val="20"/>
          <w:rtl/>
        </w:rPr>
        <w:t>بهره</w:t>
      </w:r>
      <w:r w:rsidRPr="00674AD7">
        <w:rPr>
          <w:rFonts w:ascii="Times New Roman" w:hAnsi="Times New Roman"/>
          <w:sz w:val="20"/>
          <w:szCs w:val="20"/>
          <w:rtl/>
        </w:rPr>
        <w:t xml:space="preserve"> </w:t>
      </w:r>
      <w:r w:rsidRPr="00674AD7">
        <w:rPr>
          <w:rFonts w:ascii="Times New Roman" w:hAnsi="Times New Roman" w:hint="cs"/>
          <w:sz w:val="20"/>
          <w:szCs w:val="20"/>
          <w:rtl/>
        </w:rPr>
        <w:t>وری</w:t>
      </w:r>
      <w:r w:rsidRPr="00674AD7">
        <w:rPr>
          <w:rFonts w:ascii="Times New Roman" w:hAnsi="Times New Roman"/>
          <w:sz w:val="20"/>
          <w:szCs w:val="20"/>
          <w:rtl/>
        </w:rPr>
        <w:t xml:space="preserve"> </w:t>
      </w:r>
      <w:r w:rsidRPr="00674AD7">
        <w:rPr>
          <w:rFonts w:ascii="Times New Roman" w:hAnsi="Times New Roman" w:hint="cs"/>
          <w:sz w:val="20"/>
          <w:szCs w:val="20"/>
          <w:rtl/>
        </w:rPr>
        <w:t>گویند</w:t>
      </w:r>
      <w:r w:rsidRPr="00674AD7">
        <w:rPr>
          <w:rFonts w:ascii="Times New Roman" w:hAnsi="Times New Roman"/>
          <w:sz w:val="20"/>
          <w:szCs w:val="20"/>
          <w:rtl/>
        </w:rPr>
        <w:t xml:space="preserve"> </w:t>
      </w:r>
      <w:r w:rsidRPr="00674AD7">
        <w:rPr>
          <w:rFonts w:ascii="Times New Roman" w:hAnsi="Times New Roman" w:hint="cs"/>
          <w:sz w:val="20"/>
          <w:szCs w:val="20"/>
          <w:rtl/>
        </w:rPr>
        <w:t>به</w:t>
      </w:r>
      <w:r w:rsidRPr="00674AD7">
        <w:rPr>
          <w:rFonts w:ascii="Times New Roman" w:hAnsi="Times New Roman"/>
          <w:sz w:val="20"/>
          <w:szCs w:val="20"/>
          <w:rtl/>
        </w:rPr>
        <w:t xml:space="preserve"> </w:t>
      </w:r>
      <w:r w:rsidRPr="00674AD7">
        <w:rPr>
          <w:rFonts w:ascii="Times New Roman" w:hAnsi="Times New Roman" w:hint="cs"/>
          <w:sz w:val="20"/>
          <w:szCs w:val="20"/>
          <w:rtl/>
        </w:rPr>
        <w:t>عبارت</w:t>
      </w:r>
      <w:r w:rsidRPr="00674AD7">
        <w:rPr>
          <w:rFonts w:ascii="Times New Roman" w:hAnsi="Times New Roman"/>
          <w:sz w:val="20"/>
          <w:szCs w:val="20"/>
          <w:rtl/>
        </w:rPr>
        <w:t xml:space="preserve"> </w:t>
      </w:r>
      <w:r w:rsidRPr="00674AD7">
        <w:rPr>
          <w:rFonts w:ascii="Times New Roman" w:hAnsi="Times New Roman" w:hint="cs"/>
          <w:sz w:val="20"/>
          <w:szCs w:val="20"/>
          <w:rtl/>
        </w:rPr>
        <w:t>دیگر</w:t>
      </w:r>
      <w:r w:rsidRPr="00674AD7">
        <w:rPr>
          <w:rFonts w:ascii="Times New Roman" w:hAnsi="Times New Roman"/>
          <w:sz w:val="20"/>
          <w:szCs w:val="20"/>
        </w:rPr>
        <w:t xml:space="preserve"> : </w:t>
      </w:r>
      <w:r w:rsidRPr="00674AD7">
        <w:rPr>
          <w:rFonts w:ascii="Times New Roman" w:hAnsi="Times New Roman" w:hint="cs"/>
          <w:sz w:val="20"/>
          <w:szCs w:val="20"/>
          <w:rtl/>
        </w:rPr>
        <w:t xml:space="preserve"> بهره</w:t>
      </w:r>
      <w:r w:rsidRPr="00674AD7">
        <w:rPr>
          <w:rFonts w:ascii="Times New Roman" w:hAnsi="Times New Roman"/>
          <w:sz w:val="20"/>
          <w:szCs w:val="20"/>
          <w:rtl/>
        </w:rPr>
        <w:t xml:space="preserve"> </w:t>
      </w:r>
      <w:r w:rsidRPr="00674AD7">
        <w:rPr>
          <w:rFonts w:ascii="Times New Roman" w:hAnsi="Times New Roman" w:hint="cs"/>
          <w:sz w:val="20"/>
          <w:szCs w:val="20"/>
          <w:rtl/>
        </w:rPr>
        <w:t>وری</w:t>
      </w:r>
      <w:r w:rsidRPr="00674AD7">
        <w:rPr>
          <w:rFonts w:ascii="Times New Roman" w:hAnsi="Times New Roman"/>
          <w:sz w:val="20"/>
          <w:szCs w:val="20"/>
          <w:rtl/>
        </w:rPr>
        <w:t xml:space="preserve"> = </w:t>
      </w:r>
      <w:r w:rsidRPr="00674AD7">
        <w:rPr>
          <w:rFonts w:ascii="Times New Roman" w:hAnsi="Times New Roman" w:hint="cs"/>
          <w:sz w:val="20"/>
          <w:szCs w:val="20"/>
          <w:rtl/>
        </w:rPr>
        <w:t>اثربخشی</w:t>
      </w:r>
      <w:r w:rsidRPr="00674AD7">
        <w:rPr>
          <w:rFonts w:ascii="Times New Roman" w:hAnsi="Times New Roman"/>
          <w:sz w:val="20"/>
          <w:szCs w:val="20"/>
          <w:rtl/>
        </w:rPr>
        <w:t xml:space="preserve"> + </w:t>
      </w:r>
      <w:r w:rsidRPr="00674AD7">
        <w:rPr>
          <w:rFonts w:ascii="Times New Roman" w:hAnsi="Times New Roman" w:hint="cs"/>
          <w:sz w:val="20"/>
          <w:szCs w:val="20"/>
          <w:rtl/>
        </w:rPr>
        <w:t>کارایی بهره</w:t>
      </w:r>
      <w:r w:rsidRPr="00674AD7">
        <w:rPr>
          <w:rFonts w:ascii="Times New Roman" w:hAnsi="Times New Roman"/>
          <w:sz w:val="20"/>
          <w:szCs w:val="20"/>
          <w:rtl/>
        </w:rPr>
        <w:t xml:space="preserve"> </w:t>
      </w:r>
      <w:r w:rsidRPr="00674AD7">
        <w:rPr>
          <w:rFonts w:ascii="Times New Roman" w:hAnsi="Times New Roman" w:hint="cs"/>
          <w:sz w:val="20"/>
          <w:szCs w:val="20"/>
          <w:rtl/>
        </w:rPr>
        <w:t>وری</w:t>
      </w:r>
      <w:r w:rsidRPr="00674AD7">
        <w:rPr>
          <w:rFonts w:ascii="Times New Roman" w:hAnsi="Times New Roman"/>
          <w:sz w:val="20"/>
          <w:szCs w:val="20"/>
          <w:rtl/>
        </w:rPr>
        <w:t xml:space="preserve"> = </w:t>
      </w:r>
      <w:r w:rsidRPr="00674AD7">
        <w:rPr>
          <w:rFonts w:ascii="Times New Roman" w:hAnsi="Times New Roman" w:hint="cs"/>
          <w:sz w:val="20"/>
          <w:szCs w:val="20"/>
          <w:rtl/>
        </w:rPr>
        <w:t>اجرای</w:t>
      </w:r>
      <w:r w:rsidRPr="00674AD7">
        <w:rPr>
          <w:rFonts w:ascii="Times New Roman" w:hAnsi="Times New Roman"/>
          <w:sz w:val="20"/>
          <w:szCs w:val="20"/>
          <w:rtl/>
        </w:rPr>
        <w:t xml:space="preserve"> </w:t>
      </w:r>
      <w:r w:rsidRPr="00674AD7">
        <w:rPr>
          <w:rFonts w:ascii="Times New Roman" w:hAnsi="Times New Roman" w:hint="cs"/>
          <w:sz w:val="20"/>
          <w:szCs w:val="20"/>
          <w:rtl/>
        </w:rPr>
        <w:t>کارهای</w:t>
      </w:r>
      <w:r w:rsidRPr="00674AD7">
        <w:rPr>
          <w:rFonts w:ascii="Times New Roman" w:hAnsi="Times New Roman"/>
          <w:sz w:val="20"/>
          <w:szCs w:val="20"/>
          <w:rtl/>
        </w:rPr>
        <w:t xml:space="preserve"> </w:t>
      </w:r>
      <w:r w:rsidRPr="00674AD7">
        <w:rPr>
          <w:rFonts w:ascii="Times New Roman" w:hAnsi="Times New Roman" w:hint="cs"/>
          <w:sz w:val="20"/>
          <w:szCs w:val="20"/>
          <w:rtl/>
        </w:rPr>
        <w:t>درست</w:t>
      </w:r>
      <w:r w:rsidRPr="00674AD7">
        <w:rPr>
          <w:rFonts w:ascii="Times New Roman" w:hAnsi="Times New Roman"/>
          <w:sz w:val="20"/>
          <w:szCs w:val="20"/>
          <w:rtl/>
        </w:rPr>
        <w:t xml:space="preserve"> + </w:t>
      </w:r>
      <w:r w:rsidRPr="00674AD7">
        <w:rPr>
          <w:rFonts w:ascii="Times New Roman" w:hAnsi="Times New Roman" w:hint="cs"/>
          <w:sz w:val="20"/>
          <w:szCs w:val="20"/>
          <w:rtl/>
        </w:rPr>
        <w:t>اجرای</w:t>
      </w:r>
      <w:r w:rsidRPr="00674AD7">
        <w:rPr>
          <w:rFonts w:ascii="Times New Roman" w:hAnsi="Times New Roman"/>
          <w:sz w:val="20"/>
          <w:szCs w:val="20"/>
          <w:rtl/>
        </w:rPr>
        <w:t xml:space="preserve"> </w:t>
      </w:r>
      <w:r w:rsidRPr="00674AD7">
        <w:rPr>
          <w:rFonts w:ascii="Times New Roman" w:hAnsi="Times New Roman" w:hint="cs"/>
          <w:sz w:val="20"/>
          <w:szCs w:val="20"/>
          <w:rtl/>
        </w:rPr>
        <w:t>درست</w:t>
      </w:r>
      <w:r w:rsidRPr="00674AD7">
        <w:rPr>
          <w:rFonts w:ascii="Times New Roman" w:hAnsi="Times New Roman"/>
          <w:sz w:val="20"/>
          <w:szCs w:val="20"/>
          <w:rtl/>
        </w:rPr>
        <w:t xml:space="preserve"> </w:t>
      </w:r>
      <w:r w:rsidRPr="00674AD7">
        <w:rPr>
          <w:rFonts w:ascii="Times New Roman" w:hAnsi="Times New Roman" w:hint="cs"/>
          <w:sz w:val="20"/>
          <w:szCs w:val="20"/>
          <w:rtl/>
        </w:rPr>
        <w:t>کارها</w:t>
      </w:r>
    </w:p>
    <w:p w:rsidR="00D00B9E" w:rsidRDefault="00D00B9E" w:rsidP="00D00B9E">
      <w:pPr>
        <w:pStyle w:val="FootnoteText"/>
        <w:rPr>
          <w:lang w:bidi="fa-IR"/>
        </w:rPr>
      </w:pPr>
    </w:p>
  </w:footnote>
  <w:footnote w:id="19">
    <w:p w:rsidR="00D00B9E" w:rsidRPr="00674AD7" w:rsidRDefault="00D00B9E" w:rsidP="00D00B9E">
      <w:pPr>
        <w:pStyle w:val="FootnoteText"/>
        <w:bidi w:val="0"/>
        <w:rPr>
          <w:sz w:val="16"/>
          <w:szCs w:val="16"/>
          <w:lang w:bidi="fa-IR"/>
        </w:rPr>
      </w:pPr>
      <w:r w:rsidRPr="00674AD7">
        <w:rPr>
          <w:rStyle w:val="FootnoteReference"/>
          <w:sz w:val="16"/>
          <w:szCs w:val="16"/>
          <w:vertAlign w:val="baseline"/>
        </w:rPr>
        <w:footnoteRef/>
      </w:r>
      <w:r w:rsidRPr="00674AD7">
        <w:rPr>
          <w:sz w:val="16"/>
          <w:szCs w:val="16"/>
          <w:rtl/>
        </w:rPr>
        <w:t xml:space="preserve"> </w:t>
      </w:r>
      <w:r w:rsidRPr="00674AD7">
        <w:rPr>
          <w:rFonts w:hint="cs"/>
          <w:sz w:val="16"/>
          <w:szCs w:val="16"/>
          <w:rtl/>
        </w:rPr>
        <w:t>-</w:t>
      </w:r>
      <w:r w:rsidRPr="00674AD7">
        <w:rPr>
          <w:rFonts w:cs="B Lotus"/>
          <w:sz w:val="16"/>
          <w:szCs w:val="16"/>
        </w:rPr>
        <w:t xml:space="preserve"> Work Measurement</w:t>
      </w:r>
    </w:p>
  </w:footnote>
  <w:footnote w:id="20">
    <w:p w:rsidR="00D00B9E" w:rsidRPr="00674AD7" w:rsidRDefault="00D00B9E" w:rsidP="00D00B9E">
      <w:pPr>
        <w:pStyle w:val="FootnoteText"/>
        <w:bidi w:val="0"/>
        <w:rPr>
          <w:sz w:val="16"/>
          <w:szCs w:val="16"/>
          <w:lang w:bidi="fa-IR"/>
        </w:rPr>
      </w:pPr>
      <w:r w:rsidRPr="00674AD7">
        <w:rPr>
          <w:rStyle w:val="FootnoteReference"/>
          <w:sz w:val="16"/>
          <w:szCs w:val="16"/>
          <w:vertAlign w:val="baseline"/>
        </w:rPr>
        <w:footnoteRef/>
      </w:r>
      <w:r w:rsidRPr="00674AD7">
        <w:rPr>
          <w:sz w:val="16"/>
          <w:szCs w:val="16"/>
          <w:rtl/>
        </w:rPr>
        <w:t xml:space="preserve"> </w:t>
      </w:r>
      <w:r w:rsidRPr="00674AD7">
        <w:rPr>
          <w:rFonts w:hint="cs"/>
          <w:sz w:val="16"/>
          <w:szCs w:val="16"/>
          <w:rtl/>
        </w:rPr>
        <w:t>-</w:t>
      </w:r>
      <w:r w:rsidRPr="00674AD7">
        <w:rPr>
          <w:rFonts w:cs="B Lotus"/>
          <w:sz w:val="16"/>
          <w:szCs w:val="16"/>
        </w:rPr>
        <w:t xml:space="preserve"> Cost Accounting</w:t>
      </w:r>
    </w:p>
  </w:footnote>
  <w:footnote w:id="21">
    <w:p w:rsidR="00D00B9E" w:rsidRPr="00674AD7" w:rsidRDefault="00D00B9E" w:rsidP="00D00B9E">
      <w:pPr>
        <w:pStyle w:val="FootnoteText"/>
        <w:bidi w:val="0"/>
        <w:rPr>
          <w:sz w:val="16"/>
          <w:szCs w:val="16"/>
          <w:lang w:bidi="fa-IR"/>
        </w:rPr>
      </w:pPr>
      <w:r w:rsidRPr="00674AD7">
        <w:rPr>
          <w:rStyle w:val="FootnoteReference"/>
          <w:sz w:val="16"/>
          <w:szCs w:val="16"/>
          <w:vertAlign w:val="baseline"/>
        </w:rPr>
        <w:footnoteRef/>
      </w:r>
      <w:r w:rsidRPr="00674AD7">
        <w:rPr>
          <w:sz w:val="16"/>
          <w:szCs w:val="16"/>
          <w:rtl/>
        </w:rPr>
        <w:t xml:space="preserve"> </w:t>
      </w:r>
      <w:r w:rsidRPr="00674AD7">
        <w:rPr>
          <w:rFonts w:cs="B Lotus" w:hint="cs"/>
          <w:sz w:val="16"/>
          <w:szCs w:val="16"/>
          <w:rtl/>
        </w:rPr>
        <w:t>-</w:t>
      </w:r>
      <w:r w:rsidRPr="00674AD7">
        <w:rPr>
          <w:rFonts w:cs="B Lotus"/>
          <w:sz w:val="16"/>
          <w:szCs w:val="16"/>
        </w:rPr>
        <w:t xml:space="preserve"> Norms</w:t>
      </w:r>
    </w:p>
  </w:footnote>
  <w:footnote w:id="22">
    <w:p w:rsidR="00D00B9E" w:rsidRDefault="00D00B9E" w:rsidP="00D00B9E">
      <w:pPr>
        <w:pStyle w:val="FootnoteText"/>
        <w:bidi w:val="0"/>
        <w:rPr>
          <w:lang w:bidi="fa-IR"/>
        </w:rPr>
      </w:pPr>
      <w:r w:rsidRPr="00674AD7">
        <w:rPr>
          <w:rStyle w:val="FootnoteReference"/>
          <w:sz w:val="16"/>
          <w:szCs w:val="16"/>
          <w:vertAlign w:val="baseline"/>
        </w:rPr>
        <w:footnoteRef/>
      </w:r>
      <w:r w:rsidRPr="00674AD7">
        <w:rPr>
          <w:sz w:val="16"/>
          <w:szCs w:val="16"/>
          <w:rtl/>
        </w:rPr>
        <w:t xml:space="preserve"> </w:t>
      </w:r>
      <w:r w:rsidRPr="00674AD7">
        <w:rPr>
          <w:rFonts w:hint="cs"/>
          <w:sz w:val="16"/>
          <w:szCs w:val="16"/>
          <w:rtl/>
        </w:rPr>
        <w:t>-</w:t>
      </w:r>
      <w:r w:rsidRPr="00674AD7">
        <w:rPr>
          <w:rFonts w:cs="B Lotus"/>
          <w:sz w:val="16"/>
          <w:szCs w:val="16"/>
        </w:rPr>
        <w:t xml:space="preserve"> Standards</w:t>
      </w:r>
    </w:p>
  </w:footnote>
  <w:footnote w:id="23">
    <w:p w:rsidR="00D00B9E" w:rsidRPr="00674AD7" w:rsidRDefault="00D00B9E" w:rsidP="00D00B9E">
      <w:pPr>
        <w:jc w:val="both"/>
        <w:rPr>
          <w:rFonts w:ascii="Times New Roman" w:hAnsi="Times New Roman"/>
          <w:sz w:val="20"/>
          <w:szCs w:val="20"/>
        </w:rPr>
      </w:pPr>
      <w:r w:rsidRPr="00674AD7">
        <w:rPr>
          <w:rStyle w:val="FootnoteReference"/>
          <w:sz w:val="20"/>
          <w:szCs w:val="20"/>
          <w:vertAlign w:val="baseline"/>
        </w:rPr>
        <w:footnoteRef/>
      </w:r>
      <w:r w:rsidRPr="00674AD7">
        <w:rPr>
          <w:sz w:val="20"/>
          <w:szCs w:val="20"/>
          <w:rtl/>
        </w:rPr>
        <w:t xml:space="preserve"> </w:t>
      </w:r>
      <w:r w:rsidRPr="00674AD7">
        <w:rPr>
          <w:rFonts w:hint="cs"/>
          <w:sz w:val="20"/>
          <w:szCs w:val="20"/>
          <w:rtl/>
        </w:rPr>
        <w:t>-</w:t>
      </w:r>
      <w:r w:rsidRPr="00674AD7">
        <w:rPr>
          <w:rFonts w:ascii="Times New Roman" w:hAnsi="Times New Roman"/>
          <w:sz w:val="20"/>
          <w:szCs w:val="20"/>
        </w:rPr>
        <w:t xml:space="preserve">- </w:t>
      </w:r>
      <w:r w:rsidRPr="00674AD7">
        <w:rPr>
          <w:rFonts w:ascii="Times New Roman" w:hAnsi="Times New Roman" w:hint="cs"/>
          <w:sz w:val="20"/>
          <w:szCs w:val="20"/>
          <w:rtl/>
        </w:rPr>
        <w:t>اصل</w:t>
      </w:r>
      <w:r w:rsidRPr="00674AD7">
        <w:rPr>
          <w:rFonts w:ascii="Times New Roman" w:hAnsi="Times New Roman"/>
          <w:sz w:val="20"/>
          <w:szCs w:val="20"/>
          <w:rtl/>
        </w:rPr>
        <w:t xml:space="preserve"> 53 </w:t>
      </w:r>
      <w:r w:rsidRPr="00674AD7">
        <w:rPr>
          <w:rFonts w:ascii="Times New Roman" w:hAnsi="Times New Roman" w:hint="cs"/>
          <w:sz w:val="20"/>
          <w:szCs w:val="20"/>
          <w:rtl/>
        </w:rPr>
        <w:t>قانون</w:t>
      </w:r>
      <w:r w:rsidRPr="00674AD7">
        <w:rPr>
          <w:rFonts w:ascii="Times New Roman" w:hAnsi="Times New Roman"/>
          <w:sz w:val="20"/>
          <w:szCs w:val="20"/>
          <w:rtl/>
        </w:rPr>
        <w:t xml:space="preserve"> </w:t>
      </w:r>
      <w:r w:rsidRPr="00674AD7">
        <w:rPr>
          <w:rFonts w:ascii="Times New Roman" w:hAnsi="Times New Roman" w:hint="cs"/>
          <w:sz w:val="20"/>
          <w:szCs w:val="20"/>
          <w:rtl/>
        </w:rPr>
        <w:t>اساسی،ج</w:t>
      </w:r>
      <w:r w:rsidRPr="00674AD7">
        <w:rPr>
          <w:rFonts w:ascii="Times New Roman" w:hAnsi="Times New Roman"/>
          <w:sz w:val="20"/>
          <w:szCs w:val="20"/>
          <w:rtl/>
        </w:rPr>
        <w:t>. 1, 1</w:t>
      </w:r>
      <w:r w:rsidRPr="00674AD7">
        <w:rPr>
          <w:rFonts w:ascii="Times New Roman" w:hAnsi="Times New Roman"/>
          <w:sz w:val="20"/>
          <w:szCs w:val="20"/>
        </w:rPr>
        <w:t>:</w:t>
      </w:r>
      <w:r w:rsidRPr="00674AD7">
        <w:rPr>
          <w:rFonts w:ascii="Times New Roman" w:hAnsi="Times New Roman" w:hint="eastAsia"/>
          <w:sz w:val="20"/>
          <w:szCs w:val="20"/>
          <w:rtl/>
        </w:rPr>
        <w:t>«</w:t>
      </w:r>
      <w:r w:rsidRPr="00674AD7">
        <w:rPr>
          <w:rFonts w:ascii="Times New Roman" w:hAnsi="Times New Roman" w:hint="cs"/>
          <w:sz w:val="20"/>
          <w:szCs w:val="20"/>
          <w:rtl/>
        </w:rPr>
        <w:t>کلیه</w:t>
      </w:r>
      <w:r w:rsidRPr="00674AD7">
        <w:rPr>
          <w:rFonts w:ascii="Times New Roman" w:hAnsi="Times New Roman"/>
          <w:sz w:val="20"/>
          <w:szCs w:val="20"/>
          <w:rtl/>
        </w:rPr>
        <w:t xml:space="preserve"> </w:t>
      </w:r>
      <w:r w:rsidRPr="00674AD7">
        <w:rPr>
          <w:rFonts w:ascii="Times New Roman" w:hAnsi="Times New Roman" w:hint="cs"/>
          <w:sz w:val="20"/>
          <w:szCs w:val="20"/>
          <w:rtl/>
        </w:rPr>
        <w:t>دریافت</w:t>
      </w:r>
      <w:r w:rsidRPr="00674AD7">
        <w:rPr>
          <w:rFonts w:ascii="Times New Roman" w:hAnsi="Times New Roman"/>
          <w:sz w:val="20"/>
          <w:szCs w:val="20"/>
          <w:rtl/>
        </w:rPr>
        <w:t xml:space="preserve"> </w:t>
      </w:r>
      <w:r w:rsidRPr="00674AD7">
        <w:rPr>
          <w:rFonts w:ascii="Times New Roman" w:hAnsi="Times New Roman" w:hint="cs"/>
          <w:sz w:val="20"/>
          <w:szCs w:val="20"/>
          <w:rtl/>
        </w:rPr>
        <w:t>های</w:t>
      </w:r>
      <w:r w:rsidRPr="00674AD7">
        <w:rPr>
          <w:rFonts w:ascii="Times New Roman" w:hAnsi="Times New Roman"/>
          <w:sz w:val="20"/>
          <w:szCs w:val="20"/>
          <w:rtl/>
        </w:rPr>
        <w:t xml:space="preserve"> </w:t>
      </w:r>
      <w:r w:rsidRPr="00674AD7">
        <w:rPr>
          <w:rFonts w:ascii="Times New Roman" w:hAnsi="Times New Roman" w:hint="cs"/>
          <w:sz w:val="20"/>
          <w:szCs w:val="20"/>
          <w:rtl/>
        </w:rPr>
        <w:t>دولت</w:t>
      </w:r>
      <w:r w:rsidRPr="00674AD7">
        <w:rPr>
          <w:rFonts w:ascii="Times New Roman" w:hAnsi="Times New Roman"/>
          <w:sz w:val="20"/>
          <w:szCs w:val="20"/>
          <w:rtl/>
        </w:rPr>
        <w:t xml:space="preserve"> </w:t>
      </w:r>
      <w:r w:rsidRPr="00674AD7">
        <w:rPr>
          <w:rFonts w:ascii="Times New Roman" w:hAnsi="Times New Roman" w:hint="cs"/>
          <w:sz w:val="20"/>
          <w:szCs w:val="20"/>
          <w:rtl/>
        </w:rPr>
        <w:t>در</w:t>
      </w:r>
      <w:r w:rsidRPr="00674AD7">
        <w:rPr>
          <w:rFonts w:ascii="Times New Roman" w:hAnsi="Times New Roman"/>
          <w:sz w:val="20"/>
          <w:szCs w:val="20"/>
          <w:rtl/>
        </w:rPr>
        <w:t xml:space="preserve"> </w:t>
      </w:r>
      <w:r w:rsidRPr="00674AD7">
        <w:rPr>
          <w:rFonts w:ascii="Times New Roman" w:hAnsi="Times New Roman" w:hint="cs"/>
          <w:sz w:val="20"/>
          <w:szCs w:val="20"/>
          <w:rtl/>
        </w:rPr>
        <w:t>حساب</w:t>
      </w:r>
      <w:r w:rsidRPr="00674AD7">
        <w:rPr>
          <w:rFonts w:ascii="Times New Roman" w:hAnsi="Times New Roman"/>
          <w:sz w:val="20"/>
          <w:szCs w:val="20"/>
          <w:rtl/>
        </w:rPr>
        <w:t xml:space="preserve"> </w:t>
      </w:r>
      <w:r w:rsidRPr="00674AD7">
        <w:rPr>
          <w:rFonts w:ascii="Times New Roman" w:hAnsi="Times New Roman" w:hint="cs"/>
          <w:sz w:val="20"/>
          <w:szCs w:val="20"/>
          <w:rtl/>
        </w:rPr>
        <w:t>های</w:t>
      </w:r>
      <w:r w:rsidRPr="00674AD7">
        <w:rPr>
          <w:rFonts w:ascii="Times New Roman" w:hAnsi="Times New Roman"/>
          <w:sz w:val="20"/>
          <w:szCs w:val="20"/>
          <w:rtl/>
        </w:rPr>
        <w:t xml:space="preserve"> </w:t>
      </w:r>
      <w:r w:rsidRPr="00674AD7">
        <w:rPr>
          <w:rFonts w:ascii="Times New Roman" w:hAnsi="Times New Roman" w:hint="cs"/>
          <w:sz w:val="20"/>
          <w:szCs w:val="20"/>
          <w:rtl/>
        </w:rPr>
        <w:t>خزانه</w:t>
      </w:r>
      <w:r w:rsidRPr="00674AD7">
        <w:rPr>
          <w:rFonts w:ascii="Times New Roman" w:hAnsi="Times New Roman"/>
          <w:sz w:val="20"/>
          <w:szCs w:val="20"/>
          <w:rtl/>
        </w:rPr>
        <w:t xml:space="preserve"> </w:t>
      </w:r>
      <w:r w:rsidRPr="00674AD7">
        <w:rPr>
          <w:rFonts w:ascii="Times New Roman" w:hAnsi="Times New Roman" w:hint="cs"/>
          <w:sz w:val="20"/>
          <w:szCs w:val="20"/>
          <w:rtl/>
        </w:rPr>
        <w:t>داری</w:t>
      </w:r>
      <w:r w:rsidRPr="00674AD7">
        <w:rPr>
          <w:rFonts w:ascii="Times New Roman" w:hAnsi="Times New Roman"/>
          <w:sz w:val="20"/>
          <w:szCs w:val="20"/>
          <w:rtl/>
        </w:rPr>
        <w:t xml:space="preserve"> </w:t>
      </w:r>
      <w:r w:rsidRPr="00674AD7">
        <w:rPr>
          <w:rFonts w:ascii="Times New Roman" w:hAnsi="Times New Roman" w:hint="cs"/>
          <w:sz w:val="20"/>
          <w:szCs w:val="20"/>
          <w:rtl/>
        </w:rPr>
        <w:t>کل</w:t>
      </w:r>
      <w:r w:rsidRPr="00674AD7">
        <w:rPr>
          <w:rFonts w:ascii="Times New Roman" w:hAnsi="Times New Roman"/>
          <w:sz w:val="20"/>
          <w:szCs w:val="20"/>
          <w:rtl/>
        </w:rPr>
        <w:t xml:space="preserve"> </w:t>
      </w:r>
      <w:r w:rsidRPr="00674AD7">
        <w:rPr>
          <w:rFonts w:ascii="Times New Roman" w:hAnsi="Times New Roman" w:hint="cs"/>
          <w:sz w:val="20"/>
          <w:szCs w:val="20"/>
          <w:rtl/>
        </w:rPr>
        <w:t>متمرکز</w:t>
      </w:r>
      <w:r w:rsidRPr="00674AD7">
        <w:rPr>
          <w:rFonts w:ascii="Times New Roman" w:hAnsi="Times New Roman"/>
          <w:sz w:val="20"/>
          <w:szCs w:val="20"/>
          <w:rtl/>
        </w:rPr>
        <w:t xml:space="preserve"> </w:t>
      </w:r>
      <w:r w:rsidRPr="00674AD7">
        <w:rPr>
          <w:rFonts w:ascii="Times New Roman" w:hAnsi="Times New Roman" w:hint="cs"/>
          <w:sz w:val="20"/>
          <w:szCs w:val="20"/>
          <w:rtl/>
        </w:rPr>
        <w:t>می</w:t>
      </w:r>
      <w:r w:rsidRPr="00674AD7">
        <w:rPr>
          <w:rFonts w:ascii="Times New Roman" w:hAnsi="Times New Roman"/>
          <w:sz w:val="20"/>
          <w:szCs w:val="20"/>
          <w:rtl/>
        </w:rPr>
        <w:t xml:space="preserve"> </w:t>
      </w:r>
      <w:r w:rsidRPr="00674AD7">
        <w:rPr>
          <w:rFonts w:ascii="Times New Roman" w:hAnsi="Times New Roman" w:hint="cs"/>
          <w:sz w:val="20"/>
          <w:szCs w:val="20"/>
          <w:rtl/>
        </w:rPr>
        <w:t>شود</w:t>
      </w:r>
      <w:r w:rsidRPr="00674AD7">
        <w:rPr>
          <w:rFonts w:ascii="Times New Roman" w:hAnsi="Times New Roman"/>
          <w:sz w:val="20"/>
          <w:szCs w:val="20"/>
          <w:rtl/>
        </w:rPr>
        <w:t xml:space="preserve"> </w:t>
      </w:r>
      <w:r w:rsidRPr="00674AD7">
        <w:rPr>
          <w:rFonts w:ascii="Times New Roman" w:hAnsi="Times New Roman" w:hint="cs"/>
          <w:sz w:val="20"/>
          <w:szCs w:val="20"/>
          <w:rtl/>
        </w:rPr>
        <w:t>و</w:t>
      </w:r>
      <w:r w:rsidRPr="00674AD7">
        <w:rPr>
          <w:rFonts w:ascii="Times New Roman" w:hAnsi="Times New Roman"/>
          <w:sz w:val="20"/>
          <w:szCs w:val="20"/>
          <w:rtl/>
        </w:rPr>
        <w:t xml:space="preserve"> </w:t>
      </w:r>
      <w:r w:rsidRPr="00674AD7">
        <w:rPr>
          <w:rFonts w:ascii="Times New Roman" w:hAnsi="Times New Roman" w:hint="cs"/>
          <w:sz w:val="20"/>
          <w:szCs w:val="20"/>
          <w:rtl/>
        </w:rPr>
        <w:t>همه</w:t>
      </w:r>
      <w:r w:rsidRPr="00674AD7">
        <w:rPr>
          <w:rFonts w:ascii="Times New Roman" w:hAnsi="Times New Roman"/>
          <w:sz w:val="20"/>
          <w:szCs w:val="20"/>
          <w:rtl/>
        </w:rPr>
        <w:t xml:space="preserve"> </w:t>
      </w:r>
      <w:r w:rsidRPr="00674AD7">
        <w:rPr>
          <w:rFonts w:ascii="Times New Roman" w:hAnsi="Times New Roman" w:hint="cs"/>
          <w:sz w:val="20"/>
          <w:szCs w:val="20"/>
          <w:rtl/>
        </w:rPr>
        <w:t>پرداخت</w:t>
      </w:r>
      <w:r w:rsidRPr="00674AD7">
        <w:rPr>
          <w:rFonts w:ascii="Times New Roman" w:hAnsi="Times New Roman"/>
          <w:sz w:val="20"/>
          <w:szCs w:val="20"/>
          <w:rtl/>
        </w:rPr>
        <w:t xml:space="preserve"> </w:t>
      </w:r>
      <w:r w:rsidRPr="00674AD7">
        <w:rPr>
          <w:rFonts w:ascii="Times New Roman" w:hAnsi="Times New Roman" w:hint="cs"/>
          <w:sz w:val="20"/>
          <w:szCs w:val="20"/>
          <w:rtl/>
        </w:rPr>
        <w:t>ها</w:t>
      </w:r>
      <w:r w:rsidRPr="00674AD7">
        <w:rPr>
          <w:rFonts w:ascii="Times New Roman" w:hAnsi="Times New Roman"/>
          <w:sz w:val="20"/>
          <w:szCs w:val="20"/>
          <w:rtl/>
        </w:rPr>
        <w:t xml:space="preserve"> </w:t>
      </w:r>
      <w:r w:rsidRPr="00674AD7">
        <w:rPr>
          <w:rFonts w:ascii="Times New Roman" w:hAnsi="Times New Roman" w:hint="cs"/>
          <w:sz w:val="20"/>
          <w:szCs w:val="20"/>
          <w:rtl/>
        </w:rPr>
        <w:t>در</w:t>
      </w:r>
      <w:r w:rsidRPr="00674AD7">
        <w:rPr>
          <w:rFonts w:ascii="Times New Roman" w:hAnsi="Times New Roman"/>
          <w:sz w:val="20"/>
          <w:szCs w:val="20"/>
          <w:rtl/>
        </w:rPr>
        <w:t xml:space="preserve"> </w:t>
      </w:r>
      <w:r w:rsidRPr="00674AD7">
        <w:rPr>
          <w:rFonts w:ascii="Times New Roman" w:hAnsi="Times New Roman" w:hint="cs"/>
          <w:sz w:val="20"/>
          <w:szCs w:val="20"/>
          <w:rtl/>
        </w:rPr>
        <w:t>حدود</w:t>
      </w:r>
      <w:r w:rsidRPr="00674AD7">
        <w:rPr>
          <w:rFonts w:ascii="Times New Roman" w:hAnsi="Times New Roman"/>
          <w:sz w:val="20"/>
          <w:szCs w:val="20"/>
          <w:rtl/>
        </w:rPr>
        <w:t xml:space="preserve"> </w:t>
      </w:r>
      <w:r w:rsidRPr="00674AD7">
        <w:rPr>
          <w:rFonts w:ascii="Times New Roman" w:hAnsi="Times New Roman" w:hint="cs"/>
          <w:sz w:val="20"/>
          <w:szCs w:val="20"/>
          <w:rtl/>
        </w:rPr>
        <w:t>اعتبارات</w:t>
      </w:r>
      <w:r w:rsidRPr="00674AD7">
        <w:rPr>
          <w:rFonts w:ascii="Times New Roman" w:hAnsi="Times New Roman"/>
          <w:sz w:val="20"/>
          <w:szCs w:val="20"/>
          <w:rtl/>
        </w:rPr>
        <w:t xml:space="preserve"> </w:t>
      </w:r>
      <w:r w:rsidRPr="00674AD7">
        <w:rPr>
          <w:rFonts w:ascii="Times New Roman" w:hAnsi="Times New Roman" w:hint="cs"/>
          <w:sz w:val="20"/>
          <w:szCs w:val="20"/>
          <w:rtl/>
        </w:rPr>
        <w:t>مصوب</w:t>
      </w:r>
      <w:r w:rsidRPr="00674AD7">
        <w:rPr>
          <w:rFonts w:ascii="Times New Roman" w:hAnsi="Times New Roman"/>
          <w:sz w:val="20"/>
          <w:szCs w:val="20"/>
          <w:rtl/>
        </w:rPr>
        <w:t xml:space="preserve"> </w:t>
      </w:r>
      <w:r w:rsidRPr="00674AD7">
        <w:rPr>
          <w:rFonts w:ascii="Times New Roman" w:hAnsi="Times New Roman" w:hint="cs"/>
          <w:sz w:val="20"/>
          <w:szCs w:val="20"/>
          <w:rtl/>
        </w:rPr>
        <w:t>به</w:t>
      </w:r>
      <w:r w:rsidRPr="00674AD7">
        <w:rPr>
          <w:rFonts w:ascii="Times New Roman" w:hAnsi="Times New Roman"/>
          <w:sz w:val="20"/>
          <w:szCs w:val="20"/>
          <w:rtl/>
        </w:rPr>
        <w:t xml:space="preserve"> </w:t>
      </w:r>
      <w:r w:rsidRPr="00674AD7">
        <w:rPr>
          <w:rFonts w:ascii="Times New Roman" w:hAnsi="Times New Roman" w:hint="cs"/>
          <w:sz w:val="20"/>
          <w:szCs w:val="20"/>
          <w:rtl/>
        </w:rPr>
        <w:t>موجب</w:t>
      </w:r>
      <w:r w:rsidRPr="00674AD7">
        <w:rPr>
          <w:rFonts w:ascii="Times New Roman" w:hAnsi="Times New Roman"/>
          <w:sz w:val="20"/>
          <w:szCs w:val="20"/>
          <w:rtl/>
        </w:rPr>
        <w:t xml:space="preserve"> </w:t>
      </w:r>
      <w:r w:rsidRPr="00674AD7">
        <w:rPr>
          <w:rFonts w:ascii="Times New Roman" w:hAnsi="Times New Roman" w:hint="cs"/>
          <w:sz w:val="20"/>
          <w:szCs w:val="20"/>
          <w:rtl/>
        </w:rPr>
        <w:t>قانون</w:t>
      </w:r>
      <w:r w:rsidRPr="00674AD7">
        <w:rPr>
          <w:rFonts w:ascii="Times New Roman" w:hAnsi="Times New Roman"/>
          <w:sz w:val="20"/>
          <w:szCs w:val="20"/>
          <w:rtl/>
        </w:rPr>
        <w:t xml:space="preserve"> </w:t>
      </w:r>
      <w:r w:rsidRPr="00674AD7">
        <w:rPr>
          <w:rFonts w:ascii="Times New Roman" w:hAnsi="Times New Roman" w:hint="cs"/>
          <w:sz w:val="20"/>
          <w:szCs w:val="20"/>
          <w:rtl/>
        </w:rPr>
        <w:t>انجام</w:t>
      </w:r>
      <w:r w:rsidRPr="00674AD7">
        <w:rPr>
          <w:rFonts w:ascii="Times New Roman" w:hAnsi="Times New Roman"/>
          <w:sz w:val="20"/>
          <w:szCs w:val="20"/>
          <w:rtl/>
        </w:rPr>
        <w:t xml:space="preserve"> </w:t>
      </w:r>
      <w:r w:rsidRPr="00674AD7">
        <w:rPr>
          <w:rFonts w:ascii="Times New Roman" w:hAnsi="Times New Roman" w:hint="cs"/>
          <w:sz w:val="20"/>
          <w:szCs w:val="20"/>
          <w:rtl/>
        </w:rPr>
        <w:t>می</w:t>
      </w:r>
      <w:r w:rsidRPr="00674AD7">
        <w:rPr>
          <w:rFonts w:ascii="Times New Roman" w:hAnsi="Times New Roman"/>
          <w:sz w:val="20"/>
          <w:szCs w:val="20"/>
          <w:rtl/>
        </w:rPr>
        <w:t xml:space="preserve"> </w:t>
      </w:r>
      <w:r w:rsidRPr="00674AD7">
        <w:rPr>
          <w:rFonts w:ascii="Times New Roman" w:hAnsi="Times New Roman" w:hint="cs"/>
          <w:sz w:val="20"/>
          <w:szCs w:val="20"/>
          <w:rtl/>
        </w:rPr>
        <w:t>گیرد</w:t>
      </w:r>
      <w:r w:rsidRPr="00674AD7">
        <w:rPr>
          <w:rFonts w:ascii="Times New Roman" w:hAnsi="Times New Roman"/>
          <w:sz w:val="20"/>
          <w:szCs w:val="20"/>
          <w:rtl/>
        </w:rPr>
        <w:t>.»</w:t>
      </w:r>
    </w:p>
    <w:p w:rsidR="00D00B9E" w:rsidRDefault="00D00B9E" w:rsidP="00D00B9E">
      <w:pPr>
        <w:pStyle w:val="FootnoteText"/>
        <w:rPr>
          <w:lang w:bidi="fa-IR"/>
        </w:rPr>
      </w:pPr>
    </w:p>
  </w:footnote>
  <w:footnote w:id="24">
    <w:p w:rsidR="00D00B9E" w:rsidRPr="00BF7C03" w:rsidRDefault="00D00B9E" w:rsidP="00D00B9E">
      <w:pPr>
        <w:pStyle w:val="FootnoteText"/>
        <w:bidi w:val="0"/>
        <w:rPr>
          <w:sz w:val="16"/>
          <w:szCs w:val="16"/>
          <w:lang w:bidi="fa-IR"/>
        </w:rPr>
      </w:pPr>
      <w:r w:rsidRPr="00BF7C03">
        <w:rPr>
          <w:rStyle w:val="FootnoteReference"/>
          <w:sz w:val="16"/>
          <w:szCs w:val="16"/>
          <w:vertAlign w:val="baseline"/>
        </w:rPr>
        <w:footnoteRef/>
      </w:r>
      <w:r w:rsidRPr="00BF7C03">
        <w:rPr>
          <w:sz w:val="16"/>
          <w:szCs w:val="16"/>
          <w:rtl/>
        </w:rPr>
        <w:t xml:space="preserve"> </w:t>
      </w:r>
      <w:r w:rsidRPr="00BF7C03">
        <w:rPr>
          <w:rFonts w:hint="cs"/>
          <w:sz w:val="16"/>
          <w:szCs w:val="16"/>
          <w:rtl/>
        </w:rPr>
        <w:t>-</w:t>
      </w:r>
      <w:r w:rsidRPr="00BF7C03">
        <w:rPr>
          <w:sz w:val="16"/>
          <w:szCs w:val="16"/>
        </w:rPr>
        <w:t xml:space="preserve"> Government financial statistics</w:t>
      </w:r>
    </w:p>
  </w:footnote>
  <w:footnote w:id="25">
    <w:p w:rsidR="00D00B9E" w:rsidRPr="0063039E" w:rsidRDefault="00D00B9E" w:rsidP="00D00B9E">
      <w:pPr>
        <w:pStyle w:val="FootnoteText"/>
        <w:bidi w:val="0"/>
        <w:jc w:val="right"/>
        <w:rPr>
          <w:rFonts w:cs="B Nazanin"/>
        </w:rPr>
      </w:pPr>
      <w:r>
        <w:rPr>
          <w:rFonts w:cs="B Nazanin" w:hint="cs"/>
          <w:rtl/>
        </w:rPr>
        <w:t>1</w:t>
      </w:r>
      <w:r w:rsidRPr="000D3B2D">
        <w:rPr>
          <w:rFonts w:cs="B Lotus" w:hint="cs"/>
          <w:rtl/>
        </w:rPr>
        <w:t>- قانون تنظیم بخشی از مقرراتهای دولت طبقه اصل85 قانون اساسی برای مدت چهارسال اجرای آزمایشی در مورخه27/11/1380 کمیته برنامه و بودجه و محاسبات مجلس تصویب و در تاریخ8/7/80 به تأیید شورای نگهبان رسید</w:t>
      </w:r>
      <w:r>
        <w:rPr>
          <w:rFonts w:cs="B Nazanin" w:hint="cs"/>
          <w:rtl/>
        </w:rPr>
        <w:t>.</w:t>
      </w:r>
    </w:p>
  </w:footnote>
  <w:footnote w:id="26">
    <w:p w:rsidR="00D00B9E" w:rsidRPr="00B20221" w:rsidRDefault="00D00B9E" w:rsidP="00D00B9E">
      <w:pPr>
        <w:pStyle w:val="FootnoteText"/>
        <w:bidi w:val="0"/>
        <w:rPr>
          <w:sz w:val="16"/>
          <w:szCs w:val="16"/>
          <w:rtl/>
        </w:rPr>
      </w:pPr>
      <w:r w:rsidRPr="00B20221">
        <w:rPr>
          <w:sz w:val="16"/>
          <w:szCs w:val="16"/>
        </w:rPr>
        <w:t>1- Learning organizations</w:t>
      </w:r>
    </w:p>
  </w:footnote>
  <w:footnote w:id="27">
    <w:p w:rsidR="00D00B9E" w:rsidRPr="00263B8B" w:rsidRDefault="00D00B9E" w:rsidP="00D00B9E">
      <w:pPr>
        <w:pStyle w:val="FootnoteText"/>
        <w:bidi w:val="0"/>
        <w:rPr>
          <w:sz w:val="16"/>
          <w:szCs w:val="16"/>
          <w:lang w:bidi="fa-IR"/>
        </w:rPr>
      </w:pPr>
      <w:r w:rsidRPr="00263B8B">
        <w:rPr>
          <w:rStyle w:val="FootnoteReference"/>
          <w:sz w:val="16"/>
          <w:szCs w:val="16"/>
          <w:vertAlign w:val="baseline"/>
        </w:rPr>
        <w:footnoteRef/>
      </w:r>
      <w:r w:rsidRPr="00263B8B">
        <w:rPr>
          <w:sz w:val="16"/>
          <w:szCs w:val="16"/>
          <w:rtl/>
        </w:rPr>
        <w:t xml:space="preserve"> </w:t>
      </w:r>
      <w:r w:rsidRPr="00263B8B">
        <w:rPr>
          <w:rFonts w:hint="cs"/>
          <w:sz w:val="16"/>
          <w:szCs w:val="16"/>
          <w:rtl/>
        </w:rPr>
        <w:t>-</w:t>
      </w:r>
      <w:r w:rsidRPr="00263B8B">
        <w:rPr>
          <w:rFonts w:cs="B Lotus"/>
          <w:sz w:val="16"/>
          <w:szCs w:val="16"/>
        </w:rPr>
        <w:t xml:space="preserve"> Complexity</w:t>
      </w:r>
    </w:p>
  </w:footnote>
  <w:footnote w:id="28">
    <w:p w:rsidR="00D00B9E" w:rsidRPr="00263B8B" w:rsidRDefault="00D00B9E" w:rsidP="00D00B9E">
      <w:pPr>
        <w:pStyle w:val="FootnoteText"/>
        <w:bidi w:val="0"/>
        <w:rPr>
          <w:sz w:val="16"/>
          <w:szCs w:val="16"/>
          <w:lang w:bidi="fa-IR"/>
        </w:rPr>
      </w:pPr>
      <w:r w:rsidRPr="00263B8B">
        <w:rPr>
          <w:rStyle w:val="FootnoteReference"/>
          <w:sz w:val="16"/>
          <w:szCs w:val="16"/>
          <w:vertAlign w:val="baseline"/>
        </w:rPr>
        <w:footnoteRef/>
      </w:r>
      <w:r w:rsidRPr="00263B8B">
        <w:rPr>
          <w:sz w:val="16"/>
          <w:szCs w:val="16"/>
          <w:rtl/>
        </w:rPr>
        <w:t xml:space="preserve"> </w:t>
      </w:r>
      <w:r w:rsidRPr="00263B8B">
        <w:rPr>
          <w:sz w:val="16"/>
          <w:szCs w:val="16"/>
        </w:rPr>
        <w:t>- Formalization</w:t>
      </w:r>
    </w:p>
  </w:footnote>
  <w:footnote w:id="29">
    <w:p w:rsidR="00D00B9E" w:rsidRDefault="00D00B9E" w:rsidP="00D00B9E">
      <w:pPr>
        <w:pStyle w:val="FootnoteText"/>
        <w:bidi w:val="0"/>
        <w:rPr>
          <w:lang w:bidi="fa-IR"/>
        </w:rPr>
      </w:pPr>
      <w:r w:rsidRPr="00263B8B">
        <w:rPr>
          <w:rStyle w:val="FootnoteReference"/>
          <w:sz w:val="16"/>
          <w:szCs w:val="16"/>
          <w:vertAlign w:val="baseline"/>
        </w:rPr>
        <w:footnoteRef/>
      </w:r>
      <w:r w:rsidRPr="00263B8B">
        <w:rPr>
          <w:sz w:val="16"/>
          <w:szCs w:val="16"/>
        </w:rPr>
        <w:t>-</w:t>
      </w:r>
      <w:r w:rsidRPr="00263B8B">
        <w:rPr>
          <w:sz w:val="16"/>
          <w:szCs w:val="16"/>
          <w:rtl/>
        </w:rPr>
        <w:t xml:space="preserve"> </w:t>
      </w:r>
      <w:r w:rsidRPr="00263B8B">
        <w:rPr>
          <w:rFonts w:cs="B Lotus"/>
          <w:sz w:val="16"/>
          <w:szCs w:val="16"/>
        </w:rPr>
        <w:t>Centralization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29C"/>
    <w:multiLevelType w:val="hybridMultilevel"/>
    <w:tmpl w:val="0742C27C"/>
    <w:lvl w:ilvl="0" w:tplc="E32CD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10CA3"/>
    <w:multiLevelType w:val="hybridMultilevel"/>
    <w:tmpl w:val="1AEAD5DE"/>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nsid w:val="03934E81"/>
    <w:multiLevelType w:val="hybridMultilevel"/>
    <w:tmpl w:val="FDB0F932"/>
    <w:lvl w:ilvl="0" w:tplc="F79A84A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2C011C"/>
    <w:multiLevelType w:val="hybridMultilevel"/>
    <w:tmpl w:val="74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0733B"/>
    <w:multiLevelType w:val="hybridMultilevel"/>
    <w:tmpl w:val="E444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02908"/>
    <w:multiLevelType w:val="hybridMultilevel"/>
    <w:tmpl w:val="1A5C7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60283"/>
    <w:multiLevelType w:val="hybridMultilevel"/>
    <w:tmpl w:val="7AA0ECD6"/>
    <w:lvl w:ilvl="0" w:tplc="8CA64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5224F9"/>
    <w:multiLevelType w:val="hybridMultilevel"/>
    <w:tmpl w:val="84CAAAD6"/>
    <w:lvl w:ilvl="0" w:tplc="4B6843F2">
      <w:start w:val="1"/>
      <w:numFmt w:val="decimal"/>
      <w:lvlText w:val="%1)"/>
      <w:lvlJc w:val="left"/>
      <w:pPr>
        <w:ind w:left="1800" w:hanging="360"/>
      </w:pPr>
      <w:rPr>
        <w:rFonts w:cs="B Traff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FE32FBA"/>
    <w:multiLevelType w:val="hybridMultilevel"/>
    <w:tmpl w:val="AC5A7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424E1"/>
    <w:multiLevelType w:val="hybridMultilevel"/>
    <w:tmpl w:val="53542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72C62"/>
    <w:multiLevelType w:val="hybridMultilevel"/>
    <w:tmpl w:val="4880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B1601"/>
    <w:multiLevelType w:val="multilevel"/>
    <w:tmpl w:val="24E85C1E"/>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F0A7C13"/>
    <w:multiLevelType w:val="hybridMultilevel"/>
    <w:tmpl w:val="878A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6326E"/>
    <w:multiLevelType w:val="hybridMultilevel"/>
    <w:tmpl w:val="A6C2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41B95"/>
    <w:multiLevelType w:val="hybridMultilevel"/>
    <w:tmpl w:val="AEFEEAA2"/>
    <w:lvl w:ilvl="0" w:tplc="39E42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66323"/>
    <w:multiLevelType w:val="hybridMultilevel"/>
    <w:tmpl w:val="762E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A3624A"/>
    <w:multiLevelType w:val="hybridMultilevel"/>
    <w:tmpl w:val="F7228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204EC"/>
    <w:multiLevelType w:val="hybridMultilevel"/>
    <w:tmpl w:val="18C81742"/>
    <w:lvl w:ilvl="0" w:tplc="3C46A05A">
      <w:start w:val="1"/>
      <w:numFmt w:val="decimal"/>
      <w:lvlText w:val="%1-"/>
      <w:lvlJc w:val="left"/>
      <w:pPr>
        <w:ind w:left="514" w:hanging="465"/>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8">
    <w:nsid w:val="382A6246"/>
    <w:multiLevelType w:val="hybridMultilevel"/>
    <w:tmpl w:val="E8687248"/>
    <w:lvl w:ilvl="0" w:tplc="26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F7EEA"/>
    <w:multiLevelType w:val="hybridMultilevel"/>
    <w:tmpl w:val="DD72F382"/>
    <w:lvl w:ilvl="0" w:tplc="2410F63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B46371F"/>
    <w:multiLevelType w:val="hybridMultilevel"/>
    <w:tmpl w:val="609E1972"/>
    <w:lvl w:ilvl="0" w:tplc="040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422C4"/>
    <w:multiLevelType w:val="hybridMultilevel"/>
    <w:tmpl w:val="7B4C7FBE"/>
    <w:lvl w:ilvl="0" w:tplc="B3C29682">
      <w:start w:val="4"/>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C3C74"/>
    <w:multiLevelType w:val="multilevel"/>
    <w:tmpl w:val="B7E8C08A"/>
    <w:lvl w:ilvl="0">
      <w:start w:val="6"/>
      <w:numFmt w:val="decimal"/>
      <w:lvlText w:val="%1"/>
      <w:lvlJc w:val="left"/>
      <w:pPr>
        <w:ind w:left="360" w:hanging="360"/>
      </w:pPr>
      <w:rPr>
        <w:rFonts w:ascii="B Lotus" w:eastAsia="Calibri" w:hAnsi="B Lotus" w:cs="B Lotus" w:hint="default"/>
        <w:color w:val="0000FF"/>
        <w:sz w:val="28"/>
        <w:u w:val="single"/>
      </w:rPr>
    </w:lvl>
    <w:lvl w:ilvl="1">
      <w:start w:val="4"/>
      <w:numFmt w:val="decimal"/>
      <w:lvlText w:val="%1.%2"/>
      <w:lvlJc w:val="left"/>
      <w:pPr>
        <w:ind w:left="640" w:hanging="360"/>
      </w:pPr>
      <w:rPr>
        <w:rFonts w:ascii="B Lotus" w:eastAsia="Calibri" w:hAnsi="B Lotus" w:cs="B Lotus" w:hint="default"/>
        <w:color w:val="0000FF"/>
        <w:sz w:val="28"/>
        <w:u w:val="single"/>
      </w:rPr>
    </w:lvl>
    <w:lvl w:ilvl="2">
      <w:start w:val="1"/>
      <w:numFmt w:val="decimal"/>
      <w:lvlText w:val="%1.%2.%3"/>
      <w:lvlJc w:val="left"/>
      <w:pPr>
        <w:ind w:left="1280" w:hanging="720"/>
      </w:pPr>
      <w:rPr>
        <w:rFonts w:ascii="B Lotus" w:eastAsia="Calibri" w:hAnsi="B Lotus" w:cs="B Lotus" w:hint="default"/>
        <w:color w:val="0000FF"/>
        <w:sz w:val="28"/>
        <w:u w:val="single"/>
      </w:rPr>
    </w:lvl>
    <w:lvl w:ilvl="3">
      <w:start w:val="1"/>
      <w:numFmt w:val="decimal"/>
      <w:lvlText w:val="%1.%2.%3.%4"/>
      <w:lvlJc w:val="left"/>
      <w:pPr>
        <w:ind w:left="1920" w:hanging="1080"/>
      </w:pPr>
      <w:rPr>
        <w:rFonts w:ascii="B Lotus" w:eastAsia="Calibri" w:hAnsi="B Lotus" w:cs="B Lotus" w:hint="default"/>
        <w:color w:val="0000FF"/>
        <w:sz w:val="28"/>
        <w:u w:val="single"/>
      </w:rPr>
    </w:lvl>
    <w:lvl w:ilvl="4">
      <w:start w:val="1"/>
      <w:numFmt w:val="decimal"/>
      <w:lvlText w:val="%1.%2.%3.%4.%5"/>
      <w:lvlJc w:val="left"/>
      <w:pPr>
        <w:ind w:left="2200" w:hanging="1080"/>
      </w:pPr>
      <w:rPr>
        <w:rFonts w:ascii="B Lotus" w:eastAsia="Calibri" w:hAnsi="B Lotus" w:cs="B Lotus" w:hint="default"/>
        <w:color w:val="0000FF"/>
        <w:sz w:val="28"/>
        <w:u w:val="single"/>
      </w:rPr>
    </w:lvl>
    <w:lvl w:ilvl="5">
      <w:start w:val="1"/>
      <w:numFmt w:val="decimal"/>
      <w:lvlText w:val="%1.%2.%3.%4.%5.%6"/>
      <w:lvlJc w:val="left"/>
      <w:pPr>
        <w:ind w:left="2840" w:hanging="1440"/>
      </w:pPr>
      <w:rPr>
        <w:rFonts w:ascii="B Lotus" w:eastAsia="Calibri" w:hAnsi="B Lotus" w:cs="B Lotus" w:hint="default"/>
        <w:color w:val="0000FF"/>
        <w:sz w:val="28"/>
        <w:u w:val="single"/>
      </w:rPr>
    </w:lvl>
    <w:lvl w:ilvl="6">
      <w:start w:val="1"/>
      <w:numFmt w:val="decimal"/>
      <w:lvlText w:val="%1.%2.%3.%4.%5.%6.%7"/>
      <w:lvlJc w:val="left"/>
      <w:pPr>
        <w:ind w:left="3120" w:hanging="1440"/>
      </w:pPr>
      <w:rPr>
        <w:rFonts w:ascii="B Lotus" w:eastAsia="Calibri" w:hAnsi="B Lotus" w:cs="B Lotus" w:hint="default"/>
        <w:color w:val="0000FF"/>
        <w:sz w:val="28"/>
        <w:u w:val="single"/>
      </w:rPr>
    </w:lvl>
    <w:lvl w:ilvl="7">
      <w:start w:val="1"/>
      <w:numFmt w:val="decimal"/>
      <w:lvlText w:val="%1.%2.%3.%4.%5.%6.%7.%8"/>
      <w:lvlJc w:val="left"/>
      <w:pPr>
        <w:ind w:left="3760" w:hanging="1800"/>
      </w:pPr>
      <w:rPr>
        <w:rFonts w:ascii="B Lotus" w:eastAsia="Calibri" w:hAnsi="B Lotus" w:cs="B Lotus" w:hint="default"/>
        <w:color w:val="0000FF"/>
        <w:sz w:val="28"/>
        <w:u w:val="single"/>
      </w:rPr>
    </w:lvl>
    <w:lvl w:ilvl="8">
      <w:start w:val="1"/>
      <w:numFmt w:val="decimal"/>
      <w:lvlText w:val="%1.%2.%3.%4.%5.%6.%7.%8.%9"/>
      <w:lvlJc w:val="left"/>
      <w:pPr>
        <w:ind w:left="4400" w:hanging="2160"/>
      </w:pPr>
      <w:rPr>
        <w:rFonts w:ascii="B Lotus" w:eastAsia="Calibri" w:hAnsi="B Lotus" w:cs="B Lotus" w:hint="default"/>
        <w:color w:val="0000FF"/>
        <w:sz w:val="28"/>
        <w:u w:val="single"/>
      </w:rPr>
    </w:lvl>
  </w:abstractNum>
  <w:abstractNum w:abstractNumId="23">
    <w:nsid w:val="420D27F3"/>
    <w:multiLevelType w:val="hybridMultilevel"/>
    <w:tmpl w:val="C122E1E6"/>
    <w:lvl w:ilvl="0" w:tplc="3120E6C0">
      <w:numFmt w:val="bullet"/>
      <w:lvlText w:val="-"/>
      <w:lvlJc w:val="left"/>
      <w:pPr>
        <w:ind w:left="720" w:hanging="360"/>
      </w:pPr>
      <w:rPr>
        <w:rFonts w:ascii="Times New Roman" w:eastAsia="Times New Roman" w:hAnsi="Times New Roman"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601FF"/>
    <w:multiLevelType w:val="hybridMultilevel"/>
    <w:tmpl w:val="11CAF4C0"/>
    <w:lvl w:ilvl="0" w:tplc="3120E6C0">
      <w:numFmt w:val="bullet"/>
      <w:lvlText w:val="-"/>
      <w:lvlJc w:val="left"/>
      <w:pPr>
        <w:ind w:left="720" w:hanging="360"/>
      </w:pPr>
      <w:rPr>
        <w:rFonts w:ascii="Times New Roman" w:eastAsia="Times New Roman" w:hAnsi="Times New Roman" w:cs="B Traff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86E6823"/>
    <w:multiLevelType w:val="hybridMultilevel"/>
    <w:tmpl w:val="73D08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04FCD"/>
    <w:multiLevelType w:val="hybridMultilevel"/>
    <w:tmpl w:val="B986E2A6"/>
    <w:lvl w:ilvl="0" w:tplc="A200526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691EB1"/>
    <w:multiLevelType w:val="hybridMultilevel"/>
    <w:tmpl w:val="6C100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4837F4"/>
    <w:multiLevelType w:val="hybridMultilevel"/>
    <w:tmpl w:val="1A8E2036"/>
    <w:lvl w:ilvl="0" w:tplc="C096B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20AAF"/>
    <w:multiLevelType w:val="hybridMultilevel"/>
    <w:tmpl w:val="CABA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50922"/>
    <w:multiLevelType w:val="hybridMultilevel"/>
    <w:tmpl w:val="FAB6C97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1">
    <w:nsid w:val="5B035521"/>
    <w:multiLevelType w:val="hybridMultilevel"/>
    <w:tmpl w:val="E9B2D15C"/>
    <w:lvl w:ilvl="0" w:tplc="0C28AE3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72D6C"/>
    <w:multiLevelType w:val="hybridMultilevel"/>
    <w:tmpl w:val="4728300C"/>
    <w:lvl w:ilvl="0" w:tplc="FB3E2B60">
      <w:start w:val="4"/>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6798F"/>
    <w:multiLevelType w:val="hybridMultilevel"/>
    <w:tmpl w:val="64466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902BF1"/>
    <w:multiLevelType w:val="hybridMultilevel"/>
    <w:tmpl w:val="6A107DF4"/>
    <w:lvl w:ilvl="0" w:tplc="1CBCD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382A86"/>
    <w:multiLevelType w:val="hybridMultilevel"/>
    <w:tmpl w:val="0F6C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964F8"/>
    <w:multiLevelType w:val="hybridMultilevel"/>
    <w:tmpl w:val="84808C66"/>
    <w:lvl w:ilvl="0" w:tplc="54304C90">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ACC3EE1"/>
    <w:multiLevelType w:val="hybridMultilevel"/>
    <w:tmpl w:val="073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231E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26"/>
  </w:num>
  <w:num w:numId="4">
    <w:abstractNumId w:val="30"/>
  </w:num>
  <w:num w:numId="5">
    <w:abstractNumId w:val="6"/>
  </w:num>
  <w:num w:numId="6">
    <w:abstractNumId w:val="31"/>
  </w:num>
  <w:num w:numId="7">
    <w:abstractNumId w:val="5"/>
  </w:num>
  <w:num w:numId="8">
    <w:abstractNumId w:val="18"/>
  </w:num>
  <w:num w:numId="9">
    <w:abstractNumId w:val="35"/>
  </w:num>
  <w:num w:numId="10">
    <w:abstractNumId w:val="8"/>
  </w:num>
  <w:num w:numId="11">
    <w:abstractNumId w:val="3"/>
  </w:num>
  <w:num w:numId="12">
    <w:abstractNumId w:val="34"/>
  </w:num>
  <w:num w:numId="13">
    <w:abstractNumId w:val="14"/>
  </w:num>
  <w:num w:numId="14">
    <w:abstractNumId w:val="38"/>
  </w:num>
  <w:num w:numId="15">
    <w:abstractNumId w:val="22"/>
  </w:num>
  <w:num w:numId="16">
    <w:abstractNumId w:val="25"/>
  </w:num>
  <w:num w:numId="17">
    <w:abstractNumId w:val="4"/>
  </w:num>
  <w:num w:numId="18">
    <w:abstractNumId w:val="20"/>
  </w:num>
  <w:num w:numId="19">
    <w:abstractNumId w:val="13"/>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23"/>
  </w:num>
  <w:num w:numId="27">
    <w:abstractNumId w:val="29"/>
  </w:num>
  <w:num w:numId="28">
    <w:abstractNumId w:val="12"/>
  </w:num>
  <w:num w:numId="29">
    <w:abstractNumId w:val="15"/>
  </w:num>
  <w:num w:numId="30">
    <w:abstractNumId w:val="9"/>
  </w:num>
  <w:num w:numId="31">
    <w:abstractNumId w:val="7"/>
  </w:num>
  <w:num w:numId="32">
    <w:abstractNumId w:val="33"/>
  </w:num>
  <w:num w:numId="33">
    <w:abstractNumId w:val="1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0"/>
  </w:num>
  <w:num w:numId="37">
    <w:abstractNumId w:val="1"/>
  </w:num>
  <w:num w:numId="38">
    <w:abstractNumId w:val="3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1"/>
  </w:num>
  <w:num w:numId="42">
    <w:abstractNumId w:val="27"/>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00B9E"/>
    <w:rsid w:val="00195B2F"/>
    <w:rsid w:val="00364CA1"/>
    <w:rsid w:val="00574008"/>
    <w:rsid w:val="009F1A4A"/>
    <w:rsid w:val="00D00B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08"/>
        <o:r id="V:Rule2" type="connector" idref="#AutoShape 99"/>
        <o:r id="V:Rule3" type="connector" idref="#AutoShape 12"/>
        <o:r id="V:Rule4" type="connector" idref="#AutoShape 16"/>
        <o:r id="V:Rule5" type="connector" idref="#AutoShape 107"/>
        <o:r id="V:Rule6" type="connector" idref="#_x0000_s1104"/>
        <o:r id="V:Rule7" type="connector" idref="#AutoShape 103"/>
        <o:r id="V:Rule8" type="connector" idref="#AutoShape 17"/>
        <o:r id="V:Rule9" type="connector" idref="#_x0000_s1125"/>
        <o:r id="V:Rule10" type="connector" idref="#AutoShape 70"/>
        <o:r id="V:Rule11" type="connector" idref="#AutoShape 129"/>
        <o:r id="V:Rule12" type="connector" idref="#AutoShape 128"/>
        <o:r id="V:Rule13" type="connector" idref="#AutoShape 124"/>
        <o:r id="V:Rule14" type="connector" idref="#AutoShape 235"/>
        <o:r id="V:Rule15" type="connector" idref="#AutoShape 13"/>
        <o:r id="V:Rule16" type="connector" idref="#AutoShape 71"/>
        <o:r id="V:Rule17" type="connector" idref="#_x0000_s1110"/>
        <o:r id="V:Rule18" type="connector" idref="#_x0000_s1111"/>
        <o:r id="V:Rule19" type="connector" idref="#AutoShape 234"/>
        <o:r id="V:Rule20" type="connector" idref="#AutoShape 101"/>
        <o:r id="V:Rule21" type="connector" idref="#AutoShape 67"/>
        <o:r id="V:Rule22" type="connector" idref="#AutoShape 100"/>
        <o:r id="V:Rule23" type="connector" idref="#AutoShape 108"/>
        <o:r id="V:Rule24" type="connector" idref="#AutoShape 102"/>
        <o:r id="V:Rule25" type="connector" idref="#_x0000_s1127"/>
        <o:r id="V:Rule26" type="connector" idref="#AutoShape 127"/>
        <o:r id="V:Rule27" type="connector" idref="#AutoShape 115"/>
        <o:r id="V:Rule28" type="connector" idref="#_x0000_s1107"/>
        <o:r id="V:Rule29" type="connector" idref="#AutoShape 110"/>
        <o:r id="V:Rule30" type="connector" idref="#_x0000_s1106"/>
        <o:r id="V:Rule31" type="connector" idref="#AutoShape 121"/>
        <o:r id="V:Rule32" type="connector" idref="#_x0000_s1113"/>
        <o:r id="V:Rule33" type="connector" idref="#_x0000_s1105"/>
        <o:r id="V:Rule34" type="connector" idref="#AutoShape 69"/>
        <o:r id="V:Rule35" type="connector" idref="#AutoShape 19"/>
        <o:r id="V:Rule36" type="connector" idref="#AutoShape 113"/>
        <o:r id="V:Rule37" type="connector" idref="#AutoShape 20"/>
        <o:r id="V:Rule38" type="connector" idref="#AutoShape 68"/>
        <o:r id="V:Rule39" type="connector" idref="#AutoShape 126"/>
        <o:r id="V:Rule40" type="connector" idref="#AutoShape 18"/>
        <o:r id="V:Rule41" type="connector" idref="#AutoShape 109"/>
        <o:r id="V:Rule42" type="connector" idref="#AutoShape 114"/>
        <o:r id="V:Rule43" type="connector" idref="#_x0000_s1112"/>
        <o:r id="V:Rule44" type="connector" idref="#AutoShape 120"/>
        <o:r id="V:Rule45" type="connector" idref="#AutoShape 72"/>
        <o:r id="V:Rule46" type="connector" idref="#AutoShape 15"/>
        <o:r id="V:Rule47" type="connector" idref="#_x0000_s1126"/>
        <o:r id="V:Rule48" type="connector" idref="#AutoShape 236"/>
        <o:r id="V:Rule49" type="connector" idref="#AutoShape 14"/>
        <o:r id="V:Rule50" type="connector" idref="#_x0000_s1109"/>
        <o:r id="V:Rule51" type="connector" idref="#_x0000_s1129"/>
        <o:r id="V:Rule52" type="connector" idref="#AutoShape 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4A"/>
    <w:pPr>
      <w:bidi/>
    </w:pPr>
  </w:style>
  <w:style w:type="paragraph" w:styleId="Heading1">
    <w:name w:val="heading 1"/>
    <w:basedOn w:val="Normal"/>
    <w:next w:val="Normal"/>
    <w:link w:val="Heading1Char"/>
    <w:qFormat/>
    <w:rsid w:val="00D00B9E"/>
    <w:pPr>
      <w:keepNext/>
      <w:keepLines/>
      <w:numPr>
        <w:numId w:val="1"/>
      </w:numPr>
      <w:bidi w:val="0"/>
      <w:spacing w:after="0" w:line="240" w:lineRule="auto"/>
      <w:ind w:left="431" w:hanging="431"/>
      <w:outlineLvl w:val="0"/>
    </w:pPr>
    <w:rPr>
      <w:rFonts w:ascii="B Titr" w:eastAsia="Times New Roman" w:hAnsi="B Titr" w:cs="B Titr"/>
      <w:b/>
      <w:bCs/>
      <w:sz w:val="36"/>
      <w:szCs w:val="36"/>
      <w:lang w:bidi="ar-SA"/>
    </w:rPr>
  </w:style>
  <w:style w:type="paragraph" w:styleId="Heading2">
    <w:name w:val="heading 2"/>
    <w:basedOn w:val="Normal"/>
    <w:next w:val="Normal"/>
    <w:link w:val="Heading2Char"/>
    <w:uiPriority w:val="9"/>
    <w:unhideWhenUsed/>
    <w:qFormat/>
    <w:rsid w:val="00D00B9E"/>
    <w:pPr>
      <w:keepNext/>
      <w:keepLines/>
      <w:numPr>
        <w:ilvl w:val="1"/>
        <w:numId w:val="1"/>
      </w:numPr>
      <w:bidi w:val="0"/>
      <w:spacing w:after="0" w:line="360" w:lineRule="auto"/>
      <w:ind w:left="578" w:hanging="578"/>
      <w:outlineLvl w:val="1"/>
    </w:pPr>
    <w:rPr>
      <w:rFonts w:ascii="B Lotus" w:eastAsia="Times New Roman" w:hAnsi="B Lotus" w:cs="B Lotus"/>
      <w:b/>
      <w:bCs/>
      <w:sz w:val="32"/>
      <w:szCs w:val="32"/>
      <w:lang w:bidi="ar-SA"/>
    </w:rPr>
  </w:style>
  <w:style w:type="paragraph" w:styleId="Heading3">
    <w:name w:val="heading 3"/>
    <w:basedOn w:val="Normal"/>
    <w:next w:val="Normal"/>
    <w:link w:val="Heading3Char"/>
    <w:unhideWhenUsed/>
    <w:qFormat/>
    <w:rsid w:val="00D00B9E"/>
    <w:pPr>
      <w:keepNext/>
      <w:keepLines/>
      <w:numPr>
        <w:ilvl w:val="2"/>
        <w:numId w:val="1"/>
      </w:numPr>
      <w:bidi w:val="0"/>
      <w:spacing w:after="0" w:line="240" w:lineRule="auto"/>
      <w:outlineLvl w:val="2"/>
    </w:pPr>
    <w:rPr>
      <w:rFonts w:ascii="B Lotus" w:eastAsia="Times New Roman" w:hAnsi="B Lotus" w:cs="B Lotus"/>
      <w:b/>
      <w:bCs/>
      <w:sz w:val="28"/>
      <w:szCs w:val="28"/>
      <w:lang w:bidi="ar-SA"/>
    </w:rPr>
  </w:style>
  <w:style w:type="paragraph" w:styleId="Heading4">
    <w:name w:val="heading 4"/>
    <w:basedOn w:val="Normal"/>
    <w:next w:val="Normal"/>
    <w:link w:val="Heading4Char"/>
    <w:uiPriority w:val="9"/>
    <w:unhideWhenUsed/>
    <w:qFormat/>
    <w:rsid w:val="00D00B9E"/>
    <w:pPr>
      <w:keepNext/>
      <w:keepLines/>
      <w:numPr>
        <w:ilvl w:val="3"/>
        <w:numId w:val="1"/>
      </w:numPr>
      <w:bidi w:val="0"/>
      <w:spacing w:after="0" w:line="240" w:lineRule="auto"/>
      <w:ind w:left="862" w:hanging="862"/>
      <w:outlineLvl w:val="3"/>
    </w:pPr>
    <w:rPr>
      <w:rFonts w:ascii="B Lotus" w:eastAsia="Times New Roman" w:hAnsi="B Lotus" w:cs="Times New Roman"/>
      <w:b/>
      <w:bCs/>
      <w:i/>
      <w:iCs/>
      <w:sz w:val="28"/>
      <w:szCs w:val="28"/>
      <w:lang w:bidi="ar-SA"/>
    </w:rPr>
  </w:style>
  <w:style w:type="paragraph" w:styleId="Heading5">
    <w:name w:val="heading 5"/>
    <w:basedOn w:val="Normal"/>
    <w:next w:val="Normal"/>
    <w:link w:val="Heading5Char"/>
    <w:uiPriority w:val="9"/>
    <w:unhideWhenUsed/>
    <w:qFormat/>
    <w:rsid w:val="00D00B9E"/>
    <w:pPr>
      <w:keepNext/>
      <w:keepLines/>
      <w:numPr>
        <w:ilvl w:val="4"/>
        <w:numId w:val="1"/>
      </w:numPr>
      <w:bidi w:val="0"/>
      <w:spacing w:before="200" w:after="0" w:line="240" w:lineRule="auto"/>
      <w:outlineLvl w:val="4"/>
    </w:pPr>
    <w:rPr>
      <w:rFonts w:ascii="Cambria" w:eastAsia="Times New Roman" w:hAnsi="Cambria" w:cs="Times New Roman"/>
      <w:color w:val="243F60"/>
      <w:sz w:val="28"/>
      <w:szCs w:val="28"/>
      <w:lang w:bidi="ar-SA"/>
    </w:rPr>
  </w:style>
  <w:style w:type="paragraph" w:styleId="Heading6">
    <w:name w:val="heading 6"/>
    <w:basedOn w:val="Normal"/>
    <w:next w:val="Normal"/>
    <w:link w:val="Heading6Char"/>
    <w:uiPriority w:val="9"/>
    <w:unhideWhenUsed/>
    <w:qFormat/>
    <w:rsid w:val="00D00B9E"/>
    <w:pPr>
      <w:keepNext/>
      <w:keepLines/>
      <w:numPr>
        <w:ilvl w:val="5"/>
        <w:numId w:val="1"/>
      </w:numPr>
      <w:bidi w:val="0"/>
      <w:spacing w:before="200" w:after="0" w:line="360" w:lineRule="auto"/>
      <w:outlineLvl w:val="5"/>
    </w:pPr>
    <w:rPr>
      <w:rFonts w:ascii="B Lotus" w:eastAsia="Times New Roman" w:hAnsi="B Lotus" w:cs="Times New Roman"/>
      <w:i/>
      <w:iCs/>
      <w:sz w:val="28"/>
      <w:szCs w:val="28"/>
      <w:lang w:bidi="ar-SA"/>
    </w:rPr>
  </w:style>
  <w:style w:type="paragraph" w:styleId="Heading7">
    <w:name w:val="heading 7"/>
    <w:basedOn w:val="Normal"/>
    <w:next w:val="Normal"/>
    <w:link w:val="Heading7Char"/>
    <w:uiPriority w:val="9"/>
    <w:unhideWhenUsed/>
    <w:qFormat/>
    <w:rsid w:val="00D00B9E"/>
    <w:pPr>
      <w:keepNext/>
      <w:keepLines/>
      <w:numPr>
        <w:ilvl w:val="6"/>
        <w:numId w:val="1"/>
      </w:numPr>
      <w:bidi w:val="0"/>
      <w:spacing w:before="200" w:after="0" w:line="360" w:lineRule="auto"/>
      <w:outlineLvl w:val="6"/>
    </w:pPr>
    <w:rPr>
      <w:rFonts w:ascii="B Lotus" w:eastAsia="Times New Roman" w:hAnsi="B Lotus" w:cs="Times New Roman"/>
      <w:i/>
      <w:iCs/>
      <w:sz w:val="28"/>
      <w:szCs w:val="28"/>
      <w:lang w:bidi="ar-SA"/>
    </w:rPr>
  </w:style>
  <w:style w:type="paragraph" w:styleId="Heading8">
    <w:name w:val="heading 8"/>
    <w:basedOn w:val="Normal"/>
    <w:next w:val="Normal"/>
    <w:link w:val="Heading8Char"/>
    <w:uiPriority w:val="9"/>
    <w:unhideWhenUsed/>
    <w:qFormat/>
    <w:rsid w:val="00D00B9E"/>
    <w:pPr>
      <w:keepNext/>
      <w:keepLines/>
      <w:numPr>
        <w:ilvl w:val="7"/>
        <w:numId w:val="1"/>
      </w:numPr>
      <w:bidi w:val="0"/>
      <w:spacing w:before="200" w:after="0" w:line="360" w:lineRule="auto"/>
      <w:outlineLvl w:val="7"/>
    </w:pPr>
    <w:rPr>
      <w:rFonts w:ascii="B Lotus" w:eastAsia="Times New Roman" w:hAnsi="B Lotus" w:cs="Times New Roman"/>
      <w:sz w:val="28"/>
      <w:szCs w:val="20"/>
      <w:lang w:bidi="ar-SA"/>
    </w:rPr>
  </w:style>
  <w:style w:type="paragraph" w:styleId="Heading9">
    <w:name w:val="heading 9"/>
    <w:basedOn w:val="Normal"/>
    <w:next w:val="Normal"/>
    <w:link w:val="Heading9Char"/>
    <w:uiPriority w:val="9"/>
    <w:unhideWhenUsed/>
    <w:qFormat/>
    <w:rsid w:val="00D00B9E"/>
    <w:pPr>
      <w:keepNext/>
      <w:keepLines/>
      <w:numPr>
        <w:ilvl w:val="8"/>
        <w:numId w:val="1"/>
      </w:numPr>
      <w:bidi w:val="0"/>
      <w:spacing w:before="200" w:after="0" w:line="360" w:lineRule="auto"/>
      <w:outlineLvl w:val="8"/>
    </w:pPr>
    <w:rPr>
      <w:rFonts w:ascii="B Lotus" w:eastAsia="Times New Roman" w:hAnsi="B Lotus" w:cs="Times New Roman"/>
      <w:i/>
      <w:iCs/>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D00B9E"/>
    <w:pPr>
      <w:tabs>
        <w:tab w:val="left" w:pos="1400"/>
        <w:tab w:val="right" w:pos="9395"/>
      </w:tabs>
      <w:spacing w:after="100" w:line="240" w:lineRule="auto"/>
      <w:ind w:left="280"/>
    </w:pPr>
    <w:rPr>
      <w:rFonts w:ascii="B Lotus" w:eastAsia="Calibri" w:hAnsi="B Lotus" w:cs="B Lotus"/>
      <w:sz w:val="28"/>
      <w:szCs w:val="28"/>
      <w:lang w:bidi="ar-SA"/>
    </w:rPr>
  </w:style>
  <w:style w:type="paragraph" w:styleId="TOC3">
    <w:name w:val="toc 3"/>
    <w:basedOn w:val="Normal"/>
    <w:next w:val="Normal"/>
    <w:autoRedefine/>
    <w:uiPriority w:val="39"/>
    <w:unhideWhenUsed/>
    <w:rsid w:val="00D00B9E"/>
    <w:pPr>
      <w:tabs>
        <w:tab w:val="left" w:pos="2884"/>
        <w:tab w:val="right" w:pos="9395"/>
      </w:tabs>
      <w:spacing w:after="100" w:line="240" w:lineRule="auto"/>
      <w:ind w:left="561"/>
    </w:pPr>
    <w:rPr>
      <w:rFonts w:ascii="B Lotus" w:eastAsia="Calibri" w:hAnsi="B Lotus" w:cs="B Lotus"/>
      <w:sz w:val="28"/>
      <w:szCs w:val="28"/>
      <w:lang w:bidi="ar-SA"/>
    </w:rPr>
  </w:style>
  <w:style w:type="character" w:customStyle="1" w:styleId="Heading1Char">
    <w:name w:val="Heading 1 Char"/>
    <w:basedOn w:val="DefaultParagraphFont"/>
    <w:link w:val="Heading1"/>
    <w:rsid w:val="00D00B9E"/>
    <w:rPr>
      <w:rFonts w:ascii="B Titr" w:eastAsia="Times New Roman" w:hAnsi="B Titr" w:cs="B Titr"/>
      <w:b/>
      <w:bCs/>
      <w:sz w:val="36"/>
      <w:szCs w:val="36"/>
      <w:lang w:bidi="ar-SA"/>
    </w:rPr>
  </w:style>
  <w:style w:type="character" w:customStyle="1" w:styleId="Heading2Char">
    <w:name w:val="Heading 2 Char"/>
    <w:basedOn w:val="DefaultParagraphFont"/>
    <w:link w:val="Heading2"/>
    <w:uiPriority w:val="9"/>
    <w:rsid w:val="00D00B9E"/>
    <w:rPr>
      <w:rFonts w:ascii="B Lotus" w:eastAsia="Times New Roman" w:hAnsi="B Lotus" w:cs="B Lotus"/>
      <w:b/>
      <w:bCs/>
      <w:sz w:val="32"/>
      <w:szCs w:val="32"/>
      <w:lang w:bidi="ar-SA"/>
    </w:rPr>
  </w:style>
  <w:style w:type="character" w:customStyle="1" w:styleId="Heading3Char">
    <w:name w:val="Heading 3 Char"/>
    <w:basedOn w:val="DefaultParagraphFont"/>
    <w:link w:val="Heading3"/>
    <w:rsid w:val="00D00B9E"/>
    <w:rPr>
      <w:rFonts w:ascii="B Lotus" w:eastAsia="Times New Roman" w:hAnsi="B Lotus" w:cs="B Lotus"/>
      <w:b/>
      <w:bCs/>
      <w:sz w:val="28"/>
      <w:szCs w:val="28"/>
      <w:lang w:bidi="ar-SA"/>
    </w:rPr>
  </w:style>
  <w:style w:type="character" w:customStyle="1" w:styleId="Heading4Char">
    <w:name w:val="Heading 4 Char"/>
    <w:basedOn w:val="DefaultParagraphFont"/>
    <w:link w:val="Heading4"/>
    <w:uiPriority w:val="9"/>
    <w:rsid w:val="00D00B9E"/>
    <w:rPr>
      <w:rFonts w:ascii="B Lotus" w:eastAsia="Times New Roman" w:hAnsi="B Lotus" w:cs="Times New Roman"/>
      <w:b/>
      <w:bCs/>
      <w:i/>
      <w:iCs/>
      <w:sz w:val="28"/>
      <w:szCs w:val="28"/>
      <w:lang w:bidi="ar-SA"/>
    </w:rPr>
  </w:style>
  <w:style w:type="character" w:customStyle="1" w:styleId="Heading5Char">
    <w:name w:val="Heading 5 Char"/>
    <w:basedOn w:val="DefaultParagraphFont"/>
    <w:link w:val="Heading5"/>
    <w:uiPriority w:val="9"/>
    <w:rsid w:val="00D00B9E"/>
    <w:rPr>
      <w:rFonts w:ascii="Cambria" w:eastAsia="Times New Roman" w:hAnsi="Cambria" w:cs="Times New Roman"/>
      <w:color w:val="243F60"/>
      <w:sz w:val="28"/>
      <w:szCs w:val="28"/>
      <w:lang w:bidi="ar-SA"/>
    </w:rPr>
  </w:style>
  <w:style w:type="character" w:customStyle="1" w:styleId="Heading6Char">
    <w:name w:val="Heading 6 Char"/>
    <w:basedOn w:val="DefaultParagraphFont"/>
    <w:link w:val="Heading6"/>
    <w:uiPriority w:val="9"/>
    <w:rsid w:val="00D00B9E"/>
    <w:rPr>
      <w:rFonts w:ascii="B Lotus" w:eastAsia="Times New Roman" w:hAnsi="B Lotus" w:cs="Times New Roman"/>
      <w:i/>
      <w:iCs/>
      <w:sz w:val="28"/>
      <w:szCs w:val="28"/>
      <w:lang w:bidi="ar-SA"/>
    </w:rPr>
  </w:style>
  <w:style w:type="character" w:customStyle="1" w:styleId="Heading7Char">
    <w:name w:val="Heading 7 Char"/>
    <w:basedOn w:val="DefaultParagraphFont"/>
    <w:link w:val="Heading7"/>
    <w:uiPriority w:val="9"/>
    <w:rsid w:val="00D00B9E"/>
    <w:rPr>
      <w:rFonts w:ascii="B Lotus" w:eastAsia="Times New Roman" w:hAnsi="B Lotus" w:cs="Times New Roman"/>
      <w:i/>
      <w:iCs/>
      <w:sz w:val="28"/>
      <w:szCs w:val="28"/>
      <w:lang w:bidi="ar-SA"/>
    </w:rPr>
  </w:style>
  <w:style w:type="character" w:customStyle="1" w:styleId="Heading8Char">
    <w:name w:val="Heading 8 Char"/>
    <w:basedOn w:val="DefaultParagraphFont"/>
    <w:link w:val="Heading8"/>
    <w:uiPriority w:val="9"/>
    <w:rsid w:val="00D00B9E"/>
    <w:rPr>
      <w:rFonts w:ascii="B Lotus" w:eastAsia="Times New Roman" w:hAnsi="B Lotus" w:cs="Times New Roman"/>
      <w:sz w:val="28"/>
      <w:szCs w:val="20"/>
      <w:lang w:bidi="ar-SA"/>
    </w:rPr>
  </w:style>
  <w:style w:type="character" w:customStyle="1" w:styleId="Heading9Char">
    <w:name w:val="Heading 9 Char"/>
    <w:basedOn w:val="DefaultParagraphFont"/>
    <w:link w:val="Heading9"/>
    <w:uiPriority w:val="9"/>
    <w:rsid w:val="00D00B9E"/>
    <w:rPr>
      <w:rFonts w:ascii="B Lotus" w:eastAsia="Times New Roman" w:hAnsi="B Lotus" w:cs="Times New Roman"/>
      <w:i/>
      <w:iCs/>
      <w:sz w:val="28"/>
      <w:szCs w:val="20"/>
      <w:lang w:bidi="ar-SA"/>
    </w:rPr>
  </w:style>
  <w:style w:type="paragraph" w:styleId="Header">
    <w:name w:val="header"/>
    <w:basedOn w:val="Normal"/>
    <w:link w:val="HeaderChar"/>
    <w:unhideWhenUsed/>
    <w:rsid w:val="00D00B9E"/>
    <w:pPr>
      <w:tabs>
        <w:tab w:val="center" w:pos="4680"/>
        <w:tab w:val="right" w:pos="9360"/>
      </w:tabs>
      <w:bidi w:val="0"/>
      <w:spacing w:after="0" w:line="240" w:lineRule="auto"/>
    </w:pPr>
    <w:rPr>
      <w:rFonts w:ascii="B Lotus" w:eastAsia="Calibri" w:hAnsi="B Lotus" w:cs="B Lotus"/>
      <w:sz w:val="28"/>
      <w:szCs w:val="28"/>
      <w:lang w:bidi="ar-SA"/>
    </w:rPr>
  </w:style>
  <w:style w:type="character" w:customStyle="1" w:styleId="HeaderChar">
    <w:name w:val="Header Char"/>
    <w:basedOn w:val="DefaultParagraphFont"/>
    <w:link w:val="Header"/>
    <w:rsid w:val="00D00B9E"/>
    <w:rPr>
      <w:rFonts w:ascii="B Lotus" w:eastAsia="Calibri" w:hAnsi="B Lotus" w:cs="B Lotus"/>
      <w:sz w:val="28"/>
      <w:szCs w:val="28"/>
      <w:lang w:bidi="ar-SA"/>
    </w:rPr>
  </w:style>
  <w:style w:type="paragraph" w:styleId="Footer">
    <w:name w:val="footer"/>
    <w:basedOn w:val="Normal"/>
    <w:link w:val="FooterChar"/>
    <w:uiPriority w:val="99"/>
    <w:unhideWhenUsed/>
    <w:rsid w:val="00D00B9E"/>
    <w:pPr>
      <w:tabs>
        <w:tab w:val="center" w:pos="4680"/>
        <w:tab w:val="right" w:pos="9360"/>
      </w:tabs>
      <w:bidi w:val="0"/>
      <w:spacing w:after="0" w:line="240" w:lineRule="auto"/>
    </w:pPr>
    <w:rPr>
      <w:rFonts w:ascii="B Lotus" w:eastAsia="Calibri" w:hAnsi="B Lotus" w:cs="B Lotus"/>
      <w:sz w:val="28"/>
      <w:szCs w:val="28"/>
      <w:lang w:bidi="ar-SA"/>
    </w:rPr>
  </w:style>
  <w:style w:type="character" w:customStyle="1" w:styleId="FooterChar">
    <w:name w:val="Footer Char"/>
    <w:basedOn w:val="DefaultParagraphFont"/>
    <w:link w:val="Footer"/>
    <w:uiPriority w:val="99"/>
    <w:rsid w:val="00D00B9E"/>
    <w:rPr>
      <w:rFonts w:ascii="B Lotus" w:eastAsia="Calibri" w:hAnsi="B Lotus" w:cs="B Lotus"/>
      <w:sz w:val="28"/>
      <w:szCs w:val="28"/>
      <w:lang w:bidi="ar-SA"/>
    </w:rPr>
  </w:style>
  <w:style w:type="paragraph" w:styleId="TOC1">
    <w:name w:val="toc 1"/>
    <w:basedOn w:val="Normal"/>
    <w:next w:val="Normal"/>
    <w:autoRedefine/>
    <w:uiPriority w:val="39"/>
    <w:unhideWhenUsed/>
    <w:rsid w:val="00D00B9E"/>
    <w:pPr>
      <w:tabs>
        <w:tab w:val="left" w:pos="1400"/>
        <w:tab w:val="right" w:pos="9395"/>
      </w:tabs>
      <w:spacing w:after="100" w:line="240" w:lineRule="auto"/>
    </w:pPr>
    <w:rPr>
      <w:rFonts w:ascii="B Lotus" w:eastAsia="Calibri" w:hAnsi="B Lotus" w:cs="B Lotus"/>
      <w:sz w:val="28"/>
      <w:szCs w:val="28"/>
      <w:lang w:bidi="ar-SA"/>
    </w:rPr>
  </w:style>
  <w:style w:type="paragraph" w:styleId="TOC4">
    <w:name w:val="toc 4"/>
    <w:basedOn w:val="Normal"/>
    <w:next w:val="Normal"/>
    <w:autoRedefine/>
    <w:uiPriority w:val="39"/>
    <w:unhideWhenUsed/>
    <w:rsid w:val="00D00B9E"/>
    <w:pPr>
      <w:tabs>
        <w:tab w:val="right" w:leader="dot" w:pos="9395"/>
      </w:tabs>
      <w:spacing w:after="100" w:line="240" w:lineRule="auto"/>
    </w:pPr>
    <w:rPr>
      <w:rFonts w:ascii="Times New Roman" w:eastAsia="Calibri" w:hAnsi="Times New Roman" w:cs="B Lotus"/>
      <w:noProof/>
      <w:sz w:val="28"/>
      <w:szCs w:val="28"/>
    </w:rPr>
  </w:style>
  <w:style w:type="paragraph" w:styleId="TOC5">
    <w:name w:val="toc 5"/>
    <w:basedOn w:val="Normal"/>
    <w:next w:val="Normal"/>
    <w:autoRedefine/>
    <w:uiPriority w:val="39"/>
    <w:unhideWhenUsed/>
    <w:rsid w:val="00D00B9E"/>
    <w:pPr>
      <w:bidi w:val="0"/>
      <w:spacing w:after="100" w:line="240" w:lineRule="auto"/>
      <w:ind w:left="1120"/>
    </w:pPr>
    <w:rPr>
      <w:rFonts w:ascii="B Lotus" w:eastAsia="Calibri" w:hAnsi="B Lotus" w:cs="B Lotus"/>
      <w:sz w:val="28"/>
      <w:szCs w:val="28"/>
      <w:lang w:bidi="ar-SA"/>
    </w:rPr>
  </w:style>
  <w:style w:type="paragraph" w:styleId="TOC6">
    <w:name w:val="toc 6"/>
    <w:basedOn w:val="Normal"/>
    <w:next w:val="Normal"/>
    <w:autoRedefine/>
    <w:uiPriority w:val="39"/>
    <w:unhideWhenUsed/>
    <w:rsid w:val="00D00B9E"/>
    <w:pPr>
      <w:bidi w:val="0"/>
      <w:spacing w:after="100" w:line="240" w:lineRule="auto"/>
      <w:ind w:left="1400"/>
    </w:pPr>
    <w:rPr>
      <w:rFonts w:ascii="B Lotus" w:eastAsia="Calibri" w:hAnsi="B Lotus" w:cs="B Lotus"/>
      <w:sz w:val="28"/>
      <w:szCs w:val="28"/>
      <w:lang w:bidi="ar-SA"/>
    </w:rPr>
  </w:style>
  <w:style w:type="paragraph" w:styleId="TOC7">
    <w:name w:val="toc 7"/>
    <w:basedOn w:val="Normal"/>
    <w:next w:val="Normal"/>
    <w:autoRedefine/>
    <w:uiPriority w:val="39"/>
    <w:unhideWhenUsed/>
    <w:rsid w:val="00D00B9E"/>
    <w:pPr>
      <w:bidi w:val="0"/>
      <w:spacing w:after="100" w:line="240" w:lineRule="auto"/>
      <w:ind w:left="1680"/>
    </w:pPr>
    <w:rPr>
      <w:rFonts w:ascii="B Lotus" w:eastAsia="Calibri" w:hAnsi="B Lotus" w:cs="B Lotus"/>
      <w:sz w:val="28"/>
      <w:szCs w:val="28"/>
      <w:lang w:bidi="ar-SA"/>
    </w:rPr>
  </w:style>
  <w:style w:type="paragraph" w:styleId="TOC8">
    <w:name w:val="toc 8"/>
    <w:basedOn w:val="Normal"/>
    <w:next w:val="Normal"/>
    <w:autoRedefine/>
    <w:uiPriority w:val="39"/>
    <w:unhideWhenUsed/>
    <w:rsid w:val="00D00B9E"/>
    <w:pPr>
      <w:bidi w:val="0"/>
      <w:spacing w:after="100" w:line="240" w:lineRule="auto"/>
      <w:ind w:left="1960"/>
    </w:pPr>
    <w:rPr>
      <w:rFonts w:ascii="B Lotus" w:eastAsia="Calibri" w:hAnsi="B Lotus" w:cs="B Lotus"/>
      <w:sz w:val="28"/>
      <w:szCs w:val="28"/>
      <w:lang w:bidi="ar-SA"/>
    </w:rPr>
  </w:style>
  <w:style w:type="paragraph" w:styleId="TOC9">
    <w:name w:val="toc 9"/>
    <w:basedOn w:val="Normal"/>
    <w:next w:val="Normal"/>
    <w:autoRedefine/>
    <w:uiPriority w:val="39"/>
    <w:unhideWhenUsed/>
    <w:rsid w:val="00D00B9E"/>
    <w:pPr>
      <w:bidi w:val="0"/>
      <w:spacing w:after="100" w:line="240" w:lineRule="auto"/>
      <w:ind w:left="2240"/>
    </w:pPr>
    <w:rPr>
      <w:rFonts w:ascii="B Lotus" w:eastAsia="Calibri" w:hAnsi="B Lotus" w:cs="B Lotus"/>
      <w:sz w:val="28"/>
      <w:szCs w:val="28"/>
      <w:lang w:bidi="ar-SA"/>
    </w:rPr>
  </w:style>
  <w:style w:type="character" w:styleId="Hyperlink">
    <w:name w:val="Hyperlink"/>
    <w:basedOn w:val="DefaultParagraphFont"/>
    <w:uiPriority w:val="99"/>
    <w:unhideWhenUsed/>
    <w:rsid w:val="00D00B9E"/>
    <w:rPr>
      <w:color w:val="0000FF"/>
      <w:u w:val="single"/>
    </w:rPr>
  </w:style>
  <w:style w:type="paragraph" w:styleId="FootnoteText">
    <w:name w:val="footnote text"/>
    <w:aliases w:val="Footnote Text Char Char Char,Footnote Text Char Char Char Char,Footnote Text Char Char, Char,پاورقي Char,متن زيرنويس,پاورقي,Footnote Text Char1 Char1 Char,Footnote Text Char Char Char1 Char,Footnote Text Char1 Char1 Char Char Char"/>
    <w:basedOn w:val="Normal"/>
    <w:link w:val="FootnoteTextChar"/>
    <w:uiPriority w:val="99"/>
    <w:rsid w:val="00D00B9E"/>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Footnote Text Char Char Char Char1,Footnote Text Char Char Char Char Char,Footnote Text Char Char Char1, Char Char,پاورقي Char Char,متن زيرنويس Char,پاورقي Char1,Footnote Text Char1 Char1 Char Char"/>
    <w:basedOn w:val="DefaultParagraphFont"/>
    <w:link w:val="FootnoteText"/>
    <w:uiPriority w:val="99"/>
    <w:rsid w:val="00D00B9E"/>
    <w:rPr>
      <w:rFonts w:ascii="Times New Roman" w:eastAsia="Times New Roman" w:hAnsi="Times New Roman" w:cs="Times New Roman"/>
      <w:sz w:val="20"/>
      <w:szCs w:val="20"/>
      <w:lang w:bidi="ar-SA"/>
    </w:rPr>
  </w:style>
  <w:style w:type="character" w:styleId="FootnoteReference">
    <w:name w:val="footnote reference"/>
    <w:aliases w:val="شماره زيرنويس"/>
    <w:basedOn w:val="DefaultParagraphFont"/>
    <w:uiPriority w:val="99"/>
    <w:rsid w:val="00D00B9E"/>
    <w:rPr>
      <w:vertAlign w:val="superscript"/>
    </w:rPr>
  </w:style>
  <w:style w:type="table" w:styleId="LightShading-Accent2">
    <w:name w:val="Light Shading Accent 2"/>
    <w:basedOn w:val="TableNormal"/>
    <w:uiPriority w:val="60"/>
    <w:rsid w:val="00D00B9E"/>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D00B9E"/>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basedOn w:val="Normal"/>
    <w:uiPriority w:val="34"/>
    <w:qFormat/>
    <w:rsid w:val="00D00B9E"/>
    <w:pPr>
      <w:bidi w:val="0"/>
      <w:spacing w:after="0" w:line="240" w:lineRule="auto"/>
      <w:ind w:left="720"/>
      <w:contextualSpacing/>
    </w:pPr>
    <w:rPr>
      <w:rFonts w:ascii="B Lotus" w:eastAsia="Calibri" w:hAnsi="B Lotus" w:cs="B Lotus"/>
      <w:sz w:val="28"/>
      <w:szCs w:val="28"/>
      <w:lang w:bidi="ar-SA"/>
    </w:rPr>
  </w:style>
  <w:style w:type="table" w:styleId="LightShading-Accent3">
    <w:name w:val="Light Shading Accent 3"/>
    <w:basedOn w:val="TableNormal"/>
    <w:uiPriority w:val="60"/>
    <w:rsid w:val="00D00B9E"/>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ding">
    <w:name w:val="Heding"/>
    <w:basedOn w:val="Normal"/>
    <w:qFormat/>
    <w:rsid w:val="00D00B9E"/>
    <w:pPr>
      <w:bidi w:val="0"/>
      <w:spacing w:after="0" w:line="480" w:lineRule="auto"/>
      <w:jc w:val="right"/>
    </w:pPr>
    <w:rPr>
      <w:rFonts w:ascii="B Lotus" w:eastAsia="Calibri" w:hAnsi="B Lotus" w:cs="Arial"/>
      <w:sz w:val="28"/>
      <w:lang w:bidi="ar-SA"/>
    </w:rPr>
  </w:style>
  <w:style w:type="paragraph" w:styleId="BodyText">
    <w:name w:val="Body Text"/>
    <w:basedOn w:val="Normal"/>
    <w:link w:val="BodyTextChar"/>
    <w:uiPriority w:val="99"/>
    <w:rsid w:val="00D00B9E"/>
    <w:pPr>
      <w:spacing w:after="0" w:line="360" w:lineRule="auto"/>
    </w:pPr>
    <w:rPr>
      <w:rFonts w:ascii="Times New Roman" w:eastAsia="Times New Roman" w:hAnsi="Times New Roman" w:cs="Times New Roman"/>
      <w:sz w:val="20"/>
      <w:szCs w:val="28"/>
    </w:rPr>
  </w:style>
  <w:style w:type="character" w:customStyle="1" w:styleId="BodyTextChar">
    <w:name w:val="Body Text Char"/>
    <w:basedOn w:val="DefaultParagraphFont"/>
    <w:link w:val="BodyText"/>
    <w:uiPriority w:val="99"/>
    <w:rsid w:val="00D00B9E"/>
    <w:rPr>
      <w:rFonts w:ascii="Times New Roman" w:eastAsia="Times New Roman" w:hAnsi="Times New Roman" w:cs="Times New Roman"/>
      <w:sz w:val="20"/>
      <w:szCs w:val="28"/>
    </w:rPr>
  </w:style>
  <w:style w:type="paragraph" w:styleId="BalloonText">
    <w:name w:val="Balloon Text"/>
    <w:basedOn w:val="Normal"/>
    <w:link w:val="BalloonTextChar"/>
    <w:unhideWhenUsed/>
    <w:rsid w:val="00D00B9E"/>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rsid w:val="00D00B9E"/>
    <w:rPr>
      <w:rFonts w:ascii="Tahoma" w:eastAsia="Calibri" w:hAnsi="Tahoma" w:cs="Tahoma"/>
      <w:sz w:val="16"/>
      <w:szCs w:val="16"/>
      <w:lang w:bidi="ar-SA"/>
    </w:rPr>
  </w:style>
  <w:style w:type="paragraph" w:styleId="NoSpacing">
    <w:name w:val="No Spacing"/>
    <w:uiPriority w:val="1"/>
    <w:qFormat/>
    <w:rsid w:val="00D00B9E"/>
    <w:pPr>
      <w:spacing w:after="0" w:line="240" w:lineRule="auto"/>
    </w:pPr>
    <w:rPr>
      <w:rFonts w:ascii="B Lotus" w:eastAsia="Calibri" w:hAnsi="B Lotus" w:cs="B Lotus"/>
      <w:sz w:val="28"/>
      <w:szCs w:val="28"/>
      <w:lang w:bidi="ar-SA"/>
    </w:rPr>
  </w:style>
  <w:style w:type="table" w:styleId="TableGrid">
    <w:name w:val="Table Grid"/>
    <w:basedOn w:val="TableNormal"/>
    <w:rsid w:val="00D00B9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D00B9E"/>
    <w:pPr>
      <w:spacing w:after="0" w:line="240" w:lineRule="auto"/>
    </w:pPr>
    <w:rPr>
      <w:rFonts w:ascii="Calibri" w:eastAsia="Calibri"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basedOn w:val="Normal"/>
    <w:next w:val="Normal"/>
    <w:uiPriority w:val="35"/>
    <w:unhideWhenUsed/>
    <w:qFormat/>
    <w:rsid w:val="00D00B9E"/>
    <w:pPr>
      <w:bidi w:val="0"/>
      <w:spacing w:line="240" w:lineRule="auto"/>
    </w:pPr>
    <w:rPr>
      <w:rFonts w:ascii="B Lotus" w:eastAsia="Calibri" w:hAnsi="B Lotus" w:cs="B Lotus"/>
      <w:b/>
      <w:bCs/>
      <w:sz w:val="18"/>
      <w:szCs w:val="18"/>
      <w:lang w:bidi="ar-SA"/>
    </w:rPr>
  </w:style>
  <w:style w:type="paragraph" w:styleId="TableofFigures">
    <w:name w:val="table of figures"/>
    <w:basedOn w:val="Normal"/>
    <w:next w:val="Normal"/>
    <w:uiPriority w:val="99"/>
    <w:unhideWhenUsed/>
    <w:rsid w:val="00D00B9E"/>
    <w:pPr>
      <w:bidi w:val="0"/>
      <w:spacing w:after="0" w:line="360" w:lineRule="auto"/>
    </w:pPr>
    <w:rPr>
      <w:rFonts w:ascii="B Lotus" w:eastAsia="Calibri" w:hAnsi="B Lotus" w:cs="B Lotus"/>
      <w:b/>
      <w:sz w:val="28"/>
      <w:szCs w:val="28"/>
      <w:lang w:bidi="ar-SA"/>
    </w:rPr>
  </w:style>
  <w:style w:type="table" w:styleId="LightShading-Accent6">
    <w:name w:val="Light Shading Accent 6"/>
    <w:basedOn w:val="TableNormal"/>
    <w:uiPriority w:val="60"/>
    <w:rsid w:val="00D00B9E"/>
    <w:pPr>
      <w:spacing w:after="0" w:line="240" w:lineRule="auto"/>
    </w:pPr>
    <w:rPr>
      <w:rFonts w:ascii="Calibri" w:eastAsia="Calibri" w:hAnsi="Calibri" w:cs="Arial"/>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PageNumber">
    <w:name w:val="page number"/>
    <w:basedOn w:val="DefaultParagraphFont"/>
    <w:rsid w:val="00D00B9E"/>
  </w:style>
  <w:style w:type="paragraph" w:styleId="BodyText2">
    <w:name w:val="Body Text 2"/>
    <w:basedOn w:val="Normal"/>
    <w:link w:val="BodyText2Char"/>
    <w:rsid w:val="00D00B9E"/>
    <w:pPr>
      <w:spacing w:after="0" w:line="336" w:lineRule="auto"/>
      <w:jc w:val="lowKashida"/>
    </w:pPr>
    <w:rPr>
      <w:rFonts w:ascii="Times New Roman" w:eastAsia="Times New Roman" w:hAnsi="Times New Roman" w:cs="Times New Roman"/>
      <w:color w:val="000000"/>
      <w:sz w:val="20"/>
      <w:szCs w:val="28"/>
    </w:rPr>
  </w:style>
  <w:style w:type="character" w:customStyle="1" w:styleId="BodyText2Char">
    <w:name w:val="Body Text 2 Char"/>
    <w:basedOn w:val="DefaultParagraphFont"/>
    <w:link w:val="BodyText2"/>
    <w:rsid w:val="00D00B9E"/>
    <w:rPr>
      <w:rFonts w:ascii="Times New Roman" w:eastAsia="Times New Roman" w:hAnsi="Times New Roman" w:cs="Times New Roman"/>
      <w:color w:val="000000"/>
      <w:sz w:val="20"/>
      <w:szCs w:val="28"/>
    </w:rPr>
  </w:style>
  <w:style w:type="paragraph" w:styleId="BodyText3">
    <w:name w:val="Body Text 3"/>
    <w:basedOn w:val="Normal"/>
    <w:link w:val="BodyText3Char"/>
    <w:rsid w:val="00D00B9E"/>
    <w:pPr>
      <w:spacing w:after="0" w:line="360" w:lineRule="auto"/>
      <w:jc w:val="lowKashida"/>
    </w:pPr>
    <w:rPr>
      <w:rFonts w:ascii="Times New Roman" w:eastAsia="Times New Roman" w:hAnsi="Times New Roman" w:cs="Times New Roman"/>
      <w:b/>
      <w:bCs/>
      <w:sz w:val="20"/>
      <w:szCs w:val="28"/>
    </w:rPr>
  </w:style>
  <w:style w:type="character" w:customStyle="1" w:styleId="BodyText3Char">
    <w:name w:val="Body Text 3 Char"/>
    <w:basedOn w:val="DefaultParagraphFont"/>
    <w:link w:val="BodyText3"/>
    <w:rsid w:val="00D00B9E"/>
    <w:rPr>
      <w:rFonts w:ascii="Times New Roman" w:eastAsia="Times New Roman" w:hAnsi="Times New Roman" w:cs="Times New Roman"/>
      <w:b/>
      <w:bCs/>
      <w:sz w:val="20"/>
      <w:szCs w:val="28"/>
    </w:rPr>
  </w:style>
  <w:style w:type="paragraph" w:styleId="BodyTextIndent">
    <w:name w:val="Body Text Indent"/>
    <w:basedOn w:val="Normal"/>
    <w:link w:val="BodyTextIndentChar"/>
    <w:rsid w:val="00D00B9E"/>
    <w:pPr>
      <w:spacing w:after="0" w:line="240" w:lineRule="auto"/>
      <w:ind w:firstLine="720"/>
    </w:pPr>
    <w:rPr>
      <w:rFonts w:ascii="Times New Roman" w:eastAsia="Times New Roman" w:hAnsi="Times New Roman" w:cs="Traditional Arabic"/>
      <w:sz w:val="28"/>
      <w:szCs w:val="33"/>
      <w:lang w:bidi="ar-SA"/>
    </w:rPr>
  </w:style>
  <w:style w:type="character" w:customStyle="1" w:styleId="BodyTextIndentChar">
    <w:name w:val="Body Text Indent Char"/>
    <w:basedOn w:val="DefaultParagraphFont"/>
    <w:link w:val="BodyTextIndent"/>
    <w:rsid w:val="00D00B9E"/>
    <w:rPr>
      <w:rFonts w:ascii="Times New Roman" w:eastAsia="Times New Roman" w:hAnsi="Times New Roman" w:cs="Traditional Arabic"/>
      <w:sz w:val="28"/>
      <w:szCs w:val="33"/>
      <w:lang w:bidi="ar-SA"/>
    </w:rPr>
  </w:style>
  <w:style w:type="paragraph" w:styleId="BodyTextIndent2">
    <w:name w:val="Body Text Indent 2"/>
    <w:basedOn w:val="Normal"/>
    <w:link w:val="BodyTextIndent2Char"/>
    <w:rsid w:val="00D00B9E"/>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D00B9E"/>
    <w:rPr>
      <w:rFonts w:ascii="Times New Roman" w:eastAsia="Times New Roman" w:hAnsi="Times New Roman" w:cs="Times New Roman"/>
      <w:sz w:val="24"/>
      <w:szCs w:val="24"/>
      <w:lang w:bidi="ar-SA"/>
    </w:rPr>
  </w:style>
  <w:style w:type="paragraph" w:customStyle="1" w:styleId="3">
    <w:name w:val="3"/>
    <w:basedOn w:val="Normal"/>
    <w:rsid w:val="00D00B9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rsid w:val="00D00B9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D00B9E"/>
    <w:rPr>
      <w:b/>
      <w:bCs/>
    </w:rPr>
  </w:style>
  <w:style w:type="character" w:customStyle="1" w:styleId="st1">
    <w:name w:val="st1"/>
    <w:basedOn w:val="DefaultParagraphFont"/>
    <w:rsid w:val="00D00B9E"/>
  </w:style>
  <w:style w:type="paragraph" w:customStyle="1" w:styleId="Style1">
    <w:name w:val="Style1"/>
    <w:basedOn w:val="Normal"/>
    <w:qFormat/>
    <w:rsid w:val="00D00B9E"/>
    <w:pPr>
      <w:tabs>
        <w:tab w:val="left" w:pos="707"/>
        <w:tab w:val="left" w:pos="3259"/>
        <w:tab w:val="left" w:pos="6661"/>
      </w:tabs>
      <w:spacing w:after="0" w:line="25" w:lineRule="atLeast"/>
      <w:ind w:firstLine="720"/>
    </w:pPr>
    <w:rPr>
      <w:rFonts w:ascii="B Nazanin" w:eastAsia="B Nazanin" w:hAnsi="B Nazanin" w:cs="B Nazanin"/>
      <w:noProof/>
      <w:sz w:val="26"/>
      <w:szCs w:val="26"/>
      <w:lang w:bidi="ar-SA"/>
    </w:rPr>
  </w:style>
  <w:style w:type="character" w:customStyle="1" w:styleId="FootnoteTextChar1">
    <w:name w:val="Footnote Text Char1"/>
    <w:rsid w:val="00D00B9E"/>
    <w:rPr>
      <w:rFonts w:ascii="Times New Roman" w:eastAsia="Times New Roman" w:hAnsi="Times New Roman" w:cs="Times New Roman"/>
      <w:sz w:val="20"/>
      <w:szCs w:val="20"/>
      <w:lang w:bidi="ar-SA"/>
    </w:rPr>
  </w:style>
  <w:style w:type="character" w:customStyle="1" w:styleId="itemtitle1">
    <w:name w:val="itemtitle1"/>
    <w:rsid w:val="00D00B9E"/>
    <w:rPr>
      <w:rFonts w:ascii="Tahoma" w:hAnsi="Tahoma" w:cs="Tahoma" w:hint="default"/>
      <w:b/>
      <w:bCs/>
      <w:color w:val="000000"/>
      <w:sz w:val="17"/>
      <w:szCs w:val="17"/>
    </w:rPr>
  </w:style>
  <w:style w:type="paragraph" w:customStyle="1" w:styleId="text1">
    <w:name w:val="text 1"/>
    <w:rsid w:val="00D00B9E"/>
    <w:pPr>
      <w:bidi/>
      <w:spacing w:after="0" w:line="360" w:lineRule="auto"/>
      <w:ind w:firstLine="567"/>
      <w:jc w:val="both"/>
    </w:pPr>
    <w:rPr>
      <w:rFonts w:ascii="Arial" w:eastAsia="Times New Roman" w:hAnsi="Arial" w:cs="Nazanin"/>
      <w:sz w:val="26"/>
      <w:szCs w:val="30"/>
    </w:rPr>
  </w:style>
  <w:style w:type="character" w:customStyle="1" w:styleId="FooterChar1">
    <w:name w:val="Footer Char1"/>
    <w:uiPriority w:val="99"/>
    <w:rsid w:val="00D00B9E"/>
    <w:rPr>
      <w:rFonts w:ascii="Times New Roman" w:eastAsia="Times New Roman" w:hAnsi="Times New Roman" w:cs="Times New Roman"/>
      <w:noProof/>
      <w:sz w:val="20"/>
      <w:szCs w:val="20"/>
      <w:lang w:bidi="ar-SA"/>
    </w:rPr>
  </w:style>
  <w:style w:type="character" w:customStyle="1" w:styleId="EndnoteTextChar">
    <w:name w:val="Endnote Text Char"/>
    <w:link w:val="EndnoteText"/>
    <w:locked/>
    <w:rsid w:val="00D00B9E"/>
    <w:rPr>
      <w:rFonts w:ascii="Calibri" w:eastAsia="Calibri" w:hAnsi="Calibri" w:cs="Arial"/>
      <w:sz w:val="20"/>
      <w:szCs w:val="20"/>
      <w:lang w:bidi="ar-SA"/>
    </w:rPr>
  </w:style>
  <w:style w:type="paragraph" w:styleId="EndnoteText">
    <w:name w:val="endnote text"/>
    <w:basedOn w:val="Normal"/>
    <w:link w:val="EndnoteTextChar"/>
    <w:rsid w:val="00D00B9E"/>
    <w:pPr>
      <w:spacing w:after="0" w:line="240" w:lineRule="auto"/>
    </w:pPr>
    <w:rPr>
      <w:rFonts w:ascii="Calibri" w:eastAsia="Calibri" w:hAnsi="Calibri" w:cs="Arial"/>
      <w:sz w:val="20"/>
      <w:szCs w:val="20"/>
      <w:lang w:bidi="ar-SA"/>
    </w:rPr>
  </w:style>
  <w:style w:type="character" w:customStyle="1" w:styleId="EndnoteTextChar1">
    <w:name w:val="Endnote Text Char1"/>
    <w:basedOn w:val="DefaultParagraphFont"/>
    <w:link w:val="EndnoteText"/>
    <w:uiPriority w:val="99"/>
    <w:rsid w:val="00D00B9E"/>
    <w:rPr>
      <w:sz w:val="20"/>
      <w:szCs w:val="20"/>
    </w:rPr>
  </w:style>
  <w:style w:type="paragraph" w:customStyle="1" w:styleId="msolistparagraph0">
    <w:name w:val="msolistparagraph"/>
    <w:basedOn w:val="Normal"/>
    <w:rsid w:val="00D00B9E"/>
    <w:pPr>
      <w:bidi w:val="0"/>
      <w:ind w:left="720"/>
      <w:contextualSpacing/>
    </w:pPr>
    <w:rPr>
      <w:rFonts w:ascii="Calibri" w:eastAsia="Times New Roman" w:hAnsi="Calibri" w:cs="Arial"/>
      <w:lang w:bidi="ar-SA"/>
    </w:rPr>
  </w:style>
  <w:style w:type="character" w:customStyle="1" w:styleId="searchtermshighlighted1">
    <w:name w:val="searchtermshighlighted1"/>
    <w:rsid w:val="00D00B9E"/>
    <w:rPr>
      <w:shd w:val="clear" w:color="auto" w:fill="FFFF66"/>
    </w:rPr>
  </w:style>
  <w:style w:type="paragraph" w:styleId="Subtitle">
    <w:name w:val="Subtitle"/>
    <w:basedOn w:val="Normal"/>
    <w:link w:val="SubtitleChar"/>
    <w:qFormat/>
    <w:rsid w:val="00D00B9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D00B9E"/>
    <w:rPr>
      <w:rFonts w:ascii="Times New Roman" w:eastAsia="Times New Roman" w:hAnsi="Times New Roman" w:cs="Times New Roman"/>
      <w:sz w:val="28"/>
      <w:szCs w:val="28"/>
    </w:rPr>
  </w:style>
  <w:style w:type="character" w:customStyle="1" w:styleId="st">
    <w:name w:val="st"/>
    <w:basedOn w:val="DefaultParagraphFont"/>
    <w:rsid w:val="00D00B9E"/>
  </w:style>
  <w:style w:type="character" w:styleId="Emphasis">
    <w:name w:val="Emphasis"/>
    <w:uiPriority w:val="20"/>
    <w:qFormat/>
    <w:rsid w:val="00D00B9E"/>
    <w:rPr>
      <w:i/>
      <w:iCs/>
    </w:rPr>
  </w:style>
  <w:style w:type="paragraph" w:styleId="Title">
    <w:name w:val="Title"/>
    <w:basedOn w:val="Normal"/>
    <w:next w:val="Normal"/>
    <w:link w:val="TitleChar"/>
    <w:qFormat/>
    <w:rsid w:val="00D00B9E"/>
    <w:pPr>
      <w:pBdr>
        <w:bottom w:val="single" w:sz="4" w:space="1" w:color="auto"/>
      </w:pBdr>
      <w:bidi w:val="0"/>
      <w:spacing w:line="240" w:lineRule="auto"/>
      <w:contextualSpacing/>
    </w:pPr>
    <w:rPr>
      <w:rFonts w:ascii="Calibri" w:eastAsia="Times New Roman" w:hAnsi="Calibri" w:cs="Times New Roman"/>
      <w:spacing w:val="5"/>
      <w:sz w:val="52"/>
      <w:szCs w:val="52"/>
    </w:rPr>
  </w:style>
  <w:style w:type="character" w:customStyle="1" w:styleId="TitleChar">
    <w:name w:val="Title Char"/>
    <w:basedOn w:val="DefaultParagraphFont"/>
    <w:link w:val="Title"/>
    <w:rsid w:val="00D00B9E"/>
    <w:rPr>
      <w:rFonts w:ascii="Calibri" w:eastAsia="Times New Roman" w:hAnsi="Calibri" w:cs="Times New Roman"/>
      <w:spacing w:val="5"/>
      <w:sz w:val="52"/>
      <w:szCs w:val="52"/>
    </w:rPr>
  </w:style>
  <w:style w:type="paragraph" w:styleId="Quote">
    <w:name w:val="Quote"/>
    <w:basedOn w:val="Normal"/>
    <w:next w:val="Normal"/>
    <w:link w:val="QuoteChar"/>
    <w:uiPriority w:val="29"/>
    <w:qFormat/>
    <w:rsid w:val="00D00B9E"/>
    <w:pPr>
      <w:bidi w:val="0"/>
      <w:spacing w:before="200" w:after="0"/>
      <w:ind w:left="360" w:right="360"/>
    </w:pPr>
    <w:rPr>
      <w:rFonts w:ascii="Cambria" w:eastAsia="Cambria" w:hAnsi="Cambria" w:cs="Times New Roman"/>
      <w:i/>
      <w:iCs/>
      <w:sz w:val="20"/>
      <w:szCs w:val="20"/>
    </w:rPr>
  </w:style>
  <w:style w:type="character" w:customStyle="1" w:styleId="QuoteChar">
    <w:name w:val="Quote Char"/>
    <w:basedOn w:val="DefaultParagraphFont"/>
    <w:link w:val="Quote"/>
    <w:uiPriority w:val="29"/>
    <w:rsid w:val="00D00B9E"/>
    <w:rPr>
      <w:rFonts w:ascii="Cambria" w:eastAsia="Cambria" w:hAnsi="Cambria" w:cs="Times New Roman"/>
      <w:i/>
      <w:iCs/>
      <w:sz w:val="20"/>
      <w:szCs w:val="20"/>
    </w:rPr>
  </w:style>
  <w:style w:type="paragraph" w:styleId="IntenseQuote">
    <w:name w:val="Intense Quote"/>
    <w:basedOn w:val="Normal"/>
    <w:next w:val="Normal"/>
    <w:link w:val="IntenseQuoteChar"/>
    <w:uiPriority w:val="30"/>
    <w:qFormat/>
    <w:rsid w:val="00D00B9E"/>
    <w:pPr>
      <w:pBdr>
        <w:bottom w:val="single" w:sz="4" w:space="1" w:color="auto"/>
      </w:pBdr>
      <w:bidi w:val="0"/>
      <w:spacing w:before="200" w:after="280"/>
      <w:ind w:left="1008" w:right="1152"/>
      <w:jc w:val="both"/>
    </w:pPr>
    <w:rPr>
      <w:rFonts w:ascii="Cambria" w:eastAsia="Cambria" w:hAnsi="Cambria" w:cs="Times New Roman"/>
      <w:b/>
      <w:bCs/>
      <w:i/>
      <w:iCs/>
      <w:sz w:val="20"/>
      <w:szCs w:val="20"/>
    </w:rPr>
  </w:style>
  <w:style w:type="character" w:customStyle="1" w:styleId="IntenseQuoteChar">
    <w:name w:val="Intense Quote Char"/>
    <w:basedOn w:val="DefaultParagraphFont"/>
    <w:link w:val="IntenseQuote"/>
    <w:uiPriority w:val="30"/>
    <w:rsid w:val="00D00B9E"/>
    <w:rPr>
      <w:rFonts w:ascii="Cambria" w:eastAsia="Cambria" w:hAnsi="Cambria" w:cs="Times New Roman"/>
      <w:b/>
      <w:bCs/>
      <w:i/>
      <w:iCs/>
      <w:sz w:val="20"/>
      <w:szCs w:val="20"/>
    </w:rPr>
  </w:style>
  <w:style w:type="character" w:styleId="SubtleEmphasis">
    <w:name w:val="Subtle Emphasis"/>
    <w:uiPriority w:val="19"/>
    <w:qFormat/>
    <w:rsid w:val="00D00B9E"/>
    <w:rPr>
      <w:i/>
      <w:iCs/>
    </w:rPr>
  </w:style>
  <w:style w:type="character" w:styleId="IntenseEmphasis">
    <w:name w:val="Intense Emphasis"/>
    <w:uiPriority w:val="21"/>
    <w:qFormat/>
    <w:rsid w:val="00D00B9E"/>
    <w:rPr>
      <w:b/>
      <w:bCs/>
    </w:rPr>
  </w:style>
  <w:style w:type="character" w:styleId="SubtleReference">
    <w:name w:val="Subtle Reference"/>
    <w:uiPriority w:val="31"/>
    <w:qFormat/>
    <w:rsid w:val="00D00B9E"/>
    <w:rPr>
      <w:smallCaps/>
    </w:rPr>
  </w:style>
  <w:style w:type="character" w:styleId="IntenseReference">
    <w:name w:val="Intense Reference"/>
    <w:uiPriority w:val="32"/>
    <w:qFormat/>
    <w:rsid w:val="00D00B9E"/>
    <w:rPr>
      <w:smallCaps/>
      <w:spacing w:val="5"/>
      <w:u w:val="single"/>
    </w:rPr>
  </w:style>
  <w:style w:type="character" w:styleId="BookTitle">
    <w:name w:val="Book Title"/>
    <w:uiPriority w:val="33"/>
    <w:qFormat/>
    <w:rsid w:val="00D00B9E"/>
    <w:rPr>
      <w:i/>
      <w:iCs/>
      <w:smallCaps/>
      <w:spacing w:val="5"/>
    </w:rPr>
  </w:style>
  <w:style w:type="paragraph" w:styleId="TOCHeading">
    <w:name w:val="TOC Heading"/>
    <w:basedOn w:val="Heading1"/>
    <w:next w:val="Normal"/>
    <w:uiPriority w:val="39"/>
    <w:semiHidden/>
    <w:unhideWhenUsed/>
    <w:qFormat/>
    <w:rsid w:val="00D00B9E"/>
    <w:pPr>
      <w:keepNext w:val="0"/>
      <w:keepLines w:val="0"/>
      <w:numPr>
        <w:numId w:val="0"/>
      </w:numPr>
      <w:spacing w:before="480" w:line="276" w:lineRule="auto"/>
      <w:contextualSpacing/>
      <w:outlineLvl w:val="9"/>
    </w:pPr>
    <w:rPr>
      <w:rFonts w:ascii="Calibri" w:hAnsi="Calibri" w:cs="Times New Roman"/>
      <w:sz w:val="28"/>
      <w:szCs w:val="28"/>
      <w:lang w:bidi="fa-IR"/>
    </w:rPr>
  </w:style>
  <w:style w:type="character" w:customStyle="1" w:styleId="CharChar2">
    <w:name w:val="Char Char2"/>
    <w:locked/>
    <w:rsid w:val="00D00B9E"/>
    <w:rPr>
      <w:rFonts w:cs="B Lotus"/>
      <w:b/>
      <w:bCs/>
      <w:sz w:val="24"/>
      <w:szCs w:val="24"/>
      <w:lang w:val="en-US" w:eastAsia="en-US" w:bidi="ar-SA"/>
    </w:rPr>
  </w:style>
  <w:style w:type="character" w:customStyle="1" w:styleId="hps">
    <w:name w:val="hps"/>
    <w:basedOn w:val="DefaultParagraphFont"/>
    <w:rsid w:val="00D00B9E"/>
  </w:style>
  <w:style w:type="paragraph" w:styleId="PlainText">
    <w:name w:val="Plain Text"/>
    <w:basedOn w:val="Normal"/>
    <w:link w:val="PlainTextChar"/>
    <w:rsid w:val="00D00B9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D00B9E"/>
    <w:rPr>
      <w:rFonts w:ascii="Times New Roman" w:eastAsia="Times New Roman" w:hAnsi="Times New Roman" w:cs="Times New Roman"/>
      <w:sz w:val="24"/>
      <w:szCs w:val="24"/>
    </w:rPr>
  </w:style>
  <w:style w:type="paragraph" w:customStyle="1" w:styleId="p2">
    <w:name w:val="p2"/>
    <w:basedOn w:val="Normal"/>
    <w:rsid w:val="00D00B9E"/>
    <w:pPr>
      <w:bidi w:val="0"/>
      <w:spacing w:before="150" w:after="150" w:line="300" w:lineRule="atLeast"/>
      <w:jc w:val="right"/>
    </w:pPr>
    <w:rPr>
      <w:rFonts w:ascii="Tahoma" w:eastAsia="Times New Roman" w:hAnsi="Tahoma" w:cs="Tahoma"/>
      <w:b/>
      <w:bCs/>
      <w:color w:val="990000"/>
      <w:sz w:val="17"/>
      <w:szCs w:val="17"/>
      <w:lang w:bidi="ar-SA"/>
    </w:rPr>
  </w:style>
  <w:style w:type="character" w:customStyle="1" w:styleId="mw-headline">
    <w:name w:val="mw-headline"/>
    <w:basedOn w:val="DefaultParagraphFont"/>
    <w:rsid w:val="00D00B9E"/>
  </w:style>
  <w:style w:type="character" w:customStyle="1" w:styleId="editsection2">
    <w:name w:val="editsection2"/>
    <w:basedOn w:val="DefaultParagraphFont"/>
    <w:rsid w:val="00D00B9E"/>
  </w:style>
  <w:style w:type="numbering" w:customStyle="1" w:styleId="NoList1">
    <w:name w:val="No List1"/>
    <w:next w:val="NoList"/>
    <w:semiHidden/>
    <w:unhideWhenUsed/>
    <w:rsid w:val="00D00B9E"/>
  </w:style>
  <w:style w:type="numbering" w:customStyle="1" w:styleId="NoList2">
    <w:name w:val="No List2"/>
    <w:next w:val="NoList"/>
    <w:semiHidden/>
    <w:unhideWhenUsed/>
    <w:rsid w:val="00D00B9E"/>
  </w:style>
  <w:style w:type="table" w:customStyle="1" w:styleId="TableGrid1">
    <w:name w:val="Table Grid1"/>
    <w:basedOn w:val="TableNormal"/>
    <w:next w:val="TableGrid"/>
    <w:rsid w:val="00D00B9E"/>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w:basedOn w:val="Normal"/>
    <w:qFormat/>
    <w:rsid w:val="00D00B9E"/>
    <w:pPr>
      <w:spacing w:after="0" w:line="360" w:lineRule="auto"/>
      <w:ind w:firstLine="327"/>
      <w:jc w:val="both"/>
    </w:pPr>
    <w:rPr>
      <w:rFonts w:ascii="Times New Roman" w:eastAsia="Calibri" w:hAnsi="Times New Roman" w:cs="B Lotus"/>
      <w:sz w:val="28"/>
      <w:szCs w:val="28"/>
    </w:rPr>
  </w:style>
  <w:style w:type="paragraph" w:styleId="DocumentMap">
    <w:name w:val="Document Map"/>
    <w:basedOn w:val="Normal"/>
    <w:link w:val="DocumentMapChar"/>
    <w:uiPriority w:val="99"/>
    <w:semiHidden/>
    <w:unhideWhenUsed/>
    <w:rsid w:val="00D00B9E"/>
    <w:pPr>
      <w:bidi w:val="0"/>
      <w:spacing w:after="0" w:line="240" w:lineRule="auto"/>
    </w:pPr>
    <w:rPr>
      <w:rFonts w:ascii="Tahoma" w:eastAsia="Calibri" w:hAnsi="Tahoma" w:cs="Tahoma"/>
      <w:sz w:val="16"/>
      <w:szCs w:val="16"/>
      <w:lang w:bidi="ar-SA"/>
    </w:rPr>
  </w:style>
  <w:style w:type="character" w:customStyle="1" w:styleId="DocumentMapChar">
    <w:name w:val="Document Map Char"/>
    <w:basedOn w:val="DefaultParagraphFont"/>
    <w:link w:val="DocumentMap"/>
    <w:uiPriority w:val="99"/>
    <w:semiHidden/>
    <w:rsid w:val="00D00B9E"/>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18901</Words>
  <Characters>107738</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2017-12-17T10:09:00Z</dcterms:created>
  <dcterms:modified xsi:type="dcterms:W3CDTF">2017-12-17T10:24:00Z</dcterms:modified>
</cp:coreProperties>
</file>