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AD" w:rsidRDefault="00D602AD" w:rsidP="00D602AD">
      <w:pPr>
        <w:bidi/>
        <w:spacing w:line="276" w:lineRule="auto"/>
        <w:jc w:val="both"/>
        <w:rPr>
          <w:rFonts w:cs="B Lotus" w:hint="cs"/>
          <w:sz w:val="28"/>
          <w:szCs w:val="28"/>
          <w:rtl/>
        </w:rPr>
      </w:pPr>
    </w:p>
    <w:p w:rsidR="00D602AD" w:rsidRPr="004A6188" w:rsidRDefault="00D602AD" w:rsidP="00D602A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</w:p>
    <w:p w:rsidR="0067415D" w:rsidRPr="00647DFA" w:rsidRDefault="0067415D" w:rsidP="0067415D">
      <w:pPr>
        <w:pStyle w:val="111111111"/>
        <w:rPr>
          <w:rtl/>
        </w:rPr>
      </w:pPr>
      <w:bookmarkStart w:id="0" w:name="_Toc420890821"/>
      <w:r w:rsidRPr="00647DFA">
        <w:rPr>
          <w:rFonts w:hint="cs"/>
          <w:rtl/>
        </w:rPr>
        <w:t>2-</w:t>
      </w:r>
      <w:r>
        <w:rPr>
          <w:rFonts w:hint="cs"/>
          <w:rtl/>
        </w:rPr>
        <w:t>3</w:t>
      </w:r>
      <w:r w:rsidRPr="00647DFA">
        <w:rPr>
          <w:rFonts w:hint="cs"/>
          <w:rtl/>
        </w:rPr>
        <w:t xml:space="preserve"> خود پنداره</w:t>
      </w:r>
      <w:bookmarkEnd w:id="0"/>
      <w:r w:rsidRPr="00647DFA">
        <w:rPr>
          <w:rFonts w:hint="cs"/>
          <w:rtl/>
        </w:rPr>
        <w:t xml:space="preserve"> </w:t>
      </w:r>
    </w:p>
    <w:p w:rsidR="0067415D" w:rsidRPr="009D0430" w:rsidRDefault="0067415D" w:rsidP="0067415D">
      <w:pPr>
        <w:bidi/>
        <w:spacing w:line="276" w:lineRule="auto"/>
        <w:jc w:val="both"/>
        <w:rPr>
          <w:rFonts w:cs="B Lotus"/>
          <w:szCs w:val="28"/>
          <w:rtl/>
        </w:rPr>
      </w:pPr>
      <w:r w:rsidRPr="004A6188">
        <w:rPr>
          <w:rFonts w:cs="B Lotus" w:hint="cs"/>
          <w:sz w:val="28"/>
          <w:szCs w:val="28"/>
          <w:rtl/>
        </w:rPr>
        <w:t xml:space="preserve">خود : مفهوم خود </w:t>
      </w:r>
      <w:r w:rsidRPr="004A6188">
        <w:rPr>
          <w:rStyle w:val="FootnoteReference"/>
          <w:rFonts w:cs="B Lotus"/>
          <w:sz w:val="28"/>
          <w:szCs w:val="28"/>
          <w:rtl/>
        </w:rPr>
        <w:footnoteReference w:id="1"/>
      </w:r>
      <w:r w:rsidRPr="004A6188">
        <w:rPr>
          <w:rFonts w:cs="B Lotus" w:hint="cs"/>
          <w:sz w:val="28"/>
          <w:szCs w:val="28"/>
          <w:rtl/>
        </w:rPr>
        <w:t>و مطالعه آن در طول تاریخ بشری همواره مورد توجه بوده</w:t>
      </w:r>
      <w:r w:rsidRPr="004A6188">
        <w:rPr>
          <w:rFonts w:cs="B Lotus"/>
          <w:sz w:val="28"/>
          <w:szCs w:val="28"/>
        </w:rPr>
        <w:softHyphen/>
      </w:r>
      <w:r w:rsidRPr="004A6188">
        <w:rPr>
          <w:rFonts w:cs="B Lotus" w:hint="cs"/>
          <w:sz w:val="28"/>
          <w:szCs w:val="28"/>
          <w:rtl/>
        </w:rPr>
        <w:t>است و فیلسوفان و متفکران دربارۀ آن بسیار اندیشیده و نگاشته</w:t>
      </w:r>
      <w:r w:rsidRPr="004A6188">
        <w:rPr>
          <w:rFonts w:cs="B Lotus"/>
          <w:sz w:val="28"/>
          <w:szCs w:val="28"/>
        </w:rPr>
        <w:softHyphen/>
      </w:r>
      <w:r w:rsidRPr="004A6188">
        <w:rPr>
          <w:rFonts w:cs="B Lotus" w:hint="cs"/>
          <w:sz w:val="28"/>
          <w:szCs w:val="28"/>
          <w:rtl/>
        </w:rPr>
        <w:t>اند. اغلب محققان معتقدند مطالعه خود با نوشته</w:t>
      </w:r>
      <w:r w:rsidRPr="004A6188">
        <w:rPr>
          <w:rFonts w:cs="B Lotus"/>
          <w:sz w:val="28"/>
          <w:szCs w:val="28"/>
        </w:rPr>
        <w:softHyphen/>
      </w:r>
      <w:r w:rsidRPr="004A6188">
        <w:rPr>
          <w:rFonts w:cs="B Lotus" w:hint="cs"/>
          <w:sz w:val="28"/>
          <w:szCs w:val="28"/>
          <w:rtl/>
        </w:rPr>
        <w:t>های فیلسوف و روان</w:t>
      </w:r>
      <w:r w:rsidRPr="004A6188">
        <w:rPr>
          <w:rFonts w:cs="B Lotus"/>
          <w:sz w:val="28"/>
          <w:szCs w:val="28"/>
        </w:rPr>
        <w:softHyphen/>
      </w:r>
      <w:r w:rsidRPr="004A6188">
        <w:rPr>
          <w:rFonts w:cs="B Lotus" w:hint="cs"/>
          <w:sz w:val="28"/>
          <w:szCs w:val="28"/>
          <w:rtl/>
        </w:rPr>
        <w:t>شناس ویلیام جمیز</w:t>
      </w:r>
      <w:r w:rsidRPr="004A6188">
        <w:rPr>
          <w:rStyle w:val="FootnoteReference"/>
          <w:rFonts w:cs="B Lotus"/>
          <w:sz w:val="28"/>
          <w:szCs w:val="28"/>
          <w:rtl/>
        </w:rPr>
        <w:footnoteReference w:id="2"/>
      </w:r>
      <w:r w:rsidRPr="004A6188">
        <w:rPr>
          <w:rFonts w:cs="B Lotus" w:hint="cs"/>
          <w:sz w:val="28"/>
          <w:szCs w:val="28"/>
          <w:rtl/>
        </w:rPr>
        <w:t xml:space="preserve"> (1948-1890) آغاز شد. جیمز (1892) خود را به دو نوع فاعلی و مفهولی تقسیم کرد (دورنر، 2006</w:t>
      </w:r>
      <w:r w:rsidRPr="009D0430">
        <w:rPr>
          <w:rFonts w:cs="B Lotus" w:hint="cs"/>
          <w:szCs w:val="28"/>
          <w:rtl/>
        </w:rPr>
        <w:t xml:space="preserve">). </w:t>
      </w:r>
    </w:p>
    <w:p w:rsidR="0067415D" w:rsidRPr="00DB6B30" w:rsidRDefault="0067415D" w:rsidP="0067415D">
      <w:pPr>
        <w:bidi/>
        <w:spacing w:before="240" w:line="276" w:lineRule="auto"/>
        <w:jc w:val="both"/>
        <w:rPr>
          <w:rFonts w:cs="B Lotus"/>
          <w:sz w:val="28"/>
          <w:szCs w:val="28"/>
          <w:rtl/>
        </w:rPr>
      </w:pPr>
      <w:r w:rsidRPr="009D0430">
        <w:rPr>
          <w:rFonts w:cs="B Lotus" w:hint="cs"/>
          <w:szCs w:val="28"/>
          <w:rtl/>
        </w:rPr>
        <w:t>خود فاعلی دائماً تجارب حاصل از ارتباط با مردم، اشیاء وقایع را به نحوی کام</w:t>
      </w:r>
      <w:r>
        <w:rPr>
          <w:rFonts w:cs="B Lotus" w:hint="cs"/>
          <w:szCs w:val="28"/>
          <w:rtl/>
        </w:rPr>
        <w:t>لاً ذهنی سازمان داده و تغییر می</w:t>
      </w:r>
      <w:r>
        <w:rPr>
          <w:rFonts w:cs="B Lotus" w:hint="c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نماید، خود مفهولی م</w:t>
      </w:r>
      <w:r>
        <w:rPr>
          <w:rFonts w:cs="B Lotus" w:hint="cs"/>
          <w:szCs w:val="28"/>
          <w:rtl/>
        </w:rPr>
        <w:t>جموعۀ آن چیزهایی است که شخصی می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تواند آن را مال خود بنامد. به عن</w:t>
      </w:r>
      <w:r>
        <w:rPr>
          <w:rFonts w:cs="B Lotus" w:hint="cs"/>
          <w:szCs w:val="28"/>
          <w:rtl/>
        </w:rPr>
        <w:t>وان مثال در عبارتی نظیر م</w:t>
      </w:r>
      <w:r>
        <w:rPr>
          <w:rFonts w:cs="B Lotus" w:hint="cs"/>
          <w:szCs w:val="28"/>
          <w:rtl/>
          <w:lang w:bidi="fa-IR"/>
        </w:rPr>
        <w:t>ن</w:t>
      </w:r>
      <w:r>
        <w:rPr>
          <w:rFonts w:cs="B Lotus" w:hint="cs"/>
          <w:szCs w:val="28"/>
          <w:rtl/>
        </w:rPr>
        <w:t xml:space="preserve"> در بارۀ خودم فکر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کنم، من به</w:t>
      </w:r>
      <w:r>
        <w:rPr>
          <w:rFonts w:cs="B Lotus" w:hint="cs"/>
          <w:szCs w:val="28"/>
          <w:rtl/>
        </w:rPr>
        <w:t xml:space="preserve"> عنوان متفکر معنی فاعل اشاره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کند در حالی که خودم به خود به عنوان موضوع تفکر اشاره دارد. (راجرز، 1369). ویلیام جمیز (1890)</w:t>
      </w:r>
      <w:r>
        <w:rPr>
          <w:rFonts w:cs="B Lotus" w:hint="cs"/>
          <w:szCs w:val="28"/>
          <w:rtl/>
        </w:rPr>
        <w:t xml:space="preserve"> معتقد بود هر تجربه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ای که متضمن اشاره به خود باشد، </w:t>
      </w:r>
      <w:r w:rsidRPr="00DB6B30">
        <w:rPr>
          <w:rFonts w:cs="B Lotus" w:hint="cs"/>
          <w:sz w:val="28"/>
          <w:szCs w:val="28"/>
          <w:rtl/>
        </w:rPr>
        <w:t>، احساس فرد نسبت به بهزیستی و خو</w:t>
      </w:r>
      <w:r>
        <w:rPr>
          <w:rFonts w:cs="B Lotus" w:hint="cs"/>
          <w:sz w:val="28"/>
          <w:szCs w:val="28"/>
          <w:rtl/>
        </w:rPr>
        <w:t>د ارضامندی را تحت تأثیر قرار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 (</w:t>
      </w:r>
      <w:r>
        <w:rPr>
          <w:rFonts w:cs="B Lotus" w:hint="cs"/>
          <w:sz w:val="28"/>
          <w:szCs w:val="28"/>
          <w:rtl/>
          <w:lang w:bidi="fa-IR"/>
        </w:rPr>
        <w:t>م</w:t>
      </w:r>
      <w:r w:rsidRPr="00DB6B30">
        <w:rPr>
          <w:rFonts w:cs="B Lotus" w:hint="cs"/>
          <w:sz w:val="28"/>
          <w:szCs w:val="28"/>
          <w:rtl/>
        </w:rPr>
        <w:t>جازی دلفارد، 1368). چارلز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3"/>
      </w:r>
      <w:r w:rsidRPr="00DB6B30">
        <w:rPr>
          <w:rFonts w:cs="B Lotus" w:hint="cs"/>
          <w:sz w:val="28"/>
          <w:szCs w:val="28"/>
          <w:rtl/>
        </w:rPr>
        <w:t xml:space="preserve"> (1976) معتقد است خ</w:t>
      </w:r>
      <w:r>
        <w:rPr>
          <w:rFonts w:cs="B Lotus" w:hint="cs"/>
          <w:sz w:val="28"/>
          <w:szCs w:val="28"/>
          <w:rtl/>
        </w:rPr>
        <w:t>ود طی پنج ماه اول زندگی پدید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آید و پس از آن به سرعت رشد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کند. ولی خود را مجموعه صفاتی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داند که فرد را منحصر به فرد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سازد، در واقع خود، مرکز وجود هر فرد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4"/>
      </w:r>
      <w:r>
        <w:rPr>
          <w:rFonts w:cs="B Lotus" w:hint="cs"/>
          <w:sz w:val="28"/>
          <w:szCs w:val="28"/>
          <w:rtl/>
        </w:rPr>
        <w:t xml:space="preserve"> محسوب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شود. (چوکو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5"/>
      </w:r>
      <w:r w:rsidRPr="00DB6B30">
        <w:rPr>
          <w:rFonts w:cs="B Lotus" w:hint="cs"/>
          <w:sz w:val="28"/>
          <w:szCs w:val="28"/>
          <w:rtl/>
        </w:rPr>
        <w:t>، 2004).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خود مرکزی است که فرد به وسیلۀ آن از</w:t>
      </w:r>
      <w:r>
        <w:rPr>
          <w:rFonts w:cs="B Lotus" w:hint="cs"/>
          <w:sz w:val="28"/>
          <w:szCs w:val="28"/>
          <w:rtl/>
        </w:rPr>
        <w:t xml:space="preserve"> ابعاد مختلف انسانی خود آگاه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شود. نقش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هایی که فرد باز</w:t>
      </w:r>
      <w:r>
        <w:rPr>
          <w:rFonts w:cs="B Lotus" w:hint="cs"/>
          <w:sz w:val="28"/>
          <w:szCs w:val="28"/>
          <w:rtl/>
        </w:rPr>
        <w:t>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کند ممکن است به طور همزمان مواردی را از قبل خود به عنوان یادگیرنده، خود به عنوان فرزند، خود به عنوان ورزشکار، خود به عنوان </w:t>
      </w:r>
      <w:r>
        <w:rPr>
          <w:rFonts w:cs="B Lotus" w:hint="cs"/>
          <w:sz w:val="28"/>
          <w:szCs w:val="28"/>
          <w:rtl/>
        </w:rPr>
        <w:t>د</w:t>
      </w:r>
      <w:r w:rsidRPr="00DB6B30">
        <w:rPr>
          <w:rFonts w:cs="B Lotus" w:hint="c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</w:rPr>
        <w:t>ست، به عنوان فرد مذهبی شامل می</w:t>
      </w:r>
      <w:r>
        <w:rPr>
          <w:rFonts w:cs="B Lotus" w:hint="cs"/>
          <w:sz w:val="28"/>
          <w:szCs w:val="28"/>
          <w:rtl/>
        </w:rPr>
        <w:softHyphen/>
        <w:t>گردد.خود چند بعدی است و</w:t>
      </w:r>
      <w:r w:rsidRPr="00DB6B30">
        <w:rPr>
          <w:rFonts w:cs="B Lotus" w:hint="cs"/>
          <w:sz w:val="28"/>
          <w:szCs w:val="28"/>
          <w:rtl/>
        </w:rPr>
        <w:t xml:space="preserve"> م</w:t>
      </w:r>
      <w:r>
        <w:rPr>
          <w:rFonts w:cs="B Lotus" w:hint="cs"/>
          <w:sz w:val="28"/>
          <w:szCs w:val="28"/>
          <w:rtl/>
        </w:rPr>
        <w:t>ی توان گفت این جنبۀ آن برای شکل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گیری خود پنداره مهم است. (رات و جاکوبز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6"/>
      </w:r>
      <w:r w:rsidRPr="00DB6B30">
        <w:rPr>
          <w:rFonts w:cs="B Lotus" w:hint="cs"/>
          <w:sz w:val="28"/>
          <w:szCs w:val="28"/>
          <w:rtl/>
        </w:rPr>
        <w:t xml:space="preserve"> به نقل از چوکو، 2004).</w:t>
      </w:r>
    </w:p>
    <w:p w:rsidR="0067415D" w:rsidRPr="0046480B" w:rsidRDefault="0067415D" w:rsidP="0067415D">
      <w:pPr>
        <w:pStyle w:val="2222222"/>
        <w:rPr>
          <w:rtl/>
        </w:rPr>
      </w:pPr>
      <w:bookmarkStart w:id="1" w:name="_Toc420890822"/>
      <w:r w:rsidRPr="0046480B">
        <w:rPr>
          <w:rFonts w:hint="cs"/>
          <w:rtl/>
        </w:rPr>
        <w:t>2-3-1 تعاریف خود پنداره</w:t>
      </w:r>
      <w:bookmarkEnd w:id="1"/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lastRenderedPageBreak/>
        <w:t>در ادبیات تحقیق خودپنداره برخی اوقات به طرحوارۀ خود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7"/>
      </w:r>
      <w:r w:rsidRPr="00DB6B30">
        <w:rPr>
          <w:rFonts w:cs="B Lotus" w:hint="cs"/>
          <w:sz w:val="28"/>
          <w:szCs w:val="28"/>
          <w:rtl/>
        </w:rPr>
        <w:t>، بازنمایی خود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8"/>
      </w:r>
      <w:r w:rsidRPr="00DB6B30">
        <w:rPr>
          <w:rFonts w:cs="B Lotus" w:hint="cs"/>
          <w:sz w:val="28"/>
          <w:szCs w:val="28"/>
          <w:rtl/>
        </w:rPr>
        <w:t>، تصویرخود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9"/>
      </w:r>
      <w:r w:rsidRPr="00DB6B30">
        <w:rPr>
          <w:rFonts w:cs="B Lotus" w:hint="cs"/>
          <w:sz w:val="28"/>
          <w:szCs w:val="28"/>
          <w:rtl/>
        </w:rPr>
        <w:t>، ادراک خود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10"/>
      </w:r>
      <w:r>
        <w:rPr>
          <w:rFonts w:cs="B Lotus" w:hint="cs"/>
          <w:sz w:val="28"/>
          <w:szCs w:val="28"/>
          <w:rtl/>
        </w:rPr>
        <w:t>، تعریف شده</w:t>
      </w:r>
      <w:r>
        <w:rPr>
          <w:rFonts w:cs="B Lotus"/>
          <w:sz w:val="28"/>
          <w:szCs w:val="28"/>
        </w:rPr>
        <w:softHyphen/>
      </w:r>
      <w:r w:rsidRPr="00DB6B30">
        <w:rPr>
          <w:rFonts w:cs="B Lotus" w:hint="cs"/>
          <w:sz w:val="28"/>
          <w:szCs w:val="28"/>
          <w:rtl/>
        </w:rPr>
        <w:t>است. خود پنداره مفهومی روان شنا</w:t>
      </w:r>
      <w:r>
        <w:rPr>
          <w:rFonts w:cs="B Lotus" w:hint="cs"/>
          <w:sz w:val="28"/>
          <w:szCs w:val="28"/>
          <w:rtl/>
        </w:rPr>
        <w:t>ختی است که احساسها، ارزیابی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ها، نگرش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ها و نیز مقوله</w:t>
      </w:r>
      <w:r>
        <w:rPr>
          <w:rFonts w:cs="B Lotus"/>
          <w:sz w:val="28"/>
          <w:szCs w:val="28"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های توصیفی </w:t>
      </w:r>
      <w:r>
        <w:rPr>
          <w:rFonts w:cs="B Lotus" w:hint="cs"/>
          <w:sz w:val="28"/>
          <w:szCs w:val="28"/>
          <w:rtl/>
          <w:lang w:bidi="fa-IR"/>
        </w:rPr>
        <w:t>ما</w:t>
      </w:r>
      <w:r>
        <w:rPr>
          <w:rFonts w:cs="B Lotus" w:hint="cs"/>
          <w:sz w:val="28"/>
          <w:szCs w:val="28"/>
          <w:rtl/>
        </w:rPr>
        <w:t xml:space="preserve"> از خودمان را در بر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گیرد. خودپنداره در بیرون، ویژگیهای شخصیتی و رفتاری و در درون چگونگی احساس ما را در بارۀ</w:t>
      </w:r>
      <w:r>
        <w:rPr>
          <w:rFonts w:cs="B Lotus" w:hint="cs"/>
          <w:sz w:val="28"/>
          <w:szCs w:val="28"/>
          <w:rtl/>
        </w:rPr>
        <w:t xml:space="preserve"> خودمان و جهان اطرافمان نشان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 (کیامنش و پور اصغر، 1385).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برن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11"/>
      </w:r>
      <w:r w:rsidRPr="00DB6B30">
        <w:rPr>
          <w:rFonts w:cs="B Lotus" w:hint="cs"/>
          <w:sz w:val="28"/>
          <w:szCs w:val="28"/>
          <w:rtl/>
        </w:rPr>
        <w:t xml:space="preserve"> (1984) خودپنداره را نگرشها و احساسات و</w:t>
      </w:r>
      <w:r>
        <w:rPr>
          <w:rFonts w:cs="B Lotus" w:hint="cs"/>
          <w:sz w:val="28"/>
          <w:szCs w:val="28"/>
          <w:rtl/>
        </w:rPr>
        <w:t xml:space="preserve"> دانش فرد در مورد توانایی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ها، مهارت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ها، ظاهر و پذیرش اجتماعی خود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داند، این تعریف ابعاد مختلف شناختی</w:t>
      </w:r>
      <w:r>
        <w:rPr>
          <w:rFonts w:cs="B Lotus" w:hint="cs"/>
          <w:sz w:val="28"/>
          <w:szCs w:val="28"/>
          <w:rtl/>
        </w:rPr>
        <w:t>، ادارکی و عاطفی را در مورد خود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پنداره مورد توجه قرار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دهد. به اعتقاد چارلز (1976) خودپنداره شامل اسنادهای بدنی، رفتارها، باورها، ارزش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ها، علایق و استعداد</w:t>
      </w:r>
      <w:r>
        <w:rPr>
          <w:rFonts w:cs="B Lotus" w:hint="cs"/>
          <w:sz w:val="28"/>
          <w:szCs w:val="28"/>
          <w:rtl/>
        </w:rPr>
        <w:t>ها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 و در کل هر چیزی را که در بار</w:t>
      </w:r>
      <w:r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softHyphen/>
        <w:t>ی</w:t>
      </w:r>
      <w:r w:rsidRPr="00DB6B30">
        <w:rPr>
          <w:rFonts w:cs="B Lotus" w:hint="cs"/>
          <w:sz w:val="28"/>
          <w:szCs w:val="28"/>
          <w:rtl/>
        </w:rPr>
        <w:t xml:space="preserve"> ماست و ما در بار</w:t>
      </w:r>
      <w:r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softHyphen/>
        <w:t>ی خودمان باور داریم در بر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گیرد (نصیری، 1377).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خودپنداره یک مجموعه سازگارانه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12"/>
      </w:r>
      <w:r w:rsidRPr="00DB6B30">
        <w:rPr>
          <w:rFonts w:cs="B Lotus" w:hint="cs"/>
          <w:sz w:val="28"/>
          <w:szCs w:val="28"/>
          <w:rtl/>
        </w:rPr>
        <w:t xml:space="preserve"> از باورها در مورد خود است که برای معرفی خود به فرد و دیگران به کار می رود و صفات شخصیتی، ارزش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ها، احساسات اخلاقی ، آرزوها و تعهداتی که بر</w:t>
      </w:r>
      <w:r>
        <w:rPr>
          <w:rFonts w:cs="B Lotus" w:hint="cs"/>
          <w:sz w:val="28"/>
          <w:szCs w:val="28"/>
          <w:rtl/>
        </w:rPr>
        <w:t>ای خود قابل تصور است را شامل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شود. خود پنداره به فرد اجازه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دهد در بافتهای اجتماعی </w:t>
      </w:r>
      <w:r>
        <w:rPr>
          <w:rFonts w:cs="B Lotus" w:hint="cs"/>
          <w:sz w:val="28"/>
          <w:szCs w:val="28"/>
          <w:rtl/>
        </w:rPr>
        <w:t>گوناگون اسنادهای خودکار بکار ببرد و دامنه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ای از بازنمایی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رفتاری و کلامی خود را که برای تعاملات اجتماعی گریز ناپذیر هستند را مورد استفاده قرار دهد. (چاپلینگ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13"/>
      </w:r>
      <w:r w:rsidRPr="00DB6B30">
        <w:rPr>
          <w:rFonts w:cs="B Lotus" w:hint="cs"/>
          <w:sz w:val="28"/>
          <w:szCs w:val="28"/>
          <w:rtl/>
        </w:rPr>
        <w:t>، 2000</w:t>
      </w:r>
      <w:r>
        <w:rPr>
          <w:rFonts w:cs="B Lotus" w:hint="cs"/>
          <w:sz w:val="28"/>
          <w:szCs w:val="28"/>
          <w:rtl/>
        </w:rPr>
        <w:t xml:space="preserve"> به نقل ازنادری، 1392)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روان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شناسان اجتماعی که </w:t>
      </w:r>
      <w:r>
        <w:rPr>
          <w:rFonts w:cs="B Lotus" w:hint="cs"/>
          <w:sz w:val="28"/>
          <w:szCs w:val="28"/>
          <w:rtl/>
        </w:rPr>
        <w:t>در حوزۀ شناخت اجتماعی مطالعه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کنند به سازمان و وجوه مختلف خود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پنداره توجه خوبی داشته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اند، آنان خود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پنداره را به عنوان نوعی طرحوارۀ شناختی که</w:t>
      </w:r>
      <w:r>
        <w:rPr>
          <w:rFonts w:cs="B Lotus" w:hint="cs"/>
          <w:sz w:val="28"/>
          <w:szCs w:val="28"/>
          <w:rtl/>
        </w:rPr>
        <w:t xml:space="preserve"> یک نوع سازماندهی شناختی است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دانن</w:t>
      </w:r>
      <w:r>
        <w:rPr>
          <w:rFonts w:cs="B Lotus" w:hint="cs"/>
          <w:sz w:val="28"/>
          <w:szCs w:val="28"/>
          <w:rtl/>
        </w:rPr>
        <w:t>د که از تجارب گذشته فرد ناشی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 و در طی آن به پرداز</w:t>
      </w:r>
      <w:r>
        <w:rPr>
          <w:rFonts w:cs="B Lotus" w:hint="cs"/>
          <w:sz w:val="28"/>
          <w:szCs w:val="28"/>
          <w:rtl/>
        </w:rPr>
        <w:t>ش اطلاعات موجود راجع به خودش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پردازد (مارکوس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14"/>
      </w:r>
      <w:r w:rsidRPr="00DB6B30">
        <w:rPr>
          <w:rFonts w:cs="B Lotus" w:hint="cs"/>
          <w:sz w:val="28"/>
          <w:szCs w:val="28"/>
          <w:rtl/>
        </w:rPr>
        <w:t>، 1997 به نقل از سلیمی، 13</w:t>
      </w:r>
      <w:r>
        <w:rPr>
          <w:rFonts w:cs="B Lotus" w:hint="cs"/>
          <w:sz w:val="28"/>
          <w:szCs w:val="28"/>
          <w:rtl/>
        </w:rPr>
        <w:t>89)؛ به عبارت دیگر بعد از اینکه،</w:t>
      </w:r>
      <w:r w:rsidRPr="00DB6B30">
        <w:rPr>
          <w:rFonts w:cs="B Lotus" w:hint="cs"/>
          <w:sz w:val="28"/>
          <w:szCs w:val="28"/>
          <w:rtl/>
        </w:rPr>
        <w:t xml:space="preserve"> به یک برداشت یا نگرش کلی رسیدیم این برداشت و نگرش</w:t>
      </w:r>
      <w:r>
        <w:rPr>
          <w:rFonts w:cs="B Lotus" w:hint="cs"/>
          <w:sz w:val="28"/>
          <w:szCs w:val="28"/>
          <w:rtl/>
        </w:rPr>
        <w:t xml:space="preserve"> ما به عنوان یک نوع صافی عمل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کند که به ما کمک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کند تا به دریافت و پردازش اطلاعات جدیدی راجع به خودمان بپردازیم. طرحوارۀ خود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15"/>
      </w:r>
      <w:r>
        <w:rPr>
          <w:rFonts w:cs="B Lotus" w:hint="cs"/>
          <w:sz w:val="28"/>
          <w:szCs w:val="28"/>
          <w:rtl/>
        </w:rPr>
        <w:t xml:space="preserve"> یکی از </w:t>
      </w:r>
      <w:r>
        <w:rPr>
          <w:rFonts w:cs="B Lotus" w:hint="cs"/>
          <w:sz w:val="28"/>
          <w:szCs w:val="28"/>
          <w:rtl/>
        </w:rPr>
        <w:lastRenderedPageBreak/>
        <w:t>مؤلفه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اصلی خود پنداره است که به عنوان</w:t>
      </w:r>
      <w:r>
        <w:rPr>
          <w:rFonts w:cs="B Lotus" w:hint="cs"/>
          <w:sz w:val="28"/>
          <w:szCs w:val="28"/>
          <w:rtl/>
        </w:rPr>
        <w:t xml:space="preserve"> کلیتی</w:t>
      </w:r>
      <w:r w:rsidRPr="00DB6B30">
        <w:rPr>
          <w:rFonts w:cs="B Lotus" w:hint="cs"/>
          <w:sz w:val="28"/>
          <w:szCs w:val="28"/>
          <w:rtl/>
        </w:rPr>
        <w:t xml:space="preserve"> شخصی، اطلاعات و تجربیات</w:t>
      </w:r>
      <w:r>
        <w:rPr>
          <w:rFonts w:cs="B Lotus" w:hint="cs"/>
          <w:sz w:val="28"/>
          <w:szCs w:val="28"/>
          <w:rtl/>
        </w:rPr>
        <w:t xml:space="preserve"> بعدی در درون آنها روان سازی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شوند و خودپندارۀ پیچیده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تری</w:t>
      </w:r>
      <w:r>
        <w:rPr>
          <w:rFonts w:cs="B Lotus" w:hint="cs"/>
          <w:sz w:val="28"/>
          <w:szCs w:val="28"/>
          <w:rtl/>
        </w:rPr>
        <w:t xml:space="preserve"> را تشکیل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دهند (پورحسین، 1383).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خود</w:t>
      </w:r>
      <w:r>
        <w:rPr>
          <w:rFonts w:cs="B Lotus" w:hint="cs"/>
          <w:sz w:val="28"/>
          <w:szCs w:val="28"/>
          <w:rtl/>
        </w:rPr>
        <w:t xml:space="preserve"> پنداره شامل کلیه باورها، فرضیه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ها، تصورات و عقایدی است که </w:t>
      </w:r>
      <w:r>
        <w:rPr>
          <w:rFonts w:cs="B Lotus" w:hint="cs"/>
          <w:sz w:val="28"/>
          <w:szCs w:val="28"/>
          <w:rtl/>
        </w:rPr>
        <w:t>فرد نسبت به خودش دارد این فرضیه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ها، باورها و تصورات فرد راجع به خودش در فرآیند ب</w:t>
      </w:r>
      <w:r>
        <w:rPr>
          <w:rFonts w:cs="B Lotus" w:hint="cs"/>
          <w:sz w:val="28"/>
          <w:szCs w:val="28"/>
          <w:rtl/>
        </w:rPr>
        <w:t>ه نام تصور از خود سازمان دهی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گردد و منظور از آن تصویری است که فرد از وجود خودش در ذهن دارد، این تصویر نشان دهند</w:t>
      </w:r>
      <w:r>
        <w:rPr>
          <w:rFonts w:cs="B Lotus" w:hint="cs"/>
          <w:sz w:val="28"/>
          <w:szCs w:val="28"/>
          <w:rtl/>
        </w:rPr>
        <w:t>ۀ</w:t>
      </w:r>
      <w:r w:rsidRPr="00DB6B30">
        <w:rPr>
          <w:rFonts w:cs="B Lotus" w:hint="cs"/>
          <w:sz w:val="28"/>
          <w:szCs w:val="28"/>
          <w:rtl/>
        </w:rPr>
        <w:t xml:space="preserve"> رویکرد فرد به آنچه که دوست دارد باشد است و از آن برای توصیف خو</w:t>
      </w:r>
      <w:r>
        <w:rPr>
          <w:rFonts w:cs="B Lotus" w:hint="cs"/>
          <w:sz w:val="28"/>
          <w:szCs w:val="28"/>
          <w:rtl/>
        </w:rPr>
        <w:t>د برای خودش و دیگران استفاده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نماید. راجرز (1902) خود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پنداره را مجموعۀ منظمی از ویژگی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داند که</w:t>
      </w:r>
      <w:r>
        <w:rPr>
          <w:rFonts w:cs="B Lotus" w:hint="cs"/>
          <w:sz w:val="28"/>
          <w:szCs w:val="28"/>
          <w:rtl/>
        </w:rPr>
        <w:t xml:space="preserve"> فرد آن را جزئی از خودش تلقی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کند، او بر این باور است که هنگامی که ما با افراد پیرامون خود، والدین، دوستان و معلمان در تعامل </w:t>
      </w:r>
      <w:r>
        <w:rPr>
          <w:rFonts w:cs="B Lotus" w:hint="cs"/>
          <w:sz w:val="28"/>
          <w:szCs w:val="28"/>
          <w:rtl/>
        </w:rPr>
        <w:t>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باشیم شروع به ایجاد خود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پنداره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کنیم و این خود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پنداره غالباً بر پایه ارزشیابی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دیگران از ما شکل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گیرد. (فراهانی، 1378). خود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پندار، دلالت بر مجموعه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ای منظم از نگرش</w:t>
      </w:r>
      <w:r>
        <w:rPr>
          <w:rFonts w:cs="B Lotus" w:hint="cs"/>
          <w:sz w:val="28"/>
          <w:szCs w:val="28"/>
          <w:rtl/>
        </w:rPr>
        <w:t xml:space="preserve"> </w:t>
      </w:r>
      <w:r w:rsidRPr="00DB6B30">
        <w:rPr>
          <w:rFonts w:cs="B Lotus" w:hint="cs"/>
          <w:sz w:val="28"/>
          <w:szCs w:val="28"/>
          <w:rtl/>
        </w:rPr>
        <w:t>ها و تصورات فرد در بار</w:t>
      </w:r>
      <w:r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softHyphen/>
        <w:t>ی</w:t>
      </w:r>
      <w:r w:rsidRPr="00DB6B30">
        <w:rPr>
          <w:rFonts w:cs="B Lotus" w:hint="cs"/>
          <w:sz w:val="28"/>
          <w:szCs w:val="28"/>
          <w:rtl/>
        </w:rPr>
        <w:t xml:space="preserve"> خودش دارد. (لوپز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16"/>
      </w:r>
      <w:r w:rsidRPr="00DB6B30">
        <w:rPr>
          <w:rFonts w:cs="B Lotus" w:hint="cs"/>
          <w:sz w:val="28"/>
          <w:szCs w:val="28"/>
          <w:rtl/>
        </w:rPr>
        <w:t xml:space="preserve"> و همکاران، 2001) که به فرد انسجام بخشیده و </w:t>
      </w:r>
      <w:r>
        <w:rPr>
          <w:rFonts w:cs="B Lotus" w:hint="cs"/>
          <w:sz w:val="28"/>
          <w:szCs w:val="28"/>
          <w:rtl/>
        </w:rPr>
        <w:t>به ارزیابی وی از خودش کمک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کند (</w:t>
      </w:r>
      <w:r>
        <w:rPr>
          <w:rFonts w:cs="B Lotus" w:hint="cs"/>
          <w:sz w:val="28"/>
          <w:szCs w:val="28"/>
          <w:rtl/>
          <w:lang w:bidi="fa-IR"/>
        </w:rPr>
        <w:t>دی</w:t>
      </w:r>
      <w:r w:rsidRPr="00DB6B30">
        <w:rPr>
          <w:rFonts w:cs="B Lotus" w:hint="cs"/>
          <w:sz w:val="28"/>
          <w:szCs w:val="28"/>
          <w:rtl/>
        </w:rPr>
        <w:t>سپون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17"/>
      </w:r>
      <w:r w:rsidRPr="00DB6B30">
        <w:rPr>
          <w:rFonts w:cs="B Lotus" w:hint="cs"/>
          <w:sz w:val="28"/>
          <w:szCs w:val="28"/>
          <w:rtl/>
        </w:rPr>
        <w:t>، 2003). علیرغم اینکه در گذشته، خودپنداره به عنوان یک ساختار تک بعدی تلقی گردیده لیکن بررسی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اخیر نشان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 که این مفهوم دارای ساختاری چند بعدی بوده و اجزایی مستقل دارد (لوپز و کارمن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18"/>
      </w:r>
      <w:r w:rsidRPr="00DB6B30">
        <w:rPr>
          <w:rFonts w:cs="B Lotus" w:hint="cs"/>
          <w:sz w:val="28"/>
          <w:szCs w:val="28"/>
          <w:rtl/>
        </w:rPr>
        <w:t>، 2002).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بسیاری از محققان برا</w:t>
      </w:r>
      <w:r>
        <w:rPr>
          <w:rFonts w:cs="B Lotus" w:hint="cs"/>
          <w:sz w:val="28"/>
          <w:szCs w:val="28"/>
          <w:rtl/>
        </w:rPr>
        <w:t>ین عقیده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اند که به میزانی که افراد به یک هویت ی</w:t>
      </w:r>
      <w:r>
        <w:rPr>
          <w:rFonts w:cs="B Lotus" w:hint="cs"/>
          <w:sz w:val="28"/>
          <w:szCs w:val="28"/>
          <w:rtl/>
        </w:rPr>
        <w:t>ا خودپنداره منسجم و شخصی دست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یابند، با احساسات مثبت </w:t>
      </w:r>
      <w:r>
        <w:rPr>
          <w:rFonts w:cs="B Lotus" w:hint="cs"/>
          <w:sz w:val="28"/>
          <w:szCs w:val="28"/>
          <w:rtl/>
        </w:rPr>
        <w:t>یا منفی گوناگون درگیر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شوند، به اعتقاد آنان باورهای ناهماهنگ و از هم گسیخته در مورد خود، به مشکل</w:t>
      </w:r>
      <w:r>
        <w:rPr>
          <w:rFonts w:cs="B Lotus" w:hint="cs"/>
          <w:sz w:val="28"/>
          <w:szCs w:val="28"/>
          <w:rtl/>
        </w:rPr>
        <w:t>ات عاطفی و هیجانی متعدد منجر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گردد (کوپر و پروین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19"/>
      </w:r>
      <w:r w:rsidRPr="00DB6B30">
        <w:rPr>
          <w:rFonts w:cs="B Lotus" w:hint="cs"/>
          <w:sz w:val="28"/>
          <w:szCs w:val="28"/>
          <w:rtl/>
        </w:rPr>
        <w:t>، 1998). در واقع افرادی که دارای خود پندارۀ واضح، خوب؛ تعریف شده، هماهنگ و تقریباً با ثبات هستند از سلامت روان شناختی بیشتری برخوردارند این افراد ب</w:t>
      </w:r>
      <w:r>
        <w:rPr>
          <w:rFonts w:cs="B Lotus" w:hint="cs"/>
          <w:sz w:val="28"/>
          <w:szCs w:val="28"/>
          <w:rtl/>
        </w:rPr>
        <w:t>ه یک دید روشن در مورد خود رسیده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اند و کمتر تحت تأثیر وقایع روزانه و ارزیابی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این وقایع قرار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گیرند. (کمپل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20"/>
      </w:r>
      <w:r w:rsidRPr="00DB6B30">
        <w:rPr>
          <w:rFonts w:cs="B Lotus" w:hint="cs"/>
          <w:sz w:val="28"/>
          <w:szCs w:val="28"/>
          <w:rtl/>
        </w:rPr>
        <w:t xml:space="preserve"> و همکاران،</w:t>
      </w:r>
      <w:r>
        <w:rPr>
          <w:rFonts w:cs="B Lotus" w:hint="cs"/>
          <w:sz w:val="28"/>
          <w:szCs w:val="28"/>
          <w:rtl/>
        </w:rPr>
        <w:t xml:space="preserve"> 1999). راجرز خود آرمانی را خود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پنداره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داند که انسان آرزو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کند داشته باشد (شاملو، 1374).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lastRenderedPageBreak/>
        <w:t xml:space="preserve">راجرز همسانی و همخوانی بین خود آرمانی و </w:t>
      </w:r>
      <w:r>
        <w:rPr>
          <w:rFonts w:cs="B Lotus" w:hint="cs"/>
          <w:sz w:val="28"/>
          <w:szCs w:val="28"/>
          <w:rtl/>
        </w:rPr>
        <w:t>خود واقعی را مورد تأکید قرار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دهد و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گوید که انسان باید طوری عمل کند که همسانی (عدم تعارض) بین ادراک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خویشتن و همخوانی بین ادارک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خویشتن و تجربیات خود را حفظ کند. (پروین ترجمه جوادی وکدیور، 1373).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خود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پندارۀ یک کودک در حقیقت رویکرد او نسبت به خودش است که این رویکرد می تواند به شکل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گوناگونی وجود داشته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باشد. مثلاً ممکن است فکر کند کودک بدی است یا شاگرد خوب و درس خ</w:t>
      </w:r>
      <w:r>
        <w:rPr>
          <w:rFonts w:cs="B Lotus" w:hint="cs"/>
          <w:sz w:val="28"/>
          <w:szCs w:val="28"/>
          <w:rtl/>
        </w:rPr>
        <w:t>وانی یا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تواند در آینده فرد شایسته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ای باشد یا هم اکنون فردی دوست داشتنی است (نصیری، 1377).</w:t>
      </w:r>
    </w:p>
    <w:p w:rsidR="0067415D" w:rsidRPr="0046480B" w:rsidRDefault="0067415D" w:rsidP="0067415D">
      <w:pPr>
        <w:pStyle w:val="2222222"/>
        <w:rPr>
          <w:rtl/>
        </w:rPr>
      </w:pPr>
      <w:bookmarkStart w:id="2" w:name="_Toc420890823"/>
      <w:r w:rsidRPr="0046480B">
        <w:rPr>
          <w:rFonts w:hint="cs"/>
          <w:rtl/>
        </w:rPr>
        <w:t>2-3-2منابع تشکیل دهندۀ خود پنداره</w:t>
      </w:r>
      <w:bookmarkEnd w:id="2"/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خود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پندارۀ هر فردی تا حد زیادی نوعی انعکاس و بازتاب طرز رفتار و تفکر دیگران نسبت به اوست. نقش افراد مهم (پدر، مادر، خواهران، برادران، معلم و همسالان) در زندگی کودک در سالهای اولیه زندگی یعنی زمانی که کودک منبع و مرجع دیگری برای مناسب تشخیص دادن یا ندادن رفتارهایش ندارد بسیار مهم است. در خا</w:t>
      </w:r>
      <w:r>
        <w:rPr>
          <w:rFonts w:cs="B Lotus" w:hint="cs"/>
          <w:sz w:val="28"/>
          <w:szCs w:val="28"/>
          <w:rtl/>
        </w:rPr>
        <w:t>ن</w:t>
      </w:r>
      <w:r w:rsidRPr="00DB6B30">
        <w:rPr>
          <w:rFonts w:cs="B Lotus" w:hint="cs"/>
          <w:sz w:val="28"/>
          <w:szCs w:val="28"/>
          <w:rtl/>
        </w:rPr>
        <w:t xml:space="preserve">ه افراد مهم زندگی کودک، والدین او هستند و در درجۀ دوم خواهران و برادران او، در مدرسه عموماً </w:t>
      </w:r>
      <w:r>
        <w:rPr>
          <w:rFonts w:cs="B Lotus" w:hint="cs"/>
          <w:sz w:val="28"/>
          <w:szCs w:val="28"/>
          <w:rtl/>
        </w:rPr>
        <w:t>معلمین (بسته به سطح سنی و ویژگی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شخصیتی کودک) و همسالان و هم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کلاسی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هستند که در شکل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گیری خود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پندارۀ کودک اهمیت دارد. از دیگر منابع تشکیل دهندۀ خودپنداره در کودک در همین سنین بازخوردهای فیزیکی است که از جست و جوها و تحقیقاتش در محیط فیزیکی اطرافش</w:t>
      </w:r>
      <w:r>
        <w:rPr>
          <w:rFonts w:cs="B Lotus" w:hint="cs"/>
          <w:sz w:val="28"/>
          <w:szCs w:val="28"/>
          <w:rtl/>
        </w:rPr>
        <w:t xml:space="preserve"> به دست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آورد. این نوع بازخوردها شامل اطلاعات بدست آمده از تجارب خود کودک است تا عقاید و نگرش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دیگران نسبت به کودک مثلاً هنگامی که کودک در حال بازی کردن با تعدادی مکعب است و سعی می کند شکل خاصی را بسازد اما به علت فرو افتادن مکعبها قادر به انجام این کار نیست. او به محدودیت و ناتوانایی اش بدون اینکه نیازی به گفتن توسط دیگران باشد پی می برد.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 xml:space="preserve">بسیاری از فعالیتهایی که کودک انجام می دهد بازخورد های گفتن توسط دیگران باشد پی می برد. بسیاری از فعالیت هایی که کودک انجام می دهد بازخوردهای مسقتیم و بی واسطه دارند که به او می فهماند توانایی انجام این فعالیت را ندارد و یا مهارت لازم برای اتمام موفقیت آمیز این کار را ندارد. از این قبیل فعالیتها می توان به دوچرخه سواری، دویدن، اسکی کردن، بازی با مکعب ها و شنا کردن اشاره نمود. خود پنداری شکل گرفته شده براساس بازخوردها به ارائه علایمی منجر می شود که به کودک کمک می نماید تا به توصیف چگونگی و نوع شخصیتش بپردازد. فرضیه هایی راجع به میزان لیاقت، توانایی و شایستگی </w:t>
      </w:r>
      <w:r w:rsidRPr="00DB6B30">
        <w:rPr>
          <w:rFonts w:cs="B Lotus" w:hint="cs"/>
          <w:sz w:val="28"/>
          <w:szCs w:val="28"/>
          <w:rtl/>
        </w:rPr>
        <w:lastRenderedPageBreak/>
        <w:t>اش بسازد و یا به کمک آن دریابد که با دیگران چگونه رفتار کند و به رفتار دیگران با خودش توجه نماید (کوپر اسمیت و فلومن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21"/>
      </w:r>
      <w:r w:rsidRPr="00DB6B30">
        <w:rPr>
          <w:rFonts w:cs="B Lotus" w:hint="cs"/>
          <w:sz w:val="28"/>
          <w:szCs w:val="28"/>
          <w:rtl/>
        </w:rPr>
        <w:t>، 1976).</w:t>
      </w:r>
    </w:p>
    <w:p w:rsidR="0067415D" w:rsidRPr="0046480B" w:rsidRDefault="0067415D" w:rsidP="0067415D">
      <w:pPr>
        <w:pStyle w:val="2222222"/>
        <w:rPr>
          <w:rtl/>
        </w:rPr>
      </w:pPr>
      <w:bookmarkStart w:id="3" w:name="_Toc420890824"/>
      <w:r w:rsidRPr="0046480B">
        <w:rPr>
          <w:rFonts w:hint="cs"/>
          <w:rtl/>
        </w:rPr>
        <w:t>2-</w:t>
      </w:r>
      <w:r>
        <w:rPr>
          <w:rFonts w:hint="cs"/>
          <w:rtl/>
        </w:rPr>
        <w:t>3-3</w:t>
      </w:r>
      <w:r w:rsidRPr="0046480B">
        <w:rPr>
          <w:rFonts w:hint="cs"/>
          <w:rtl/>
        </w:rPr>
        <w:t xml:space="preserve"> ابعاد خودپنداره</w:t>
      </w:r>
      <w:bookmarkEnd w:id="3"/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به طور خلاصه عده ای که صاحب نظران اعتقاد دارند که خود پنداره دارای سه بعد اساسی است که به شکل گیری خود پنداره کمک می کند: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1-تجارب کودک در تعامل با محیط که شامل وقایع مهم زندگی کودک و تجارب عادی و روزمره زندگی اش است.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2-تعامل و ارتباط با افراد مهم زندگی کودک مانند (والدین، خواهران، برادران، معلمین، بزرگترها، همسالان)</w:t>
      </w:r>
    </w:p>
    <w:p w:rsidR="0067415D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3-اسنادهای کودک (شاولسون و بولز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22"/>
      </w:r>
      <w:r w:rsidRPr="00DB6B30">
        <w:rPr>
          <w:rFonts w:cs="B Lotus" w:hint="cs"/>
          <w:sz w:val="28"/>
          <w:szCs w:val="28"/>
          <w:rtl/>
        </w:rPr>
        <w:t>، 1982)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</w:p>
    <w:p w:rsidR="0067415D" w:rsidRPr="0046480B" w:rsidRDefault="0067415D" w:rsidP="0067415D">
      <w:pPr>
        <w:pStyle w:val="2222222"/>
        <w:rPr>
          <w:rtl/>
        </w:rPr>
      </w:pPr>
      <w:bookmarkStart w:id="4" w:name="_Toc420890825"/>
      <w:r w:rsidRPr="0046480B">
        <w:rPr>
          <w:rFonts w:hint="cs"/>
          <w:rtl/>
        </w:rPr>
        <w:t>2-3-4 رشد و تغییر خود پنداره</w:t>
      </w:r>
      <w:bookmarkEnd w:id="4"/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براساس الگوی خود پنداره پویای جکولز (1999 ، 1981 به نقل از سلیمی، 1386)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اولین عاملی که در رشد خود پنداره لازم است آگاهی از خود است. کودک از طریق تعامل با دیگران به تصریع از (وجود) خویش در محیط آگاه می شود و واجد یک هویت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23"/>
      </w:r>
      <w:r w:rsidRPr="00DB6B30">
        <w:rPr>
          <w:rFonts w:cs="B Lotus" w:hint="cs"/>
          <w:sz w:val="28"/>
          <w:szCs w:val="28"/>
          <w:rtl/>
        </w:rPr>
        <w:t xml:space="preserve"> تحت عنوان من یک کودک هستم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24"/>
      </w:r>
      <w:r w:rsidRPr="00DB6B30">
        <w:rPr>
          <w:rFonts w:cs="B Lotus" w:hint="cs"/>
          <w:sz w:val="28"/>
          <w:szCs w:val="28"/>
          <w:rtl/>
        </w:rPr>
        <w:t xml:space="preserve"> می شود، این هویت ارزیابی می شود به عبارت دیگر درکی از من شکل می گیرد و یک خودپنداره ایجاد می شود. این امر غالباً به میزان زیادی به نحوۀ اداراک کودک از واکنش دیگران نسبت به خودش بستگی دارد. اثرات محیطی، عوامل شرطی کننده (پاداش و تنبه) و افراد مهم در نحوۀ ارزیابی کودک از خود نقش دارند.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این مطالب دلالت بر این امر دارند که موقعی</w:t>
      </w:r>
      <w:r>
        <w:rPr>
          <w:rFonts w:cs="B Lotus" w:hint="cs"/>
          <w:sz w:val="28"/>
          <w:szCs w:val="28"/>
          <w:rtl/>
        </w:rPr>
        <w:t>ت آموزشی اولیه نقش اساسی در شکل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گیری خودپنداره دارد. تجربه</w:t>
      </w:r>
      <w:r>
        <w:rPr>
          <w:rFonts w:cs="B Lotus" w:hint="c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خوشایند و ناخوشایند ک</w:t>
      </w:r>
      <w:r>
        <w:rPr>
          <w:rFonts w:cs="B Lotus" w:hint="cs"/>
          <w:sz w:val="28"/>
          <w:szCs w:val="28"/>
          <w:rtl/>
        </w:rPr>
        <w:t>ه کودکان طی سالهای اولیه کسب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کنند، می توانند اثرات طولانی و ماندگاری بر ادارک آن</w:t>
      </w:r>
      <w:r>
        <w:rPr>
          <w:rFonts w:cs="B Lotus" w:hint="cs"/>
          <w:sz w:val="28"/>
          <w:szCs w:val="28"/>
          <w:rtl/>
        </w:rPr>
        <w:t>ها از خود در سالهای آینده داشته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باشند.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کوپر اسمیت و فل</w:t>
      </w:r>
      <w:r>
        <w:rPr>
          <w:rFonts w:cs="B Lotus" w:hint="cs"/>
          <w:sz w:val="28"/>
          <w:szCs w:val="28"/>
          <w:rtl/>
        </w:rPr>
        <w:t>د</w:t>
      </w:r>
      <w:r w:rsidRPr="00DB6B30">
        <w:rPr>
          <w:rFonts w:cs="B Lotus" w:hint="cs"/>
          <w:sz w:val="28"/>
          <w:szCs w:val="28"/>
          <w:rtl/>
        </w:rPr>
        <w:t>من (1976) می گویند خودپنداره پیش از هشت سالگی ایجاد می شود.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lastRenderedPageBreak/>
        <w:t>و همراه با</w:t>
      </w:r>
      <w:r>
        <w:rPr>
          <w:rFonts w:cs="B Lotus" w:hint="cs"/>
          <w:sz w:val="28"/>
          <w:szCs w:val="28"/>
          <w:rtl/>
        </w:rPr>
        <w:t xml:space="preserve"> افزایش تجارب، خودپنداره (فرضیه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فرد راجع به خودش) مشخص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تر و ثابت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گردند. اما مانند دیگر مفاهیم آمادگی تغییر پذیری و تجدی</w:t>
      </w:r>
      <w:r>
        <w:rPr>
          <w:rFonts w:cs="B Lotus" w:hint="cs"/>
          <w:sz w:val="28"/>
          <w:szCs w:val="28"/>
          <w:rtl/>
        </w:rPr>
        <w:t>د نظر دارند، پس خودپنداره فرضیه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موقتی کودک هستند که به</w:t>
      </w:r>
      <w:r>
        <w:rPr>
          <w:rFonts w:cs="B Lotus" w:hint="cs"/>
          <w:sz w:val="28"/>
          <w:szCs w:val="28"/>
          <w:rtl/>
        </w:rPr>
        <w:t xml:space="preserve"> وسیلۀ او ساخته یا سازماندهی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گردند و به توجیه و ت</w:t>
      </w:r>
      <w:r>
        <w:rPr>
          <w:rFonts w:cs="B Lotus" w:hint="cs"/>
          <w:sz w:val="28"/>
          <w:szCs w:val="28"/>
          <w:rtl/>
        </w:rPr>
        <w:t>فسی</w:t>
      </w:r>
      <w:r w:rsidRPr="00DB6B30">
        <w:rPr>
          <w:rFonts w:cs="B Lotus" w:hint="cs"/>
          <w:sz w:val="28"/>
          <w:szCs w:val="28"/>
          <w:rtl/>
        </w:rPr>
        <w:t>ر ویژگی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گوناگون تجارب ک</w:t>
      </w:r>
      <w:r>
        <w:rPr>
          <w:rFonts w:cs="B Lotus" w:hint="cs"/>
          <w:sz w:val="28"/>
          <w:szCs w:val="28"/>
          <w:rtl/>
        </w:rPr>
        <w:t>ودک در مقابله با محیط اطرافش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پردازند. کودک مانند هر مکتشف دیگری هنگامی که ف</w:t>
      </w:r>
      <w:r>
        <w:rPr>
          <w:rFonts w:cs="B Lotus" w:hint="cs"/>
          <w:sz w:val="28"/>
          <w:szCs w:val="28"/>
          <w:rtl/>
        </w:rPr>
        <w:t>رضیه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اش با اطلاعات و مدارک جدید یا موجود همخوانی </w:t>
      </w:r>
      <w:r>
        <w:rPr>
          <w:rFonts w:cs="B Lotus" w:hint="cs"/>
          <w:sz w:val="28"/>
          <w:szCs w:val="28"/>
          <w:rtl/>
        </w:rPr>
        <w:t>و سازگاری ندارد آنها را تغیر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دهد و از فرضیه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جدیدی استفاده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نماید. پورحسین (1383) خود پنداره را به عنوان یک کلیت منسجم و پویا از تصاویر خود نسبت به ویژگی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ها </w:t>
      </w:r>
      <w:r>
        <w:rPr>
          <w:rFonts w:cs="B Lotus" w:hint="cs"/>
          <w:sz w:val="28"/>
          <w:szCs w:val="28"/>
          <w:rtl/>
        </w:rPr>
        <w:t>و خوصیات درونی و بیرونی خویش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داند که از تع</w:t>
      </w:r>
      <w:r>
        <w:rPr>
          <w:rFonts w:cs="B Lotus" w:hint="cs"/>
          <w:sz w:val="28"/>
          <w:szCs w:val="28"/>
          <w:rtl/>
        </w:rPr>
        <w:t>امل تجربیات درون و بیرون شکل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گیرد و به تدریج پیچیده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تر و متحول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من عامل اصلی این تحول محسوب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شود، هر اندازه سن افزایش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یابد خودپندارۀ او پیچیده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تر و متحول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شود. ممکن است این تحول همواره در جهت ارتقاء و افزایش نباشد بلکه گاهی در جهت کهت</w:t>
      </w:r>
      <w:r>
        <w:rPr>
          <w:rFonts w:cs="B Lotus" w:hint="cs"/>
          <w:sz w:val="28"/>
          <w:szCs w:val="28"/>
          <w:rtl/>
        </w:rPr>
        <w:t>ری و کاهش سطح خودپنداره و عزت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نفس اتفاق بیفتد. بنابر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این خودپنداره همیشه قابل تغییر است زیرا که در اثر رابطۀ شخص با محیط، پندارۀ </w:t>
      </w:r>
      <w:r>
        <w:rPr>
          <w:rFonts w:cs="B Lotus" w:hint="cs"/>
          <w:sz w:val="28"/>
          <w:szCs w:val="28"/>
          <w:rtl/>
        </w:rPr>
        <w:t>او از وجود خویش دائماً تغییر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کند. ولی این تغییرات در دوران کودکی خیلی زیادتر از دوران بزرگسالی است، اگر چه خودپنداره متغییر </w:t>
      </w:r>
      <w:r>
        <w:rPr>
          <w:rFonts w:cs="B Lotus" w:hint="cs"/>
          <w:sz w:val="28"/>
          <w:szCs w:val="28"/>
          <w:rtl/>
        </w:rPr>
        <w:t>است لیکن در عین حال سعی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کند ثبات خود را نگه دارد، رشد خودپنداره یک فرآیند مستمر است.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در یک شخصیت س</w:t>
      </w:r>
      <w:r>
        <w:rPr>
          <w:rFonts w:cs="B Lotus" w:hint="cs"/>
          <w:sz w:val="28"/>
          <w:szCs w:val="28"/>
          <w:rtl/>
        </w:rPr>
        <w:t>الم در تمام طول دورۀ زندگی ایده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 و افکار ج</w:t>
      </w:r>
      <w:r>
        <w:rPr>
          <w:rFonts w:cs="B Lotus" w:hint="cs"/>
          <w:sz w:val="28"/>
          <w:szCs w:val="28"/>
          <w:rtl/>
        </w:rPr>
        <w:t>دید به طور دائمی جذب شده و ایده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قدیمی دفع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شوند (پورکی، 1378</w:t>
      </w:r>
      <w:r>
        <w:rPr>
          <w:rFonts w:cs="B Lotus" w:hint="cs"/>
          <w:sz w:val="28"/>
          <w:szCs w:val="28"/>
          <w:rtl/>
        </w:rPr>
        <w:t xml:space="preserve"> به نقل از نادری 1392</w:t>
      </w:r>
      <w:r w:rsidRPr="00DB6B30">
        <w:rPr>
          <w:rFonts w:cs="B Lotus" w:hint="cs"/>
          <w:sz w:val="28"/>
          <w:szCs w:val="28"/>
          <w:rtl/>
        </w:rPr>
        <w:t>). اگر شرا</w:t>
      </w:r>
      <w:r>
        <w:rPr>
          <w:rFonts w:cs="B Lotus" w:hint="cs"/>
          <w:sz w:val="28"/>
          <w:szCs w:val="28"/>
          <w:rtl/>
        </w:rPr>
        <w:t>یط مساعد باشد خود تغییر پیدا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کند. اگر کودک ببیند که جریان آموزشی برایش معنی د</w:t>
      </w:r>
      <w:r>
        <w:rPr>
          <w:rFonts w:cs="B Lotus" w:hint="cs"/>
          <w:sz w:val="28"/>
          <w:szCs w:val="28"/>
          <w:rtl/>
        </w:rPr>
        <w:t>ار است و باعث خود ارتقایی او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 و اگر درجۀ تهدیدی که برابر ت</w:t>
      </w:r>
      <w:r>
        <w:rPr>
          <w:rFonts w:cs="B Lotus" w:hint="cs"/>
          <w:sz w:val="28"/>
          <w:szCs w:val="28"/>
          <w:rtl/>
        </w:rPr>
        <w:t>جربه در محیط مدرسه به وجود آمده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است از حد قدرت او بیشتر نباشد، آن هنگام ممکن است به سمت اعت</w:t>
      </w:r>
      <w:r>
        <w:rPr>
          <w:rFonts w:cs="B Lotus" w:hint="cs"/>
          <w:sz w:val="28"/>
          <w:szCs w:val="28"/>
          <w:rtl/>
        </w:rPr>
        <w:t>م</w:t>
      </w:r>
      <w:r w:rsidRPr="00DB6B30">
        <w:rPr>
          <w:rFonts w:cs="B Lotus" w:hint="cs"/>
          <w:sz w:val="28"/>
          <w:szCs w:val="28"/>
          <w:rtl/>
        </w:rPr>
        <w:t xml:space="preserve">اد به نفس رشد کند (پورکی، </w:t>
      </w:r>
      <w:r>
        <w:rPr>
          <w:rFonts w:cs="B Lotus" w:hint="cs"/>
          <w:sz w:val="28"/>
          <w:szCs w:val="28"/>
          <w:rtl/>
        </w:rPr>
        <w:t>به نقل از نادری 1392</w:t>
      </w:r>
      <w:r w:rsidRPr="00DB6B30">
        <w:rPr>
          <w:rFonts w:cs="B Lotus" w:hint="cs"/>
          <w:sz w:val="28"/>
          <w:szCs w:val="28"/>
          <w:rtl/>
        </w:rPr>
        <w:t>137</w:t>
      </w:r>
      <w:r>
        <w:rPr>
          <w:rFonts w:cs="B Lotus" w:hint="cs"/>
          <w:sz w:val="28"/>
          <w:szCs w:val="28"/>
          <w:rtl/>
        </w:rPr>
        <w:t>8). انسانها کارهایی را انجام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دهند که احساس شایستگی و اعتماد به خود را در آنها به وجود می آورد و از فعالیت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غیر آن اجتناب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کنند. اگر فرد در جریان تفکراتی که در بارۀ خویش و </w:t>
      </w:r>
      <w:r>
        <w:rPr>
          <w:rFonts w:cs="B Lotus" w:hint="cs"/>
          <w:sz w:val="28"/>
          <w:szCs w:val="28"/>
          <w:rtl/>
        </w:rPr>
        <w:t>توانایی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هایش دارد به این نتیجه برسد که توان یک کاری را انجام بدهد، برای کس</w:t>
      </w:r>
      <w:r>
        <w:rPr>
          <w:rFonts w:cs="B Lotus" w:hint="cs"/>
          <w:sz w:val="28"/>
          <w:szCs w:val="28"/>
          <w:rtl/>
        </w:rPr>
        <w:t>ب موفقیت و عملی کردن آن تلاش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کند، پس از آنکه توانست از عهدۀ آن کار برآید دیدگ</w:t>
      </w:r>
      <w:r>
        <w:rPr>
          <w:rFonts w:cs="B Lotus" w:hint="cs"/>
          <w:sz w:val="28"/>
          <w:szCs w:val="28"/>
          <w:rtl/>
        </w:rPr>
        <w:t>اهی جدید از خودش و توانایی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اش در او شکل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</w:t>
      </w:r>
      <w:r>
        <w:rPr>
          <w:rFonts w:cs="B Lotus" w:hint="cs"/>
          <w:sz w:val="28"/>
          <w:szCs w:val="28"/>
          <w:rtl/>
        </w:rPr>
        <w:t>یرد که همان خودپندارۀ اصلاح شده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است که براثر تغییر شکل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گیرد. (تفرشی به نقل از </w:t>
      </w:r>
      <w:r>
        <w:rPr>
          <w:rFonts w:cs="B Lotus" w:hint="cs"/>
          <w:sz w:val="28"/>
          <w:szCs w:val="28"/>
          <w:rtl/>
        </w:rPr>
        <w:t>م</w:t>
      </w:r>
      <w:r w:rsidRPr="00DB6B30">
        <w:rPr>
          <w:rFonts w:cs="B Lotus" w:hint="cs"/>
          <w:sz w:val="28"/>
          <w:szCs w:val="28"/>
          <w:rtl/>
        </w:rPr>
        <w:t>جازی دلفارد، 1389)</w:t>
      </w:r>
    </w:p>
    <w:p w:rsidR="0067415D" w:rsidRPr="0046480B" w:rsidRDefault="0067415D" w:rsidP="0067415D">
      <w:pPr>
        <w:pStyle w:val="2222222"/>
        <w:rPr>
          <w:rtl/>
        </w:rPr>
      </w:pPr>
      <w:bookmarkStart w:id="5" w:name="_Toc420890826"/>
      <w:r w:rsidRPr="0046480B">
        <w:rPr>
          <w:rFonts w:hint="cs"/>
          <w:rtl/>
        </w:rPr>
        <w:t>2-3-5 عوامل موثر بر رشد خودپنداره</w:t>
      </w:r>
      <w:bookmarkEnd w:id="5"/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چن</w:t>
      </w:r>
      <w:r>
        <w:rPr>
          <w:rFonts w:cs="B Lotus" w:hint="cs"/>
          <w:sz w:val="28"/>
          <w:szCs w:val="28"/>
          <w:rtl/>
        </w:rPr>
        <w:t>د عامل بر افزایش خودپندارۀ دانش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آموزان در مدرسه پیشنهاد شده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است: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lastRenderedPageBreak/>
        <w:t>1-عامل اصل</w:t>
      </w:r>
      <w:r>
        <w:rPr>
          <w:rFonts w:cs="B Lotus" w:hint="cs"/>
          <w:sz w:val="28"/>
          <w:szCs w:val="28"/>
          <w:rtl/>
        </w:rPr>
        <w:t>ی ایجاد محیطی حمایت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گرو محبت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آمیز با مرزهای مشخص است، محیطی که نه تنها در مدرسه بلکه در خانه نیز برای بهبود خودپندار، مفید است (کوپر اسمیت، فل</w:t>
      </w:r>
      <w:r>
        <w:rPr>
          <w:rFonts w:cs="B Lotus" w:hint="cs"/>
          <w:sz w:val="28"/>
          <w:szCs w:val="28"/>
          <w:rtl/>
        </w:rPr>
        <w:t>د</w:t>
      </w:r>
      <w:r w:rsidRPr="00DB6B30">
        <w:rPr>
          <w:rFonts w:cs="B Lotus" w:hint="cs"/>
          <w:sz w:val="28"/>
          <w:szCs w:val="28"/>
          <w:rtl/>
        </w:rPr>
        <w:t>من، 1976).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2</w:t>
      </w:r>
      <w:r>
        <w:rPr>
          <w:rFonts w:cs="B Lotus" w:hint="cs"/>
          <w:sz w:val="28"/>
          <w:szCs w:val="28"/>
          <w:rtl/>
        </w:rPr>
        <w:t>-عامل دیگر مسئولیت دادن به دانش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آموزان است</w:t>
      </w:r>
      <w:r>
        <w:rPr>
          <w:rFonts w:cs="B Lotus" w:hint="cs"/>
          <w:sz w:val="28"/>
          <w:szCs w:val="28"/>
          <w:rtl/>
        </w:rPr>
        <w:t xml:space="preserve"> که به افزایش توازن شخصی که عزت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نفس را بالا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برد کمک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</w:t>
      </w:r>
      <w:r>
        <w:rPr>
          <w:rFonts w:cs="B Lotus" w:hint="cs"/>
          <w:sz w:val="28"/>
          <w:szCs w:val="28"/>
          <w:rtl/>
        </w:rPr>
        <w:t>ند. باید به دانش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آموزان فرصت انتخاب داده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شود و این امکان برای آنها فراهم آید که فعالانه </w:t>
      </w:r>
      <w:r>
        <w:rPr>
          <w:rFonts w:cs="B Lotus" w:hint="cs"/>
          <w:sz w:val="28"/>
          <w:szCs w:val="28"/>
          <w:rtl/>
        </w:rPr>
        <w:t>در دروس شرکت کنند. باید به دانش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آموزان </w:t>
      </w:r>
      <w:r>
        <w:rPr>
          <w:rFonts w:cs="B Lotus" w:hint="cs"/>
          <w:sz w:val="28"/>
          <w:szCs w:val="28"/>
          <w:rtl/>
        </w:rPr>
        <w:t>خردسال مسئولیت کارهای کوچک داده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 مثل تمیز نگه داشتن کلاس، پاک کرد</w:t>
      </w:r>
      <w:r>
        <w:rPr>
          <w:rFonts w:cs="B Lotus" w:hint="cs"/>
          <w:sz w:val="28"/>
          <w:szCs w:val="28"/>
          <w:rtl/>
        </w:rPr>
        <w:t>ن تابلو و غیره. در حالی که دانش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آموزان بزرگتر باید به صورت فعال </w:t>
      </w:r>
      <w:r>
        <w:rPr>
          <w:rFonts w:cs="B Lotus" w:hint="cs"/>
          <w:sz w:val="28"/>
          <w:szCs w:val="28"/>
          <w:rtl/>
        </w:rPr>
        <w:t>در وضع مقررات کلامی مشارکت داده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شوند. معلم باید حامی دانش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آموز بوده و شرایطی به وجود بیاورد که در آن</w:t>
      </w:r>
      <w:r>
        <w:rPr>
          <w:rFonts w:cs="B Lotus" w:hint="cs"/>
          <w:sz w:val="28"/>
          <w:szCs w:val="28"/>
          <w:rtl/>
        </w:rPr>
        <w:t xml:space="preserve"> به مشارکت دانش آموزان بها داده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شود. (پورکی،</w:t>
      </w:r>
      <w:r w:rsidRPr="00DB6B30">
        <w:rPr>
          <w:rFonts w:cs="B Lotus" w:hint="cs"/>
          <w:sz w:val="28"/>
          <w:szCs w:val="28"/>
          <w:rtl/>
        </w:rPr>
        <w:t>1378</w:t>
      </w:r>
      <w:r>
        <w:rPr>
          <w:rFonts w:cs="B Lotus" w:hint="cs"/>
          <w:sz w:val="28"/>
          <w:szCs w:val="28"/>
          <w:rtl/>
        </w:rPr>
        <w:t>به نقل از نادری 1392)</w:t>
      </w:r>
      <w:r w:rsidRPr="00DB6B30">
        <w:rPr>
          <w:rFonts w:cs="B Lotus" w:hint="cs"/>
          <w:sz w:val="28"/>
          <w:szCs w:val="28"/>
          <w:rtl/>
        </w:rPr>
        <w:t>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3-فعالیت پیشنهادی دیگر گفتگوی مثبت با خود است فرض بر این است که واداشتن کودکان به گفتگوی درونی با خود و گفتن چیزهایی به خود مثل امروز من قصد دارم در درس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هایم خوب کار کنم، عزت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نفس را بهبود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بخشید.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ای</w:t>
      </w:r>
      <w:r>
        <w:rPr>
          <w:rFonts w:cs="B Lotus" w:hint="cs"/>
          <w:sz w:val="28"/>
          <w:szCs w:val="28"/>
          <w:rtl/>
        </w:rPr>
        <w:t>ن فعالیت بر پایه این نظریه روان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شناختی قرار دارد که آنچه </w:t>
      </w:r>
      <w:r>
        <w:rPr>
          <w:rFonts w:cs="B Lotus" w:hint="cs"/>
          <w:sz w:val="28"/>
          <w:szCs w:val="28"/>
          <w:rtl/>
        </w:rPr>
        <w:t>به صورت درونی برای خود تکرار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کنیم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تواند به حالتهای روانی و باورهای ما اثر بگذارد (مسگری برزی، 1388).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4-و بالاخره اینکه دانش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آموزان به خوبی می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توانند از طریق تعامل کلامی در</w:t>
      </w:r>
      <w:r w:rsidRPr="00DB6B30">
        <w:rPr>
          <w:rFonts w:cs="B Lotus" w:hint="cs"/>
          <w:sz w:val="28"/>
          <w:szCs w:val="28"/>
          <w:rtl/>
        </w:rPr>
        <w:t>بار</w:t>
      </w:r>
      <w:r>
        <w:rPr>
          <w:rFonts w:cs="B Lotus" w:hint="cs"/>
          <w:sz w:val="28"/>
          <w:szCs w:val="28"/>
          <w:rtl/>
          <w:lang w:bidi="fa-IR"/>
        </w:rPr>
        <w:t>ه</w:t>
      </w:r>
      <w:r>
        <w:rPr>
          <w:rFonts w:cs="B Lotus" w:hint="cs"/>
          <w:sz w:val="28"/>
          <w:szCs w:val="28"/>
          <w:rtl/>
          <w:lang w:bidi="fa-IR"/>
        </w:rPr>
        <w:softHyphen/>
        <w:t>ی</w:t>
      </w:r>
      <w:r w:rsidRPr="00DB6B30">
        <w:rPr>
          <w:rFonts w:cs="B Lotus" w:hint="cs"/>
          <w:sz w:val="28"/>
          <w:szCs w:val="28"/>
          <w:rtl/>
        </w:rPr>
        <w:t xml:space="preserve"> توان و</w:t>
      </w:r>
      <w:r>
        <w:rPr>
          <w:rFonts w:cs="B Lotus" w:hint="cs"/>
          <w:sz w:val="28"/>
          <w:szCs w:val="28"/>
          <w:rtl/>
        </w:rPr>
        <w:t xml:space="preserve"> شایستگی خود قضاوت کنند. پس مؤثر</w:t>
      </w:r>
      <w:r w:rsidRPr="00DB6B30">
        <w:rPr>
          <w:rFonts w:cs="B Lotus" w:hint="cs"/>
          <w:sz w:val="28"/>
          <w:szCs w:val="28"/>
          <w:rtl/>
        </w:rPr>
        <w:t xml:space="preserve">ترین </w:t>
      </w:r>
      <w:r>
        <w:rPr>
          <w:rFonts w:cs="B Lotus" w:hint="cs"/>
          <w:sz w:val="28"/>
          <w:szCs w:val="28"/>
          <w:rtl/>
        </w:rPr>
        <w:t>کاری که در زمینۀ خودپنداره دانش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آموزان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توان انجام داد مطمئن شدن از ای</w:t>
      </w:r>
      <w:r>
        <w:rPr>
          <w:rFonts w:cs="B Lotus" w:hint="cs"/>
          <w:sz w:val="28"/>
          <w:szCs w:val="28"/>
          <w:rtl/>
        </w:rPr>
        <w:t>ن موضوع است که دانش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آموزا</w:t>
      </w:r>
      <w:r>
        <w:rPr>
          <w:rFonts w:cs="B Lotus" w:hint="cs"/>
          <w:sz w:val="28"/>
          <w:szCs w:val="28"/>
          <w:rtl/>
        </w:rPr>
        <w:t>ن فرصتی برای تجربه موفقیت داشته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باشند (کووپنتکتون و بیری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25"/>
      </w:r>
      <w:r w:rsidRPr="00DB6B30">
        <w:rPr>
          <w:rFonts w:cs="B Lotus" w:hint="cs"/>
          <w:sz w:val="28"/>
          <w:szCs w:val="28"/>
          <w:rtl/>
        </w:rPr>
        <w:t xml:space="preserve"> ، 1976 ، نان و پاریش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26"/>
      </w:r>
      <w:r w:rsidRPr="00DB6B30">
        <w:rPr>
          <w:rFonts w:cs="B Lotus" w:hint="cs"/>
          <w:sz w:val="28"/>
          <w:szCs w:val="28"/>
          <w:rtl/>
        </w:rPr>
        <w:t xml:space="preserve"> ، 1992 به نقل از عسگری برزی 1388).</w:t>
      </w:r>
    </w:p>
    <w:p w:rsidR="0067415D" w:rsidRPr="0046480B" w:rsidRDefault="0067415D" w:rsidP="0067415D">
      <w:pPr>
        <w:pStyle w:val="2222222"/>
        <w:rPr>
          <w:rtl/>
        </w:rPr>
      </w:pPr>
      <w:bookmarkStart w:id="6" w:name="_Toc420890827"/>
      <w:r>
        <w:rPr>
          <w:rFonts w:hint="cs"/>
          <w:rtl/>
        </w:rPr>
        <w:t>2</w:t>
      </w:r>
      <w:r w:rsidRPr="0046480B">
        <w:rPr>
          <w:rFonts w:hint="cs"/>
          <w:rtl/>
        </w:rPr>
        <w:t>-3-6اهمیت خودپنداره</w:t>
      </w:r>
      <w:bookmarkEnd w:id="6"/>
      <w:r w:rsidRPr="0046480B">
        <w:rPr>
          <w:rFonts w:hint="cs"/>
          <w:rtl/>
        </w:rPr>
        <w:t xml:space="preserve"> 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در واقع یک دانش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آموز هنگام ترک مدرس</w:t>
      </w:r>
      <w:r>
        <w:rPr>
          <w:rFonts w:cs="B Lotus" w:hint="cs"/>
          <w:sz w:val="28"/>
          <w:szCs w:val="28"/>
          <w:rtl/>
        </w:rPr>
        <w:t>ه باید دارای اعتماد به خود، خوش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بینی، عزت نفس بالا و تعهد به رشد و </w:t>
      </w:r>
      <w:r>
        <w:rPr>
          <w:rFonts w:cs="B Lotus" w:hint="cs"/>
          <w:sz w:val="28"/>
          <w:szCs w:val="28"/>
          <w:rtl/>
        </w:rPr>
        <w:t>تعالی فردی در زندگی خود در حیطه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خا</w:t>
      </w:r>
      <w:r>
        <w:rPr>
          <w:rFonts w:cs="B Lotus" w:hint="cs"/>
          <w:sz w:val="28"/>
          <w:szCs w:val="28"/>
          <w:rtl/>
        </w:rPr>
        <w:t>نوادگی، اجتماعی و شغلی باشد.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توان گفت عنصر اصلی ارتقاء خودپنداره بر این فرضیه استوار است که خودپندارۀ بالا با احساس ارزش خود و پذیرش خود همراه است.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 xml:space="preserve">محققانی مانند مزلو </w:t>
      </w:r>
      <w:r>
        <w:rPr>
          <w:rFonts w:cs="B Lotus" w:hint="cs"/>
          <w:sz w:val="28"/>
          <w:szCs w:val="28"/>
          <w:rtl/>
        </w:rPr>
        <w:t>(1954) و کوپر اسمیت (1967)، شکل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گیری خو</w:t>
      </w:r>
      <w:r>
        <w:rPr>
          <w:rFonts w:cs="B Lotus" w:hint="cs"/>
          <w:sz w:val="28"/>
          <w:szCs w:val="28"/>
          <w:rtl/>
        </w:rPr>
        <w:t>د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پندارۀ مثبت را برای شخصیت و سازگاری اجتماعی امری ضروری دانسته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اند (تریسی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27"/>
      </w:r>
      <w:r w:rsidRPr="00DB6B30">
        <w:rPr>
          <w:rFonts w:cs="B Lotus" w:hint="cs"/>
          <w:sz w:val="28"/>
          <w:szCs w:val="28"/>
          <w:rtl/>
        </w:rPr>
        <w:t>، 2002). گراس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28"/>
      </w:r>
      <w:r>
        <w:rPr>
          <w:rFonts w:cs="B Lotus" w:hint="cs"/>
          <w:sz w:val="28"/>
          <w:szCs w:val="28"/>
          <w:rtl/>
        </w:rPr>
        <w:t>(1993) نیز بیان داشته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است که اگر </w:t>
      </w:r>
      <w:r w:rsidRPr="00DB6B30">
        <w:rPr>
          <w:rFonts w:cs="B Lotus" w:hint="cs"/>
          <w:sz w:val="28"/>
          <w:szCs w:val="28"/>
          <w:rtl/>
        </w:rPr>
        <w:lastRenderedPageBreak/>
        <w:t xml:space="preserve">کودکی از نظر عقلانی نابغه است، سطح عملکرد بالایی ندارد، ممکن است یکی از </w:t>
      </w:r>
      <w:r>
        <w:rPr>
          <w:rFonts w:cs="B Lotus" w:hint="cs"/>
          <w:sz w:val="28"/>
          <w:szCs w:val="28"/>
          <w:rtl/>
        </w:rPr>
        <w:t>دلایل این امر عدم حمایت توانایی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شناختی وی به وسیله سطح مناسب خودپنداره یا ارزشی خود است. (</w:t>
      </w:r>
      <w:r>
        <w:rPr>
          <w:rFonts w:cs="B Lotus" w:hint="cs"/>
          <w:sz w:val="28"/>
          <w:szCs w:val="28"/>
          <w:rtl/>
        </w:rPr>
        <w:t>چیس</w:t>
      </w:r>
      <w:r w:rsidRPr="00DB6B30">
        <w:rPr>
          <w:rFonts w:cs="B Lotus" w:hint="cs"/>
          <w:sz w:val="28"/>
          <w:szCs w:val="28"/>
          <w:rtl/>
        </w:rPr>
        <w:t>ور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29"/>
      </w:r>
      <w:r w:rsidRPr="00DB6B30">
        <w:rPr>
          <w:rFonts w:cs="B Lotus" w:hint="cs"/>
          <w:sz w:val="28"/>
          <w:szCs w:val="28"/>
          <w:rtl/>
        </w:rPr>
        <w:t>، 2004). کارل راجرز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30"/>
      </w:r>
      <w:r w:rsidRPr="00DB6B30">
        <w:rPr>
          <w:rFonts w:cs="B Lotus" w:hint="cs"/>
          <w:sz w:val="28"/>
          <w:szCs w:val="28"/>
          <w:rtl/>
        </w:rPr>
        <w:t xml:space="preserve"> (1951) به قدرت خودپنداره و نقش مهم آن در </w:t>
      </w:r>
      <w:r>
        <w:rPr>
          <w:rFonts w:cs="B Lotus" w:hint="cs"/>
          <w:sz w:val="28"/>
          <w:szCs w:val="28"/>
          <w:rtl/>
        </w:rPr>
        <w:t>نگهداری شخصیت و یگانگی آن پی بر</w:t>
      </w:r>
      <w:r w:rsidRPr="00DB6B30">
        <w:rPr>
          <w:rFonts w:cs="B Lotus" w:hint="cs"/>
          <w:sz w:val="28"/>
          <w:szCs w:val="28"/>
          <w:rtl/>
        </w:rPr>
        <w:t>د</w:t>
      </w:r>
      <w:r>
        <w:rPr>
          <w:rFonts w:cs="B Lotus" w:hint="cs"/>
          <w:sz w:val="28"/>
          <w:szCs w:val="28"/>
          <w:rtl/>
        </w:rPr>
        <w:t xml:space="preserve"> </w:t>
      </w:r>
      <w:r w:rsidRPr="00DB6B30">
        <w:rPr>
          <w:rFonts w:cs="B Lotus" w:hint="cs"/>
          <w:sz w:val="28"/>
          <w:szCs w:val="28"/>
          <w:rtl/>
        </w:rPr>
        <w:t>و معتقد است افراد بر اساس</w:t>
      </w:r>
      <w:r>
        <w:rPr>
          <w:rFonts w:cs="B Lotus" w:hint="cs"/>
          <w:sz w:val="28"/>
          <w:szCs w:val="28"/>
          <w:rtl/>
        </w:rPr>
        <w:t xml:space="preserve"> تصوری که از خود دارند رفتار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کنند در واقع سازگاری اجتماعی انسان نیز بازتابی از خودپندارۀ وی </w:t>
      </w:r>
      <w:r>
        <w:rPr>
          <w:rFonts w:cs="B Lotus" w:hint="cs"/>
          <w:sz w:val="28"/>
          <w:szCs w:val="28"/>
          <w:rtl/>
        </w:rPr>
        <w:t>تلقی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شود. (سلیمی، 1386). خودپندارۀ مثبت نه تنها به خو</w:t>
      </w:r>
      <w:r>
        <w:rPr>
          <w:rFonts w:cs="B Lotus" w:hint="cs"/>
          <w:sz w:val="28"/>
          <w:szCs w:val="28"/>
          <w:rtl/>
        </w:rPr>
        <w:t>دی خود یک عامل ارزشمند محسوب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شود بلکه عوامل روان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شناختی و رفتار</w:t>
      </w:r>
      <w:r>
        <w:rPr>
          <w:rFonts w:cs="B Lotus" w:hint="cs"/>
          <w:sz w:val="28"/>
          <w:szCs w:val="28"/>
          <w:rtl/>
        </w:rPr>
        <w:t>ی دیگر را نیز تحت تأثیر قرار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دهد. به نظر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رسد که چگونگی</w:t>
      </w:r>
      <w:r>
        <w:rPr>
          <w:rFonts w:cs="B Lotus" w:hint="cs"/>
          <w:sz w:val="28"/>
          <w:szCs w:val="28"/>
          <w:rtl/>
        </w:rPr>
        <w:t xml:space="preserve"> نگرش فرد نسبت به خود و توانایی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خویشتن در عرصه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مختلف تحصیلی، شغلی، خان</w:t>
      </w:r>
      <w:r>
        <w:rPr>
          <w:rFonts w:cs="B Lotus" w:hint="cs"/>
          <w:sz w:val="28"/>
          <w:szCs w:val="28"/>
          <w:rtl/>
        </w:rPr>
        <w:t>وادگی، اجتماعی و رفتاری نمود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یابد و میزان رضایتمندی از زندگی و سلامت ج</w:t>
      </w:r>
      <w:r>
        <w:rPr>
          <w:rFonts w:cs="B Lotus" w:hint="cs"/>
          <w:sz w:val="28"/>
          <w:szCs w:val="28"/>
          <w:rtl/>
        </w:rPr>
        <w:t>سمانی و روانی انسان را تغییر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 (مجاز</w:t>
      </w:r>
      <w:r>
        <w:rPr>
          <w:rFonts w:cs="B Lotus" w:hint="cs"/>
          <w:sz w:val="28"/>
          <w:szCs w:val="28"/>
          <w:rtl/>
        </w:rPr>
        <w:t>ی</w:t>
      </w:r>
      <w:r w:rsidRPr="00DB6B30">
        <w:rPr>
          <w:rFonts w:cs="B Lotus" w:hint="cs"/>
          <w:sz w:val="28"/>
          <w:szCs w:val="28"/>
          <w:rtl/>
        </w:rPr>
        <w:t xml:space="preserve"> دلفارد، 1386).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  <w:lang w:bidi="fa-IR"/>
        </w:rPr>
      </w:pPr>
      <w:r w:rsidRPr="00DB6B30">
        <w:rPr>
          <w:rFonts w:cs="B Lotus" w:hint="cs"/>
          <w:sz w:val="28"/>
          <w:szCs w:val="28"/>
          <w:rtl/>
        </w:rPr>
        <w:t>خودپنداره چ</w:t>
      </w:r>
      <w:r>
        <w:rPr>
          <w:rFonts w:cs="B Lotus" w:hint="cs"/>
          <w:sz w:val="28"/>
          <w:szCs w:val="28"/>
          <w:rtl/>
        </w:rPr>
        <w:t>ه</w:t>
      </w:r>
      <w:r w:rsidRPr="00DB6B30">
        <w:rPr>
          <w:rFonts w:cs="B Lotus" w:hint="cs"/>
          <w:sz w:val="28"/>
          <w:szCs w:val="28"/>
          <w:rtl/>
        </w:rPr>
        <w:t>ارچوب و منبع اصلی فرد است که همه چیز از طریق آن قابل مشاهده است، خود پنداره چ</w:t>
      </w:r>
      <w:r>
        <w:rPr>
          <w:rFonts w:cs="B Lotus" w:hint="cs"/>
          <w:sz w:val="28"/>
          <w:szCs w:val="28"/>
          <w:rtl/>
        </w:rPr>
        <w:t>هار چوبی ایجاد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کند که بر چگونگی پردازش اطلاعات در مورد اجتماع و خود (یعنی انگیزه ها، حالات</w:t>
      </w:r>
      <w:r>
        <w:rPr>
          <w:rFonts w:cs="B Lotus" w:hint="cs"/>
          <w:sz w:val="28"/>
          <w:szCs w:val="28"/>
          <w:rtl/>
        </w:rPr>
        <w:t xml:space="preserve"> هیجانی، خود ارزیابی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و توانایی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ها) تأثیر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گذارد (بیرن، 1984). خودپنداره نقش بسیار مهمی بر روی ادراک فرد از </w:t>
      </w:r>
      <w:r>
        <w:rPr>
          <w:rFonts w:cs="B Lotus" w:hint="cs"/>
          <w:sz w:val="28"/>
          <w:szCs w:val="28"/>
          <w:rtl/>
        </w:rPr>
        <w:t>رفتارهایش، احساساتش و پاسخ دادن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t>ایش به محیط دارد، افراد تلاش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کنند در مسیرها</w:t>
      </w:r>
      <w:r>
        <w:rPr>
          <w:rFonts w:cs="B Lotus" w:hint="cs"/>
          <w:sz w:val="28"/>
          <w:szCs w:val="28"/>
          <w:rtl/>
        </w:rPr>
        <w:t>ی هماهنگ با خودپنداره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شان رفتار </w:t>
      </w:r>
      <w:r w:rsidRPr="00DB6B30">
        <w:rPr>
          <w:rFonts w:cs="B Lotus" w:hint="cs"/>
          <w:sz w:val="28"/>
          <w:szCs w:val="28"/>
          <w:rtl/>
        </w:rPr>
        <w:t>کنند. (پورکی، 1378</w:t>
      </w:r>
      <w:r>
        <w:rPr>
          <w:rFonts w:cs="B Lotus" w:hint="cs"/>
          <w:sz w:val="28"/>
          <w:szCs w:val="28"/>
          <w:rtl/>
        </w:rPr>
        <w:t>به نقل از نادری 1392</w:t>
      </w:r>
      <w:r w:rsidRPr="00DB6B30">
        <w:rPr>
          <w:rFonts w:cs="B Lotus" w:hint="cs"/>
          <w:sz w:val="28"/>
          <w:szCs w:val="28"/>
          <w:rtl/>
        </w:rPr>
        <w:t>).</w:t>
      </w:r>
    </w:p>
    <w:p w:rsidR="0067415D" w:rsidRPr="0046480B" w:rsidRDefault="0067415D" w:rsidP="0067415D">
      <w:pPr>
        <w:pStyle w:val="2222222"/>
        <w:rPr>
          <w:rtl/>
        </w:rPr>
      </w:pPr>
      <w:bookmarkStart w:id="7" w:name="_Toc420890828"/>
      <w:r w:rsidRPr="0046480B">
        <w:rPr>
          <w:rFonts w:hint="cs"/>
          <w:rtl/>
        </w:rPr>
        <w:t>2-3-7 اجزا و عناصر خودپنداره</w:t>
      </w:r>
      <w:bookmarkEnd w:id="7"/>
      <w:r w:rsidRPr="0046480B">
        <w:rPr>
          <w:rFonts w:hint="cs"/>
          <w:rtl/>
        </w:rPr>
        <w:t xml:space="preserve"> 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به اعتقاد روزنبرگ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31"/>
      </w:r>
      <w:r w:rsidRPr="00DB6B30">
        <w:rPr>
          <w:rFonts w:cs="B Lotus" w:hint="cs"/>
          <w:sz w:val="28"/>
          <w:szCs w:val="28"/>
          <w:rtl/>
        </w:rPr>
        <w:t>، کاپلان</w:t>
      </w:r>
      <w:r>
        <w:rPr>
          <w:rStyle w:val="FootnoteReference"/>
          <w:rFonts w:cs="B Lotus"/>
          <w:sz w:val="28"/>
          <w:szCs w:val="28"/>
          <w:rtl/>
        </w:rPr>
        <w:footnoteReference w:id="32"/>
      </w:r>
      <w:r w:rsidRPr="00DB6B30">
        <w:rPr>
          <w:rFonts w:cs="B Lotus" w:hint="cs"/>
          <w:sz w:val="28"/>
          <w:szCs w:val="28"/>
          <w:rtl/>
        </w:rPr>
        <w:t xml:space="preserve"> (1985) یک خودپندارۀ خوب شامل اجزا و عناصر گوناگونی است که عبارتند از :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1-عزت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نفس : از عزت نفس به عنوان ی</w:t>
      </w:r>
      <w:r>
        <w:rPr>
          <w:rFonts w:cs="B Lotus" w:hint="cs"/>
          <w:sz w:val="28"/>
          <w:szCs w:val="28"/>
          <w:rtl/>
        </w:rPr>
        <w:t>ک نیروی انگیزشی قوی نام برده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شود، این نیروی انگیزشی براساس یک نیاز انسانی به احساس ارزشمند بودن و داشتن خود ارزیابی مثبت قرار دارد و این به معنای داشتن احساس برتری و مافوق دیگران بودن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33"/>
      </w:r>
      <w:r w:rsidRPr="00DB6B30">
        <w:rPr>
          <w:rFonts w:cs="B Lotus" w:hint="cs"/>
          <w:sz w:val="28"/>
          <w:szCs w:val="28"/>
          <w:rtl/>
        </w:rPr>
        <w:t>، احساس کامل بودن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34"/>
      </w:r>
      <w:r w:rsidRPr="00DB6B30">
        <w:rPr>
          <w:rFonts w:cs="B Lotus" w:hint="cs"/>
          <w:sz w:val="28"/>
          <w:szCs w:val="28"/>
          <w:rtl/>
        </w:rPr>
        <w:t>، احساس خود بسندگی و شایستگی کردن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35"/>
      </w:r>
      <w:r w:rsidRPr="00DB6B30">
        <w:rPr>
          <w:rFonts w:cs="B Lotus" w:hint="cs"/>
          <w:sz w:val="28"/>
          <w:szCs w:val="28"/>
          <w:rtl/>
        </w:rPr>
        <w:t xml:space="preserve"> نیست بلکه به معنای یک نوع پذیرش خود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36"/>
      </w:r>
      <w:r w:rsidRPr="00DB6B30">
        <w:rPr>
          <w:rFonts w:cs="B Lotus" w:hint="cs"/>
          <w:sz w:val="28"/>
          <w:szCs w:val="28"/>
          <w:rtl/>
        </w:rPr>
        <w:t xml:space="preserve"> یا دوست داشتن خود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37"/>
      </w:r>
      <w:r w:rsidRPr="00DB6B30">
        <w:rPr>
          <w:rFonts w:cs="B Lotus" w:hint="cs"/>
          <w:sz w:val="28"/>
          <w:szCs w:val="28"/>
          <w:rtl/>
        </w:rPr>
        <w:t xml:space="preserve"> است. (آوانز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38"/>
      </w:r>
      <w:r w:rsidRPr="00DB6B30">
        <w:rPr>
          <w:rFonts w:cs="B Lotus" w:hint="cs"/>
          <w:sz w:val="28"/>
          <w:szCs w:val="28"/>
          <w:rtl/>
        </w:rPr>
        <w:t xml:space="preserve"> و همکاران، 1992 به نقل از نصیری، 1377).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lastRenderedPageBreak/>
        <w:t>2-اهمیت داشتن : یکی دیگر از اجزای تشکیل دهندۀ خودپنداره است</w:t>
      </w:r>
      <w:r>
        <w:rPr>
          <w:rFonts w:cs="B Lotus"/>
          <w:sz w:val="28"/>
          <w:szCs w:val="28"/>
        </w:rPr>
        <w:t xml:space="preserve"> </w:t>
      </w:r>
      <w:r w:rsidRPr="00DB6B30">
        <w:rPr>
          <w:rFonts w:cs="B Lotus" w:hint="cs"/>
          <w:sz w:val="28"/>
          <w:szCs w:val="28"/>
          <w:rtl/>
        </w:rPr>
        <w:t>که زیاد مورد توجه و تحقیق قرار نگرفته است، منظور از اهمیت داشتن احساس فرد راجع به میزان پذیرش توسط دیگران و به حساب آوردنش 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شود. نوجوانانی که فکر می</w:t>
      </w:r>
      <w:r>
        <w:rPr>
          <w:rFonts w:cs="B Lotus"/>
          <w:sz w:val="28"/>
          <w:szCs w:val="28"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کنند برای دیگران اهمیتی ندارند و مهم نیستند به شدت افسرده، ناشاد و </w:t>
      </w:r>
      <w:r>
        <w:rPr>
          <w:rFonts w:cs="B Lotus" w:hint="cs"/>
          <w:sz w:val="28"/>
          <w:szCs w:val="28"/>
          <w:rtl/>
          <w:lang w:bidi="fa-IR"/>
        </w:rPr>
        <w:t>غم</w:t>
      </w:r>
      <w:r>
        <w:rPr>
          <w:rFonts w:cs="B Lotus" w:hint="cs"/>
          <w:sz w:val="28"/>
          <w:szCs w:val="28"/>
          <w:rtl/>
        </w:rPr>
        <w:t>ناک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اند و حالت </w:t>
      </w:r>
      <w:r>
        <w:rPr>
          <w:rFonts w:cs="B Lotus" w:hint="cs"/>
          <w:sz w:val="28"/>
          <w:szCs w:val="28"/>
          <w:rtl/>
        </w:rPr>
        <w:t>عاطفی ناخوشایندی از خود نشان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دهند. (همان)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3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-</w:t>
      </w:r>
      <w:r>
        <w:rPr>
          <w:rFonts w:cs="B Lotus" w:hint="cs"/>
          <w:sz w:val="28"/>
          <w:szCs w:val="28"/>
          <w:rtl/>
        </w:rPr>
        <w:t xml:space="preserve"> </w:t>
      </w:r>
      <w:r w:rsidRPr="00DB6B30">
        <w:rPr>
          <w:rFonts w:cs="B Lotus" w:hint="cs"/>
          <w:sz w:val="28"/>
          <w:szCs w:val="28"/>
          <w:rtl/>
        </w:rPr>
        <w:t>هسته کنترل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39"/>
      </w:r>
      <w:r w:rsidRPr="00DB6B30">
        <w:rPr>
          <w:rFonts w:cs="B Lotus" w:hint="cs"/>
          <w:sz w:val="28"/>
          <w:szCs w:val="28"/>
          <w:rtl/>
        </w:rPr>
        <w:t>: سومین بعد تشکیل دهندۀ خودپنداره است و منظور از آن انتظاراتی است که فرد از کنترل کننده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دورنی و بیرونی دارد که باندورا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40"/>
      </w:r>
      <w:r w:rsidRPr="00DB6B30">
        <w:rPr>
          <w:rFonts w:cs="B Lotus" w:hint="cs"/>
          <w:sz w:val="28"/>
          <w:szCs w:val="28"/>
          <w:rtl/>
        </w:rPr>
        <w:t xml:space="preserve"> (1977) به این حالت خودبسندگی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41"/>
      </w:r>
      <w:r w:rsidRPr="00DB6B30">
        <w:rPr>
          <w:rFonts w:cs="B Lotus" w:hint="cs"/>
          <w:sz w:val="28"/>
          <w:szCs w:val="28"/>
          <w:rtl/>
        </w:rPr>
        <w:t xml:space="preserve"> و دکارم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42"/>
      </w:r>
      <w:r>
        <w:rPr>
          <w:rFonts w:cs="B Lotus" w:hint="cs"/>
          <w:sz w:val="28"/>
          <w:szCs w:val="28"/>
          <w:rtl/>
        </w:rPr>
        <w:t xml:space="preserve"> (1968) به آن علت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یابی شخصی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43"/>
      </w:r>
      <w:r>
        <w:rPr>
          <w:rFonts w:cs="B Lotus" w:hint="cs"/>
          <w:sz w:val="28"/>
          <w:szCs w:val="28"/>
          <w:rtl/>
        </w:rPr>
        <w:t xml:space="preserve">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گویند.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علی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رغم تفاوت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موجود در دیدگاههای صاحب نظران و اهل فن در مورد هستۀ کنت</w:t>
      </w:r>
      <w:r>
        <w:rPr>
          <w:rFonts w:cs="B Lotus" w:hint="cs"/>
          <w:sz w:val="28"/>
          <w:szCs w:val="28"/>
          <w:rtl/>
        </w:rPr>
        <w:t>رل، تعریفی که از آن به عمل آمده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است این است که فرد تا چه اندازه علت بروز رفتارهایش را </w:t>
      </w:r>
      <w:r>
        <w:rPr>
          <w:rFonts w:cs="B Lotus" w:hint="cs"/>
          <w:sz w:val="28"/>
          <w:szCs w:val="28"/>
          <w:rtl/>
        </w:rPr>
        <w:t>به عنوان داخلی یا خارجی نسبت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دهد. به اعتقاد روزنبرگ (1985) هستۀ کن</w:t>
      </w:r>
      <w:r>
        <w:rPr>
          <w:rFonts w:cs="B Lotus" w:hint="cs"/>
          <w:sz w:val="28"/>
          <w:szCs w:val="28"/>
          <w:rtl/>
        </w:rPr>
        <w:t>ترل در طول دورۀ نوجوانی ثابت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ماند و با متغییرهایی چون اضطراب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44"/>
      </w:r>
      <w:r w:rsidRPr="00DB6B30">
        <w:rPr>
          <w:rFonts w:cs="B Lotus" w:hint="cs"/>
          <w:sz w:val="28"/>
          <w:szCs w:val="28"/>
          <w:rtl/>
        </w:rPr>
        <w:t>، غیر منطقی بودن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45"/>
      </w:r>
      <w:r w:rsidRPr="00DB6B30">
        <w:rPr>
          <w:rFonts w:cs="B Lotus" w:hint="cs"/>
          <w:sz w:val="28"/>
          <w:szCs w:val="28"/>
          <w:rtl/>
        </w:rPr>
        <w:t>، و تکانشی بودن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46"/>
      </w:r>
      <w:r w:rsidRPr="00DB6B30">
        <w:rPr>
          <w:rFonts w:cs="B Lotus" w:hint="cs"/>
          <w:sz w:val="28"/>
          <w:szCs w:val="28"/>
          <w:rtl/>
        </w:rPr>
        <w:t>، از خود بیگانگی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47"/>
      </w:r>
      <w:r>
        <w:rPr>
          <w:rFonts w:cs="B Lotus" w:hint="cs"/>
          <w:sz w:val="28"/>
          <w:szCs w:val="28"/>
          <w:rtl/>
        </w:rPr>
        <w:t>، افسردگی و عزت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نفس پایین ارتباط دارد.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4-آسیب پذیری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48"/>
      </w:r>
      <w:r w:rsidRPr="00DB6B30">
        <w:rPr>
          <w:rFonts w:cs="B Lotus" w:hint="cs"/>
          <w:sz w:val="28"/>
          <w:szCs w:val="28"/>
          <w:rtl/>
        </w:rPr>
        <w:t>: خودپنداره هم چنین شامل میزان حساسیت فرد به انتقادات و تعبیر و تفسیرهای منفی دیگران نسبت به خودش نیز است. حساسیت بیش از حد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49"/>
      </w:r>
      <w:r w:rsidRPr="00DB6B30">
        <w:rPr>
          <w:rFonts w:cs="B Lotus" w:hint="cs"/>
          <w:sz w:val="28"/>
          <w:szCs w:val="28"/>
          <w:rtl/>
        </w:rPr>
        <w:t>، زودرنجی</w:t>
      </w:r>
      <w:r>
        <w:rPr>
          <w:rStyle w:val="FootnoteReference"/>
          <w:rFonts w:cs="B Lotus"/>
          <w:sz w:val="28"/>
          <w:szCs w:val="28"/>
          <w:rtl/>
        </w:rPr>
        <w:footnoteReference w:id="50"/>
      </w:r>
      <w:r w:rsidRPr="00DB6B30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و خصوصیاتی از این قبیل از مشخصه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های کودکان و نوجوانان آسیب</w:t>
      </w:r>
      <w:r>
        <w:rPr>
          <w:rFonts w:cs="B Lotus"/>
          <w:sz w:val="28"/>
          <w:szCs w:val="28"/>
        </w:rPr>
        <w:softHyphen/>
      </w:r>
      <w:r w:rsidRPr="00DB6B30">
        <w:rPr>
          <w:rFonts w:cs="B Lotus" w:hint="cs"/>
          <w:sz w:val="28"/>
          <w:szCs w:val="28"/>
          <w:rtl/>
        </w:rPr>
        <w:t>پذ</w:t>
      </w:r>
      <w:r>
        <w:rPr>
          <w:rFonts w:cs="B Lotus" w:hint="cs"/>
          <w:sz w:val="28"/>
          <w:szCs w:val="28"/>
          <w:rtl/>
        </w:rPr>
        <w:t>یر است، وقتی این قبیل افراد عزت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نفس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شان مورد تهدید واقع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گردد ب</w:t>
      </w:r>
      <w:r>
        <w:rPr>
          <w:rFonts w:cs="B Lotus" w:hint="cs"/>
          <w:sz w:val="28"/>
          <w:szCs w:val="28"/>
          <w:rtl/>
        </w:rPr>
        <w:t>سیار حساس و زودرنج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گردند رفتارهای منفی دیگری چون عدم توانایی در کنترل خود، برخوردهای نامناسب، پرخاشگری، قضاوت ن</w:t>
      </w:r>
      <w:r>
        <w:rPr>
          <w:rFonts w:cs="B Lotus" w:hint="cs"/>
          <w:sz w:val="28"/>
          <w:szCs w:val="28"/>
          <w:rtl/>
        </w:rPr>
        <w:t>ادرست و ناعادلانه در آن دیده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 که در نهایت به شرمس</w:t>
      </w:r>
      <w:r>
        <w:rPr>
          <w:rFonts w:cs="B Lotus" w:hint="cs"/>
          <w:sz w:val="28"/>
          <w:szCs w:val="28"/>
          <w:rtl/>
        </w:rPr>
        <w:t>اری و احساس گناه در آن منتهی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گردد.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lastRenderedPageBreak/>
        <w:t xml:space="preserve">طبق مدارک تحقیقاتی موجود بین حساسیت و آسیب پذیری </w:t>
      </w:r>
      <w:r>
        <w:rPr>
          <w:rFonts w:cs="B Lotus" w:hint="cs"/>
          <w:sz w:val="28"/>
          <w:szCs w:val="28"/>
          <w:rtl/>
        </w:rPr>
        <w:t>با عزت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نفس رابطۀ منفی وجود دارد اما با اضطراب و افسردگی رابطه مثبت دارد.</w:t>
      </w:r>
    </w:p>
    <w:p w:rsidR="0067415D" w:rsidRPr="0046480B" w:rsidRDefault="0067415D" w:rsidP="0067415D">
      <w:pPr>
        <w:pStyle w:val="2222222"/>
        <w:rPr>
          <w:rtl/>
        </w:rPr>
      </w:pPr>
      <w:bookmarkStart w:id="8" w:name="_Toc420890829"/>
      <w:r w:rsidRPr="0046480B">
        <w:rPr>
          <w:rFonts w:hint="cs"/>
          <w:rtl/>
        </w:rPr>
        <w:t>2-3-8 ویژگی</w:t>
      </w:r>
      <w:r>
        <w:rPr>
          <w:rtl/>
        </w:rPr>
        <w:softHyphen/>
      </w:r>
      <w:r w:rsidRPr="0046480B">
        <w:rPr>
          <w:rFonts w:hint="cs"/>
          <w:rtl/>
        </w:rPr>
        <w:t>های خود پنداره</w:t>
      </w:r>
      <w:bookmarkEnd w:id="8"/>
      <w:r w:rsidRPr="0046480B">
        <w:rPr>
          <w:rFonts w:hint="cs"/>
          <w:rtl/>
        </w:rPr>
        <w:t xml:space="preserve"> 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شاوسون و همکاران (1976)، مارش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51"/>
      </w:r>
      <w:r w:rsidRPr="00DB6B30">
        <w:rPr>
          <w:rFonts w:cs="B Lotus" w:hint="cs"/>
          <w:sz w:val="28"/>
          <w:szCs w:val="28"/>
          <w:rtl/>
        </w:rPr>
        <w:t xml:space="preserve"> و همکاران (1992) و هاتی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52"/>
      </w:r>
      <w:r w:rsidRPr="00DB6B30">
        <w:rPr>
          <w:rFonts w:cs="B Lotus" w:hint="cs"/>
          <w:sz w:val="28"/>
          <w:szCs w:val="28"/>
          <w:rtl/>
        </w:rPr>
        <w:t xml:space="preserve"> (1992) به نقل از دوپلسیس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53"/>
      </w:r>
      <w:r>
        <w:rPr>
          <w:rFonts w:cs="B Lotus" w:hint="cs"/>
          <w:sz w:val="28"/>
          <w:szCs w:val="28"/>
          <w:rtl/>
        </w:rPr>
        <w:t xml:space="preserve"> (2005) بعضی از ویژگی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خودپنداره را چنین عنوان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کنند: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1-خودپنداره سازمان یافته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54"/>
      </w:r>
      <w:r w:rsidRPr="00DB6B30">
        <w:rPr>
          <w:rFonts w:cs="B Lotus" w:hint="cs"/>
          <w:sz w:val="28"/>
          <w:szCs w:val="28"/>
          <w:rtl/>
        </w:rPr>
        <w:t xml:space="preserve"> است. افراد 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 را که از خود دارند در گسترۀ وسیعی از تجربیات بنا</w:t>
      </w:r>
      <w:r>
        <w:rPr>
          <w:rFonts w:cs="B Lotus" w:hint="cs"/>
          <w:sz w:val="28"/>
          <w:szCs w:val="28"/>
          <w:rtl/>
        </w:rPr>
        <w:t xml:space="preserve">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کنند، برای کاهش</w:t>
      </w:r>
      <w:r>
        <w:rPr>
          <w:rFonts w:cs="B Lotus" w:hint="cs"/>
          <w:sz w:val="28"/>
          <w:szCs w:val="28"/>
          <w:rtl/>
        </w:rPr>
        <w:t xml:space="preserve"> پیچیدگی همۀ تجارت، افراد تجربه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هایی را به شکل طبقات سازمان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دهی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کنند، در نتیجه به خودپند</w:t>
      </w:r>
      <w:r>
        <w:rPr>
          <w:rFonts w:cs="B Lotus" w:hint="cs"/>
          <w:sz w:val="28"/>
          <w:szCs w:val="28"/>
          <w:rtl/>
        </w:rPr>
        <w:t>اره یک محتوای سازمان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دهی شده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دهند.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 xml:space="preserve">2-خودپنداره چند بعدی است. طبقات </w:t>
      </w:r>
      <w:r>
        <w:rPr>
          <w:rFonts w:cs="B Lotus" w:hint="cs"/>
          <w:sz w:val="28"/>
          <w:szCs w:val="28"/>
          <w:rtl/>
        </w:rPr>
        <w:t>مختلفی که به وسیلۀ فرد ایجاد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شود، بازگوکنندۀ چند بعدی بودن خودپندارۀ اوست که در</w:t>
      </w:r>
      <w:r>
        <w:rPr>
          <w:rFonts w:cs="B Lotus" w:hint="cs"/>
          <w:sz w:val="28"/>
          <w:szCs w:val="28"/>
          <w:rtl/>
        </w:rPr>
        <w:t xml:space="preserve"> افراد مختلف مشترک هستند، بنابر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این یک الگوی خود پنداره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تواند ساختاری باشد که شامل ابعاد تحصیلی و غیر تحصیلی شود.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3-خودپنداره سلسله مراتبی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55"/>
      </w:r>
      <w:r w:rsidRPr="00DB6B30">
        <w:rPr>
          <w:rFonts w:cs="B Lotus" w:hint="cs"/>
          <w:sz w:val="28"/>
          <w:szCs w:val="28"/>
          <w:rtl/>
        </w:rPr>
        <w:t xml:space="preserve"> است. ابعاد خودپنداره یک سلسله مراتبی را</w:t>
      </w:r>
      <w:r>
        <w:rPr>
          <w:rFonts w:cs="B Lotus" w:hint="cs"/>
          <w:sz w:val="28"/>
          <w:szCs w:val="28"/>
          <w:rtl/>
        </w:rPr>
        <w:t xml:space="preserve"> به وسیلۀ تجربیات فرد در موقعیت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شکل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دهد. خودپندارۀ عمومی در بالاترین نقطۀ این سلسه مراتب وجود دارد.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 xml:space="preserve">4-خودپندارۀ عمومی ثابت است. هر چه </w:t>
      </w:r>
      <w:r>
        <w:rPr>
          <w:rFonts w:cs="B Lotus" w:hint="cs"/>
          <w:sz w:val="28"/>
          <w:szCs w:val="28"/>
          <w:rtl/>
        </w:rPr>
        <w:t>به سمت پایین سلسله مراتب بیش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رویم خ</w:t>
      </w:r>
      <w:r>
        <w:rPr>
          <w:rFonts w:cs="B Lotus" w:hint="cs"/>
          <w:sz w:val="28"/>
          <w:szCs w:val="28"/>
          <w:rtl/>
        </w:rPr>
        <w:t>ودپنداره بیشتر وابسته به موقعیت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خاصی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گردد و بنابر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این </w:t>
      </w:r>
      <w:r>
        <w:rPr>
          <w:rFonts w:cs="B Lotus" w:hint="cs"/>
          <w:sz w:val="28"/>
          <w:szCs w:val="28"/>
          <w:rtl/>
        </w:rPr>
        <w:t>ثبات آن کمتر می</w:t>
      </w:r>
      <w:r>
        <w:rPr>
          <w:rFonts w:cs="B Lotus"/>
          <w:sz w:val="28"/>
          <w:szCs w:val="28"/>
        </w:rPr>
        <w:softHyphen/>
      </w:r>
      <w:r w:rsidRPr="00DB6B30">
        <w:rPr>
          <w:rFonts w:cs="B Lotus" w:hint="cs"/>
          <w:sz w:val="28"/>
          <w:szCs w:val="28"/>
          <w:rtl/>
        </w:rPr>
        <w:t>شود. در پایه سلسله مراتب، خود پندار، با تغییر موقعیت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ها تغییر می</w:t>
      </w:r>
      <w:r>
        <w:rPr>
          <w:rFonts w:cs="B Lotus"/>
          <w:sz w:val="28"/>
          <w:szCs w:val="28"/>
        </w:rPr>
        <w:softHyphen/>
      </w:r>
      <w:r w:rsidRPr="00DB6B30">
        <w:rPr>
          <w:rFonts w:cs="B Lotus" w:hint="cs"/>
          <w:sz w:val="28"/>
          <w:szCs w:val="28"/>
          <w:rtl/>
        </w:rPr>
        <w:t>نماید.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5-خودپندار</w:t>
      </w:r>
      <w:r>
        <w:rPr>
          <w:rFonts w:cs="B Lotus" w:hint="cs"/>
          <w:sz w:val="28"/>
          <w:szCs w:val="28"/>
          <w:rtl/>
          <w:lang w:bidi="fa-IR"/>
        </w:rPr>
        <w:t>ه</w:t>
      </w:r>
      <w:r w:rsidRPr="00DB6B30">
        <w:rPr>
          <w:rFonts w:cs="B Lotus" w:hint="cs"/>
          <w:sz w:val="28"/>
          <w:szCs w:val="28"/>
          <w:rtl/>
        </w:rPr>
        <w:t xml:space="preserve"> یک پدیدۀ رشدی است. ک</w:t>
      </w:r>
      <w:r>
        <w:rPr>
          <w:rFonts w:cs="B Lotus" w:hint="cs"/>
          <w:sz w:val="28"/>
          <w:szCs w:val="28"/>
          <w:rtl/>
        </w:rPr>
        <w:t>ودکان خود را از محیط متمایز نمی</w:t>
      </w:r>
      <w:r>
        <w:rPr>
          <w:rFonts w:cs="B Lotus"/>
          <w:sz w:val="28"/>
          <w:szCs w:val="28"/>
        </w:rPr>
        <w:softHyphen/>
      </w:r>
      <w:r w:rsidRPr="00DB6B30">
        <w:rPr>
          <w:rFonts w:cs="B Lotus" w:hint="cs"/>
          <w:sz w:val="28"/>
          <w:szCs w:val="28"/>
          <w:rtl/>
        </w:rPr>
        <w:t>کنند خود پندارۀ کودکان عمومی، تمایز نیافته و مختص به موقع</w:t>
      </w:r>
      <w:r>
        <w:rPr>
          <w:rFonts w:cs="B Lotus" w:hint="cs"/>
          <w:sz w:val="28"/>
          <w:szCs w:val="28"/>
          <w:rtl/>
        </w:rPr>
        <w:t>یت است، هنگامی که کودکان رشد می</w:t>
      </w:r>
      <w:r>
        <w:rPr>
          <w:rFonts w:cs="B Lotus"/>
          <w:sz w:val="28"/>
          <w:szCs w:val="28"/>
        </w:rPr>
        <w:softHyphen/>
      </w:r>
      <w:r w:rsidRPr="00DB6B30">
        <w:rPr>
          <w:rFonts w:cs="B Lotus" w:hint="cs"/>
          <w:sz w:val="28"/>
          <w:szCs w:val="28"/>
          <w:rtl/>
        </w:rPr>
        <w:t>کنند و ت</w:t>
      </w:r>
      <w:r>
        <w:rPr>
          <w:rFonts w:cs="B Lotus" w:hint="cs"/>
          <w:sz w:val="28"/>
          <w:szCs w:val="28"/>
          <w:rtl/>
        </w:rPr>
        <w:t>جربه کسب می کنند به شکل فرآینده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ای خودشان را از محیط تمایز می</w:t>
      </w:r>
      <w:r>
        <w:rPr>
          <w:rFonts w:cs="B Lotus"/>
          <w:sz w:val="28"/>
          <w:szCs w:val="28"/>
        </w:rPr>
        <w:softHyphen/>
      </w:r>
      <w:r w:rsidRPr="00DB6B30">
        <w:rPr>
          <w:rFonts w:cs="B Lotus" w:hint="cs"/>
          <w:sz w:val="28"/>
          <w:szCs w:val="28"/>
          <w:rtl/>
        </w:rPr>
        <w:t>کنند. ه</w:t>
      </w:r>
      <w:r>
        <w:rPr>
          <w:rFonts w:cs="B Lotus" w:hint="cs"/>
          <w:sz w:val="28"/>
          <w:szCs w:val="28"/>
          <w:rtl/>
        </w:rPr>
        <w:t>مچنین با رشد مفاهیم زمانی، طبقه</w:t>
      </w:r>
      <w:r>
        <w:rPr>
          <w:rFonts w:cs="B Lotus"/>
          <w:sz w:val="28"/>
          <w:szCs w:val="28"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بندی </w:t>
      </w:r>
      <w:r>
        <w:rPr>
          <w:rFonts w:cs="B Lotus" w:hint="cs"/>
          <w:sz w:val="28"/>
          <w:szCs w:val="28"/>
          <w:rtl/>
        </w:rPr>
        <w:t>تجربیات هم انجام می</w:t>
      </w:r>
      <w:r>
        <w:rPr>
          <w:rFonts w:cs="B Lotus" w:hint="c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گیرد.</w:t>
      </w:r>
      <w:r>
        <w:rPr>
          <w:rFonts w:cs="B Lotus" w:hint="cs"/>
          <w:sz w:val="28"/>
          <w:szCs w:val="28"/>
          <w:rtl/>
        </w:rPr>
        <w:t xml:space="preserve"> با افزایش سن، خودپنداره متمایز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تر و پیچیده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6-خودپنداره توصیفی</w:t>
      </w:r>
      <w:r>
        <w:rPr>
          <w:rFonts w:cs="B Lotus" w:hint="cs"/>
          <w:sz w:val="28"/>
          <w:szCs w:val="28"/>
          <w:rtl/>
        </w:rPr>
        <w:t xml:space="preserve"> و ارزیابانه </w:t>
      </w:r>
      <w:r w:rsidRPr="00DB6B30">
        <w:rPr>
          <w:rFonts w:cs="B Lotus" w:hint="cs"/>
          <w:sz w:val="28"/>
          <w:szCs w:val="28"/>
          <w:rtl/>
        </w:rPr>
        <w:t>است. هر فردی توصیفی از خود در موقعیت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مختلف ارائه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کند ولی در کنار این توصیف یک ارزیابی </w:t>
      </w:r>
      <w:r>
        <w:rPr>
          <w:rFonts w:cs="B Lotus" w:hint="cs"/>
          <w:sz w:val="28"/>
          <w:szCs w:val="28"/>
          <w:rtl/>
        </w:rPr>
        <w:t>هم از خودش از این موقعیت شکل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دهد، ارزیابی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 از نظر اهمیت در افراد مختلف در موقعیت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گوناگون، متفاوت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اند.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lastRenderedPageBreak/>
        <w:t>7-خودپنداره منحصر به فرد است. این امر به این دلیل است که هر فرد معا</w:t>
      </w:r>
      <w:r>
        <w:rPr>
          <w:rFonts w:cs="B Lotus" w:hint="cs"/>
          <w:sz w:val="28"/>
          <w:szCs w:val="28"/>
          <w:rtl/>
        </w:rPr>
        <w:t>نی را به شکل خاصی به خود نسبت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دهد. همچنین عوامل منحصر به فرد ممکن است به هر فرد به شکل خاصی در ثبت دادن معنی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56"/>
      </w:r>
      <w:r w:rsidRPr="00DB6B30">
        <w:rPr>
          <w:rFonts w:cs="B Lotus" w:hint="cs"/>
          <w:sz w:val="28"/>
          <w:szCs w:val="28"/>
          <w:rtl/>
        </w:rPr>
        <w:t xml:space="preserve"> تأثیر داشته باشد.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8-خودپند</w:t>
      </w:r>
      <w:r>
        <w:rPr>
          <w:rFonts w:cs="B Lotus" w:hint="cs"/>
          <w:sz w:val="28"/>
          <w:szCs w:val="28"/>
          <w:rtl/>
        </w:rPr>
        <w:t>اره به رفتار جهت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دهند. خودپنداره</w:t>
      </w:r>
      <w:r>
        <w:rPr>
          <w:rFonts w:cs="B Lotus" w:hint="cs"/>
          <w:sz w:val="28"/>
          <w:szCs w:val="28"/>
          <w:rtl/>
        </w:rPr>
        <w:t xml:space="preserve"> رفتار نیست، رفتار را کنترل نمی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کند و همۀ رفتارها را تبیین نمی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نماید ولی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تواند از رفتار منتج گردد و بر رفتار تأثیر بگذارد به طور خلاصه شاول</w:t>
      </w:r>
      <w:r>
        <w:rPr>
          <w:rFonts w:cs="B Lotus" w:hint="cs"/>
          <w:sz w:val="28"/>
          <w:szCs w:val="28"/>
          <w:rtl/>
        </w:rPr>
        <w:t>سون و همکارانش (1976) نشان داده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اند که خودپنداره دارای هفت ویژگی و خصوصیت قابل ت</w:t>
      </w:r>
      <w:r>
        <w:rPr>
          <w:rFonts w:cs="B Lotus" w:hint="cs"/>
          <w:sz w:val="28"/>
          <w:szCs w:val="28"/>
          <w:rtl/>
        </w:rPr>
        <w:t>فکیک و مطالعه است که عبارتند از</w:t>
      </w:r>
      <w:r w:rsidRPr="00DB6B30">
        <w:rPr>
          <w:rFonts w:cs="B Lotus" w:hint="cs"/>
          <w:sz w:val="28"/>
          <w:szCs w:val="28"/>
          <w:rtl/>
        </w:rPr>
        <w:t>: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1-سازمان یافته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است.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2-چند بعدی یا چند وجهی است.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3-حالت سلسله مراتبی دارد.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4-با ثبات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57"/>
      </w:r>
      <w:r w:rsidRPr="00DB6B30">
        <w:rPr>
          <w:rFonts w:cs="B Lotus" w:hint="cs"/>
          <w:sz w:val="28"/>
          <w:szCs w:val="28"/>
          <w:rtl/>
        </w:rPr>
        <w:t xml:space="preserve"> است.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5-تابع قوانین حاکم بر رشد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58"/>
      </w:r>
      <w:r w:rsidRPr="00DB6B30">
        <w:rPr>
          <w:rFonts w:cs="B Lotus" w:hint="cs"/>
          <w:sz w:val="28"/>
          <w:szCs w:val="28"/>
          <w:rtl/>
        </w:rPr>
        <w:t xml:space="preserve"> است.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6-قابل ارزشیابی و اندازه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گیری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59"/>
      </w:r>
      <w:r w:rsidRPr="00DB6B30">
        <w:rPr>
          <w:rFonts w:cs="B Lotus" w:hint="cs"/>
          <w:sz w:val="28"/>
          <w:szCs w:val="28"/>
          <w:rtl/>
        </w:rPr>
        <w:t xml:space="preserve"> است.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7-می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توان آن را از سازه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روان شناختی دیگر جدا ساخت.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از بین و</w:t>
      </w:r>
      <w:r>
        <w:rPr>
          <w:rFonts w:cs="B Lotus" w:hint="cs"/>
          <w:sz w:val="28"/>
          <w:szCs w:val="28"/>
          <w:rtl/>
        </w:rPr>
        <w:t>یژگی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خودپنداره، ویژگی سلسله مراتبی</w:t>
      </w:r>
      <w:r>
        <w:rPr>
          <w:rFonts w:cs="B Lotus" w:hint="cs"/>
          <w:sz w:val="28"/>
          <w:szCs w:val="28"/>
          <w:rtl/>
        </w:rPr>
        <w:t xml:space="preserve"> بودن و چند وجهی بودن توجه ویژه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ای را به خود معطوف ساخته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است، به طوری که شاولسون و همکاران (1976) یک الگوی سلسه مراتبی و چند وجهی از خودپنداره ارائه نمودند که در آن خودپنداره کلی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60"/>
      </w:r>
      <w:r>
        <w:rPr>
          <w:rFonts w:cs="B Lotus" w:hint="cs"/>
          <w:sz w:val="28"/>
          <w:szCs w:val="28"/>
          <w:rtl/>
        </w:rPr>
        <w:t xml:space="preserve"> به دو مؤلفه خود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پنداره تحصیلی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61"/>
      </w:r>
      <w:r>
        <w:rPr>
          <w:rFonts w:cs="B Lotus" w:hint="cs"/>
          <w:sz w:val="28"/>
          <w:szCs w:val="28"/>
          <w:rtl/>
        </w:rPr>
        <w:t xml:space="preserve"> و خود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پ</w:t>
      </w:r>
      <w:r>
        <w:rPr>
          <w:rFonts w:cs="B Lotus" w:hint="cs"/>
          <w:sz w:val="28"/>
          <w:szCs w:val="28"/>
          <w:rtl/>
        </w:rPr>
        <w:t>نداره غیر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تحصیلی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62"/>
      </w:r>
      <w:r>
        <w:rPr>
          <w:rFonts w:cs="B Lotus" w:hint="cs"/>
          <w:sz w:val="28"/>
          <w:szCs w:val="28"/>
          <w:rtl/>
        </w:rPr>
        <w:t xml:space="preserve"> تقسیم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گردد. </w:t>
      </w:r>
      <w:r>
        <w:rPr>
          <w:rFonts w:cs="B Lotus" w:hint="cs"/>
          <w:sz w:val="28"/>
          <w:szCs w:val="28"/>
          <w:rtl/>
        </w:rPr>
        <w:t>خودپندارۀ تحصیلی شامل زیر مؤلفه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هایی از قبیل خودپندارۀ ریاضی، علوم و غیره است و خود پنداره غیر تحصیلی نیز شامل خود پندارۀ اجتماعی، خود پند</w:t>
      </w:r>
      <w:r>
        <w:rPr>
          <w:rFonts w:cs="B Lotus" w:hint="cs"/>
          <w:sz w:val="28"/>
          <w:szCs w:val="28"/>
          <w:rtl/>
        </w:rPr>
        <w:t>ارۀ هیجانی، و خودپندارۀ بدنی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باشد (مارش، 1990). مارش (1983) معتقد است که مطالعۀ خو</w:t>
      </w:r>
      <w:r>
        <w:rPr>
          <w:rFonts w:cs="B Lotus" w:hint="cs"/>
          <w:sz w:val="28"/>
          <w:szCs w:val="28"/>
          <w:rtl/>
        </w:rPr>
        <w:t>دپنداره تاریخچه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ای طولانی دارد و از مدل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تحقیقاتی گوناگون</w:t>
      </w:r>
      <w:r>
        <w:rPr>
          <w:rFonts w:cs="B Lotus" w:hint="cs"/>
          <w:sz w:val="28"/>
          <w:szCs w:val="28"/>
          <w:rtl/>
        </w:rPr>
        <w:t>ی برای مطالعه از آن استفاده شده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است.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lastRenderedPageBreak/>
        <w:t>شاولسون و همکاران (1976) در تحقیقی که انجام دادند به این نتیجه رسیدند که تحقیقات در زمینۀ خودپنداره دارای دو اشکال و نقص عمده است که عبارتند از :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 xml:space="preserve">الف) عدم وجود تعریفی کامل و جامع از خودپنداره 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ب) عدم وجود یک مقیاس استاندارد برای ارزیابی خودپنداره،</w:t>
      </w:r>
      <w:r>
        <w:rPr>
          <w:rFonts w:cs="B Lotus" w:hint="cs"/>
          <w:sz w:val="28"/>
          <w:szCs w:val="28"/>
          <w:rtl/>
        </w:rPr>
        <w:t xml:space="preserve"> مارش و شاولسون (1976) سعی کرده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اند که این دو نقیصه را جبران کنند و از بین ببرند. آنها با ارائه مدلی از خودپنداره، به نام سلسه مراتبی و چند بعدی خودپنداره پرداختند و بر اساس این مدل مقیاس توصیف خود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63"/>
      </w:r>
      <w:r w:rsidRPr="00DB6B30">
        <w:rPr>
          <w:rFonts w:cs="B Lotus" w:hint="cs"/>
          <w:sz w:val="28"/>
          <w:szCs w:val="28"/>
          <w:rtl/>
        </w:rPr>
        <w:t xml:space="preserve"> ساخته شده تا بدین ترتیب این دو نقیصه از بین برود.</w:t>
      </w:r>
    </w:p>
    <w:p w:rsidR="0067415D" w:rsidRPr="0046480B" w:rsidRDefault="0067415D" w:rsidP="0067415D">
      <w:pPr>
        <w:pStyle w:val="2222222"/>
        <w:rPr>
          <w:rtl/>
        </w:rPr>
      </w:pPr>
      <w:bookmarkStart w:id="9" w:name="_Toc420890830"/>
      <w:r w:rsidRPr="0046480B">
        <w:rPr>
          <w:rFonts w:hint="cs"/>
          <w:rtl/>
        </w:rPr>
        <w:t>2-3-9 الگوهای نظری خودپنداره</w:t>
      </w:r>
      <w:bookmarkEnd w:id="9"/>
      <w:r w:rsidRPr="0046480B">
        <w:rPr>
          <w:rFonts w:hint="cs"/>
          <w:rtl/>
        </w:rPr>
        <w:t xml:space="preserve"> 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بیرن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64"/>
      </w:r>
      <w:r w:rsidRPr="00DB6B30">
        <w:rPr>
          <w:rFonts w:cs="B Lotus" w:hint="cs"/>
          <w:sz w:val="28"/>
          <w:szCs w:val="28"/>
          <w:rtl/>
        </w:rPr>
        <w:t xml:space="preserve"> (1996) الگوهای نظری خ</w:t>
      </w:r>
      <w:r>
        <w:rPr>
          <w:rFonts w:cs="B Lotus" w:hint="cs"/>
          <w:sz w:val="28"/>
          <w:szCs w:val="28"/>
          <w:rtl/>
        </w:rPr>
        <w:t>ودپنداره را به دو دسته تقسیم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الگوهایی که خودپنداره را به عن</w:t>
      </w:r>
      <w:r>
        <w:rPr>
          <w:rFonts w:cs="B Lotus" w:hint="cs"/>
          <w:sz w:val="28"/>
          <w:szCs w:val="28"/>
          <w:rtl/>
        </w:rPr>
        <w:t>وان یک ساختار تک بعدی در نظر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گیرند و الگوهایی که ساختار چند بعدی برای خودپنداره قائل هستند (دوپلیس، 2005).</w:t>
      </w:r>
    </w:p>
    <w:p w:rsidR="0067415D" w:rsidRDefault="0067415D" w:rsidP="0067415D">
      <w:pPr>
        <w:pStyle w:val="2222222"/>
        <w:rPr>
          <w:rtl/>
        </w:rPr>
      </w:pPr>
      <w:bookmarkStart w:id="10" w:name="_Toc420890831"/>
      <w:r w:rsidRPr="0046480B">
        <w:rPr>
          <w:rFonts w:hint="cs"/>
          <w:rtl/>
        </w:rPr>
        <w:t xml:space="preserve">2-3-9-1الگوهای تک بعدی </w:t>
      </w:r>
      <w:r w:rsidRPr="00DB6B30">
        <w:rPr>
          <w:rFonts w:hint="cs"/>
          <w:rtl/>
        </w:rPr>
        <w:t>:</w:t>
      </w:r>
      <w:bookmarkEnd w:id="10"/>
      <w:r w:rsidRPr="00DB6B30">
        <w:rPr>
          <w:rFonts w:hint="cs"/>
          <w:rtl/>
        </w:rPr>
        <w:t xml:space="preserve"> </w:t>
      </w:r>
    </w:p>
    <w:p w:rsidR="0067415D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  <w:lang w:bidi="fa-IR"/>
        </w:rPr>
      </w:pPr>
      <w:r w:rsidRPr="00DB6B30">
        <w:rPr>
          <w:rFonts w:cs="B Lotus" w:hint="cs"/>
          <w:sz w:val="28"/>
          <w:szCs w:val="28"/>
          <w:rtl/>
        </w:rPr>
        <w:t>الگ</w:t>
      </w:r>
      <w:r>
        <w:rPr>
          <w:rFonts w:cs="B Lotus" w:hint="cs"/>
          <w:sz w:val="28"/>
          <w:szCs w:val="28"/>
          <w:rtl/>
        </w:rPr>
        <w:t>وی تک بعدی که الگوی جهانی و همه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گیر خود پنداره نیز نامیده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شود و قدیمی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ترین الگوی خودپنداره است. (استراین</w:t>
      </w:r>
      <w:r w:rsidRPr="00DB6B30">
        <w:rPr>
          <w:rStyle w:val="FootnoteReference"/>
          <w:rFonts w:cs="B Lotus"/>
          <w:sz w:val="28"/>
          <w:szCs w:val="28"/>
          <w:rtl/>
        </w:rPr>
        <w:footnoteReference w:id="65"/>
      </w:r>
      <w:r w:rsidRPr="00DB6B30">
        <w:rPr>
          <w:rFonts w:cs="B Lotus" w:hint="cs"/>
          <w:sz w:val="28"/>
          <w:szCs w:val="28"/>
          <w:rtl/>
        </w:rPr>
        <w:t>، 1993 به نقل از سلیمی 1386). در این الگو خودپنداره ب</w:t>
      </w:r>
      <w:r>
        <w:rPr>
          <w:rFonts w:cs="B Lotus" w:hint="cs"/>
          <w:sz w:val="28"/>
          <w:szCs w:val="28"/>
          <w:rtl/>
        </w:rPr>
        <w:t>ه عنوان ساختاری تک بعدی تلقی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شود که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تواند مثبت یا منفی باشد و در هر موقعیتی بر رفتار تأثیر بگذارد (بیرن، 1996، استراین 1993 به نقل از سلیمی </w:t>
      </w:r>
      <w:r>
        <w:rPr>
          <w:rFonts w:cs="B Lotus" w:hint="cs"/>
          <w:sz w:val="28"/>
          <w:szCs w:val="28"/>
          <w:rtl/>
        </w:rPr>
        <w:t>1386). برای مثال موفقیت در رشته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ورزشی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تواند منجر به بهتر شدن خودپندارۀ عمومی فرد شود. براساس الگوی تک بعدی، خودپنداره ابعاد مختلفی (مانند خودپندارۀ تحصیلی ی</w:t>
      </w:r>
      <w:r>
        <w:rPr>
          <w:rFonts w:cs="B Lotus" w:hint="cs"/>
          <w:sz w:val="28"/>
          <w:szCs w:val="28"/>
          <w:rtl/>
        </w:rPr>
        <w:t>ا اجتماعی) ندارد بلکه شامل حوزه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هایی است که با یکدیگر همپوشی دارند مثل پیشرفت تح</w:t>
      </w:r>
      <w:r>
        <w:rPr>
          <w:rFonts w:cs="B Lotus" w:hint="cs"/>
          <w:sz w:val="28"/>
          <w:szCs w:val="28"/>
          <w:rtl/>
        </w:rPr>
        <w:t>صیلی و ظاهر و هر یک از این حوزه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ها دارای اهمیت یکسان است. این الگو در شکل شماره </w:t>
      </w:r>
      <w:r>
        <w:rPr>
          <w:rFonts w:cs="B Lotus" w:hint="cs"/>
          <w:sz w:val="28"/>
          <w:szCs w:val="28"/>
          <w:rtl/>
        </w:rPr>
        <w:t>2-1 نشان داده شده اس</w:t>
      </w:r>
      <w:r>
        <w:rPr>
          <w:rFonts w:cs="B Lotus" w:hint="cs"/>
          <w:sz w:val="28"/>
          <w:szCs w:val="28"/>
          <w:rtl/>
          <w:lang w:bidi="fa-IR"/>
        </w:rPr>
        <w:t>ت.</w:t>
      </w:r>
      <w:r>
        <w:rPr>
          <w:rFonts w:cs="B Lotus"/>
          <w:sz w:val="28"/>
          <w:szCs w:val="28"/>
          <w:rtl/>
        </w:rPr>
        <w:tab/>
      </w:r>
    </w:p>
    <w:p w:rsidR="0067415D" w:rsidRPr="00645E09" w:rsidRDefault="0067415D" w:rsidP="0067415D">
      <w:pPr>
        <w:tabs>
          <w:tab w:val="left" w:pos="3705"/>
          <w:tab w:val="center" w:pos="4702"/>
        </w:tabs>
        <w:bidi/>
        <w:spacing w:line="276" w:lineRule="auto"/>
        <w:rPr>
          <w:rFonts w:cs="B Lotus"/>
          <w:b/>
          <w:bCs/>
          <w:rtl/>
          <w:lang w:val="en-CA" w:bidi="fa-IR"/>
        </w:rPr>
      </w:pPr>
      <w:r w:rsidRPr="00645E09">
        <w:rPr>
          <w:rFonts w:cs="B Lotus"/>
          <w:b/>
          <w:bCs/>
          <w:rtl/>
        </w:rPr>
        <w:tab/>
      </w:r>
      <w:r w:rsidR="00802314">
        <w:rPr>
          <w:rFonts w:cs="B Lotus"/>
          <w:b/>
          <w:bCs/>
          <w:noProof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1" o:spid="_x0000_s1104" type="#_x0000_t32" style="position:absolute;left:0;text-align:left;margin-left:208.7pt;margin-top:30pt;width:104.85pt;height:32.8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" strokecolor="black [3040]">
            <v:stroke endarrow="block"/>
            <o:lock v:ext="edit" shapetype="f"/>
          </v:shape>
        </w:pict>
      </w:r>
      <w:r w:rsidRPr="00645E09">
        <w:rPr>
          <w:rFonts w:cs="B Lotus" w:hint="cs"/>
          <w:b/>
          <w:bCs/>
          <w:rtl/>
        </w:rPr>
        <w:t>خود پندارۀ عمومی(</w:t>
      </w:r>
      <w:r w:rsidRPr="00645E09">
        <w:rPr>
          <w:rFonts w:cs="B Lotus"/>
          <w:b/>
          <w:bCs/>
          <w:lang w:val="en-CA"/>
        </w:rPr>
        <w:t>G</w:t>
      </w:r>
      <w:r w:rsidRPr="00645E09">
        <w:rPr>
          <w:rFonts w:cs="B Lotus" w:hint="cs"/>
          <w:b/>
          <w:bCs/>
          <w:rtl/>
          <w:lang w:val="en-CA" w:bidi="fa-IR"/>
        </w:rPr>
        <w:t>)</w:t>
      </w:r>
    </w:p>
    <w:p w:rsidR="0067415D" w:rsidRDefault="00802314" w:rsidP="0067415D">
      <w:pPr>
        <w:bidi/>
        <w:spacing w:line="276" w:lineRule="auto"/>
        <w:jc w:val="both"/>
        <w:rPr>
          <w:rFonts w:cs="B Lotus"/>
          <w:sz w:val="28"/>
          <w:szCs w:val="28"/>
        </w:rPr>
      </w:pPr>
      <w:r>
        <w:rPr>
          <w:rFonts w:cs="B Lotus"/>
          <w:noProof/>
          <w:sz w:val="28"/>
          <w:szCs w:val="28"/>
          <w:lang w:bidi="fa-IR"/>
        </w:rPr>
        <w:pict>
          <v:shape id="Straight Arrow Connector 50" o:spid="_x0000_s1103" type="#_x0000_t32" style="position:absolute;left:0;text-align:left;margin-left:187.95pt;margin-top:6.55pt;width:20.75pt;height:38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" strokecolor="black [3040]">
            <v:stroke endarrow="block"/>
            <o:lock v:ext="edit" shapetype="f"/>
          </v:shape>
        </w:pict>
      </w:r>
      <w:r>
        <w:rPr>
          <w:rFonts w:cs="B Lotus"/>
          <w:noProof/>
          <w:sz w:val="28"/>
          <w:szCs w:val="28"/>
          <w:lang w:bidi="fa-IR"/>
        </w:rPr>
        <w:pict>
          <v:shape id="Straight Arrow Connector 49" o:spid="_x0000_s1102" type="#_x0000_t32" style="position:absolute;left:0;text-align:left;margin-left:61.25pt;margin-top:5.4pt;width:147.45pt;height:32.2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" strokecolor="black [3040]">
            <v:stroke endarrow="block"/>
            <o:lock v:ext="edit" shapetype="f"/>
          </v:shape>
        </w:pict>
      </w:r>
      <w:r>
        <w:rPr>
          <w:rFonts w:cs="B Lotus"/>
          <w:noProof/>
          <w:sz w:val="28"/>
          <w:szCs w:val="28"/>
          <w:lang w:bidi="fa-IR"/>
        </w:rPr>
        <w:pict>
          <v:shape id="Straight Arrow Connector 48" o:spid="_x0000_s1101" type="#_x0000_t32" style="position:absolute;left:0;text-align:left;margin-left:115.4pt;margin-top:6.55pt;width:91.6pt;height:38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" strokecolor="black [3040]">
            <v:stroke endarrow="block"/>
            <o:lock v:ext="edit" shapetype="f"/>
          </v:shape>
        </w:pict>
      </w:r>
      <w:r>
        <w:rPr>
          <w:rFonts w:cs="B Lotus"/>
          <w:noProof/>
          <w:sz w:val="28"/>
          <w:szCs w:val="28"/>
          <w:lang w:bidi="fa-IR"/>
        </w:rPr>
        <w:pict>
          <v:shape id="Straight Arrow Connector 47" o:spid="_x0000_s1100" type="#_x0000_t32" style="position:absolute;left:0;text-align:left;margin-left:207pt;margin-top:5.4pt;width:43.8pt;height:38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" strokecolor="black [3040]">
            <v:stroke endarrow="block"/>
            <o:lock v:ext="edit" shapetype="f"/>
          </v:shape>
        </w:pict>
      </w:r>
      <w:r>
        <w:rPr>
          <w:rFonts w:cs="B Lotus"/>
          <w:noProof/>
          <w:sz w:val="28"/>
          <w:szCs w:val="28"/>
          <w:lang w:bidi="fa-IR"/>
        </w:rPr>
        <w:pict>
          <v:shape id="Straight Arrow Connector 46" o:spid="_x0000_s1099" type="#_x0000_t32" style="position:absolute;left:0;text-align:left;margin-left:207pt;margin-top:6.55pt;width:169.35pt;height:33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" strokecolor="black [3040]">
            <v:stroke endarrow="block"/>
            <o:lock v:ext="edit" shapetype="f"/>
          </v:shape>
        </w:pict>
      </w:r>
    </w:p>
    <w:p w:rsidR="0067415D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</w:rPr>
      </w:pP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</w:p>
    <w:tbl>
      <w:tblPr>
        <w:bidiVisual/>
        <w:tblW w:w="0" w:type="auto"/>
        <w:tblInd w:w="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7"/>
        <w:gridCol w:w="1184"/>
        <w:gridCol w:w="1218"/>
        <w:gridCol w:w="1193"/>
        <w:gridCol w:w="1333"/>
        <w:gridCol w:w="1187"/>
      </w:tblGrid>
      <w:tr w:rsidR="0067415D" w:rsidRPr="009A0658" w:rsidTr="00141400">
        <w:trPr>
          <w:trHeight w:val="618"/>
        </w:trPr>
        <w:tc>
          <w:tcPr>
            <w:tcW w:w="1167" w:type="dxa"/>
          </w:tcPr>
          <w:p w:rsidR="0067415D" w:rsidRPr="009A0658" w:rsidRDefault="0067415D" w:rsidP="00141400">
            <w:pPr>
              <w:bidi/>
              <w:spacing w:line="276" w:lineRule="auto"/>
              <w:jc w:val="center"/>
              <w:rPr>
                <w:rFonts w:cs="B Lotus"/>
                <w:sz w:val="28"/>
                <w:szCs w:val="28"/>
                <w:vertAlign w:val="subscript"/>
                <w:rtl/>
              </w:rPr>
            </w:pPr>
            <w:r w:rsidRPr="009A0658">
              <w:rPr>
                <w:rFonts w:cs="B Lotus"/>
                <w:sz w:val="28"/>
                <w:szCs w:val="28"/>
                <w:vertAlign w:val="subscript"/>
              </w:rPr>
              <w:lastRenderedPageBreak/>
              <w:t>G6</w:t>
            </w:r>
          </w:p>
        </w:tc>
        <w:tc>
          <w:tcPr>
            <w:tcW w:w="1184" w:type="dxa"/>
          </w:tcPr>
          <w:p w:rsidR="0067415D" w:rsidRPr="009A0658" w:rsidRDefault="0067415D" w:rsidP="00141400">
            <w:pPr>
              <w:bidi/>
              <w:spacing w:line="276" w:lineRule="auto"/>
              <w:jc w:val="center"/>
              <w:rPr>
                <w:rFonts w:cs="B Lotus"/>
                <w:sz w:val="28"/>
                <w:szCs w:val="28"/>
                <w:vertAlign w:val="subscript"/>
                <w:rtl/>
              </w:rPr>
            </w:pPr>
            <w:r w:rsidRPr="009A0658">
              <w:rPr>
                <w:rFonts w:cs="B Lotus"/>
                <w:sz w:val="28"/>
                <w:szCs w:val="28"/>
                <w:vertAlign w:val="subscript"/>
              </w:rPr>
              <w:t>G5</w:t>
            </w:r>
          </w:p>
        </w:tc>
        <w:tc>
          <w:tcPr>
            <w:tcW w:w="1218" w:type="dxa"/>
          </w:tcPr>
          <w:p w:rsidR="0067415D" w:rsidRPr="009A0658" w:rsidRDefault="0067415D" w:rsidP="00141400">
            <w:pPr>
              <w:bidi/>
              <w:spacing w:line="276" w:lineRule="auto"/>
              <w:jc w:val="center"/>
              <w:rPr>
                <w:rFonts w:cs="B Lotus"/>
                <w:sz w:val="28"/>
                <w:szCs w:val="28"/>
                <w:vertAlign w:val="subscript"/>
                <w:rtl/>
              </w:rPr>
            </w:pPr>
            <w:r w:rsidRPr="009A0658">
              <w:rPr>
                <w:rFonts w:cs="B Lotus"/>
                <w:sz w:val="28"/>
                <w:szCs w:val="28"/>
                <w:vertAlign w:val="subscript"/>
              </w:rPr>
              <w:t>G4</w:t>
            </w:r>
          </w:p>
        </w:tc>
        <w:tc>
          <w:tcPr>
            <w:tcW w:w="1193" w:type="dxa"/>
          </w:tcPr>
          <w:p w:rsidR="0067415D" w:rsidRPr="009A0658" w:rsidRDefault="0067415D" w:rsidP="00141400">
            <w:pPr>
              <w:bidi/>
              <w:spacing w:line="276" w:lineRule="auto"/>
              <w:rPr>
                <w:rFonts w:cs="B Lotus"/>
                <w:sz w:val="28"/>
                <w:szCs w:val="28"/>
                <w:vertAlign w:val="subscript"/>
                <w:rtl/>
              </w:rPr>
            </w:pPr>
            <w:r w:rsidRPr="009A0658">
              <w:rPr>
                <w:rFonts w:cs="B Lotus"/>
                <w:sz w:val="28"/>
                <w:szCs w:val="28"/>
                <w:vertAlign w:val="subscript"/>
              </w:rPr>
              <w:t xml:space="preserve">G3         </w:t>
            </w:r>
          </w:p>
        </w:tc>
        <w:tc>
          <w:tcPr>
            <w:tcW w:w="1333" w:type="dxa"/>
          </w:tcPr>
          <w:p w:rsidR="0067415D" w:rsidRPr="009A0658" w:rsidRDefault="0067415D" w:rsidP="00141400">
            <w:pPr>
              <w:bidi/>
              <w:spacing w:line="276" w:lineRule="auto"/>
              <w:jc w:val="center"/>
              <w:rPr>
                <w:rFonts w:cs="B Lotus"/>
                <w:sz w:val="28"/>
                <w:szCs w:val="28"/>
                <w:vertAlign w:val="subscript"/>
                <w:rtl/>
              </w:rPr>
            </w:pPr>
            <w:r w:rsidRPr="009A0658">
              <w:rPr>
                <w:rFonts w:cs="B Lotus"/>
                <w:sz w:val="28"/>
                <w:szCs w:val="28"/>
                <w:vertAlign w:val="subscript"/>
              </w:rPr>
              <w:t>G2</w:t>
            </w:r>
          </w:p>
        </w:tc>
        <w:tc>
          <w:tcPr>
            <w:tcW w:w="1187" w:type="dxa"/>
            <w:shd w:val="clear" w:color="auto" w:fill="auto"/>
          </w:tcPr>
          <w:p w:rsidR="0067415D" w:rsidRPr="009A0658" w:rsidRDefault="0067415D" w:rsidP="00141400">
            <w:pPr>
              <w:bidi/>
              <w:spacing w:line="276" w:lineRule="auto"/>
              <w:jc w:val="center"/>
              <w:rPr>
                <w:sz w:val="28"/>
                <w:szCs w:val="28"/>
                <w:vertAlign w:val="subscript"/>
                <w:lang w:val="en-CA"/>
              </w:rPr>
            </w:pPr>
            <w:r w:rsidRPr="009A0658">
              <w:rPr>
                <w:sz w:val="28"/>
                <w:szCs w:val="28"/>
                <w:vertAlign w:val="subscript"/>
                <w:lang w:val="en-CA"/>
              </w:rPr>
              <w:t>G1</w:t>
            </w:r>
          </w:p>
        </w:tc>
      </w:tr>
    </w:tbl>
    <w:p w:rsidR="0067415D" w:rsidRPr="00645E09" w:rsidRDefault="0067415D" w:rsidP="0067415D">
      <w:pPr>
        <w:bidi/>
        <w:spacing w:line="276" w:lineRule="auto"/>
        <w:jc w:val="center"/>
        <w:rPr>
          <w:rFonts w:cs="B Lotus"/>
          <w:b/>
          <w:bCs/>
          <w:sz w:val="22"/>
          <w:szCs w:val="22"/>
        </w:rPr>
      </w:pPr>
    </w:p>
    <w:p w:rsidR="0067415D" w:rsidRPr="00431A73" w:rsidRDefault="0067415D" w:rsidP="0067415D">
      <w:pPr>
        <w:pStyle w:val="a0"/>
        <w:rPr>
          <w:rtl/>
        </w:rPr>
      </w:pPr>
      <w:bookmarkStart w:id="11" w:name="_Toc420891416"/>
      <w:r w:rsidRPr="00431A73">
        <w:rPr>
          <w:rFonts w:hint="cs"/>
          <w:rtl/>
        </w:rPr>
        <w:t>شکل 2-1 الگوی خودپندارۀ تک بعدی</w:t>
      </w:r>
      <w:bookmarkEnd w:id="11"/>
    </w:p>
    <w:p w:rsidR="0067415D" w:rsidRPr="00431A73" w:rsidRDefault="0067415D" w:rsidP="0067415D">
      <w:pPr>
        <w:bidi/>
        <w:spacing w:line="276" w:lineRule="auto"/>
        <w:jc w:val="center"/>
        <w:rPr>
          <w:rFonts w:cs="B Lotus"/>
          <w:rtl/>
        </w:rPr>
      </w:pPr>
      <w:r w:rsidRPr="00645E09">
        <w:rPr>
          <w:rFonts w:cs="B Lotus" w:hint="cs"/>
          <w:b/>
          <w:bCs/>
          <w:rtl/>
        </w:rPr>
        <w:t xml:space="preserve"> </w:t>
      </w:r>
      <w:r w:rsidRPr="00431A73">
        <w:rPr>
          <w:rFonts w:cs="B Lotus" w:hint="cs"/>
          <w:rtl/>
        </w:rPr>
        <w:t>(اقتباس از دوپلسیس 2005)</w:t>
      </w:r>
    </w:p>
    <w:p w:rsidR="0067415D" w:rsidRPr="00477DDC" w:rsidRDefault="0067415D" w:rsidP="0067415D">
      <w:pPr>
        <w:pStyle w:val="2222222"/>
        <w:rPr>
          <w:rtl/>
        </w:rPr>
      </w:pPr>
      <w:bookmarkStart w:id="12" w:name="_Toc420890832"/>
      <w:r w:rsidRPr="00477DDC">
        <w:rPr>
          <w:rFonts w:hint="cs"/>
          <w:rtl/>
        </w:rPr>
        <w:t>2-</w:t>
      </w:r>
      <w:r>
        <w:rPr>
          <w:rFonts w:hint="cs"/>
          <w:rtl/>
        </w:rPr>
        <w:t>3</w:t>
      </w:r>
      <w:r w:rsidRPr="00477DDC">
        <w:rPr>
          <w:rFonts w:hint="cs"/>
          <w:rtl/>
        </w:rPr>
        <w:t>-</w:t>
      </w:r>
      <w:r>
        <w:rPr>
          <w:rFonts w:hint="cs"/>
          <w:rtl/>
        </w:rPr>
        <w:t>9-2</w:t>
      </w:r>
      <w:r w:rsidRPr="00477DDC">
        <w:rPr>
          <w:rFonts w:hint="cs"/>
          <w:rtl/>
        </w:rPr>
        <w:t>الگوی چند بعدی خودپنداره</w:t>
      </w:r>
      <w:bookmarkEnd w:id="12"/>
      <w:r w:rsidRPr="00477DDC">
        <w:rPr>
          <w:rFonts w:hint="cs"/>
          <w:rtl/>
        </w:rPr>
        <w:t xml:space="preserve"> 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پژوهش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نشان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 که خودپنداره تک بعدی نیست بلکه به شکل چند بعد</w:t>
      </w:r>
      <w:r>
        <w:rPr>
          <w:rFonts w:cs="B Lotus" w:hint="cs"/>
          <w:sz w:val="28"/>
          <w:szCs w:val="28"/>
          <w:rtl/>
        </w:rPr>
        <w:t>ی مطرح است و افراد مختلف اندازه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های متفاوتی را </w:t>
      </w:r>
      <w:r>
        <w:rPr>
          <w:rFonts w:cs="B Lotus" w:hint="cs"/>
          <w:sz w:val="28"/>
          <w:szCs w:val="28"/>
          <w:rtl/>
        </w:rPr>
        <w:t>برای هر یک از حوزه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به خود اختصاص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دهند، بنابر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این جمع کردن سادۀ نمره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در حوزه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مختلف نشان دهندۀ دقیق خودپنداره نیست (دوپلسیس، 2005).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دوپلسیس (2005)، معتقد است حداقل پنج الگوی خود پندارۀ چند بعدی وجود دارد که عبارتند از: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073AFB">
        <w:rPr>
          <w:rFonts w:cs="B Lotus" w:hint="cs"/>
          <w:b/>
          <w:bCs/>
          <w:sz w:val="32"/>
          <w:szCs w:val="32"/>
          <w:rtl/>
        </w:rPr>
        <w:t xml:space="preserve">1-الگوی عامل مستقل: </w:t>
      </w:r>
      <w:r w:rsidRPr="00DB6B30">
        <w:rPr>
          <w:rFonts w:cs="B Lotus" w:hint="cs"/>
          <w:sz w:val="28"/>
          <w:szCs w:val="28"/>
          <w:rtl/>
        </w:rPr>
        <w:t>براساس این الگو که</w:t>
      </w:r>
      <w:r>
        <w:rPr>
          <w:rFonts w:cs="B Lotus" w:hint="cs"/>
          <w:sz w:val="28"/>
          <w:szCs w:val="28"/>
          <w:rtl/>
        </w:rPr>
        <w:t xml:space="preserve"> در شکل شماره 2-2 نشان داده شده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است خودپنداره شامل ابعاد مختلفی است که م</w:t>
      </w:r>
      <w:r>
        <w:rPr>
          <w:rFonts w:cs="B Lotus" w:hint="cs"/>
          <w:sz w:val="28"/>
          <w:szCs w:val="28"/>
          <w:rtl/>
        </w:rPr>
        <w:t>ستقل از یکدیگر عمل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کنند.</w:t>
      </w:r>
    </w:p>
    <w:p w:rsidR="0067415D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این ابعاد براساس تجارب، توانایی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 و تعامل با اف</w:t>
      </w:r>
      <w:r>
        <w:rPr>
          <w:rFonts w:cs="B Lotus" w:hint="cs"/>
          <w:sz w:val="28"/>
          <w:szCs w:val="28"/>
          <w:rtl/>
        </w:rPr>
        <w:t>راد مهم، مستقل از همدیگر رشد می</w:t>
      </w:r>
      <w:r>
        <w:rPr>
          <w:rFonts w:cs="B Lotus" w:hint="c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کنند و سلسه مراتبی ن</w:t>
      </w:r>
      <w:r>
        <w:rPr>
          <w:rFonts w:cs="B Lotus" w:hint="cs"/>
          <w:sz w:val="28"/>
          <w:szCs w:val="28"/>
          <w:rtl/>
        </w:rPr>
        <w:t>یستند، لذا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توان گفت چیزی به نام خودپندارۀ عمومی وجود ندارد.</w:t>
      </w:r>
      <w:r>
        <w:rPr>
          <w:rFonts w:cs="B Lotus" w:hint="cs"/>
          <w:sz w:val="28"/>
          <w:szCs w:val="28"/>
          <w:rtl/>
        </w:rPr>
        <w:t xml:space="preserve"> </w:t>
      </w:r>
    </w:p>
    <w:p w:rsidR="0067415D" w:rsidRPr="00645E09" w:rsidRDefault="00802314" w:rsidP="0067415D">
      <w:pPr>
        <w:bidi/>
        <w:spacing w:line="276" w:lineRule="auto"/>
        <w:jc w:val="both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  <w:lang w:bidi="fa-IR"/>
        </w:rPr>
        <w:pict>
          <v:shape id="Straight Arrow Connector 45" o:spid="_x0000_s1098" type="#_x0000_t32" style="position:absolute;left:0;text-align:left;margin-left:49.9pt;margin-top:22.6pt;width:31.7pt;height:15.5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" strokecolor="black [3040]">
            <v:stroke endarrow="block"/>
            <o:lock v:ext="edit" shapetype="f"/>
          </v:shape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44" o:spid="_x0000_s1097" type="#_x0000_t32" style="position:absolute;left:0;text-align:left;margin-left:387.05pt;margin-top:19.2pt;width:41.45pt;height:20.1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" strokecolor="black [3040]">
            <v:stroke endarrow="block"/>
            <o:lock v:ext="edit" shapetype="f"/>
          </v:shape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43" o:spid="_x0000_s1096" type="#_x0000_t32" style="position:absolute;left:0;text-align:left;margin-left:411.2pt;margin-top:21.35pt;width:17.3pt;height:22.4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" strokecolor="black [3040]">
            <v:stroke endarrow="block"/>
            <o:lock v:ext="edit" shapetype="f"/>
          </v:shape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42" o:spid="_x0000_s1095" type="#_x0000_t32" style="position:absolute;left:0;text-align:left;margin-left:6in;margin-top:21.35pt;width:13.8pt;height:20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" strokecolor="black [3040]">
            <v:stroke endarrow="block"/>
            <o:lock v:ext="edit" shapetype="f"/>
          </v:shape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41" o:spid="_x0000_s1094" type="#_x0000_t32" style="position:absolute;left:0;text-align:left;margin-left:6in;margin-top:21.9pt;width:34.55pt;height:21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" strokecolor="black [3040]">
            <v:stroke endarrow="block"/>
            <o:lock v:ext="edit" shapetype="f"/>
          </v:shape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40" o:spid="_x0000_s1093" type="#_x0000_t32" style="position:absolute;left:0;text-align:left;margin-left:306.95pt;margin-top:19.75pt;width:9.2pt;height:18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" strokecolor="black [3040]">
            <v:stroke endarrow="block"/>
            <o:lock v:ext="edit" shapetype="f"/>
          </v:shape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39" o:spid="_x0000_s1092" type="#_x0000_t32" style="position:absolute;left:0;text-align:left;margin-left:278.75pt;margin-top:19.75pt;width:28.2pt;height:15.5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" strokecolor="black [3040]">
            <v:stroke endarrow="block"/>
            <o:lock v:ext="edit" shapetype="f"/>
          </v:shape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38" o:spid="_x0000_s1091" type="#_x0000_t32" style="position:absolute;left:0;text-align:left;margin-left:294.3pt;margin-top:20.75pt;width:12.65pt;height:18.4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" strokecolor="black [3040]">
            <v:stroke endarrow="block"/>
            <o:lock v:ext="edit" shapetype="f"/>
          </v:shape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37" o:spid="_x0000_s1090" type="#_x0000_t32" style="position:absolute;left:0;text-align:left;margin-left:306.95pt;margin-top:21.35pt;width:34.55pt;height:17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" strokecolor="black [3040]">
            <v:stroke endarrow="block"/>
            <o:lock v:ext="edit" shapetype="f"/>
          </v:shape>
        </w:pict>
      </w:r>
      <w:r w:rsidR="0067415D" w:rsidRPr="00645E09">
        <w:rPr>
          <w:rFonts w:cs="B Lotus" w:hint="cs"/>
          <w:b/>
          <w:bCs/>
          <w:rtl/>
        </w:rPr>
        <w:t>خود پندارۀ هیجانی(</w:t>
      </w:r>
      <w:r w:rsidR="0067415D" w:rsidRPr="00645E09">
        <w:rPr>
          <w:rFonts w:cs="B Lotus"/>
          <w:b/>
          <w:bCs/>
          <w:lang w:val="en-CA"/>
        </w:rPr>
        <w:t>E</w:t>
      </w:r>
      <w:r w:rsidR="0067415D" w:rsidRPr="00645E09">
        <w:rPr>
          <w:rFonts w:cs="B Lotus" w:hint="cs"/>
          <w:b/>
          <w:bCs/>
          <w:rtl/>
          <w:lang w:val="en-CA" w:bidi="fa-IR"/>
        </w:rPr>
        <w:t>)        خودپندارۀ جسمی(</w:t>
      </w:r>
      <w:r w:rsidR="0067415D" w:rsidRPr="00645E09">
        <w:rPr>
          <w:rFonts w:cs="B Lotus"/>
          <w:b/>
          <w:bCs/>
          <w:lang w:val="en-CA" w:bidi="fa-IR"/>
        </w:rPr>
        <w:t>P</w:t>
      </w:r>
      <w:r w:rsidR="0067415D" w:rsidRPr="00645E09">
        <w:rPr>
          <w:rFonts w:cs="B Lotus" w:hint="cs"/>
          <w:b/>
          <w:bCs/>
          <w:rtl/>
          <w:lang w:val="en-CA" w:bidi="fa-IR"/>
        </w:rPr>
        <w:t>)        خود پندارۀ اجتماعی(</w:t>
      </w:r>
      <w:r w:rsidR="0067415D" w:rsidRPr="00645E09">
        <w:rPr>
          <w:rFonts w:cs="B Lotus"/>
          <w:b/>
          <w:bCs/>
          <w:lang w:val="en-CA" w:bidi="fa-IR"/>
        </w:rPr>
        <w:t>S</w:t>
      </w:r>
      <w:r w:rsidR="0067415D" w:rsidRPr="00645E09">
        <w:rPr>
          <w:rFonts w:cs="B Lotus" w:hint="cs"/>
          <w:b/>
          <w:bCs/>
          <w:rtl/>
          <w:lang w:val="en-CA" w:bidi="fa-IR"/>
        </w:rPr>
        <w:t>)      خود</w:t>
      </w:r>
      <w:r w:rsidR="0067415D" w:rsidRPr="00645E09">
        <w:rPr>
          <w:rFonts w:cs="B Lotus" w:hint="cs"/>
          <w:b/>
          <w:bCs/>
          <w:rtl/>
          <w:lang w:val="en-CA" w:bidi="fa-IR"/>
        </w:rPr>
        <w:softHyphen/>
        <w:t>پندارۀ تحصیلی(</w:t>
      </w:r>
      <w:r w:rsidR="0067415D" w:rsidRPr="00645E09">
        <w:rPr>
          <w:rFonts w:cs="B Lotus"/>
          <w:b/>
          <w:bCs/>
          <w:lang w:val="en-CA" w:bidi="fa-IR"/>
        </w:rPr>
        <w:t>A</w:t>
      </w:r>
      <w:r w:rsidR="0067415D" w:rsidRPr="00645E09">
        <w:rPr>
          <w:rFonts w:cs="B Lotus" w:hint="cs"/>
          <w:b/>
          <w:bCs/>
          <w:rtl/>
          <w:lang w:val="en-CA" w:bidi="fa-IR"/>
        </w:rPr>
        <w:t>)</w:t>
      </w:r>
      <w:r w:rsidR="0067415D" w:rsidRPr="00645E09">
        <w:rPr>
          <w:rFonts w:cs="B Lotus" w:hint="cs"/>
          <w:b/>
          <w:bCs/>
          <w:rtl/>
        </w:rPr>
        <w:t xml:space="preserve">           </w:t>
      </w:r>
    </w:p>
    <w:p w:rsidR="0067415D" w:rsidRDefault="00802314" w:rsidP="0067415D">
      <w:pPr>
        <w:bidi/>
        <w:spacing w:line="276" w:lineRule="auto"/>
        <w:jc w:val="both"/>
        <w:rPr>
          <w:rFonts w:cs="B Lotus"/>
          <w:noProof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w:pict>
          <v:shape id="Straight Arrow Connector 36" o:spid="_x0000_s1089" type="#_x0000_t32" style="position:absolute;left:0;text-align:left;margin-left:68.95pt;margin-top:1.3pt;width:12.65pt;height:17.2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" strokecolor="black [3040]">
            <v:stroke endarrow="block"/>
            <o:lock v:ext="edit" shapetype="f"/>
          </v:shape>
        </w:pict>
      </w:r>
      <w:r>
        <w:rPr>
          <w:rFonts w:cs="B Lotus"/>
          <w:noProof/>
          <w:sz w:val="28"/>
          <w:szCs w:val="28"/>
          <w:rtl/>
          <w:lang w:bidi="fa-IR"/>
        </w:rPr>
        <w:pict>
          <v:shape id="Straight Arrow Connector 35" o:spid="_x0000_s1088" type="#_x0000_t32" style="position:absolute;left:0;text-align:left;margin-left:81.6pt;margin-top:-.4pt;width:13.25pt;height:17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" strokecolor="black [3040]">
            <v:stroke endarrow="block"/>
            <o:lock v:ext="edit" shapetype="f"/>
          </v:shape>
        </w:pict>
      </w:r>
      <w:r>
        <w:rPr>
          <w:rFonts w:cs="B Lotus"/>
          <w:noProof/>
          <w:sz w:val="28"/>
          <w:szCs w:val="28"/>
          <w:rtl/>
          <w:lang w:bidi="fa-IR"/>
        </w:rPr>
        <w:pict>
          <v:shape id="Straight Arrow Connector 34" o:spid="_x0000_s1087" type="#_x0000_t32" style="position:absolute;left:0;text-align:left;margin-left:81.6pt;margin-top:-.4pt;width:31.1pt;height:18.9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" strokecolor="black [3040]">
            <v:stroke endarrow="block"/>
            <o:lock v:ext="edit" shapetype="f"/>
          </v:shape>
        </w:pict>
      </w:r>
      <w:r>
        <w:rPr>
          <w:rFonts w:cs="B Lotus"/>
          <w:noProof/>
          <w:sz w:val="28"/>
          <w:szCs w:val="28"/>
          <w:rtl/>
          <w:lang w:bidi="fa-IR"/>
        </w:rPr>
        <w:pict>
          <v:shape id="Straight Arrow Connector 33" o:spid="_x0000_s1086" type="#_x0000_t32" style="position:absolute;left:0;text-align:left;margin-left:166.1pt;margin-top:3.6pt;width:32.85pt;height:14.9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" strokecolor="black [3040]">
            <v:stroke endarrow="block"/>
            <o:lock v:ext="edit" shapetype="f"/>
          </v:shape>
        </w:pict>
      </w:r>
      <w:r>
        <w:rPr>
          <w:rFonts w:cs="B Lotus"/>
          <w:noProof/>
          <w:sz w:val="28"/>
          <w:szCs w:val="28"/>
          <w:rtl/>
          <w:lang w:bidi="fa-IR"/>
        </w:rPr>
        <w:pict>
          <v:shape id="Straight Arrow Connector 32" o:spid="_x0000_s1085" type="#_x0000_t32" style="position:absolute;left:0;text-align:left;margin-left:181.65pt;margin-top:5.35pt;width:17.3pt;height:14.9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" strokecolor="black [3040]">
            <v:stroke endarrow="block"/>
            <o:lock v:ext="edit" shapetype="f"/>
          </v:shape>
        </w:pict>
      </w:r>
      <w:r>
        <w:rPr>
          <w:rFonts w:cs="B Lotus"/>
          <w:noProof/>
          <w:sz w:val="28"/>
          <w:szCs w:val="28"/>
          <w:rtl/>
          <w:lang w:bidi="fa-IR"/>
        </w:rPr>
        <w:pict>
          <v:shape id="Straight Arrow Connector 31" o:spid="_x0000_s1084" type="#_x0000_t32" style="position:absolute;left:0;text-align:left;margin-left:198.95pt;margin-top:3.6pt;width:8.05pt;height:16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" strokecolor="black [3040]">
            <v:stroke endarrow="block"/>
            <o:lock v:ext="edit" shapetype="f"/>
          </v:shape>
        </w:pict>
      </w:r>
      <w:r>
        <w:rPr>
          <w:rFonts w:cs="B Lotus"/>
          <w:noProof/>
          <w:sz w:val="28"/>
          <w:szCs w:val="28"/>
          <w:rtl/>
          <w:lang w:bidi="fa-IR"/>
        </w:rPr>
        <w:pict>
          <v:shape id="Straight Arrow Connector 30" o:spid="_x0000_s1083" type="#_x0000_t32" style="position:absolute;left:0;text-align:left;margin-left:201.6pt;margin-top:5.95pt;width:33.4pt;height:14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" strokecolor="black [3040]">
            <v:stroke endarrow="block"/>
            <o:lock v:ext="edit" shapetype="f"/>
          </v:shape>
        </w:pict>
      </w:r>
    </w:p>
    <w:tbl>
      <w:tblPr>
        <w:tblpPr w:leftFromText="180" w:rightFromText="180" w:vertAnchor="text" w:horzAnchor="margin" w:tblpXSpec="right" w:tblpY="-49"/>
        <w:tblOverlap w:val="never"/>
        <w:bidiVisual/>
        <w:tblW w:w="0" w:type="auto"/>
        <w:tblLook w:val="0000"/>
      </w:tblPr>
      <w:tblGrid>
        <w:gridCol w:w="464"/>
        <w:gridCol w:w="528"/>
        <w:gridCol w:w="464"/>
        <w:gridCol w:w="405"/>
        <w:gridCol w:w="465"/>
        <w:gridCol w:w="450"/>
        <w:gridCol w:w="500"/>
        <w:gridCol w:w="426"/>
        <w:gridCol w:w="425"/>
      </w:tblGrid>
      <w:tr w:rsidR="0067415D" w:rsidRPr="00431A73" w:rsidTr="00141400">
        <w:trPr>
          <w:trHeight w:val="350"/>
        </w:trPr>
        <w:tc>
          <w:tcPr>
            <w:tcW w:w="464" w:type="dxa"/>
          </w:tcPr>
          <w:p w:rsidR="0067415D" w:rsidRPr="00431A73" w:rsidRDefault="0067415D" w:rsidP="00141400">
            <w:pPr>
              <w:spacing w:line="276" w:lineRule="auto"/>
              <w:jc w:val="both"/>
              <w:rPr>
                <w:noProof/>
                <w:sz w:val="26"/>
                <w:szCs w:val="26"/>
                <w:vertAlign w:val="subscript"/>
                <w:lang w:val="en-CA"/>
              </w:rPr>
            </w:pPr>
            <w:r w:rsidRPr="00431A73">
              <w:rPr>
                <w:noProof/>
                <w:sz w:val="26"/>
                <w:szCs w:val="26"/>
                <w:vertAlign w:val="subscript"/>
                <w:lang w:val="en-CA"/>
              </w:rPr>
              <w:t>E4</w:t>
            </w:r>
          </w:p>
        </w:tc>
        <w:tc>
          <w:tcPr>
            <w:tcW w:w="528" w:type="dxa"/>
          </w:tcPr>
          <w:p w:rsidR="0067415D" w:rsidRPr="00431A73" w:rsidRDefault="0067415D" w:rsidP="00141400">
            <w:pPr>
              <w:spacing w:line="276" w:lineRule="auto"/>
              <w:jc w:val="both"/>
              <w:rPr>
                <w:noProof/>
                <w:sz w:val="26"/>
                <w:szCs w:val="26"/>
                <w:vertAlign w:val="subscript"/>
                <w:rtl/>
              </w:rPr>
            </w:pPr>
            <w:r w:rsidRPr="00431A73">
              <w:rPr>
                <w:noProof/>
                <w:sz w:val="26"/>
                <w:szCs w:val="26"/>
                <w:vertAlign w:val="subscript"/>
              </w:rPr>
              <w:t>E3</w:t>
            </w:r>
          </w:p>
        </w:tc>
        <w:tc>
          <w:tcPr>
            <w:tcW w:w="464" w:type="dxa"/>
          </w:tcPr>
          <w:p w:rsidR="0067415D" w:rsidRPr="00431A73" w:rsidRDefault="0067415D" w:rsidP="00141400">
            <w:pPr>
              <w:spacing w:line="276" w:lineRule="auto"/>
              <w:jc w:val="both"/>
              <w:rPr>
                <w:noProof/>
                <w:sz w:val="26"/>
                <w:szCs w:val="26"/>
                <w:vertAlign w:val="subscript"/>
                <w:rtl/>
              </w:rPr>
            </w:pPr>
            <w:r w:rsidRPr="00431A73">
              <w:rPr>
                <w:noProof/>
                <w:sz w:val="26"/>
                <w:szCs w:val="26"/>
                <w:vertAlign w:val="subscript"/>
              </w:rPr>
              <w:t>E2</w:t>
            </w:r>
          </w:p>
        </w:tc>
        <w:tc>
          <w:tcPr>
            <w:tcW w:w="389" w:type="dxa"/>
          </w:tcPr>
          <w:p w:rsidR="0067415D" w:rsidRPr="00431A73" w:rsidRDefault="0067415D" w:rsidP="00141400">
            <w:pPr>
              <w:spacing w:line="276" w:lineRule="auto"/>
              <w:jc w:val="both"/>
              <w:rPr>
                <w:noProof/>
                <w:sz w:val="26"/>
                <w:szCs w:val="26"/>
                <w:vertAlign w:val="subscript"/>
                <w:rtl/>
              </w:rPr>
            </w:pPr>
            <w:r w:rsidRPr="00431A73">
              <w:rPr>
                <w:noProof/>
                <w:sz w:val="26"/>
                <w:szCs w:val="26"/>
                <w:vertAlign w:val="subscript"/>
              </w:rPr>
              <w:t>E1</w:t>
            </w:r>
          </w:p>
        </w:tc>
        <w:tc>
          <w:tcPr>
            <w:tcW w:w="465" w:type="dxa"/>
            <w:tcBorders>
              <w:top w:val="nil"/>
              <w:bottom w:val="nil"/>
            </w:tcBorders>
            <w:shd w:val="clear" w:color="auto" w:fill="auto"/>
          </w:tcPr>
          <w:p w:rsidR="0067415D" w:rsidRPr="00431A73" w:rsidRDefault="0067415D" w:rsidP="00141400">
            <w:pPr>
              <w:spacing w:line="276" w:lineRule="auto"/>
              <w:rPr>
                <w:sz w:val="26"/>
                <w:szCs w:val="26"/>
                <w:rtl/>
              </w:rPr>
            </w:pPr>
          </w:p>
        </w:tc>
        <w:tc>
          <w:tcPr>
            <w:tcW w:w="450" w:type="dxa"/>
            <w:shd w:val="clear" w:color="auto" w:fill="auto"/>
          </w:tcPr>
          <w:p w:rsidR="0067415D" w:rsidRPr="00431A73" w:rsidRDefault="0067415D" w:rsidP="00141400">
            <w:pPr>
              <w:spacing w:line="276" w:lineRule="auto"/>
              <w:jc w:val="both"/>
              <w:rPr>
                <w:sz w:val="26"/>
                <w:szCs w:val="26"/>
                <w:vertAlign w:val="subscript"/>
                <w:rtl/>
              </w:rPr>
            </w:pPr>
            <w:r w:rsidRPr="00431A73">
              <w:rPr>
                <w:sz w:val="26"/>
                <w:szCs w:val="26"/>
                <w:vertAlign w:val="subscript"/>
              </w:rPr>
              <w:t>P4</w:t>
            </w:r>
          </w:p>
        </w:tc>
        <w:tc>
          <w:tcPr>
            <w:tcW w:w="500" w:type="dxa"/>
            <w:shd w:val="clear" w:color="auto" w:fill="auto"/>
          </w:tcPr>
          <w:p w:rsidR="0067415D" w:rsidRPr="00431A73" w:rsidRDefault="0067415D" w:rsidP="00141400">
            <w:pPr>
              <w:spacing w:line="276" w:lineRule="auto"/>
              <w:jc w:val="both"/>
              <w:rPr>
                <w:sz w:val="26"/>
                <w:szCs w:val="26"/>
                <w:vertAlign w:val="subscript"/>
                <w:rtl/>
              </w:rPr>
            </w:pPr>
            <w:r w:rsidRPr="00431A73">
              <w:rPr>
                <w:sz w:val="26"/>
                <w:szCs w:val="26"/>
                <w:vertAlign w:val="subscript"/>
              </w:rPr>
              <w:t>P3</w:t>
            </w:r>
          </w:p>
        </w:tc>
        <w:tc>
          <w:tcPr>
            <w:tcW w:w="426" w:type="dxa"/>
            <w:shd w:val="clear" w:color="auto" w:fill="auto"/>
          </w:tcPr>
          <w:p w:rsidR="0067415D" w:rsidRPr="00431A73" w:rsidRDefault="0067415D" w:rsidP="00141400">
            <w:pPr>
              <w:spacing w:line="276" w:lineRule="auto"/>
              <w:jc w:val="both"/>
              <w:rPr>
                <w:sz w:val="26"/>
                <w:szCs w:val="26"/>
                <w:vertAlign w:val="subscript"/>
                <w:rtl/>
              </w:rPr>
            </w:pPr>
            <w:r w:rsidRPr="00431A73">
              <w:rPr>
                <w:sz w:val="26"/>
                <w:szCs w:val="26"/>
                <w:vertAlign w:val="subscript"/>
              </w:rPr>
              <w:t>P2</w:t>
            </w:r>
          </w:p>
        </w:tc>
        <w:tc>
          <w:tcPr>
            <w:tcW w:w="425" w:type="dxa"/>
            <w:shd w:val="clear" w:color="auto" w:fill="auto"/>
          </w:tcPr>
          <w:p w:rsidR="0067415D" w:rsidRPr="00431A73" w:rsidRDefault="0067415D" w:rsidP="00141400">
            <w:pPr>
              <w:spacing w:line="276" w:lineRule="auto"/>
              <w:jc w:val="both"/>
              <w:rPr>
                <w:sz w:val="26"/>
                <w:szCs w:val="26"/>
                <w:vertAlign w:val="subscript"/>
                <w:rtl/>
              </w:rPr>
            </w:pPr>
            <w:r w:rsidRPr="00431A73">
              <w:rPr>
                <w:sz w:val="26"/>
                <w:szCs w:val="26"/>
                <w:vertAlign w:val="subscript"/>
              </w:rPr>
              <w:t>P1</w:t>
            </w:r>
          </w:p>
        </w:tc>
      </w:tr>
    </w:tbl>
    <w:tbl>
      <w:tblPr>
        <w:tblpPr w:leftFromText="180" w:rightFromText="180" w:vertAnchor="text" w:tblpXSpec="right" w:tblpY="1"/>
        <w:tblOverlap w:val="never"/>
        <w:bidiVisual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"/>
        <w:gridCol w:w="525"/>
        <w:gridCol w:w="555"/>
        <w:gridCol w:w="461"/>
      </w:tblGrid>
      <w:tr w:rsidR="0067415D" w:rsidTr="00141400">
        <w:trPr>
          <w:trHeight w:val="350"/>
        </w:trPr>
        <w:tc>
          <w:tcPr>
            <w:tcW w:w="444" w:type="dxa"/>
          </w:tcPr>
          <w:p w:rsidR="0067415D" w:rsidRPr="00FD269A" w:rsidRDefault="0067415D" w:rsidP="00141400">
            <w:pPr>
              <w:tabs>
                <w:tab w:val="center" w:pos="2367"/>
              </w:tabs>
              <w:bidi/>
              <w:spacing w:line="276" w:lineRule="auto"/>
              <w:jc w:val="both"/>
              <w:rPr>
                <w:rFonts w:cs="B Lotus"/>
                <w:noProof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noProof/>
                <w:sz w:val="28"/>
                <w:szCs w:val="28"/>
                <w:vertAlign w:val="subscript"/>
              </w:rPr>
              <w:t>S4</w:t>
            </w:r>
          </w:p>
        </w:tc>
        <w:tc>
          <w:tcPr>
            <w:tcW w:w="525" w:type="dxa"/>
          </w:tcPr>
          <w:p w:rsidR="0067415D" w:rsidRPr="00FD269A" w:rsidRDefault="0067415D" w:rsidP="00141400">
            <w:pPr>
              <w:tabs>
                <w:tab w:val="center" w:pos="2367"/>
              </w:tabs>
              <w:bidi/>
              <w:spacing w:line="276" w:lineRule="auto"/>
              <w:jc w:val="both"/>
              <w:rPr>
                <w:rFonts w:cs="B Lotus"/>
                <w:noProof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noProof/>
                <w:sz w:val="28"/>
                <w:szCs w:val="28"/>
                <w:vertAlign w:val="subscript"/>
              </w:rPr>
              <w:t>S3</w:t>
            </w:r>
          </w:p>
        </w:tc>
        <w:tc>
          <w:tcPr>
            <w:tcW w:w="555" w:type="dxa"/>
          </w:tcPr>
          <w:p w:rsidR="0067415D" w:rsidRPr="00FD269A" w:rsidRDefault="0067415D" w:rsidP="00141400">
            <w:pPr>
              <w:tabs>
                <w:tab w:val="center" w:pos="2367"/>
              </w:tabs>
              <w:bidi/>
              <w:spacing w:line="276" w:lineRule="auto"/>
              <w:jc w:val="both"/>
              <w:rPr>
                <w:rFonts w:cs="B Lotus"/>
                <w:noProof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noProof/>
                <w:sz w:val="28"/>
                <w:szCs w:val="28"/>
                <w:vertAlign w:val="subscript"/>
              </w:rPr>
              <w:t>S2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67415D" w:rsidRPr="00FD269A" w:rsidRDefault="0067415D" w:rsidP="00141400">
            <w:pPr>
              <w:tabs>
                <w:tab w:val="center" w:pos="2367"/>
              </w:tabs>
              <w:bidi/>
              <w:spacing w:line="276" w:lineRule="auto"/>
              <w:jc w:val="both"/>
              <w:rPr>
                <w:rFonts w:cs="B Lotus"/>
                <w:noProof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noProof/>
                <w:sz w:val="28"/>
                <w:szCs w:val="28"/>
                <w:vertAlign w:val="subscript"/>
              </w:rPr>
              <w:t>S1</w:t>
            </w:r>
          </w:p>
        </w:tc>
      </w:tr>
    </w:tbl>
    <w:tbl>
      <w:tblPr>
        <w:bidiVisual/>
        <w:tblW w:w="0" w:type="auto"/>
        <w:tblInd w:w="6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"/>
        <w:gridCol w:w="480"/>
        <w:gridCol w:w="480"/>
        <w:gridCol w:w="480"/>
      </w:tblGrid>
      <w:tr w:rsidR="0067415D" w:rsidTr="00141400">
        <w:trPr>
          <w:trHeight w:val="405"/>
        </w:trPr>
        <w:tc>
          <w:tcPr>
            <w:tcW w:w="405" w:type="dxa"/>
          </w:tcPr>
          <w:p w:rsidR="0067415D" w:rsidRPr="00FD269A" w:rsidRDefault="0067415D" w:rsidP="00141400">
            <w:pPr>
              <w:tabs>
                <w:tab w:val="center" w:pos="2367"/>
              </w:tabs>
              <w:bidi/>
              <w:spacing w:line="276" w:lineRule="auto"/>
              <w:jc w:val="both"/>
              <w:rPr>
                <w:rFonts w:cs="B Lotus"/>
                <w:noProof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noProof/>
                <w:sz w:val="28"/>
                <w:szCs w:val="28"/>
                <w:vertAlign w:val="subscript"/>
              </w:rPr>
              <w:t>A4</w:t>
            </w:r>
          </w:p>
        </w:tc>
        <w:tc>
          <w:tcPr>
            <w:tcW w:w="480" w:type="dxa"/>
          </w:tcPr>
          <w:p w:rsidR="0067415D" w:rsidRPr="00FD269A" w:rsidRDefault="0067415D" w:rsidP="00141400">
            <w:pPr>
              <w:tabs>
                <w:tab w:val="center" w:pos="2367"/>
              </w:tabs>
              <w:bidi/>
              <w:spacing w:line="276" w:lineRule="auto"/>
              <w:jc w:val="both"/>
              <w:rPr>
                <w:rFonts w:cs="B Lotus"/>
                <w:noProof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noProof/>
                <w:sz w:val="28"/>
                <w:szCs w:val="28"/>
                <w:vertAlign w:val="subscript"/>
              </w:rPr>
              <w:t>A3</w:t>
            </w:r>
          </w:p>
        </w:tc>
        <w:tc>
          <w:tcPr>
            <w:tcW w:w="480" w:type="dxa"/>
          </w:tcPr>
          <w:p w:rsidR="0067415D" w:rsidRPr="00FD269A" w:rsidRDefault="0067415D" w:rsidP="00141400">
            <w:pPr>
              <w:tabs>
                <w:tab w:val="center" w:pos="2367"/>
              </w:tabs>
              <w:bidi/>
              <w:spacing w:line="276" w:lineRule="auto"/>
              <w:jc w:val="both"/>
              <w:rPr>
                <w:rFonts w:cs="B Lotus"/>
                <w:noProof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noProof/>
                <w:sz w:val="28"/>
                <w:szCs w:val="28"/>
                <w:vertAlign w:val="subscript"/>
              </w:rPr>
              <w:t>A2</w:t>
            </w:r>
          </w:p>
        </w:tc>
        <w:tc>
          <w:tcPr>
            <w:tcW w:w="480" w:type="dxa"/>
          </w:tcPr>
          <w:p w:rsidR="0067415D" w:rsidRPr="00FD269A" w:rsidRDefault="0067415D" w:rsidP="00141400">
            <w:pPr>
              <w:tabs>
                <w:tab w:val="center" w:pos="2367"/>
              </w:tabs>
              <w:bidi/>
              <w:spacing w:line="276" w:lineRule="auto"/>
              <w:jc w:val="both"/>
              <w:rPr>
                <w:rFonts w:cs="B Lotus"/>
                <w:noProof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noProof/>
                <w:sz w:val="28"/>
                <w:szCs w:val="28"/>
                <w:vertAlign w:val="subscript"/>
              </w:rPr>
              <w:t>A1</w:t>
            </w:r>
          </w:p>
        </w:tc>
      </w:tr>
    </w:tbl>
    <w:p w:rsidR="0067415D" w:rsidRDefault="0067415D" w:rsidP="0067415D">
      <w:pPr>
        <w:pStyle w:val="a0"/>
        <w:rPr>
          <w:rtl/>
        </w:rPr>
      </w:pPr>
    </w:p>
    <w:p w:rsidR="0067415D" w:rsidRDefault="0067415D" w:rsidP="0067415D">
      <w:pPr>
        <w:pStyle w:val="a0"/>
        <w:rPr>
          <w:rtl/>
        </w:rPr>
      </w:pPr>
      <w:bookmarkStart w:id="13" w:name="_Toc420891417"/>
      <w:r w:rsidRPr="00645E09">
        <w:rPr>
          <w:rFonts w:hint="cs"/>
          <w:rtl/>
        </w:rPr>
        <w:t>شکل 2-2 الگوی عامل مستقل خود</w:t>
      </w:r>
      <w:r w:rsidRPr="00645E09">
        <w:rPr>
          <w:rFonts w:hint="cs"/>
          <w:rtl/>
        </w:rPr>
        <w:softHyphen/>
        <w:t>پنداره</w:t>
      </w:r>
      <w:bookmarkEnd w:id="13"/>
      <w:r w:rsidRPr="00645E09">
        <w:rPr>
          <w:rFonts w:hint="cs"/>
          <w:rtl/>
        </w:rPr>
        <w:t xml:space="preserve"> </w:t>
      </w:r>
    </w:p>
    <w:p w:rsidR="0067415D" w:rsidRPr="00645E09" w:rsidRDefault="0067415D" w:rsidP="0067415D">
      <w:pPr>
        <w:pStyle w:val="a0"/>
        <w:rPr>
          <w:rtl/>
        </w:rPr>
      </w:pPr>
      <w:bookmarkStart w:id="14" w:name="_Toc420891418"/>
      <w:r w:rsidRPr="00645E09">
        <w:rPr>
          <w:rFonts w:hint="cs"/>
          <w:rtl/>
        </w:rPr>
        <w:t>( بیرن1996 به نقل از دوپلیس2005)</w:t>
      </w:r>
      <w:bookmarkEnd w:id="14"/>
    </w:p>
    <w:p w:rsidR="0067415D" w:rsidRPr="00FD269A" w:rsidRDefault="00802314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802314">
        <w:rPr>
          <w:rFonts w:cs="B Lotus"/>
          <w:b/>
          <w:bCs/>
          <w:noProof/>
          <w:sz w:val="32"/>
          <w:szCs w:val="32"/>
          <w:rtl/>
          <w:lang w:bidi="fa-IR"/>
        </w:rPr>
        <w:pict>
          <v:shape id="Straight Arrow Connector 29" o:spid="_x0000_s1082" type="#_x0000_t32" style="position:absolute;left:0;text-align:left;margin-left:396.3pt;margin-top:90.45pt;width:.05pt;height:15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">
            <v:stroke endarrow="block"/>
          </v:shape>
        </w:pict>
      </w:r>
      <w:r w:rsidRPr="00802314">
        <w:rPr>
          <w:rFonts w:cs="B Lotus"/>
          <w:b/>
          <w:bCs/>
          <w:noProof/>
          <w:sz w:val="32"/>
          <w:szCs w:val="32"/>
          <w:rtl/>
          <w:lang w:bidi="fa-IR"/>
        </w:rPr>
        <w:pict>
          <v:shape id="Straight Arrow Connector 28" o:spid="_x0000_s1081" type="#_x0000_t32" style="position:absolute;left:0;text-align:left;margin-left:97.05pt;margin-top:87.45pt;width:0;height:18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">
            <v:stroke endarrow="block"/>
          </v:shape>
        </w:pict>
      </w:r>
      <w:r w:rsidRPr="00802314">
        <w:rPr>
          <w:rFonts w:cs="B Lotus"/>
          <w:b/>
          <w:bCs/>
          <w:noProof/>
          <w:sz w:val="32"/>
          <w:szCs w:val="32"/>
          <w:rtl/>
          <w:lang w:bidi="fa-IR"/>
        </w:rPr>
        <w:pict>
          <v:shape id="Straight Arrow Connector 27" o:spid="_x0000_s1080" type="#_x0000_t32" style="position:absolute;left:0;text-align:left;margin-left:97.05pt;margin-top:87.45pt;width:299.25pt;height:3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"/>
        </w:pict>
      </w:r>
      <w:r w:rsidR="0067415D" w:rsidRPr="00073AFB">
        <w:rPr>
          <w:rFonts w:cs="B Lotus" w:hint="cs"/>
          <w:b/>
          <w:bCs/>
          <w:sz w:val="32"/>
          <w:szCs w:val="32"/>
          <w:rtl/>
        </w:rPr>
        <w:t>2</w:t>
      </w:r>
      <w:r w:rsidR="0067415D">
        <w:rPr>
          <w:rFonts w:cs="B Lotus" w:hint="cs"/>
          <w:b/>
          <w:bCs/>
          <w:sz w:val="32"/>
          <w:szCs w:val="32"/>
          <w:rtl/>
        </w:rPr>
        <w:t>-الگوی عامل همبسته</w:t>
      </w:r>
      <w:r w:rsidR="0067415D" w:rsidRPr="00073AFB">
        <w:rPr>
          <w:rFonts w:cs="B Lotus" w:hint="cs"/>
          <w:b/>
          <w:bCs/>
          <w:sz w:val="32"/>
          <w:szCs w:val="32"/>
          <w:rtl/>
        </w:rPr>
        <w:t xml:space="preserve">: </w:t>
      </w:r>
      <w:r w:rsidR="0067415D" w:rsidRPr="00DB6B30">
        <w:rPr>
          <w:rFonts w:cs="B Lotus" w:hint="cs"/>
          <w:sz w:val="28"/>
          <w:szCs w:val="28"/>
          <w:rtl/>
        </w:rPr>
        <w:t>براساس این الگو، خودپنداره شامل ابعاد مختلفی مانند خودپندار</w:t>
      </w:r>
      <w:r w:rsidR="0067415D">
        <w:rPr>
          <w:rFonts w:cs="B Lotus" w:hint="cs"/>
          <w:sz w:val="28"/>
          <w:szCs w:val="28"/>
          <w:rtl/>
        </w:rPr>
        <w:t>ه تحصیلی و خودپندارۀ اجتماعی می</w:t>
      </w:r>
      <w:r w:rsidR="0067415D">
        <w:rPr>
          <w:rFonts w:cs="B Lotus"/>
          <w:sz w:val="28"/>
          <w:szCs w:val="28"/>
          <w:rtl/>
        </w:rPr>
        <w:softHyphen/>
      </w:r>
      <w:r w:rsidR="0067415D" w:rsidRPr="00DB6B30">
        <w:rPr>
          <w:rFonts w:cs="B Lotus" w:hint="cs"/>
          <w:sz w:val="28"/>
          <w:szCs w:val="28"/>
          <w:rtl/>
        </w:rPr>
        <w:t>شود که</w:t>
      </w:r>
      <w:r w:rsidR="0067415D">
        <w:rPr>
          <w:rFonts w:cs="B Lotus" w:hint="cs"/>
          <w:sz w:val="28"/>
          <w:szCs w:val="28"/>
          <w:rtl/>
        </w:rPr>
        <w:t xml:space="preserve"> با یکدیگر همبستگی مثبت نشان می</w:t>
      </w:r>
      <w:r w:rsidR="0067415D">
        <w:rPr>
          <w:rFonts w:cs="B Lotus"/>
          <w:sz w:val="28"/>
          <w:szCs w:val="28"/>
          <w:rtl/>
        </w:rPr>
        <w:softHyphen/>
      </w:r>
      <w:r w:rsidR="0067415D" w:rsidRPr="00DB6B30">
        <w:rPr>
          <w:rFonts w:cs="B Lotus" w:hint="cs"/>
          <w:sz w:val="28"/>
          <w:szCs w:val="28"/>
          <w:rtl/>
        </w:rPr>
        <w:t>ده</w:t>
      </w:r>
      <w:r w:rsidR="0067415D">
        <w:rPr>
          <w:rFonts w:cs="B Lotus" w:hint="cs"/>
          <w:sz w:val="28"/>
          <w:szCs w:val="28"/>
          <w:rtl/>
        </w:rPr>
        <w:t>ند. همانگونه که در شکل 2-3 آمده</w:t>
      </w:r>
      <w:r w:rsidR="0067415D">
        <w:rPr>
          <w:rFonts w:cs="B Lotus" w:hint="cs"/>
          <w:sz w:val="28"/>
          <w:szCs w:val="28"/>
          <w:rtl/>
          <w:lang w:val="en-CA"/>
        </w:rPr>
        <w:softHyphen/>
      </w:r>
      <w:r w:rsidR="0067415D" w:rsidRPr="00DB6B30">
        <w:rPr>
          <w:rFonts w:cs="B Lotus" w:hint="cs"/>
          <w:sz w:val="28"/>
          <w:szCs w:val="28"/>
          <w:rtl/>
        </w:rPr>
        <w:t>است. خودپندارۀ عمومی تنها به عنوان یکی از ابعاد خودپنداره مطرح است نه به عنوان پوشش دهندۀ همه خودپندارها.</w:t>
      </w:r>
    </w:p>
    <w:p w:rsidR="0067415D" w:rsidRPr="00645E09" w:rsidRDefault="0067415D" w:rsidP="0067415D">
      <w:pPr>
        <w:tabs>
          <w:tab w:val="left" w:pos="270"/>
        </w:tabs>
        <w:bidi/>
        <w:spacing w:line="276" w:lineRule="auto"/>
        <w:rPr>
          <w:rFonts w:cs="B Lotus"/>
          <w:b/>
          <w:bCs/>
          <w:rtl/>
        </w:rPr>
      </w:pPr>
      <w:r>
        <w:rPr>
          <w:rFonts w:cs="B Lotus"/>
          <w:rtl/>
        </w:rPr>
        <w:tab/>
      </w:r>
    </w:p>
    <w:p w:rsidR="0067415D" w:rsidRDefault="00802314" w:rsidP="0067415D">
      <w:pPr>
        <w:tabs>
          <w:tab w:val="left" w:pos="270"/>
          <w:tab w:val="left" w:pos="496"/>
          <w:tab w:val="left" w:pos="2145"/>
          <w:tab w:val="left" w:pos="4230"/>
          <w:tab w:val="center" w:pos="4702"/>
          <w:tab w:val="left" w:pos="6375"/>
        </w:tabs>
        <w:bidi/>
        <w:spacing w:line="276" w:lineRule="auto"/>
        <w:rPr>
          <w:rFonts w:cs="B Lotus"/>
          <w:b/>
          <w:bCs/>
          <w:rtl/>
        </w:rPr>
      </w:pPr>
      <w:r w:rsidRPr="00802314">
        <w:rPr>
          <w:rFonts w:cs="B Lotus"/>
          <w:noProof/>
          <w:rtl/>
          <w:lang w:bidi="fa-IR"/>
        </w:rPr>
        <w:pict>
          <v:shape id="Straight Arrow Connector 26" o:spid="_x0000_s1079" type="#_x0000_t32" style="position:absolute;left:0;text-align:left;margin-left:175.25pt;margin-top:8.1pt;width:.05pt;height:15.5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">
            <v:stroke endarrow="block"/>
          </v:shape>
        </w:pict>
      </w:r>
      <w:r w:rsidRPr="00802314">
        <w:rPr>
          <w:rFonts w:cs="B Lotus"/>
          <w:noProof/>
          <w:rtl/>
          <w:lang w:bidi="fa-IR"/>
        </w:rPr>
        <w:pict>
          <v:shape id="Straight Arrow Connector 25" o:spid="_x0000_s1078" type="#_x0000_t32" style="position:absolute;left:0;text-align:left;margin-left:380.75pt;margin-top:8.1pt;width:0;height:12.9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">
            <v:stroke endarrow="block"/>
          </v:shape>
        </w:pict>
      </w:r>
      <w:r w:rsidRPr="00802314">
        <w:rPr>
          <w:rFonts w:cs="B Lotus"/>
          <w:noProof/>
          <w:rtl/>
          <w:lang w:bidi="fa-IR"/>
        </w:rPr>
        <w:pict>
          <v:shape id="Straight Arrow Connector 24" o:spid="_x0000_s1077" type="#_x0000_t32" style="position:absolute;left:0;text-align:left;margin-left:78.65pt;margin-top:17.2pt;width:0;height:7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">
            <v:stroke endarrow="block"/>
          </v:shape>
        </w:pict>
      </w:r>
      <w:r w:rsidRPr="00802314">
        <w:rPr>
          <w:rFonts w:cs="B Lotus"/>
          <w:noProof/>
          <w:rtl/>
          <w:lang w:bidi="fa-IR"/>
        </w:rPr>
        <w:pict>
          <v:shape id="Straight Arrow Connector 23" o:spid="_x0000_s1076" type="#_x0000_t32" style="position:absolute;left:0;text-align:left;margin-left:278.95pt;margin-top:17.2pt;width:0;height:7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">
            <v:stroke endarrow="block"/>
          </v:shape>
        </w:pict>
      </w:r>
      <w:r w:rsidRPr="00802314">
        <w:rPr>
          <w:rFonts w:cs="B Lotus"/>
          <w:noProof/>
          <w:rtl/>
          <w:lang w:bidi="fa-IR"/>
        </w:rPr>
        <w:pict>
          <v:shape id="Straight Arrow Connector 22" o:spid="_x0000_s1075" type="#_x0000_t32" style="position:absolute;left:0;text-align:left;margin-left:78.7pt;margin-top:17.2pt;width:200.2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"/>
        </w:pict>
      </w:r>
      <w:r w:rsidRPr="00802314">
        <w:rPr>
          <w:rFonts w:cs="B Lotus"/>
          <w:noProof/>
          <w:rtl/>
          <w:lang w:bidi="fa-IR"/>
        </w:rPr>
        <w:pict>
          <v:shape id="Straight Arrow Connector 21" o:spid="_x0000_s1074" type="#_x0000_t32" style="position:absolute;left:0;text-align:left;margin-left:175.25pt;margin-top:8.1pt;width:205.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"/>
        </w:pict>
      </w:r>
      <w:r w:rsidR="0067415D">
        <w:rPr>
          <w:rFonts w:cs="B Lotus"/>
          <w:b/>
          <w:bCs/>
          <w:rtl/>
        </w:rPr>
        <w:tab/>
      </w:r>
      <w:r w:rsidR="0067415D">
        <w:rPr>
          <w:rFonts w:cs="B Lotus"/>
          <w:b/>
          <w:bCs/>
          <w:rtl/>
        </w:rPr>
        <w:tab/>
      </w:r>
    </w:p>
    <w:p w:rsidR="0067415D" w:rsidRPr="00645E09" w:rsidRDefault="00802314" w:rsidP="0067415D">
      <w:pPr>
        <w:tabs>
          <w:tab w:val="left" w:pos="270"/>
          <w:tab w:val="left" w:pos="496"/>
          <w:tab w:val="left" w:pos="2145"/>
          <w:tab w:val="left" w:pos="4230"/>
          <w:tab w:val="center" w:pos="4702"/>
          <w:tab w:val="left" w:pos="6375"/>
        </w:tabs>
        <w:bidi/>
        <w:spacing w:line="276" w:lineRule="auto"/>
        <w:jc w:val="center"/>
        <w:rPr>
          <w:rFonts w:cs="B Lotus"/>
          <w:b/>
          <w:bCs/>
          <w:rtl/>
          <w:lang w:val="en-CA" w:bidi="fa-IR"/>
        </w:rPr>
      </w:pPr>
      <w:r>
        <w:rPr>
          <w:rFonts w:cs="B Lotus"/>
          <w:b/>
          <w:bCs/>
          <w:noProof/>
          <w:rtl/>
          <w:lang w:bidi="fa-IR"/>
        </w:rPr>
        <w:pict>
          <v:shape id="Straight Arrow Connector 20" o:spid="_x0000_s1073" type="#_x0000_t32" style="position:absolute;left:0;text-align:left;margin-left:221.55pt;margin-top:11.1pt;width:18.75pt;height: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">
            <v:stroke startarrow="block" endarrow="block"/>
          </v:shape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19" o:spid="_x0000_s1072" type="#_x0000_t32" style="position:absolute;left:0;text-align:left;margin-left:337.05pt;margin-top:11.1pt;width:21pt;height: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">
            <v:stroke startarrow="block" endarrow="block"/>
          </v:shape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18" o:spid="_x0000_s1071" type="#_x0000_t32" style="position:absolute;left:0;text-align:left;margin-left:111.3pt;margin-top:8.8pt;width:23.2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">
            <v:stroke startarrow="block" endarrow="block"/>
          </v:shape>
        </w:pict>
      </w:r>
      <w:r w:rsidR="0067415D" w:rsidRPr="00645E09">
        <w:rPr>
          <w:rFonts w:cs="B Lotus" w:hint="cs"/>
          <w:b/>
          <w:bCs/>
          <w:rtl/>
        </w:rPr>
        <w:t>خود</w:t>
      </w:r>
      <w:r w:rsidR="0067415D" w:rsidRPr="00645E09">
        <w:rPr>
          <w:rFonts w:cs="B Lotus" w:hint="cs"/>
          <w:b/>
          <w:bCs/>
          <w:rtl/>
        </w:rPr>
        <w:softHyphen/>
        <w:t>پندارۀ عمومی(</w:t>
      </w:r>
      <w:r w:rsidR="0067415D" w:rsidRPr="00645E09">
        <w:rPr>
          <w:rFonts w:cs="B Lotus"/>
          <w:b/>
          <w:bCs/>
          <w:lang w:val="en-CA"/>
        </w:rPr>
        <w:t>G</w:t>
      </w:r>
      <w:r w:rsidR="0067415D" w:rsidRPr="00645E09">
        <w:rPr>
          <w:rFonts w:cs="B Lotus" w:hint="cs"/>
          <w:b/>
          <w:bCs/>
          <w:rtl/>
          <w:lang w:val="en-CA" w:bidi="fa-IR"/>
        </w:rPr>
        <w:t>)</w:t>
      </w:r>
      <w:r w:rsidR="0067415D" w:rsidRPr="00645E09">
        <w:rPr>
          <w:rFonts w:cs="B Lotus"/>
          <w:b/>
          <w:bCs/>
          <w:rtl/>
          <w:lang w:val="en-CA" w:bidi="fa-IR"/>
        </w:rPr>
        <w:tab/>
      </w:r>
      <w:r w:rsidR="0067415D" w:rsidRPr="00645E09">
        <w:rPr>
          <w:rFonts w:cs="B Lotus" w:hint="cs"/>
          <w:b/>
          <w:bCs/>
          <w:rtl/>
          <w:lang w:val="en-CA" w:bidi="fa-IR"/>
        </w:rPr>
        <w:t>خودپندارۀ تحصیلی(</w:t>
      </w:r>
      <w:r w:rsidR="0067415D" w:rsidRPr="00645E09">
        <w:rPr>
          <w:rFonts w:cs="B Lotus"/>
          <w:b/>
          <w:bCs/>
          <w:lang w:val="en-CA" w:bidi="fa-IR"/>
        </w:rPr>
        <w:t>A</w:t>
      </w:r>
      <w:r w:rsidR="0067415D" w:rsidRPr="00645E09">
        <w:rPr>
          <w:rFonts w:cs="B Lotus" w:hint="cs"/>
          <w:b/>
          <w:bCs/>
          <w:rtl/>
          <w:lang w:val="en-CA" w:bidi="fa-IR"/>
        </w:rPr>
        <w:t>)</w:t>
      </w:r>
      <w:r w:rsidR="0067415D" w:rsidRPr="00645E09">
        <w:rPr>
          <w:rFonts w:cs="B Lotus"/>
          <w:b/>
          <w:bCs/>
          <w:rtl/>
          <w:lang w:val="en-CA" w:bidi="fa-IR"/>
        </w:rPr>
        <w:tab/>
      </w:r>
      <w:r w:rsidR="0067415D">
        <w:rPr>
          <w:rFonts w:cs="B Lotus" w:hint="cs"/>
          <w:b/>
          <w:bCs/>
          <w:rtl/>
          <w:lang w:val="en-CA" w:bidi="fa-IR"/>
        </w:rPr>
        <w:t xml:space="preserve">   </w:t>
      </w:r>
      <w:r w:rsidR="0067415D" w:rsidRPr="00645E09">
        <w:rPr>
          <w:rFonts w:cs="B Lotus" w:hint="cs"/>
          <w:b/>
          <w:bCs/>
          <w:rtl/>
          <w:lang w:val="en-CA" w:bidi="fa-IR"/>
        </w:rPr>
        <w:t>خودپندارۀ</w:t>
      </w:r>
      <w:r w:rsidR="0067415D" w:rsidRPr="00645E09">
        <w:rPr>
          <w:rFonts w:cs="B Lotus" w:hint="cs"/>
          <w:b/>
          <w:bCs/>
          <w:rtl/>
          <w:lang w:val="en-CA" w:bidi="fa-IR"/>
        </w:rPr>
        <w:softHyphen/>
        <w:t>اجتماعی(</w:t>
      </w:r>
      <w:r w:rsidR="0067415D" w:rsidRPr="00645E09">
        <w:rPr>
          <w:rFonts w:cs="B Lotus"/>
          <w:b/>
          <w:bCs/>
          <w:lang w:val="en-CA" w:bidi="fa-IR"/>
        </w:rPr>
        <w:t>S</w:t>
      </w:r>
      <w:r w:rsidR="0067415D" w:rsidRPr="00645E09">
        <w:rPr>
          <w:rFonts w:cs="B Lotus" w:hint="cs"/>
          <w:b/>
          <w:bCs/>
          <w:rtl/>
          <w:lang w:val="en-CA" w:bidi="fa-IR"/>
        </w:rPr>
        <w:t>)</w:t>
      </w:r>
      <w:r w:rsidR="0067415D" w:rsidRPr="00645E09">
        <w:rPr>
          <w:rFonts w:cs="B Lotus"/>
          <w:b/>
          <w:bCs/>
          <w:rtl/>
          <w:lang w:val="en-CA" w:bidi="fa-IR"/>
        </w:rPr>
        <w:tab/>
      </w:r>
      <w:r w:rsidR="0067415D">
        <w:rPr>
          <w:rFonts w:cs="B Lotus" w:hint="cs"/>
          <w:b/>
          <w:bCs/>
          <w:rtl/>
          <w:lang w:val="en-CA" w:bidi="fa-IR"/>
        </w:rPr>
        <w:t xml:space="preserve">      </w:t>
      </w:r>
      <w:r w:rsidR="0067415D" w:rsidRPr="00645E09">
        <w:rPr>
          <w:rFonts w:cs="B Lotus" w:hint="cs"/>
          <w:b/>
          <w:bCs/>
          <w:rtl/>
          <w:lang w:val="en-CA" w:bidi="fa-IR"/>
        </w:rPr>
        <w:t>خودپندارۀ بدنی(</w:t>
      </w:r>
      <w:r w:rsidR="0067415D" w:rsidRPr="00645E09">
        <w:rPr>
          <w:rFonts w:cs="B Lotus"/>
          <w:b/>
          <w:bCs/>
          <w:lang w:val="en-CA" w:bidi="fa-IR"/>
        </w:rPr>
        <w:t>P</w:t>
      </w:r>
      <w:r w:rsidR="0067415D" w:rsidRPr="00645E09">
        <w:rPr>
          <w:rFonts w:cs="B Lotus" w:hint="cs"/>
          <w:b/>
          <w:bCs/>
          <w:rtl/>
          <w:lang w:val="en-CA" w:bidi="fa-IR"/>
        </w:rPr>
        <w:t>)</w:t>
      </w:r>
    </w:p>
    <w:p w:rsidR="0067415D" w:rsidRPr="00431A73" w:rsidRDefault="0067415D" w:rsidP="0067415D">
      <w:pPr>
        <w:bidi/>
        <w:spacing w:line="276" w:lineRule="auto"/>
        <w:jc w:val="center"/>
        <w:rPr>
          <w:rFonts w:cs="B Lotus"/>
          <w:b/>
          <w:bCs/>
          <w:sz w:val="10"/>
          <w:szCs w:val="10"/>
          <w:rtl/>
        </w:rPr>
      </w:pPr>
    </w:p>
    <w:p w:rsidR="0067415D" w:rsidRDefault="0067415D" w:rsidP="0067415D">
      <w:pPr>
        <w:pStyle w:val="a0"/>
        <w:rPr>
          <w:rtl/>
        </w:rPr>
      </w:pPr>
      <w:bookmarkStart w:id="15" w:name="_Toc420891419"/>
      <w:r w:rsidRPr="00645E09">
        <w:rPr>
          <w:rFonts w:hint="cs"/>
          <w:rtl/>
        </w:rPr>
        <w:t>شکل 2-3 الگوی عامل همبسته خود پنداره</w:t>
      </w:r>
      <w:bookmarkEnd w:id="15"/>
    </w:p>
    <w:p w:rsidR="0067415D" w:rsidRPr="00645E09" w:rsidRDefault="0067415D" w:rsidP="0067415D">
      <w:pPr>
        <w:tabs>
          <w:tab w:val="left" w:pos="2745"/>
          <w:tab w:val="center" w:pos="4702"/>
        </w:tabs>
        <w:bidi/>
        <w:spacing w:line="276" w:lineRule="auto"/>
        <w:jc w:val="center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lastRenderedPageBreak/>
        <w:t>(اقتباس از دوپلیس2005</w:t>
      </w:r>
      <w:r w:rsidRPr="00645E09">
        <w:rPr>
          <w:rFonts w:cs="B Lotus" w:hint="cs"/>
          <w:b/>
          <w:bCs/>
          <w:rtl/>
        </w:rPr>
        <w:t>)</w:t>
      </w:r>
    </w:p>
    <w:p w:rsidR="0067415D" w:rsidRPr="00431A73" w:rsidRDefault="0067415D" w:rsidP="0067415D">
      <w:pPr>
        <w:tabs>
          <w:tab w:val="left" w:pos="2745"/>
          <w:tab w:val="center" w:pos="4702"/>
        </w:tabs>
        <w:bidi/>
        <w:spacing w:line="276" w:lineRule="auto"/>
        <w:rPr>
          <w:rFonts w:cs="B Lotus"/>
          <w:b/>
          <w:bCs/>
          <w:sz w:val="12"/>
          <w:szCs w:val="12"/>
          <w:rtl/>
        </w:rPr>
      </w:pP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073AFB">
        <w:rPr>
          <w:rFonts w:cs="B Lotus" w:hint="cs"/>
          <w:b/>
          <w:bCs/>
          <w:sz w:val="32"/>
          <w:szCs w:val="32"/>
          <w:rtl/>
        </w:rPr>
        <w:t>3-الگوی جبرانی</w:t>
      </w:r>
      <w:r w:rsidRPr="00073AFB">
        <w:rPr>
          <w:rStyle w:val="FootnoteReference"/>
          <w:rFonts w:cs="B Lotus"/>
          <w:b/>
          <w:bCs/>
          <w:sz w:val="32"/>
          <w:szCs w:val="32"/>
          <w:rtl/>
        </w:rPr>
        <w:footnoteReference w:id="66"/>
      </w:r>
      <w:r w:rsidRPr="00DB6B30">
        <w:rPr>
          <w:rFonts w:cs="B Lotus" w:hint="cs"/>
          <w:sz w:val="28"/>
          <w:szCs w:val="28"/>
          <w:rtl/>
        </w:rPr>
        <w:t xml:space="preserve">: این الگو به این دلیل مطرح شده که </w:t>
      </w:r>
      <w:r>
        <w:rPr>
          <w:rFonts w:cs="B Lotus" w:hint="cs"/>
          <w:sz w:val="28"/>
          <w:szCs w:val="28"/>
          <w:rtl/>
        </w:rPr>
        <w:t>خودپنداره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یادگیرندگانی که دارای نیازهای آموزشی ویژه هستند را تبیین نماید. الگوی جبرانی وجود خودپندار</w:t>
      </w:r>
      <w:r>
        <w:rPr>
          <w:rFonts w:cs="B Lotus" w:hint="cs"/>
          <w:sz w:val="28"/>
          <w:szCs w:val="28"/>
          <w:rtl/>
        </w:rPr>
        <w:t>ۀ عمومی و ابعاد مختلف خودپنداره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وابسته را تأیید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کند. با این حال بین ابعاد مختلف پویایی وجود دارد، به این معنی که خودپندارۀ پایین در یک بعد به وسیلۀ خودپندا</w:t>
      </w:r>
      <w:r>
        <w:rPr>
          <w:rFonts w:cs="B Lotus" w:hint="cs"/>
          <w:sz w:val="28"/>
          <w:szCs w:val="28"/>
          <w:rtl/>
        </w:rPr>
        <w:t>رۀ بالا در یک بعد دیگر جبران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شود. بنابر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این ابعاد خودپنداره به شکل م</w:t>
      </w:r>
      <w:r>
        <w:rPr>
          <w:rFonts w:cs="B Lotus" w:hint="cs"/>
          <w:sz w:val="28"/>
          <w:szCs w:val="28"/>
          <w:rtl/>
        </w:rPr>
        <w:t>عکوسی با یکدیگر مرتبط هستند.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توان گفت جبران، تلاشی ناهشیار است؛ تا هنگام تجربه کردن ابعاد خودپندارۀ پایین احساس متعادلی از بهزیستی داشته باشد.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بر اساس این الگو تغییرات زیاد</w:t>
      </w:r>
      <w:r>
        <w:rPr>
          <w:rFonts w:cs="B Lotus" w:hint="cs"/>
          <w:sz w:val="28"/>
          <w:szCs w:val="28"/>
          <w:rtl/>
        </w:rPr>
        <w:t>ی در خودپنداره عمومی روی نمی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 زیرا این تغییرات در ابعاد خود</w:t>
      </w:r>
      <w:r>
        <w:rPr>
          <w:rFonts w:cs="B Lotus" w:hint="cs"/>
          <w:sz w:val="28"/>
          <w:szCs w:val="28"/>
          <w:rtl/>
        </w:rPr>
        <w:t>پنداره به شکل جبرانی متوازن شده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اند. این الگو در شکل 2-4 نشان داده شده است.</w:t>
      </w:r>
    </w:p>
    <w:p w:rsidR="0067415D" w:rsidRPr="00645E09" w:rsidRDefault="00802314" w:rsidP="0067415D">
      <w:pPr>
        <w:bidi/>
        <w:spacing w:line="276" w:lineRule="auto"/>
        <w:jc w:val="center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  <w:lang w:bidi="fa-IR"/>
        </w:rPr>
        <w:pict>
          <v:shape id="Straight Arrow Connector 17" o:spid="_x0000_s1070" type="#_x0000_t32" style="position:absolute;left:0;text-align:left;margin-left:169.05pt;margin-top:20.45pt;width:52.5pt;height:27.75pt;flip: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"/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16" o:spid="_x0000_s1069" type="#_x0000_t32" style="position:absolute;left:0;text-align:left;margin-left:126.3pt;margin-top:6.2pt;width:1.5pt;height:38.2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">
            <v:stroke endarrow="block"/>
          </v:shape>
        </w:pict>
      </w:r>
      <w:r w:rsidR="0067415D" w:rsidRPr="00645E09">
        <w:rPr>
          <w:rFonts w:cs="B Lotus" w:hint="cs"/>
          <w:b/>
          <w:bCs/>
          <w:rtl/>
        </w:rPr>
        <w:t>خود</w:t>
      </w:r>
      <w:r w:rsidR="0067415D" w:rsidRPr="00645E09">
        <w:rPr>
          <w:rFonts w:cs="B Lotus"/>
          <w:b/>
          <w:bCs/>
          <w:rtl/>
        </w:rPr>
        <w:softHyphen/>
      </w:r>
      <w:r w:rsidR="0067415D" w:rsidRPr="00645E09">
        <w:rPr>
          <w:rFonts w:cs="B Lotus" w:hint="cs"/>
          <w:b/>
          <w:bCs/>
          <w:rtl/>
        </w:rPr>
        <w:t>پندارۀ اجتماعی</w:t>
      </w:r>
    </w:p>
    <w:p w:rsidR="0067415D" w:rsidRPr="00645E09" w:rsidRDefault="00802314" w:rsidP="0067415D">
      <w:pPr>
        <w:bidi/>
        <w:spacing w:line="276" w:lineRule="auto"/>
        <w:jc w:val="both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  <w:lang w:bidi="fa-IR"/>
        </w:rPr>
        <w:pict>
          <v:shape id="Straight Arrow Connector 15" o:spid="_x0000_s1068" type="#_x0000_t32" style="position:absolute;left:0;text-align:left;margin-left:255.3pt;margin-top:2.9pt;width:1.5pt;height:31.5pt;flip: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">
            <v:stroke endarrow="block"/>
          </v:shape>
        </w:pict>
      </w:r>
    </w:p>
    <w:p w:rsidR="0067415D" w:rsidRPr="00645E09" w:rsidRDefault="0067415D" w:rsidP="0067415D">
      <w:pPr>
        <w:tabs>
          <w:tab w:val="left" w:pos="6150"/>
        </w:tabs>
        <w:bidi/>
        <w:spacing w:line="276" w:lineRule="auto"/>
        <w:jc w:val="both"/>
        <w:rPr>
          <w:rFonts w:cs="B Lotus"/>
          <w:b/>
          <w:bCs/>
          <w:rtl/>
        </w:rPr>
      </w:pPr>
      <w:r w:rsidRPr="00645E09">
        <w:rPr>
          <w:rFonts w:cs="B Lotus"/>
          <w:b/>
          <w:bCs/>
          <w:rtl/>
        </w:rPr>
        <w:tab/>
      </w:r>
      <w:r w:rsidRPr="00645E09">
        <w:rPr>
          <w:rFonts w:cs="B Lotus" w:hint="cs"/>
          <w:b/>
          <w:bCs/>
          <w:rtl/>
        </w:rPr>
        <w:t>خودپندارۀ تحصیلی</w:t>
      </w:r>
    </w:p>
    <w:p w:rsidR="0067415D" w:rsidRDefault="0067415D" w:rsidP="0067415D">
      <w:pPr>
        <w:pStyle w:val="a0"/>
        <w:rPr>
          <w:rtl/>
        </w:rPr>
      </w:pPr>
      <w:bookmarkStart w:id="16" w:name="_Toc420891420"/>
      <w:r w:rsidRPr="00645E09">
        <w:rPr>
          <w:rFonts w:hint="cs"/>
          <w:rtl/>
        </w:rPr>
        <w:t>شکل 2-4 الگوی جبرانی خودپنداره</w:t>
      </w:r>
      <w:bookmarkEnd w:id="16"/>
    </w:p>
    <w:p w:rsidR="0067415D" w:rsidRPr="00645E09" w:rsidRDefault="0067415D" w:rsidP="0067415D">
      <w:pPr>
        <w:bidi/>
        <w:spacing w:line="276" w:lineRule="auto"/>
        <w:jc w:val="center"/>
        <w:rPr>
          <w:rFonts w:cs="B Lotus"/>
          <w:b/>
          <w:bCs/>
          <w:sz w:val="22"/>
          <w:szCs w:val="22"/>
          <w:rtl/>
        </w:rPr>
      </w:pPr>
      <w:r w:rsidRPr="00645E09">
        <w:rPr>
          <w:rFonts w:cs="B Lotus" w:hint="cs"/>
          <w:b/>
          <w:bCs/>
          <w:rtl/>
        </w:rPr>
        <w:t xml:space="preserve"> (</w:t>
      </w:r>
      <w:r>
        <w:rPr>
          <w:rFonts w:cs="B Lotus" w:hint="cs"/>
          <w:b/>
          <w:bCs/>
          <w:rtl/>
        </w:rPr>
        <w:t>اقتباس از دوپلیس2005</w:t>
      </w:r>
      <w:r w:rsidRPr="00DB6B30">
        <w:rPr>
          <w:rFonts w:cs="B Lotus" w:hint="cs"/>
          <w:sz w:val="28"/>
          <w:szCs w:val="28"/>
          <w:rtl/>
        </w:rPr>
        <w:t>)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073AFB">
        <w:rPr>
          <w:rFonts w:cs="B Lotus" w:hint="cs"/>
          <w:b/>
          <w:bCs/>
          <w:sz w:val="32"/>
          <w:szCs w:val="32"/>
          <w:rtl/>
        </w:rPr>
        <w:t>4-الگوی طبقه</w:t>
      </w:r>
      <w:r w:rsidRPr="00073AFB">
        <w:rPr>
          <w:rFonts w:cs="B Lotus"/>
          <w:b/>
          <w:bCs/>
          <w:sz w:val="32"/>
          <w:szCs w:val="32"/>
          <w:rtl/>
        </w:rPr>
        <w:softHyphen/>
      </w:r>
      <w:r w:rsidRPr="00073AFB">
        <w:rPr>
          <w:rFonts w:cs="B Lotus" w:hint="cs"/>
          <w:b/>
          <w:bCs/>
          <w:sz w:val="32"/>
          <w:szCs w:val="32"/>
          <w:rtl/>
        </w:rPr>
        <w:t>ای</w:t>
      </w:r>
      <w:r w:rsidRPr="00073AFB">
        <w:rPr>
          <w:rStyle w:val="FootnoteReference"/>
          <w:rFonts w:cs="B Lotus"/>
          <w:b/>
          <w:bCs/>
          <w:sz w:val="32"/>
          <w:szCs w:val="32"/>
          <w:rtl/>
        </w:rPr>
        <w:footnoteReference w:id="67"/>
      </w:r>
      <w:r w:rsidRPr="00073AFB">
        <w:rPr>
          <w:rFonts w:cs="B Lotus" w:hint="cs"/>
          <w:b/>
          <w:bCs/>
          <w:sz w:val="32"/>
          <w:szCs w:val="32"/>
          <w:rtl/>
        </w:rPr>
        <w:t xml:space="preserve">: </w:t>
      </w:r>
      <w:r w:rsidRPr="00DB6B30">
        <w:rPr>
          <w:rFonts w:cs="B Lotus" w:hint="cs"/>
          <w:sz w:val="28"/>
          <w:szCs w:val="28"/>
          <w:rtl/>
        </w:rPr>
        <w:t>بیشتر الگوهای خودپنداره شامل یک لایه خودپنداره عمومی و چندین بعد دیگر مانند اجتماعی، هیجانی و بدنی است.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الگوی طبقه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ای که در</w:t>
      </w:r>
      <w:r>
        <w:rPr>
          <w:rFonts w:cs="B Lotus" w:hint="cs"/>
          <w:sz w:val="28"/>
          <w:szCs w:val="28"/>
          <w:rtl/>
        </w:rPr>
        <w:t xml:space="preserve"> شکل شماره 2-5 به نمایش در آمده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است. یک طرح عاملی دارد به این معنا که حداقل دارای دو سطح است که هر کدام هم دارا</w:t>
      </w:r>
      <w:r>
        <w:rPr>
          <w:rFonts w:cs="B Lotus" w:hint="cs"/>
          <w:sz w:val="28"/>
          <w:szCs w:val="28"/>
          <w:rtl/>
        </w:rPr>
        <w:t>ی دو بعد است (بیرن، 1996). لایه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های مختلف خودپنداره، یک شاخه </w:t>
      </w:r>
      <w:r>
        <w:rPr>
          <w:rFonts w:cs="B Lotus" w:hint="cs"/>
          <w:sz w:val="28"/>
          <w:szCs w:val="28"/>
          <w:rtl/>
        </w:rPr>
        <w:t>از اداراک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</w:t>
      </w:r>
      <w:r>
        <w:rPr>
          <w:rFonts w:cs="B Lotus" w:hint="cs"/>
          <w:sz w:val="28"/>
          <w:szCs w:val="28"/>
          <w:rtl/>
        </w:rPr>
        <w:t xml:space="preserve"> مربوط به هر دو بعد را تشکیل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 مثل خود</w:t>
      </w:r>
      <w:r>
        <w:rPr>
          <w:rFonts w:cs="B Lotus" w:hint="cs"/>
          <w:sz w:val="28"/>
          <w:szCs w:val="28"/>
          <w:rtl/>
        </w:rPr>
        <w:t>پندارۀ تحصیلی. مطابق الگوی طبقه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ای هر یک از دسته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 تقریبا</w:t>
      </w:r>
      <w:r>
        <w:rPr>
          <w:rFonts w:cs="B Lotus" w:hint="cs"/>
          <w:sz w:val="28"/>
          <w:szCs w:val="28"/>
          <w:rtl/>
        </w:rPr>
        <w:t>ً به شکل مستقل از یکدیگر عمل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کنند.</w:t>
      </w:r>
    </w:p>
    <w:p w:rsidR="0067415D" w:rsidRDefault="0067415D" w:rsidP="0067415D">
      <w:pPr>
        <w:bidi/>
        <w:spacing w:line="276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rtl/>
        </w:rPr>
        <w:t>خودپندارۀ تحصیلی (</w:t>
      </w:r>
      <w:r>
        <w:rPr>
          <w:rFonts w:cs="B Lotus"/>
          <w:b/>
          <w:bCs/>
          <w:lang w:val="en-CA"/>
        </w:rPr>
        <w:t>A</w:t>
      </w:r>
      <w:r>
        <w:rPr>
          <w:rFonts w:cs="B Lotus" w:hint="cs"/>
          <w:b/>
          <w:bCs/>
          <w:rtl/>
          <w:lang w:val="en-CA" w:bidi="fa-IR"/>
        </w:rPr>
        <w:t>) سطح اوّل</w:t>
      </w:r>
      <w:r>
        <w:rPr>
          <w:rFonts w:cs="B Lotus"/>
          <w:sz w:val="28"/>
          <w:szCs w:val="28"/>
          <w:rtl/>
        </w:rPr>
        <w:br w:type="textWrapping" w:clear="all"/>
      </w:r>
    </w:p>
    <w:tbl>
      <w:tblPr>
        <w:bidiVisual/>
        <w:tblW w:w="0" w:type="auto"/>
        <w:tblInd w:w="2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774"/>
        <w:gridCol w:w="831"/>
        <w:gridCol w:w="885"/>
      </w:tblGrid>
      <w:tr w:rsidR="0067415D" w:rsidTr="00141400">
        <w:trPr>
          <w:trHeight w:val="420"/>
        </w:trPr>
        <w:tc>
          <w:tcPr>
            <w:tcW w:w="795" w:type="dxa"/>
            <w:tcBorders>
              <w:bottom w:val="single" w:sz="4" w:space="0" w:color="auto"/>
            </w:tcBorders>
          </w:tcPr>
          <w:p w:rsidR="0067415D" w:rsidRPr="00214825" w:rsidRDefault="0067415D" w:rsidP="00141400">
            <w:pPr>
              <w:bidi/>
              <w:spacing w:line="276" w:lineRule="auto"/>
              <w:rPr>
                <w:rFonts w:cs="B Lotus"/>
                <w:sz w:val="28"/>
                <w:szCs w:val="28"/>
                <w:vertAlign w:val="subscript"/>
                <w:lang w:val="en-CA"/>
              </w:rPr>
            </w:pPr>
            <w:r>
              <w:rPr>
                <w:rFonts w:cs="B Lotus"/>
                <w:sz w:val="28"/>
                <w:szCs w:val="28"/>
                <w:vertAlign w:val="subscript"/>
                <w:lang w:val="en-CA"/>
              </w:rPr>
              <w:t xml:space="preserve">A4    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67415D" w:rsidRPr="00214825" w:rsidRDefault="0067415D" w:rsidP="00141400">
            <w:pPr>
              <w:bidi/>
              <w:spacing w:line="276" w:lineRule="auto"/>
              <w:jc w:val="center"/>
              <w:rPr>
                <w:rFonts w:cs="B Lotus"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sz w:val="28"/>
                <w:szCs w:val="28"/>
                <w:vertAlign w:val="subscript"/>
              </w:rPr>
              <w:t>A3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67415D" w:rsidRPr="00214825" w:rsidRDefault="0067415D" w:rsidP="00141400">
            <w:pPr>
              <w:bidi/>
              <w:spacing w:line="276" w:lineRule="auto"/>
              <w:jc w:val="center"/>
              <w:rPr>
                <w:rFonts w:cs="B Lotus"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sz w:val="28"/>
                <w:szCs w:val="28"/>
                <w:vertAlign w:val="subscript"/>
              </w:rPr>
              <w:t>A2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7415D" w:rsidRPr="00214825" w:rsidRDefault="0067415D" w:rsidP="00141400">
            <w:pPr>
              <w:bidi/>
              <w:spacing w:line="276" w:lineRule="auto"/>
              <w:jc w:val="center"/>
              <w:rPr>
                <w:rFonts w:cs="B Lotus"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sz w:val="28"/>
                <w:szCs w:val="28"/>
                <w:vertAlign w:val="subscript"/>
              </w:rPr>
              <w:t>A1</w:t>
            </w:r>
          </w:p>
        </w:tc>
      </w:tr>
    </w:tbl>
    <w:p w:rsidR="0067415D" w:rsidRDefault="0067415D" w:rsidP="0067415D">
      <w:pPr>
        <w:bidi/>
        <w:spacing w:line="276" w:lineRule="auto"/>
        <w:jc w:val="center"/>
        <w:rPr>
          <w:rFonts w:cs="B Lotus"/>
          <w:sz w:val="28"/>
          <w:szCs w:val="28"/>
          <w:rtl/>
        </w:rPr>
      </w:pPr>
    </w:p>
    <w:tbl>
      <w:tblPr>
        <w:bidiVisual/>
        <w:tblW w:w="0" w:type="auto"/>
        <w:tblInd w:w="2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961"/>
        <w:gridCol w:w="930"/>
        <w:gridCol w:w="772"/>
      </w:tblGrid>
      <w:tr w:rsidR="0067415D" w:rsidTr="00141400">
        <w:trPr>
          <w:trHeight w:val="451"/>
        </w:trPr>
        <w:tc>
          <w:tcPr>
            <w:tcW w:w="645" w:type="dxa"/>
          </w:tcPr>
          <w:p w:rsidR="0067415D" w:rsidRPr="00214825" w:rsidRDefault="0067415D" w:rsidP="00141400">
            <w:pPr>
              <w:bidi/>
              <w:spacing w:line="276" w:lineRule="auto"/>
              <w:jc w:val="center"/>
              <w:rPr>
                <w:rFonts w:cs="B Lotus"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sz w:val="28"/>
                <w:szCs w:val="28"/>
                <w:vertAlign w:val="subscript"/>
              </w:rPr>
              <w:lastRenderedPageBreak/>
              <w:t>A4</w:t>
            </w:r>
          </w:p>
        </w:tc>
        <w:tc>
          <w:tcPr>
            <w:tcW w:w="961" w:type="dxa"/>
          </w:tcPr>
          <w:p w:rsidR="0067415D" w:rsidRPr="00214825" w:rsidRDefault="0067415D" w:rsidP="00141400">
            <w:pPr>
              <w:bidi/>
              <w:spacing w:line="276" w:lineRule="auto"/>
              <w:jc w:val="center"/>
              <w:rPr>
                <w:rFonts w:cs="B Lotus"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sz w:val="28"/>
                <w:szCs w:val="28"/>
                <w:vertAlign w:val="subscript"/>
              </w:rPr>
              <w:t>A3</w:t>
            </w:r>
          </w:p>
        </w:tc>
        <w:tc>
          <w:tcPr>
            <w:tcW w:w="930" w:type="dxa"/>
          </w:tcPr>
          <w:p w:rsidR="0067415D" w:rsidRPr="00214825" w:rsidRDefault="0067415D" w:rsidP="00141400">
            <w:pPr>
              <w:bidi/>
              <w:spacing w:line="276" w:lineRule="auto"/>
              <w:jc w:val="center"/>
              <w:rPr>
                <w:rFonts w:cs="B Lotus"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sz w:val="28"/>
                <w:szCs w:val="28"/>
                <w:vertAlign w:val="subscript"/>
              </w:rPr>
              <w:t>A2</w:t>
            </w:r>
          </w:p>
        </w:tc>
        <w:tc>
          <w:tcPr>
            <w:tcW w:w="772" w:type="dxa"/>
          </w:tcPr>
          <w:p w:rsidR="0067415D" w:rsidRPr="00214825" w:rsidRDefault="0067415D" w:rsidP="00141400">
            <w:pPr>
              <w:bidi/>
              <w:spacing w:line="276" w:lineRule="auto"/>
              <w:jc w:val="center"/>
              <w:rPr>
                <w:rFonts w:cs="B Lotus"/>
                <w:sz w:val="28"/>
                <w:szCs w:val="28"/>
                <w:vertAlign w:val="subscript"/>
                <w:rtl/>
              </w:rPr>
            </w:pPr>
            <w:r>
              <w:rPr>
                <w:rFonts w:cs="B Lotus"/>
                <w:sz w:val="28"/>
                <w:szCs w:val="28"/>
                <w:vertAlign w:val="subscript"/>
              </w:rPr>
              <w:t>A1</w:t>
            </w:r>
          </w:p>
        </w:tc>
      </w:tr>
    </w:tbl>
    <w:p w:rsidR="0067415D" w:rsidRDefault="0067415D" w:rsidP="0067415D">
      <w:pPr>
        <w:bidi/>
        <w:spacing w:line="276" w:lineRule="auto"/>
        <w:jc w:val="center"/>
        <w:rPr>
          <w:rFonts w:cs="B Lotus"/>
          <w:sz w:val="28"/>
          <w:szCs w:val="28"/>
          <w:rtl/>
        </w:rPr>
      </w:pPr>
    </w:p>
    <w:p w:rsidR="0067415D" w:rsidRDefault="0067415D" w:rsidP="0067415D">
      <w:pPr>
        <w:pStyle w:val="a0"/>
        <w:rPr>
          <w:rtl/>
        </w:rPr>
      </w:pPr>
      <w:bookmarkStart w:id="17" w:name="_Toc420891421"/>
      <w:r w:rsidRPr="00214825">
        <w:rPr>
          <w:rFonts w:hint="cs"/>
          <w:rtl/>
        </w:rPr>
        <w:t>شکل 2-5 ال</w:t>
      </w:r>
      <w:r>
        <w:rPr>
          <w:rFonts w:hint="cs"/>
          <w:rtl/>
        </w:rPr>
        <w:t>گوی طبقه</w:t>
      </w:r>
      <w:r>
        <w:rPr>
          <w:rtl/>
        </w:rPr>
        <w:softHyphen/>
      </w:r>
      <w:r>
        <w:rPr>
          <w:rFonts w:hint="cs"/>
          <w:rtl/>
        </w:rPr>
        <w:t>ای (خودپندارۀ تحصیلی)</w:t>
      </w:r>
      <w:bookmarkEnd w:id="17"/>
    </w:p>
    <w:p w:rsidR="0067415D" w:rsidRDefault="0067415D" w:rsidP="0067415D">
      <w:pPr>
        <w:bidi/>
        <w:spacing w:line="276" w:lineRule="auto"/>
        <w:jc w:val="center"/>
        <w:rPr>
          <w:rFonts w:cs="B Lotus"/>
          <w:b/>
          <w:bCs/>
        </w:rPr>
      </w:pPr>
      <w:r w:rsidRPr="00214825">
        <w:rPr>
          <w:rFonts w:cs="B Lotus" w:hint="cs"/>
          <w:b/>
          <w:bCs/>
          <w:rtl/>
        </w:rPr>
        <w:t xml:space="preserve"> (</w:t>
      </w:r>
      <w:r>
        <w:rPr>
          <w:rFonts w:cs="B Lotus" w:hint="cs"/>
          <w:b/>
          <w:bCs/>
          <w:rtl/>
        </w:rPr>
        <w:t>اقتباس از دوپلیس2005</w:t>
      </w:r>
      <w:r w:rsidRPr="00214825">
        <w:rPr>
          <w:rFonts w:cs="B Lotus" w:hint="cs"/>
          <w:b/>
          <w:bCs/>
          <w:rtl/>
        </w:rPr>
        <w:t>)</w:t>
      </w:r>
    </w:p>
    <w:p w:rsidR="0067415D" w:rsidRPr="00214825" w:rsidRDefault="0067415D" w:rsidP="0067415D">
      <w:pPr>
        <w:bidi/>
        <w:spacing w:line="276" w:lineRule="auto"/>
        <w:jc w:val="center"/>
        <w:rPr>
          <w:rFonts w:cs="B Lotus"/>
          <w:b/>
          <w:bCs/>
          <w:rtl/>
        </w:rPr>
      </w:pP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073AFB">
        <w:rPr>
          <w:rFonts w:cs="B Lotus" w:hint="cs"/>
          <w:b/>
          <w:bCs/>
          <w:sz w:val="32"/>
          <w:szCs w:val="32"/>
          <w:rtl/>
        </w:rPr>
        <w:t>5-الگوی سلسله مراتبی:</w:t>
      </w:r>
      <w:r w:rsidRPr="00DB6B30">
        <w:rPr>
          <w:rFonts w:cs="B Lotus" w:hint="cs"/>
          <w:sz w:val="28"/>
          <w:szCs w:val="28"/>
          <w:rtl/>
        </w:rPr>
        <w:t xml:space="preserve"> با مرور تحقیقات راجع به خودپنداره که در سالهای قبل از د</w:t>
      </w:r>
      <w:r>
        <w:rPr>
          <w:rFonts w:cs="B Lotus" w:hint="cs"/>
          <w:sz w:val="28"/>
          <w:szCs w:val="28"/>
          <w:rtl/>
        </w:rPr>
        <w:t>هۀ هشتاد میلادی انجام گرفته،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توان مشاهده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 </w:t>
      </w:r>
      <w:r w:rsidRPr="00DB6B30">
        <w:rPr>
          <w:rFonts w:cs="B Lotus" w:hint="cs"/>
          <w:sz w:val="28"/>
          <w:szCs w:val="28"/>
          <w:rtl/>
        </w:rPr>
        <w:t>کرد که یک مدل نظری و وس</w:t>
      </w:r>
      <w:r>
        <w:rPr>
          <w:rFonts w:cs="B Lotus" w:hint="cs"/>
          <w:sz w:val="28"/>
          <w:szCs w:val="28"/>
          <w:rtl/>
        </w:rPr>
        <w:t>یله ارزشیابی مناسبی برای اندازه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گیری </w:t>
      </w:r>
      <w:r>
        <w:rPr>
          <w:rFonts w:cs="B Lotus" w:hint="cs"/>
          <w:sz w:val="28"/>
          <w:szCs w:val="28"/>
          <w:rtl/>
        </w:rPr>
        <w:t>و ارزیابی خودپنداره وجود نداشته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است (مارش، 1990). برای جبران این کمبود</w:t>
      </w:r>
      <w:r>
        <w:rPr>
          <w:rFonts w:cs="B Lotus" w:hint="cs"/>
          <w:sz w:val="28"/>
          <w:szCs w:val="28"/>
          <w:rtl/>
        </w:rPr>
        <w:t xml:space="preserve"> شاولسون و همکاران (1976) نظریه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ها، تحقیقات و وسایل ارزیابی موجود را بررسی و تجدید نظر قرار داده و مدل جدیدی برای خودپنداره ارائه کردند که م</w:t>
      </w:r>
      <w:r>
        <w:rPr>
          <w:rFonts w:cs="B Lotus" w:hint="cs"/>
          <w:sz w:val="28"/>
          <w:szCs w:val="28"/>
          <w:rtl/>
        </w:rPr>
        <w:t>دل پیشنهادی در شکل 2-6  دیده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شود. در این مدل سطوح خودپنداره، سلسله مراتبی را تشک</w:t>
      </w:r>
      <w:r>
        <w:rPr>
          <w:rFonts w:cs="B Lotus" w:hint="cs"/>
          <w:sz w:val="28"/>
          <w:szCs w:val="28"/>
          <w:rtl/>
        </w:rPr>
        <w:t>یل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دهند که خود پندارۀ کلی در بالاترین نقطۀ سلسله مراتب قرار گرفت</w:t>
      </w:r>
      <w:r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softHyphen/>
        <w:t>است</w:t>
      </w:r>
      <w:r w:rsidRPr="00DB6B30">
        <w:rPr>
          <w:rFonts w:cs="B Lotus" w:hint="cs"/>
          <w:sz w:val="28"/>
          <w:szCs w:val="28"/>
          <w:rtl/>
        </w:rPr>
        <w:t xml:space="preserve"> و به دو جزء اختصاصی : 1-خودپندارۀ تحصیلی </w:t>
      </w:r>
      <w:r>
        <w:rPr>
          <w:rFonts w:cs="B Lotus" w:hint="cs"/>
          <w:sz w:val="28"/>
          <w:szCs w:val="28"/>
          <w:rtl/>
        </w:rPr>
        <w:t>2-خودپندارۀ غیر تحصیلی تقسیم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گردد.</w:t>
      </w:r>
    </w:p>
    <w:p w:rsidR="0067415D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مؤلفه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خودپندارۀ غیر تحصیلی هم به سه مؤلفۀ خودپنداره اجتماعی، خودپندارۀ هی</w:t>
      </w:r>
      <w:r>
        <w:rPr>
          <w:rFonts w:cs="B Lotus" w:hint="cs"/>
          <w:sz w:val="28"/>
          <w:szCs w:val="28"/>
          <w:rtl/>
        </w:rPr>
        <w:t>جانی و خود پندارۀ بدنی تقسیم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شود.</w:t>
      </w:r>
    </w:p>
    <w:p w:rsidR="0067415D" w:rsidRPr="00214825" w:rsidRDefault="0067415D" w:rsidP="0067415D">
      <w:pPr>
        <w:tabs>
          <w:tab w:val="left" w:pos="3060"/>
        </w:tabs>
        <w:bidi/>
        <w:spacing w:line="276" w:lineRule="auto"/>
        <w:jc w:val="center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</w:rPr>
        <w:t>خود</w:t>
      </w:r>
      <w:r>
        <w:rPr>
          <w:rFonts w:cs="B Lotus" w:hint="cs"/>
          <w:b/>
          <w:bCs/>
          <w:rtl/>
        </w:rPr>
        <w:softHyphen/>
        <w:t>پندارۀ کلی</w:t>
      </w:r>
    </w:p>
    <w:p w:rsidR="0067415D" w:rsidRPr="00DB6B30" w:rsidRDefault="00802314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w:pict>
          <v:shape id="Straight Arrow Connector 14" o:spid="_x0000_s1067" type="#_x0000_t32" style="position:absolute;left:0;text-align:left;margin-left:385.8pt;margin-top:3.7pt;width:0;height:13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">
            <v:stroke endarrow="block"/>
          </v:shape>
        </w:pict>
      </w:r>
      <w:r>
        <w:rPr>
          <w:rFonts w:cs="B Lotus"/>
          <w:noProof/>
          <w:sz w:val="28"/>
          <w:szCs w:val="28"/>
          <w:rtl/>
          <w:lang w:bidi="fa-IR"/>
        </w:rPr>
        <w:pict>
          <v:shape id="Straight Arrow Connector 13" o:spid="_x0000_s1066" type="#_x0000_t32" style="position:absolute;left:0;text-align:left;margin-left:118.05pt;margin-top:5.2pt;width:0;height:1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">
            <v:stroke endarrow="block"/>
          </v:shape>
        </w:pict>
      </w:r>
      <w:r>
        <w:rPr>
          <w:rFonts w:cs="B Lotus"/>
          <w:noProof/>
          <w:sz w:val="28"/>
          <w:szCs w:val="28"/>
          <w:rtl/>
          <w:lang w:bidi="fa-IR"/>
        </w:rPr>
        <w:pict>
          <v:shape id="Straight Arrow Connector 12" o:spid="_x0000_s1065" type="#_x0000_t32" style="position:absolute;left:0;text-align:left;margin-left:118.05pt;margin-top:3.7pt;width:267.75pt;height:1.5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"/>
        </w:pict>
      </w:r>
    </w:p>
    <w:p w:rsidR="0067415D" w:rsidRDefault="0067415D" w:rsidP="0067415D">
      <w:pPr>
        <w:tabs>
          <w:tab w:val="left" w:pos="6495"/>
        </w:tabs>
        <w:bidi/>
        <w:spacing w:line="276" w:lineRule="auto"/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خود</w:t>
      </w:r>
      <w:r>
        <w:rPr>
          <w:rFonts w:cs="B Lotus" w:hint="cs"/>
          <w:b/>
          <w:bCs/>
          <w:rtl/>
        </w:rPr>
        <w:softHyphen/>
        <w:t>پندارۀ تحصیلی</w:t>
      </w:r>
      <w:r>
        <w:rPr>
          <w:rFonts w:cs="B Lotus"/>
          <w:b/>
          <w:bCs/>
          <w:rtl/>
        </w:rPr>
        <w:tab/>
      </w:r>
      <w:r>
        <w:rPr>
          <w:rFonts w:cs="B Lotus" w:hint="cs"/>
          <w:b/>
          <w:bCs/>
          <w:rtl/>
        </w:rPr>
        <w:t>خود</w:t>
      </w:r>
      <w:r>
        <w:rPr>
          <w:rFonts w:cs="B Lotus" w:hint="cs"/>
          <w:b/>
          <w:bCs/>
          <w:rtl/>
        </w:rPr>
        <w:softHyphen/>
        <w:t>پندارۀ غیر</w:t>
      </w:r>
      <w:r>
        <w:rPr>
          <w:rFonts w:cs="B Lotus"/>
          <w:b/>
          <w:bCs/>
          <w:rtl/>
        </w:rPr>
        <w:softHyphen/>
      </w:r>
      <w:r>
        <w:rPr>
          <w:rFonts w:cs="B Lotus" w:hint="cs"/>
          <w:b/>
          <w:bCs/>
          <w:rtl/>
        </w:rPr>
        <w:t>تحصیلی</w:t>
      </w:r>
    </w:p>
    <w:p w:rsidR="0067415D" w:rsidRDefault="00802314" w:rsidP="0067415D">
      <w:pPr>
        <w:tabs>
          <w:tab w:val="left" w:pos="6495"/>
        </w:tabs>
        <w:bidi/>
        <w:spacing w:line="276" w:lineRule="auto"/>
        <w:jc w:val="both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  <w:lang w:bidi="fa-IR"/>
        </w:rPr>
        <w:pict>
          <v:shape id="Straight Arrow Connector 11" o:spid="_x0000_s1064" type="#_x0000_t32" style="position:absolute;left:0;text-align:left;margin-left:391.8pt;margin-top:1.7pt;width:.75pt;height:21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"/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10" o:spid="_x0000_s1063" type="#_x0000_t32" style="position:absolute;left:0;text-align:left;margin-left:104.55pt;margin-top:1.7pt;width:.75pt;height:21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"/>
        </w:pict>
      </w:r>
    </w:p>
    <w:p w:rsidR="0067415D" w:rsidRDefault="00802314" w:rsidP="0067415D">
      <w:pPr>
        <w:tabs>
          <w:tab w:val="left" w:pos="6495"/>
        </w:tabs>
        <w:bidi/>
        <w:spacing w:line="276" w:lineRule="auto"/>
        <w:jc w:val="both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  <w:lang w:bidi="fa-IR"/>
        </w:rPr>
        <w:pict>
          <v:shape id="Straight Arrow Connector 9" o:spid="_x0000_s1062" type="#_x0000_t32" style="position:absolute;left:0;text-align:left;margin-left:59.5pt;margin-top:2.25pt;width:.05pt;height:24.7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"/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8" o:spid="_x0000_s1061" type="#_x0000_t32" style="position:absolute;left:0;text-align:left;margin-left:59.55pt;margin-top:2.25pt;width:99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wQJQIAAEo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"/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7" o:spid="_x0000_s1060" type="#_x0000_t32" style="position:absolute;left:0;text-align:left;margin-left:105.3pt;margin-top:.65pt;width:.05pt;height:30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"/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6" o:spid="_x0000_s1059" type="#_x0000_t32" style="position:absolute;left:0;text-align:left;margin-left:158.55pt;margin-top:2.15pt;width:.05pt;height:28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"/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5" o:spid="_x0000_s1058" type="#_x0000_t32" style="position:absolute;left:0;text-align:left;margin-left:352.05pt;margin-top:2.15pt;width:0;height:28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"/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4" o:spid="_x0000_s1057" type="#_x0000_t32" style="position:absolute;left:0;text-align:left;margin-left:405.3pt;margin-top:2.15pt;width:0;height:28.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"/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3" o:spid="_x0000_s1056" type="#_x0000_t32" style="position:absolute;left:0;text-align:left;margin-left:458.55pt;margin-top:2.15pt;width:.05pt;height:28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"/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2" o:spid="_x0000_s1055" type="#_x0000_t32" style="position:absolute;left:0;text-align:left;margin-left:311.55pt;margin-top:2.15pt;width:0;height:28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"/>
        </w:pict>
      </w:r>
      <w:r>
        <w:rPr>
          <w:rFonts w:cs="B Lotus"/>
          <w:b/>
          <w:bCs/>
          <w:noProof/>
          <w:rtl/>
          <w:lang w:bidi="fa-IR"/>
        </w:rPr>
        <w:pict>
          <v:shape id="Straight Arrow Connector 1" o:spid="_x0000_s1054" type="#_x0000_t32" style="position:absolute;left:0;text-align:left;margin-left:311.55pt;margin-top:.65pt;width:147pt;height:1.5pt;flip:y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"/>
        </w:pict>
      </w:r>
    </w:p>
    <w:p w:rsidR="0067415D" w:rsidRPr="00214825" w:rsidRDefault="0067415D" w:rsidP="0067415D">
      <w:pPr>
        <w:tabs>
          <w:tab w:val="left" w:pos="6495"/>
        </w:tabs>
        <w:bidi/>
        <w:spacing w:line="276" w:lineRule="auto"/>
        <w:jc w:val="both"/>
        <w:rPr>
          <w:rFonts w:cs="B Lotus"/>
          <w:b/>
          <w:bCs/>
        </w:rPr>
      </w:pPr>
    </w:p>
    <w:p w:rsidR="0067415D" w:rsidRPr="00897BD9" w:rsidRDefault="0067415D" w:rsidP="0067415D">
      <w:pPr>
        <w:tabs>
          <w:tab w:val="left" w:pos="6495"/>
        </w:tabs>
        <w:bidi/>
        <w:spacing w:line="276" w:lineRule="auto"/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انگلیسی        تاریخ       ریاضی       علوم                                           اجتماعی       هیجانی      بدنی</w:t>
      </w:r>
    </w:p>
    <w:p w:rsidR="0067415D" w:rsidRDefault="0067415D" w:rsidP="0067415D">
      <w:pPr>
        <w:pStyle w:val="a0"/>
        <w:rPr>
          <w:rtl/>
        </w:rPr>
      </w:pPr>
      <w:bookmarkStart w:id="18" w:name="_Toc420891422"/>
      <w:r>
        <w:rPr>
          <w:rFonts w:hint="cs"/>
          <w:rtl/>
        </w:rPr>
        <w:t>شکل</w:t>
      </w:r>
      <w:r w:rsidRPr="00073AFB">
        <w:rPr>
          <w:rFonts w:hint="cs"/>
          <w:rtl/>
        </w:rPr>
        <w:t>2-6 الگوی سلسله مراتبی</w:t>
      </w:r>
      <w:bookmarkEnd w:id="18"/>
      <w:r w:rsidRPr="00073AFB">
        <w:rPr>
          <w:rFonts w:hint="cs"/>
          <w:rtl/>
        </w:rPr>
        <w:t xml:space="preserve"> </w:t>
      </w:r>
    </w:p>
    <w:p w:rsidR="0067415D" w:rsidRPr="00073AFB" w:rsidRDefault="0067415D" w:rsidP="0067415D">
      <w:pPr>
        <w:bidi/>
        <w:spacing w:line="276" w:lineRule="auto"/>
        <w:jc w:val="center"/>
        <w:rPr>
          <w:rFonts w:cs="B Lotus"/>
          <w:b/>
          <w:bCs/>
          <w:rtl/>
        </w:rPr>
      </w:pPr>
      <w:r w:rsidRPr="00073AFB">
        <w:rPr>
          <w:rFonts w:cs="B Lotus" w:hint="cs"/>
          <w:b/>
          <w:bCs/>
          <w:rtl/>
        </w:rPr>
        <w:t>(شاولسون، هانبر و استانتون، 1976)</w:t>
      </w:r>
    </w:p>
    <w:p w:rsidR="0067415D" w:rsidRPr="00DB6B30" w:rsidRDefault="0067415D" w:rsidP="0067415D">
      <w:pPr>
        <w:bidi/>
        <w:spacing w:line="276" w:lineRule="auto"/>
        <w:jc w:val="both"/>
        <w:rPr>
          <w:rFonts w:cs="B Lotus"/>
          <w:sz w:val="28"/>
          <w:szCs w:val="28"/>
          <w:rtl/>
        </w:rPr>
      </w:pPr>
      <w:r w:rsidRPr="00DB6B30">
        <w:rPr>
          <w:rFonts w:cs="B Lotus" w:hint="cs"/>
          <w:sz w:val="28"/>
          <w:szCs w:val="28"/>
          <w:rtl/>
        </w:rPr>
        <w:t>براساس این نظریه، خودپنداره هم چند بعدی و هم سلسله مراتبی است.</w:t>
      </w:r>
    </w:p>
    <w:p w:rsidR="0067415D" w:rsidRPr="00D54D2C" w:rsidRDefault="0067415D" w:rsidP="0067415D">
      <w:pPr>
        <w:bidi/>
        <w:spacing w:line="276" w:lineRule="auto"/>
        <w:jc w:val="both"/>
        <w:rPr>
          <w:rFonts w:cs="B Lotus"/>
          <w:b/>
          <w:bCs/>
          <w:sz w:val="32"/>
          <w:szCs w:val="32"/>
          <w:rtl/>
          <w:lang w:val="en-CA" w:bidi="fa-IR"/>
        </w:rPr>
      </w:pPr>
      <w:r w:rsidRPr="00DB6B30">
        <w:rPr>
          <w:rFonts w:cs="B Lotus" w:hint="cs"/>
          <w:sz w:val="28"/>
          <w:szCs w:val="28"/>
          <w:rtl/>
        </w:rPr>
        <w:t xml:space="preserve">جنبۀ چند بعدی به </w:t>
      </w:r>
      <w:r>
        <w:rPr>
          <w:rFonts w:cs="B Lotus" w:hint="cs"/>
          <w:sz w:val="28"/>
          <w:szCs w:val="28"/>
          <w:rtl/>
        </w:rPr>
        <w:t>این واقعیت اشاره دارد که فرد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تواند در مورد جنبه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مختلف زندگی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اش خودپنداره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متفاوتی داشته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باشد. مثلاً فرد ممکن است احساس کند مهارت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های اجتماعی بالا دارد ام</w:t>
      </w:r>
      <w:r>
        <w:rPr>
          <w:rFonts w:cs="B Lotus" w:hint="cs"/>
          <w:sz w:val="28"/>
          <w:szCs w:val="28"/>
          <w:rtl/>
        </w:rPr>
        <w:t>ا ورزشکار خوبی نیست. تعداد جنبه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هایی که فرد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تواند دربارۀ آنها خودپنداره داشته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باشد </w:t>
      </w:r>
      <w:r>
        <w:rPr>
          <w:rFonts w:cs="B Lotus" w:hint="cs"/>
          <w:sz w:val="28"/>
          <w:szCs w:val="28"/>
          <w:rtl/>
        </w:rPr>
        <w:t>عم</w:t>
      </w:r>
      <w:r w:rsidRPr="00DB6B30">
        <w:rPr>
          <w:rFonts w:cs="B Lotus" w:hint="cs"/>
          <w:sz w:val="28"/>
          <w:szCs w:val="28"/>
          <w:rtl/>
        </w:rPr>
        <w:t xml:space="preserve">لاً نامحدود </w:t>
      </w:r>
      <w:r w:rsidRPr="00DB6B30">
        <w:rPr>
          <w:rFonts w:cs="B Lotus" w:hint="cs"/>
          <w:sz w:val="28"/>
          <w:szCs w:val="28"/>
          <w:rtl/>
        </w:rPr>
        <w:lastRenderedPageBreak/>
        <w:t xml:space="preserve">است، ولی شاولسون (1976) مطرح کرد که برای کودکان و نوجوانان هفت بعد بیشترین اهمیت را دارد: خودپنداره در </w:t>
      </w:r>
      <w:r>
        <w:rPr>
          <w:rFonts w:cs="B Lotus" w:hint="cs"/>
          <w:sz w:val="28"/>
          <w:szCs w:val="28"/>
          <w:rtl/>
        </w:rPr>
        <w:t>مورد موضوعات درسی، خودپنداره در</w:t>
      </w:r>
      <w:r w:rsidRPr="00DB6B30">
        <w:rPr>
          <w:rFonts w:cs="B Lotus" w:hint="cs"/>
          <w:sz w:val="28"/>
          <w:szCs w:val="28"/>
          <w:rtl/>
        </w:rPr>
        <w:t>بار</w:t>
      </w:r>
      <w:r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softHyphen/>
        <w:t>ی</w:t>
      </w:r>
      <w:r w:rsidRPr="00DB6B30">
        <w:rPr>
          <w:rFonts w:cs="B Lotus" w:hint="cs"/>
          <w:sz w:val="28"/>
          <w:szCs w:val="28"/>
          <w:rtl/>
        </w:rPr>
        <w:t xml:space="preserve"> زبان انگ</w:t>
      </w:r>
      <w:r>
        <w:rPr>
          <w:rFonts w:cs="B Lotus" w:hint="cs"/>
          <w:sz w:val="28"/>
          <w:szCs w:val="28"/>
          <w:rtl/>
        </w:rPr>
        <w:t>لیسی، خودپنداره در</w:t>
      </w:r>
      <w:r w:rsidRPr="00DB6B30">
        <w:rPr>
          <w:rFonts w:cs="B Lotus" w:hint="cs"/>
          <w:sz w:val="28"/>
          <w:szCs w:val="28"/>
          <w:rtl/>
        </w:rPr>
        <w:t>بار</w:t>
      </w:r>
      <w:r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softHyphen/>
        <w:t>ی ریاضیات، خودپنداره در</w:t>
      </w:r>
      <w:r w:rsidRPr="00DB6B30">
        <w:rPr>
          <w:rFonts w:cs="B Lotus" w:hint="cs"/>
          <w:sz w:val="28"/>
          <w:szCs w:val="28"/>
          <w:rtl/>
        </w:rPr>
        <w:t>بار</w:t>
      </w:r>
      <w:r>
        <w:rPr>
          <w:rFonts w:cs="B Lotus" w:hint="cs"/>
          <w:sz w:val="28"/>
          <w:szCs w:val="28"/>
          <w:rtl/>
        </w:rPr>
        <w:t>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ی </w:t>
      </w:r>
      <w:r w:rsidRPr="00DB6B30">
        <w:rPr>
          <w:rFonts w:cs="B Lotus" w:hint="cs"/>
          <w:sz w:val="28"/>
          <w:szCs w:val="28"/>
          <w:rtl/>
        </w:rPr>
        <w:t>روابط با همسالان، خودپنداره در مورد روابط با والدین، خودپنداره قیافه و خودپندارۀ توانایی ورزشی. این عوامل در ذه</w:t>
      </w:r>
      <w:r>
        <w:rPr>
          <w:rFonts w:cs="B Lotus" w:hint="cs"/>
          <w:sz w:val="28"/>
          <w:szCs w:val="28"/>
          <w:rtl/>
        </w:rPr>
        <w:t>ن به صورت سلسله مراتبی تنظیم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شوند، به این معنا که سه عامل مرتبط با مدرسه مجموعاً خودپندارۀ </w:t>
      </w:r>
      <w:r>
        <w:rPr>
          <w:rFonts w:cs="B Lotus" w:hint="cs"/>
          <w:sz w:val="28"/>
          <w:szCs w:val="28"/>
          <w:rtl/>
        </w:rPr>
        <w:t>تحصیلی را تشکیل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دهند</w:t>
      </w:r>
      <w:r>
        <w:rPr>
          <w:rFonts w:cs="B Lotus" w:hint="cs"/>
          <w:sz w:val="28"/>
          <w:szCs w:val="28"/>
          <w:rtl/>
        </w:rPr>
        <w:t>،</w:t>
      </w:r>
      <w:r w:rsidRPr="00DB6B30">
        <w:rPr>
          <w:rFonts w:cs="B Lotus" w:hint="cs"/>
          <w:sz w:val="28"/>
          <w:szCs w:val="28"/>
          <w:rtl/>
        </w:rPr>
        <w:t xml:space="preserve"> در حالی که چهار عامل دیگر در مجموع خ</w:t>
      </w:r>
      <w:r>
        <w:rPr>
          <w:rFonts w:cs="B Lotus" w:hint="cs"/>
          <w:sz w:val="28"/>
          <w:szCs w:val="28"/>
          <w:rtl/>
        </w:rPr>
        <w:t>ودپندارۀ غیر تحصیلی را تشکیل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دهند، پس این </w:t>
      </w:r>
      <w:r>
        <w:rPr>
          <w:rFonts w:cs="B Lotus" w:hint="cs"/>
          <w:sz w:val="28"/>
          <w:szCs w:val="28"/>
          <w:rtl/>
        </w:rPr>
        <w:t>دو عامل (خودپندارۀ تحصیلی و غیر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تحص</w:t>
      </w:r>
      <w:r>
        <w:rPr>
          <w:rFonts w:cs="B Lotus" w:hint="cs"/>
          <w:sz w:val="28"/>
          <w:szCs w:val="28"/>
          <w:rtl/>
        </w:rPr>
        <w:t>یلی) خود پندارۀ کلی را تشکیل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دهند. اگر چه مدل شاولسون (19</w:t>
      </w:r>
      <w:r>
        <w:rPr>
          <w:rFonts w:cs="B Lotus" w:hint="cs"/>
          <w:sz w:val="28"/>
          <w:szCs w:val="28"/>
          <w:rtl/>
        </w:rPr>
        <w:t>76) بر حسب نظر فرد در مورد جنبه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مختلف از خودپنداره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متفاوتی تشکیل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شود، درجۀ اهمیت خودپنداره ها برا</w:t>
      </w:r>
      <w:r>
        <w:rPr>
          <w:rFonts w:cs="B Lotus" w:hint="cs"/>
          <w:sz w:val="28"/>
          <w:szCs w:val="28"/>
          <w:rtl/>
        </w:rPr>
        <w:t>ی افراد مختلف متفاوت است. بنابر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این برای یک فوتبالیست حرفه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ای احتمالاً خودپندارۀ توانایی جسم</w:t>
      </w:r>
      <w:r>
        <w:rPr>
          <w:rFonts w:cs="B Lotus" w:hint="cs"/>
          <w:sz w:val="28"/>
          <w:szCs w:val="28"/>
          <w:rtl/>
        </w:rPr>
        <w:t>انی در خودپندارۀ کلی اهمیت ویژه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ای خواهد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 xml:space="preserve">داشت، در حالی که ممکن است </w:t>
      </w:r>
      <w:r>
        <w:rPr>
          <w:rFonts w:cs="B Lotus" w:hint="cs"/>
          <w:sz w:val="28"/>
          <w:szCs w:val="28"/>
          <w:rtl/>
        </w:rPr>
        <w:t>خودپندارۀ کلی اهمیت کمتری داشته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باشد. همچنین شواهد</w:t>
      </w:r>
      <w:r>
        <w:rPr>
          <w:rFonts w:cs="B Lotus" w:hint="cs"/>
          <w:sz w:val="28"/>
          <w:szCs w:val="28"/>
          <w:rtl/>
        </w:rPr>
        <w:t xml:space="preserve"> موجود نشان می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دهد که افراد ه</w:t>
      </w:r>
      <w:r>
        <w:rPr>
          <w:rFonts w:cs="B Lotus" w:hint="cs"/>
          <w:sz w:val="28"/>
          <w:szCs w:val="28"/>
          <w:rtl/>
        </w:rPr>
        <w:t>نگام تشکیل عزت نفسی کلی به جنبه</w:t>
      </w:r>
      <w:r>
        <w:rPr>
          <w:rFonts w:cs="B Lotus"/>
          <w:sz w:val="28"/>
          <w:szCs w:val="28"/>
          <w:rtl/>
        </w:rPr>
        <w:softHyphen/>
      </w:r>
      <w:r w:rsidRPr="00DB6B30"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t>ایی از خودپنداره بیشتر اهمیت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دهند که احساس خوبی در</w:t>
      </w:r>
      <w:r w:rsidRPr="00DB6B30">
        <w:rPr>
          <w:rFonts w:cs="B Lotus" w:hint="cs"/>
          <w:sz w:val="28"/>
          <w:szCs w:val="28"/>
          <w:rtl/>
        </w:rPr>
        <w:t>بارۀ آنها دارند.</w:t>
      </w:r>
    </w:p>
    <w:p w:rsidR="0067415D" w:rsidRDefault="0067415D" w:rsidP="0067415D">
      <w:pPr>
        <w:pStyle w:val="111111111"/>
        <w:rPr>
          <w:rtl/>
        </w:rPr>
      </w:pPr>
      <w:bookmarkStart w:id="19" w:name="_Toc420890833"/>
      <w:r w:rsidRPr="00D54D2C">
        <w:rPr>
          <w:rFonts w:hint="cs"/>
          <w:rtl/>
        </w:rPr>
        <w:t>2-4</w:t>
      </w:r>
      <w:r>
        <w:rPr>
          <w:rFonts w:hint="cs"/>
          <w:rtl/>
        </w:rPr>
        <w:t xml:space="preserve"> پیشینه تحقیق</w:t>
      </w:r>
      <w:bookmarkEnd w:id="19"/>
    </w:p>
    <w:p w:rsidR="0067415D" w:rsidRPr="00D54D2C" w:rsidRDefault="0067415D" w:rsidP="0067415D">
      <w:pPr>
        <w:pStyle w:val="2222222"/>
        <w:rPr>
          <w:rtl/>
        </w:rPr>
      </w:pPr>
      <w:bookmarkStart w:id="20" w:name="_Toc420890834"/>
      <w:r>
        <w:rPr>
          <w:rFonts w:hint="cs"/>
          <w:rtl/>
        </w:rPr>
        <w:t>2-4-1 مروری بر پیشینه داخلی</w:t>
      </w:r>
      <w:bookmarkEnd w:id="20"/>
    </w:p>
    <w:p w:rsidR="0067415D" w:rsidRDefault="0067415D" w:rsidP="0067415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راد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بخش، محمدی</w:t>
      </w:r>
      <w:r>
        <w:rPr>
          <w:rFonts w:cs="B Lotus" w:hint="cs"/>
          <w:rtl/>
          <w:lang w:bidi="fa-IR"/>
        </w:rPr>
        <w:softHyphen/>
        <w:t>فر، کیان ارثی (1392) در پژوهشی با موضوع اثر بخشی بازی و قصه</w:t>
      </w:r>
      <w:r>
        <w:rPr>
          <w:rFonts w:cs="B Lotus" w:hint="cs"/>
          <w:rtl/>
          <w:lang w:bidi="fa-IR"/>
        </w:rPr>
        <w:softHyphen/>
        <w:t>گویی بر افزایش خلاقیت کودکان نشان دادند که استفاده از روش</w:t>
      </w:r>
      <w:r>
        <w:rPr>
          <w:rFonts w:cs="B Lotus" w:hint="cs"/>
          <w:rtl/>
          <w:lang w:bidi="fa-IR"/>
        </w:rPr>
        <w:softHyphen/>
        <w:t>های بازی و قصه</w:t>
      </w:r>
      <w:r>
        <w:rPr>
          <w:rFonts w:cs="B Lotus" w:hint="cs"/>
          <w:rtl/>
          <w:lang w:bidi="fa-IR"/>
        </w:rPr>
        <w:softHyphen/>
        <w:t>گویی، با از بین بردن موانع خلاقیت، سکون فکری و کمک به حل مسائل با روندی لذّت بخش و سرگرم کننده موجب افزایش خلاقیت دانش</w:t>
      </w:r>
      <w:r>
        <w:rPr>
          <w:rFonts w:cs="B Lotus" w:hint="cs"/>
          <w:rtl/>
          <w:lang w:bidi="fa-IR"/>
        </w:rPr>
        <w:softHyphen/>
        <w:t>آموزان می</w:t>
      </w:r>
      <w:r>
        <w:rPr>
          <w:rFonts w:cs="B Lotus" w:hint="cs"/>
          <w:rtl/>
          <w:lang w:bidi="fa-IR"/>
        </w:rPr>
        <w:softHyphen/>
        <w:t>شود. به همین دلیل دانش</w:t>
      </w:r>
      <w:r>
        <w:rPr>
          <w:rFonts w:cs="B Lotus" w:hint="cs"/>
          <w:rtl/>
          <w:lang w:bidi="fa-IR"/>
        </w:rPr>
        <w:softHyphen/>
        <w:t>آموزانی که در جلسات بازی و قصه</w:t>
      </w:r>
      <w:r>
        <w:rPr>
          <w:rFonts w:cs="B Lotus" w:hint="cs"/>
          <w:rtl/>
          <w:lang w:bidi="fa-IR"/>
        </w:rPr>
        <w:softHyphen/>
        <w:t>گویی حضور می</w:t>
      </w:r>
      <w:r>
        <w:rPr>
          <w:rFonts w:cs="B Lotus" w:hint="cs"/>
          <w:rtl/>
          <w:lang w:bidi="fa-IR"/>
        </w:rPr>
        <w:softHyphen/>
        <w:t>یابند در یافتن راه</w:t>
      </w:r>
      <w:r>
        <w:rPr>
          <w:rFonts w:cs="B Lotus" w:hint="cs"/>
          <w:rtl/>
          <w:lang w:bidi="fa-IR"/>
        </w:rPr>
        <w:softHyphen/>
        <w:t>حل</w:t>
      </w:r>
      <w:r>
        <w:rPr>
          <w:rFonts w:cs="B Lotus" w:hint="cs"/>
          <w:rtl/>
          <w:lang w:bidi="fa-IR"/>
        </w:rPr>
        <w:softHyphen/>
        <w:t>های اصیل و جدید برای مسائل موفق</w:t>
      </w:r>
      <w:r>
        <w:rPr>
          <w:rFonts w:cs="B Lotus" w:hint="cs"/>
          <w:rtl/>
          <w:lang w:bidi="fa-IR"/>
        </w:rPr>
        <w:softHyphen/>
        <w:t>تر هستند.</w:t>
      </w:r>
    </w:p>
    <w:p w:rsidR="0067415D" w:rsidRDefault="0067415D" w:rsidP="0067415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کرمی، بختیاروآزاد الله، هاشمی، نظام . (1391) پژوهشی با هدف  بررسی تأثیر آموزش مهارتهای شناختی و فرا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شناختی بر خلاقیت، انگیزه پیشرفت و خود پنداره دانش آموزان پسر سوم راهنمایی شهرستان قدس انجام  داده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است که نتایج حاصله از تجزیه و تحلیل اطلاعات به دست آمده بیانگر این است که آموزش راهبرد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شناختی و فرا شناختی در بالا بردن خلاقیت، انگیزه پیشرفت و خود پنداره تحصیلی دانش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آموزان مؤثر بوده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است.</w:t>
      </w:r>
    </w:p>
    <w:p w:rsidR="0067415D" w:rsidRDefault="0067415D" w:rsidP="0067415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احدی، مریم، رضایی،  نور محمد، دلاور، علی، پادروند، نادر. (1391) پژوهشی با هدف بررسی تأثیر آموزش مؤلفه های فرا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 xml:space="preserve">شناختی خلاقیت بر سطح سیالی، انعطاف پذپزیری، ابتکار و بسط که بر روی100 </w:t>
      </w:r>
      <w:r>
        <w:rPr>
          <w:rFonts w:cs="B Lotus" w:hint="cs"/>
          <w:rtl/>
          <w:lang w:bidi="fa-IR"/>
        </w:rPr>
        <w:lastRenderedPageBreak/>
        <w:t>دانش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آموزی که بطور تصادفی انتخاب شدند انجام دادند. و نتایج نشان داد که آموزش خلاقیت با یک برنامه منظم آموزشی موجب افزایش سطح مؤلفه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سیالی، ابتکار، و بسط در دانش آموزان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شود.</w:t>
      </w:r>
    </w:p>
    <w:p w:rsidR="0067415D" w:rsidRDefault="0067415D" w:rsidP="0067415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شریفی و داوری (1388) با بررسی و مقایسه تأثیر سه روش پرورش خلاقیت (بارش فکری، ارتباط اجباری و سینکتیکس) بر افزایش خلاقیت دانش آموزان پایۀ دوم مدارس راهنمایی شهر کرد در یافتند که بین نمرات پیش</w:t>
      </w:r>
      <w:r>
        <w:rPr>
          <w:rFonts w:cs="B Lotus" w:hint="cs"/>
          <w:rtl/>
          <w:lang w:bidi="fa-IR"/>
        </w:rPr>
        <w:softHyphen/>
        <w:t>آزمون و پس</w:t>
      </w:r>
      <w:r>
        <w:rPr>
          <w:rFonts w:cs="B Lotus" w:hint="cs"/>
          <w:rtl/>
          <w:lang w:bidi="fa-IR"/>
        </w:rPr>
        <w:softHyphen/>
        <w:t>آزمون همه گروه</w:t>
      </w:r>
      <w:r>
        <w:rPr>
          <w:rFonts w:cs="B Lotus" w:hint="cs"/>
          <w:rtl/>
          <w:lang w:bidi="fa-IR"/>
        </w:rPr>
        <w:softHyphen/>
        <w:t>ها بجزء گروه گواه تفاوت معنی</w:t>
      </w:r>
      <w:r>
        <w:rPr>
          <w:rFonts w:cs="B Lotus" w:hint="cs"/>
          <w:rtl/>
          <w:lang w:bidi="fa-IR"/>
        </w:rPr>
        <w:softHyphen/>
        <w:t>دار وجود دارد. نشان دادند و بارش فکری همانند سینکتیکس و ارتباط اجباری موجب پرورش خلاقیت می</w:t>
      </w:r>
      <w:r>
        <w:rPr>
          <w:rFonts w:cs="B Lotus" w:hint="cs"/>
          <w:rtl/>
          <w:lang w:bidi="fa-IR"/>
        </w:rPr>
        <w:softHyphen/>
        <w:t>شود.</w:t>
      </w:r>
    </w:p>
    <w:p w:rsidR="0067415D" w:rsidRDefault="0067415D" w:rsidP="0067415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پیر خائفی، برجعلی، دلاور و اسکندری (1388) در تحقیقی به عنوان تأثیر آموزش خلاقیت بر مؤلفه</w:t>
      </w:r>
      <w:r>
        <w:rPr>
          <w:rFonts w:cs="B Lotus" w:hint="cs"/>
          <w:rtl/>
          <w:lang w:bidi="fa-IR"/>
        </w:rPr>
        <w:softHyphen/>
        <w:t>های فراشناختی تفکر  خلاّق دانشجویان به این نتیجه دست یافتند که آموزش خلاقیت موجب افزایش سطح مؤلفه</w:t>
      </w:r>
      <w:r>
        <w:rPr>
          <w:rFonts w:cs="B Lotus" w:hint="cs"/>
          <w:rtl/>
          <w:lang w:bidi="fa-IR"/>
        </w:rPr>
        <w:softHyphen/>
        <w:t>های فراشناختی خلاقیت در دانشجویان آموزش دیده می</w:t>
      </w:r>
      <w:r>
        <w:rPr>
          <w:rFonts w:cs="B Lotus" w:hint="cs"/>
          <w:rtl/>
          <w:lang w:bidi="fa-IR"/>
        </w:rPr>
        <w:softHyphen/>
        <w:t xml:space="preserve">شود. آنان به این نتیجه رسیدند که یک برنامۀ منظم و </w:t>
      </w:r>
      <w:r w:rsidRPr="00240401">
        <w:rPr>
          <w:rFonts w:cs="B Lotus" w:hint="cs"/>
          <w:rtl/>
          <w:lang w:bidi="fa-IR"/>
        </w:rPr>
        <w:t>از پیش طراحی شده می</w:t>
      </w:r>
      <w:r w:rsidRPr="00240401">
        <w:rPr>
          <w:rFonts w:cs="B Lotus" w:hint="cs"/>
          <w:rtl/>
          <w:lang w:bidi="fa-IR"/>
        </w:rPr>
        <w:softHyphen/>
        <w:t>تواند تغییر مثبتی در مؤلفه</w:t>
      </w:r>
      <w:r w:rsidRPr="00240401">
        <w:rPr>
          <w:rFonts w:cs="B Lotus" w:hint="cs"/>
          <w:rtl/>
          <w:lang w:bidi="fa-IR"/>
        </w:rPr>
        <w:softHyphen/>
        <w:t>های فراشناختی به وجود آورد. به طور کلی با بررسی پژوهش</w:t>
      </w:r>
      <w:r w:rsidRPr="00240401">
        <w:rPr>
          <w:rFonts w:cs="B Lotus" w:hint="cs"/>
          <w:rtl/>
          <w:lang w:bidi="fa-IR"/>
        </w:rPr>
        <w:softHyphen/>
        <w:t>های مذکور، می توان گفت خلاقیت امر مهمی در آموزش می</w:t>
      </w:r>
      <w:r w:rsidRPr="00240401">
        <w:rPr>
          <w:rFonts w:cs="B Lotus" w:hint="cs"/>
          <w:rtl/>
          <w:lang w:bidi="fa-IR"/>
        </w:rPr>
        <w:softHyphen/>
        <w:t>باشد و ظهور آن مستلزم پرورش آن است. با شکوفا کردن توانایی</w:t>
      </w:r>
      <w:r w:rsidRPr="00240401">
        <w:rPr>
          <w:rFonts w:cs="B Lotus" w:hint="cs"/>
          <w:rtl/>
          <w:lang w:bidi="fa-IR"/>
        </w:rPr>
        <w:softHyphen/>
        <w:t>ها و استعداد کودکان به عنوان سازندگان آیندۀ کشور می</w:t>
      </w:r>
      <w:r w:rsidRPr="00240401">
        <w:rPr>
          <w:rFonts w:cs="B Lotus" w:hint="cs"/>
          <w:rtl/>
          <w:lang w:bidi="fa-IR"/>
        </w:rPr>
        <w:softHyphen/>
        <w:t>توان یک جامعه سازنده بوجود آورد با داشتن یک برنامه و روش آموزش مؤثر می</w:t>
      </w:r>
      <w:r w:rsidRPr="00240401">
        <w:rPr>
          <w:rFonts w:cs="B Lotus" w:hint="cs"/>
          <w:rtl/>
          <w:lang w:bidi="fa-IR"/>
        </w:rPr>
        <w:softHyphen/>
        <w:t>توان تفکر خلاّق را فعلیت رساند.</w:t>
      </w:r>
    </w:p>
    <w:p w:rsidR="0067415D" w:rsidRDefault="0067415D" w:rsidP="0067415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خاکسار، مریم. (1387) پژوهشی با هدف اثر بخشی آموزش مهارتهای شناختی وفرا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شناختی برکاهش اضطراب امتحان دانش آموزان دختر رشته تجربی پیش دانشگاهی ناحیه یک آموزش وپرورش شهر همدان داده و نتاج حاصله بیانگر این است که راهبرد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شناختی و فرا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شناختی بر کاهش اضطراب امتحان تأثیر بخش است.</w:t>
      </w:r>
    </w:p>
    <w:p w:rsidR="0067415D" w:rsidRDefault="0067415D" w:rsidP="0067415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بررسی آفرینندگی در دانش</w:t>
      </w:r>
      <w:r>
        <w:rPr>
          <w:rFonts w:cs="B Lotus" w:hint="cs"/>
          <w:rtl/>
          <w:lang w:bidi="fa-IR"/>
        </w:rPr>
        <w:softHyphen/>
        <w:t>آموزان دختر براساس ارزیابی اثر بخشی روش</w:t>
      </w:r>
      <w:r>
        <w:rPr>
          <w:rFonts w:cs="B Lotus" w:hint="cs"/>
          <w:rtl/>
          <w:lang w:bidi="fa-IR"/>
        </w:rPr>
        <w:softHyphen/>
        <w:t>های بارش مغزی و اکتشافی هدایت شده، نتایج نشان داد که آموزش آفرینندگی به روش بارش مغزی در مورد مؤلفه بسط مورد تأیید قرار می</w:t>
      </w:r>
      <w:r>
        <w:rPr>
          <w:rFonts w:cs="B Lotus" w:hint="cs"/>
          <w:rtl/>
          <w:lang w:bidi="fa-IR"/>
        </w:rPr>
        <w:softHyphen/>
        <w:t>گیرد ولی در مورد سایر اجزاء تفاوت مشهودی بین دو روش بارش مغزی و اکتشافی هدایت شده مشاهده نشد( معدن</w:t>
      </w:r>
      <w:r>
        <w:rPr>
          <w:rFonts w:cs="B Lotus" w:hint="cs"/>
          <w:rtl/>
          <w:lang w:bidi="fa-IR"/>
        </w:rPr>
        <w:softHyphen/>
        <w:t>دار آرانی و کاکیا، 1387)</w:t>
      </w:r>
    </w:p>
    <w:p w:rsidR="0067415D" w:rsidRPr="00240401" w:rsidRDefault="0067415D" w:rsidP="0067415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عسگری (1386) نیز به بررسی تأثیر روش</w:t>
      </w:r>
      <w:r>
        <w:rPr>
          <w:rFonts w:cs="B Lotus" w:hint="cs"/>
          <w:rtl/>
          <w:lang w:bidi="fa-IR"/>
        </w:rPr>
        <w:softHyphen/>
        <w:t>های آموزش خلاقیت بر میزان خلاقیت دانش</w:t>
      </w:r>
      <w:r>
        <w:rPr>
          <w:rFonts w:cs="B Lotus" w:hint="cs"/>
          <w:rtl/>
          <w:lang w:bidi="fa-IR"/>
        </w:rPr>
        <w:softHyphen/>
        <w:t>آموزان دختر پایۀ چهارم ابتدایی پرداخته و نشان داد  که روش</w:t>
      </w:r>
      <w:r>
        <w:rPr>
          <w:rFonts w:cs="B Lotus" w:hint="cs"/>
          <w:rtl/>
          <w:lang w:bidi="fa-IR"/>
        </w:rPr>
        <w:softHyphen/>
        <w:t>های آموزش بارش مغزی، مهارت</w:t>
      </w:r>
      <w:r>
        <w:rPr>
          <w:rFonts w:cs="B Lotus" w:hint="cs"/>
          <w:rtl/>
          <w:lang w:bidi="fa-IR"/>
        </w:rPr>
        <w:softHyphen/>
        <w:t>های پژوهشی، مطالعه خلاق، تدرسی فعال (حل مسئله و بحث گروهی)، استفاده از راهکار</w:t>
      </w:r>
      <w:r>
        <w:rPr>
          <w:rFonts w:cs="B Lotus" w:hint="cs"/>
          <w:rtl/>
          <w:lang w:bidi="fa-IR"/>
        </w:rPr>
        <w:softHyphen/>
        <w:t>های افزایش خودپنداره و ابراز وجود، آشنا کردن معلمان با خلاقیت و ارزش و اهمیّیت آن و استفاده از برنامه</w:t>
      </w:r>
      <w:r>
        <w:rPr>
          <w:rFonts w:cs="B Lotus" w:hint="cs"/>
          <w:rtl/>
          <w:lang w:bidi="fa-IR"/>
        </w:rPr>
        <w:softHyphen/>
        <w:t>های آموزشی انعطاف پذیر در کلاس، بر خلاقیت دانش</w:t>
      </w:r>
      <w:r>
        <w:rPr>
          <w:rFonts w:cs="B Lotus" w:hint="cs"/>
          <w:rtl/>
          <w:lang w:bidi="fa-IR"/>
        </w:rPr>
        <w:softHyphen/>
        <w:t xml:space="preserve">آموزان دختر پایۀ چهارم ابتدایی بر خلاقیت تأ ثیر دارد. از آنجا که این روش کمتر </w:t>
      </w:r>
      <w:r>
        <w:rPr>
          <w:rFonts w:cs="B Lotus" w:hint="cs"/>
          <w:rtl/>
          <w:lang w:bidi="fa-IR"/>
        </w:rPr>
        <w:lastRenderedPageBreak/>
        <w:t>مورد توجه معلمان قرار می</w:t>
      </w:r>
      <w:r>
        <w:rPr>
          <w:rFonts w:cs="B Lotus" w:hint="cs"/>
          <w:rtl/>
          <w:lang w:bidi="fa-IR"/>
        </w:rPr>
        <w:softHyphen/>
        <w:t>گیرد، به همین جهت علی</w:t>
      </w:r>
      <w:r>
        <w:rPr>
          <w:rFonts w:cs="B Lotus" w:hint="cs"/>
          <w:rtl/>
          <w:lang w:bidi="fa-IR"/>
        </w:rPr>
        <w:softHyphen/>
        <w:t>رغم اهمییّت آن در وضع مطلوب در وضعیت کمتر به آن توجه می</w:t>
      </w:r>
      <w:r>
        <w:rPr>
          <w:rFonts w:cs="B Lotus" w:hint="cs"/>
          <w:rtl/>
          <w:lang w:bidi="fa-IR"/>
        </w:rPr>
        <w:softHyphen/>
        <w:t xml:space="preserve">شود.  </w:t>
      </w:r>
    </w:p>
    <w:p w:rsidR="0067415D" w:rsidRPr="00240401" w:rsidRDefault="0067415D" w:rsidP="0067415D">
      <w:pPr>
        <w:pStyle w:val="2222222"/>
        <w:rPr>
          <w:rtl/>
        </w:rPr>
      </w:pPr>
      <w:bookmarkStart w:id="21" w:name="_Toc420890835"/>
      <w:r w:rsidRPr="00240401">
        <w:rPr>
          <w:rFonts w:hint="cs"/>
          <w:rtl/>
        </w:rPr>
        <w:t>2-4-2 مروری بر پیشینه خارجی</w:t>
      </w:r>
      <w:bookmarkEnd w:id="21"/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زیدزیویک،الدکاوکاروسکی (2012)  تأثیر آموزش نقاشی به روش تصویر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سازی را در پرورش خلاقیت کودکان پیش دبستانی بررسی نموده و به این نتیجه رسیده است که، آموزش نقاشی به روش تصویر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سازی ذهنی، با مهیا ساختن محیطی که از عوامل و روش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مؤثر بر پرورش خلاقیت تشکیل شده است شرایطی را فراهم می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کند تا کودکان ضمن شناسایی استعداد</w:t>
      </w:r>
      <w:r>
        <w:rPr>
          <w:rFonts w:cs="B Lotus" w:hint="cs"/>
          <w:rtl/>
        </w:rPr>
        <w:softHyphen/>
        <w:t>ها و توانایی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خود، اعتماد به نفس را در خود افزایش دهند. و در محیطی مساعد، به کشف، پرورش و شکوفایی خلاقیت نائل شوند.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مانگو (2011) در تحقیقی با عنوان بررسی رابطه بین تفکر علمی، خود گردانی در تحقیق و خلاقیت در یک نمونه</w:t>
      </w:r>
      <w:r>
        <w:rPr>
          <w:rFonts w:cs="B Lotus" w:hint="cs"/>
          <w:rtl/>
        </w:rPr>
        <w:softHyphen/>
        <w:t>گیری به نتایج زیر دست یافت: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وقتی دانش</w:t>
      </w:r>
      <w:r>
        <w:rPr>
          <w:rFonts w:cs="B Lotus" w:hint="cs"/>
          <w:rtl/>
        </w:rPr>
        <w:softHyphen/>
        <w:t>آموزان با مسأله</w:t>
      </w:r>
      <w:r>
        <w:rPr>
          <w:rFonts w:cs="B Lotus" w:hint="cs"/>
          <w:rtl/>
        </w:rPr>
        <w:softHyphen/>
        <w:t>ای روبرو می</w:t>
      </w:r>
      <w:r>
        <w:rPr>
          <w:rFonts w:cs="B Lotus" w:hint="cs"/>
          <w:rtl/>
        </w:rPr>
        <w:softHyphen/>
        <w:t>شود، به کار</w:t>
      </w:r>
      <w:r>
        <w:rPr>
          <w:rFonts w:cs="B Lotus" w:hint="cs"/>
          <w:rtl/>
        </w:rPr>
        <w:softHyphen/>
        <w:t>های خود</w:t>
      </w:r>
      <w:r>
        <w:rPr>
          <w:rFonts w:cs="B Lotus" w:hint="cs"/>
          <w:rtl/>
        </w:rPr>
        <w:softHyphen/>
        <w:t>نظم می</w:t>
      </w:r>
      <w:r>
        <w:rPr>
          <w:rFonts w:cs="B Lotus" w:hint="cs"/>
          <w:rtl/>
        </w:rPr>
        <w:softHyphen/>
        <w:t>دهند، هم چنین به صورت علمی تفکر می</w:t>
      </w:r>
      <w:r>
        <w:rPr>
          <w:rFonts w:cs="B Lotus" w:hint="cs"/>
          <w:rtl/>
        </w:rPr>
        <w:softHyphen/>
        <w:t>کنند و از استراتژی</w:t>
      </w:r>
      <w:r>
        <w:rPr>
          <w:rFonts w:cs="B Lotus" w:hint="cs"/>
          <w:rtl/>
        </w:rPr>
        <w:softHyphen/>
        <w:t>های خاصی برای ایجاد راه حل</w:t>
      </w:r>
      <w:r>
        <w:rPr>
          <w:rFonts w:cs="B Lotus" w:hint="cs"/>
          <w:rtl/>
        </w:rPr>
        <w:softHyphen/>
        <w:t>های خلاق استفاده  می</w:t>
      </w:r>
      <w:r>
        <w:rPr>
          <w:rFonts w:cs="B Lotus" w:hint="cs"/>
          <w:rtl/>
        </w:rPr>
        <w:softHyphen/>
        <w:t>کنند. هنگامی که آنها بر روی یک مسأله پژوهشی کار می کنند، در گیر روش</w:t>
      </w:r>
      <w:r>
        <w:rPr>
          <w:rFonts w:cs="B Lotus" w:hint="cs"/>
          <w:rtl/>
        </w:rPr>
        <w:softHyphen/>
        <w:t>هایی می</w:t>
      </w:r>
      <w:r>
        <w:rPr>
          <w:rFonts w:cs="B Lotus" w:hint="cs"/>
          <w:rtl/>
        </w:rPr>
        <w:softHyphen/>
        <w:t>شوند که به عملکرد</w:t>
      </w:r>
      <w:r>
        <w:rPr>
          <w:rFonts w:cs="B Lotus" w:hint="cs"/>
          <w:rtl/>
        </w:rPr>
        <w:softHyphen/>
        <w:t xml:space="preserve">های موفقی دست یابند. استفاده از استراتژی </w:t>
      </w:r>
      <w:r>
        <w:rPr>
          <w:rFonts w:cs="B Lotus" w:hint="cs"/>
          <w:rtl/>
        </w:rPr>
        <w:softHyphen/>
        <w:t>های شناختی برای ورود در حل مسأله شبیه آن چیزی که دانشمندان مشغول آن هستند وقتی می</w:t>
      </w:r>
      <w:r>
        <w:rPr>
          <w:rFonts w:cs="B Lotus" w:hint="cs"/>
          <w:rtl/>
        </w:rPr>
        <w:softHyphen/>
        <w:t>خواهند فرضیه</w:t>
      </w:r>
      <w:r>
        <w:rPr>
          <w:rFonts w:cs="B Lotus" w:hint="cs"/>
          <w:rtl/>
        </w:rPr>
        <w:softHyphen/>
        <w:t>ای را به اثبات برسانند.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چنگ (2010) در پژوهشی بیان نموده که در عصر حاضر اقتصاد مبتنی بر دانش، کل جهان را فرا گرفته</w:t>
      </w:r>
      <w:r>
        <w:rPr>
          <w:rFonts w:cs="B Lotus" w:hint="cs"/>
          <w:rtl/>
        </w:rPr>
        <w:softHyphen/>
        <w:t>است و پرورش شهروندان جهانی با ظرفیت</w:t>
      </w:r>
      <w:r>
        <w:rPr>
          <w:rFonts w:cs="B Lotus" w:hint="cs"/>
          <w:rtl/>
        </w:rPr>
        <w:softHyphen/>
        <w:t>های خلاقانه و نو آورانه یکی از اهداف مهم آموزش و پرورش است.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ساک آگور (2010) در یک مطالعه پژوهشی با استفاده از یک گروه پیش</w:t>
      </w:r>
      <w:r>
        <w:rPr>
          <w:rFonts w:cs="B Lotus" w:hint="cs"/>
          <w:rtl/>
        </w:rPr>
        <w:softHyphen/>
        <w:t>آزمون- پس</w:t>
      </w:r>
      <w:r>
        <w:rPr>
          <w:rFonts w:cs="B Lotus" w:hint="cs"/>
          <w:rtl/>
        </w:rPr>
        <w:softHyphen/>
        <w:t>آزمون، تأثیر آموزش خلاق بر تفکر خلاق  درس مطالعات اجتماعی دانش</w:t>
      </w:r>
      <w:r>
        <w:rPr>
          <w:rFonts w:cs="B Lotus" w:hint="cs"/>
          <w:rtl/>
        </w:rPr>
        <w:softHyphen/>
        <w:t>آموزان دبیرستانی، را بررسی کرد. روش آزمایش شامل آموزش بر اساس فرایند خلاق بود. شرکت کنند</w:t>
      </w:r>
      <w:r>
        <w:rPr>
          <w:rFonts w:cs="B Lotus" w:hint="cs"/>
          <w:rtl/>
        </w:rPr>
        <w:softHyphen/>
        <w:t>گان پزوهش شامل 34 نفر دانش</w:t>
      </w:r>
      <w:r>
        <w:rPr>
          <w:rFonts w:cs="B Lotus" w:hint="cs"/>
          <w:rtl/>
        </w:rPr>
        <w:softHyphen/>
        <w:t>آموز بود، آموزش خلاق در 6 جلسه آموزشیی به گروه آزمایش ارائه شد. در پیش</w:t>
      </w:r>
      <w:r>
        <w:rPr>
          <w:rFonts w:cs="B Lotus" w:hint="cs"/>
          <w:rtl/>
        </w:rPr>
        <w:softHyphen/>
        <w:t>آزمون- پس</w:t>
      </w:r>
      <w:r>
        <w:rPr>
          <w:rFonts w:cs="B Lotus" w:hint="cs"/>
          <w:rtl/>
        </w:rPr>
        <w:softHyphen/>
        <w:t>آزمون به دانش</w:t>
      </w:r>
      <w:r>
        <w:rPr>
          <w:rFonts w:cs="B Lotus" w:hint="cs"/>
          <w:rtl/>
        </w:rPr>
        <w:softHyphen/>
        <w:t>آموزان یک شعر و یک داستان داده</w:t>
      </w:r>
      <w:r>
        <w:rPr>
          <w:rFonts w:cs="B Lotus" w:hint="cs"/>
          <w:rtl/>
        </w:rPr>
        <w:softHyphen/>
        <w:t>شد. مقایسه نمرات پیش</w:t>
      </w:r>
      <w:r>
        <w:rPr>
          <w:rFonts w:cs="B Lotus" w:hint="cs"/>
          <w:rtl/>
        </w:rPr>
        <w:softHyphen/>
        <w:t>آزمون و پس</w:t>
      </w:r>
      <w:r>
        <w:rPr>
          <w:rFonts w:cs="B Lotus" w:hint="cs"/>
          <w:rtl/>
        </w:rPr>
        <w:softHyphen/>
        <w:t>آزمون نشان داد که استفاده از آموزش خلاق تأثیر قابل توجهی در بهبود کار</w:t>
      </w:r>
      <w:r>
        <w:rPr>
          <w:rFonts w:cs="B Lotus" w:hint="cs"/>
          <w:rtl/>
        </w:rPr>
        <w:softHyphen/>
        <w:t>های شعر و داستان دانش</w:t>
      </w:r>
      <w:r>
        <w:rPr>
          <w:rFonts w:cs="B Lotus" w:hint="cs"/>
          <w:rtl/>
        </w:rPr>
        <w:softHyphen/>
        <w:t>آموزان داشته</w:t>
      </w:r>
      <w:r>
        <w:rPr>
          <w:rFonts w:cs="B Lotus" w:hint="cs"/>
          <w:rtl/>
        </w:rPr>
        <w:softHyphen/>
        <w:t>است، نتایج نشان داد که آموزش خلاق عاملی مثبت در جهت افزایش تفکر خلاق دانش</w:t>
      </w:r>
      <w:r>
        <w:rPr>
          <w:rFonts w:cs="B Lotus" w:hint="cs"/>
          <w:rtl/>
        </w:rPr>
        <w:softHyphen/>
        <w:t>آموزان است.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در پژوهشی که توسط بوگنار و اپراکوید(2009) با عنوان خلاقیت در آموزش بر روی فراگیران در کروواسی انجام شد یافته</w:t>
      </w:r>
      <w:r>
        <w:rPr>
          <w:rFonts w:cs="B Lotus" w:hint="cs"/>
          <w:rtl/>
        </w:rPr>
        <w:softHyphen/>
        <w:t>های پژوهش نشان داد که استفاده از تکنیک</w:t>
      </w:r>
      <w:r>
        <w:rPr>
          <w:rFonts w:cs="B Lotus" w:hint="cs"/>
          <w:rtl/>
        </w:rPr>
        <w:softHyphen/>
        <w:t xml:space="preserve">های خلاق کافی نیست و عوامل دیگری چون </w:t>
      </w:r>
      <w:r>
        <w:rPr>
          <w:rFonts w:cs="B Lotus" w:hint="cs"/>
          <w:rtl/>
        </w:rPr>
        <w:lastRenderedPageBreak/>
        <w:t>مدت زمان تدریس، روش</w:t>
      </w:r>
      <w:r>
        <w:rPr>
          <w:rFonts w:cs="B Lotus" w:hint="cs"/>
          <w:rtl/>
        </w:rPr>
        <w:softHyphen/>
        <w:t>های تدریس، تجارب قبلی دانش</w:t>
      </w:r>
      <w:r>
        <w:rPr>
          <w:rFonts w:cs="B Lotus" w:hint="cs"/>
          <w:rtl/>
        </w:rPr>
        <w:softHyphen/>
        <w:t>آموزان در فعالیت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خلاق و همچنین نگرش خلاق معلم بر پرورش خلاقیت دانش</w:t>
      </w:r>
      <w:r>
        <w:rPr>
          <w:rFonts w:cs="B Lotus" w:hint="cs"/>
          <w:rtl/>
        </w:rPr>
        <w:softHyphen/>
        <w:t>آموزان تأثیر</w:t>
      </w:r>
      <w:r>
        <w:rPr>
          <w:rFonts w:cs="B Lotus" w:hint="cs"/>
          <w:rtl/>
        </w:rPr>
        <w:softHyphen/>
        <w:t>گذار است. (قاسمی،1389)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لورنس</w:t>
      </w:r>
      <w:r>
        <w:rPr>
          <w:rStyle w:val="FootnoteReference"/>
          <w:rFonts w:cs="B Lotus"/>
          <w:rtl/>
        </w:rPr>
        <w:footnoteReference w:id="68"/>
      </w:r>
      <w:r>
        <w:rPr>
          <w:rFonts w:cs="B Lotus" w:hint="cs"/>
          <w:rtl/>
        </w:rPr>
        <w:t>(2008) در تحقیق خود نشان داد که اسـتفاده از روش</w:t>
      </w:r>
      <w:r>
        <w:rPr>
          <w:rFonts w:cs="B Lotus" w:hint="cs"/>
          <w:rtl/>
        </w:rPr>
        <w:softHyphen/>
        <w:t>های فعال تدریـس تأثیر مثـبتی بر خلاقیت دانـش</w:t>
      </w:r>
      <w:r>
        <w:rPr>
          <w:rFonts w:cs="B Lotus" w:hint="cs"/>
          <w:rtl/>
        </w:rPr>
        <w:softHyphen/>
        <w:t>آموزان دارد و سبب پیشرفت تحصیلی نیز می</w:t>
      </w:r>
      <w:r>
        <w:rPr>
          <w:rFonts w:cs="B Lotus" w:hint="cs"/>
          <w:rtl/>
        </w:rPr>
        <w:softHyphen/>
        <w:t>شود.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پارکر(2008) نیز در تحقیقی ارتباط بین برنامه</w:t>
      </w:r>
      <w:r>
        <w:rPr>
          <w:rFonts w:cs="B Lotus" w:hint="cs"/>
          <w:rtl/>
          <w:lang w:bidi="fa-IR"/>
        </w:rPr>
        <w:softHyphen/>
        <w:t>های هنر</w:t>
      </w:r>
      <w:r>
        <w:rPr>
          <w:rFonts w:cs="B Lotus" w:hint="cs"/>
          <w:rtl/>
          <w:lang w:bidi="fa-IR"/>
        </w:rPr>
        <w:softHyphen/>
        <w:t>های تجسمی و مهارت</w:t>
      </w:r>
      <w:r>
        <w:rPr>
          <w:rFonts w:cs="B Lotus" w:hint="cs"/>
          <w:rtl/>
          <w:lang w:bidi="fa-IR"/>
        </w:rPr>
        <w:softHyphen/>
        <w:t>ها تفکر خلاّق دانش</w:t>
      </w:r>
      <w:r>
        <w:rPr>
          <w:rFonts w:cs="B Lotus" w:hint="cs"/>
          <w:rtl/>
          <w:lang w:bidi="fa-IR"/>
        </w:rPr>
        <w:softHyphen/>
        <w:t>آموزان را بررسی نمود. گروه آزمایش تحت آموزش هنر</w:t>
      </w:r>
      <w:r>
        <w:rPr>
          <w:rFonts w:cs="B Lotus" w:hint="cs"/>
          <w:rtl/>
          <w:lang w:bidi="fa-IR"/>
        </w:rPr>
        <w:softHyphen/>
        <w:t>های تجسمی قرار گرفتند و گروه کنترل هیچ آموزشی دریافت نکردند. یافته</w:t>
      </w:r>
      <w:r>
        <w:rPr>
          <w:rFonts w:cs="B Lotus" w:hint="cs"/>
          <w:rtl/>
          <w:lang w:bidi="fa-IR"/>
        </w:rPr>
        <w:softHyphen/>
        <w:t>ها نشان داد که از نظر آماری افزایش معنی داری در مهارت تفکر خلاّق در میان دانش</w:t>
      </w:r>
      <w:r>
        <w:rPr>
          <w:rFonts w:cs="B Lotus" w:hint="cs"/>
          <w:rtl/>
          <w:lang w:bidi="fa-IR"/>
        </w:rPr>
        <w:softHyphen/>
        <w:t>آموزان با تجربۀ هنر</w:t>
      </w:r>
      <w:r>
        <w:rPr>
          <w:rFonts w:cs="B Lotus" w:hint="cs"/>
          <w:rtl/>
          <w:lang w:bidi="fa-IR"/>
        </w:rPr>
        <w:softHyphen/>
        <w:t>های تجسمی مشاهده گردید.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در پژوهش دیگری، گروهی از 162 کودک 9 و10 ساله، مورد آموزش قرار گرفتند تا به دقت به کار</w:t>
      </w:r>
      <w:r>
        <w:rPr>
          <w:rFonts w:cs="B Lotus" w:hint="cs"/>
          <w:rtl/>
          <w:lang w:bidi="fa-IR"/>
        </w:rPr>
        <w:softHyphen/>
        <w:t>های هنری نگاه کنند و درباره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 اینکه آنها چه می</w:t>
      </w:r>
      <w:r>
        <w:rPr>
          <w:rFonts w:cs="B Lotus" w:hint="cs"/>
          <w:rtl/>
          <w:lang w:bidi="fa-IR"/>
        </w:rPr>
        <w:softHyphen/>
        <w:t>گویند دلیل بیاورند. نتایج نشان داد که توانایی بچه</w:t>
      </w:r>
      <w:r>
        <w:rPr>
          <w:rFonts w:cs="B Lotus" w:hint="cs"/>
          <w:rtl/>
          <w:lang w:bidi="fa-IR"/>
        </w:rPr>
        <w:softHyphen/>
        <w:t>ها در ترسیم  استنتاج در مورد کار هنری به استقلال آنها در مورد آنچه دیده می</w:t>
      </w:r>
      <w:r>
        <w:rPr>
          <w:rFonts w:cs="B Lotus" w:hint="cs"/>
          <w:rtl/>
          <w:lang w:bidi="fa-IR"/>
        </w:rPr>
        <w:softHyphen/>
        <w:t>شود، است(روبرت</w:t>
      </w:r>
      <w:r>
        <w:rPr>
          <w:rStyle w:val="FootnoteReference"/>
          <w:rFonts w:cs="B Lotus"/>
          <w:rtl/>
          <w:lang w:bidi="fa-IR"/>
        </w:rPr>
        <w:footnoteReference w:id="69"/>
      </w:r>
      <w:r>
        <w:rPr>
          <w:rFonts w:cs="B Lotus" w:hint="cs"/>
          <w:rtl/>
          <w:lang w:bidi="fa-IR"/>
        </w:rPr>
        <w:t>،2006)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مطالعه</w:t>
      </w:r>
      <w:r>
        <w:rPr>
          <w:rFonts w:cs="B Lotus" w:hint="cs"/>
          <w:rtl/>
          <w:lang w:bidi="fa-IR"/>
        </w:rPr>
        <w:softHyphen/>
        <w:t>ای که توسط تور و اسمیت (2006) انجام شد اندازه</w:t>
      </w:r>
      <w:r>
        <w:rPr>
          <w:rFonts w:cs="B Lotus" w:hint="cs"/>
          <w:rtl/>
          <w:lang w:bidi="fa-IR"/>
        </w:rPr>
        <w:softHyphen/>
        <w:t>گیری جزئی پرورش خلاقیت در یک طرحی پژوهش بود، که در این تحقیق، اثر مداخله معلم را روی پرورش خلاقیت دانش</w:t>
      </w:r>
      <w:r>
        <w:rPr>
          <w:rFonts w:cs="B Lotus" w:hint="cs"/>
          <w:rtl/>
          <w:lang w:bidi="fa-IR"/>
        </w:rPr>
        <w:softHyphen/>
        <w:t>آموزان مورد بررسی قرار می</w:t>
      </w:r>
      <w:r>
        <w:rPr>
          <w:rFonts w:cs="B Lotus" w:hint="cs"/>
          <w:rtl/>
          <w:lang w:bidi="fa-IR"/>
        </w:rPr>
        <w:softHyphen/>
        <w:t>دهد و نتیجه این بود که اگر چه اختلاف بین نتایج قبل وپس از آزمون معنی</w:t>
      </w:r>
      <w:r>
        <w:rPr>
          <w:rFonts w:cs="B Lotus" w:hint="cs"/>
          <w:rtl/>
          <w:lang w:bidi="fa-IR"/>
        </w:rPr>
        <w:softHyphen/>
        <w:t>دار نبود ولی مداخله معلم دارای اثر مثبتی بر پرورش خلاقیت دانش</w:t>
      </w:r>
      <w:r>
        <w:rPr>
          <w:rFonts w:cs="B Lotus" w:hint="cs"/>
          <w:rtl/>
          <w:lang w:bidi="fa-IR"/>
        </w:rPr>
        <w:softHyphen/>
        <w:t>آموزان داشت.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به علاوه لافتینگ</w:t>
      </w:r>
      <w:r>
        <w:rPr>
          <w:rStyle w:val="FootnoteReference"/>
          <w:rFonts w:cs="B Lotus"/>
          <w:rtl/>
          <w:lang w:bidi="fa-IR"/>
        </w:rPr>
        <w:footnoteReference w:id="70"/>
      </w:r>
      <w:r>
        <w:rPr>
          <w:rFonts w:cs="B Lotus" w:hint="cs"/>
          <w:rtl/>
          <w:lang w:bidi="fa-IR"/>
        </w:rPr>
        <w:t>(2000) نیز تأثیر آموزش هنر بر تفکر خلاّق، پیشرفت تحصیلی، عزت</w:t>
      </w:r>
      <w:r>
        <w:rPr>
          <w:rFonts w:cs="B Lotus" w:hint="cs"/>
          <w:rtl/>
          <w:lang w:bidi="fa-IR"/>
        </w:rPr>
        <w:softHyphen/>
        <w:t>نفس، منبع کنترل، و قدر دانی هنر دانش</w:t>
      </w:r>
      <w:r>
        <w:rPr>
          <w:rFonts w:cs="B Lotus" w:hint="cs"/>
          <w:rtl/>
          <w:lang w:bidi="fa-IR"/>
        </w:rPr>
        <w:softHyphen/>
        <w:t>آموزان را مورد بررسی قرار داد. لافتینگ نتیجه</w:t>
      </w:r>
      <w:r>
        <w:rPr>
          <w:rFonts w:cs="B Lotus" w:hint="cs"/>
          <w:rtl/>
          <w:lang w:bidi="fa-IR"/>
        </w:rPr>
        <w:softHyphen/>
        <w:t>گیری کرد که اگر هنر در هسته بر نامه درسی و فعالیت</w:t>
      </w:r>
      <w:r>
        <w:rPr>
          <w:rFonts w:cs="B Lotus" w:hint="cs"/>
          <w:rtl/>
          <w:lang w:bidi="fa-IR"/>
        </w:rPr>
        <w:softHyphen/>
        <w:t>های مدرسه قرار گیرد به افزایش خلاقیت دانش</w:t>
      </w:r>
      <w:r>
        <w:rPr>
          <w:rFonts w:cs="B Lotus" w:hint="cs"/>
          <w:rtl/>
          <w:lang w:bidi="fa-IR"/>
        </w:rPr>
        <w:softHyphen/>
        <w:t>آموزان منجر می</w:t>
      </w:r>
      <w:r>
        <w:rPr>
          <w:rFonts w:cs="B Lotus" w:hint="cs"/>
          <w:rtl/>
          <w:lang w:bidi="fa-IR"/>
        </w:rPr>
        <w:softHyphen/>
        <w:t>شود. کودکان در گروه آزمایش به طور قابل توجهی بهتر از گروه کنترل در زمینه</w:t>
      </w:r>
      <w:r>
        <w:rPr>
          <w:rFonts w:cs="B Lotus" w:hint="cs"/>
          <w:rtl/>
          <w:lang w:bidi="fa-IR"/>
        </w:rPr>
        <w:softHyphen/>
        <w:t>های خلاقیت، عزت نفس والدینی و اجتماعی و قدر دانی برای هنر بودند.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</w:rPr>
        <w:t>کینگ</w:t>
      </w:r>
      <w:r>
        <w:rPr>
          <w:rStyle w:val="FootnoteReference"/>
          <w:rFonts w:cs="B Lotus"/>
          <w:rtl/>
        </w:rPr>
        <w:footnoteReference w:id="71"/>
      </w:r>
      <w:r>
        <w:rPr>
          <w:rFonts w:cs="B Lotus" w:hint="cs"/>
          <w:rtl/>
          <w:lang w:bidi="fa-IR"/>
        </w:rPr>
        <w:t>، 1992 (به نقل از درویزه 1377) در مطالعه خود دریافت که اگر به دانش</w:t>
      </w:r>
      <w:r>
        <w:rPr>
          <w:rFonts w:cs="B Lotus" w:hint="cs"/>
          <w:rtl/>
          <w:lang w:bidi="fa-IR"/>
        </w:rPr>
        <w:softHyphen/>
        <w:t>آموزان در هنگام مطالعه آموزش داده</w:t>
      </w:r>
      <w:r>
        <w:rPr>
          <w:rFonts w:cs="B Lotus" w:hint="cs"/>
          <w:rtl/>
          <w:lang w:bidi="fa-IR"/>
        </w:rPr>
        <w:softHyphen/>
        <w:t>شود از خودشان سؤالهایی مانند چه کسی، چه چیزی، کجا و چگونه را بپرسند، درک بهتری از مطلب مورد مطالعه خواهند داشت.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 w:rsidRPr="00240401">
        <w:rPr>
          <w:rFonts w:cs="B Lotus" w:hint="cs"/>
          <w:rtl/>
        </w:rPr>
        <w:lastRenderedPageBreak/>
        <w:t>میلگرام (1990) معتقد است علت شکست مدرسه در رشد خلاقیت تا حد زیادی به تعلیم وتربیت هم شکل و یکنواخت مر</w:t>
      </w:r>
      <w:r>
        <w:rPr>
          <w:rFonts w:cs="B Lotus" w:hint="cs"/>
          <w:rtl/>
        </w:rPr>
        <w:t xml:space="preserve"> بوط می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شود. این در حالی است که هر کدام از بچه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 xml:space="preserve">ها کاملاً با یکدیگر متفاوتنند. 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</w:rPr>
        <w:t>دو بو نو (1990)، نیز معتقد است، برای اینکه افراد بتوانند خلاق باشند، باید راههای درست اندیشیدن را به آنها آموخت ودر این صورت همه افراد این توانایی را بدست خواهند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آورد که از خود خلاقیت نشان دهند.</w:t>
      </w:r>
      <w:r>
        <w:rPr>
          <w:rFonts w:cs="B Lotus"/>
        </w:rPr>
        <w:t xml:space="preserve"> 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 w:rsidRPr="00240401">
        <w:rPr>
          <w:rFonts w:cs="B Lotus" w:hint="cs"/>
          <w:rtl/>
        </w:rPr>
        <w:t>در تحقیقی که توسط گوگن (1983) با استفاده از تست خلاقیت تورنس در نمونه ای از 225 کودک در مدرسه انجام شد، مشخص گردید: روشهای فعال بر رشد خلاقیت دانش</w:t>
      </w:r>
      <w:r w:rsidRPr="00240401">
        <w:rPr>
          <w:rFonts w:cs="B Lotus"/>
          <w:rtl/>
        </w:rPr>
        <w:softHyphen/>
      </w:r>
      <w:r w:rsidRPr="00240401">
        <w:rPr>
          <w:rFonts w:cs="B Lotus" w:hint="cs"/>
          <w:rtl/>
        </w:rPr>
        <w:t>آموزان به ویژه دختران بیشتر است در مقابل دانش آموزان به روش سنتی کمترین  افزایش خلاقیت را نشان دادند.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.تحقیقی توسط رمی و پیپر (1974) سولیوان (1974) انجام شد، محور آنها مقایسه کلاس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پویا یا کلاس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سنتی بوده است. فضای کلاس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باز یا پویا برای رشد شرایط پژوهش، کنجکاوی دستکاری، خود فرمانی و یادگیری مناسب بود. بچه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 در کلاس باز در مقایسه با بچه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کلاس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سنتی نمره معنا دار و بهتری 2 از 4 تست گلیفورد بدست می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آورند. فراهم آوردن زمینه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 و شرایطی که به تقویت تفکر خلاق در مدارس منجر شود دامنه وسیعی دارد که از تغییر در نگرش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 تا روش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تدریس امتداد می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یابد.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چامبرز (1973) درمطالعه ای از 671 معلم، تأثیرات مثبت و منفی آنان را بر روی خلاقیت دانش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آموزان مورد بررسی قرار داد. بررسی پاسخ ها نشان می دادکه معلم هایی که موجب رشد خلاقیت در دانش آموزان هستند بر مدیریت و هدایت کلاس به روش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غیر رسمی گرایش دارند</w:t>
      </w:r>
    </w:p>
    <w:p w:rsidR="0067415D" w:rsidRDefault="0067415D" w:rsidP="0067415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توجه جدی و عمیق به موضوع خلاقیت و کار</w:t>
      </w:r>
      <w:r>
        <w:rPr>
          <w:rFonts w:cs="B Lotus" w:hint="cs"/>
          <w:rtl/>
          <w:lang w:bidi="fa-IR"/>
        </w:rPr>
        <w:softHyphen/>
        <w:t>های خلاّق به سال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1950 بر می</w:t>
      </w:r>
      <w:r>
        <w:rPr>
          <w:rFonts w:cs="B Lotus" w:hint="cs"/>
          <w:rtl/>
          <w:lang w:bidi="fa-IR"/>
        </w:rPr>
        <w:softHyphen/>
        <w:t>گردد. در اوایل این دهه گیلفورد پروژۀ تحقیقاتی خود را در زمینۀ استعداد</w:t>
      </w:r>
      <w:r>
        <w:rPr>
          <w:rFonts w:cs="B Lotus" w:hint="cs"/>
          <w:rtl/>
          <w:lang w:bidi="fa-IR"/>
        </w:rPr>
        <w:softHyphen/>
        <w:t>های خلاّق انجام داد. اسبورن کتاب خود را به نام تصورات علمی منتشر ساخت و بنیاد تفکر خلاّق را تأسیس نمود. تیلور با تهیۀ فهرستی از سر گذشت و خصوصیات افراد با استعداد</w:t>
      </w:r>
      <w:r>
        <w:rPr>
          <w:rFonts w:cs="B Lotus" w:hint="cs"/>
          <w:rtl/>
          <w:lang w:bidi="fa-IR"/>
        </w:rPr>
        <w:softHyphen/>
        <w:t xml:space="preserve"> کنفرانس</w:t>
      </w:r>
      <w:r>
        <w:rPr>
          <w:rFonts w:cs="B Lotus" w:hint="cs"/>
          <w:rtl/>
          <w:lang w:bidi="fa-IR"/>
        </w:rPr>
        <w:softHyphen/>
        <w:t>هایی را در زمینۀ استعداد</w:t>
      </w:r>
      <w:r>
        <w:rPr>
          <w:rFonts w:cs="B Lotus" w:hint="cs"/>
          <w:rtl/>
          <w:lang w:bidi="fa-IR"/>
        </w:rPr>
        <w:softHyphen/>
        <w:t>های خلاق در علوم ارائه داد. علی</w:t>
      </w:r>
      <w:r>
        <w:rPr>
          <w:rFonts w:cs="B Lotus" w:hint="cs"/>
          <w:rtl/>
          <w:lang w:bidi="fa-IR"/>
        </w:rPr>
        <w:softHyphen/>
        <w:t>رغم اینکه برخی معتقدند خلاقیت آموزش پذیر نیست، تورنس اشاره می</w:t>
      </w:r>
      <w:r>
        <w:rPr>
          <w:rFonts w:cs="B Lotus" w:hint="cs"/>
          <w:rtl/>
          <w:lang w:bidi="fa-IR"/>
        </w:rPr>
        <w:softHyphen/>
        <w:t>کند که طی پانزده سال تجربه در مطالعه آموزش تفکرات خلاّق، شواهدی را دیده است که نشان می</w:t>
      </w:r>
      <w:r>
        <w:rPr>
          <w:rFonts w:cs="B Lotus" w:hint="cs"/>
          <w:rtl/>
          <w:lang w:bidi="fa-IR"/>
        </w:rPr>
        <w:softHyphen/>
        <w:t>دهد که خلاقیت را می</w:t>
      </w:r>
      <w:r>
        <w:rPr>
          <w:rFonts w:cs="B Lotus" w:hint="cs"/>
          <w:rtl/>
          <w:lang w:bidi="fa-IR"/>
        </w:rPr>
        <w:softHyphen/>
        <w:t xml:space="preserve">توان آموزش داد. (کراس شل و دوریس به نقل از جوادیان، 1378). </w:t>
      </w:r>
    </w:p>
    <w:p w:rsidR="0067415D" w:rsidRPr="00107F83" w:rsidRDefault="0067415D" w:rsidP="0067415D">
      <w:pPr>
        <w:bidi/>
        <w:spacing w:line="276" w:lineRule="auto"/>
        <w:jc w:val="both"/>
        <w:rPr>
          <w:rFonts w:cs="B Lotus"/>
          <w:i/>
          <w:iCs/>
          <w:sz w:val="28"/>
          <w:szCs w:val="28"/>
          <w:rtl/>
        </w:rPr>
      </w:pPr>
    </w:p>
    <w:p w:rsidR="0067415D" w:rsidRDefault="0067415D" w:rsidP="0067415D">
      <w:pPr>
        <w:pStyle w:val="2222222"/>
        <w:rPr>
          <w:rtl/>
        </w:rPr>
      </w:pPr>
      <w:bookmarkStart w:id="22" w:name="_Toc420890866"/>
      <w:r w:rsidRPr="00C643BF">
        <w:rPr>
          <w:rFonts w:hint="cs"/>
          <w:rtl/>
        </w:rPr>
        <w:t>منابع</w:t>
      </w:r>
      <w:r>
        <w:rPr>
          <w:rFonts w:hint="cs"/>
          <w:rtl/>
        </w:rPr>
        <w:t xml:space="preserve"> فارسی</w:t>
      </w:r>
      <w:bookmarkEnd w:id="22"/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lang w:val="en-CA"/>
        </w:rPr>
      </w:pPr>
      <w:r w:rsidRPr="0080798B">
        <w:rPr>
          <w:rFonts w:ascii="BZar" w:cs="B Lotus" w:hint="cs"/>
          <w:rtl/>
          <w:lang w:val="en-CA"/>
        </w:rPr>
        <w:t>ابراهیمی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قوام آبادي،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صغرا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( 1377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اثر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بخشی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سه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روش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آموزش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راهبردهاي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یادگیري</w:t>
      </w:r>
      <w:r w:rsidRPr="0080798B">
        <w:rPr>
          <w:rFonts w:ascii="B Zar" w:cs="B Lotus"/>
          <w:lang w:val="en-CA"/>
        </w:rPr>
        <w:t xml:space="preserve"> ) </w:t>
      </w:r>
      <w:r w:rsidRPr="0080798B">
        <w:rPr>
          <w:rFonts w:ascii="BZar" w:cs="B Lotus" w:hint="cs"/>
          <w:rtl/>
          <w:lang w:val="en-CA"/>
        </w:rPr>
        <w:t>آموزش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دوجانبه</w:t>
      </w:r>
      <w:r w:rsidRPr="0080798B">
        <w:rPr>
          <w:rFonts w:ascii="B Zar" w:cs="B Lotus"/>
          <w:lang w:val="en-CA"/>
        </w:rPr>
        <w:t xml:space="preserve">  ( </w:t>
      </w:r>
      <w:r w:rsidRPr="0080798B">
        <w:rPr>
          <w:rFonts w:ascii="BZar" w:cs="B Lotus" w:hint="cs"/>
          <w:rtl/>
          <w:lang w:val="en-CA"/>
        </w:rPr>
        <w:t>توضیح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مستقیم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چرخه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افکار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درك مطلب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حل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مسأله،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 فراشناختی،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خودپندارندةتحصیلی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سرعت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یادگیري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 xml:space="preserve">دانش </w:t>
      </w:r>
      <w:r w:rsidRPr="0080798B">
        <w:rPr>
          <w:rFonts w:ascii="BZar" w:cs="B Lotus" w:hint="cs"/>
          <w:rtl/>
          <w:lang w:val="en-CA"/>
        </w:rPr>
        <w:lastRenderedPageBreak/>
        <w:t>آموزان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دختر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دوم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راهنمایی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معدل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پایین</w:t>
      </w:r>
      <w:r w:rsidRPr="0080798B">
        <w:rPr>
          <w:rFonts w:ascii="BZar" w:cs="B Lotus"/>
          <w:rtl/>
          <w:lang w:val="en-CA"/>
        </w:rPr>
        <w:softHyphen/>
      </w:r>
      <w:r w:rsidRPr="0080798B">
        <w:rPr>
          <w:rFonts w:ascii="BZar" w:cs="B Lotus" w:hint="cs"/>
          <w:rtl/>
          <w:lang w:val="en-CA"/>
        </w:rPr>
        <w:t>تر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از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 Zar" w:cs="B Lotus"/>
          <w:lang w:val="en-CA"/>
        </w:rPr>
        <w:t xml:space="preserve">15 </w:t>
      </w:r>
      <w:r w:rsidRPr="0080798B">
        <w:rPr>
          <w:rFonts w:ascii="BZar" w:cs="B Lotus" w:hint="cs"/>
          <w:rtl/>
          <w:lang w:val="en-CA"/>
        </w:rPr>
        <w:t>شهرتهران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" w:cs="B Lotus" w:hint="cs"/>
          <w:rtl/>
          <w:lang w:val="en-CA"/>
        </w:rPr>
        <w:t>رساله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دکتري،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دانشکده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روانشناسی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علوم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تربیتی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دانشگاه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علامه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طباطبایی</w:t>
      </w:r>
      <w:r w:rsidRPr="0080798B">
        <w:rPr>
          <w:rFonts w:ascii="B Lotus" w:cs="B Lotus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" w:cs="B Lotus" w:hint="cs"/>
          <w:rtl/>
          <w:lang w:val="en-CA"/>
        </w:rPr>
        <w:t>ابوالقاسمی،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عباس؛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گلپور،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رضا؛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نریمانی،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محمد؛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قمري،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حسین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( 1388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بررسی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رابطه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باورهاي</w:t>
      </w:r>
      <w:r w:rsidRPr="0080798B">
        <w:rPr>
          <w:rFonts w:ascii="BZar" w:cs="B Lotus" w:hint="cs"/>
          <w:rtl/>
          <w:lang w:val="en-CA" w:bidi="fa-IR"/>
        </w:rPr>
        <w:t xml:space="preserve"> </w:t>
      </w:r>
      <w:r w:rsidRPr="0080798B">
        <w:rPr>
          <w:rFonts w:ascii="BZar" w:cs="B Lotus" w:hint="cs"/>
          <w:rtl/>
          <w:lang w:val="en-CA"/>
        </w:rPr>
        <w:t>فراشناختی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مختل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با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موفقیت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تحصیلی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</w:t>
      </w:r>
      <w:r w:rsidRPr="0080798B">
        <w:rPr>
          <w:rFonts w:ascii="BZar" w:cs="B Lotus"/>
          <w:rtl/>
          <w:lang w:val="en-CA"/>
        </w:rPr>
        <w:softHyphen/>
      </w:r>
      <w:r w:rsidRPr="0080798B">
        <w:rPr>
          <w:rFonts w:ascii="BZar" w:cs="B Lotus" w:hint="cs"/>
          <w:rtl/>
          <w:lang w:val="en-CA"/>
        </w:rPr>
        <w:t>آموزان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داراي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اضطراب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امتحان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,Italic" w:cs="B Lotus" w:hint="cs"/>
          <w:rtl/>
          <w:lang w:val="en-CA"/>
        </w:rPr>
        <w:t>مطالعات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تربیتی</w:t>
      </w:r>
      <w:r w:rsidRPr="0080798B">
        <w:rPr>
          <w:rFonts w:ascii="B Zar" w:cs="B Lotus" w:hint="cs"/>
          <w:rtl/>
          <w:lang w:val="en-CA" w:bidi="fa-IR"/>
        </w:rPr>
        <w:t xml:space="preserve"> و </w:t>
      </w:r>
      <w:r w:rsidRPr="0080798B">
        <w:rPr>
          <w:rFonts w:ascii="BZar,Italic" w:cs="B Lotus" w:hint="cs"/>
          <w:rtl/>
          <w:lang w:val="en-CA"/>
        </w:rPr>
        <w:t>روانشناسی، 10 (3):5-20.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lang w:val="en-CA"/>
        </w:rPr>
      </w:pPr>
      <w:r w:rsidRPr="0080798B">
        <w:rPr>
          <w:rFonts w:ascii="BZar,Italic" w:cs="B Lotus" w:hint="cs"/>
          <w:rtl/>
          <w:lang w:val="en-CA"/>
        </w:rPr>
        <w:t>احدی، مریم؛ رضایی، نور محمد؛ دلاور، علی؛ پادروند، نادر؛ (1391). آموزش خلاقیت به دانش</w:t>
      </w:r>
      <w:r w:rsidRPr="0080798B">
        <w:rPr>
          <w:rFonts w:ascii="BZar,Italic" w:cs="B Lotus" w:hint="cs"/>
          <w:rtl/>
          <w:lang w:val="en-CA"/>
        </w:rPr>
        <w:softHyphen/>
        <w:t>آموزان و تأثیر آن بر افزایش سطح مؤلفه</w:t>
      </w:r>
      <w:r w:rsidRPr="0080798B">
        <w:rPr>
          <w:rFonts w:ascii="BZar,Italic" w:cs="B Lotus" w:hint="cs"/>
          <w:rtl/>
          <w:lang w:val="en-CA"/>
        </w:rPr>
        <w:softHyphen/>
        <w:t>های سیالی، ابتکار، انعطاف، بسط.</w:t>
      </w:r>
      <w:r w:rsidRPr="0080798B">
        <w:rPr>
          <w:rFonts w:ascii="B Zar" w:cs="B Lotus" w:hint="cs"/>
          <w:color w:val="000000"/>
          <w:rtl/>
          <w:lang w:val="en-CA"/>
        </w:rPr>
        <w:t xml:space="preserve"> فصلنامه علمی-پژوهشی ابتکار و خلاقیت در علوم انسانی، 3 (1)، 1-18 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Lotus" w:cs="B Lotus"/>
          <w:rtl/>
          <w:lang w:val="en-CA"/>
        </w:rPr>
      </w:pPr>
      <w:r w:rsidRPr="0080798B">
        <w:rPr>
          <w:rFonts w:ascii="BLotus" w:cs="B Lotus" w:hint="cs"/>
          <w:rtl/>
          <w:lang w:val="en-CA"/>
        </w:rPr>
        <w:t>اميني،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شهريار</w:t>
      </w:r>
      <w:r w:rsidRPr="0080798B">
        <w:rPr>
          <w:rFonts w:ascii="BLotus" w:cs="B Lotus"/>
          <w:lang w:val="en-CA"/>
        </w:rPr>
        <w:t xml:space="preserve">  </w:t>
      </w:r>
      <w:r w:rsidRPr="0080798B">
        <w:rPr>
          <w:rFonts w:ascii="BLotus" w:cs="B Lotus" w:hint="cs"/>
          <w:rtl/>
          <w:lang w:val="en-CA"/>
        </w:rPr>
        <w:t xml:space="preserve">(1382). 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بررسي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نقش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خود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كارآمدي،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خودتنظيمي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و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عزت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نفس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در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پيشرفت</w:t>
      </w:r>
      <w:r w:rsidRPr="0080798B">
        <w:rPr>
          <w:rFonts w:ascii="BLotus" w:cs="B Lotus" w:hint="cs"/>
          <w:rtl/>
          <w:lang w:val="en-CA" w:bidi="fa-IR"/>
        </w:rPr>
        <w:t xml:space="preserve"> </w:t>
      </w:r>
      <w:r w:rsidRPr="0080798B">
        <w:rPr>
          <w:rFonts w:ascii="BLotus" w:cs="B Lotus" w:hint="cs"/>
          <w:rtl/>
          <w:lang w:val="en-CA"/>
        </w:rPr>
        <w:t>تحصيلي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دا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نش</w:t>
      </w:r>
      <w:r w:rsidRPr="0080798B">
        <w:rPr>
          <w:rFonts w:ascii="BLotus" w:cs="B Lotus"/>
          <w:rtl/>
          <w:lang w:val="en-CA"/>
        </w:rPr>
        <w:softHyphen/>
      </w:r>
      <w:r w:rsidRPr="0080798B">
        <w:rPr>
          <w:rFonts w:ascii="BLotus" w:cs="B Lotus" w:hint="cs"/>
          <w:rtl/>
          <w:lang w:val="en-CA"/>
        </w:rPr>
        <w:t>آموزان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سال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سوم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دبيرستان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رشته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علوم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تجربي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شهرستان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شهر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كرد</w:t>
      </w:r>
      <w:r w:rsidRPr="0080798B">
        <w:rPr>
          <w:rFonts w:ascii="BLotus" w:cs="B Lotus" w:hint="cs"/>
          <w:rtl/>
          <w:lang w:val="en-CA" w:bidi="fa-IR"/>
        </w:rPr>
        <w:t xml:space="preserve"> </w:t>
      </w:r>
      <w:r w:rsidRPr="0080798B">
        <w:rPr>
          <w:rFonts w:ascii="BLotus" w:cs="B Lotus" w:hint="cs"/>
          <w:rtl/>
          <w:lang w:val="en-CA"/>
        </w:rPr>
        <w:t>(پايان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نامه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كارشناسي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ارشد)،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دانشگاه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تربيت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معلم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تهران</w:t>
      </w:r>
      <w:r w:rsidRPr="0080798B">
        <w:rPr>
          <w:rFonts w:ascii="BLotus" w:cs="B Lotus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Bold" w:cs="B Lotus"/>
          <w:rtl/>
          <w:lang w:val="en-CA"/>
        </w:rPr>
      </w:pPr>
      <w:r w:rsidRPr="0080798B">
        <w:rPr>
          <w:rFonts w:ascii="BZar,Bold" w:cs="B Lotus" w:hint="cs"/>
          <w:rtl/>
          <w:lang w:val="en-CA"/>
        </w:rPr>
        <w:t>اسبورن، الکس اس. (1382). پرورش استعداد همگانی ابداع و خلاقیت. ترجمه: حسن قاسم زاده. تهران. انتشارات نیلوفر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Bold" w:cs="B Lotus"/>
          <w:rtl/>
          <w:lang w:val="en-CA" w:bidi="fa-IR"/>
        </w:rPr>
      </w:pPr>
      <w:r w:rsidRPr="0080798B">
        <w:rPr>
          <w:rFonts w:ascii="BZar,Bold" w:cs="B Lotus" w:hint="cs"/>
          <w:rtl/>
          <w:lang w:val="en-CA"/>
        </w:rPr>
        <w:t>ایلوارد، اچ، الیزابت و بران، ار، فرانک  (1377)، تشخیص، سارمان</w:t>
      </w:r>
      <w:r w:rsidRPr="0080798B">
        <w:rPr>
          <w:rFonts w:ascii="BZar,Bold" w:cs="B Lotus" w:hint="cs"/>
          <w:rtl/>
          <w:lang w:val="en-CA"/>
        </w:rPr>
        <w:softHyphen/>
        <w:t>دهی</w:t>
      </w:r>
      <w:r w:rsidRPr="0080798B">
        <w:rPr>
          <w:rFonts w:ascii="BZar,Bold" w:cs="B Lotus" w:hint="cs"/>
          <w:rtl/>
          <w:lang w:val="en-CA"/>
        </w:rPr>
        <w:softHyphen/>
        <w:t>، ناتوانی یادگیری، ترجمه</w:t>
      </w:r>
      <w:r w:rsidRPr="0080798B">
        <w:rPr>
          <w:rFonts w:ascii="BZar,Bold" w:cs="B Lotus" w:hint="cs"/>
          <w:rtl/>
          <w:lang w:val="en-CA"/>
        </w:rPr>
        <w:softHyphen/>
        <w:t>ی رضا برادری، تهران، سازمان آموزش و پرورش استسنایی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rtl/>
          <w:lang w:val="en-CA"/>
        </w:rPr>
      </w:pPr>
      <w:r w:rsidRPr="0080798B">
        <w:rPr>
          <w:rFonts w:ascii="BZar" w:cs="B Lotus" w:hint="cs"/>
          <w:rtl/>
          <w:lang w:val="en-CA"/>
        </w:rPr>
        <w:t>آقازاده،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محرم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( 1390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راهنماي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روشهاي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نوین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تدریس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" w:cs="B Lotus" w:hint="cs"/>
          <w:rtl/>
          <w:lang w:val="en-CA"/>
        </w:rPr>
        <w:t>تهران</w:t>
      </w:r>
      <w:r w:rsidRPr="0080798B">
        <w:rPr>
          <w:rFonts w:ascii="B Zar" w:cs="B Lotus"/>
          <w:lang w:val="en-CA"/>
        </w:rPr>
        <w:t xml:space="preserve">: </w:t>
      </w:r>
      <w:r w:rsidRPr="0080798B">
        <w:rPr>
          <w:rFonts w:ascii="BZar" w:cs="B Lotus" w:hint="cs"/>
          <w:rtl/>
          <w:lang w:val="en-CA"/>
        </w:rPr>
        <w:t>آبیژ</w:t>
      </w:r>
      <w:r w:rsidRPr="0080798B">
        <w:rPr>
          <w:rFonts w:ascii="B Zar" w:cs="B Lotus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rtl/>
          <w:lang w:val="en-CA"/>
        </w:rPr>
      </w:pPr>
      <w:r w:rsidRPr="0080798B">
        <w:rPr>
          <w:rFonts w:ascii="B Zar" w:cs="B Lotus" w:hint="cs"/>
          <w:rtl/>
          <w:lang w:val="en-CA"/>
        </w:rPr>
        <w:t>آقازاده، محرم واحدیان، محمد.(1377). مبانی نظری و کار برد</w:t>
      </w:r>
      <w:r w:rsidRPr="0080798B">
        <w:rPr>
          <w:rFonts w:ascii="B Zar" w:cs="B Lotus" w:hint="cs"/>
          <w:rtl/>
          <w:lang w:val="en-CA"/>
        </w:rPr>
        <w:softHyphen/>
        <w:t>های آموزشی نظریه فراشناخت. کرمانشاه؛ نوپردازان؛ تهران: پیوند.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lang w:val="en-CA"/>
        </w:rPr>
      </w:pPr>
      <w:r w:rsidRPr="0080798B">
        <w:rPr>
          <w:rFonts w:ascii="B Zar" w:cs="B Lotus" w:hint="cs"/>
          <w:rtl/>
          <w:lang w:val="en-CA"/>
        </w:rPr>
        <w:t>آمابلی، ترزا.(1388). شکوفایی خلاقیت. ترجمه: حسن زاده وپروین عظیمی. تهران: نشر دنیای نو.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lang w:val="en-CA"/>
        </w:rPr>
      </w:pPr>
      <w:r w:rsidRPr="0080798B">
        <w:rPr>
          <w:rFonts w:ascii="BZar" w:cs="B Lotus" w:hint="cs"/>
          <w:rtl/>
          <w:lang w:val="en-CA"/>
        </w:rPr>
        <w:t>بیابانگرد،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اسماعیل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( 1384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روانشناسی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تربیتی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" w:cs="B Lotus" w:hint="cs"/>
          <w:rtl/>
          <w:lang w:val="en-CA"/>
        </w:rPr>
        <w:t>چاپ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پنجم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" w:cs="B Lotus" w:hint="cs"/>
          <w:rtl/>
          <w:lang w:val="en-CA"/>
        </w:rPr>
        <w:t>تهران</w:t>
      </w:r>
      <w:r w:rsidRPr="0080798B">
        <w:rPr>
          <w:rFonts w:ascii="B Zar" w:cs="B Lotus"/>
          <w:lang w:val="en-CA"/>
        </w:rPr>
        <w:t xml:space="preserve">: </w:t>
      </w:r>
      <w:r w:rsidRPr="0080798B">
        <w:rPr>
          <w:rFonts w:ascii="BZar" w:cs="B Lotus" w:hint="cs"/>
          <w:rtl/>
          <w:lang w:val="en-CA"/>
        </w:rPr>
        <w:t>نشر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ویرایش</w:t>
      </w:r>
      <w:r w:rsidRPr="0080798B">
        <w:rPr>
          <w:rFonts w:ascii="B Zar" w:cs="B Lotus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" w:cs="B Lotus" w:hint="cs"/>
          <w:rtl/>
          <w:lang w:val="en-CA"/>
        </w:rPr>
        <w:t>پیرخائفی،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علیرضا؛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برجعلی،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احمد؛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دلاور،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علی؛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اسکندري،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حسین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( 1388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تأثیر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آموزش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خلاقیت</w:t>
      </w:r>
      <w:r w:rsidRPr="0080798B">
        <w:rPr>
          <w:rFonts w:ascii="BZar" w:cs="B Lotus" w:hint="cs"/>
          <w:rtl/>
          <w:lang w:val="en-CA" w:bidi="fa-IR"/>
        </w:rPr>
        <w:t xml:space="preserve"> </w:t>
      </w:r>
      <w:r w:rsidRPr="0080798B">
        <w:rPr>
          <w:rFonts w:ascii="BZar" w:cs="B Lotus" w:hint="cs"/>
          <w:rtl/>
          <w:lang w:val="en-CA"/>
        </w:rPr>
        <w:t>بر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مؤلفه</w:t>
      </w:r>
      <w:r w:rsidRPr="0080798B">
        <w:rPr>
          <w:rFonts w:ascii="BZar" w:cs="B Lotus" w:hint="cs"/>
          <w:rtl/>
          <w:lang w:val="en-CA"/>
        </w:rPr>
        <w:softHyphen/>
        <w:t>هاي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فراشناختی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تفکر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خلاق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دانشجویان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,Italic" w:cs="B Lotus" w:hint="cs"/>
          <w:rtl/>
          <w:lang w:val="en-CA"/>
        </w:rPr>
        <w:t>فصلنامه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رهبري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و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مدیریت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آموزشی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دانشگاه آزاد اسلامی واحد گرمسار،3(2):51-61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تورنس، پال.(1392). استعداد</w:t>
      </w:r>
      <w:r w:rsidRPr="0080798B">
        <w:rPr>
          <w:rFonts w:ascii="BZar,Italic" w:cs="B Lotus" w:hint="cs"/>
          <w:rtl/>
          <w:lang w:val="en-CA"/>
        </w:rPr>
        <w:softHyphen/>
        <w:t>ها و مهارتهای خلاقیت و راههای آزمون وپرورش آنها. ترجمه: حسن قاسم زاده. تهران:نشر دنیای نو.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حجازی، الهه و سیف، سوسن.(1378). تأثیر آموزش پیش دبستانی بر پیشرفت تحصیلی دانش</w:t>
      </w:r>
      <w:r w:rsidRPr="0080798B">
        <w:rPr>
          <w:rFonts w:ascii="BZar,Italic" w:cs="B Lotus" w:hint="cs"/>
          <w:rtl/>
          <w:lang w:val="en-CA"/>
        </w:rPr>
        <w:softHyphen/>
        <w:t>آموزان دورۀ ابتدایی. مجموعه</w:t>
      </w:r>
      <w:r w:rsidRPr="0080798B">
        <w:rPr>
          <w:rFonts w:ascii="BZar,Italic" w:cs="B Lotus" w:hint="cs"/>
          <w:rtl/>
          <w:lang w:val="en-CA"/>
        </w:rPr>
        <w:softHyphen/>
        <w:t>ی مقالات کنگره علمی کودکان پیش دبستانی.23 و 24 آبان ماه (1378). دفتر امور کودکان و نوجوانان یونیسیف.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حسینی، افضل السادات. (1393). ماهیت خلاقیت و شیوه</w:t>
      </w:r>
      <w:r w:rsidRPr="0080798B">
        <w:rPr>
          <w:rFonts w:ascii="BZar,Italic" w:cs="B Lotus" w:hint="cs"/>
          <w:rtl/>
          <w:lang w:val="en-CA"/>
        </w:rPr>
        <w:softHyphen/>
        <w:t>های پرورش آن.تهران: انتشارات آستان قدس رضوی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rtl/>
          <w:lang w:val="en-CA"/>
        </w:rPr>
      </w:pPr>
      <w:r w:rsidRPr="0080798B">
        <w:rPr>
          <w:rFonts w:ascii="BZar" w:cs="B Lotus" w:hint="cs"/>
          <w:rtl/>
          <w:lang w:val="en-CA"/>
        </w:rPr>
        <w:t>خاکسار،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مریم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( 1387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بررسی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اثربخشی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آموزش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راهبردهاي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شناختی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فراشناختی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کاهش</w:t>
      </w:r>
      <w:r w:rsidRPr="0080798B">
        <w:rPr>
          <w:rFonts w:ascii="BZar" w:cs="B Lotus" w:hint="cs"/>
          <w:rtl/>
          <w:lang w:val="en-CA" w:bidi="fa-IR"/>
        </w:rPr>
        <w:t xml:space="preserve"> </w:t>
      </w:r>
      <w:r w:rsidRPr="0080798B">
        <w:rPr>
          <w:rFonts w:ascii="BZar" w:cs="B Lotus" w:hint="cs"/>
          <w:rtl/>
          <w:lang w:val="en-CA"/>
        </w:rPr>
        <w:t>اضطراب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امتحان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</w:t>
      </w:r>
      <w:r w:rsidRPr="0080798B">
        <w:rPr>
          <w:rFonts w:ascii="BZar" w:cs="B Lotus"/>
          <w:rtl/>
          <w:lang w:val="en-CA"/>
        </w:rPr>
        <w:softHyphen/>
      </w:r>
      <w:r w:rsidRPr="0080798B">
        <w:rPr>
          <w:rFonts w:ascii="BZar" w:cs="B Lotus" w:hint="cs"/>
          <w:rtl/>
          <w:lang w:val="en-CA"/>
        </w:rPr>
        <w:t>آموزان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دختر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رشته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تجربی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پیش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دانشگاهی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ناحیه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یک آموزش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پرورش</w:t>
      </w:r>
      <w:r w:rsidRPr="0080798B">
        <w:rPr>
          <w:rFonts w:ascii="BZar" w:cs="B Lotus" w:hint="cs"/>
          <w:rtl/>
          <w:lang w:val="en-CA" w:bidi="fa-IR"/>
        </w:rPr>
        <w:t xml:space="preserve"> </w:t>
      </w:r>
      <w:r w:rsidRPr="0080798B">
        <w:rPr>
          <w:rFonts w:ascii="BZar" w:cs="B Lotus" w:hint="cs"/>
          <w:rtl/>
          <w:lang w:val="en-CA"/>
        </w:rPr>
        <w:t>شهر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همدان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" w:cs="B Lotus" w:hint="cs"/>
          <w:rtl/>
          <w:lang w:val="en-CA"/>
        </w:rPr>
        <w:t>پایان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نامه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کارشناسی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ارشد،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دانشکده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روانشناسی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علوم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تربیتی،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دانشگاه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علامه</w:t>
      </w:r>
      <w:r w:rsidRPr="0080798B">
        <w:rPr>
          <w:rFonts w:ascii="BZar" w:cs="B Lotus" w:hint="cs"/>
          <w:rtl/>
          <w:lang w:val="en-CA" w:bidi="fa-IR"/>
        </w:rPr>
        <w:t xml:space="preserve"> </w:t>
      </w:r>
      <w:r w:rsidRPr="0080798B">
        <w:rPr>
          <w:rFonts w:ascii="BZar" w:cs="B Lotus" w:hint="cs"/>
          <w:rtl/>
          <w:lang w:val="en-CA"/>
        </w:rPr>
        <w:t>طباطبایی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تهران</w:t>
      </w:r>
      <w:r w:rsidRPr="0080798B">
        <w:rPr>
          <w:rFonts w:ascii="B Zar" w:cs="B Lotus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Lotus" w:cs="B Lotus"/>
          <w:rtl/>
          <w:lang w:val="en-CA"/>
        </w:rPr>
      </w:pPr>
      <w:r w:rsidRPr="0080798B">
        <w:rPr>
          <w:rFonts w:ascii="BLotus" w:cs="B Lotus" w:hint="cs"/>
          <w:rtl/>
          <w:lang w:val="en-CA"/>
        </w:rPr>
        <w:lastRenderedPageBreak/>
        <w:t>دلاورپور،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محمدآقا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(1376).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پيش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بيني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آگاهي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فراشناختي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و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پيشرفت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تحصيلي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براساس</w:t>
      </w:r>
      <w:r w:rsidRPr="0080798B">
        <w:rPr>
          <w:rFonts w:ascii="BLotus" w:cs="B Lotus" w:hint="cs"/>
          <w:rtl/>
          <w:lang w:val="en-CA" w:bidi="fa-IR"/>
        </w:rPr>
        <w:t xml:space="preserve"> </w:t>
      </w:r>
      <w:r w:rsidRPr="0080798B">
        <w:rPr>
          <w:rFonts w:ascii="BLotus" w:cs="B Lotus" w:hint="cs"/>
          <w:rtl/>
          <w:lang w:val="en-CA"/>
        </w:rPr>
        <w:t>جهنت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گيري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هدف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پيشرف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(پايان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نامه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كارشناسي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ارشد)،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دانشگاه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شيراز،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شيراز،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ايران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دیره،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عزت؛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بنی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جمال،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شکوه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السادات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( 1388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بررسی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سهم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عوامل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انگیزشی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استفاده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ازراهبردهاي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فرایند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مطالعات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روانشناختی</w:t>
      </w:r>
      <w:r w:rsidRPr="0080798B">
        <w:rPr>
          <w:rFonts w:ascii="BZar" w:cs="B Lotus" w:hint="cs"/>
          <w:color w:val="000000"/>
          <w:rtl/>
          <w:lang w:val="en-CA"/>
        </w:rPr>
        <w:t>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دوره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پنجم (</w:t>
      </w:r>
      <w:r w:rsidRPr="0080798B">
        <w:rPr>
          <w:rFonts w:ascii="B Zar" w:cs="B Lotus"/>
          <w:color w:val="000000"/>
          <w:lang w:val="en-CA"/>
        </w:rPr>
        <w:t>( 3</w:t>
      </w:r>
      <w:r w:rsidRPr="0080798B">
        <w:rPr>
          <w:rFonts w:ascii="B Zar" w:cs="B Lotus" w:hint="cs"/>
          <w:color w:val="000000"/>
          <w:rtl/>
          <w:lang w:val="en-CA"/>
        </w:rPr>
        <w:t>. 47-62.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سیف،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اکبر</w:t>
      </w:r>
      <w:r w:rsidRPr="0080798B">
        <w:rPr>
          <w:rFonts w:ascii="B Zar" w:cs="B Lotus" w:hint="cs"/>
          <w:color w:val="000000"/>
          <w:rtl/>
          <w:lang w:val="en-CA"/>
        </w:rPr>
        <w:t>. (1392).</w:t>
      </w:r>
      <w:r w:rsidRPr="0080798B">
        <w:rPr>
          <w:rFonts w:ascii="BZar" w:cs="B Lotus" w:hint="cs"/>
          <w:color w:val="000000"/>
          <w:rtl/>
          <w:lang w:val="en-CA"/>
        </w:rPr>
        <w:t>روانشناسی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پرورشی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نوین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: </w:t>
      </w:r>
      <w:r w:rsidRPr="0080798B">
        <w:rPr>
          <w:rFonts w:ascii="B Zar" w:cs="B Lotus" w:hint="cs"/>
          <w:color w:val="000000"/>
          <w:rtl/>
          <w:lang w:val="en-CA"/>
        </w:rPr>
        <w:t xml:space="preserve"> نشر </w:t>
      </w:r>
      <w:r w:rsidRPr="0080798B">
        <w:rPr>
          <w:rFonts w:ascii="BZar" w:cs="B Lotus" w:hint="cs"/>
          <w:color w:val="000000"/>
          <w:rtl/>
          <w:lang w:val="en-CA"/>
        </w:rPr>
        <w:t>دوران</w:t>
      </w:r>
      <w:r w:rsidRPr="0080798B">
        <w:rPr>
          <w:rFonts w:ascii="B Zar" w:cs="B Lotus"/>
          <w:color w:val="000000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سیف،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اکبر؛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مصرآبادي،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جواد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( 1382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اثربخشی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سرعت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خواندن،یادداري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درك متون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مختلف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فصلنامه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تعلیم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و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تربیت</w:t>
      </w:r>
      <w:r w:rsidRPr="0080798B">
        <w:rPr>
          <w:rFonts w:ascii="BZar" w:cs="B Lotus" w:hint="cs"/>
          <w:color w:val="000000"/>
          <w:rtl/>
          <w:lang w:val="en-CA"/>
        </w:rPr>
        <w:t>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شماره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 Zar" w:cs="B Lotus" w:hint="cs"/>
          <w:color w:val="000000"/>
          <w:rtl/>
          <w:lang w:val="en-CA"/>
        </w:rPr>
        <w:t>74، 37-54.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شعاري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نژاد،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اکبر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( 1380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نگاهی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روانشناختی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آموختن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روانشناسی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تغییر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رفتار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>:</w:t>
      </w:r>
      <w:r w:rsidRPr="0080798B">
        <w:rPr>
          <w:rFonts w:ascii="BZar" w:cs="B Lotus" w:hint="cs"/>
          <w:color w:val="000000"/>
          <w:rtl/>
          <w:lang w:val="en-CA"/>
        </w:rPr>
        <w:t>چاپخش</w:t>
      </w:r>
      <w:r w:rsidRPr="0080798B">
        <w:rPr>
          <w:rFonts w:ascii="B Zar" w:cs="B Lotus"/>
          <w:color w:val="000000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شقاقی،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فرهاد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( 1382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مهارتها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مطالعه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دانشجویان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دانشگاه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پیام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نور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ثبات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این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پس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از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گذشت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یک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سال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رساله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دکتري،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دانشکده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روانشناسی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علوم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تربیتی،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دانشگاه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علامه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طباطبایی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شهرآرای،مهرناز؛ فرزاد،ولی الله؛ سیدان، ابولقاسم.(1381). تحلیل خلاقیت در کودکان، معرفی آزمون تفکر خلتق در عمل و حرکت. مجله روانشناسی و علوم تربیتی،20213-191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rtl/>
          <w:lang w:val="en-CA"/>
        </w:rPr>
      </w:pPr>
      <w:r w:rsidRPr="0080798B">
        <w:rPr>
          <w:rFonts w:ascii="B Zar" w:cs="B Lotus" w:hint="cs"/>
          <w:color w:val="000000"/>
          <w:rtl/>
          <w:lang w:val="en-CA" w:bidi="fa-IR"/>
        </w:rPr>
        <w:t>عاطی نزاد، نوال (1391) تأثیر آموزش راهبرد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های شناختی و راهبرد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های فراشناختی در عملکرد نوشتاری دانش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آموزان دارای اختلال یادگیری در مقطع ابتدایی. پایان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نامه کارشناسی ارشد دانشکده روانشناسی و علوم تربیتی دانشگاه تهران.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 w:bidi="fa-IR"/>
        </w:rPr>
      </w:pPr>
      <w:r w:rsidRPr="0080798B">
        <w:rPr>
          <w:rFonts w:ascii="BZar" w:cs="B Lotus" w:hint="cs"/>
          <w:color w:val="000000"/>
          <w:rtl/>
          <w:lang w:val="en-CA"/>
        </w:rPr>
        <w:t>عباباف،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زهره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( 1387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مقایسه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دوره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متوسطه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color w:val="000000"/>
          <w:rtl/>
          <w:lang w:val="en-CA"/>
        </w:rPr>
        <w:t>فصلنامه نوآوري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هاي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آموزشی</w:t>
      </w:r>
      <w:r w:rsidRPr="0080798B">
        <w:rPr>
          <w:rFonts w:ascii="B Zar" w:cs="B Lotus"/>
          <w:color w:val="000000"/>
          <w:lang w:val="en-CA"/>
        </w:rPr>
        <w:t>7</w:t>
      </w:r>
      <w:r w:rsidRPr="0080798B">
        <w:rPr>
          <w:rFonts w:ascii="B Zar" w:cs="B Lotus" w:hint="cs"/>
          <w:color w:val="000000"/>
          <w:rtl/>
          <w:lang w:val="en-CA"/>
        </w:rPr>
        <w:t>،(25): 119-150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lang w:val="en-CA" w:bidi="fa-IR"/>
        </w:rPr>
      </w:pPr>
      <w:r w:rsidRPr="0080798B">
        <w:rPr>
          <w:rFonts w:ascii="BZar" w:cs="B Lotus" w:hint="cs"/>
          <w:color w:val="000000"/>
          <w:rtl/>
          <w:lang w:val="en-CA"/>
        </w:rPr>
        <w:t>عبدوس،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میترا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( 1380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بررسی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پرورش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خلاقیت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</w:t>
      </w:r>
      <w:r w:rsidRPr="0080798B">
        <w:rPr>
          <w:rFonts w:ascii="BZar" w:cs="B Lotus"/>
          <w:color w:val="000000"/>
          <w:rtl/>
          <w:lang w:val="en-CA"/>
        </w:rPr>
        <w:softHyphen/>
      </w:r>
      <w:r w:rsidRPr="0080798B">
        <w:rPr>
          <w:rFonts w:ascii="BZar" w:cs="B Lotus" w:hint="cs"/>
          <w:color w:val="000000"/>
          <w:rtl/>
          <w:lang w:val="en-CA"/>
        </w:rPr>
        <w:t>آموزان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دختر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سال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سوم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دبیرستان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شهر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پایان</w:t>
      </w:r>
      <w:r w:rsidRPr="0080798B">
        <w:rPr>
          <w:rFonts w:ascii="BZar" w:cs="B Lotus"/>
          <w:color w:val="000000"/>
          <w:rtl/>
          <w:lang w:val="en-CA"/>
        </w:rPr>
        <w:softHyphen/>
      </w:r>
      <w:r w:rsidRPr="0080798B">
        <w:rPr>
          <w:rFonts w:ascii="BZar" w:cs="B Lotus" w:hint="cs"/>
          <w:color w:val="000000"/>
          <w:rtl/>
          <w:lang w:val="en-CA"/>
        </w:rPr>
        <w:t>نامه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کارشناسی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ارشد،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دانشگاه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الزهرا</w:t>
      </w:r>
      <w:r w:rsidRPr="0080798B">
        <w:rPr>
          <w:rFonts w:ascii="B Zar" w:cs="B Lotus"/>
          <w:color w:val="000000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فرخی،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نوعلی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( 1389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اثربخشی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مهارتهاي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درك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مطلب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</w:t>
      </w:r>
      <w:r w:rsidRPr="0080798B">
        <w:rPr>
          <w:rFonts w:ascii="BZar" w:cs="B Lotus"/>
          <w:color w:val="000000"/>
          <w:rtl/>
          <w:lang w:val="en-CA" w:bidi="fa-IR"/>
        </w:rPr>
        <w:softHyphen/>
      </w:r>
      <w:r w:rsidRPr="0080798B">
        <w:rPr>
          <w:rFonts w:ascii="BZar" w:cs="B Lotus" w:hint="cs"/>
          <w:color w:val="000000"/>
          <w:rtl/>
          <w:lang w:val="en-CA"/>
        </w:rPr>
        <w:t>آموزان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پسر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دوم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راهنمایی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منطقه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 Zar" w:cs="B Lotus"/>
          <w:color w:val="000000"/>
          <w:lang w:val="en-CA"/>
        </w:rPr>
        <w:t xml:space="preserve">11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پرورش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color w:val="000000"/>
          <w:rtl/>
          <w:lang w:val="en-CA"/>
        </w:rPr>
        <w:t>فصلنامه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روانشناسی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پرورشی</w:t>
      </w:r>
      <w:r w:rsidRPr="0080798B">
        <w:rPr>
          <w:rFonts w:ascii="B Zar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دانشگاه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علامه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طباطبایی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سال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ششم،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شماره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 Zar" w:cs="B Lotus" w:hint="cs"/>
          <w:color w:val="000000"/>
          <w:rtl/>
          <w:lang w:val="en-CA"/>
        </w:rPr>
        <w:t>18، 129-152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قلتاش،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عباس؛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اوجی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نژاد،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احمدرضا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برزگر،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محسن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( 1389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برعملکرد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تحصیلی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خلاقیت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پسر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پایه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پنجم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ابتدایی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color w:val="000000"/>
          <w:rtl/>
          <w:lang w:val="en-CA"/>
        </w:rPr>
        <w:t>فصلنامه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روانشناسی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تربیتی دانشگاه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آزاد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اسلامی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واحد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تنکابن</w:t>
      </w:r>
      <w:r w:rsidRPr="0080798B">
        <w:rPr>
          <w:rFonts w:ascii="BZar" w:cs="B Lotus" w:hint="cs"/>
          <w:color w:val="000000"/>
          <w:rtl/>
          <w:lang w:val="en-CA"/>
        </w:rPr>
        <w:t>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 Zar" w:cs="B Lotus"/>
          <w:color w:val="000000"/>
          <w:lang w:val="en-CA"/>
        </w:rPr>
        <w:t>1</w:t>
      </w:r>
      <w:r w:rsidRPr="0080798B">
        <w:rPr>
          <w:rFonts w:ascii="B Zar" w:cs="B Lotus" w:hint="cs"/>
          <w:color w:val="000000"/>
          <w:rtl/>
          <w:lang w:val="en-CA"/>
        </w:rPr>
        <w:t>(4): 119-135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قاسمی، زهرا.(1389) تحلیل محتوای کتاب علوم سوم راهنمایی بر اساس عوامل خلاقیت گیلفورد. پایان</w:t>
      </w:r>
      <w:r w:rsidRPr="0080798B">
        <w:rPr>
          <w:rFonts w:ascii="B Zar" w:cs="B Lotus" w:hint="cs"/>
          <w:color w:val="000000"/>
          <w:rtl/>
          <w:lang w:val="en-CA"/>
        </w:rPr>
        <w:softHyphen/>
        <w:t>نامه کارشناسی ارشد، دانشگاه علامه طباطبایی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قهرمانی، علی اصغر.(1390) ارزیابی کتاب</w:t>
      </w:r>
      <w:r w:rsidRPr="0080798B">
        <w:rPr>
          <w:rFonts w:ascii="B Zar" w:cs="B Lotus" w:hint="cs"/>
          <w:color w:val="000000"/>
          <w:rtl/>
          <w:lang w:val="en-CA"/>
        </w:rPr>
        <w:softHyphen/>
        <w:t>های ریاضی دوره ابتدایی از دیدگاه الگوی آموزش خلاقیت پلسک. پایان</w:t>
      </w:r>
      <w:r w:rsidRPr="0080798B">
        <w:rPr>
          <w:rFonts w:ascii="B Zar" w:cs="B Lotus" w:hint="cs"/>
          <w:color w:val="000000"/>
          <w:rtl/>
          <w:lang w:val="en-CA"/>
        </w:rPr>
        <w:softHyphen/>
        <w:t>نامه کارشناسی ارشد، دانشگاه تربیت دبیری شهید رجایی، دانشکده</w:t>
      </w:r>
      <w:r w:rsidRPr="0080798B">
        <w:rPr>
          <w:rFonts w:ascii="B Zar" w:cs="B Lotus" w:hint="cs"/>
          <w:color w:val="000000"/>
          <w:rtl/>
          <w:lang w:val="en-CA"/>
        </w:rPr>
        <w:softHyphen/>
        <w:t>ی علوم انسانی</w:t>
      </w:r>
      <w:r w:rsidRPr="0080798B">
        <w:rPr>
          <w:rFonts w:ascii="B Zar" w:cs="B Lotus" w:hint="cs"/>
          <w:color w:val="000000"/>
          <w:rtl/>
          <w:lang w:val="en-CA"/>
        </w:rPr>
        <w:tab/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قورچیان،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نادر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قلی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( 1378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نظریه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نظریه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فرایند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یاددهی</w:t>
      </w:r>
      <w:r w:rsidRPr="0080798B">
        <w:rPr>
          <w:rFonts w:ascii="B Zar" w:cs="B Lotus"/>
          <w:color w:val="000000"/>
          <w:lang w:val="en-CA"/>
        </w:rPr>
        <w:t xml:space="preserve">-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 Zar" w:cs="B Lotus"/>
          <w:color w:val="000000"/>
          <w:lang w:val="en-CA"/>
        </w:rPr>
        <w:t>.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: </w:t>
      </w:r>
      <w:r w:rsidRPr="0080798B">
        <w:rPr>
          <w:rFonts w:ascii="BZar" w:cs="B Lotus" w:hint="cs"/>
          <w:color w:val="000000"/>
          <w:rtl/>
          <w:lang w:val="en-CA"/>
        </w:rPr>
        <w:t>تربیت</w:t>
      </w:r>
      <w:r w:rsidRPr="0080798B">
        <w:rPr>
          <w:rFonts w:ascii="B Zar" w:cs="B Lotus"/>
          <w:color w:val="000000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lastRenderedPageBreak/>
        <w:t>کرمی، بختیار؛ کرمی، آزاد الله؛ هاشمی، نظام. (1391) اثر بخشی راهبرد</w:t>
      </w:r>
      <w:r w:rsidRPr="0080798B">
        <w:rPr>
          <w:rFonts w:ascii="B Zar" w:cs="B Lotus" w:hint="cs"/>
          <w:color w:val="000000"/>
          <w:rtl/>
          <w:lang w:val="en-CA"/>
        </w:rPr>
        <w:softHyphen/>
        <w:t>های شناختی و فرا شناختی بر خلاقیت، انگیزه پیشرفت و خود پندارۀ تحصیلی. فصلنامه علمی-پژوهشی ابتکار و خلاقیت در علوم انسانی، 2 (4)، 121-139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کمیجانی، فرج.(1389) بررسی و مقایسه وضع موجود با وضع مطلوب شیوه</w:t>
      </w:r>
      <w:r w:rsidRPr="0080798B">
        <w:rPr>
          <w:rFonts w:ascii="B Zar" w:cs="B Lotus" w:hint="cs"/>
          <w:color w:val="000000"/>
          <w:rtl/>
          <w:lang w:val="en-CA"/>
        </w:rPr>
        <w:softHyphen/>
        <w:t>های پرورش خلاقیت دانش</w:t>
      </w:r>
      <w:r w:rsidRPr="0080798B">
        <w:rPr>
          <w:rFonts w:ascii="B Zar" w:cs="B Lotus" w:hint="cs"/>
          <w:color w:val="000000"/>
          <w:rtl/>
          <w:lang w:val="en-CA"/>
        </w:rPr>
        <w:softHyphen/>
        <w:t>آموزان مقطع راهنمایی آموزش و پرورش منطقه 4 شهر تهران. پایان</w:t>
      </w:r>
      <w:r w:rsidRPr="0080798B">
        <w:rPr>
          <w:rFonts w:ascii="B Zar" w:cs="B Lotus" w:hint="cs"/>
          <w:color w:val="000000"/>
          <w:rtl/>
          <w:lang w:val="en-CA"/>
        </w:rPr>
        <w:softHyphen/>
        <w:t>نامه کارشناسی ارشد دانشکده روانشناسی و علوم اجتماعی، گروه علوم تربیتی دانشگاه آزاد اسلامی واحد تهران مرکز.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گیج،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نیت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ال؛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برلاینر،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دیویدسی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روانشناسی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تربیتی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ترجمه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غلامرضا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خوي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نژاد،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جواد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طهوریان،حسین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لطف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آبادي،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محمد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تقی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منشی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طوسی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محمد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حسین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نظري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نژاد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( 1374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مشهد</w:t>
      </w:r>
      <w:r w:rsidRPr="0080798B">
        <w:rPr>
          <w:rFonts w:ascii="B Zar" w:cs="B Lotus"/>
          <w:color w:val="000000"/>
          <w:lang w:val="en-CA"/>
        </w:rPr>
        <w:t xml:space="preserve">: </w:t>
      </w:r>
      <w:r w:rsidRPr="0080798B">
        <w:rPr>
          <w:rFonts w:ascii="B 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موسسه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انتشارات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حکیم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فردوسی</w:t>
      </w:r>
      <w:r w:rsidRPr="0080798B">
        <w:rPr>
          <w:rFonts w:ascii="B Zar" w:cs="B Lotus"/>
          <w:color w:val="000000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گلاور، جان ا؛ رانینگ، رویس و برونینگ، راجر(1990). روانشناسی شناختی برای معلمان، ترجمه</w:t>
      </w:r>
      <w:r w:rsidRPr="0080798B">
        <w:rPr>
          <w:rFonts w:ascii="B Zar" w:cs="B Lotus" w:hint="cs"/>
          <w:color w:val="000000"/>
          <w:rtl/>
          <w:lang w:val="en-CA"/>
        </w:rPr>
        <w:softHyphen/>
        <w:t>ی علینقی خرازی، (1377)، تهران، مرکز نشر دانشگاهی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صداقت، مریم.(1392). تأثیر آموزش خلاقیت بر تفکر خلاق کودکان پیش دبستانی. پایان</w:t>
      </w:r>
      <w:r w:rsidRPr="0080798B">
        <w:rPr>
          <w:rFonts w:ascii="B Zar" w:cs="B Lotus" w:hint="cs"/>
          <w:color w:val="000000"/>
          <w:rtl/>
          <w:lang w:val="en-CA"/>
        </w:rPr>
        <w:softHyphen/>
        <w:t>نامه کارشناسی ارشد دانشکدۀ روانشناسی و علوم تربیتی دانشگاه تهران.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متولی،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سید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محمد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( 1376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 .</w:t>
      </w:r>
      <w:r w:rsidRPr="0080798B">
        <w:rPr>
          <w:rFonts w:ascii="BZar" w:cs="B Lotus" w:hint="cs"/>
          <w:color w:val="000000"/>
          <w:rtl/>
          <w:lang w:val="en-CA"/>
        </w:rPr>
        <w:t>بررسی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برخواندن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درك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مطلب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وسرعت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اول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دبیرستان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دخترانه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شهرستان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فردوس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پایان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نامه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کارشناسی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ارشد،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دانشکده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روان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علوم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تربیتی،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دانشگاه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علامه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طباطبایی</w:t>
      </w:r>
      <w:r w:rsidRPr="0080798B">
        <w:rPr>
          <w:rFonts w:ascii="B Zar" w:cs="B Lotus"/>
          <w:color w:val="000000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مجازی دلفارد، محمد (1386). اثر بخشی آموزش راهبرد</w:t>
      </w:r>
      <w:r w:rsidRPr="0080798B">
        <w:rPr>
          <w:rFonts w:ascii="BZar,Italic" w:cs="B Lotus" w:hint="cs"/>
          <w:rtl/>
          <w:lang w:val="en-CA"/>
        </w:rPr>
        <w:softHyphen/>
        <w:t>های فراشناختی بر خود پندارۀ شغلی دانش</w:t>
      </w:r>
      <w:r w:rsidRPr="0080798B">
        <w:rPr>
          <w:rFonts w:ascii="BZar,Italic" w:cs="B Lotus" w:hint="cs"/>
          <w:rtl/>
          <w:lang w:val="en-CA"/>
        </w:rPr>
        <w:softHyphen/>
        <w:t>آموزان سال سوم دبیرستان منطقه عنبرآباد، پایان نامه کارشناسی ارشد دانشکدۀ روانشناسی و علوم تربیتی علامه طباطبایی.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محسنی، نیک چهر (1383) نظریه</w:t>
      </w:r>
      <w:r w:rsidRPr="0080798B">
        <w:rPr>
          <w:rFonts w:ascii="BZar,Italic" w:cs="B Lotus" w:hint="cs"/>
          <w:rtl/>
          <w:lang w:val="en-CA"/>
        </w:rPr>
        <w:softHyphen/>
        <w:t>ها در روانشناسی رشد، تهران: پروین.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محمد زاده، سیده زهره.(1391) اثر بخشی آموزش خلاقاته درس هنر بر رشد خلاقیت دانش</w:t>
      </w:r>
      <w:r w:rsidRPr="0080798B">
        <w:rPr>
          <w:rFonts w:ascii="BZar,Italic" w:cs="B Lotus" w:hint="cs"/>
          <w:rtl/>
          <w:lang w:val="en-CA"/>
        </w:rPr>
        <w:softHyphen/>
        <w:t>آموزان دختر سوم ابتدایی شهرستان بیرجند. پایان</w:t>
      </w:r>
      <w:r w:rsidRPr="0080798B">
        <w:rPr>
          <w:rFonts w:ascii="BZar,Italic" w:cs="B Lotus" w:hint="cs"/>
          <w:rtl/>
          <w:lang w:val="en-CA"/>
        </w:rPr>
        <w:softHyphen/>
        <w:t>نامه کارشناسی ارشد دانشکدۀ روانشناسی و علوم تربیتی دانشگاه تهران.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مزلو، آبرهام. (1374). افق</w:t>
      </w:r>
      <w:r w:rsidRPr="0080798B">
        <w:rPr>
          <w:rFonts w:ascii="BZar,Italic" w:cs="B Lotus" w:hint="cs"/>
          <w:rtl/>
          <w:lang w:val="en-CA"/>
        </w:rPr>
        <w:softHyphen/>
        <w:t>های والاتر فطرت انسان. ترجمه: احمد رضوی. مشهد: آستان قدس رضوی.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Zar,Italic" w:cs="B Lotus" w:hint="cs"/>
          <w:rtl/>
          <w:lang w:val="en-CA"/>
        </w:rPr>
        <w:t>معدن</w:t>
      </w:r>
      <w:r w:rsidRPr="0080798B">
        <w:rPr>
          <w:rFonts w:ascii="BZar,Italic" w:cs="B Lotus"/>
          <w:rtl/>
          <w:lang w:val="en-CA"/>
        </w:rPr>
        <w:softHyphen/>
      </w:r>
      <w:r w:rsidRPr="0080798B">
        <w:rPr>
          <w:rFonts w:ascii="BZar,Italic" w:cs="B Lotus" w:hint="cs"/>
          <w:rtl/>
          <w:lang w:val="en-CA"/>
        </w:rPr>
        <w:t>دار آرانی، عباس و کاکیا، لیندا.(1387). بررسی آفرینندگی در دانش</w:t>
      </w:r>
      <w:r w:rsidRPr="0080798B">
        <w:rPr>
          <w:rFonts w:ascii="BZar,Italic" w:cs="B Lotus" w:hint="cs"/>
          <w:rtl/>
          <w:lang w:val="en-CA"/>
        </w:rPr>
        <w:softHyphen/>
        <w:t>آموزان دختر بر اساس ارزیابی اثر بخشی روش</w:t>
      </w:r>
      <w:r w:rsidRPr="0080798B">
        <w:rPr>
          <w:rFonts w:ascii="BZar,Italic" w:cs="B Lotus" w:hint="cs"/>
          <w:rtl/>
          <w:lang w:val="en-CA"/>
        </w:rPr>
        <w:softHyphen/>
        <w:t>های بارش مغزی و اکتشافی هدایت شده. مجله علمی پژوهشی اصول بهداشت روانی. 2 (10)3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ملکی،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بهرام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( 1384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افزایش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یادداري،</w:t>
      </w:r>
      <w:r w:rsidRPr="0080798B">
        <w:rPr>
          <w:rFonts w:ascii="B 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متون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مختلف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تازه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هاي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علوم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شناختی</w:t>
      </w:r>
      <w:r w:rsidRPr="0080798B">
        <w:rPr>
          <w:rFonts w:ascii="BZar" w:cs="B Lotus" w:hint="cs"/>
          <w:color w:val="000000"/>
          <w:rtl/>
          <w:lang w:val="en-CA"/>
        </w:rPr>
        <w:t>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سال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هفتم(</w:t>
      </w:r>
      <w:r w:rsidRPr="0080798B">
        <w:rPr>
          <w:rFonts w:ascii="B Zar" w:cs="B Lotus"/>
          <w:color w:val="000000"/>
          <w:lang w:val="en-CA"/>
        </w:rPr>
        <w:t>( 3</w:t>
      </w:r>
      <w:r w:rsidRPr="0080798B">
        <w:rPr>
          <w:rFonts w:ascii="B Zar" w:cs="B Lotus" w:hint="cs"/>
          <w:color w:val="000000"/>
          <w:rtl/>
          <w:lang w:val="en-CA"/>
        </w:rPr>
        <w:t>، 42-50.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 w:bidi="fa-IR"/>
        </w:rPr>
      </w:pPr>
      <w:r w:rsidRPr="0080798B">
        <w:rPr>
          <w:rFonts w:ascii="B Zar" w:cs="B Lotus" w:hint="cs"/>
          <w:color w:val="000000"/>
          <w:rtl/>
          <w:lang w:val="en-CA"/>
        </w:rPr>
        <w:t>مورن، ادگار.(1995) روانشناسی شناخت. ترجمه: علی اسدی.تهران: انتشارات سروش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 w:bidi="fa-IR"/>
        </w:rPr>
      </w:pPr>
      <w:r w:rsidRPr="0080798B">
        <w:rPr>
          <w:rFonts w:ascii="B Zar" w:cs="B Lotus" w:hint="cs"/>
          <w:color w:val="000000"/>
          <w:rtl/>
          <w:lang w:val="en-CA" w:bidi="fa-IR"/>
        </w:rPr>
        <w:t>نادری، ساناز (1392). اثر بخشی آموزش مهارتهای عزت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نفس بر ابراز وجود، خودپنداره و بحران هویت دانش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آموزان دختر دبیرستان، پایان نامه کارشناسی ارشد دانشکده روانشناسی و علوم تربیتی دانشگاه تهران.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نیاز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آذري،کیومرث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( 1382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فراشناخت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فرایند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یاددهی</w:t>
      </w:r>
      <w:r w:rsidRPr="0080798B">
        <w:rPr>
          <w:rFonts w:ascii="B Zar" w:cs="B Lotus"/>
          <w:color w:val="000000"/>
          <w:lang w:val="en-CA"/>
        </w:rPr>
        <w:t>-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: </w:t>
      </w:r>
      <w:r w:rsidRPr="0080798B">
        <w:rPr>
          <w:rFonts w:ascii="BZar" w:cs="B Lotus" w:hint="cs"/>
          <w:color w:val="000000"/>
          <w:rtl/>
          <w:lang w:val="en-CA"/>
        </w:rPr>
        <w:t>اندیشه</w:t>
      </w:r>
    </w:p>
    <w:p w:rsidR="0067415D" w:rsidRPr="0080798B" w:rsidRDefault="0067415D" w:rsidP="0067415D">
      <w:pPr>
        <w:numPr>
          <w:ilvl w:val="0"/>
          <w:numId w:val="39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ویگوستگی، لئو (بی تا)، اندیشه و زبان، ترجمه</w:t>
      </w:r>
      <w:r w:rsidRPr="0080798B">
        <w:rPr>
          <w:rFonts w:ascii="BZar" w:cs="B Lotus" w:hint="cs"/>
          <w:color w:val="000000"/>
          <w:rtl/>
          <w:lang w:val="en-CA"/>
        </w:rPr>
        <w:softHyphen/>
        <w:t>ی احمد صبوری (1361)، تهران، اندیشمند.</w:t>
      </w:r>
    </w:p>
    <w:p w:rsidR="0067415D" w:rsidRPr="00AF4087" w:rsidRDefault="0067415D" w:rsidP="0067415D">
      <w:pPr>
        <w:pStyle w:val="2222222"/>
        <w:rPr>
          <w:rtl/>
        </w:rPr>
      </w:pPr>
      <w:bookmarkStart w:id="23" w:name="_Toc420890867"/>
      <w:r>
        <w:rPr>
          <w:rFonts w:hint="cs"/>
          <w:rtl/>
        </w:rPr>
        <w:t>منابع انگلیسی</w:t>
      </w:r>
      <w:bookmarkEnd w:id="23"/>
    </w:p>
    <w:p w:rsidR="0067415D" w:rsidRPr="00AF4087" w:rsidRDefault="0067415D" w:rsidP="0067415D">
      <w:pPr>
        <w:tabs>
          <w:tab w:val="left" w:pos="1801"/>
        </w:tabs>
        <w:spacing w:line="276" w:lineRule="auto"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Ahmed, W. &amp; bruinsma, M. (2006). A structural model of self concept, autonomous motivation and      academic performance in cross cultural perspective. Electronic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journal of research in educational psychology, 4(10): 551-    576.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Akram rana, R. &amp; Zafar iqbal, M. (2005). Effect of students' self-concept and gender on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academic achievement in science. Bulletin of education &amp; research, 27(2): 19- 36.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Alexander, P. A., Murphy, P. K., &amp; Guan, J. (1998). The learning and study strategies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highly able students in Singapore. Educational Psychology, 18, 391- 407.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Hennessey, B. A., and Amabile T. M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..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(1987). Creativity and Learning. Washington,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D.C.: National Education Association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,.</w:t>
      </w:r>
      <w:proofErr w:type="gramEnd"/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Beckman, P. (2002). Strategy instruction.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ERIC .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Arlington, VA: ERIC Clearinghouse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on Disabilities and Gifted Education, Council for Exceptional Children. (ERIC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Document Reproduction Service No. ED474302).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Bilere, R.F., &amp; Showman, G. (1993). Sychology applied to teaching. 7th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ed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 New York.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Hounghton Mifflin.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rtl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Carr, M., &amp; Jessup, D. (1997). Gender differences in first grade mathematics strategy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use: social and</w:t>
      </w:r>
      <w:r w:rsidRPr="0080798B">
        <w:rPr>
          <w:rFonts w:asciiTheme="majorBidi" w:hAnsiTheme="majorBidi" w:cstheme="majorBidi" w:hint="cs"/>
          <w:color w:val="000000"/>
          <w:rtl/>
          <w:lang w:val="en-CA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metacognitive influences. Journal of Educational Psychology,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89(2), 318-328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Cheng, V.M.Y.Infusing creativity into classroom of Eastern context: Evaluations from student persectives.  Thinking Skills and Creativity (2010), doi: 10.1016/j.tsc.2010.05.001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Bromn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,A.L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.,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6"/>
      </w:r>
      <w:r w:rsidRPr="0080798B">
        <w:rPr>
          <w:rFonts w:asciiTheme="majorBidi" w:hAnsiTheme="majorBidi" w:cstheme="majorBidi"/>
          <w:color w:val="000000"/>
          <w:lang w:val="en-CA"/>
        </w:rPr>
        <w:t xml:space="preserve"> Palinccar , A,S.(1982). Inducing strategic from texts by means of informed, self control training (Technical Report No. 262, pp.1-48). Champaing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,IL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: university of IIIinois at Urbana-champaign.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Cross,D.R.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6"/>
      </w:r>
      <w:r w:rsidRPr="0080798B">
        <w:rPr>
          <w:rFonts w:asciiTheme="majorBidi" w:hAnsiTheme="majorBidi" w:cstheme="majorBidi"/>
          <w:color w:val="000000"/>
          <w:lang w:val="en-CA"/>
        </w:rPr>
        <w:t xml:space="preserve"> Paris,S.G.(1988) Developmental and instructional analyses of children</w:t>
      </w:r>
      <w:r w:rsidRPr="0080798B">
        <w:rPr>
          <w:rFonts w:asciiTheme="majorBidi" w:hAnsiTheme="majorBidi" w:cstheme="majorBidi"/>
          <w:color w:val="000000"/>
          <w:vertAlign w:val="superscript"/>
          <w:lang w:val="en-CA"/>
        </w:rPr>
        <w:t>,</w:t>
      </w:r>
      <w:r w:rsidRPr="0080798B">
        <w:rPr>
          <w:rFonts w:asciiTheme="majorBidi" w:hAnsiTheme="majorBidi" w:cstheme="majorBidi"/>
          <w:color w:val="000000"/>
          <w:lang w:val="en-CA"/>
        </w:rPr>
        <w:t>s metacognition and reading comprehension, Journal of Educational Psychology, 80,131-142.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Derry, S. &amp; Murphy, D. (1986), Designing systems that train learning ability: from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theory to practice. Review of Educational Research 56(1): 1-39.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Eggen, P. &amp; Kauchak, D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.(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2001). Educational psychology windows on classrooms. 5</w:t>
      </w:r>
      <w:r w:rsidRPr="0080798B">
        <w:rPr>
          <w:rFonts w:asciiTheme="majorBidi" w:hAnsiTheme="majorBidi" w:cstheme="majorBidi"/>
          <w:color w:val="000000"/>
          <w:vertAlign w:val="superscript"/>
          <w:lang w:val="en-CA"/>
        </w:rPr>
        <w:t>th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ed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. New Jersey: Prentice-Hall, Inc. 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Flavell, J.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H .(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1985). Cognitive development. 2nd ed. Prentice Hall.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Flavell, J.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H .(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2000) . Development of children's knowledge about the mental world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International. Journal of Behavioral Development, 24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,15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–23.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Gage, N.L &amp;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Berliner ,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D.C. (1994). Educational psychology. 3rd ed.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Hopewell ,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N.J: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Houghton Milflin.</w:t>
      </w:r>
      <w:r w:rsidRPr="0080798B">
        <w:rPr>
          <w:rFonts w:asciiTheme="majorBidi" w:hAnsiTheme="majorBidi" w:cstheme="majorBidi"/>
          <w:color w:val="A7A7A7"/>
          <w:lang w:val="en-CA"/>
        </w:rPr>
        <w:t xml:space="preserve"> 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Guliford .J.P. (2005).The nature of human intelligence. McGrahill. New York NY.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invention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Harpercollins publisher.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Linda .H.E &amp; Pinkleyey, Ch. (2006). Metacognitive strategies help Students to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comprehend all text Reading improvement. Cholas Vista: 43 (1): 13-17.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Lorance, F. (2008). Investigation of Learning Strategies Education and Its Effect on Memory of Weak Rain Brain Deficiency Children. MA thesis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,Tehran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lastRenderedPageBreak/>
        <w:t>Magno, C. (2011). Assessing the relationship of scientific thinking, self-regulation in research, and creativity in a measurement model. The International Journal of Research and Review. 6(1), 17-47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Mihalyi, C. (1996). Creativity: flow and the psychology of discovering and Discovery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and Invention. New York: Harper Perennial. ISBN 0-06-092820-4.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Newbyy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,D.E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.(2004). Using inquiry to connect young learnes to science. National Charter Schools Institute Learning Resources.Retrieved 2013, 30 Dec. From https://www.fillanypdf.com/.../inquiry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5"/>
      </w:r>
      <w:r w:rsidRPr="0080798B">
        <w:rPr>
          <w:rFonts w:asciiTheme="majorBidi" w:hAnsiTheme="majorBidi" w:cstheme="majorBidi"/>
          <w:color w:val="000000"/>
          <w:lang w:val="en-CA"/>
        </w:rPr>
        <w:t xml:space="preserve">20 and 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5"/>
      </w:r>
      <w:r w:rsidRPr="0080798B">
        <w:rPr>
          <w:rFonts w:asciiTheme="majorBidi" w:hAnsiTheme="majorBidi" w:cstheme="majorBidi"/>
          <w:color w:val="000000"/>
          <w:lang w:val="en-CA"/>
        </w:rPr>
        <w:t>20 yong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5"/>
      </w:r>
      <w:r w:rsidRPr="0080798B">
        <w:rPr>
          <w:rFonts w:asciiTheme="majorBidi" w:hAnsiTheme="majorBidi" w:cstheme="majorBidi"/>
          <w:color w:val="000000"/>
          <w:lang w:val="en-CA"/>
        </w:rPr>
        <w:t>20 children.pdf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Nolan, A. &amp; Morgan, B. (2000). The role of metacognition in learning. Journal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Educational   Psychology, 50, 49-79.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 w:bidi="fa-IR"/>
        </w:rPr>
      </w:pPr>
      <w:r w:rsidRPr="0080798B">
        <w:rPr>
          <w:rFonts w:asciiTheme="majorBidi" w:hAnsiTheme="majorBidi" w:cstheme="majorBidi"/>
          <w:color w:val="000000"/>
          <w:lang w:val="en-CA"/>
        </w:rPr>
        <w:t>Pekrun, R., Goetz, T., Frenzel, Anne C., Barchfeld, P., and Perry, Raymond P. (2011).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Measuring emotions in students’ learning and performance: The Achievement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Emotions Questionnaire (AEQ). Contemporary Educational Psychology, 36, 36-48.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Pintrich, P. R. (1999). The role of motivation in promoting and sustaining self- regulated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learning. International Journal of Educational Research, 31, 459–470.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Prince, G. M., &amp; Weaver, W. T. (1990). Synectics in the</w:t>
      </w:r>
      <w:r w:rsidRPr="0080798B">
        <w:rPr>
          <w:rFonts w:asciiTheme="majorBidi" w:hAnsiTheme="majorBidi" w:cstheme="majorBidi" w:hint="cs"/>
          <w:color w:val="000000"/>
          <w:rtl/>
          <w:lang w:val="en-CA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classroom. Wellspring, 3, 15-19.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Sak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,U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 And Ozge, O. (2010). The Effectiveness of the Creative Reversal Act (CREACT) on Student Creative Thinking (Ej872590). Thinking Skills and Creativity, 5(1), 33-39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Schleifer, L. F. &amp; Dull, R, B. (2009). “Meta Cognition and Performance in the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Accounting Classroom. Issues in Accounting Education, 24(3): 339-367.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Schommer ,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M. (1993). Epistemological development and academic performance among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secondary students. Journal of Educational Psychology, 85, 306-311.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Steinmay, R. &amp;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Spinath ,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B. (2009). The Importance of Motivation as a Predictor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School Achievement. Learning and Individual Differences, 19, 80-90.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Sternberg.R.J. (2009). A three facet mode of creativity.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the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nature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creativity.cambriage university press.text Reading improvement. Cholas Vista, 43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(1): 13-17.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Tobias, S. (1985). Overcoming Math Anxiety; New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York :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Norton.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Torrance ,E.P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.(1979) . An instructional model for enhancing incubation. Journal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Creative Behavior, 13(1): 23-35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Torrance.E.P. (2007). Norms–technical manual Torrance test of creative thinking.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Minisota Press.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Ture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,R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 T.,Smith,j., Graham,R.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6"/>
      </w:r>
      <w:r w:rsidRPr="0080798B">
        <w:rPr>
          <w:rFonts w:asciiTheme="majorBidi" w:hAnsiTheme="majorBidi" w:cstheme="majorBidi"/>
          <w:color w:val="000000"/>
          <w:lang w:val="en-CA"/>
        </w:rPr>
        <w:t xml:space="preserve"> Smith-Graham, V. (2006). Fostering creativity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hn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science Investigative planning: small measures for fostering creathvhty in science Investigative Planning? STER papers, 3-25. Retrieved 2013, Dec. 24 fr</w:t>
      </w:r>
      <w:r w:rsidRPr="0080798B">
        <w:rPr>
          <w:rFonts w:asciiTheme="majorBidi" w:hAnsiTheme="majorBidi" w:cstheme="majorBidi"/>
          <w:color w:val="000000" w:themeColor="text1"/>
          <w:lang w:val="en-CA"/>
        </w:rPr>
        <w:t xml:space="preserve">om    </w:t>
      </w:r>
      <w:hyperlink r:id="rId7" w:history="1">
        <w:r w:rsidRPr="0080798B">
          <w:rPr>
            <w:rStyle w:val="Hyperlink"/>
            <w:rFonts w:asciiTheme="majorBidi" w:hAnsiTheme="majorBidi" w:cstheme="majorBidi"/>
            <w:color w:val="000000" w:themeColor="text1"/>
            <w:u w:val="none"/>
            <w:lang w:val="en-CA"/>
          </w:rPr>
          <w:t>http://www.mern.ca/reports/STER</w:t>
        </w:r>
      </w:hyperlink>
      <w:r w:rsidRPr="0080798B">
        <w:rPr>
          <w:rFonts w:asciiTheme="majorBidi" w:hAnsiTheme="majorBidi" w:cstheme="majorBidi"/>
          <w:color w:val="000000"/>
          <w:lang w:val="en-CA"/>
        </w:rPr>
        <w:t>papers-2006-3-25.pdf.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Weaver, W. T. &amp; Prince, G. (1990). Synectics: It’s potential for education. Phi Delta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Kappan, 71, 378-388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Yang, C. (2005). Learning Strategy Use of Chinese PhD Students of Social Sciences in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Australian Universities; Griffith University, Faculty of education. Doctoral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Dissertation.</w:t>
      </w:r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lastRenderedPageBreak/>
        <w:t>Zarei, E., Shokrpour, N., Nasiri, E. &amp; kafipour, R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.(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2012). Self-esteem and Academic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Success as Influenced by</w:t>
      </w:r>
      <w:r w:rsidRPr="0080798B">
        <w:rPr>
          <w:rFonts w:asciiTheme="majorBidi" w:hAnsiTheme="majorBidi" w:cstheme="majorBidi" w:hint="cs"/>
          <w:color w:val="000000"/>
          <w:rtl/>
          <w:lang w:val="en-CA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Reading Strategies. English Language Teaching, 5(2):</w:t>
      </w:r>
      <w:r w:rsidRPr="0080798B">
        <w:rPr>
          <w:rFonts w:asciiTheme="majorBidi" w:hAnsiTheme="majorBidi" w:cstheme="majorBidi" w:hint="cs"/>
          <w:color w:val="000000"/>
          <w:rtl/>
          <w:lang w:val="en-CA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17-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26</w:t>
      </w:r>
      <w:r w:rsidRPr="0080798B">
        <w:rPr>
          <w:rFonts w:asciiTheme="majorBidi" w:hAnsiTheme="majorBidi" w:cstheme="majorBidi" w:hint="cs"/>
          <w:color w:val="000000"/>
          <w:rtl/>
          <w:lang w:val="en-CA"/>
        </w:rPr>
        <w:t xml:space="preserve">  </w:t>
      </w:r>
      <w:r w:rsidRPr="0080798B">
        <w:rPr>
          <w:rFonts w:asciiTheme="majorBidi" w:hAnsiTheme="majorBidi" w:cstheme="majorBidi"/>
          <w:color w:val="000000"/>
          <w:lang w:val="en-CA"/>
        </w:rPr>
        <w:t>.</w:t>
      </w:r>
      <w:proofErr w:type="gramEnd"/>
    </w:p>
    <w:p w:rsidR="0067415D" w:rsidRPr="0080798B" w:rsidRDefault="0067415D" w:rsidP="0067415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rtl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Zitniakova-Gurgova, B. (2007). The influence of gender on achievement motivation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students. The New Educational Review, 13(3-4): 233-243.</w:t>
      </w:r>
    </w:p>
    <w:p w:rsidR="0067415D" w:rsidRPr="00AF4087" w:rsidRDefault="0067415D" w:rsidP="0067415D">
      <w:pPr>
        <w:tabs>
          <w:tab w:val="left" w:pos="1801"/>
        </w:tabs>
        <w:spacing w:line="276" w:lineRule="auto"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CD5422" w:rsidRDefault="00CD5422">
      <w:bookmarkStart w:id="24" w:name="_GoBack"/>
      <w:bookmarkEnd w:id="24"/>
    </w:p>
    <w:sectPr w:rsidR="00CD5422" w:rsidSect="003124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C5" w:rsidRDefault="00984EC5" w:rsidP="0067415D">
      <w:r>
        <w:separator/>
      </w:r>
    </w:p>
  </w:endnote>
  <w:endnote w:type="continuationSeparator" w:id="0">
    <w:p w:rsidR="00984EC5" w:rsidRDefault="00984EC5" w:rsidP="0067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Zar,Ital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C5" w:rsidRDefault="00984EC5" w:rsidP="0067415D">
      <w:r>
        <w:separator/>
      </w:r>
    </w:p>
  </w:footnote>
  <w:footnote w:type="continuationSeparator" w:id="0">
    <w:p w:rsidR="00984EC5" w:rsidRDefault="00984EC5" w:rsidP="0067415D">
      <w:r>
        <w:continuationSeparator/>
      </w:r>
    </w:p>
  </w:footnote>
  <w:footnote w:id="1">
    <w:p w:rsidR="00141400" w:rsidRPr="00187544" w:rsidRDefault="00141400" w:rsidP="0067415D">
      <w:pPr>
        <w:pStyle w:val="FootnoteText"/>
        <w:rPr>
          <w:lang w:val="en-CA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 w:bidi="fa-IR"/>
        </w:rPr>
        <w:t>self</w:t>
      </w:r>
    </w:p>
  </w:footnote>
  <w:footnote w:id="2">
    <w:p w:rsidR="00141400" w:rsidRPr="005518E8" w:rsidRDefault="00141400" w:rsidP="0067415D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>William jams</w:t>
      </w:r>
    </w:p>
  </w:footnote>
  <w:footnote w:id="3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Char</w:t>
      </w:r>
      <w:r>
        <w:rPr>
          <w:lang w:val="en-CA"/>
        </w:rPr>
        <w:t>l</w:t>
      </w:r>
      <w:r>
        <w:t>es</w:t>
      </w:r>
    </w:p>
  </w:footnote>
  <w:footnote w:id="4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.Centre of the universe</w:t>
      </w:r>
    </w:p>
  </w:footnote>
  <w:footnote w:id="5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Choko, A.K</w:t>
      </w:r>
    </w:p>
  </w:footnote>
  <w:footnote w:id="6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Roth &amp; Jacobs</w:t>
      </w:r>
    </w:p>
  </w:footnote>
  <w:footnote w:id="7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.Self-Schema</w:t>
      </w:r>
    </w:p>
  </w:footnote>
  <w:footnote w:id="8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Self -reperentation</w:t>
      </w:r>
    </w:p>
  </w:footnote>
  <w:footnote w:id="9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Self image</w:t>
      </w:r>
    </w:p>
  </w:footnote>
  <w:footnote w:id="10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Self pevception</w:t>
      </w:r>
    </w:p>
  </w:footnote>
  <w:footnote w:id="11">
    <w:p w:rsidR="00141400" w:rsidRPr="00775960" w:rsidRDefault="00141400" w:rsidP="0067415D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>. B</w:t>
      </w:r>
      <w:r>
        <w:rPr>
          <w:lang w:val="en-CA"/>
        </w:rPr>
        <w:t>yrne</w:t>
      </w:r>
    </w:p>
  </w:footnote>
  <w:footnote w:id="12">
    <w:p w:rsidR="00141400" w:rsidRPr="00F227E8" w:rsidRDefault="00141400" w:rsidP="0067415D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>. Adaptive</w:t>
      </w:r>
      <w:r>
        <w:rPr>
          <w:rFonts w:hint="cs"/>
          <w:rtl/>
        </w:rPr>
        <w:t xml:space="preserve"> </w:t>
      </w:r>
      <w:r>
        <w:rPr>
          <w:lang w:val="en-CA"/>
        </w:rPr>
        <w:t>set</w:t>
      </w:r>
    </w:p>
  </w:footnote>
  <w:footnote w:id="13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Japling</w:t>
      </w:r>
    </w:p>
  </w:footnote>
  <w:footnote w:id="14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Marcus</w:t>
      </w:r>
    </w:p>
  </w:footnote>
  <w:footnote w:id="15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Self -Scbema</w:t>
      </w:r>
    </w:p>
  </w:footnote>
  <w:footnote w:id="16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Lopez</w:t>
      </w:r>
    </w:p>
  </w:footnote>
  <w:footnote w:id="17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Dypeson</w:t>
      </w:r>
    </w:p>
  </w:footnote>
  <w:footnote w:id="18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.Carmen</w:t>
      </w:r>
    </w:p>
  </w:footnote>
  <w:footnote w:id="19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Cooper &amp; Pervin</w:t>
      </w:r>
    </w:p>
  </w:footnote>
  <w:footnote w:id="20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Campbell</w:t>
      </w:r>
    </w:p>
  </w:footnote>
  <w:footnote w:id="21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Cooper smith &amp; Feldman</w:t>
      </w:r>
    </w:p>
  </w:footnote>
  <w:footnote w:id="22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.Sharelson &amp; Bouls</w:t>
      </w:r>
    </w:p>
  </w:footnote>
  <w:footnote w:id="23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Ldentity</w:t>
      </w:r>
    </w:p>
  </w:footnote>
  <w:footnote w:id="24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Lamachild</w:t>
      </w:r>
    </w:p>
  </w:footnote>
  <w:footnote w:id="25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Kovintekton &amp; b</w:t>
      </w:r>
      <w:r>
        <w:rPr>
          <w:lang w:val="en-CA"/>
        </w:rPr>
        <w:t>y</w:t>
      </w:r>
      <w:r>
        <w:t>ri</w:t>
      </w:r>
    </w:p>
  </w:footnote>
  <w:footnote w:id="26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Nan &amp; Parish</w:t>
      </w:r>
    </w:p>
  </w:footnote>
  <w:footnote w:id="27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Tracey</w:t>
      </w:r>
    </w:p>
  </w:footnote>
  <w:footnote w:id="28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Grass</w:t>
      </w:r>
    </w:p>
  </w:footnote>
  <w:footnote w:id="29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Chessor</w:t>
      </w:r>
    </w:p>
  </w:footnote>
  <w:footnote w:id="30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Carlrogers</w:t>
      </w:r>
    </w:p>
  </w:footnote>
  <w:footnote w:id="31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Rosenberg</w:t>
      </w:r>
    </w:p>
  </w:footnote>
  <w:footnote w:id="32">
    <w:p w:rsidR="00141400" w:rsidRPr="00CA08AD" w:rsidRDefault="00141400" w:rsidP="0067415D">
      <w:pPr>
        <w:pStyle w:val="FootnoteText"/>
        <w:rPr>
          <w:lang w:val="en-CA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 w:bidi="fa-IR"/>
        </w:rPr>
        <w:t>Kaplan</w:t>
      </w:r>
    </w:p>
  </w:footnote>
  <w:footnote w:id="33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Feeling of supdiority</w:t>
      </w:r>
    </w:p>
  </w:footnote>
  <w:footnote w:id="34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Feeling of perfection</w:t>
      </w:r>
    </w:p>
  </w:footnote>
  <w:footnote w:id="35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 xml:space="preserve">.Feel competence </w:t>
      </w:r>
    </w:p>
  </w:footnote>
  <w:footnote w:id="36">
    <w:p w:rsidR="00141400" w:rsidRDefault="00141400" w:rsidP="0067415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>.Self acceptance</w:t>
      </w:r>
    </w:p>
  </w:footnote>
  <w:footnote w:id="37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 xml:space="preserve">. </w:t>
      </w:r>
      <w:r>
        <w:rPr>
          <w:lang w:val="en-CA"/>
        </w:rPr>
        <w:t>Ap</w:t>
      </w:r>
      <w:r>
        <w:t xml:space="preserve">ersonal linking for oneself </w:t>
      </w:r>
    </w:p>
  </w:footnote>
  <w:footnote w:id="38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Arans</w:t>
      </w:r>
    </w:p>
  </w:footnote>
  <w:footnote w:id="39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Locus of control</w:t>
      </w:r>
    </w:p>
  </w:footnote>
  <w:footnote w:id="40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Bandera</w:t>
      </w:r>
    </w:p>
  </w:footnote>
  <w:footnote w:id="41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Self - efficacy</w:t>
      </w:r>
    </w:p>
  </w:footnote>
  <w:footnote w:id="42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Dekarm</w:t>
      </w:r>
    </w:p>
  </w:footnote>
  <w:footnote w:id="43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Personl causality</w:t>
      </w:r>
    </w:p>
  </w:footnote>
  <w:footnote w:id="44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Anxiety</w:t>
      </w:r>
    </w:p>
  </w:footnote>
  <w:footnote w:id="45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Irritability</w:t>
      </w:r>
    </w:p>
  </w:footnote>
  <w:footnote w:id="46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Impulsivity</w:t>
      </w:r>
    </w:p>
  </w:footnote>
  <w:footnote w:id="47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Alientation</w:t>
      </w:r>
    </w:p>
  </w:footnote>
  <w:footnote w:id="48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Vulnerability</w:t>
      </w:r>
    </w:p>
  </w:footnote>
  <w:footnote w:id="49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Hypersensitivity</w:t>
      </w:r>
    </w:p>
  </w:footnote>
  <w:footnote w:id="50">
    <w:p w:rsidR="00141400" w:rsidRPr="007F2A78" w:rsidRDefault="00141400" w:rsidP="0067415D">
      <w:pPr>
        <w:pStyle w:val="FootnoteText"/>
        <w:rPr>
          <w:lang w:val="en-CA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.</w:t>
      </w:r>
      <w:r>
        <w:rPr>
          <w:lang w:val="en-CA"/>
        </w:rPr>
        <w:t>touchiness</w:t>
      </w:r>
    </w:p>
  </w:footnote>
  <w:footnote w:id="51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Marsh</w:t>
      </w:r>
    </w:p>
  </w:footnote>
  <w:footnote w:id="52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Hattie,J</w:t>
      </w:r>
    </w:p>
  </w:footnote>
  <w:footnote w:id="53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Duplessis</w:t>
      </w:r>
    </w:p>
  </w:footnote>
  <w:footnote w:id="54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organized</w:t>
      </w:r>
    </w:p>
  </w:footnote>
  <w:footnote w:id="55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Hierarchical</w:t>
      </w:r>
    </w:p>
  </w:footnote>
  <w:footnote w:id="56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 xml:space="preserve">. Hierarchical </w:t>
      </w:r>
    </w:p>
  </w:footnote>
  <w:footnote w:id="57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Stable</w:t>
      </w:r>
    </w:p>
  </w:footnote>
  <w:footnote w:id="58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Development</w:t>
      </w:r>
    </w:p>
  </w:footnote>
  <w:footnote w:id="59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Measurable</w:t>
      </w:r>
    </w:p>
  </w:footnote>
  <w:footnote w:id="60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General self concept</w:t>
      </w:r>
    </w:p>
  </w:footnote>
  <w:footnote w:id="61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Academic self concept</w:t>
      </w:r>
    </w:p>
  </w:footnote>
  <w:footnote w:id="62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Non academic self concept</w:t>
      </w:r>
    </w:p>
  </w:footnote>
  <w:footnote w:id="63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Self Deceptive question (S D Q)</w:t>
      </w:r>
    </w:p>
  </w:footnote>
  <w:footnote w:id="64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Byrne</w:t>
      </w:r>
    </w:p>
  </w:footnote>
  <w:footnote w:id="65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Strein</w:t>
      </w:r>
    </w:p>
  </w:footnote>
  <w:footnote w:id="66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Compensatory model</w:t>
      </w:r>
    </w:p>
  </w:footnote>
  <w:footnote w:id="67">
    <w:p w:rsidR="00141400" w:rsidRDefault="00141400" w:rsidP="0067415D">
      <w:pPr>
        <w:pStyle w:val="FootnoteText"/>
      </w:pPr>
      <w:r>
        <w:rPr>
          <w:rStyle w:val="FootnoteReference"/>
        </w:rPr>
        <w:footnoteRef/>
      </w:r>
      <w:r>
        <w:t>. Taxonomic model</w:t>
      </w:r>
    </w:p>
  </w:footnote>
  <w:footnote w:id="68">
    <w:p w:rsidR="00141400" w:rsidRPr="00E81950" w:rsidRDefault="00141400" w:rsidP="0067415D">
      <w:pPr>
        <w:pStyle w:val="FootnoteText"/>
        <w:rPr>
          <w:lang w:val="en-CA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 w:bidi="fa-IR"/>
        </w:rPr>
        <w:t>Lorance</w:t>
      </w:r>
    </w:p>
  </w:footnote>
  <w:footnote w:id="69">
    <w:p w:rsidR="00141400" w:rsidRPr="00463E4F" w:rsidRDefault="00141400" w:rsidP="0067415D">
      <w:pPr>
        <w:pStyle w:val="FootnoteText"/>
        <w:rPr>
          <w:lang w:val="en-CA" w:bidi="fa-IR"/>
        </w:rPr>
      </w:pPr>
      <w:r>
        <w:rPr>
          <w:rStyle w:val="FootnoteReference"/>
        </w:rPr>
        <w:footnoteRef/>
      </w:r>
      <w:r>
        <w:t xml:space="preserve"> Ruppert</w:t>
      </w:r>
    </w:p>
  </w:footnote>
  <w:footnote w:id="70">
    <w:p w:rsidR="00141400" w:rsidRPr="0033564D" w:rsidRDefault="00141400" w:rsidP="0067415D">
      <w:pPr>
        <w:pStyle w:val="FootnoteText"/>
        <w:rPr>
          <w:rtl/>
          <w:lang w:val="en-CA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>Lufting</w:t>
      </w:r>
    </w:p>
  </w:footnote>
  <w:footnote w:id="71">
    <w:p w:rsidR="00141400" w:rsidRPr="00A3769C" w:rsidRDefault="00141400" w:rsidP="0067415D">
      <w:pPr>
        <w:pStyle w:val="FootnoteText"/>
        <w:rPr>
          <w:lang w:val="en-CA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 w:bidi="fa-IR"/>
        </w:rPr>
        <w:t>King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5CC"/>
    <w:multiLevelType w:val="hybridMultilevel"/>
    <w:tmpl w:val="ABC078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567"/>
    <w:multiLevelType w:val="multilevel"/>
    <w:tmpl w:val="0D2A3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  <w:rPr>
        <w:rFonts w:cs="Times New Roman"/>
      </w:rPr>
    </w:lvl>
  </w:abstractNum>
  <w:abstractNum w:abstractNumId="3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8EB2A67"/>
    <w:multiLevelType w:val="hybridMultilevel"/>
    <w:tmpl w:val="27FAFC22"/>
    <w:lvl w:ilvl="0" w:tplc="75D86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032E4"/>
    <w:multiLevelType w:val="hybridMultilevel"/>
    <w:tmpl w:val="DF0ECD6E"/>
    <w:lvl w:ilvl="0" w:tplc="BB564600">
      <w:start w:val="1"/>
      <w:numFmt w:val="decimal"/>
      <w:lvlText w:val="%1-"/>
      <w:lvlJc w:val="left"/>
      <w:pPr>
        <w:ind w:left="1721" w:hanging="24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  <w:rPr>
        <w:rFonts w:cs="Times New Roman"/>
      </w:rPr>
    </w:lvl>
  </w:abstractNum>
  <w:abstractNum w:abstractNumId="6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  <w:rPr>
        <w:rFonts w:cs="Times New Roman"/>
      </w:rPr>
    </w:lvl>
  </w:abstractNum>
  <w:abstractNum w:abstractNumId="7">
    <w:nsid w:val="1EBA7301"/>
    <w:multiLevelType w:val="multilevel"/>
    <w:tmpl w:val="81DC3428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EE61041"/>
    <w:multiLevelType w:val="hybridMultilevel"/>
    <w:tmpl w:val="14568020"/>
    <w:lvl w:ilvl="0" w:tplc="14BCBDD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  <w:rPr>
        <w:rFonts w:cs="Times New Roman"/>
      </w:rPr>
    </w:lvl>
  </w:abstractNum>
  <w:abstractNum w:abstractNumId="10">
    <w:nsid w:val="1F7D41DB"/>
    <w:multiLevelType w:val="hybridMultilevel"/>
    <w:tmpl w:val="AA924652"/>
    <w:lvl w:ilvl="0" w:tplc="4A0411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  <w:b/>
        <w:sz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74066"/>
    <w:multiLevelType w:val="hybridMultilevel"/>
    <w:tmpl w:val="5BF05974"/>
    <w:lvl w:ilvl="0" w:tplc="2BC0C5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C2DA1"/>
    <w:multiLevelType w:val="hybridMultilevel"/>
    <w:tmpl w:val="DA883ABA"/>
    <w:lvl w:ilvl="0" w:tplc="E696C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665B3"/>
    <w:multiLevelType w:val="hybridMultilevel"/>
    <w:tmpl w:val="95545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77E3D"/>
    <w:multiLevelType w:val="hybridMultilevel"/>
    <w:tmpl w:val="AE30EBE6"/>
    <w:lvl w:ilvl="0" w:tplc="27147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  <w:rPr>
        <w:rFonts w:cs="Times New Roman"/>
      </w:rPr>
    </w:lvl>
  </w:abstractNum>
  <w:abstractNum w:abstractNumId="16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 w:tplc="4B2654DA">
      <w:start w:val="1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cs="Times New Roman" w:hint="default"/>
        <w:sz w:val="2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  <w:rPr>
        <w:rFonts w:cs="Times New Roman"/>
      </w:rPr>
    </w:lvl>
  </w:abstractNum>
  <w:abstractNum w:abstractNumId="17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  <w:rPr>
        <w:rFonts w:cs="Times New Roman"/>
      </w:rPr>
    </w:lvl>
  </w:abstractNum>
  <w:abstractNum w:abstractNumId="18">
    <w:nsid w:val="42A445E0"/>
    <w:multiLevelType w:val="hybridMultilevel"/>
    <w:tmpl w:val="4F74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51D46"/>
    <w:multiLevelType w:val="hybridMultilevel"/>
    <w:tmpl w:val="93CC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  <w:rPr>
        <w:rFonts w:cs="Times New Roman"/>
      </w:rPr>
    </w:lvl>
  </w:abstractNum>
  <w:abstractNum w:abstractNumId="21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  <w:rPr>
        <w:rFonts w:cs="Times New Roman"/>
      </w:rPr>
    </w:lvl>
  </w:abstractNum>
  <w:abstractNum w:abstractNumId="22">
    <w:nsid w:val="4AF85550"/>
    <w:multiLevelType w:val="hybridMultilevel"/>
    <w:tmpl w:val="5CF23EDA"/>
    <w:lvl w:ilvl="0" w:tplc="C41E6F82">
      <w:start w:val="1"/>
      <w:numFmt w:val="decimal"/>
      <w:lvlText w:val="%1-"/>
      <w:lvlJc w:val="left"/>
      <w:pPr>
        <w:ind w:left="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69" w:hanging="360"/>
      </w:pPr>
    </w:lvl>
    <w:lvl w:ilvl="2" w:tplc="1009001B" w:tentative="1">
      <w:start w:val="1"/>
      <w:numFmt w:val="lowerRoman"/>
      <w:lvlText w:val="%3."/>
      <w:lvlJc w:val="right"/>
      <w:pPr>
        <w:ind w:left="1489" w:hanging="180"/>
      </w:pPr>
    </w:lvl>
    <w:lvl w:ilvl="3" w:tplc="1009000F" w:tentative="1">
      <w:start w:val="1"/>
      <w:numFmt w:val="decimal"/>
      <w:lvlText w:val="%4."/>
      <w:lvlJc w:val="left"/>
      <w:pPr>
        <w:ind w:left="2209" w:hanging="360"/>
      </w:pPr>
    </w:lvl>
    <w:lvl w:ilvl="4" w:tplc="10090019" w:tentative="1">
      <w:start w:val="1"/>
      <w:numFmt w:val="lowerLetter"/>
      <w:lvlText w:val="%5."/>
      <w:lvlJc w:val="left"/>
      <w:pPr>
        <w:ind w:left="2929" w:hanging="360"/>
      </w:pPr>
    </w:lvl>
    <w:lvl w:ilvl="5" w:tplc="1009001B" w:tentative="1">
      <w:start w:val="1"/>
      <w:numFmt w:val="lowerRoman"/>
      <w:lvlText w:val="%6."/>
      <w:lvlJc w:val="right"/>
      <w:pPr>
        <w:ind w:left="3649" w:hanging="180"/>
      </w:pPr>
    </w:lvl>
    <w:lvl w:ilvl="6" w:tplc="1009000F" w:tentative="1">
      <w:start w:val="1"/>
      <w:numFmt w:val="decimal"/>
      <w:lvlText w:val="%7."/>
      <w:lvlJc w:val="left"/>
      <w:pPr>
        <w:ind w:left="4369" w:hanging="360"/>
      </w:pPr>
    </w:lvl>
    <w:lvl w:ilvl="7" w:tplc="10090019" w:tentative="1">
      <w:start w:val="1"/>
      <w:numFmt w:val="lowerLetter"/>
      <w:lvlText w:val="%8."/>
      <w:lvlJc w:val="left"/>
      <w:pPr>
        <w:ind w:left="5089" w:hanging="360"/>
      </w:pPr>
    </w:lvl>
    <w:lvl w:ilvl="8" w:tplc="100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23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  <w:rPr>
        <w:rFonts w:cs="Times New Roman"/>
      </w:rPr>
    </w:lvl>
  </w:abstractNum>
  <w:abstractNum w:abstractNumId="24">
    <w:nsid w:val="5D5B452A"/>
    <w:multiLevelType w:val="hybridMultilevel"/>
    <w:tmpl w:val="57F83AF8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5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  <w:rPr>
        <w:rFonts w:cs="Times New Roman"/>
      </w:rPr>
    </w:lvl>
  </w:abstractNum>
  <w:abstractNum w:abstractNumId="27">
    <w:nsid w:val="61D46099"/>
    <w:multiLevelType w:val="hybridMultilevel"/>
    <w:tmpl w:val="BE649372"/>
    <w:lvl w:ilvl="0" w:tplc="12B6255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3C369C0"/>
    <w:multiLevelType w:val="multilevel"/>
    <w:tmpl w:val="4D5C2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361B35"/>
    <w:multiLevelType w:val="hybridMultilevel"/>
    <w:tmpl w:val="D27A3C7E"/>
    <w:lvl w:ilvl="0" w:tplc="E9424A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656AF"/>
    <w:multiLevelType w:val="hybridMultilevel"/>
    <w:tmpl w:val="852E98F2"/>
    <w:lvl w:ilvl="0" w:tplc="72048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C608F9"/>
    <w:multiLevelType w:val="multilevel"/>
    <w:tmpl w:val="81DC3428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B41491C"/>
    <w:multiLevelType w:val="hybridMultilevel"/>
    <w:tmpl w:val="4E069EDE"/>
    <w:lvl w:ilvl="0" w:tplc="9D6E0D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237A"/>
    <w:multiLevelType w:val="hybridMultilevel"/>
    <w:tmpl w:val="98A6AC70"/>
    <w:lvl w:ilvl="0" w:tplc="86DC2B1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6"/>
  </w:num>
  <w:num w:numId="5">
    <w:abstractNumId w:val="20"/>
  </w:num>
  <w:num w:numId="6">
    <w:abstractNumId w:val="3"/>
  </w:num>
  <w:num w:numId="7">
    <w:abstractNumId w:val="36"/>
  </w:num>
  <w:num w:numId="8">
    <w:abstractNumId w:val="35"/>
  </w:num>
  <w:num w:numId="9">
    <w:abstractNumId w:val="25"/>
  </w:num>
  <w:num w:numId="10">
    <w:abstractNumId w:val="33"/>
  </w:num>
  <w:num w:numId="11">
    <w:abstractNumId w:val="30"/>
  </w:num>
  <w:num w:numId="12">
    <w:abstractNumId w:val="28"/>
  </w:num>
  <w:num w:numId="13">
    <w:abstractNumId w:val="15"/>
  </w:num>
  <w:num w:numId="14">
    <w:abstractNumId w:val="2"/>
  </w:num>
  <w:num w:numId="15">
    <w:abstractNumId w:val="21"/>
  </w:num>
  <w:num w:numId="16">
    <w:abstractNumId w:val="9"/>
  </w:num>
  <w:num w:numId="17">
    <w:abstractNumId w:val="7"/>
  </w:num>
  <w:num w:numId="18">
    <w:abstractNumId w:val="34"/>
  </w:num>
  <w:num w:numId="19">
    <w:abstractNumId w:val="23"/>
  </w:num>
  <w:num w:numId="20">
    <w:abstractNumId w:val="5"/>
  </w:num>
  <w:num w:numId="21">
    <w:abstractNumId w:val="19"/>
  </w:num>
  <w:num w:numId="22">
    <w:abstractNumId w:val="0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1"/>
  </w:num>
  <w:num w:numId="27">
    <w:abstractNumId w:val="37"/>
  </w:num>
  <w:num w:numId="28">
    <w:abstractNumId w:val="11"/>
  </w:num>
  <w:num w:numId="29">
    <w:abstractNumId w:val="10"/>
  </w:num>
  <w:num w:numId="30">
    <w:abstractNumId w:val="27"/>
  </w:num>
  <w:num w:numId="31">
    <w:abstractNumId w:val="1"/>
  </w:num>
  <w:num w:numId="32">
    <w:abstractNumId w:val="14"/>
  </w:num>
  <w:num w:numId="33">
    <w:abstractNumId w:val="38"/>
  </w:num>
  <w:num w:numId="34">
    <w:abstractNumId w:val="4"/>
  </w:num>
  <w:num w:numId="35">
    <w:abstractNumId w:val="12"/>
  </w:num>
  <w:num w:numId="36">
    <w:abstractNumId w:val="8"/>
  </w:num>
  <w:num w:numId="37">
    <w:abstractNumId w:val="29"/>
  </w:num>
  <w:num w:numId="38">
    <w:abstractNumId w:val="13"/>
  </w:num>
  <w:num w:numId="39">
    <w:abstractNumId w:val="24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15D"/>
    <w:rsid w:val="00047B79"/>
    <w:rsid w:val="00141400"/>
    <w:rsid w:val="003124EA"/>
    <w:rsid w:val="0067415D"/>
    <w:rsid w:val="00802314"/>
    <w:rsid w:val="00984EC5"/>
    <w:rsid w:val="00B44FD9"/>
    <w:rsid w:val="00CD5422"/>
    <w:rsid w:val="00D6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1" type="connector" idref="#Straight Arrow Connector 51"/>
        <o:r id="V:Rule32" type="connector" idref="#Straight Arrow Connector 50"/>
        <o:r id="V:Rule33" type="connector" idref="#Straight Arrow Connector 49"/>
        <o:r id="V:Rule34" type="connector" idref="#Straight Arrow Connector 48"/>
        <o:r id="V:Rule35" type="connector" idref="#Straight Arrow Connector 47"/>
        <o:r id="V:Rule36" type="connector" idref="#Straight Arrow Connector 46"/>
        <o:r id="V:Rule37" type="connector" idref="#Straight Arrow Connector 45"/>
        <o:r id="V:Rule38" type="connector" idref="#Straight Arrow Connector 44"/>
        <o:r id="V:Rule39" type="connector" idref="#Straight Arrow Connector 43"/>
        <o:r id="V:Rule40" type="connector" idref="#Straight Arrow Connector 42"/>
        <o:r id="V:Rule41" type="connector" idref="#Straight Arrow Connector 41"/>
        <o:r id="V:Rule42" type="connector" idref="#Straight Arrow Connector 40"/>
        <o:r id="V:Rule43" type="connector" idref="#Straight Arrow Connector 39"/>
        <o:r id="V:Rule44" type="connector" idref="#Straight Arrow Connector 38"/>
        <o:r id="V:Rule45" type="connector" idref="#Straight Arrow Connector 37"/>
        <o:r id="V:Rule46" type="connector" idref="#Straight Arrow Connector 36"/>
        <o:r id="V:Rule47" type="connector" idref="#Straight Arrow Connector 35"/>
        <o:r id="V:Rule48" type="connector" idref="#Straight Arrow Connector 34"/>
        <o:r id="V:Rule49" type="connector" idref="#Straight Arrow Connector 33"/>
        <o:r id="V:Rule50" type="connector" idref="#Straight Arrow Connector 32"/>
        <o:r id="V:Rule51" type="connector" idref="#Straight Arrow Connector 31"/>
        <o:r id="V:Rule52" type="connector" idref="#Straight Arrow Connector 30"/>
        <o:r id="V:Rule53" type="connector" idref="#Straight Arrow Connector 29"/>
        <o:r id="V:Rule54" type="connector" idref="#Straight Arrow Connector 28"/>
        <o:r id="V:Rule55" type="connector" idref="#Straight Arrow Connector 27"/>
        <o:r id="V:Rule56" type="connector" idref="#Straight Arrow Connector 26"/>
        <o:r id="V:Rule57" type="connector" idref="#Straight Arrow Connector 25"/>
        <o:r id="V:Rule58" type="connector" idref="#Straight Arrow Connector 24"/>
        <o:r id="V:Rule59" type="connector" idref="#Straight Arrow Connector 23"/>
        <o:r id="V:Rule60" type="connector" idref="#Straight Arrow Connector 22"/>
        <o:r id="V:Rule61" type="connector" idref="#Straight Arrow Connector 21"/>
        <o:r id="V:Rule62" type="connector" idref="#Straight Arrow Connector 20"/>
        <o:r id="V:Rule63" type="connector" idref="#Straight Arrow Connector 19"/>
        <o:r id="V:Rule64" type="connector" idref="#Straight Arrow Connector 18"/>
        <o:r id="V:Rule65" type="connector" idref="#Straight Arrow Connector 17"/>
        <o:r id="V:Rule66" type="connector" idref="#Straight Arrow Connector 16"/>
        <o:r id="V:Rule67" type="connector" idref="#Straight Arrow Connector 15"/>
        <o:r id="V:Rule68" type="connector" idref="#Straight Arrow Connector 14"/>
        <o:r id="V:Rule69" type="connector" idref="#Straight Arrow Connector 13"/>
        <o:r id="V:Rule70" type="connector" idref="#Straight Arrow Connector 12"/>
        <o:r id="V:Rule71" type="connector" idref="#Straight Arrow Connector 11"/>
        <o:r id="V:Rule72" type="connector" idref="#Straight Arrow Connector 10"/>
        <o:r id="V:Rule73" type="connector" idref="#Straight Arrow Connector 9"/>
        <o:r id="V:Rule74" type="connector" idref="#Straight Arrow Connector 8"/>
        <o:r id="V:Rule75" type="connector" idref="#Straight Arrow Connector 7"/>
        <o:r id="V:Rule76" type="connector" idref="#Straight Arrow Connector 6"/>
        <o:r id="V:Rule77" type="connector" idref="#Straight Arrow Connector 5"/>
        <o:r id="V:Rule78" type="connector" idref="#Straight Arrow Connector 4"/>
        <o:r id="V:Rule79" type="connector" idref="#Straight Arrow Connector 3"/>
        <o:r id="V:Rule80" type="connector" idref="#Straight Arrow Connector 2"/>
        <o:r id="V:Rule8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15D"/>
    <w:pPr>
      <w:keepNext/>
      <w:bidi/>
      <w:jc w:val="both"/>
      <w:outlineLvl w:val="0"/>
    </w:pPr>
    <w:rPr>
      <w:rFonts w:cs="B Lotu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415D"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41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15D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67415D"/>
    <w:rPr>
      <w:rFonts w:ascii="Times New Roman" w:eastAsia="Times New Roman" w:hAnsi="Times New Roman" w:cs="B Lotus"/>
      <w:b/>
      <w:bCs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6741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67415D"/>
    <w:pPr>
      <w:bidi/>
      <w:jc w:val="center"/>
    </w:pPr>
    <w:rPr>
      <w:rFonts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67415D"/>
    <w:rPr>
      <w:rFonts w:ascii="Times New Roman" w:eastAsia="Times New Roman" w:hAnsi="Times New Roman" w:cs="B Zar"/>
      <w:b/>
      <w:bCs/>
      <w:sz w:val="36"/>
      <w:szCs w:val="36"/>
      <w:lang w:bidi="ar-SA"/>
    </w:rPr>
  </w:style>
  <w:style w:type="paragraph" w:styleId="Subtitle">
    <w:name w:val="Subtitle"/>
    <w:basedOn w:val="Normal"/>
    <w:link w:val="SubtitleChar"/>
    <w:uiPriority w:val="99"/>
    <w:qFormat/>
    <w:rsid w:val="0067415D"/>
    <w:pPr>
      <w:bidi/>
      <w:jc w:val="center"/>
    </w:pPr>
    <w:rPr>
      <w:sz w:val="28"/>
      <w:szCs w:val="28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99"/>
    <w:rsid w:val="0067415D"/>
    <w:rPr>
      <w:rFonts w:ascii="Times New Roman" w:eastAsia="Times New Roman" w:hAnsi="Times New Roman" w:cs="Times New Roman"/>
      <w:sz w:val="28"/>
      <w:szCs w:val="28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67415D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7415D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PageNumber">
    <w:name w:val="page number"/>
    <w:uiPriority w:val="99"/>
    <w:rsid w:val="0067415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741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15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2">
    <w:name w:val="Char Char2"/>
    <w:uiPriority w:val="99"/>
    <w:locked/>
    <w:rsid w:val="0067415D"/>
    <w:rPr>
      <w:b/>
      <w:sz w:val="24"/>
      <w:lang w:val="en-US" w:eastAsia="en-US"/>
    </w:rPr>
  </w:style>
  <w:style w:type="character" w:styleId="LineNumber">
    <w:name w:val="line number"/>
    <w:uiPriority w:val="99"/>
    <w:rsid w:val="006741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74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415D"/>
    <w:rPr>
      <w:rFonts w:ascii="Tahoma" w:eastAsia="Times New Roman" w:hAnsi="Tahoma" w:cs="Tahoma"/>
      <w:sz w:val="16"/>
      <w:szCs w:val="1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415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415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7415D"/>
    <w:rPr>
      <w:vertAlign w:val="superscript"/>
    </w:rPr>
  </w:style>
  <w:style w:type="paragraph" w:styleId="NoSpacing">
    <w:name w:val="No Spacing"/>
    <w:link w:val="NoSpacingChar"/>
    <w:uiPriority w:val="1"/>
    <w:qFormat/>
    <w:rsid w:val="0067415D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7415D"/>
    <w:rPr>
      <w:rFonts w:eastAsiaTheme="minorEastAsia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41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15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741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415D"/>
    <w:pPr>
      <w:bidi/>
      <w:spacing w:after="160" w:line="259" w:lineRule="auto"/>
      <w:ind w:left="720"/>
      <w:contextualSpacing/>
    </w:pPr>
    <w:rPr>
      <w:rFonts w:ascii="Calibri" w:eastAsia="Calibri" w:hAnsi="Calibri" w:cs="B Nazanin"/>
      <w:sz w:val="28"/>
      <w:szCs w:val="32"/>
      <w:lang w:bidi="fa-IR"/>
    </w:rPr>
  </w:style>
  <w:style w:type="paragraph" w:customStyle="1" w:styleId="a">
    <w:name w:val="نمووووودار هااا"/>
    <w:basedOn w:val="Normal"/>
    <w:qFormat/>
    <w:rsid w:val="0067415D"/>
    <w:pPr>
      <w:bidi/>
      <w:jc w:val="center"/>
    </w:pPr>
    <w:rPr>
      <w:rFonts w:ascii="B Lotus" w:hAnsi="B Lotus" w:cs="B Lotus"/>
    </w:rPr>
  </w:style>
  <w:style w:type="table" w:styleId="TableGrid">
    <w:name w:val="Table Grid"/>
    <w:basedOn w:val="TableNormal"/>
    <w:uiPriority w:val="59"/>
    <w:rsid w:val="0067415D"/>
    <w:pPr>
      <w:spacing w:after="0" w:line="240" w:lineRule="auto"/>
    </w:pPr>
    <w:rPr>
      <w:rFonts w:cs="B Nazani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7415D"/>
    <w:rPr>
      <w:b/>
      <w:bCs/>
    </w:rPr>
  </w:style>
  <w:style w:type="character" w:customStyle="1" w:styleId="hps">
    <w:name w:val="hps"/>
    <w:basedOn w:val="DefaultParagraphFont"/>
    <w:rsid w:val="0067415D"/>
  </w:style>
  <w:style w:type="character" w:customStyle="1" w:styleId="atn">
    <w:name w:val="atn"/>
    <w:basedOn w:val="DefaultParagraphFont"/>
    <w:rsid w:val="0067415D"/>
  </w:style>
  <w:style w:type="character" w:styleId="Hyperlink">
    <w:name w:val="Hyperlink"/>
    <w:basedOn w:val="DefaultParagraphFont"/>
    <w:uiPriority w:val="99"/>
    <w:unhideWhenUsed/>
    <w:rsid w:val="0067415D"/>
    <w:rPr>
      <w:color w:val="0000FF" w:themeColor="hyperlink"/>
      <w:u w:val="single"/>
    </w:rPr>
  </w:style>
  <w:style w:type="paragraph" w:customStyle="1" w:styleId="111111111">
    <w:name w:val="111111111"/>
    <w:basedOn w:val="Normal"/>
    <w:qFormat/>
    <w:rsid w:val="0067415D"/>
    <w:pPr>
      <w:bidi/>
    </w:pPr>
    <w:rPr>
      <w:rFonts w:ascii="B Lotus" w:hAnsi="B Lotus" w:cs="B Lotus"/>
      <w:b/>
      <w:bCs/>
      <w:sz w:val="32"/>
      <w:szCs w:val="32"/>
      <w:lang w:bidi="fa-IR"/>
    </w:rPr>
  </w:style>
  <w:style w:type="paragraph" w:customStyle="1" w:styleId="2222222">
    <w:name w:val="2222222"/>
    <w:basedOn w:val="Subtitle"/>
    <w:qFormat/>
    <w:rsid w:val="0067415D"/>
    <w:pPr>
      <w:jc w:val="left"/>
    </w:pPr>
    <w:rPr>
      <w:rFonts w:ascii="B Lotus" w:hAnsi="B Lotus" w:cs="B Lotus"/>
      <w:b/>
      <w:bCs/>
      <w:lang w:bidi="fa-IR"/>
    </w:rPr>
  </w:style>
  <w:style w:type="paragraph" w:customStyle="1" w:styleId="a0">
    <w:name w:val="اشکااال"/>
    <w:basedOn w:val="Normal"/>
    <w:qFormat/>
    <w:rsid w:val="0067415D"/>
    <w:pPr>
      <w:bidi/>
      <w:jc w:val="center"/>
    </w:pPr>
    <w:rPr>
      <w:rFonts w:ascii="B Lotus" w:hAnsi="B Lotus" w:cs="B Lotus"/>
    </w:rPr>
  </w:style>
  <w:style w:type="paragraph" w:customStyle="1" w:styleId="a1">
    <w:name w:val="جددددوووول"/>
    <w:basedOn w:val="Normal"/>
    <w:qFormat/>
    <w:rsid w:val="0067415D"/>
    <w:pPr>
      <w:tabs>
        <w:tab w:val="left" w:pos="1155"/>
      </w:tabs>
      <w:bidi/>
      <w:jc w:val="center"/>
    </w:pPr>
    <w:rPr>
      <w:rFonts w:ascii="B Lotus" w:hAnsi="B Lotus" w:cs="B Lotus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6741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7415D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15D"/>
    <w:pPr>
      <w:keepNext/>
      <w:bidi/>
      <w:jc w:val="both"/>
      <w:outlineLvl w:val="0"/>
    </w:pPr>
    <w:rPr>
      <w:rFonts w:cs="B Lotu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415D"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41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15D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67415D"/>
    <w:rPr>
      <w:rFonts w:ascii="Times New Roman" w:eastAsia="Times New Roman" w:hAnsi="Times New Roman" w:cs="B Lotus"/>
      <w:b/>
      <w:bCs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6741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67415D"/>
    <w:pPr>
      <w:bidi/>
      <w:jc w:val="center"/>
    </w:pPr>
    <w:rPr>
      <w:rFonts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67415D"/>
    <w:rPr>
      <w:rFonts w:ascii="Times New Roman" w:eastAsia="Times New Roman" w:hAnsi="Times New Roman" w:cs="B Zar"/>
      <w:b/>
      <w:bCs/>
      <w:sz w:val="36"/>
      <w:szCs w:val="36"/>
      <w:lang w:bidi="ar-SA"/>
    </w:rPr>
  </w:style>
  <w:style w:type="paragraph" w:styleId="Subtitle">
    <w:name w:val="Subtitle"/>
    <w:basedOn w:val="Normal"/>
    <w:link w:val="SubtitleChar"/>
    <w:uiPriority w:val="99"/>
    <w:qFormat/>
    <w:rsid w:val="0067415D"/>
    <w:pPr>
      <w:bidi/>
      <w:jc w:val="center"/>
    </w:pPr>
    <w:rPr>
      <w:sz w:val="28"/>
      <w:szCs w:val="28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99"/>
    <w:rsid w:val="0067415D"/>
    <w:rPr>
      <w:rFonts w:ascii="Times New Roman" w:eastAsia="Times New Roman" w:hAnsi="Times New Roman" w:cs="Times New Roman"/>
      <w:sz w:val="28"/>
      <w:szCs w:val="28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67415D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7415D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PageNumber">
    <w:name w:val="page number"/>
    <w:uiPriority w:val="99"/>
    <w:rsid w:val="0067415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741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15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2">
    <w:name w:val="Char Char2"/>
    <w:uiPriority w:val="99"/>
    <w:locked/>
    <w:rsid w:val="0067415D"/>
    <w:rPr>
      <w:b/>
      <w:sz w:val="24"/>
      <w:lang w:val="en-US" w:eastAsia="en-US"/>
    </w:rPr>
  </w:style>
  <w:style w:type="character" w:styleId="LineNumber">
    <w:name w:val="line number"/>
    <w:uiPriority w:val="99"/>
    <w:rsid w:val="006741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74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415D"/>
    <w:rPr>
      <w:rFonts w:ascii="Tahoma" w:eastAsia="Times New Roman" w:hAnsi="Tahoma" w:cs="Tahoma"/>
      <w:sz w:val="16"/>
      <w:szCs w:val="1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415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415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7415D"/>
    <w:rPr>
      <w:vertAlign w:val="superscript"/>
    </w:rPr>
  </w:style>
  <w:style w:type="paragraph" w:styleId="NoSpacing">
    <w:name w:val="No Spacing"/>
    <w:link w:val="NoSpacingChar"/>
    <w:uiPriority w:val="1"/>
    <w:qFormat/>
    <w:rsid w:val="0067415D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7415D"/>
    <w:rPr>
      <w:rFonts w:eastAsiaTheme="minorEastAsia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41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15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741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415D"/>
    <w:pPr>
      <w:bidi/>
      <w:spacing w:after="160" w:line="259" w:lineRule="auto"/>
      <w:ind w:left="720"/>
      <w:contextualSpacing/>
    </w:pPr>
    <w:rPr>
      <w:rFonts w:ascii="Calibri" w:eastAsia="Calibri" w:hAnsi="Calibri" w:cs="B Nazanin"/>
      <w:sz w:val="28"/>
      <w:szCs w:val="32"/>
      <w:lang w:bidi="fa-IR"/>
    </w:rPr>
  </w:style>
  <w:style w:type="paragraph" w:customStyle="1" w:styleId="a">
    <w:name w:val="نمووووودار هااا"/>
    <w:basedOn w:val="Normal"/>
    <w:qFormat/>
    <w:rsid w:val="0067415D"/>
    <w:pPr>
      <w:bidi/>
      <w:jc w:val="center"/>
    </w:pPr>
    <w:rPr>
      <w:rFonts w:ascii="B Lotus" w:hAnsi="B Lotus" w:cs="B Lotus"/>
    </w:rPr>
  </w:style>
  <w:style w:type="table" w:styleId="TableGrid">
    <w:name w:val="Table Grid"/>
    <w:basedOn w:val="TableNormal"/>
    <w:uiPriority w:val="59"/>
    <w:rsid w:val="0067415D"/>
    <w:pPr>
      <w:spacing w:after="0" w:line="240" w:lineRule="auto"/>
    </w:pPr>
    <w:rPr>
      <w:rFonts w:cs="B Nazanin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7415D"/>
    <w:rPr>
      <w:b/>
      <w:bCs/>
    </w:rPr>
  </w:style>
  <w:style w:type="character" w:customStyle="1" w:styleId="hps">
    <w:name w:val="hps"/>
    <w:basedOn w:val="DefaultParagraphFont"/>
    <w:rsid w:val="0067415D"/>
  </w:style>
  <w:style w:type="character" w:customStyle="1" w:styleId="atn">
    <w:name w:val="atn"/>
    <w:basedOn w:val="DefaultParagraphFont"/>
    <w:rsid w:val="0067415D"/>
  </w:style>
  <w:style w:type="character" w:styleId="Hyperlink">
    <w:name w:val="Hyperlink"/>
    <w:basedOn w:val="DefaultParagraphFont"/>
    <w:uiPriority w:val="99"/>
    <w:unhideWhenUsed/>
    <w:rsid w:val="0067415D"/>
    <w:rPr>
      <w:color w:val="0000FF" w:themeColor="hyperlink"/>
      <w:u w:val="single"/>
    </w:rPr>
  </w:style>
  <w:style w:type="paragraph" w:customStyle="1" w:styleId="111111111">
    <w:name w:val="111111111"/>
    <w:basedOn w:val="Normal"/>
    <w:qFormat/>
    <w:rsid w:val="0067415D"/>
    <w:pPr>
      <w:bidi/>
    </w:pPr>
    <w:rPr>
      <w:rFonts w:ascii="B Lotus" w:hAnsi="B Lotus" w:cs="B Lotus"/>
      <w:b/>
      <w:bCs/>
      <w:sz w:val="32"/>
      <w:szCs w:val="32"/>
      <w:lang w:bidi="fa-IR"/>
    </w:rPr>
  </w:style>
  <w:style w:type="paragraph" w:customStyle="1" w:styleId="2222222">
    <w:name w:val="2222222"/>
    <w:basedOn w:val="Subtitle"/>
    <w:qFormat/>
    <w:rsid w:val="0067415D"/>
    <w:pPr>
      <w:jc w:val="left"/>
    </w:pPr>
    <w:rPr>
      <w:rFonts w:ascii="B Lotus" w:hAnsi="B Lotus" w:cs="B Lotus"/>
      <w:b/>
      <w:bCs/>
      <w:lang w:bidi="fa-IR"/>
    </w:rPr>
  </w:style>
  <w:style w:type="paragraph" w:customStyle="1" w:styleId="a0">
    <w:name w:val="اشکااال"/>
    <w:basedOn w:val="Normal"/>
    <w:qFormat/>
    <w:rsid w:val="0067415D"/>
    <w:pPr>
      <w:bidi/>
      <w:jc w:val="center"/>
    </w:pPr>
    <w:rPr>
      <w:rFonts w:ascii="B Lotus" w:hAnsi="B Lotus" w:cs="B Lotus"/>
    </w:rPr>
  </w:style>
  <w:style w:type="paragraph" w:customStyle="1" w:styleId="a1">
    <w:name w:val="جددددوووول"/>
    <w:basedOn w:val="Normal"/>
    <w:qFormat/>
    <w:rsid w:val="0067415D"/>
    <w:pPr>
      <w:tabs>
        <w:tab w:val="left" w:pos="1155"/>
      </w:tabs>
      <w:bidi/>
      <w:jc w:val="center"/>
    </w:pPr>
    <w:rPr>
      <w:rFonts w:ascii="B Lotus" w:hAnsi="B Lotus" w:cs="B Lotus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6741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7415D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n.ca/reports/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7148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behnam</dc:creator>
  <cp:lastModifiedBy>User</cp:lastModifiedBy>
  <cp:revision>3</cp:revision>
  <dcterms:created xsi:type="dcterms:W3CDTF">2017-04-04T19:48:00Z</dcterms:created>
  <dcterms:modified xsi:type="dcterms:W3CDTF">2017-06-30T14:54:00Z</dcterms:modified>
</cp:coreProperties>
</file>