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D1" w:rsidRPr="008F1C8B" w:rsidRDefault="002E03D1" w:rsidP="002E03D1">
      <w:pPr>
        <w:pStyle w:val="Heading1"/>
        <w:bidi/>
        <w:rPr>
          <w:rFonts w:ascii="Times New Roman" w:hAnsi="Times New Roman"/>
          <w:b w:val="0"/>
          <w:bCs/>
          <w:lang w:bidi="fa-IR"/>
        </w:rPr>
      </w:pPr>
      <w:bookmarkStart w:id="0" w:name="_Toc407259363"/>
      <w:r w:rsidRPr="008F1C8B">
        <w:rPr>
          <w:rFonts w:ascii="Times New Roman" w:hAnsi="Times New Roman"/>
          <w:b w:val="0"/>
          <w:bCs/>
          <w:rtl/>
          <w:lang w:bidi="fa-IR"/>
        </w:rPr>
        <w:t xml:space="preserve">مفهوم </w:t>
      </w:r>
      <w:bookmarkStart w:id="1" w:name="_GoBack"/>
      <w:r w:rsidRPr="008F1C8B">
        <w:rPr>
          <w:rFonts w:hint="cs"/>
          <w:b w:val="0"/>
          <w:bCs/>
          <w:rtl/>
          <w:lang w:val="en-GB" w:bidi="fa-IR"/>
        </w:rPr>
        <w:t>انعطاف پذیری کنشی</w:t>
      </w:r>
      <w:bookmarkEnd w:id="0"/>
      <w:bookmarkEnd w:id="1"/>
    </w:p>
    <w:p w:rsidR="002E03D1" w:rsidRPr="00173A08" w:rsidRDefault="002E03D1" w:rsidP="002E03D1">
      <w:pPr>
        <w:bidi/>
        <w:jc w:val="both"/>
        <w:rPr>
          <w:rFonts w:cs="B Lotus"/>
          <w:sz w:val="28"/>
          <w:szCs w:val="28"/>
          <w:rtl/>
          <w:lang w:bidi="fa-IR"/>
        </w:rPr>
      </w:pPr>
      <w:r w:rsidRPr="00173A08">
        <w:rPr>
          <w:rFonts w:cs="B Lotus" w:hint="cs"/>
          <w:sz w:val="28"/>
          <w:szCs w:val="28"/>
          <w:rtl/>
          <w:lang w:bidi="fa-IR"/>
        </w:rPr>
        <w:t xml:space="preserve"> </w:t>
      </w:r>
      <w:r w:rsidRPr="00173A08">
        <w:rPr>
          <w:rFonts w:cs="B Lotus"/>
          <w:sz w:val="28"/>
          <w:szCs w:val="28"/>
          <w:lang w:bidi="fa-IR"/>
        </w:rPr>
        <w:t xml:space="preserve"> </w:t>
      </w:r>
      <w:bookmarkStart w:id="2" w:name="OLE_LINK30"/>
      <w:bookmarkStart w:id="3" w:name="OLE_LINK31"/>
      <w:r w:rsidRPr="00173A08">
        <w:rPr>
          <w:rFonts w:cs="B Lotus"/>
          <w:sz w:val="28"/>
          <w:szCs w:val="28"/>
        </w:rPr>
        <w:t xml:space="preserve">  </w:t>
      </w:r>
      <w:r w:rsidRPr="00173A08">
        <w:rPr>
          <w:rFonts w:cs="B Lotus" w:hint="cs"/>
          <w:sz w:val="28"/>
          <w:szCs w:val="28"/>
          <w:rtl/>
        </w:rPr>
        <w:t xml:space="preserve"> </w:t>
      </w:r>
      <w:r w:rsidRPr="00173A08">
        <w:rPr>
          <w:rFonts w:cs="B Lotus" w:hint="cs"/>
          <w:sz w:val="28"/>
          <w:szCs w:val="28"/>
          <w:rtl/>
          <w:lang w:val="en-GB" w:bidi="fa-IR"/>
        </w:rPr>
        <w:t>انعطاف پذیری کنشی</w:t>
      </w:r>
      <w:r w:rsidRPr="00173A08">
        <w:rPr>
          <w:rFonts w:cs="B Lotus"/>
          <w:sz w:val="28"/>
          <w:szCs w:val="28"/>
          <w:rtl/>
          <w:lang w:bidi="fa-IR"/>
        </w:rPr>
        <w:t xml:space="preserve"> بر ظرفیت گذشتن از دشواری های پایدار، سرسختانه و ترمیم خویشتن است. این ظرفیت انسان باعث شود تا او پیروزمندانه از رویدادهای ناگوار بگذرد و علی رغم قرار گرفتن در معرض تنش های شدید، شایستگی اجتماعی تحصیلی و شغلی او ارتقا یابد. تاب آوری نوعی ویژگی است که از فردی به فردی متفاوت است و می تواند به مرور زمان رشد</w:t>
      </w:r>
      <w:r>
        <w:rPr>
          <w:rFonts w:cs="B Lotus"/>
          <w:sz w:val="28"/>
          <w:szCs w:val="28"/>
          <w:rtl/>
          <w:lang w:bidi="fa-IR"/>
        </w:rPr>
        <w:t xml:space="preserve"> کند یا کاهش یابد و بر اساس خود</w:t>
      </w:r>
      <w:r w:rsidRPr="00173A08">
        <w:rPr>
          <w:rFonts w:cs="B Lotus"/>
          <w:sz w:val="28"/>
          <w:szCs w:val="28"/>
          <w:rtl/>
          <w:lang w:bidi="fa-IR"/>
        </w:rPr>
        <w:t>اصلاح گری فکری و عملی انسان در روند آزمون و خطای زندگی شکل می گیرد</w:t>
      </w:r>
      <w:r w:rsidRPr="00173A08">
        <w:rPr>
          <w:rFonts w:cs="B Lotus" w:hint="cs"/>
          <w:sz w:val="28"/>
          <w:szCs w:val="28"/>
          <w:rtl/>
          <w:lang w:bidi="fa-IR"/>
        </w:rPr>
        <w:t xml:space="preserve"> </w:t>
      </w:r>
      <w:r w:rsidRPr="00173A08">
        <w:rPr>
          <w:rFonts w:cs="B Lotus"/>
          <w:sz w:val="28"/>
          <w:szCs w:val="28"/>
          <w:rtl/>
          <w:lang w:bidi="fa-IR"/>
        </w:rPr>
        <w:t>(مریدی،1389).</w:t>
      </w:r>
    </w:p>
    <w:p w:rsidR="002E03D1" w:rsidRPr="00173A08" w:rsidRDefault="002E03D1" w:rsidP="002E03D1">
      <w:pPr>
        <w:bidi/>
        <w:jc w:val="both"/>
        <w:rPr>
          <w:rFonts w:cs="B Lotus"/>
          <w:sz w:val="28"/>
          <w:szCs w:val="28"/>
          <w:lang w:bidi="fa-IR"/>
        </w:rPr>
      </w:pPr>
      <w:r w:rsidRPr="00173A08">
        <w:rPr>
          <w:rFonts w:cs="B Lotus"/>
          <w:sz w:val="28"/>
          <w:szCs w:val="28"/>
          <w:rtl/>
          <w:lang w:bidi="fa-IR"/>
        </w:rPr>
        <w:t xml:space="preserve">    </w:t>
      </w:r>
      <w:r w:rsidRPr="00173A08">
        <w:rPr>
          <w:rFonts w:cs="B Lotus" w:hint="cs"/>
          <w:sz w:val="28"/>
          <w:szCs w:val="28"/>
          <w:rtl/>
          <w:lang w:bidi="fa-IR"/>
        </w:rPr>
        <w:t xml:space="preserve"> </w:t>
      </w:r>
      <w:r w:rsidRPr="00173A08">
        <w:rPr>
          <w:rFonts w:cs="B Lotus"/>
          <w:sz w:val="28"/>
          <w:szCs w:val="28"/>
          <w:rtl/>
          <w:lang w:bidi="fa-IR"/>
        </w:rPr>
        <w:t>تاب آوری خصیصه ای است که به صورت کاملا طبیعی رخ می دهد. تاب آوری اشاره بر فرایندی پویا دارد که انسانها در زمان مواجهه با شرایط ناگوار یا ضریه های روحی به صورت رفتار انطباقی مثبت از خود نشان می دهند</w:t>
      </w:r>
      <w:r w:rsidRPr="00173A08">
        <w:rPr>
          <w:rFonts w:cs="B Lotus" w:hint="cs"/>
          <w:sz w:val="28"/>
          <w:szCs w:val="28"/>
          <w:rtl/>
          <w:lang w:bidi="fa-IR"/>
        </w:rPr>
        <w:t xml:space="preserve"> </w:t>
      </w:r>
      <w:r w:rsidRPr="00173A08">
        <w:rPr>
          <w:rFonts w:cs="B Lotus"/>
          <w:sz w:val="28"/>
          <w:szCs w:val="28"/>
          <w:rtl/>
          <w:lang w:bidi="fa-IR"/>
        </w:rPr>
        <w:t>(لمی و غزل</w:t>
      </w:r>
      <w:r w:rsidRPr="00173A08">
        <w:rPr>
          <w:rStyle w:val="FootnoteReference"/>
          <w:rFonts w:eastAsia="Calibri" w:cs="B Lotus"/>
          <w:sz w:val="28"/>
          <w:szCs w:val="28"/>
          <w:rtl/>
          <w:lang w:bidi="fa-IR"/>
        </w:rPr>
        <w:footnoteReference w:id="1"/>
      </w:r>
      <w:r w:rsidRPr="00173A08">
        <w:rPr>
          <w:rFonts w:cs="B Lotus"/>
          <w:sz w:val="28"/>
          <w:szCs w:val="28"/>
          <w:rtl/>
          <w:lang w:bidi="fa-IR"/>
        </w:rPr>
        <w:t>،2001).</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تاب آوری آشکارا چیزی بیشتر از یک برآورد است. ورنر و اسمیت</w:t>
      </w:r>
      <w:r w:rsidRPr="00173A08">
        <w:rPr>
          <w:rStyle w:val="FootnoteReference"/>
          <w:rFonts w:eastAsia="Calibri" w:cs="B Lotus"/>
          <w:sz w:val="28"/>
          <w:szCs w:val="28"/>
          <w:rtl/>
          <w:lang w:bidi="fa-IR"/>
        </w:rPr>
        <w:footnoteReference w:id="2"/>
      </w:r>
      <w:r w:rsidRPr="00173A08">
        <w:rPr>
          <w:rFonts w:cs="B Lotus"/>
          <w:sz w:val="28"/>
          <w:szCs w:val="28"/>
          <w:rtl/>
          <w:lang w:bidi="fa-IR"/>
        </w:rPr>
        <w:t>(1992) تاب آوری را سازوکار ذاتی خود اصلاح گری بشر می دانند و می گویند آنها که تاب آور هستند، انعطاف پذیر هستند. این افراد نه شکست ناپذیرند و نه مصون. برخی فاکتورهایی که تاب آوری را تقویت می کنند متمرکز در درون فرد است، مثل طبیعت و سرشت هر شخص، شخصیت و راهبردهای سازگاری و متغیرهایی که معمولا بصورت آماری بیان می شوند از قبیل جنسیت، سن بیشتر و تحصیلات بالاتر. از عوامل دیگر نیز می توان به عوامل بافت اجتماعی همانند روابط حمایتگر و دسترسی به پیوندهای اجتماعی اشاره کرد (مایادویر</w:t>
      </w:r>
      <w:r w:rsidRPr="00173A08">
        <w:rPr>
          <w:rStyle w:val="FootnoteReference"/>
          <w:rFonts w:eastAsia="Calibri" w:cs="B Lotus"/>
          <w:sz w:val="28"/>
          <w:szCs w:val="28"/>
          <w:rtl/>
          <w:lang w:bidi="fa-IR"/>
        </w:rPr>
        <w:footnoteReference w:id="3"/>
      </w:r>
      <w:r w:rsidRPr="00173A08">
        <w:rPr>
          <w:rFonts w:cs="B Lotus"/>
          <w:sz w:val="28"/>
          <w:szCs w:val="28"/>
          <w:rtl/>
          <w:lang w:bidi="fa-IR"/>
        </w:rPr>
        <w:t>،</w:t>
      </w:r>
      <w:r w:rsidRPr="00173A08">
        <w:rPr>
          <w:rFonts w:cs="B Lotus" w:hint="cs"/>
          <w:sz w:val="28"/>
          <w:szCs w:val="28"/>
          <w:rtl/>
          <w:lang w:bidi="fa-IR"/>
        </w:rPr>
        <w:t xml:space="preserve"> </w:t>
      </w:r>
      <w:r w:rsidRPr="00173A08">
        <w:rPr>
          <w:rFonts w:cs="B Lotus"/>
          <w:sz w:val="28"/>
          <w:szCs w:val="28"/>
          <w:rtl/>
          <w:lang w:bidi="fa-IR"/>
        </w:rPr>
        <w:t xml:space="preserve">2008).  </w:t>
      </w:r>
    </w:p>
    <w:bookmarkEnd w:id="2"/>
    <w:bookmarkEnd w:id="3"/>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واژه </w:t>
      </w:r>
      <w:r w:rsidRPr="00173A08">
        <w:rPr>
          <w:rFonts w:cs="B Lotus" w:hint="cs"/>
          <w:sz w:val="28"/>
          <w:szCs w:val="28"/>
          <w:rtl/>
          <w:lang w:val="en-GB" w:bidi="fa-IR"/>
        </w:rPr>
        <w:t>انعطاف پذیری کنشی</w:t>
      </w:r>
      <w:r w:rsidRPr="00173A08">
        <w:rPr>
          <w:rFonts w:cs="B Lotus"/>
          <w:sz w:val="28"/>
          <w:szCs w:val="28"/>
          <w:rtl/>
          <w:lang w:bidi="fa-IR"/>
        </w:rPr>
        <w:t xml:space="preserve"> را می توان به صورت توانایی بیرون آمدن از شرایط سخت یا تعدیل آن تعریف نمود در واقع، تاب آوری ظرفیت افراد برای سالم ماندن و مقاومت و تحمل در شرایط سخت و پر خطر است که فرد نه تنها بر آن شرایط دشوار فائق می شود، بلکه طی آن و با وجود آن قوی تر نیز می گردد. پس تاب آوری به معنای توان موفق بودن،زندگی کردن و خود را رشد دادن در شرایط دشوار با وجود عوامل خطر است. این فرایند خود به خود ایجاد نمی شود مگر اینکه فرد در موقعیت دشوار و ناخوشایندی قرار گیرد تا برای رهایی از آن یا صدمه پذیری کمتر حداکثر تلاش را برای کشف و بهره گیری از عوامل محافظت کننده فردی و محیطی در درون و بیرون خود که همواره به صورت بالقوه وجود دارد بکار گیرد</w:t>
      </w:r>
      <w:r w:rsidRPr="00173A08">
        <w:rPr>
          <w:rFonts w:cs="B Lotus" w:hint="cs"/>
          <w:sz w:val="28"/>
          <w:szCs w:val="28"/>
          <w:rtl/>
          <w:lang w:bidi="fa-IR"/>
        </w:rPr>
        <w:t xml:space="preserve"> </w:t>
      </w:r>
      <w:r w:rsidRPr="00173A08">
        <w:rPr>
          <w:rFonts w:cs="B Lotus"/>
          <w:sz w:val="28"/>
          <w:szCs w:val="28"/>
          <w:rtl/>
          <w:lang w:bidi="fa-IR"/>
        </w:rPr>
        <w:t>(دینر</w:t>
      </w:r>
      <w:r w:rsidRPr="00173A08">
        <w:rPr>
          <w:rFonts w:cs="B Lotus" w:hint="cs"/>
          <w:sz w:val="28"/>
          <w:szCs w:val="28"/>
          <w:rtl/>
          <w:lang w:bidi="fa-IR"/>
        </w:rPr>
        <w:t xml:space="preserve"> و همکاران</w:t>
      </w:r>
      <w:r w:rsidRPr="00173A08">
        <w:rPr>
          <w:rFonts w:cs="B Lotus"/>
          <w:sz w:val="28"/>
          <w:szCs w:val="28"/>
          <w:rtl/>
          <w:lang w:bidi="fa-IR"/>
        </w:rPr>
        <w:t>،2009).</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w:t>
      </w:r>
      <w:r w:rsidRPr="00173A08">
        <w:rPr>
          <w:rFonts w:cs="B Lotus" w:hint="cs"/>
          <w:sz w:val="28"/>
          <w:szCs w:val="28"/>
          <w:rtl/>
          <w:lang w:bidi="fa-IR"/>
        </w:rPr>
        <w:t xml:space="preserve"> </w:t>
      </w:r>
      <w:r w:rsidRPr="00173A08">
        <w:rPr>
          <w:rFonts w:cs="B Lotus"/>
          <w:sz w:val="28"/>
          <w:szCs w:val="28"/>
          <w:rtl/>
          <w:lang w:bidi="fa-IR"/>
        </w:rPr>
        <w:t xml:space="preserve">تاب آوری در مورد کسانی به کار می رود که در معرض خطر قرار می گیرند ولی دچار اختلال نمی شوند از این رو شاید بتوان نتیجه گیری کرد که مواجه شدن با خطر شرط لازم برای کسب آسیب ناپذیری هست، اما شرط کافی نیست. عوامل تاب آور باعث می شوند که فرد در شرایط دشوار و با وجود عوامل </w:t>
      </w:r>
      <w:r w:rsidRPr="00173A08">
        <w:rPr>
          <w:rFonts w:cs="B Lotus"/>
          <w:sz w:val="28"/>
          <w:szCs w:val="28"/>
          <w:rtl/>
          <w:lang w:bidi="fa-IR"/>
        </w:rPr>
        <w:lastRenderedPageBreak/>
        <w:t>خطرزا، ظرفیت های موجود خود در دست یابی به موفقیت و رشد زندگی استفاده کند و از این چالش و آزمونبه عنوان فرصتی برای توانمند کردن خود بهره جوید و از آنها سربلند بیرون آید. تاب آوری با در نظر داشتن تؤام شرایط استرس زا و توانایی ذاتی افراد برای پاسخ گویی، دوام آوردن و رشد نرمال در حضور شرایط استرس زا مطرح می شود. تاب آوری یک راه حل امید بخش و خوشایند است. شواهد روشنی در مورد وجود رابطه میان وقایع ناخوشایند و سختی زندگی در دوران کودکی با بروز اختلالات روانی در سالهای بعدی زندگی وجود دارد</w:t>
      </w:r>
      <w:r w:rsidRPr="00173A08">
        <w:rPr>
          <w:rFonts w:cs="B Lotus" w:hint="cs"/>
          <w:sz w:val="28"/>
          <w:szCs w:val="28"/>
          <w:rtl/>
          <w:lang w:bidi="fa-IR"/>
        </w:rPr>
        <w:t xml:space="preserve"> </w:t>
      </w:r>
      <w:r w:rsidRPr="00173A08">
        <w:rPr>
          <w:rFonts w:cs="B Lotus"/>
          <w:sz w:val="28"/>
          <w:szCs w:val="28"/>
          <w:rtl/>
          <w:lang w:bidi="fa-IR"/>
        </w:rPr>
        <w:t>(عباسپور دوپلانی،1389).</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w:t>
      </w:r>
      <w:r w:rsidRPr="00173A08">
        <w:rPr>
          <w:rFonts w:cs="B Lotus" w:hint="cs"/>
          <w:sz w:val="28"/>
          <w:szCs w:val="28"/>
          <w:rtl/>
          <w:lang w:bidi="fa-IR"/>
        </w:rPr>
        <w:t xml:space="preserve">  </w:t>
      </w:r>
      <w:r w:rsidRPr="00173A08">
        <w:rPr>
          <w:rFonts w:cs="B Lotus" w:hint="cs"/>
          <w:sz w:val="28"/>
          <w:szCs w:val="28"/>
          <w:rtl/>
          <w:lang w:val="en-GB" w:bidi="fa-IR"/>
        </w:rPr>
        <w:t>انعطاف پذیری کنشی</w:t>
      </w:r>
      <w:r w:rsidRPr="00173A08">
        <w:rPr>
          <w:rFonts w:cs="B Lotus"/>
          <w:sz w:val="28"/>
          <w:szCs w:val="28"/>
          <w:rtl/>
          <w:lang w:bidi="fa-IR"/>
        </w:rPr>
        <w:t xml:space="preserve"> به عللی می تواند در تحقیقات و تجربیات مفید واقع شود:</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1- اطلاع از تاب آوری و آسیب پذیری و عوامل محافظت کننده و خطرساز اختلالات روانی  و شناسایی علل آنها و این موضوع با نیاز به توجه به روابط بین حوادث قبلی و نتایج فعلی زندگی تأکید می کند و به استثناءها پیش از عواقب پیش بینی شده توجه می نماید.</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2- ایده ی تاب آوری باعث امیدواری در تجارب بالینی می شود و به هر حال مزیت عمده آن این است که خواهیم دانست که بسیاری از بچهبه سرنوشت گردن نمی نهند و تسلیم نمی شوند</w:t>
      </w:r>
      <w:r w:rsidRPr="00173A08">
        <w:rPr>
          <w:rFonts w:cs="B Lotus" w:hint="cs"/>
          <w:sz w:val="28"/>
          <w:szCs w:val="28"/>
          <w:rtl/>
          <w:lang w:bidi="fa-IR"/>
        </w:rPr>
        <w:t xml:space="preserve"> </w:t>
      </w:r>
      <w:r w:rsidRPr="00173A08">
        <w:rPr>
          <w:rFonts w:cs="B Lotus"/>
          <w:sz w:val="28"/>
          <w:szCs w:val="28"/>
          <w:rtl/>
          <w:lang w:bidi="fa-IR"/>
        </w:rPr>
        <w:t>(آدلمن</w:t>
      </w:r>
      <w:r w:rsidRPr="00173A08">
        <w:rPr>
          <w:rStyle w:val="FootnoteReference"/>
          <w:rFonts w:eastAsia="Calibri" w:cs="B Lotus"/>
          <w:sz w:val="28"/>
          <w:szCs w:val="28"/>
          <w:rtl/>
          <w:lang w:bidi="fa-IR"/>
        </w:rPr>
        <w:footnoteReference w:id="4"/>
      </w:r>
      <w:r w:rsidRPr="00173A08">
        <w:rPr>
          <w:rFonts w:cs="B Lotus"/>
          <w:sz w:val="28"/>
          <w:szCs w:val="28"/>
          <w:rtl/>
          <w:lang w:bidi="fa-IR"/>
        </w:rPr>
        <w:t>،</w:t>
      </w:r>
      <w:r w:rsidRPr="00173A08">
        <w:rPr>
          <w:rFonts w:cs="B Lotus" w:hint="cs"/>
          <w:sz w:val="28"/>
          <w:szCs w:val="28"/>
          <w:rtl/>
          <w:lang w:bidi="fa-IR"/>
        </w:rPr>
        <w:t xml:space="preserve"> </w:t>
      </w:r>
      <w:r w:rsidRPr="00173A08">
        <w:rPr>
          <w:rFonts w:cs="B Lotus"/>
          <w:sz w:val="28"/>
          <w:szCs w:val="28"/>
          <w:rtl/>
          <w:lang w:bidi="fa-IR"/>
        </w:rPr>
        <w:t>2005).</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تاب آوری پنج خصوصیت مهم دارد که در زیر ذکر شده اند:</w:t>
      </w:r>
    </w:p>
    <w:p w:rsidR="002E03D1" w:rsidRPr="00173A08" w:rsidRDefault="002E03D1" w:rsidP="002E03D1">
      <w:pPr>
        <w:bidi/>
        <w:jc w:val="both"/>
        <w:rPr>
          <w:rFonts w:cs="B Lotus"/>
          <w:sz w:val="28"/>
          <w:szCs w:val="28"/>
          <w:rtl/>
          <w:lang w:bidi="fa-IR"/>
        </w:rPr>
      </w:pPr>
      <w:r w:rsidRPr="00173A08">
        <w:rPr>
          <w:rFonts w:cs="B Lotus"/>
          <w:sz w:val="28"/>
          <w:szCs w:val="28"/>
          <w:lang w:bidi="fa-IR"/>
        </w:rPr>
        <w:t xml:space="preserve">       </w:t>
      </w:r>
      <w:r w:rsidRPr="00173A08">
        <w:rPr>
          <w:rFonts w:cs="B Lotus"/>
          <w:sz w:val="28"/>
          <w:szCs w:val="28"/>
          <w:rtl/>
          <w:lang w:bidi="fa-IR"/>
        </w:rPr>
        <w:t>1- تاب آوری یک روند پویا و دینامیک است نه یک وضعیت ثابت؛</w:t>
      </w:r>
    </w:p>
    <w:p w:rsidR="002E03D1" w:rsidRPr="00173A08" w:rsidRDefault="002E03D1" w:rsidP="002E03D1">
      <w:pPr>
        <w:bidi/>
        <w:jc w:val="both"/>
        <w:rPr>
          <w:rFonts w:cs="B Lotus"/>
          <w:sz w:val="28"/>
          <w:szCs w:val="28"/>
          <w:rtl/>
          <w:lang w:bidi="fa-IR"/>
        </w:rPr>
      </w:pPr>
      <w:r w:rsidRPr="00173A08">
        <w:rPr>
          <w:rFonts w:cs="B Lotus"/>
          <w:sz w:val="28"/>
          <w:szCs w:val="28"/>
          <w:lang w:bidi="fa-IR"/>
        </w:rPr>
        <w:t xml:space="preserve">       </w:t>
      </w:r>
      <w:r w:rsidRPr="00173A08">
        <w:rPr>
          <w:rFonts w:cs="B Lotus"/>
          <w:sz w:val="28"/>
          <w:szCs w:val="28"/>
          <w:rtl/>
          <w:lang w:bidi="fa-IR"/>
        </w:rPr>
        <w:t>2- تاب آوری موقعیتی است.یعنی یک رفتار سازگارانه در یک موقعیت ممکن است در موقعیت دیگر ناسازگار باشد؛</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3- تاب آوری محصول تعامل ویژگی های شخصیتی ذاتی با فاکتورهای محیطی است؛</w:t>
      </w:r>
    </w:p>
    <w:p w:rsidR="002E03D1" w:rsidRPr="00173A08" w:rsidRDefault="002E03D1" w:rsidP="002E03D1">
      <w:pPr>
        <w:bidi/>
        <w:jc w:val="both"/>
        <w:rPr>
          <w:rFonts w:cs="B Lotus"/>
          <w:sz w:val="28"/>
          <w:szCs w:val="28"/>
          <w:rtl/>
          <w:lang w:bidi="fa-IR"/>
        </w:rPr>
      </w:pPr>
      <w:r w:rsidRPr="00173A08">
        <w:rPr>
          <w:rFonts w:cs="B Lotus"/>
          <w:sz w:val="28"/>
          <w:szCs w:val="28"/>
          <w:lang w:bidi="fa-IR"/>
        </w:rPr>
        <w:t xml:space="preserve">       </w:t>
      </w:r>
      <w:r w:rsidRPr="00173A08">
        <w:rPr>
          <w:rFonts w:cs="B Lotus"/>
          <w:sz w:val="28"/>
          <w:szCs w:val="28"/>
          <w:rtl/>
          <w:lang w:bidi="fa-IR"/>
        </w:rPr>
        <w:t>4- تاب آوری در موقعیت هایی که چندین ریسک وجود دارد پیچیده تر است؛</w:t>
      </w:r>
    </w:p>
    <w:p w:rsidR="002E03D1" w:rsidRPr="00173A08" w:rsidRDefault="002E03D1" w:rsidP="002E03D1">
      <w:pPr>
        <w:bidi/>
        <w:jc w:val="both"/>
        <w:rPr>
          <w:rFonts w:cs="B Lotus"/>
          <w:sz w:val="28"/>
          <w:szCs w:val="28"/>
          <w:rtl/>
          <w:lang w:bidi="fa-IR"/>
        </w:rPr>
      </w:pPr>
      <w:r w:rsidRPr="00173A08">
        <w:rPr>
          <w:rFonts w:cs="B Lotus"/>
          <w:sz w:val="28"/>
          <w:szCs w:val="28"/>
          <w:lang w:bidi="fa-IR"/>
        </w:rPr>
        <w:t xml:space="preserve">       </w:t>
      </w:r>
      <w:r w:rsidRPr="00173A08">
        <w:rPr>
          <w:rFonts w:cs="B Lotus"/>
          <w:sz w:val="28"/>
          <w:szCs w:val="28"/>
          <w:rtl/>
          <w:lang w:bidi="fa-IR"/>
        </w:rPr>
        <w:t>5- تاب آوری می تواند آموختنی باشد</w:t>
      </w:r>
      <w:r w:rsidRPr="00173A08">
        <w:rPr>
          <w:rFonts w:cs="B Lotus" w:hint="cs"/>
          <w:sz w:val="28"/>
          <w:szCs w:val="28"/>
          <w:rtl/>
          <w:lang w:bidi="fa-IR"/>
        </w:rPr>
        <w:t xml:space="preserve"> </w:t>
      </w:r>
      <w:r w:rsidRPr="00173A08">
        <w:rPr>
          <w:rFonts w:cs="B Lotus"/>
          <w:sz w:val="28"/>
          <w:szCs w:val="28"/>
          <w:rtl/>
          <w:lang w:bidi="fa-IR"/>
        </w:rPr>
        <w:t>(آریایی،1389).</w:t>
      </w:r>
    </w:p>
    <w:p w:rsidR="002E03D1" w:rsidRPr="002B2186" w:rsidRDefault="002E03D1" w:rsidP="002E03D1">
      <w:pPr>
        <w:pStyle w:val="Heading1"/>
        <w:bidi/>
        <w:rPr>
          <w:b w:val="0"/>
          <w:bCs/>
          <w:rtl/>
          <w:lang w:bidi="fa-IR"/>
        </w:rPr>
      </w:pPr>
      <w:bookmarkStart w:id="4" w:name="_Toc369519864"/>
      <w:bookmarkStart w:id="5" w:name="_Toc394058610"/>
      <w:bookmarkStart w:id="6" w:name="_Toc397695752"/>
      <w:bookmarkStart w:id="7" w:name="_Toc407259364"/>
      <w:r w:rsidRPr="002B2186">
        <w:rPr>
          <w:b w:val="0"/>
          <w:bCs/>
          <w:rtl/>
          <w:lang w:bidi="fa-IR"/>
        </w:rPr>
        <w:t>روانشناسی انعطاف پذیری یا تاب آوری</w:t>
      </w:r>
      <w:bookmarkEnd w:id="4"/>
      <w:bookmarkEnd w:id="5"/>
      <w:bookmarkEnd w:id="6"/>
      <w:bookmarkEnd w:id="7"/>
    </w:p>
    <w:p w:rsidR="002E03D1" w:rsidRDefault="002E03D1" w:rsidP="002E03D1">
      <w:pPr>
        <w:bidi/>
        <w:jc w:val="both"/>
        <w:rPr>
          <w:rFonts w:cs="B Lotus"/>
          <w:sz w:val="28"/>
          <w:szCs w:val="28"/>
          <w:rtl/>
          <w:lang w:bidi="fa-IR"/>
        </w:rPr>
      </w:pPr>
      <w:r w:rsidRPr="00173A08">
        <w:rPr>
          <w:rFonts w:cs="B Lotus"/>
          <w:sz w:val="28"/>
          <w:szCs w:val="28"/>
          <w:rtl/>
          <w:lang w:bidi="fa-IR"/>
        </w:rPr>
        <w:t xml:space="preserve">   </w:t>
      </w:r>
      <w:r>
        <w:rPr>
          <w:rFonts w:cs="B Lotus" w:hint="cs"/>
          <w:sz w:val="28"/>
          <w:szCs w:val="28"/>
          <w:rtl/>
          <w:lang w:bidi="fa-IR"/>
        </w:rPr>
        <w:t xml:space="preserve">  </w:t>
      </w:r>
      <w:r>
        <w:rPr>
          <w:rFonts w:cs="B Lotus"/>
          <w:sz w:val="28"/>
          <w:szCs w:val="28"/>
          <w:rtl/>
          <w:lang w:bidi="fa-IR"/>
        </w:rPr>
        <w:t>محققین روان</w:t>
      </w:r>
      <w:r w:rsidRPr="00173A08">
        <w:rPr>
          <w:rFonts w:cs="B Lotus"/>
          <w:sz w:val="28"/>
          <w:szCs w:val="28"/>
          <w:rtl/>
          <w:lang w:bidi="fa-IR"/>
        </w:rPr>
        <w:t>شناس مدتی طولانی است که دریافته اند، عوامل فشارزای عمده زندگی می توانند منجر به تضعیف سلامت روانی و عملکرد اجتماعی فرد شده و آسیب های روان شناختی در وی ایجاد کند.این وضعیت به خوبی شناخته نشده است که چگونه بیشتر مردم تروما و رویدادهای مصیبت بار زندگی را تجربه می کنند بدون اینکه سلامت روانی شان تضعیف شود و دچار بیماری های روانی شوند و در بعضی شرایط نیز به نظر می رسد،</w:t>
      </w:r>
      <w:r>
        <w:rPr>
          <w:rFonts w:cs="B Lotus" w:hint="cs"/>
          <w:sz w:val="28"/>
          <w:szCs w:val="28"/>
          <w:rtl/>
          <w:lang w:bidi="fa-IR"/>
        </w:rPr>
        <w:t xml:space="preserve"> </w:t>
      </w:r>
      <w:r w:rsidRPr="00173A08">
        <w:rPr>
          <w:rFonts w:cs="B Lotus"/>
          <w:sz w:val="28"/>
          <w:szCs w:val="28"/>
          <w:rtl/>
          <w:lang w:bidi="fa-IR"/>
        </w:rPr>
        <w:t>افراد با وجود تجارب سختشان پیشرفت نیز داشته اند.</w:t>
      </w:r>
      <w:r>
        <w:rPr>
          <w:rFonts w:cs="B Lotus" w:hint="cs"/>
          <w:sz w:val="28"/>
          <w:szCs w:val="28"/>
          <w:rtl/>
          <w:lang w:bidi="fa-IR"/>
        </w:rPr>
        <w:t xml:space="preserve"> </w:t>
      </w:r>
      <w:r w:rsidRPr="00173A08">
        <w:rPr>
          <w:rFonts w:cs="B Lotus"/>
          <w:sz w:val="28"/>
          <w:szCs w:val="28"/>
          <w:rtl/>
          <w:lang w:bidi="fa-IR"/>
        </w:rPr>
        <w:t xml:space="preserve">چنین افرادی، کسانی هستند که دارای ویژگی های روان شناختی انعطاف پذیری کنشی هستند، چرا که توانسته اند خود را با عوامل فشارزای زندگی شان با وجود آن شرایط سخت وفق دهند. انعطاف پذیری خود به انعطاف پذیر </w:t>
      </w:r>
      <w:r w:rsidRPr="00173A08">
        <w:rPr>
          <w:rFonts w:cs="B Lotus"/>
          <w:sz w:val="28"/>
          <w:szCs w:val="28"/>
          <w:rtl/>
          <w:lang w:bidi="fa-IR"/>
        </w:rPr>
        <w:lastRenderedPageBreak/>
        <w:t>بودن ما در تعدیل کردن، تنظیم کردن، با تغییر دادن سطح کنترل خود برای روبرو شدن با تغییرات در محیط ما اشاره دارد. آنهایی که خود انعطاف پذیری دارند، آدم هایی انعطاف پذیر و سازگار بوده و می توانند میزان کنترل خود را در صورتی که شرایط ایجاب کند، زیاد یا کم کنند</w:t>
      </w:r>
      <w:r>
        <w:rPr>
          <w:rFonts w:cs="B Lotus" w:hint="cs"/>
          <w:sz w:val="28"/>
          <w:szCs w:val="28"/>
          <w:rtl/>
          <w:lang w:bidi="fa-IR"/>
        </w:rPr>
        <w:t xml:space="preserve"> (حسینی، 1391)</w:t>
      </w:r>
      <w:r w:rsidRPr="00173A08">
        <w:rPr>
          <w:rFonts w:cs="B Lotus"/>
          <w:sz w:val="28"/>
          <w:szCs w:val="28"/>
          <w:rtl/>
          <w:lang w:bidi="fa-IR"/>
        </w:rPr>
        <w:t xml:space="preserve">. </w:t>
      </w:r>
    </w:p>
    <w:p w:rsidR="002E03D1" w:rsidRPr="00173A08" w:rsidRDefault="002E03D1" w:rsidP="002E03D1">
      <w:pPr>
        <w:bidi/>
        <w:jc w:val="both"/>
        <w:rPr>
          <w:rFonts w:cs="B Lotus"/>
          <w:sz w:val="28"/>
          <w:szCs w:val="28"/>
          <w:rtl/>
          <w:lang w:bidi="fa-IR"/>
        </w:rPr>
      </w:pPr>
      <w:r>
        <w:rPr>
          <w:rFonts w:cs="B Lotus" w:hint="cs"/>
          <w:sz w:val="28"/>
          <w:szCs w:val="28"/>
          <w:rtl/>
          <w:lang w:bidi="fa-IR"/>
        </w:rPr>
        <w:t xml:space="preserve">     </w:t>
      </w:r>
      <w:r w:rsidRPr="00173A08">
        <w:rPr>
          <w:rFonts w:cs="B Lotus"/>
          <w:sz w:val="28"/>
          <w:szCs w:val="28"/>
          <w:rtl/>
          <w:lang w:bidi="fa-IR"/>
        </w:rPr>
        <w:t>پژوهشگران اظهار داشتند که زندگی دشوار، بدبیاری</w:t>
      </w:r>
      <w:r>
        <w:rPr>
          <w:rFonts w:cs="B Lotus" w:hint="cs"/>
          <w:sz w:val="28"/>
          <w:szCs w:val="28"/>
          <w:rtl/>
          <w:lang w:bidi="fa-IR"/>
        </w:rPr>
        <w:t xml:space="preserve"> </w:t>
      </w:r>
      <w:r>
        <w:rPr>
          <w:rFonts w:cs="B Lotus"/>
          <w:sz w:val="28"/>
          <w:szCs w:val="28"/>
          <w:rtl/>
          <w:lang w:bidi="fa-IR"/>
        </w:rPr>
        <w:t>ها و ناکام</w:t>
      </w:r>
      <w:r w:rsidRPr="00173A08">
        <w:rPr>
          <w:rFonts w:cs="B Lotus"/>
          <w:sz w:val="28"/>
          <w:szCs w:val="28"/>
          <w:rtl/>
          <w:lang w:bidi="fa-IR"/>
        </w:rPr>
        <w:t>ی</w:t>
      </w:r>
      <w:r>
        <w:rPr>
          <w:rFonts w:cs="B Lotus" w:hint="cs"/>
          <w:sz w:val="28"/>
          <w:szCs w:val="28"/>
          <w:rtl/>
          <w:lang w:bidi="fa-IR"/>
        </w:rPr>
        <w:t xml:space="preserve"> ه</w:t>
      </w:r>
      <w:r w:rsidRPr="00173A08">
        <w:rPr>
          <w:rFonts w:cs="B Lotus"/>
          <w:sz w:val="28"/>
          <w:szCs w:val="28"/>
          <w:rtl/>
          <w:lang w:bidi="fa-IR"/>
        </w:rPr>
        <w:t>ا تجربیات ناگوار دیگر، انعطاف پذیری خود را کاهش  می دهند.کودکانی که از لحاظ انعطاف پذیری خود نمره ی بالایی می گیرند در مقایسه با کودکانی که از این نظر</w:t>
      </w:r>
      <w:r>
        <w:rPr>
          <w:rFonts w:cs="B Lotus"/>
          <w:sz w:val="28"/>
          <w:szCs w:val="28"/>
          <w:rtl/>
          <w:lang w:bidi="fa-IR"/>
        </w:rPr>
        <w:t xml:space="preserve"> نمره</w:t>
      </w:r>
      <w:r w:rsidRPr="00173A08">
        <w:rPr>
          <w:rFonts w:cs="B Lotus"/>
          <w:sz w:val="28"/>
          <w:szCs w:val="28"/>
          <w:rtl/>
          <w:lang w:bidi="fa-IR"/>
        </w:rPr>
        <w:t xml:space="preserve"> پایینی کسب می کنند، توسط معلمان به صورت انفرادی که بهتر می توانند با استرس مقابله کنند،</w:t>
      </w:r>
      <w:r>
        <w:rPr>
          <w:rFonts w:cs="B Lotus"/>
          <w:sz w:val="28"/>
          <w:szCs w:val="28"/>
          <w:lang w:bidi="fa-IR"/>
        </w:rPr>
        <w:t xml:space="preserve"> </w:t>
      </w:r>
      <w:r w:rsidRPr="00173A08">
        <w:rPr>
          <w:rFonts w:cs="B Lotus"/>
          <w:sz w:val="28"/>
          <w:szCs w:val="28"/>
          <w:rtl/>
          <w:lang w:bidi="fa-IR"/>
        </w:rPr>
        <w:t>اضطراب کمتری داشته و نیاز کمتری به اطمینان خاطر دارند،</w:t>
      </w:r>
      <w:r>
        <w:rPr>
          <w:rFonts w:cs="B Lotus" w:hint="cs"/>
          <w:sz w:val="28"/>
          <w:szCs w:val="28"/>
          <w:rtl/>
          <w:lang w:bidi="fa-IR"/>
        </w:rPr>
        <w:t xml:space="preserve"> </w:t>
      </w:r>
      <w:r w:rsidRPr="00173A08">
        <w:rPr>
          <w:rFonts w:cs="B Lotus"/>
          <w:sz w:val="28"/>
          <w:szCs w:val="28"/>
          <w:rtl/>
          <w:lang w:bidi="fa-IR"/>
        </w:rPr>
        <w:t>ارزیابی می شوند.</w:t>
      </w:r>
      <w:r>
        <w:rPr>
          <w:rFonts w:cs="B Lotus" w:hint="cs"/>
          <w:sz w:val="28"/>
          <w:szCs w:val="28"/>
          <w:rtl/>
          <w:lang w:bidi="fa-IR"/>
        </w:rPr>
        <w:t xml:space="preserve"> </w:t>
      </w:r>
      <w:r w:rsidRPr="00173A08">
        <w:rPr>
          <w:rFonts w:cs="B Lotus"/>
          <w:sz w:val="28"/>
          <w:szCs w:val="28"/>
          <w:rtl/>
          <w:lang w:bidi="fa-IR"/>
        </w:rPr>
        <w:t>انعطاف پذیری خود بالا با هوش عمومی، نمرات خوب در مدرسه، محبوبیت نزد همسالان نیز همبستگی مثبت داشته است.کنترل خود پایین در پسرها و دخترها و انعطاف پذیری خود پایین در دخترها با</w:t>
      </w:r>
      <w:r>
        <w:rPr>
          <w:rFonts w:cs="B Lotus"/>
          <w:sz w:val="28"/>
          <w:szCs w:val="28"/>
          <w:rtl/>
          <w:lang w:bidi="fa-IR"/>
        </w:rPr>
        <w:t xml:space="preserve"> سوءمصرف دارو در نوجوانی رابطه</w:t>
      </w:r>
      <w:r w:rsidRPr="00173A08">
        <w:rPr>
          <w:rFonts w:cs="B Lotus"/>
          <w:sz w:val="28"/>
          <w:szCs w:val="28"/>
          <w:rtl/>
          <w:lang w:bidi="fa-IR"/>
        </w:rPr>
        <w:t xml:space="preserve"> مثبت داشته است. بنابراین جنبه های مهمی از شخصیت و رفتار را می توان با کنترل خود و انعطاف پذیری خ</w:t>
      </w:r>
      <w:r>
        <w:rPr>
          <w:rFonts w:cs="B Lotus"/>
          <w:sz w:val="28"/>
          <w:szCs w:val="28"/>
          <w:rtl/>
          <w:lang w:bidi="fa-IR"/>
        </w:rPr>
        <w:t xml:space="preserve">ود مرتبط دانست. به عبارت دیگر </w:t>
      </w:r>
      <w:r w:rsidRPr="00173A08">
        <w:rPr>
          <w:rFonts w:cs="B Lotus"/>
          <w:sz w:val="28"/>
          <w:szCs w:val="28"/>
          <w:rtl/>
          <w:lang w:bidi="fa-IR"/>
        </w:rPr>
        <w:t>انعطاف پذیری</w:t>
      </w:r>
      <w:r>
        <w:rPr>
          <w:rFonts w:cs="B Lotus"/>
          <w:sz w:val="28"/>
          <w:szCs w:val="28"/>
          <w:rtl/>
          <w:lang w:bidi="fa-IR"/>
        </w:rPr>
        <w:t xml:space="preserve"> خود</w:t>
      </w:r>
      <w:r w:rsidRPr="00173A08">
        <w:rPr>
          <w:rFonts w:cs="B Lotus"/>
          <w:sz w:val="28"/>
          <w:szCs w:val="28"/>
          <w:rtl/>
          <w:lang w:bidi="fa-IR"/>
        </w:rPr>
        <w:t xml:space="preserve"> همان میزان تاب آوری افراد می باشد</w:t>
      </w:r>
      <w:r w:rsidRPr="00173A08">
        <w:rPr>
          <w:rFonts w:cs="B Lotus" w:hint="cs"/>
          <w:sz w:val="28"/>
          <w:szCs w:val="28"/>
          <w:rtl/>
          <w:lang w:bidi="fa-IR"/>
        </w:rPr>
        <w:t xml:space="preserve"> </w:t>
      </w:r>
      <w:r w:rsidRPr="00173A08">
        <w:rPr>
          <w:rFonts w:cs="B Lotus"/>
          <w:sz w:val="28"/>
          <w:szCs w:val="28"/>
          <w:rtl/>
          <w:lang w:bidi="fa-IR"/>
        </w:rPr>
        <w:t>(واف و همکاران،</w:t>
      </w:r>
      <w:r>
        <w:rPr>
          <w:rFonts w:cs="B Lotus" w:hint="cs"/>
          <w:sz w:val="28"/>
          <w:szCs w:val="28"/>
          <w:rtl/>
          <w:lang w:bidi="fa-IR"/>
        </w:rPr>
        <w:t xml:space="preserve"> </w:t>
      </w:r>
      <w:r w:rsidRPr="00173A08">
        <w:rPr>
          <w:rFonts w:cs="B Lotus"/>
          <w:sz w:val="28"/>
          <w:szCs w:val="28"/>
          <w:rtl/>
          <w:lang w:bidi="fa-IR"/>
        </w:rPr>
        <w:t>2008).</w:t>
      </w:r>
    </w:p>
    <w:p w:rsidR="002E03D1" w:rsidRPr="00D62FD6" w:rsidRDefault="002E03D1" w:rsidP="002E03D1">
      <w:pPr>
        <w:pStyle w:val="Heading1"/>
        <w:bidi/>
        <w:rPr>
          <w:b w:val="0"/>
          <w:bCs/>
          <w:lang w:bidi="fa-IR"/>
        </w:rPr>
      </w:pPr>
      <w:bookmarkStart w:id="8" w:name="_Toc369519865"/>
      <w:bookmarkStart w:id="9" w:name="_Toc394058611"/>
      <w:bookmarkStart w:id="10" w:name="_Toc397695753"/>
      <w:bookmarkStart w:id="11" w:name="_Toc407259365"/>
      <w:r w:rsidRPr="00D62FD6">
        <w:rPr>
          <w:b w:val="0"/>
          <w:bCs/>
          <w:rtl/>
          <w:lang w:bidi="fa-IR"/>
        </w:rPr>
        <w:t xml:space="preserve">تعاریف انعطاف پذیری </w:t>
      </w:r>
      <w:bookmarkEnd w:id="8"/>
      <w:bookmarkEnd w:id="9"/>
      <w:bookmarkEnd w:id="10"/>
      <w:r w:rsidRPr="00D62FD6">
        <w:rPr>
          <w:rFonts w:hint="cs"/>
          <w:b w:val="0"/>
          <w:bCs/>
          <w:rtl/>
          <w:lang w:bidi="fa-IR"/>
        </w:rPr>
        <w:t>کنشی</w:t>
      </w:r>
      <w:bookmarkEnd w:id="11"/>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w:t>
      </w:r>
      <w:r w:rsidRPr="00173A08">
        <w:rPr>
          <w:rFonts w:cs="B Lotus" w:hint="cs"/>
          <w:sz w:val="28"/>
          <w:szCs w:val="28"/>
          <w:rtl/>
          <w:lang w:bidi="fa-IR"/>
        </w:rPr>
        <w:t xml:space="preserve"> </w:t>
      </w:r>
      <w:r w:rsidRPr="00173A08">
        <w:rPr>
          <w:rFonts w:cs="B Lotus"/>
          <w:sz w:val="28"/>
          <w:szCs w:val="28"/>
          <w:rtl/>
          <w:lang w:bidi="fa-IR"/>
        </w:rPr>
        <w:t xml:space="preserve"> انعطاف پذیری کنشی عبارت است از فرآیند سازگاری مناسب فرد در رویارویی با مصائب و ضربه ای روحی و روانی با هر منبعی که بطور معناداری از نظر روانی فشارزا باشد (از قبیل مشکلات خانوادگی و روبط مشکلات جدی در سلامت فرد و یا فشارهای محیط کاری و یا فشارهای مالی). تحقیقات نشان داده که ویژگی تاب آوری یک ویژگی عادی و معمولی است نه ویژگی خارق العاده و غیر عادی و افراد معمولاً این ویژگی را در خود نشان می دهند و وجود این ویژگی به معنای آن نیست که فرد تجربه های مشکل و فشارآوری را تجربه کرده است.تاب آوری صفتی نیست که بگوئیم افراد یا این صفت را دارا هستند و یا فاقد این ویژگی هستند.بلکه انعطاف پذیری کنشی شامل رفتارها،افکار و فعالیت هایی است که هر فرد می تواند آنها را بیاموزد و پرورش دهد</w:t>
      </w:r>
      <w:r w:rsidRPr="00173A08">
        <w:rPr>
          <w:rFonts w:cs="B Lotus" w:hint="cs"/>
          <w:sz w:val="28"/>
          <w:szCs w:val="28"/>
          <w:rtl/>
          <w:lang w:bidi="fa-IR"/>
        </w:rPr>
        <w:t xml:space="preserve"> </w:t>
      </w:r>
      <w:r w:rsidRPr="00173A08">
        <w:rPr>
          <w:rFonts w:cs="B Lotus"/>
          <w:sz w:val="28"/>
          <w:szCs w:val="28"/>
          <w:rtl/>
          <w:lang w:bidi="fa-IR"/>
        </w:rPr>
        <w:t>(سفای</w:t>
      </w:r>
      <w:r w:rsidRPr="00173A08">
        <w:rPr>
          <w:rStyle w:val="FootnoteReference"/>
          <w:rFonts w:eastAsia="Calibri" w:cs="B Lotus"/>
          <w:sz w:val="28"/>
          <w:szCs w:val="28"/>
          <w:rtl/>
          <w:lang w:bidi="fa-IR"/>
        </w:rPr>
        <w:footnoteReference w:id="5"/>
      </w:r>
      <w:r w:rsidRPr="00173A08">
        <w:rPr>
          <w:rFonts w:cs="B Lotus"/>
          <w:sz w:val="28"/>
          <w:szCs w:val="28"/>
          <w:rtl/>
          <w:lang w:bidi="fa-IR"/>
        </w:rPr>
        <w:t>،</w:t>
      </w:r>
      <w:r w:rsidRPr="00173A08">
        <w:rPr>
          <w:rFonts w:cs="B Lotus" w:hint="cs"/>
          <w:sz w:val="28"/>
          <w:szCs w:val="28"/>
          <w:rtl/>
          <w:lang w:bidi="fa-IR"/>
        </w:rPr>
        <w:t xml:space="preserve"> </w:t>
      </w:r>
      <w:r w:rsidRPr="00173A08">
        <w:rPr>
          <w:rFonts w:cs="B Lotus"/>
          <w:sz w:val="28"/>
          <w:szCs w:val="28"/>
          <w:rtl/>
          <w:lang w:bidi="fa-IR"/>
        </w:rPr>
        <w:t>2008).</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تاب آوری به عنوان توانایی بازگشت به حالت اولیه بعد از دشواری با آن عوامل و فرآیندهایی که مسیر مخاطره به رفتار مشکل آسیب شناسی را قطع می کند و بدان وسیله حتی در شرایط چالش برانگیز و تهدیدکننده به پیامدهای سازگارانه منجر می شود، توصیف می کنند.</w:t>
      </w:r>
      <w:r w:rsidRPr="00173A08">
        <w:rPr>
          <w:rFonts w:cs="B Lotus" w:hint="cs"/>
          <w:sz w:val="28"/>
          <w:szCs w:val="28"/>
          <w:rtl/>
          <w:lang w:bidi="fa-IR"/>
        </w:rPr>
        <w:t xml:space="preserve"> </w:t>
      </w:r>
      <w:r w:rsidRPr="00173A08">
        <w:rPr>
          <w:rFonts w:cs="B Lotus"/>
          <w:sz w:val="28"/>
          <w:szCs w:val="28"/>
          <w:rtl/>
          <w:lang w:bidi="fa-IR"/>
        </w:rPr>
        <w:t>گارمزی</w:t>
      </w:r>
      <w:r w:rsidRPr="00173A08">
        <w:rPr>
          <w:rStyle w:val="FootnoteReference"/>
          <w:rFonts w:eastAsia="Calibri" w:cs="B Lotus"/>
          <w:sz w:val="28"/>
          <w:szCs w:val="28"/>
          <w:rtl/>
          <w:lang w:bidi="fa-IR"/>
        </w:rPr>
        <w:footnoteReference w:id="6"/>
      </w:r>
      <w:r w:rsidRPr="00173A08">
        <w:rPr>
          <w:rFonts w:cs="B Lotus" w:hint="cs"/>
          <w:sz w:val="28"/>
          <w:szCs w:val="28"/>
          <w:rtl/>
          <w:lang w:bidi="fa-IR"/>
        </w:rPr>
        <w:t xml:space="preserve"> </w:t>
      </w:r>
      <w:r w:rsidRPr="00173A08">
        <w:rPr>
          <w:rFonts w:cs="B Lotus"/>
          <w:sz w:val="28"/>
          <w:szCs w:val="28"/>
          <w:rtl/>
          <w:lang w:bidi="fa-IR"/>
        </w:rPr>
        <w:t>(1983) عوامل حمایتی را که منجر به تاب آوری می شوند این گونه معرفی می کند:</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الف)</w:t>
      </w:r>
      <w:r w:rsidRPr="00173A08">
        <w:rPr>
          <w:rFonts w:cs="B Lotus" w:hint="cs"/>
          <w:sz w:val="28"/>
          <w:szCs w:val="28"/>
          <w:rtl/>
          <w:lang w:bidi="fa-IR"/>
        </w:rPr>
        <w:t xml:space="preserve"> </w:t>
      </w:r>
      <w:r w:rsidRPr="00173A08">
        <w:rPr>
          <w:rFonts w:cs="B Lotus"/>
          <w:sz w:val="28"/>
          <w:szCs w:val="28"/>
          <w:rtl/>
          <w:lang w:bidi="fa-IR"/>
        </w:rPr>
        <w:t>عوامل کودکی، مانند خلق و خوی مثبت و توانش اجتماعی.</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ب)</w:t>
      </w:r>
      <w:r w:rsidRPr="00173A08">
        <w:rPr>
          <w:rFonts w:cs="B Lotus" w:hint="cs"/>
          <w:sz w:val="28"/>
          <w:szCs w:val="28"/>
          <w:rtl/>
          <w:lang w:bidi="fa-IR"/>
        </w:rPr>
        <w:t xml:space="preserve"> </w:t>
      </w:r>
      <w:r w:rsidRPr="00173A08">
        <w:rPr>
          <w:rFonts w:cs="B Lotus"/>
          <w:sz w:val="28"/>
          <w:szCs w:val="28"/>
          <w:rtl/>
          <w:lang w:bidi="fa-IR"/>
        </w:rPr>
        <w:t>عوامل خانوادگی شامل والدین حمایت کننده و تعیین قواعد به صورت همسان.</w:t>
      </w:r>
    </w:p>
    <w:p w:rsidR="002E03D1" w:rsidRPr="00173A08" w:rsidRDefault="002E03D1" w:rsidP="002E03D1">
      <w:pPr>
        <w:bidi/>
        <w:jc w:val="both"/>
        <w:rPr>
          <w:rFonts w:cs="B Lotus"/>
          <w:sz w:val="28"/>
          <w:szCs w:val="28"/>
          <w:rtl/>
          <w:lang w:bidi="fa-IR"/>
        </w:rPr>
      </w:pPr>
      <w:r w:rsidRPr="00173A08">
        <w:rPr>
          <w:rFonts w:cs="B Lotus"/>
          <w:sz w:val="28"/>
          <w:szCs w:val="28"/>
          <w:rtl/>
          <w:lang w:bidi="fa-IR"/>
        </w:rPr>
        <w:lastRenderedPageBreak/>
        <w:t xml:space="preserve">        ج)</w:t>
      </w:r>
      <w:r w:rsidRPr="00173A08">
        <w:rPr>
          <w:rFonts w:cs="B Lotus" w:hint="cs"/>
          <w:sz w:val="28"/>
          <w:szCs w:val="28"/>
          <w:rtl/>
          <w:lang w:bidi="fa-IR"/>
        </w:rPr>
        <w:t xml:space="preserve"> </w:t>
      </w:r>
      <w:r w:rsidRPr="00173A08">
        <w:rPr>
          <w:rFonts w:cs="B Lotus"/>
          <w:sz w:val="28"/>
          <w:szCs w:val="28"/>
          <w:rtl/>
          <w:lang w:bidi="fa-IR"/>
        </w:rPr>
        <w:t>عوامل اجتماعی، مانند روابط مثبت با افراد بزرگسال مهم، محیط مدرسه حمایت کننده</w:t>
      </w:r>
      <w:r w:rsidRPr="00173A08">
        <w:rPr>
          <w:rFonts w:cs="B Lotus" w:hint="cs"/>
          <w:sz w:val="28"/>
          <w:szCs w:val="28"/>
          <w:rtl/>
          <w:lang w:bidi="fa-IR"/>
        </w:rPr>
        <w:t xml:space="preserve"> </w:t>
      </w:r>
      <w:r w:rsidRPr="00173A08">
        <w:rPr>
          <w:rFonts w:cs="B Lotus"/>
          <w:sz w:val="28"/>
          <w:szCs w:val="28"/>
          <w:rtl/>
          <w:lang w:bidi="fa-IR"/>
        </w:rPr>
        <w:t xml:space="preserve">(رحیمیان بوگر و اصغر نژاد،1387).    </w:t>
      </w:r>
    </w:p>
    <w:p w:rsidR="002E03D1" w:rsidRPr="00C61FFD" w:rsidRDefault="002E03D1" w:rsidP="002E03D1">
      <w:pPr>
        <w:pStyle w:val="Heading1"/>
        <w:bidi/>
        <w:rPr>
          <w:b w:val="0"/>
          <w:bCs/>
          <w:rtl/>
          <w:lang w:bidi="fa-IR"/>
        </w:rPr>
      </w:pPr>
      <w:bookmarkStart w:id="12" w:name="_Toc394058612"/>
      <w:r w:rsidRPr="00C61FFD">
        <w:rPr>
          <w:b w:val="0"/>
          <w:bCs/>
          <w:rtl/>
          <w:lang w:bidi="fa-IR"/>
        </w:rPr>
        <w:t xml:space="preserve"> </w:t>
      </w:r>
      <w:bookmarkStart w:id="13" w:name="_Toc397695754"/>
      <w:bookmarkStart w:id="14" w:name="_Toc407259366"/>
      <w:r w:rsidRPr="00C61FFD">
        <w:rPr>
          <w:b w:val="0"/>
          <w:bCs/>
          <w:rtl/>
          <w:lang w:bidi="fa-IR"/>
        </w:rPr>
        <w:t xml:space="preserve">ویژگی های افراد دارای </w:t>
      </w:r>
      <w:bookmarkEnd w:id="12"/>
      <w:bookmarkEnd w:id="13"/>
      <w:r w:rsidRPr="00D62FD6">
        <w:rPr>
          <w:b w:val="0"/>
          <w:bCs/>
          <w:rtl/>
          <w:lang w:bidi="fa-IR"/>
        </w:rPr>
        <w:t xml:space="preserve">انعطاف پذیری </w:t>
      </w:r>
      <w:r w:rsidRPr="00D62FD6">
        <w:rPr>
          <w:rFonts w:hint="cs"/>
          <w:b w:val="0"/>
          <w:bCs/>
          <w:rtl/>
          <w:lang w:bidi="fa-IR"/>
        </w:rPr>
        <w:t>کنشی</w:t>
      </w:r>
      <w:bookmarkEnd w:id="14"/>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w:t>
      </w:r>
      <w:r w:rsidRPr="00173A08">
        <w:rPr>
          <w:rFonts w:cs="B Lotus"/>
          <w:sz w:val="28"/>
          <w:szCs w:val="28"/>
          <w:lang w:bidi="fa-IR"/>
        </w:rPr>
        <w:t xml:space="preserve"> </w:t>
      </w:r>
      <w:r w:rsidRPr="00173A08">
        <w:rPr>
          <w:rFonts w:cs="B Lotus"/>
          <w:sz w:val="28"/>
          <w:szCs w:val="28"/>
          <w:rtl/>
          <w:lang w:bidi="fa-IR"/>
        </w:rPr>
        <w:t>1- احساس اعتماد به نفس و کارامدی که اجازه می دهد با موفقیت چالش های زندگی را پشت سر بگذرند.</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2- موضع گیری فعال در قبال یک مشکل یا مانع، توانایی نگاه به یک مشکل به عنوان مسئله ای که می توانند آن را کندوکاو کنند،تغییر دهند،تحمل کنند یا دوباره به طریق دیگر حل کنند.ایستادگی منطقی در مقابل مشکلات و چالشبا توانایی اینکه به چه موقع بگویند و ظرفیت رشد مهارتبرای تحمل مشکلات.</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3- بعضی محققین معتقدند انعطاف پذیری از طریق افزایش سطوح عواطف مثبت می تواند باعث تقویت عزت نفس شده و مقابله موفق با تجارب منفی را موجب می شود. لذا تاب آوری یا انعطاف پذیری کنشی از طریق تقویت عزت نفس به عنوان مکانیسم واسطه ای به انطباق مثبت منتهی می شود.</w:t>
      </w:r>
    </w:p>
    <w:p w:rsidR="002E03D1" w:rsidRPr="00173A08" w:rsidRDefault="002E03D1" w:rsidP="002E03D1">
      <w:pPr>
        <w:bidi/>
        <w:jc w:val="both"/>
        <w:rPr>
          <w:rFonts w:cs="B Lotus"/>
          <w:sz w:val="28"/>
          <w:szCs w:val="28"/>
          <w:lang w:bidi="fa-IR"/>
        </w:rPr>
      </w:pPr>
      <w:r w:rsidRPr="00173A08">
        <w:rPr>
          <w:rFonts w:cs="B Lotus"/>
          <w:sz w:val="28"/>
          <w:szCs w:val="28"/>
          <w:rtl/>
          <w:lang w:bidi="fa-IR"/>
        </w:rPr>
        <w:t xml:space="preserve">       4- افراد دارای تاب آوری بالا دارای صفاتی از قبیل ، سر سختی، مقابله سرکوب گرایانه و داشتن خلق و خو و احساسات مثبت سبب کسب ویژگی انعطلف پذیری کنشی هستند (بشارت و همکاران،</w:t>
      </w:r>
      <w:r w:rsidRPr="00173A08">
        <w:rPr>
          <w:rFonts w:cs="B Lotus" w:hint="cs"/>
          <w:sz w:val="28"/>
          <w:szCs w:val="28"/>
          <w:rtl/>
          <w:lang w:bidi="fa-IR"/>
        </w:rPr>
        <w:t xml:space="preserve"> </w:t>
      </w:r>
      <w:r w:rsidRPr="00173A08">
        <w:rPr>
          <w:rFonts w:cs="B Lotus"/>
          <w:sz w:val="28"/>
          <w:szCs w:val="28"/>
          <w:rtl/>
          <w:lang w:bidi="fa-IR"/>
        </w:rPr>
        <w:t>1387).</w:t>
      </w:r>
    </w:p>
    <w:p w:rsidR="002E03D1" w:rsidRPr="00871C9E" w:rsidRDefault="002E03D1" w:rsidP="002E03D1">
      <w:pPr>
        <w:pStyle w:val="Heading1"/>
        <w:bidi/>
        <w:rPr>
          <w:b w:val="0"/>
          <w:bCs/>
          <w:rtl/>
          <w:lang w:bidi="fa-IR"/>
        </w:rPr>
      </w:pPr>
      <w:bookmarkStart w:id="15" w:name="_Toc394058613"/>
      <w:bookmarkStart w:id="16" w:name="_Toc397695755"/>
      <w:bookmarkStart w:id="17" w:name="_Toc407259367"/>
      <w:r w:rsidRPr="00871C9E">
        <w:rPr>
          <w:b w:val="0"/>
          <w:bCs/>
          <w:rtl/>
          <w:lang w:bidi="fa-IR"/>
        </w:rPr>
        <w:t>روش</w:t>
      </w:r>
      <w:r w:rsidRPr="00871C9E">
        <w:rPr>
          <w:rFonts w:hint="cs"/>
          <w:b w:val="0"/>
          <w:bCs/>
          <w:rtl/>
          <w:lang w:bidi="fa-IR"/>
        </w:rPr>
        <w:t xml:space="preserve"> </w:t>
      </w:r>
      <w:r w:rsidRPr="00871C9E">
        <w:rPr>
          <w:b w:val="0"/>
          <w:bCs/>
          <w:rtl/>
          <w:lang w:bidi="fa-IR"/>
        </w:rPr>
        <w:t xml:space="preserve">های ایجاد انعطاف پذیری </w:t>
      </w:r>
      <w:r w:rsidRPr="00871C9E">
        <w:rPr>
          <w:rFonts w:hint="cs"/>
          <w:b w:val="0"/>
          <w:bCs/>
          <w:rtl/>
          <w:lang w:bidi="fa-IR"/>
        </w:rPr>
        <w:t>کنشی</w:t>
      </w:r>
      <w:bookmarkEnd w:id="15"/>
      <w:bookmarkEnd w:id="16"/>
      <w:bookmarkEnd w:id="17"/>
    </w:p>
    <w:p w:rsidR="002E03D1" w:rsidRPr="00173A08" w:rsidRDefault="002E03D1" w:rsidP="002E03D1">
      <w:pPr>
        <w:bidi/>
        <w:jc w:val="both"/>
        <w:rPr>
          <w:rFonts w:cs="B Lotus"/>
          <w:b/>
          <w:bCs/>
          <w:sz w:val="28"/>
          <w:szCs w:val="28"/>
          <w:rtl/>
          <w:lang w:bidi="fa-IR"/>
        </w:rPr>
      </w:pPr>
      <w:r w:rsidRPr="00173A08">
        <w:rPr>
          <w:rFonts w:cs="B Lotus"/>
          <w:sz w:val="28"/>
          <w:szCs w:val="28"/>
          <w:rtl/>
          <w:lang w:bidi="fa-IR"/>
        </w:rPr>
        <w:t>1- ایجاد روابط: داشتن روابط خوب با اعضاء نزدیک فامیل، دوستان یا سایرین مهم است.دریافت کمک و حمایت از کسانی که به شما علاقمندند و به سخنان شما گوش می دهند، انعطاف پذیری کنشی را تقویت می کند.</w:t>
      </w:r>
    </w:p>
    <w:p w:rsidR="002E03D1" w:rsidRPr="00173A08" w:rsidRDefault="002E03D1" w:rsidP="002E03D1">
      <w:pPr>
        <w:pStyle w:val="ListParagraph"/>
        <w:bidi/>
        <w:spacing w:line="240" w:lineRule="auto"/>
        <w:ind w:left="0"/>
        <w:jc w:val="both"/>
        <w:rPr>
          <w:rFonts w:ascii="Times New Roman" w:hAnsi="Times New Roman" w:cs="B Lotus"/>
          <w:sz w:val="28"/>
          <w:szCs w:val="28"/>
          <w:rtl/>
          <w:lang w:bidi="fa-IR"/>
        </w:rPr>
      </w:pPr>
      <w:r w:rsidRPr="00173A08">
        <w:rPr>
          <w:rFonts w:ascii="Times New Roman" w:hAnsi="Times New Roman" w:cs="B Lotus"/>
          <w:sz w:val="28"/>
          <w:szCs w:val="28"/>
          <w:rtl/>
          <w:lang w:bidi="fa-IR"/>
        </w:rPr>
        <w:t>2- حرکت کردن به سوی هدف: پروراندن بعضی اهداف واقعی در عوض تمرکز کردن بر تکالیفی که به نظر غیر قابل دسترس هستند.</w:t>
      </w:r>
      <w:r>
        <w:rPr>
          <w:rFonts w:ascii="Times New Roman" w:hAnsi="Times New Roman" w:cs="B Lotus" w:hint="cs"/>
          <w:sz w:val="28"/>
          <w:szCs w:val="28"/>
          <w:rtl/>
          <w:lang w:bidi="fa-IR"/>
        </w:rPr>
        <w:t xml:space="preserve"> </w:t>
      </w:r>
      <w:r w:rsidRPr="00173A08">
        <w:rPr>
          <w:rFonts w:ascii="Times New Roman" w:hAnsi="Times New Roman" w:cs="B Lotus"/>
          <w:sz w:val="28"/>
          <w:szCs w:val="28"/>
          <w:rtl/>
          <w:lang w:bidi="fa-IR"/>
        </w:rPr>
        <w:t>از خود پرسیدن" امروز  چه کاری را می توانم انجام دهم که به حرکت کردن من در مسیری که می خواهم طی کنم کمک کند."</w:t>
      </w:r>
    </w:p>
    <w:p w:rsidR="002E03D1" w:rsidRPr="00173A08" w:rsidRDefault="002E03D1" w:rsidP="002E03D1">
      <w:pPr>
        <w:pStyle w:val="ListParagraph"/>
        <w:bidi/>
        <w:spacing w:line="240" w:lineRule="auto"/>
        <w:ind w:left="0"/>
        <w:jc w:val="both"/>
        <w:rPr>
          <w:rFonts w:ascii="Times New Roman" w:hAnsi="Times New Roman" w:cs="B Lotus"/>
          <w:sz w:val="28"/>
          <w:szCs w:val="28"/>
          <w:rtl/>
          <w:lang w:bidi="fa-IR"/>
        </w:rPr>
      </w:pPr>
      <w:r w:rsidRPr="00173A08">
        <w:rPr>
          <w:rFonts w:ascii="Times New Roman" w:hAnsi="Times New Roman" w:cs="B Lotus"/>
          <w:sz w:val="28"/>
          <w:szCs w:val="28"/>
          <w:rtl/>
          <w:lang w:bidi="fa-IR"/>
        </w:rPr>
        <w:t>3- به فرصتبه عنوان موقعیتی برای یافتن خود نگاه کنید: خیلی از افراد در حالیکه رویدادهای ناگوار و شرایط سخت را تجربه کرده اند گزارش هایی از این قبیل را در مورد خود ارائه می دهند. روابط بهتر در حالی</w:t>
      </w:r>
      <w:r>
        <w:rPr>
          <w:rFonts w:ascii="Times New Roman" w:hAnsi="Times New Roman" w:cs="B Lotus" w:hint="cs"/>
          <w:sz w:val="28"/>
          <w:szCs w:val="28"/>
          <w:rtl/>
          <w:lang w:bidi="fa-IR"/>
        </w:rPr>
        <w:t xml:space="preserve"> </w:t>
      </w:r>
      <w:r w:rsidRPr="00173A08">
        <w:rPr>
          <w:rFonts w:ascii="Times New Roman" w:hAnsi="Times New Roman" w:cs="B Lotus"/>
          <w:sz w:val="28"/>
          <w:szCs w:val="28"/>
          <w:rtl/>
          <w:lang w:bidi="fa-IR"/>
        </w:rPr>
        <w:t>که احساس می کنند در معرض خطر و حمله هستند.دارا بودن احساس خود ارزشمندی فزاینده و معنویت رشد یافته.</w:t>
      </w:r>
    </w:p>
    <w:p w:rsidR="002E03D1" w:rsidRPr="00173A08" w:rsidRDefault="002E03D1" w:rsidP="002E03D1">
      <w:pPr>
        <w:pStyle w:val="ListParagraph"/>
        <w:bidi/>
        <w:spacing w:line="240" w:lineRule="auto"/>
        <w:ind w:left="0"/>
        <w:jc w:val="both"/>
        <w:rPr>
          <w:rFonts w:ascii="Times New Roman" w:hAnsi="Times New Roman" w:cs="B Lotus"/>
          <w:sz w:val="28"/>
          <w:szCs w:val="28"/>
          <w:lang w:bidi="fa-IR"/>
        </w:rPr>
      </w:pPr>
      <w:r w:rsidRPr="00173A08">
        <w:rPr>
          <w:rFonts w:ascii="Times New Roman" w:hAnsi="Times New Roman" w:cs="B Lotus"/>
          <w:sz w:val="28"/>
          <w:szCs w:val="28"/>
          <w:rtl/>
          <w:lang w:bidi="fa-IR"/>
        </w:rPr>
        <w:t>4- رویدادها را در منظرتان</w:t>
      </w:r>
      <w:r w:rsidRPr="00173A08">
        <w:rPr>
          <w:rFonts w:ascii="Times New Roman" w:hAnsi="Times New Roman" w:cs="B Lotus" w:hint="cs"/>
          <w:sz w:val="28"/>
          <w:szCs w:val="28"/>
          <w:rtl/>
          <w:lang w:bidi="fa-IR"/>
        </w:rPr>
        <w:t xml:space="preserve"> </w:t>
      </w:r>
      <w:r w:rsidRPr="00173A08">
        <w:rPr>
          <w:rFonts w:ascii="Times New Roman" w:hAnsi="Times New Roman" w:cs="B Lotus"/>
          <w:sz w:val="28"/>
          <w:szCs w:val="28"/>
          <w:rtl/>
          <w:lang w:bidi="fa-IR"/>
        </w:rPr>
        <w:t>(در جلوی چشمتان)</w:t>
      </w:r>
      <w:r w:rsidRPr="00173A08">
        <w:rPr>
          <w:rFonts w:ascii="Times New Roman" w:hAnsi="Times New Roman" w:cs="B Lotus" w:hint="cs"/>
          <w:sz w:val="28"/>
          <w:szCs w:val="28"/>
          <w:rtl/>
          <w:lang w:bidi="fa-IR"/>
        </w:rPr>
        <w:t xml:space="preserve"> </w:t>
      </w:r>
      <w:r w:rsidRPr="00173A08">
        <w:rPr>
          <w:rFonts w:ascii="Times New Roman" w:hAnsi="Times New Roman" w:cs="B Lotus"/>
          <w:sz w:val="28"/>
          <w:szCs w:val="28"/>
          <w:rtl/>
          <w:lang w:bidi="fa-IR"/>
        </w:rPr>
        <w:t>نگاه دارید: حتی زمانیکه با رویدادهای بسیار دردناک روبه رو می شوید سعی کنید موقعیت فشارآور را با مفهومی وسیعتر مورد توجه قرار دهید.</w:t>
      </w:r>
    </w:p>
    <w:p w:rsidR="002E03D1" w:rsidRPr="00173A08" w:rsidRDefault="002E03D1" w:rsidP="002E03D1">
      <w:pPr>
        <w:pStyle w:val="ListParagraph"/>
        <w:bidi/>
        <w:spacing w:line="240" w:lineRule="auto"/>
        <w:ind w:left="0"/>
        <w:jc w:val="both"/>
        <w:rPr>
          <w:rFonts w:ascii="Times New Roman" w:hAnsi="Times New Roman" w:cs="B Lotus"/>
          <w:sz w:val="28"/>
          <w:szCs w:val="28"/>
          <w:lang w:bidi="fa-IR"/>
        </w:rPr>
      </w:pPr>
      <w:r w:rsidRPr="00173A08">
        <w:rPr>
          <w:rFonts w:ascii="Times New Roman" w:hAnsi="Times New Roman" w:cs="B Lotus"/>
          <w:sz w:val="28"/>
          <w:szCs w:val="28"/>
          <w:rtl/>
          <w:lang w:bidi="fa-IR"/>
        </w:rPr>
        <w:lastRenderedPageBreak/>
        <w:t>5- دیدگاه مثبتی را در مورد خود پرورش دهید: پرورش این اعتقاد که توانایی حل این مشکلات را دارا هستید و همچنین اطمینان به عزیزتان به ایجاد تاب آوری کمک می کند.</w:t>
      </w:r>
    </w:p>
    <w:p w:rsidR="002E03D1" w:rsidRPr="00173A08" w:rsidRDefault="002E03D1" w:rsidP="002E03D1">
      <w:pPr>
        <w:pStyle w:val="ListParagraph"/>
        <w:bidi/>
        <w:spacing w:line="240" w:lineRule="auto"/>
        <w:ind w:left="0"/>
        <w:jc w:val="both"/>
        <w:rPr>
          <w:rFonts w:ascii="Times New Roman" w:hAnsi="Times New Roman" w:cs="B Lotus"/>
          <w:sz w:val="28"/>
          <w:szCs w:val="28"/>
          <w:lang w:bidi="fa-IR"/>
        </w:rPr>
      </w:pPr>
      <w:r w:rsidRPr="00173A08">
        <w:rPr>
          <w:rFonts w:ascii="Times New Roman" w:hAnsi="Times New Roman" w:cs="B Lotus"/>
          <w:sz w:val="28"/>
          <w:szCs w:val="28"/>
          <w:rtl/>
          <w:lang w:bidi="fa-IR"/>
        </w:rPr>
        <w:t>6- چشم انداز امیدوارانه ای را برای خود حفظ کنید: یک چشم انداز خوش بینانه شما را قادر می سازد تا انتظار وقایع خوب را در زندگی داشته باشید و به جای آنکه نگران آنچه که از آن می ترسید باشید، سعی کنید آنچه را که دوست دارید و می خواهید تصور کنید.</w:t>
      </w:r>
    </w:p>
    <w:p w:rsidR="002E03D1" w:rsidRPr="00173A08" w:rsidRDefault="002E03D1" w:rsidP="002E03D1">
      <w:pPr>
        <w:pStyle w:val="ListParagraph"/>
        <w:bidi/>
        <w:spacing w:line="240" w:lineRule="auto"/>
        <w:ind w:left="0"/>
        <w:jc w:val="both"/>
        <w:rPr>
          <w:rFonts w:ascii="Times New Roman" w:hAnsi="Times New Roman" w:cs="B Lotus"/>
          <w:sz w:val="28"/>
          <w:szCs w:val="28"/>
          <w:lang w:bidi="fa-IR"/>
        </w:rPr>
      </w:pPr>
      <w:r w:rsidRPr="00173A08">
        <w:rPr>
          <w:rFonts w:ascii="Times New Roman" w:hAnsi="Times New Roman" w:cs="B Lotus"/>
          <w:sz w:val="28"/>
          <w:szCs w:val="28"/>
          <w:rtl/>
          <w:lang w:bidi="fa-IR"/>
        </w:rPr>
        <w:t>7- به خودتان توجه کنید: توجه تان را به نیازها و احساسات معطوف کنید و خود را به فعالیت هایی که از آنها لذت می برید و در آنها احساس آرامش می کنید مشغول کنید.</w:t>
      </w:r>
    </w:p>
    <w:p w:rsidR="002E03D1" w:rsidRDefault="002E03D1" w:rsidP="002E03D1">
      <w:pPr>
        <w:pStyle w:val="ListParagraph"/>
        <w:bidi/>
        <w:spacing w:line="240" w:lineRule="auto"/>
        <w:ind w:left="0"/>
        <w:jc w:val="lowKashida"/>
        <w:rPr>
          <w:rFonts w:cs="B Lotus"/>
          <w:sz w:val="28"/>
          <w:szCs w:val="28"/>
          <w:rtl/>
          <w:lang w:bidi="fa-IR"/>
        </w:rPr>
      </w:pPr>
      <w:r w:rsidRPr="00173A08">
        <w:rPr>
          <w:rFonts w:cs="B Lotus"/>
          <w:sz w:val="28"/>
          <w:szCs w:val="28"/>
          <w:rtl/>
          <w:lang w:bidi="fa-IR"/>
        </w:rPr>
        <w:t>8- پذیرش اینکه تغییر،بخشی از زندگی است: پذیرفتن رویدادهایی که نمی توان آنها را تغییر داد می تواند به شما کمک کند تا بر رویدادهایی که قابل تغییر هستند تمرکز کنید</w:t>
      </w:r>
      <w:r w:rsidRPr="00173A08">
        <w:rPr>
          <w:rFonts w:cs="B Lotus" w:hint="cs"/>
          <w:sz w:val="28"/>
          <w:szCs w:val="28"/>
          <w:rtl/>
          <w:lang w:bidi="fa-IR"/>
        </w:rPr>
        <w:t xml:space="preserve"> </w:t>
      </w:r>
      <w:r w:rsidRPr="00173A08">
        <w:rPr>
          <w:rFonts w:cs="B Lotus"/>
          <w:sz w:val="28"/>
          <w:szCs w:val="28"/>
          <w:rtl/>
          <w:lang w:bidi="fa-IR"/>
        </w:rPr>
        <w:t>(رضایی،1390).</w:t>
      </w:r>
    </w:p>
    <w:p w:rsidR="002E03D1" w:rsidRPr="00871C9E" w:rsidRDefault="002E03D1" w:rsidP="002E03D1">
      <w:pPr>
        <w:pStyle w:val="Heading1"/>
        <w:bidi/>
        <w:rPr>
          <w:b w:val="0"/>
          <w:bCs/>
        </w:rPr>
      </w:pPr>
      <w:bookmarkStart w:id="18" w:name="_Toc369519866"/>
      <w:bookmarkStart w:id="19" w:name="_Toc394058614"/>
      <w:bookmarkStart w:id="20" w:name="_Toc397695756"/>
      <w:bookmarkStart w:id="21" w:name="_Toc407259368"/>
      <w:r w:rsidRPr="00871C9E">
        <w:rPr>
          <w:b w:val="0"/>
          <w:bCs/>
          <w:rtl/>
        </w:rPr>
        <w:t>دیدگاه</w:t>
      </w:r>
      <w:r w:rsidRPr="00871C9E">
        <w:rPr>
          <w:rFonts w:hint="cs"/>
          <w:b w:val="0"/>
          <w:bCs/>
          <w:rtl/>
        </w:rPr>
        <w:t xml:space="preserve"> </w:t>
      </w:r>
      <w:r w:rsidRPr="00871C9E">
        <w:rPr>
          <w:b w:val="0"/>
          <w:bCs/>
          <w:rtl/>
        </w:rPr>
        <w:t xml:space="preserve">های </w:t>
      </w:r>
      <w:bookmarkEnd w:id="18"/>
      <w:bookmarkEnd w:id="19"/>
      <w:bookmarkEnd w:id="20"/>
      <w:r w:rsidRPr="00871C9E">
        <w:rPr>
          <w:rFonts w:hint="cs"/>
          <w:b w:val="0"/>
          <w:bCs/>
          <w:rtl/>
        </w:rPr>
        <w:t>انعطاف پذیری کنشی</w:t>
      </w:r>
      <w:bookmarkEnd w:id="21"/>
    </w:p>
    <w:p w:rsidR="002E03D1" w:rsidRPr="00173A08" w:rsidRDefault="002E03D1" w:rsidP="002E03D1">
      <w:pPr>
        <w:bidi/>
        <w:jc w:val="lowKashida"/>
        <w:rPr>
          <w:rFonts w:cs="B Lotus"/>
          <w:b/>
          <w:bCs/>
          <w:sz w:val="28"/>
          <w:szCs w:val="28"/>
          <w:lang w:bidi="fa-IR"/>
        </w:rPr>
      </w:pPr>
      <w:r w:rsidRPr="00173A08">
        <w:rPr>
          <w:rFonts w:cs="B Lotus"/>
          <w:b/>
          <w:bCs/>
          <w:sz w:val="28"/>
          <w:szCs w:val="28"/>
          <w:rtl/>
        </w:rPr>
        <w:t xml:space="preserve">دیدگاه </w:t>
      </w:r>
      <w:bookmarkStart w:id="22" w:name="OLE_LINK91"/>
      <w:bookmarkStart w:id="23" w:name="OLE_LINK90"/>
      <w:r w:rsidRPr="00173A08">
        <w:rPr>
          <w:rFonts w:cs="B Lotus"/>
          <w:b/>
          <w:bCs/>
          <w:sz w:val="28"/>
          <w:szCs w:val="28"/>
          <w:rtl/>
          <w:lang w:bidi="fa-IR"/>
        </w:rPr>
        <w:t>فردریکسون و توگد</w:t>
      </w:r>
      <w:bookmarkEnd w:id="22"/>
      <w:bookmarkEnd w:id="23"/>
    </w:p>
    <w:p w:rsidR="002E03D1" w:rsidRDefault="002E03D1" w:rsidP="002E03D1">
      <w:pPr>
        <w:bidi/>
        <w:jc w:val="lowKashida"/>
        <w:rPr>
          <w:rFonts w:cs="B Lotus"/>
          <w:sz w:val="28"/>
          <w:szCs w:val="28"/>
          <w:rtl/>
          <w:lang w:bidi="fa-IR"/>
        </w:rPr>
      </w:pPr>
      <w:bookmarkStart w:id="24" w:name="OLE_LINK10"/>
      <w:bookmarkStart w:id="25" w:name="OLE_LINK11"/>
      <w:r w:rsidRPr="00173A08">
        <w:rPr>
          <w:rFonts w:cs="B Lotus"/>
          <w:sz w:val="28"/>
          <w:szCs w:val="28"/>
          <w:rtl/>
          <w:lang w:bidi="fa-IR"/>
        </w:rPr>
        <w:t xml:space="preserve">    فردریکسون و توگد</w:t>
      </w:r>
      <w:r w:rsidRPr="00173A08">
        <w:rPr>
          <w:rStyle w:val="FootnoteReference"/>
          <w:rFonts w:eastAsia="Calibri" w:cs="B Lotus"/>
          <w:sz w:val="28"/>
          <w:szCs w:val="28"/>
          <w:rtl/>
          <w:lang w:bidi="fa-IR"/>
        </w:rPr>
        <w:footnoteReference w:id="7"/>
      </w:r>
      <w:r w:rsidRPr="00173A08">
        <w:rPr>
          <w:rFonts w:cs="B Lotus"/>
          <w:sz w:val="28"/>
          <w:szCs w:val="28"/>
          <w:rtl/>
          <w:lang w:bidi="fa-IR"/>
        </w:rPr>
        <w:t xml:space="preserve"> (</w:t>
      </w:r>
      <w:bookmarkEnd w:id="24"/>
      <w:bookmarkEnd w:id="25"/>
      <w:r w:rsidRPr="00173A08">
        <w:rPr>
          <w:rFonts w:cs="B Lotus"/>
          <w:sz w:val="28"/>
          <w:szCs w:val="28"/>
          <w:rtl/>
          <w:lang w:bidi="fa-IR"/>
        </w:rPr>
        <w:t>2004) معتقدند افراد دارای ویژگی تاب آوری برای مقابله با رویدادهای منفی، ممکن است بازگشت مؤثری به شرایط و موقعیت های قبلی نیز داشته باشد</w:t>
      </w:r>
      <w:r w:rsidRPr="00173A08">
        <w:rPr>
          <w:rFonts w:cs="B Lotus" w:hint="cs"/>
          <w:sz w:val="28"/>
          <w:szCs w:val="28"/>
          <w:rtl/>
          <w:lang w:bidi="fa-IR"/>
        </w:rPr>
        <w:t xml:space="preserve"> </w:t>
      </w:r>
      <w:r w:rsidRPr="00173A08">
        <w:rPr>
          <w:rFonts w:cs="B Lotus"/>
          <w:sz w:val="28"/>
          <w:szCs w:val="28"/>
          <w:rtl/>
          <w:lang w:bidi="fa-IR"/>
        </w:rPr>
        <w:t>(که به آندر حل چالش</w:t>
      </w:r>
      <w:r w:rsidRPr="00173A08">
        <w:rPr>
          <w:rFonts w:cs="B Lotus" w:hint="cs"/>
          <w:sz w:val="28"/>
          <w:szCs w:val="28"/>
          <w:rtl/>
          <w:lang w:bidi="fa-IR"/>
        </w:rPr>
        <w:t xml:space="preserve"> </w:t>
      </w:r>
      <w:r w:rsidRPr="00173A08">
        <w:rPr>
          <w:rFonts w:cs="B Lotus"/>
          <w:sz w:val="28"/>
          <w:szCs w:val="28"/>
          <w:rtl/>
          <w:lang w:bidi="fa-IR"/>
        </w:rPr>
        <w:t>های فعلی کمک می کند)در حالیکه افراد فاقد این ویژگی،گویا در چاهی گرفتار می شوند و ظاهراً توان رهایی ار شکستیا گرایش</w:t>
      </w:r>
      <w:r w:rsidRPr="00173A08">
        <w:rPr>
          <w:rFonts w:cs="B Lotus" w:hint="cs"/>
          <w:sz w:val="28"/>
          <w:szCs w:val="28"/>
          <w:rtl/>
          <w:lang w:bidi="fa-IR"/>
        </w:rPr>
        <w:t xml:space="preserve"> </w:t>
      </w:r>
      <w:r w:rsidRPr="00173A08">
        <w:rPr>
          <w:rFonts w:cs="B Lotus"/>
          <w:sz w:val="28"/>
          <w:szCs w:val="28"/>
          <w:rtl/>
          <w:lang w:bidi="fa-IR"/>
        </w:rPr>
        <w:t>های منفی شان را ندارند، پس وجود توانایی برای حرکت کردن با وجود عوامل فشارزای منفی نشان دهنده شانس افراد نیست بلکه مفهوم شناخته شده ی تاب آوری را خاطر نشان می سازد.</w:t>
      </w:r>
      <w:r w:rsidRPr="00173A08">
        <w:rPr>
          <w:rFonts w:cs="B Lotus"/>
          <w:sz w:val="28"/>
          <w:szCs w:val="28"/>
          <w:lang w:bidi="fa-IR"/>
        </w:rPr>
        <w:t xml:space="preserve"> </w:t>
      </w:r>
      <w:r w:rsidRPr="00173A08">
        <w:rPr>
          <w:rFonts w:cs="B Lotus"/>
          <w:sz w:val="28"/>
          <w:szCs w:val="28"/>
          <w:rtl/>
          <w:lang w:bidi="fa-IR"/>
        </w:rPr>
        <w:t>ریشه انعطاف پذیری یا تاب آوری از علم فیزیک گرفته شده است و به معنی جهیدن رو به عقب است. در واقع افراد دارای این ویژگی با بازگشت رو به عقب، توانایی زنده ماندن و حتی غلبه بر ناملایمات را دارا هستند.</w:t>
      </w:r>
      <w:r>
        <w:rPr>
          <w:rFonts w:cs="B Lotus" w:hint="cs"/>
          <w:sz w:val="28"/>
          <w:szCs w:val="28"/>
          <w:rtl/>
          <w:lang w:bidi="fa-IR"/>
        </w:rPr>
        <w:t xml:space="preserve"> </w:t>
      </w:r>
      <w:r w:rsidRPr="00173A08">
        <w:rPr>
          <w:rFonts w:cs="B Lotus"/>
          <w:sz w:val="28"/>
          <w:szCs w:val="28"/>
          <w:rtl/>
          <w:lang w:bidi="fa-IR"/>
        </w:rPr>
        <w:t>تاب آوری می تواند باعث شود که فرد پیروزمندانه از رویدادهای ناگوار بگذرد و علی رغم قرار گرفتن در معرض تنش های شدید شایستگی اجتماعی و تحصیلی او ارتقاء یابد</w:t>
      </w:r>
      <w:r>
        <w:rPr>
          <w:rFonts w:cs="B Lotus" w:hint="cs"/>
          <w:sz w:val="28"/>
          <w:szCs w:val="28"/>
          <w:rtl/>
          <w:lang w:bidi="fa-IR"/>
        </w:rPr>
        <w:t xml:space="preserve"> (سلامات، 1393)</w:t>
      </w:r>
      <w:r w:rsidRPr="00173A08">
        <w:rPr>
          <w:rFonts w:cs="B Lotus"/>
          <w:sz w:val="28"/>
          <w:szCs w:val="28"/>
          <w:rtl/>
          <w:lang w:bidi="fa-IR"/>
        </w:rPr>
        <w:t xml:space="preserve">. </w:t>
      </w:r>
    </w:p>
    <w:p w:rsidR="002E03D1" w:rsidRDefault="002E03D1" w:rsidP="002E03D1">
      <w:pPr>
        <w:bidi/>
        <w:jc w:val="lowKashida"/>
        <w:rPr>
          <w:rFonts w:cs="B Lotus"/>
          <w:sz w:val="28"/>
          <w:szCs w:val="28"/>
          <w:rtl/>
          <w:lang w:bidi="fa-IR"/>
        </w:rPr>
      </w:pPr>
      <w:r>
        <w:rPr>
          <w:rFonts w:cs="B Lotus" w:hint="cs"/>
          <w:sz w:val="28"/>
          <w:szCs w:val="28"/>
          <w:rtl/>
          <w:lang w:bidi="fa-IR"/>
        </w:rPr>
        <w:t xml:space="preserve">     </w:t>
      </w:r>
      <w:r w:rsidRPr="00173A08">
        <w:rPr>
          <w:rFonts w:cs="B Lotus"/>
          <w:sz w:val="28"/>
          <w:szCs w:val="28"/>
          <w:rtl/>
          <w:lang w:bidi="fa-IR"/>
        </w:rPr>
        <w:t>انعطاف پذیری یا تاب آوری نوعی ویژگی است که از فردی به فرد دیگر متفاوت است و می تواند به مرور زمان رشد کند یا کاستی یابد. پژوهشگران در مطالعه های خود دریافته اند بسیاری از انسانها که در معرض آسیب قرار گرفته اند، می توانند به سلامت از آن بگذرند و حتی به رشدی بیش از پیش دست یابند.</w:t>
      </w:r>
      <w:r w:rsidRPr="00173A08">
        <w:rPr>
          <w:rFonts w:cs="B Lotus" w:hint="cs"/>
          <w:sz w:val="28"/>
          <w:szCs w:val="28"/>
          <w:rtl/>
          <w:lang w:bidi="fa-IR"/>
        </w:rPr>
        <w:t xml:space="preserve"> </w:t>
      </w:r>
      <w:r w:rsidRPr="00173A08">
        <w:rPr>
          <w:rFonts w:cs="B Lotus"/>
          <w:sz w:val="28"/>
          <w:szCs w:val="28"/>
          <w:rtl/>
          <w:lang w:bidi="fa-IR"/>
        </w:rPr>
        <w:t xml:space="preserve">به همین دلیل آنها به این فکر افتادند که اگر بتوان ویژگی تاب آوری را در افراد شناخت، می توان از این ویژگی در آموزش دیگران به ویژه در زمان کودکی و نوجوانی استفاده کرد.این تحقیقات نشان داده است که میزان عوامل خطر و عوامل محافظ نقش بسیار مهمی در سوق دادن افراد به سمت تاب آوری یا </w:t>
      </w:r>
      <w:r w:rsidRPr="00173A08">
        <w:rPr>
          <w:rFonts w:cs="B Lotus"/>
          <w:sz w:val="28"/>
          <w:szCs w:val="28"/>
          <w:rtl/>
          <w:lang w:bidi="fa-IR"/>
        </w:rPr>
        <w:lastRenderedPageBreak/>
        <w:t>آسیب روانی اجتماعی دارد. عوامل خطر شرایط و وضعیت هایی هستند که احتمال آسیب روانی- اجتماعی را در شخص افزایش می دهند، مثل فقر، شکست تحصیلی. ولی عوامل محافظ شرایط و وضعیت های</w:t>
      </w:r>
      <w:r>
        <w:rPr>
          <w:rFonts w:cs="B Lotus"/>
          <w:sz w:val="28"/>
          <w:szCs w:val="28"/>
          <w:rtl/>
          <w:lang w:bidi="fa-IR"/>
        </w:rPr>
        <w:t>ی هستند که احتمال آسیب روانی</w:t>
      </w:r>
      <w:r>
        <w:rPr>
          <w:rFonts w:cs="B Lotus" w:hint="cs"/>
          <w:sz w:val="28"/>
          <w:szCs w:val="28"/>
          <w:rtl/>
          <w:lang w:bidi="fa-IR"/>
        </w:rPr>
        <w:t>-</w:t>
      </w:r>
      <w:r w:rsidRPr="00173A08">
        <w:rPr>
          <w:rFonts w:cs="B Lotus"/>
          <w:sz w:val="28"/>
          <w:szCs w:val="28"/>
          <w:rtl/>
          <w:lang w:bidi="fa-IR"/>
        </w:rPr>
        <w:t xml:space="preserve"> اجتماعی را در شخص کاهش می دهند، مثل داشتن اعتماد به نفس،شرایط مهربانانه در خانواده</w:t>
      </w:r>
      <w:r>
        <w:rPr>
          <w:rFonts w:cs="B Lotus" w:hint="cs"/>
          <w:sz w:val="28"/>
          <w:szCs w:val="28"/>
          <w:rtl/>
          <w:lang w:bidi="fa-IR"/>
        </w:rPr>
        <w:t xml:space="preserve"> (تدین، 1393)</w:t>
      </w:r>
      <w:r w:rsidRPr="00173A08">
        <w:rPr>
          <w:rFonts w:cs="B Lotus"/>
          <w:sz w:val="28"/>
          <w:szCs w:val="28"/>
          <w:rtl/>
          <w:lang w:bidi="fa-IR"/>
        </w:rPr>
        <w:t xml:space="preserve">. </w:t>
      </w:r>
    </w:p>
    <w:p w:rsidR="002E03D1" w:rsidRPr="00173A08" w:rsidRDefault="002E03D1" w:rsidP="002E03D1">
      <w:pPr>
        <w:bidi/>
        <w:jc w:val="lowKashida"/>
        <w:rPr>
          <w:rFonts w:cs="B Lotus"/>
          <w:sz w:val="28"/>
          <w:szCs w:val="28"/>
          <w:rtl/>
          <w:lang w:bidi="fa-IR"/>
        </w:rPr>
      </w:pPr>
      <w:r>
        <w:rPr>
          <w:rFonts w:cs="B Lotus" w:hint="cs"/>
          <w:sz w:val="28"/>
          <w:szCs w:val="28"/>
          <w:rtl/>
          <w:lang w:bidi="fa-IR"/>
        </w:rPr>
        <w:t xml:space="preserve">     </w:t>
      </w:r>
      <w:r w:rsidRPr="00173A08">
        <w:rPr>
          <w:rFonts w:cs="B Lotus"/>
          <w:sz w:val="28"/>
          <w:szCs w:val="28"/>
          <w:rtl/>
          <w:lang w:bidi="fa-IR"/>
        </w:rPr>
        <w:t>تاب آوری یکی از عوامل محافظت است که همراه با سایر عوامل محافظ نقش مهمی در موفقیت افراد و جان بدر بردن از شرایط ناگوار  دارد. تحقیقات نشان داده است، بسیاری از کودکان و نوجوانان که در محیط های پر خطر رشد کرده اند بدلیل اینکه در زندگی آنها عامل یا عوامل محافظت وجود داشته است، توانسته اند این مشکلات را پشت سر گذاشته از زندگی سالمی برخوردار شوند و به عنوان افراد دارای ویژگی تاب آوری از آنها یاد شود. تاب آوری می تواند باعث شود که فرد پیروزمندانه از رویدادهای ناگوار بگذرد و علیرغم قرار گرفتن در معرض تنش های شدید، شایستگی اجتماعی، تحصیلی و شغلی او ارت</w:t>
      </w:r>
      <w:bookmarkStart w:id="26" w:name="OLE_LINK12"/>
      <w:bookmarkStart w:id="27" w:name="OLE_LINK13"/>
      <w:r w:rsidRPr="00173A08">
        <w:rPr>
          <w:rFonts w:cs="B Lotus"/>
          <w:sz w:val="28"/>
          <w:szCs w:val="28"/>
          <w:rtl/>
          <w:lang w:bidi="fa-IR"/>
        </w:rPr>
        <w:t>قاء یابد (خزائلی پارسا،1388).</w:t>
      </w:r>
      <w:bookmarkEnd w:id="26"/>
      <w:bookmarkEnd w:id="27"/>
    </w:p>
    <w:p w:rsidR="002E03D1" w:rsidRPr="00173A08" w:rsidRDefault="002E03D1" w:rsidP="002E03D1">
      <w:pPr>
        <w:bidi/>
        <w:jc w:val="both"/>
        <w:rPr>
          <w:rFonts w:cs="B Lotus"/>
          <w:b/>
          <w:bCs/>
          <w:sz w:val="28"/>
          <w:szCs w:val="28"/>
          <w:rtl/>
          <w:lang w:bidi="fa-IR"/>
        </w:rPr>
      </w:pPr>
      <w:r w:rsidRPr="00173A08">
        <w:rPr>
          <w:rFonts w:cs="B Lotus"/>
          <w:b/>
          <w:bCs/>
          <w:sz w:val="28"/>
          <w:szCs w:val="28"/>
          <w:rtl/>
          <w:lang w:bidi="fa-IR"/>
        </w:rPr>
        <w:t xml:space="preserve">دیدگاه </w:t>
      </w:r>
      <w:bookmarkStart w:id="28" w:name="OLE_LINK93"/>
      <w:bookmarkStart w:id="29" w:name="OLE_LINK92"/>
      <w:r w:rsidRPr="00173A08">
        <w:rPr>
          <w:rFonts w:cs="B Lotus"/>
          <w:b/>
          <w:bCs/>
          <w:sz w:val="28"/>
          <w:szCs w:val="28"/>
          <w:rtl/>
          <w:lang w:bidi="fa-IR"/>
        </w:rPr>
        <w:t xml:space="preserve">ماتسن </w:t>
      </w:r>
      <w:bookmarkEnd w:id="28"/>
      <w:bookmarkEnd w:id="29"/>
    </w:p>
    <w:p w:rsidR="002E03D1" w:rsidRPr="00173A08" w:rsidRDefault="002E03D1" w:rsidP="002E03D1">
      <w:pPr>
        <w:bidi/>
        <w:jc w:val="lowKashida"/>
        <w:rPr>
          <w:rFonts w:cs="B Lotus"/>
          <w:sz w:val="28"/>
          <w:szCs w:val="28"/>
          <w:rtl/>
          <w:lang w:bidi="fa-IR"/>
        </w:rPr>
      </w:pPr>
      <w:r w:rsidRPr="00173A08">
        <w:rPr>
          <w:rFonts w:cs="B Lotus"/>
          <w:sz w:val="28"/>
          <w:szCs w:val="28"/>
          <w:rtl/>
          <w:lang w:bidi="fa-IR"/>
        </w:rPr>
        <w:t xml:space="preserve">   </w:t>
      </w:r>
      <w:r w:rsidRPr="00173A08">
        <w:rPr>
          <w:rFonts w:cs="B Lotus" w:hint="cs"/>
          <w:sz w:val="28"/>
          <w:szCs w:val="28"/>
          <w:rtl/>
          <w:lang w:bidi="fa-IR"/>
        </w:rPr>
        <w:t xml:space="preserve"> </w:t>
      </w:r>
      <w:r w:rsidRPr="00173A08">
        <w:rPr>
          <w:rFonts w:cs="B Lotus"/>
          <w:sz w:val="28"/>
          <w:szCs w:val="28"/>
          <w:rtl/>
          <w:lang w:bidi="fa-IR"/>
        </w:rPr>
        <w:t>به باور ماتسن</w:t>
      </w:r>
      <w:r w:rsidRPr="00173A08">
        <w:rPr>
          <w:rStyle w:val="FootnoteReference"/>
          <w:rFonts w:eastAsia="Calibri" w:cs="B Lotus"/>
          <w:sz w:val="28"/>
          <w:szCs w:val="28"/>
          <w:rtl/>
          <w:lang w:bidi="fa-IR"/>
        </w:rPr>
        <w:footnoteReference w:id="8"/>
      </w:r>
      <w:r w:rsidRPr="00173A08">
        <w:rPr>
          <w:rFonts w:cs="B Lotus" w:hint="cs"/>
          <w:sz w:val="28"/>
          <w:szCs w:val="28"/>
          <w:rtl/>
          <w:lang w:bidi="fa-IR"/>
        </w:rPr>
        <w:t xml:space="preserve"> </w:t>
      </w:r>
      <w:r w:rsidRPr="00173A08">
        <w:rPr>
          <w:rFonts w:cs="B Lotus"/>
          <w:sz w:val="28"/>
          <w:szCs w:val="28"/>
          <w:rtl/>
          <w:lang w:bidi="fa-IR"/>
        </w:rPr>
        <w:t>(2001) هنگامی که فاجعه از سر بگذرد و نیازهای اولیه ی انسانی تأمین گردد، آنگاه تاب آوری ظاهر می شود و در نتیجه آن اثرات ناگوار اصلاح یا تعدیل می شوند و یا حتی ناپدید می گردند. بطور کل مؤلفه های تاب آوری را شامل شایستگی ، استحکام شخصی، تحمل عواطف منفی، مهارتگری</w:t>
      </w:r>
      <w:r w:rsidRPr="00173A08">
        <w:rPr>
          <w:rFonts w:cs="B Lotus" w:hint="cs"/>
          <w:sz w:val="28"/>
          <w:szCs w:val="28"/>
          <w:rtl/>
          <w:lang w:bidi="fa-IR"/>
        </w:rPr>
        <w:t xml:space="preserve"> </w:t>
      </w:r>
      <w:r w:rsidRPr="00173A08">
        <w:rPr>
          <w:rFonts w:cs="B Lotus"/>
          <w:sz w:val="28"/>
          <w:szCs w:val="28"/>
          <w:rtl/>
          <w:lang w:bidi="fa-IR"/>
        </w:rPr>
        <w:t>(توانایی فرد در مهار و مدیریت شرایط)</w:t>
      </w:r>
      <w:r w:rsidRPr="00173A08">
        <w:rPr>
          <w:rFonts w:cs="B Lotus" w:hint="cs"/>
          <w:sz w:val="28"/>
          <w:szCs w:val="28"/>
          <w:rtl/>
          <w:lang w:bidi="fa-IR"/>
        </w:rPr>
        <w:t xml:space="preserve"> </w:t>
      </w:r>
      <w:r w:rsidRPr="00173A08">
        <w:rPr>
          <w:rFonts w:cs="B Lotus"/>
          <w:sz w:val="28"/>
          <w:szCs w:val="28"/>
          <w:rtl/>
          <w:lang w:bidi="fa-IR"/>
        </w:rPr>
        <w:t>و معنویت می دانند</w:t>
      </w:r>
      <w:bookmarkStart w:id="30" w:name="OLE_LINK9"/>
      <w:r w:rsidRPr="00173A08">
        <w:rPr>
          <w:rFonts w:cs="B Lotus" w:hint="cs"/>
          <w:sz w:val="28"/>
          <w:szCs w:val="28"/>
          <w:rtl/>
          <w:lang w:bidi="fa-IR"/>
        </w:rPr>
        <w:t xml:space="preserve"> </w:t>
      </w:r>
      <w:r w:rsidRPr="00173A08">
        <w:rPr>
          <w:rFonts w:cs="B Lotus"/>
          <w:sz w:val="28"/>
          <w:szCs w:val="28"/>
          <w:rtl/>
          <w:lang w:bidi="fa-IR"/>
        </w:rPr>
        <w:t>(رحیمیان بوگر و اصغر نژاد،</w:t>
      </w:r>
      <w:r>
        <w:rPr>
          <w:rFonts w:cs="B Lotus" w:hint="cs"/>
          <w:sz w:val="28"/>
          <w:szCs w:val="28"/>
          <w:rtl/>
          <w:lang w:bidi="fa-IR"/>
        </w:rPr>
        <w:t xml:space="preserve"> </w:t>
      </w:r>
      <w:r w:rsidRPr="00173A08">
        <w:rPr>
          <w:rFonts w:cs="B Lotus"/>
          <w:sz w:val="28"/>
          <w:szCs w:val="28"/>
          <w:rtl/>
          <w:lang w:bidi="fa-IR"/>
        </w:rPr>
        <w:t>1387).</w:t>
      </w:r>
      <w:bookmarkEnd w:id="30"/>
      <w:r w:rsidRPr="00173A08">
        <w:rPr>
          <w:rFonts w:cs="B Lotus"/>
          <w:sz w:val="28"/>
          <w:szCs w:val="28"/>
          <w:lang w:bidi="fa-IR"/>
        </w:rPr>
        <w:t xml:space="preserve"> </w:t>
      </w:r>
    </w:p>
    <w:p w:rsidR="002E03D1" w:rsidRPr="00173A08" w:rsidRDefault="002E03D1" w:rsidP="002E03D1">
      <w:pPr>
        <w:bidi/>
        <w:jc w:val="lowKashida"/>
        <w:rPr>
          <w:rFonts w:cs="B Lotus"/>
          <w:b/>
          <w:bCs/>
          <w:sz w:val="28"/>
          <w:szCs w:val="28"/>
          <w:rtl/>
          <w:lang w:bidi="fa-IR"/>
        </w:rPr>
      </w:pPr>
      <w:r w:rsidRPr="00173A08">
        <w:rPr>
          <w:rFonts w:cs="B Lotus"/>
          <w:b/>
          <w:bCs/>
          <w:sz w:val="28"/>
          <w:szCs w:val="28"/>
          <w:rtl/>
          <w:lang w:bidi="fa-IR"/>
        </w:rPr>
        <w:t>دیدگاه روانشناسی مثبت گرا</w:t>
      </w:r>
    </w:p>
    <w:p w:rsidR="002E03D1" w:rsidRPr="00173A08" w:rsidRDefault="002E03D1" w:rsidP="002E03D1">
      <w:pPr>
        <w:bidi/>
        <w:jc w:val="lowKashida"/>
        <w:rPr>
          <w:rFonts w:cs="B Lotus"/>
          <w:sz w:val="28"/>
          <w:szCs w:val="28"/>
        </w:rPr>
      </w:pPr>
      <w:r w:rsidRPr="00173A08">
        <w:rPr>
          <w:rFonts w:cs="B Lotus"/>
          <w:sz w:val="28"/>
          <w:szCs w:val="28"/>
          <w:rtl/>
        </w:rPr>
        <w:t xml:space="preserve">    رویک</w:t>
      </w:r>
      <w:r w:rsidRPr="00173A08">
        <w:rPr>
          <w:rFonts w:cs="B Lotus"/>
          <w:color w:val="000000"/>
          <w:sz w:val="28"/>
          <w:szCs w:val="28"/>
          <w:rtl/>
        </w:rPr>
        <w:t xml:space="preserve">رد </w:t>
      </w:r>
      <w:r w:rsidRPr="00173A08">
        <w:rPr>
          <w:rFonts w:cs="B Lotus"/>
          <w:sz w:val="28"/>
          <w:szCs w:val="28"/>
          <w:rtl/>
        </w:rPr>
        <w:t>مثبت‌گرا، با توجه به استعدادها و توانمندی‌های انسان (به‌جای پرداختن به نابهنجاری‌ها و اختلال‌ها)، در سال‌های اخیر مورد توجه روانشناسان قرار گرفته است</w:t>
      </w:r>
      <w:r w:rsidRPr="00173A08">
        <w:rPr>
          <w:rFonts w:cs="B Lotus"/>
          <w:sz w:val="28"/>
          <w:szCs w:val="28"/>
        </w:rPr>
        <w:t>.</w:t>
      </w:r>
      <w:r w:rsidRPr="00173A08">
        <w:rPr>
          <w:rFonts w:cs="B Lotus"/>
          <w:sz w:val="28"/>
          <w:szCs w:val="28"/>
        </w:rPr>
        <w:br/>
      </w:r>
      <w:r w:rsidRPr="00173A08">
        <w:rPr>
          <w:rFonts w:cs="B Lotus"/>
          <w:sz w:val="28"/>
          <w:szCs w:val="28"/>
          <w:rtl/>
        </w:rPr>
        <w:t>این رویکرد، هدف نهایی خود را شناسایی سازه‌ها و شیوه‌هایی می‌داند که بهزیستی و شادکامی انسان را به‌دنبال دارند. از این رو عواملی که سبب سازگاری هر چه بیشتر آدمی با نیازها و تهدیدهای زندگی گردند، بنیادی‌ترین سازه‌های مورد پژوهش این رویکرد می‌باشند. در این میان، تاب‌آوری جایگاه ویژه‌ای در حوزه‌های روانشناسی تحول، روانشناسی خانواده و بهداشت روانی یافته است، به‌طوری که هر روز بر شمار پژوهش‌های مرتبط با این سازه افزوده می‌شود</w:t>
      </w:r>
      <w:r w:rsidRPr="00173A08">
        <w:rPr>
          <w:rFonts w:cs="B Lotus"/>
          <w:sz w:val="28"/>
          <w:szCs w:val="28"/>
        </w:rPr>
        <w:t>.</w:t>
      </w:r>
      <w:r w:rsidRPr="00173A08">
        <w:rPr>
          <w:rFonts w:cs="B Lotus"/>
          <w:sz w:val="28"/>
          <w:szCs w:val="28"/>
          <w:rtl/>
        </w:rPr>
        <w:t>گارمزی و ماستن</w:t>
      </w:r>
      <w:r>
        <w:rPr>
          <w:rFonts w:cs="B Lotus" w:hint="cs"/>
          <w:sz w:val="28"/>
          <w:szCs w:val="28"/>
          <w:rtl/>
        </w:rPr>
        <w:t xml:space="preserve"> </w:t>
      </w:r>
      <w:r w:rsidRPr="00173A08">
        <w:rPr>
          <w:rFonts w:cs="B Lotus"/>
          <w:sz w:val="28"/>
          <w:szCs w:val="28"/>
          <w:rtl/>
        </w:rPr>
        <w:t>(1991</w:t>
      </w:r>
      <w:r w:rsidRPr="00173A08">
        <w:rPr>
          <w:rFonts w:cs="B Lotus" w:hint="cs"/>
          <w:sz w:val="28"/>
          <w:szCs w:val="28"/>
          <w:rtl/>
        </w:rPr>
        <w:t>،</w:t>
      </w:r>
      <w:r w:rsidRPr="00173A08">
        <w:rPr>
          <w:rFonts w:cs="B Lotus"/>
          <w:sz w:val="28"/>
          <w:szCs w:val="28"/>
          <w:rtl/>
        </w:rPr>
        <w:t xml:space="preserve"> به نقل از سامانی، جوکار و صحراگرد،1386) این رویکرد تاب‌آوری را‌ ”یک فرآیند، توانایی، یا پیامد سازگاری موفقیت‌آمیز با شرایط تهدیدکننده“، می پندارند. به بیان دیگر تاب‌آوری، سازگاری مثبت در واکنش به شرایط ناگوار است (والر، 2001</w:t>
      </w:r>
      <w:r w:rsidRPr="00173A08">
        <w:rPr>
          <w:rFonts w:cs="B Lotus" w:hint="cs"/>
          <w:sz w:val="28"/>
          <w:szCs w:val="28"/>
          <w:rtl/>
        </w:rPr>
        <w:t>،</w:t>
      </w:r>
      <w:r w:rsidRPr="00173A08">
        <w:rPr>
          <w:rFonts w:cs="B Lotus"/>
          <w:sz w:val="28"/>
          <w:szCs w:val="28"/>
          <w:rtl/>
        </w:rPr>
        <w:t xml:space="preserve"> به نقل از سامانی، جوکار و صحراگرد،1386).</w:t>
      </w:r>
    </w:p>
    <w:p w:rsidR="002E03D1" w:rsidRPr="00173A08" w:rsidRDefault="002E03D1" w:rsidP="002E03D1">
      <w:pPr>
        <w:bidi/>
        <w:jc w:val="lowKashida"/>
        <w:rPr>
          <w:rFonts w:cs="B Lotus"/>
          <w:sz w:val="28"/>
          <w:szCs w:val="28"/>
          <w:rtl/>
        </w:rPr>
      </w:pPr>
      <w:r w:rsidRPr="00173A08">
        <w:rPr>
          <w:rFonts w:cs="B Lotus"/>
          <w:sz w:val="28"/>
          <w:szCs w:val="28"/>
          <w:rtl/>
        </w:rPr>
        <w:lastRenderedPageBreak/>
        <w:t xml:space="preserve">   </w:t>
      </w:r>
      <w:r>
        <w:rPr>
          <w:rFonts w:cs="B Lotus" w:hint="cs"/>
          <w:sz w:val="28"/>
          <w:szCs w:val="28"/>
          <w:rtl/>
        </w:rPr>
        <w:t xml:space="preserve">  </w:t>
      </w:r>
      <w:r w:rsidRPr="00173A08">
        <w:rPr>
          <w:rFonts w:cs="B Lotus"/>
          <w:sz w:val="28"/>
          <w:szCs w:val="28"/>
          <w:rtl/>
        </w:rPr>
        <w:t>طبق این دیدگاه می‌توان گفت تاب‌آوری، توانمندی فرد در برقراری تعادل زیستی- روانی، در شرایط خطرناک است. افزون بر این، پژوهشگران بر این باورند که تاب‌آوری نوعی ترمیم خود با پیامدهای مثبت هیجانی، عاطفی و شناختی است (گارمزی، 1991؛ ماستن، 2001؛ راتر، 1999؛ لوتار، سیچتی و بکر، 2000</w:t>
      </w:r>
      <w:r w:rsidRPr="00173A08">
        <w:rPr>
          <w:rFonts w:cs="B Lotus" w:hint="cs"/>
          <w:sz w:val="28"/>
          <w:szCs w:val="28"/>
          <w:rtl/>
        </w:rPr>
        <w:t xml:space="preserve">، </w:t>
      </w:r>
      <w:r w:rsidRPr="00173A08">
        <w:rPr>
          <w:rFonts w:cs="B Lotus"/>
          <w:sz w:val="28"/>
          <w:szCs w:val="28"/>
          <w:rtl/>
        </w:rPr>
        <w:t>به نقل از سامانی، جوکار و صحراگرد،1386).</w:t>
      </w:r>
    </w:p>
    <w:p w:rsidR="002E03D1" w:rsidRPr="00173A08" w:rsidRDefault="002E03D1" w:rsidP="002E03D1">
      <w:pPr>
        <w:bidi/>
        <w:jc w:val="lowKashida"/>
        <w:rPr>
          <w:rFonts w:cs="B Lotus"/>
          <w:sz w:val="28"/>
          <w:szCs w:val="28"/>
          <w:rtl/>
          <w:lang w:bidi="fa-IR"/>
        </w:rPr>
      </w:pPr>
      <w:r w:rsidRPr="00173A08">
        <w:rPr>
          <w:rFonts w:cs="B Lotus"/>
          <w:sz w:val="28"/>
          <w:szCs w:val="28"/>
          <w:rtl/>
        </w:rPr>
        <w:t xml:space="preserve">     به باور این دیدگاه تاب‌آوری، بازگشت به تعادل اولیه یا رسیدن به تعادل سطح بالاتر (در شرایط تهدیدکننده) است و از این رو سازگاری موفق در زندگی را فراهم می‌کند. در عین حال کامپفر(1991) به این نکته نیز اشاره می‌نماید که سازگاری مثبت با زندگی، هم می‌تواند پیامد تاب‌آوری به‌شمار رود و هم به‌عنوان پیش‌آیند، سطح بالاتری از تاب‌آوری را سبب شود. وی این مسأله را ناشی از پیچیدگی تعریف و نگاه فرآیندی به تاب‌آوری می‌داند</w:t>
      </w:r>
      <w:r w:rsidRPr="00173A08">
        <w:rPr>
          <w:rFonts w:cs="B Lotus" w:hint="cs"/>
          <w:sz w:val="28"/>
          <w:szCs w:val="28"/>
          <w:rtl/>
        </w:rPr>
        <w:t xml:space="preserve"> </w:t>
      </w:r>
      <w:r w:rsidRPr="00173A08">
        <w:rPr>
          <w:rFonts w:cs="B Lotus"/>
          <w:sz w:val="28"/>
          <w:szCs w:val="28"/>
          <w:rtl/>
        </w:rPr>
        <w:t xml:space="preserve">(رضاپور، 1389). </w:t>
      </w:r>
    </w:p>
    <w:p w:rsidR="002E03D1" w:rsidRPr="0062262A" w:rsidRDefault="002E03D1" w:rsidP="002E03D1">
      <w:pPr>
        <w:pStyle w:val="Heading1"/>
        <w:bidi/>
        <w:rPr>
          <w:rFonts w:ascii="Times New Roman" w:hAnsi="Times New Roman"/>
          <w:b w:val="0"/>
          <w:bCs/>
          <w:rtl/>
        </w:rPr>
      </w:pPr>
      <w:bookmarkStart w:id="31" w:name="_Toc369519867"/>
      <w:bookmarkStart w:id="32" w:name="_Toc394058615"/>
      <w:bookmarkStart w:id="33" w:name="_Toc397695757"/>
      <w:bookmarkStart w:id="34" w:name="_Toc407259369"/>
      <w:r w:rsidRPr="0062262A">
        <w:rPr>
          <w:rFonts w:ascii="Times New Roman" w:hAnsi="Times New Roman"/>
          <w:b w:val="0"/>
          <w:bCs/>
          <w:rtl/>
        </w:rPr>
        <w:t xml:space="preserve">راه های ارتقای </w:t>
      </w:r>
      <w:bookmarkEnd w:id="31"/>
      <w:bookmarkEnd w:id="32"/>
      <w:bookmarkEnd w:id="33"/>
      <w:r w:rsidRPr="0062262A">
        <w:rPr>
          <w:b w:val="0"/>
          <w:bCs/>
          <w:rtl/>
          <w:lang w:bidi="fa-IR"/>
        </w:rPr>
        <w:t xml:space="preserve">انعطاف پذیری </w:t>
      </w:r>
      <w:r w:rsidRPr="0062262A">
        <w:rPr>
          <w:rFonts w:hint="cs"/>
          <w:b w:val="0"/>
          <w:bCs/>
          <w:rtl/>
          <w:lang w:bidi="fa-IR"/>
        </w:rPr>
        <w:t>کنشی</w:t>
      </w:r>
      <w:bookmarkEnd w:id="34"/>
    </w:p>
    <w:p w:rsidR="002E03D1" w:rsidRPr="00173A08" w:rsidRDefault="002E03D1" w:rsidP="002E03D1">
      <w:pPr>
        <w:bidi/>
        <w:jc w:val="lowKashida"/>
        <w:rPr>
          <w:rFonts w:cs="B Lotus"/>
          <w:sz w:val="28"/>
          <w:szCs w:val="28"/>
          <w:rtl/>
        </w:rPr>
      </w:pPr>
      <w:r w:rsidRPr="00173A08">
        <w:rPr>
          <w:rFonts w:cs="B Lotus"/>
          <w:sz w:val="28"/>
          <w:szCs w:val="28"/>
          <w:rtl/>
        </w:rPr>
        <w:t xml:space="preserve">   </w:t>
      </w:r>
      <w:r w:rsidRPr="00173A08">
        <w:rPr>
          <w:rFonts w:cs="B Lotus" w:hint="cs"/>
          <w:sz w:val="28"/>
          <w:szCs w:val="28"/>
          <w:rtl/>
        </w:rPr>
        <w:t xml:space="preserve">  </w:t>
      </w:r>
      <w:r w:rsidRPr="00173A08">
        <w:rPr>
          <w:rFonts w:cs="B Lotus"/>
          <w:sz w:val="28"/>
          <w:szCs w:val="28"/>
          <w:rtl/>
        </w:rPr>
        <w:t>برای رسیدن به این مقصود روش های ذیل مدنظر می باشد:</w:t>
      </w:r>
    </w:p>
    <w:p w:rsidR="002E03D1" w:rsidRPr="00173A08" w:rsidRDefault="002E03D1" w:rsidP="002E03D1">
      <w:pPr>
        <w:bidi/>
        <w:jc w:val="lowKashida"/>
        <w:rPr>
          <w:rFonts w:cs="B Lotus"/>
          <w:sz w:val="28"/>
          <w:szCs w:val="28"/>
          <w:rtl/>
        </w:rPr>
      </w:pPr>
      <w:r w:rsidRPr="00173A08">
        <w:rPr>
          <w:rFonts w:cs="B Lotus"/>
          <w:sz w:val="28"/>
          <w:szCs w:val="28"/>
          <w:rtl/>
        </w:rPr>
        <w:t xml:space="preserve">     الف) احساس ارزشمندی: پذیرفتن خود به عنوان فردی ارزشمند،‌ و احترام قایل شدن برای خود و توانایی هایشان.</w:t>
      </w:r>
      <w:r w:rsidRPr="00173A08">
        <w:rPr>
          <w:rFonts w:cs="B Lotus"/>
          <w:sz w:val="28"/>
          <w:szCs w:val="28"/>
        </w:rPr>
        <w:t xml:space="preserve"> </w:t>
      </w:r>
      <w:r w:rsidRPr="00173A08">
        <w:rPr>
          <w:rFonts w:cs="B Lotus"/>
          <w:sz w:val="28"/>
          <w:szCs w:val="28"/>
          <w:rtl/>
        </w:rPr>
        <w:t>بی قید و شرط دوست داشتن و سعی در شناخت نقاط مثبت خود و پرورش دادن آنها و از طرف دیگر شناخت نقاط ضعف خود و کتمان نکردن آنها. علاوه بر آن سعی می کنند که این نارساییرا با واقع بینی بر طرف کرده و در غیر این صورت با این ویژگیکنار می آیند.</w:t>
      </w:r>
    </w:p>
    <w:p w:rsidR="002E03D1" w:rsidRPr="00173A08" w:rsidRDefault="002E03D1" w:rsidP="002E03D1">
      <w:pPr>
        <w:bidi/>
        <w:jc w:val="lowKashida"/>
        <w:rPr>
          <w:rFonts w:cs="B Lotus"/>
          <w:sz w:val="28"/>
          <w:szCs w:val="28"/>
          <w:rtl/>
        </w:rPr>
      </w:pPr>
      <w:r w:rsidRPr="00173A08">
        <w:rPr>
          <w:rFonts w:cs="B Lotus"/>
          <w:sz w:val="28"/>
          <w:szCs w:val="28"/>
          <w:rtl/>
        </w:rPr>
        <w:t xml:space="preserve">     ب) مهارت در حل مسئله: افراد تاب آور ذهنیتی تحلیلی- انتقادی نسبت به توانایی های خود و شرایط موجود دارند، در مقابل شرایط مختلف انعطاف پذیرند و توانایی شگفت انگیزی درباره پیدا کردن راه حلهای مختلف درباره یک موقعیت یا مساله خاص دارند. همچنین توانایی ویژه ای در تجزیه و تحلیل واقع بینانه مشكلات شخصی و پیدا کردن راه حل های فوری و راهبردهای دراز مدت برای حل و فصل مشكلاتی كه به آسانی و سریع حل نمی شوند را دارا هستند.</w:t>
      </w:r>
    </w:p>
    <w:p w:rsidR="002E03D1" w:rsidRPr="00173A08" w:rsidRDefault="002E03D1" w:rsidP="002E03D1">
      <w:pPr>
        <w:bidi/>
        <w:jc w:val="lowKashida"/>
        <w:rPr>
          <w:rFonts w:cs="B Lotus"/>
          <w:sz w:val="28"/>
          <w:szCs w:val="28"/>
          <w:rtl/>
        </w:rPr>
      </w:pPr>
      <w:r w:rsidRPr="00173A08">
        <w:rPr>
          <w:rFonts w:cs="B Lotus"/>
          <w:sz w:val="28"/>
          <w:szCs w:val="28"/>
          <w:rtl/>
        </w:rPr>
        <w:t xml:space="preserve">    ج) کفایت اجتماعی: این دسته از افراد مهارت های ارتباط با دیگران را خیلی خوب آموخته اند.آنها می توانند در شرایط سخت هم شوخ طبعی خودشان را حفظ کنند، می توانند با دیگران صمیمی شوند و در مواقع بحرانی از حمایت اجتماعی دیگران بهره ببرند؛ ضمن اینکه این گونه آدممی توانند سنگ صبور خوبی باشند، وقتی برایشان حرف می زنید می توانند خوب گوش می دهند و خودشان را جای شما می گذارند. در ضمن آنها طیف وسیعی از مهارتو راهبردهای اجتماعی شامل مهارتهای گفتگو، جراتمندی و گوش دادن ، آمادگی برای گوش دادن به دیگران واحترام گذاشتن به احساسات و عقاید دیگران که در تعاملات اجتماعی بسیار مهم است را دارا هستند</w:t>
      </w:r>
      <w:r>
        <w:rPr>
          <w:rFonts w:cs="B Lotus" w:hint="cs"/>
          <w:sz w:val="28"/>
          <w:szCs w:val="28"/>
          <w:rtl/>
        </w:rPr>
        <w:t xml:space="preserve"> (سلامات، 1393)</w:t>
      </w:r>
      <w:r w:rsidRPr="00173A08">
        <w:rPr>
          <w:rFonts w:cs="B Lotus"/>
          <w:sz w:val="28"/>
          <w:szCs w:val="28"/>
          <w:rtl/>
        </w:rPr>
        <w:t>.</w:t>
      </w:r>
    </w:p>
    <w:p w:rsidR="002E03D1" w:rsidRPr="00173A08" w:rsidRDefault="002E03D1" w:rsidP="002E03D1">
      <w:pPr>
        <w:bidi/>
        <w:jc w:val="lowKashida"/>
        <w:rPr>
          <w:rFonts w:cs="B Lotus"/>
          <w:sz w:val="28"/>
          <w:szCs w:val="28"/>
          <w:rtl/>
        </w:rPr>
      </w:pPr>
      <w:r w:rsidRPr="00173A08">
        <w:rPr>
          <w:rFonts w:cs="B Lotus"/>
          <w:sz w:val="28"/>
          <w:szCs w:val="28"/>
          <w:rtl/>
        </w:rPr>
        <w:t xml:space="preserve">    د) خوش بینی: اعتقاد راسخ به اینكه آینده می تواند بهتر باشد،‌ احساس امید و هدفمندی و باور به اینکه می توانند زندگی و آینده خود را كنترل كنند و موانع احتمالی نمی تواند آنها را متوقف سازد.</w:t>
      </w:r>
      <w:r w:rsidRPr="00173A08">
        <w:rPr>
          <w:rFonts w:cs="B Lotus"/>
          <w:sz w:val="28"/>
          <w:szCs w:val="28"/>
        </w:rPr>
        <w:br/>
      </w:r>
      <w:r w:rsidRPr="00173A08">
        <w:rPr>
          <w:rFonts w:cs="B Lotus"/>
          <w:sz w:val="28"/>
          <w:szCs w:val="28"/>
          <w:rtl/>
        </w:rPr>
        <w:lastRenderedPageBreak/>
        <w:t xml:space="preserve">    ه) همدلی: تاب آورها دارای توانایی برقراری رابطه توام با احترام متقابل با دیگران هستند كه موجب به هم پیوستگی اجتماعی یعنی احساس تعلق به افراد، گروه</w:t>
      </w:r>
      <w:r w:rsidRPr="00173A08">
        <w:rPr>
          <w:rFonts w:cs="B Lotus" w:hint="cs"/>
          <w:sz w:val="28"/>
          <w:szCs w:val="28"/>
          <w:rtl/>
        </w:rPr>
        <w:t xml:space="preserve"> </w:t>
      </w:r>
      <w:r w:rsidRPr="00173A08">
        <w:rPr>
          <w:rFonts w:cs="B Lotus"/>
          <w:sz w:val="28"/>
          <w:szCs w:val="28"/>
          <w:rtl/>
        </w:rPr>
        <w:t>و نهادهای اجتماعی می شود</w:t>
      </w:r>
      <w:r w:rsidRPr="00173A08">
        <w:rPr>
          <w:rFonts w:cs="B Lotus" w:hint="cs"/>
          <w:sz w:val="28"/>
          <w:szCs w:val="28"/>
          <w:rtl/>
        </w:rPr>
        <w:t xml:space="preserve"> </w:t>
      </w:r>
      <w:r>
        <w:rPr>
          <w:rFonts w:cs="B Lotus"/>
          <w:sz w:val="28"/>
          <w:szCs w:val="28"/>
          <w:rtl/>
        </w:rPr>
        <w:t>(محمد</w:t>
      </w:r>
      <w:r w:rsidRPr="00173A08">
        <w:rPr>
          <w:rFonts w:cs="B Lotus"/>
          <w:sz w:val="28"/>
          <w:szCs w:val="28"/>
          <w:rtl/>
        </w:rPr>
        <w:t>زاده،1387).</w:t>
      </w:r>
    </w:p>
    <w:p w:rsidR="002E03D1" w:rsidRPr="0062262A" w:rsidRDefault="002E03D1" w:rsidP="002E03D1">
      <w:pPr>
        <w:pStyle w:val="Heading1"/>
        <w:bidi/>
        <w:rPr>
          <w:b w:val="0"/>
          <w:bCs/>
          <w:rtl/>
        </w:rPr>
      </w:pPr>
      <w:bookmarkStart w:id="35" w:name="_Toc369519868"/>
      <w:bookmarkStart w:id="36" w:name="_Toc394058616"/>
      <w:bookmarkStart w:id="37" w:name="_Toc397695758"/>
      <w:bookmarkStart w:id="38" w:name="_Toc407259370"/>
      <w:r w:rsidRPr="0062262A">
        <w:rPr>
          <w:b w:val="0"/>
          <w:bCs/>
          <w:rtl/>
        </w:rPr>
        <w:t xml:space="preserve">نقش محیط در </w:t>
      </w:r>
      <w:bookmarkEnd w:id="35"/>
      <w:bookmarkEnd w:id="36"/>
      <w:bookmarkEnd w:id="37"/>
      <w:r w:rsidRPr="0062262A">
        <w:rPr>
          <w:b w:val="0"/>
          <w:bCs/>
          <w:rtl/>
          <w:lang w:bidi="fa-IR"/>
        </w:rPr>
        <w:t xml:space="preserve">انعطاف پذیری </w:t>
      </w:r>
      <w:r w:rsidRPr="0062262A">
        <w:rPr>
          <w:rFonts w:hint="cs"/>
          <w:b w:val="0"/>
          <w:bCs/>
          <w:rtl/>
          <w:lang w:bidi="fa-IR"/>
        </w:rPr>
        <w:t>کنشی</w:t>
      </w:r>
      <w:bookmarkEnd w:id="38"/>
    </w:p>
    <w:p w:rsidR="002E03D1" w:rsidRPr="00173A08" w:rsidRDefault="002E03D1" w:rsidP="002E03D1">
      <w:pPr>
        <w:bidi/>
        <w:jc w:val="both"/>
        <w:rPr>
          <w:rFonts w:cs="B Lotus"/>
          <w:sz w:val="28"/>
          <w:szCs w:val="28"/>
        </w:rPr>
      </w:pPr>
      <w:r w:rsidRPr="00173A08">
        <w:rPr>
          <w:rFonts w:cs="B Lotus"/>
          <w:sz w:val="28"/>
          <w:szCs w:val="28"/>
          <w:rtl/>
        </w:rPr>
        <w:t xml:space="preserve">  </w:t>
      </w:r>
      <w:r w:rsidRPr="00173A08">
        <w:rPr>
          <w:rFonts w:cs="B Lotus" w:hint="cs"/>
          <w:sz w:val="28"/>
          <w:szCs w:val="28"/>
          <w:rtl/>
        </w:rPr>
        <w:t xml:space="preserve">   </w:t>
      </w:r>
      <w:r w:rsidRPr="00173A08">
        <w:rPr>
          <w:rFonts w:cs="B Lotus"/>
          <w:sz w:val="28"/>
          <w:szCs w:val="28"/>
          <w:rtl/>
        </w:rPr>
        <w:t>علاوه بر ویژگی های فردی که در مورد تاب آوری بیان شد، ذکر این مطلب مهم به نظر می رسد که برخی از مولفه های محیطی در رشد و پرورش افراد تاب آور موثر هستند. این ویژگیعبارتند از</w:t>
      </w:r>
      <w:r w:rsidRPr="00173A08">
        <w:rPr>
          <w:rFonts w:cs="B Lotus" w:hint="cs"/>
          <w:sz w:val="28"/>
          <w:szCs w:val="28"/>
          <w:rtl/>
        </w:rPr>
        <w:t>:</w:t>
      </w:r>
      <w:r w:rsidRPr="00173A08">
        <w:rPr>
          <w:rFonts w:cs="B Lotus"/>
          <w:sz w:val="28"/>
          <w:szCs w:val="28"/>
        </w:rPr>
        <w:t xml:space="preserve"> </w:t>
      </w:r>
    </w:p>
    <w:p w:rsidR="002E03D1" w:rsidRPr="00173A08" w:rsidRDefault="002E03D1" w:rsidP="002E03D1">
      <w:pPr>
        <w:bidi/>
        <w:jc w:val="both"/>
        <w:rPr>
          <w:rFonts w:cs="B Lotus"/>
          <w:sz w:val="28"/>
          <w:szCs w:val="28"/>
          <w:rtl/>
          <w:lang w:bidi="fa-IR"/>
        </w:rPr>
      </w:pPr>
      <w:r w:rsidRPr="00173A08">
        <w:rPr>
          <w:rFonts w:cs="B Lotus"/>
          <w:sz w:val="28"/>
          <w:szCs w:val="28"/>
          <w:rtl/>
        </w:rPr>
        <w:t xml:space="preserve">      1- روابط حمایت گر و توام با توجه و وجود شبكه ای از افراد كه از یکدیگر حمایت می كنند؛</w:t>
      </w:r>
      <w:r w:rsidRPr="00173A08">
        <w:rPr>
          <w:rFonts w:cs="B Lotus"/>
          <w:sz w:val="28"/>
          <w:szCs w:val="28"/>
        </w:rPr>
        <w:br/>
      </w:r>
      <w:r w:rsidRPr="00173A08">
        <w:rPr>
          <w:rFonts w:cs="B Lotus"/>
          <w:sz w:val="28"/>
          <w:szCs w:val="28"/>
          <w:rtl/>
        </w:rPr>
        <w:t xml:space="preserve">      2- معیارها و انتظارات بالا اما معقول خانواده و جامعه در مورد رفتار فر</w:t>
      </w:r>
      <w:r w:rsidRPr="00173A08">
        <w:rPr>
          <w:rFonts w:cs="B Lotus"/>
          <w:sz w:val="28"/>
          <w:szCs w:val="28"/>
          <w:rtl/>
          <w:lang w:bidi="fa-IR"/>
        </w:rPr>
        <w:t>د؛</w:t>
      </w:r>
    </w:p>
    <w:p w:rsidR="002E03D1" w:rsidRPr="00173A08" w:rsidRDefault="002E03D1" w:rsidP="002E03D1">
      <w:pPr>
        <w:bidi/>
        <w:jc w:val="both"/>
        <w:rPr>
          <w:rFonts w:cs="B Lotus"/>
          <w:sz w:val="28"/>
          <w:szCs w:val="28"/>
          <w:rtl/>
          <w:lang w:bidi="fa-IR"/>
        </w:rPr>
      </w:pPr>
      <w:r w:rsidRPr="00173A08">
        <w:rPr>
          <w:rFonts w:cs="B Lotus"/>
          <w:sz w:val="28"/>
          <w:szCs w:val="28"/>
          <w:rtl/>
          <w:lang w:bidi="fa-IR"/>
        </w:rPr>
        <w:t xml:space="preserve">      3-</w:t>
      </w:r>
      <w:r w:rsidRPr="00173A08">
        <w:rPr>
          <w:rFonts w:cs="B Lotus"/>
          <w:sz w:val="28"/>
          <w:szCs w:val="28"/>
          <w:lang w:bidi="fa-IR"/>
        </w:rPr>
        <w:t xml:space="preserve"> </w:t>
      </w:r>
      <w:r w:rsidRPr="00173A08">
        <w:rPr>
          <w:rFonts w:cs="B Lotus"/>
          <w:sz w:val="28"/>
          <w:szCs w:val="28"/>
          <w:rtl/>
        </w:rPr>
        <w:t>ایجاد فرصت مشارکت در فعالیت</w:t>
      </w:r>
      <w:r w:rsidRPr="00173A08">
        <w:rPr>
          <w:rFonts w:cs="B Lotus" w:hint="cs"/>
          <w:sz w:val="28"/>
          <w:szCs w:val="28"/>
          <w:rtl/>
        </w:rPr>
        <w:t xml:space="preserve"> </w:t>
      </w:r>
      <w:r w:rsidRPr="00173A08">
        <w:rPr>
          <w:rFonts w:cs="B Lotus"/>
          <w:sz w:val="28"/>
          <w:szCs w:val="28"/>
          <w:rtl/>
        </w:rPr>
        <w:t>های اجتماعی توسط والدین برای فرزندان</w:t>
      </w:r>
      <w:r w:rsidRPr="00173A08">
        <w:rPr>
          <w:rFonts w:cs="B Lotus" w:hint="cs"/>
          <w:sz w:val="28"/>
          <w:szCs w:val="28"/>
          <w:rtl/>
        </w:rPr>
        <w:t xml:space="preserve"> (مینایی،1392)</w:t>
      </w:r>
      <w:r w:rsidRPr="00173A08">
        <w:rPr>
          <w:rFonts w:cs="B Lotus"/>
          <w:sz w:val="28"/>
          <w:szCs w:val="28"/>
          <w:rtl/>
          <w:lang w:bidi="fa-IR"/>
        </w:rPr>
        <w:t>.</w:t>
      </w:r>
    </w:p>
    <w:p w:rsidR="002E03D1" w:rsidRDefault="002E03D1" w:rsidP="002E03D1">
      <w:pPr>
        <w:bidi/>
        <w:jc w:val="both"/>
        <w:rPr>
          <w:rFonts w:cs="B Lotus"/>
          <w:sz w:val="28"/>
          <w:szCs w:val="28"/>
          <w:rtl/>
          <w:lang w:bidi="fa-IR"/>
        </w:rPr>
      </w:pPr>
      <w:r w:rsidRPr="00173A08">
        <w:rPr>
          <w:rFonts w:cs="B Lotus"/>
          <w:sz w:val="28"/>
          <w:szCs w:val="28"/>
          <w:rtl/>
        </w:rPr>
        <w:t xml:space="preserve">    </w:t>
      </w:r>
      <w:r>
        <w:rPr>
          <w:rFonts w:cs="B Lotus" w:hint="cs"/>
          <w:sz w:val="28"/>
          <w:szCs w:val="28"/>
          <w:rtl/>
        </w:rPr>
        <w:t xml:space="preserve"> </w:t>
      </w:r>
      <w:r w:rsidRPr="00173A08">
        <w:rPr>
          <w:rFonts w:cs="B Lotus"/>
          <w:sz w:val="28"/>
          <w:szCs w:val="28"/>
          <w:rtl/>
        </w:rPr>
        <w:t>در آخر ذکر این مطلب ضروری به نظر میرسد که تاب آوری فقط داشتن فهرستی از ویژگینیست بلکه یک فرایند است که در زندگی واقعی تاب آفرینی نامیده می شود. همه انسانها دارای توانایی ذاتی برای تاب آوری هستند. اما، رفتار تاب آورانه رفتاری اکتسابی و یادگیرانه است. برخی از ویژگیی تاب آوری درونی است و انسان آن را دارد یا می تواند به دست بیاورد. اما، بعضی دیگر فقط با پرورش آنان در محیطی تاب آفرین (مانند خانه و مدرسه) به دست می آید. بنابراین به شما خواننده عزیز توصیه می شود که برای بهبود سطح کیفی بهداشت روانی خود به این موارد توجه داشته باشید</w:t>
      </w:r>
      <w:r w:rsidRPr="00173A08">
        <w:rPr>
          <w:rFonts w:cs="B Lotus"/>
          <w:sz w:val="28"/>
          <w:szCs w:val="28"/>
          <w:rtl/>
          <w:lang w:bidi="fa-IR"/>
        </w:rPr>
        <w:t xml:space="preserve"> که</w:t>
      </w:r>
      <w:r w:rsidRPr="00173A08">
        <w:rPr>
          <w:rFonts w:cs="B Lotus"/>
          <w:sz w:val="28"/>
          <w:szCs w:val="28"/>
          <w:lang w:bidi="fa-IR"/>
        </w:rPr>
        <w:t xml:space="preserve"> </w:t>
      </w:r>
      <w:r w:rsidRPr="00173A08">
        <w:rPr>
          <w:rFonts w:cs="B Lotus"/>
          <w:sz w:val="28"/>
          <w:szCs w:val="28"/>
          <w:rtl/>
        </w:rPr>
        <w:t>در رویارویی با عوامل تنش زا به نقاط قوت افراد، خانواده ، مدرسه ، محیط و جامعه توجه شود. یعنی، در برابر موقعیت</w:t>
      </w:r>
      <w:r w:rsidRPr="00173A08">
        <w:rPr>
          <w:rFonts w:cs="B Lotus" w:hint="cs"/>
          <w:sz w:val="28"/>
          <w:szCs w:val="28"/>
          <w:rtl/>
        </w:rPr>
        <w:t xml:space="preserve"> </w:t>
      </w:r>
      <w:r w:rsidRPr="00173A08">
        <w:rPr>
          <w:rFonts w:cs="B Lotus"/>
          <w:sz w:val="28"/>
          <w:szCs w:val="28"/>
          <w:rtl/>
        </w:rPr>
        <w:t>های مختلفی که برای شما پیش می آید به جای اینکه به نقاط ضعف و ناتوانایی های خود تمرکز داشته باشید. به فرآیند حل مسئله بپردازید، یعنی به تعریف دقیق مشکل یا مشکلات پرداخته تا دقیقاً بدانید مشکلات فعلی شما چه چیزهایی هستند و بتوانید هر کدام را در یک سطر توضیح دهید</w:t>
      </w:r>
      <w:r>
        <w:rPr>
          <w:rFonts w:cs="B Lotus" w:hint="cs"/>
          <w:sz w:val="28"/>
          <w:szCs w:val="28"/>
          <w:rtl/>
        </w:rPr>
        <w:t xml:space="preserve"> (تدین، 1393)</w:t>
      </w:r>
      <w:r w:rsidRPr="00173A08">
        <w:rPr>
          <w:rFonts w:cs="B Lotus"/>
          <w:sz w:val="28"/>
          <w:szCs w:val="28"/>
          <w:rtl/>
          <w:lang w:bidi="fa-IR"/>
        </w:rPr>
        <w:t xml:space="preserve">. </w:t>
      </w:r>
    </w:p>
    <w:p w:rsidR="002E03D1" w:rsidRPr="00173A08" w:rsidRDefault="002E03D1" w:rsidP="002E03D1">
      <w:pPr>
        <w:bidi/>
        <w:jc w:val="both"/>
        <w:rPr>
          <w:rFonts w:cs="B Lotus"/>
          <w:sz w:val="28"/>
          <w:szCs w:val="28"/>
          <w:lang w:bidi="fa-IR"/>
        </w:rPr>
      </w:pPr>
      <w:r>
        <w:rPr>
          <w:rFonts w:cs="B Lotus" w:hint="cs"/>
          <w:sz w:val="28"/>
          <w:szCs w:val="28"/>
          <w:rtl/>
          <w:lang w:bidi="fa-IR"/>
        </w:rPr>
        <w:t xml:space="preserve">     </w:t>
      </w:r>
      <w:r w:rsidRPr="00173A08">
        <w:rPr>
          <w:rFonts w:cs="B Lotus"/>
          <w:sz w:val="28"/>
          <w:szCs w:val="28"/>
          <w:rtl/>
        </w:rPr>
        <w:t>سپس به اولویت بندی مشکلات پرداخته و بدانید کدام مشکلات مهم تر یا فوری تر هستند و باید تا دیر نشده فکری به حالش بکنید و کدام مشکلات مزمن تر یا بی اهمیت تر هستند. سپس برای حل مشکل فکر کنید و هر راه حلی رابه ذهنتان می رسد یادداشت کنید. از ساده ترین و خنده دارترین گرفته تا معقول ترین راه حل ها، همه را</w:t>
      </w:r>
      <w:r w:rsidRPr="00173A08">
        <w:rPr>
          <w:rFonts w:cs="B Lotus" w:hint="cs"/>
          <w:sz w:val="28"/>
          <w:szCs w:val="28"/>
          <w:rtl/>
        </w:rPr>
        <w:t xml:space="preserve"> </w:t>
      </w:r>
      <w:r w:rsidRPr="00173A08">
        <w:rPr>
          <w:rFonts w:cs="B Lotus"/>
          <w:sz w:val="28"/>
          <w:szCs w:val="28"/>
          <w:rtl/>
        </w:rPr>
        <w:t>فهرست کنید و در مرحله بعد به اولویت بندی راه حلبپردازید و به راه حل هایی که در اختیار دارید امتیاز مثبت و منفی بدهید و آنها را براساس بیشترین نمره ای که می گیرند، اولویت بندی کنید</w:t>
      </w:r>
      <w:r w:rsidRPr="00173A08">
        <w:rPr>
          <w:rFonts w:cs="B Lotus"/>
          <w:sz w:val="28"/>
          <w:szCs w:val="28"/>
          <w:rtl/>
          <w:lang w:bidi="fa-IR"/>
        </w:rPr>
        <w:t xml:space="preserve">. </w:t>
      </w:r>
      <w:r w:rsidRPr="00173A08">
        <w:rPr>
          <w:rFonts w:cs="B Lotus"/>
          <w:sz w:val="28"/>
          <w:szCs w:val="28"/>
          <w:rtl/>
        </w:rPr>
        <w:t>روانشناسمي گويند که «تاب آور»</w:t>
      </w:r>
      <w:r w:rsidRPr="00173A08">
        <w:rPr>
          <w:rFonts w:cs="B Lotus" w:hint="cs"/>
          <w:sz w:val="28"/>
          <w:szCs w:val="28"/>
          <w:rtl/>
        </w:rPr>
        <w:t xml:space="preserve"> </w:t>
      </w:r>
      <w:r w:rsidRPr="00173A08">
        <w:rPr>
          <w:rFonts w:cs="B Lotus"/>
          <w:sz w:val="28"/>
          <w:szCs w:val="28"/>
          <w:rtl/>
        </w:rPr>
        <w:t>ها در هر شرايط آسيب زايي هم که قرار بگيرند، باز روانشان آسيبي نمي بيند اما اين چطور ممکن است؟</w:t>
      </w:r>
      <w:r w:rsidRPr="00173A08">
        <w:rPr>
          <w:rFonts w:cs="B Lotus" w:hint="cs"/>
          <w:sz w:val="28"/>
          <w:szCs w:val="28"/>
          <w:rtl/>
        </w:rPr>
        <w:t xml:space="preserve"> </w:t>
      </w:r>
      <w:r w:rsidRPr="00173A08">
        <w:rPr>
          <w:rFonts w:cs="B Lotus"/>
          <w:sz w:val="28"/>
          <w:szCs w:val="28"/>
          <w:rtl/>
        </w:rPr>
        <w:t>تاب آوري به زبان خيلي ساده يعني اينکه انسان در يک محيط پر از آسيب زندگي کند اما از بيشتر آنها سربلند و سالم بيرون بيايد. اما منظور ما اين نيست که تاب آوري فقط مربوط به دوره کودکي است. هر کسي در طول زندگي اش حتي تا سالمندي مي تواند تاب آوري را از تجربه هايش بياموزد و حتي دوز تاب آوري اش بالا و پايين برود</w:t>
      </w:r>
      <w:r w:rsidRPr="00173A08">
        <w:rPr>
          <w:rFonts w:cs="B Lotus" w:hint="cs"/>
          <w:sz w:val="28"/>
          <w:szCs w:val="28"/>
          <w:rtl/>
        </w:rPr>
        <w:t xml:space="preserve"> </w:t>
      </w:r>
      <w:r w:rsidRPr="00173A08">
        <w:rPr>
          <w:rFonts w:cs="B Lotus"/>
          <w:sz w:val="28"/>
          <w:szCs w:val="28"/>
          <w:rtl/>
        </w:rPr>
        <w:t>(</w:t>
      </w:r>
      <w:r w:rsidRPr="00173A08">
        <w:rPr>
          <w:rFonts w:cs="B Lotus"/>
          <w:sz w:val="28"/>
          <w:szCs w:val="28"/>
          <w:rtl/>
          <w:lang w:bidi="fa-IR"/>
        </w:rPr>
        <w:t>خزائلی پارسا،</w:t>
      </w:r>
      <w:r>
        <w:rPr>
          <w:rFonts w:cs="B Lotus" w:hint="cs"/>
          <w:sz w:val="28"/>
          <w:szCs w:val="28"/>
          <w:rtl/>
          <w:lang w:bidi="fa-IR"/>
        </w:rPr>
        <w:t xml:space="preserve"> </w:t>
      </w:r>
      <w:r w:rsidRPr="00173A08">
        <w:rPr>
          <w:rFonts w:cs="B Lotus"/>
          <w:sz w:val="28"/>
          <w:szCs w:val="28"/>
          <w:rtl/>
          <w:lang w:bidi="fa-IR"/>
        </w:rPr>
        <w:t>1388).</w:t>
      </w:r>
    </w:p>
    <w:p w:rsidR="0044004B" w:rsidRDefault="0044004B">
      <w:pPr>
        <w:rPr>
          <w:rFonts w:hint="cs"/>
          <w:rtl/>
        </w:rPr>
      </w:pPr>
    </w:p>
    <w:p w:rsidR="002E03D1" w:rsidRPr="00534F3E" w:rsidRDefault="002E03D1" w:rsidP="002E03D1">
      <w:pPr>
        <w:bidi/>
        <w:jc w:val="both"/>
        <w:rPr>
          <w:rFonts w:cs="B Lotus"/>
          <w:b/>
          <w:bCs/>
          <w:sz w:val="28"/>
          <w:szCs w:val="28"/>
          <w:rtl/>
          <w:lang w:bidi="fa-IR"/>
        </w:rPr>
      </w:pPr>
      <w:r>
        <w:rPr>
          <w:rFonts w:cs="B Lotus" w:hint="cs"/>
          <w:b/>
          <w:bCs/>
          <w:sz w:val="28"/>
          <w:szCs w:val="28"/>
          <w:rtl/>
          <w:lang w:bidi="fa-IR"/>
        </w:rPr>
        <w:lastRenderedPageBreak/>
        <w:t xml:space="preserve">الف) </w:t>
      </w:r>
      <w:r w:rsidRPr="00534F3E">
        <w:rPr>
          <w:rFonts w:cs="B Lotus" w:hint="cs"/>
          <w:b/>
          <w:bCs/>
          <w:sz w:val="28"/>
          <w:szCs w:val="28"/>
          <w:rtl/>
          <w:lang w:bidi="fa-IR"/>
        </w:rPr>
        <w:t>پژوهش</w:t>
      </w:r>
      <w:r w:rsidRPr="00534F3E">
        <w:rPr>
          <w:rFonts w:cs="B Lotus"/>
          <w:b/>
          <w:bCs/>
          <w:sz w:val="28"/>
          <w:szCs w:val="28"/>
          <w:rtl/>
          <w:lang w:bidi="fa-IR"/>
        </w:rPr>
        <w:softHyphen/>
      </w:r>
      <w:r w:rsidRPr="00534F3E">
        <w:rPr>
          <w:rFonts w:cs="B Lotus" w:hint="cs"/>
          <w:b/>
          <w:bCs/>
          <w:sz w:val="28"/>
          <w:szCs w:val="28"/>
          <w:rtl/>
          <w:lang w:bidi="fa-IR"/>
        </w:rPr>
        <w:t>هاي انجام شده در داخل كشور</w:t>
      </w:r>
    </w:p>
    <w:p w:rsidR="002E03D1" w:rsidRPr="008A0B17" w:rsidRDefault="002E03D1" w:rsidP="002E03D1">
      <w:pPr>
        <w:pStyle w:val="Subtitle"/>
        <w:ind w:left="26"/>
        <w:jc w:val="both"/>
        <w:rPr>
          <w:rFonts w:ascii="T14" w:cs="B Lotus"/>
          <w:rtl/>
        </w:rPr>
      </w:pPr>
      <w:r w:rsidRPr="008A0B17">
        <w:rPr>
          <w:rFonts w:cs="B Lotus" w:hint="cs"/>
          <w:rtl/>
          <w:lang w:bidi="fa-IR"/>
        </w:rPr>
        <w:t xml:space="preserve">     </w:t>
      </w:r>
      <w:r w:rsidRPr="008A0B17">
        <w:rPr>
          <w:rFonts w:cs="B Lotus" w:hint="cs"/>
          <w:rtl/>
        </w:rPr>
        <w:t>صالح پور، غلامی و مرادی (1393) به بررسي رابطه استرس وسوسه مصرف مواد با انعطاف پذیری کنشی در بین معتادین مراجعه کننده به مراکز ترک اعتیاد پرداختند.</w:t>
      </w:r>
      <w:r w:rsidRPr="008A0B17">
        <w:rPr>
          <w:rFonts w:cs="B Lotus"/>
        </w:rPr>
        <w:t xml:space="preserve"> </w:t>
      </w:r>
      <w:r w:rsidRPr="008A0B17">
        <w:rPr>
          <w:rFonts w:cs="B Lotus" w:hint="cs"/>
          <w:rtl/>
        </w:rPr>
        <w:t>تحقیق بر روی یک نمونه 150 نفری از معتادین مبتلا به سوء مصرف مواد افیونی صورت پذیرفت. نتایج نشان داد که بین استرس و وسوسه مصرف با انعطاف پذیری کنشی رابطه غیرمستقیم و چندگانه ایی وجود دارد و استرس بصورت منفی بهترین پیش بین انعطاف پذیری کنشی در بین سوء مصرف کنندگان بود.</w:t>
      </w:r>
    </w:p>
    <w:p w:rsidR="002E03D1" w:rsidRPr="008A0B17" w:rsidRDefault="002E03D1" w:rsidP="002E03D1">
      <w:pPr>
        <w:pStyle w:val="Subtitle"/>
        <w:ind w:left="26"/>
        <w:jc w:val="both"/>
        <w:rPr>
          <w:rFonts w:cs="B Lotus"/>
          <w:rtl/>
        </w:rPr>
      </w:pPr>
      <w:r w:rsidRPr="008A0B17">
        <w:rPr>
          <w:rFonts w:cs="B Lotus" w:hint="cs"/>
          <w:rtl/>
        </w:rPr>
        <w:t xml:space="preserve">     نادی (1392) در طی پژوهشی بر روی معتادین و افراد سالم به مقایسه سطح استرس ادراک شده و انعطاف پذیری کنشی پرداخت و بیان نمود که بین سطح استرس ادراک شده و انعطاف پذیری کنشی معتادین با افراد سالم تفاوت وجود دارد و معتادین سطح استرس ادراک شده بالاتری و انعطاف پذیری کنشی کمتری نسبت به افراد سالم دارند.     </w:t>
      </w:r>
    </w:p>
    <w:p w:rsidR="002E03D1" w:rsidRPr="008A0B17" w:rsidRDefault="002E03D1" w:rsidP="002E03D1">
      <w:pPr>
        <w:pStyle w:val="Subtitle"/>
        <w:ind w:left="26"/>
        <w:jc w:val="both"/>
        <w:rPr>
          <w:rFonts w:cs="B Lotus"/>
          <w:rtl/>
          <w:lang w:bidi="fa-IR"/>
        </w:rPr>
      </w:pPr>
      <w:r w:rsidRPr="008A0B17">
        <w:rPr>
          <w:rFonts w:cs="B Lotus" w:hint="cs"/>
          <w:rtl/>
        </w:rPr>
        <w:t xml:space="preserve">    </w:t>
      </w:r>
      <w:r w:rsidRPr="008A0B17">
        <w:rPr>
          <w:rFonts w:cs="B Lotus" w:hint="cs"/>
          <w:rtl/>
          <w:lang w:bidi="fa-IR"/>
        </w:rPr>
        <w:t xml:space="preserve"> ذلکی (1392) به اثربخشی گروه درمانی مبتنی بر مراحل تغییر در پیشگیری از عود و وسوسه در معتادان به مواد مخدر پرداخت. یافته ها های حاصل از پژوهش نشان داد که رویکرد گروه درمانی مبتنی بر مراحل تغییر پس از 12 جلسه بر روی گروه آزمایش، حاکی از تفاوت بین پیشگیری از عود و وسوسه در معتادین گروه آزمایش و کنترل است و گروه آزمایش وسوسه کمتری در سوء مصرف را نشان می دهند.</w:t>
      </w:r>
    </w:p>
    <w:p w:rsidR="002E03D1" w:rsidRPr="008A0B17" w:rsidRDefault="002E03D1" w:rsidP="002E03D1">
      <w:pPr>
        <w:bidi/>
        <w:ind w:left="45"/>
        <w:jc w:val="lowKashida"/>
        <w:rPr>
          <w:rFonts w:cs="B Lotus"/>
          <w:sz w:val="28"/>
          <w:szCs w:val="28"/>
          <w:rtl/>
        </w:rPr>
      </w:pPr>
      <w:r w:rsidRPr="008A0B17">
        <w:rPr>
          <w:rFonts w:cs="B Lotus" w:hint="cs"/>
          <w:sz w:val="28"/>
          <w:szCs w:val="28"/>
          <w:rtl/>
        </w:rPr>
        <w:t xml:space="preserve">     حیدری (1392) در پژوهشی بر روی افراد مبتلا به سوءمصرف مواد به بررسی پیش بینی نشخوار ذهنی بر باورهای فراشناختی پرداختند. نتایج نشان داد که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xml:space="preserve">، اطمینان شناختی کم، نیاز به کنترل افکار و وقوف شناختی </w:t>
      </w:r>
      <w:r w:rsidRPr="008A0B17">
        <w:rPr>
          <w:rFonts w:cs="B Lotus" w:hint="cs"/>
          <w:sz w:val="28"/>
          <w:szCs w:val="28"/>
          <w:rtl/>
        </w:rPr>
        <w:t>با نشخوار ذهنی رابطه مثبتی دارند و قادر به پیش بینی نشخوار ذهنی افراد مبتلا به سوءمصرف مواد هست.</w:t>
      </w:r>
    </w:p>
    <w:p w:rsidR="002E03D1" w:rsidRDefault="002E03D1" w:rsidP="002E03D1">
      <w:pPr>
        <w:bidi/>
        <w:ind w:left="45"/>
        <w:jc w:val="lowKashida"/>
        <w:rPr>
          <w:rFonts w:cs="B Lotus"/>
          <w:sz w:val="28"/>
          <w:szCs w:val="28"/>
          <w:rtl/>
          <w:lang w:bidi="fa-IR"/>
        </w:rPr>
      </w:pPr>
      <w:r w:rsidRPr="008A0B17">
        <w:rPr>
          <w:rFonts w:cs="B Lotus" w:hint="cs"/>
          <w:sz w:val="28"/>
          <w:szCs w:val="28"/>
          <w:rtl/>
        </w:rPr>
        <w:t xml:space="preserve">    </w:t>
      </w:r>
      <w:r w:rsidRPr="008A0B17">
        <w:rPr>
          <w:rFonts w:cs="B Lotus" w:hint="cs"/>
          <w:sz w:val="28"/>
          <w:szCs w:val="28"/>
          <w:rtl/>
          <w:lang w:bidi="fa-IR"/>
        </w:rPr>
        <w:t xml:space="preserve">رسولی (1392) در پژوهشی به رابطه باورهای فراشناخت با وسوسه مصرف مواد و احساس گناه </w:t>
      </w:r>
      <w:r w:rsidRPr="008A0B17">
        <w:rPr>
          <w:rFonts w:cs="B Lotus" w:hint="cs"/>
          <w:sz w:val="28"/>
          <w:szCs w:val="28"/>
          <w:rtl/>
        </w:rPr>
        <w:t xml:space="preserve">افراد مبتلا به سوءمصرف مواد </w:t>
      </w:r>
      <w:r w:rsidRPr="008A0B17">
        <w:rPr>
          <w:rFonts w:cs="B Lotus" w:hint="cs"/>
          <w:sz w:val="28"/>
          <w:szCs w:val="28"/>
          <w:rtl/>
          <w:lang w:bidi="fa-IR"/>
        </w:rPr>
        <w:t xml:space="preserve">در یک نمونه 150 نفری پرداخت. نتایج نشان داد که باورهای فراشناخت با وسوسه مصرف مواد و احساس گناه رابطه مثبتی دارد. مولفه های باورهای فراشناختی غیر قابل کنترل بودن و نشخوار ذهنی می توانند احساس گناه و وسوسه را پیش بینی نماید و نشخوار ذهنی بهترین پیش بین احساس گناه و وسوسه </w:t>
      </w:r>
      <w:r w:rsidRPr="008A0B17">
        <w:rPr>
          <w:rFonts w:cs="B Lotus" w:hint="cs"/>
          <w:sz w:val="28"/>
          <w:szCs w:val="28"/>
          <w:rtl/>
        </w:rPr>
        <w:t xml:space="preserve">افراد مبتلا به سوءمصر مواد </w:t>
      </w:r>
      <w:r w:rsidRPr="008A0B17">
        <w:rPr>
          <w:rFonts w:cs="B Lotus" w:hint="cs"/>
          <w:sz w:val="28"/>
          <w:szCs w:val="28"/>
          <w:rtl/>
          <w:lang w:bidi="fa-IR"/>
        </w:rPr>
        <w:t>بود.</w:t>
      </w:r>
    </w:p>
    <w:p w:rsidR="002E03D1" w:rsidRPr="008A0B17" w:rsidRDefault="002E03D1" w:rsidP="002E03D1">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مراد</w:t>
      </w:r>
      <w:r w:rsidRPr="008A0B17">
        <w:rPr>
          <w:rFonts w:cs="B Lotus"/>
          <w:sz w:val="28"/>
          <w:szCs w:val="28"/>
          <w:rtl/>
        </w:rPr>
        <w:t xml:space="preserve">ی </w:t>
      </w:r>
      <w:r w:rsidRPr="008A0B17">
        <w:rPr>
          <w:rFonts w:cs="B Lotus" w:hint="eastAsia"/>
          <w:sz w:val="28"/>
          <w:szCs w:val="28"/>
          <w:rtl/>
        </w:rPr>
        <w:t>و</w:t>
      </w:r>
      <w:r w:rsidRPr="008A0B17">
        <w:rPr>
          <w:rFonts w:cs="B Lotus"/>
          <w:sz w:val="28"/>
          <w:szCs w:val="28"/>
          <w:rtl/>
        </w:rPr>
        <w:t xml:space="preserve"> </w:t>
      </w:r>
      <w:r w:rsidRPr="008A0B17">
        <w:rPr>
          <w:rFonts w:cs="B Lotus" w:hint="eastAsia"/>
          <w:sz w:val="28"/>
          <w:szCs w:val="28"/>
          <w:rtl/>
        </w:rPr>
        <w:t>همکاران</w:t>
      </w:r>
      <w:r w:rsidRPr="008A0B17">
        <w:rPr>
          <w:rFonts w:cs="B Lotus"/>
          <w:sz w:val="28"/>
          <w:szCs w:val="28"/>
          <w:rtl/>
        </w:rPr>
        <w:t xml:space="preserve"> (</w:t>
      </w:r>
      <w:r>
        <w:rPr>
          <w:rFonts w:cs="B Lotus" w:hint="cs"/>
          <w:sz w:val="28"/>
          <w:szCs w:val="28"/>
          <w:rtl/>
        </w:rPr>
        <w:t>1392</w:t>
      </w:r>
      <w:r w:rsidRPr="008A0B17">
        <w:rPr>
          <w:rFonts w:cs="B Lotus" w:hint="cs"/>
          <w:sz w:val="28"/>
          <w:szCs w:val="28"/>
          <w:rtl/>
        </w:rPr>
        <w:t xml:space="preserve">)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ی</w:t>
      </w:r>
      <w:r w:rsidRPr="008A0B17">
        <w:rPr>
          <w:rFonts w:cs="B Lotus" w:hint="cs"/>
          <w:sz w:val="28"/>
          <w:szCs w:val="28"/>
          <w:rtl/>
        </w:rPr>
        <w:t xml:space="preserve"> دیگر</w:t>
      </w:r>
      <w:r w:rsidRPr="008A0B17">
        <w:rPr>
          <w:rFonts w:cs="B Lotus"/>
          <w:sz w:val="28"/>
          <w:szCs w:val="28"/>
          <w:rtl/>
        </w:rPr>
        <w:t xml:space="preserve"> </w:t>
      </w:r>
      <w:r w:rsidRPr="008A0B17">
        <w:rPr>
          <w:rFonts w:cs="B Lotus" w:hint="eastAsia"/>
          <w:sz w:val="28"/>
          <w:szCs w:val="28"/>
          <w:rtl/>
        </w:rPr>
        <w:t>با</w:t>
      </w:r>
      <w:r w:rsidRPr="008A0B17">
        <w:rPr>
          <w:rFonts w:cs="B Lotus"/>
          <w:sz w:val="28"/>
          <w:szCs w:val="28"/>
          <w:rtl/>
        </w:rPr>
        <w:t xml:space="preserve"> </w:t>
      </w:r>
      <w:r w:rsidRPr="008A0B17">
        <w:rPr>
          <w:rFonts w:cs="B Lotus" w:hint="eastAsia"/>
          <w:sz w:val="28"/>
          <w:szCs w:val="28"/>
          <w:rtl/>
        </w:rPr>
        <w:t>عنوان</w:t>
      </w:r>
      <w:r w:rsidRPr="008A0B17">
        <w:rPr>
          <w:rFonts w:cs="B Lotus" w:hint="cs"/>
          <w:sz w:val="28"/>
          <w:szCs w:val="28"/>
          <w:rtl/>
        </w:rPr>
        <w:t xml:space="preserve"> تاثیر گروه درمانی مراحل تغییر انگیزش بر میزان استرس، اضطراب و احساس گناه</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sz w:val="28"/>
          <w:szCs w:val="28"/>
          <w:rtl/>
        </w:rPr>
        <w:t xml:space="preserve"> </w:t>
      </w:r>
      <w:r w:rsidRPr="008A0B17">
        <w:rPr>
          <w:rFonts w:cs="B Lotus" w:hint="eastAsia"/>
          <w:sz w:val="28"/>
          <w:szCs w:val="28"/>
          <w:rtl/>
        </w:rPr>
        <w:t>نشان</w:t>
      </w:r>
      <w:r w:rsidRPr="008A0B17">
        <w:rPr>
          <w:rFonts w:cs="B Lotus"/>
          <w:sz w:val="28"/>
          <w:szCs w:val="28"/>
          <w:rtl/>
        </w:rPr>
        <w:t xml:space="preserve"> </w:t>
      </w:r>
      <w:r w:rsidRPr="008A0B17">
        <w:rPr>
          <w:rFonts w:cs="B Lotus" w:hint="eastAsia"/>
          <w:sz w:val="28"/>
          <w:szCs w:val="28"/>
          <w:rtl/>
        </w:rPr>
        <w:t>داد</w:t>
      </w:r>
      <w:r w:rsidRPr="008A0B17">
        <w:rPr>
          <w:rFonts w:cs="B Lotus"/>
          <w:sz w:val="28"/>
          <w:szCs w:val="28"/>
          <w:rtl/>
        </w:rPr>
        <w:t xml:space="preserve"> </w:t>
      </w:r>
      <w:r w:rsidRPr="008A0B17">
        <w:rPr>
          <w:rFonts w:cs="B Lotus" w:hint="eastAsia"/>
          <w:sz w:val="28"/>
          <w:szCs w:val="28"/>
          <w:rtl/>
        </w:rPr>
        <w:t>که</w:t>
      </w:r>
      <w:r w:rsidRPr="008A0B17">
        <w:rPr>
          <w:rFonts w:cs="B Lotus"/>
          <w:sz w:val="28"/>
          <w:szCs w:val="28"/>
          <w:rtl/>
        </w:rPr>
        <w:t xml:space="preserve"> </w:t>
      </w:r>
      <w:r w:rsidRPr="008A0B17">
        <w:rPr>
          <w:rFonts w:cs="B Lotus" w:hint="cs"/>
          <w:sz w:val="28"/>
          <w:szCs w:val="28"/>
          <w:rtl/>
        </w:rPr>
        <w:t>گروه درمانی تغییر انگیزش پس از اجرای 12 جلسه بر روی گروه آزمایش سبب کاهش میزان استرس، اضطراب و احساس گناه</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hint="cs"/>
          <w:sz w:val="28"/>
          <w:szCs w:val="28"/>
          <w:rtl/>
        </w:rPr>
        <w:t xml:space="preserve"> می گردد و رویکرد درمانی مراحل تغییر رویکرد درمانی اثربخشی است.</w:t>
      </w:r>
    </w:p>
    <w:p w:rsidR="002E03D1" w:rsidRPr="008A0B17" w:rsidRDefault="002E03D1" w:rsidP="002E03D1">
      <w:pPr>
        <w:bidi/>
        <w:ind w:left="45"/>
        <w:jc w:val="lowKashida"/>
        <w:rPr>
          <w:rFonts w:cs="B Lotus"/>
          <w:sz w:val="28"/>
          <w:szCs w:val="28"/>
          <w:rtl/>
          <w:lang w:bidi="fa-IR"/>
        </w:rPr>
      </w:pPr>
      <w:r w:rsidRPr="008A0B17">
        <w:rPr>
          <w:rFonts w:ascii="T14" w:cs="B Lotus" w:hint="cs"/>
          <w:sz w:val="28"/>
          <w:szCs w:val="28"/>
          <w:rtl/>
        </w:rPr>
        <w:t xml:space="preserve">     </w:t>
      </w:r>
      <w:r w:rsidRPr="008A0B17">
        <w:rPr>
          <w:rFonts w:cs="B Lotus" w:hint="cs"/>
          <w:sz w:val="28"/>
          <w:szCs w:val="28"/>
          <w:rtl/>
        </w:rPr>
        <w:t>سعیدی (1391) در طی پژوهشی بر روی معتادین بیان نمود که بین انعطاف پذیری کنشی معتادین با افراد عادی تفاوت وجود دارد و معتاد</w:t>
      </w:r>
      <w:r>
        <w:rPr>
          <w:rFonts w:cs="B Lotus" w:hint="cs"/>
          <w:sz w:val="28"/>
          <w:szCs w:val="28"/>
          <w:rtl/>
        </w:rPr>
        <w:t>ین انعطاف پذیری کنشی پایین تر</w:t>
      </w:r>
      <w:r w:rsidRPr="008A0B17">
        <w:rPr>
          <w:rFonts w:cs="B Lotus" w:hint="cs"/>
          <w:sz w:val="28"/>
          <w:szCs w:val="28"/>
          <w:rtl/>
        </w:rPr>
        <w:t xml:space="preserve"> نسبت به افراد عادی دارند.     </w:t>
      </w:r>
    </w:p>
    <w:p w:rsidR="002E03D1" w:rsidRPr="008A0B17" w:rsidRDefault="002E03D1" w:rsidP="002E03D1">
      <w:pPr>
        <w:bidi/>
        <w:jc w:val="both"/>
        <w:rPr>
          <w:rFonts w:cs="B Lotus"/>
          <w:sz w:val="28"/>
          <w:szCs w:val="28"/>
          <w:rtl/>
        </w:rPr>
      </w:pPr>
      <w:r w:rsidRPr="008A0B17">
        <w:rPr>
          <w:rFonts w:cs="B Lotus" w:hint="cs"/>
          <w:sz w:val="28"/>
          <w:szCs w:val="28"/>
          <w:rtl/>
        </w:rPr>
        <w:lastRenderedPageBreak/>
        <w:t xml:space="preserve">     خلف</w:t>
      </w:r>
      <w:r w:rsidRPr="008A0B17">
        <w:rPr>
          <w:rFonts w:cs="B Lotus"/>
          <w:sz w:val="28"/>
          <w:szCs w:val="28"/>
          <w:rtl/>
        </w:rPr>
        <w:t xml:space="preserve"> </w:t>
      </w:r>
      <w:r w:rsidRPr="008A0B17">
        <w:rPr>
          <w:rFonts w:cs="B Lotus" w:hint="cs"/>
          <w:sz w:val="28"/>
          <w:szCs w:val="28"/>
          <w:rtl/>
        </w:rPr>
        <w:t>بیگی</w:t>
      </w:r>
      <w:r w:rsidRPr="008A0B17">
        <w:rPr>
          <w:rFonts w:cs="B Lotus"/>
          <w:sz w:val="28"/>
          <w:szCs w:val="28"/>
          <w:rtl/>
        </w:rPr>
        <w:t xml:space="preserve"> (1391) </w:t>
      </w:r>
      <w:r w:rsidRPr="008A0B17">
        <w:rPr>
          <w:rFonts w:cs="B Lotus" w:hint="cs"/>
          <w:sz w:val="28"/>
          <w:szCs w:val="28"/>
          <w:rtl/>
        </w:rPr>
        <w:t>به گروه درمانی</w:t>
      </w:r>
      <w:r w:rsidRPr="008A0B17">
        <w:rPr>
          <w:rFonts w:cs="B Lotus"/>
          <w:sz w:val="28"/>
          <w:szCs w:val="28"/>
          <w:rtl/>
        </w:rPr>
        <w:t xml:space="preserve"> </w:t>
      </w:r>
      <w:r w:rsidRPr="008A0B17">
        <w:rPr>
          <w:rFonts w:cs="B Lotus" w:hint="cs"/>
          <w:sz w:val="28"/>
          <w:szCs w:val="28"/>
          <w:rtl/>
        </w:rPr>
        <w:t>بر ادراک استرس و اضطراب افراد مبتلا به سوءمصرف مواد را در یک نمونه 30 نفری مورد</w:t>
      </w:r>
      <w:r w:rsidRPr="008A0B17">
        <w:rPr>
          <w:rFonts w:cs="B Lotus"/>
          <w:sz w:val="28"/>
          <w:szCs w:val="28"/>
          <w:rtl/>
        </w:rPr>
        <w:t xml:space="preserve"> </w:t>
      </w:r>
      <w:r w:rsidRPr="008A0B17">
        <w:rPr>
          <w:rFonts w:cs="B Lotus" w:hint="cs"/>
          <w:sz w:val="28"/>
          <w:szCs w:val="28"/>
          <w:rtl/>
        </w:rPr>
        <w:t>بررسی</w:t>
      </w:r>
      <w:r w:rsidRPr="008A0B17">
        <w:rPr>
          <w:rFonts w:cs="B Lotus"/>
          <w:sz w:val="28"/>
          <w:szCs w:val="28"/>
          <w:rtl/>
        </w:rPr>
        <w:t xml:space="preserve"> </w:t>
      </w:r>
      <w:r w:rsidRPr="008A0B17">
        <w:rPr>
          <w:rFonts w:cs="B Lotus" w:hint="cs"/>
          <w:sz w:val="28"/>
          <w:szCs w:val="28"/>
          <w:rtl/>
        </w:rPr>
        <w:t>قرار</w:t>
      </w:r>
      <w:r w:rsidRPr="008A0B17">
        <w:rPr>
          <w:rFonts w:cs="B Lotus"/>
          <w:sz w:val="28"/>
          <w:szCs w:val="28"/>
          <w:rtl/>
        </w:rPr>
        <w:t xml:space="preserve"> </w:t>
      </w:r>
      <w:r w:rsidRPr="008A0B17">
        <w:rPr>
          <w:rFonts w:cs="B Lotus" w:hint="cs"/>
          <w:sz w:val="28"/>
          <w:szCs w:val="28"/>
          <w:rtl/>
        </w:rPr>
        <w:t>داد</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نتایج</w:t>
      </w:r>
      <w:r w:rsidRPr="008A0B17">
        <w:rPr>
          <w:rFonts w:cs="B Lotus"/>
          <w:sz w:val="28"/>
          <w:szCs w:val="28"/>
          <w:rtl/>
        </w:rPr>
        <w:t xml:space="preserve"> </w:t>
      </w:r>
      <w:r w:rsidRPr="008A0B17">
        <w:rPr>
          <w:rFonts w:cs="B Lotus" w:hint="cs"/>
          <w:sz w:val="28"/>
          <w:szCs w:val="28"/>
          <w:rtl/>
        </w:rPr>
        <w:t>این</w:t>
      </w:r>
      <w:r w:rsidRPr="008A0B17">
        <w:rPr>
          <w:rFonts w:cs="B Lotus"/>
          <w:sz w:val="28"/>
          <w:szCs w:val="28"/>
          <w:rtl/>
        </w:rPr>
        <w:t xml:space="preserve"> </w:t>
      </w:r>
      <w:r w:rsidRPr="008A0B17">
        <w:rPr>
          <w:rFonts w:cs="B Lotus" w:hint="cs"/>
          <w:sz w:val="28"/>
          <w:szCs w:val="28"/>
          <w:rtl/>
        </w:rPr>
        <w:t>بررسی</w:t>
      </w:r>
      <w:r w:rsidRPr="008A0B17">
        <w:rPr>
          <w:rFonts w:cs="B Lotus"/>
          <w:sz w:val="28"/>
          <w:szCs w:val="28"/>
          <w:rtl/>
        </w:rPr>
        <w:t xml:space="preserve"> </w:t>
      </w:r>
      <w:r w:rsidRPr="008A0B17">
        <w:rPr>
          <w:rFonts w:cs="B Lotus" w:hint="cs"/>
          <w:sz w:val="28"/>
          <w:szCs w:val="28"/>
          <w:rtl/>
        </w:rPr>
        <w:t>نشان</w:t>
      </w:r>
      <w:r w:rsidRPr="008A0B17">
        <w:rPr>
          <w:rFonts w:cs="B Lotus"/>
          <w:sz w:val="28"/>
          <w:szCs w:val="28"/>
          <w:rtl/>
        </w:rPr>
        <w:t xml:space="preserve"> </w:t>
      </w:r>
      <w:r w:rsidRPr="008A0B17">
        <w:rPr>
          <w:rFonts w:cs="B Lotus" w:hint="cs"/>
          <w:sz w:val="28"/>
          <w:szCs w:val="28"/>
          <w:rtl/>
        </w:rPr>
        <w:t xml:space="preserve">داد، گروه درمانی باعث کاهش ادراک استرس و اضطراب افراد مبتلا به سوءمصرف مواد می گردد. </w:t>
      </w:r>
    </w:p>
    <w:p w:rsidR="002E03D1" w:rsidRPr="008A0B17" w:rsidRDefault="002E03D1" w:rsidP="002E03D1">
      <w:pPr>
        <w:bidi/>
        <w:jc w:val="both"/>
        <w:rPr>
          <w:rFonts w:cs="B Lotus"/>
          <w:sz w:val="28"/>
          <w:szCs w:val="28"/>
          <w:rtl/>
        </w:rPr>
      </w:pPr>
      <w:r w:rsidRPr="008A0B17">
        <w:rPr>
          <w:rFonts w:cs="B Lotus"/>
          <w:sz w:val="28"/>
          <w:szCs w:val="28"/>
          <w:rtl/>
        </w:rPr>
        <w:t xml:space="preserve"> </w:t>
      </w:r>
      <w:r w:rsidRPr="008A0B17">
        <w:rPr>
          <w:rFonts w:cs="B Lotus" w:hint="cs"/>
          <w:sz w:val="28"/>
          <w:szCs w:val="28"/>
          <w:rtl/>
        </w:rPr>
        <w:t xml:space="preserve">    </w:t>
      </w:r>
      <w:r w:rsidRPr="008A0B17">
        <w:rPr>
          <w:rFonts w:cs="B Lotus" w:hint="cs"/>
          <w:sz w:val="28"/>
          <w:szCs w:val="28"/>
          <w:rtl/>
          <w:lang w:bidi="fa-IR"/>
        </w:rPr>
        <w:t xml:space="preserve">سجادی (1391) در پژوهشی به بررسی رابطه باورهای فراشناختی با تحریفات شناختی در </w:t>
      </w:r>
      <w:r w:rsidRPr="008A0B17">
        <w:rPr>
          <w:rFonts w:cs="B Lotus" w:hint="cs"/>
          <w:sz w:val="28"/>
          <w:szCs w:val="28"/>
          <w:rtl/>
        </w:rPr>
        <w:t xml:space="preserve">افراد مبتلا به سوءمصرف مواد </w:t>
      </w:r>
      <w:r w:rsidRPr="008A0B17">
        <w:rPr>
          <w:rFonts w:cs="B Lotus" w:hint="cs"/>
          <w:sz w:val="28"/>
          <w:szCs w:val="28"/>
          <w:rtl/>
          <w:lang w:bidi="fa-IR"/>
        </w:rPr>
        <w:t xml:space="preserve">پرداخت. نتايج تحليل داده‌ها نشان داد كه بين باورهای فراشناختی با </w:t>
      </w:r>
      <w:r w:rsidRPr="008A0B17">
        <w:rPr>
          <w:rFonts w:cs="B Lotus" w:hint="cs"/>
          <w:sz w:val="28"/>
          <w:szCs w:val="28"/>
          <w:rtl/>
        </w:rPr>
        <w:t>تحریف های شناختی</w:t>
      </w:r>
      <w:r w:rsidRPr="008A0B17">
        <w:rPr>
          <w:rFonts w:cs="B Lotus"/>
          <w:sz w:val="28"/>
          <w:szCs w:val="28"/>
          <w:rtl/>
        </w:rPr>
        <w:t xml:space="preserve"> همه یا هیچ، تعمیم اغراق آمیز، فیلتر</w:t>
      </w:r>
      <w:r w:rsidRPr="008A0B17">
        <w:rPr>
          <w:rFonts w:cs="B Lotus" w:hint="cs"/>
          <w:sz w:val="28"/>
          <w:szCs w:val="28"/>
          <w:rtl/>
        </w:rPr>
        <w:t xml:space="preserve"> </w:t>
      </w:r>
      <w:r w:rsidRPr="008A0B17">
        <w:rPr>
          <w:rFonts w:cs="B Lotus"/>
          <w:sz w:val="28"/>
          <w:szCs w:val="28"/>
          <w:rtl/>
        </w:rPr>
        <w:t>ذهنی، بی توجهی به امر مثبت،</w:t>
      </w:r>
      <w:r w:rsidRPr="008A0B17">
        <w:rPr>
          <w:rFonts w:cs="B Lotus"/>
          <w:sz w:val="28"/>
          <w:szCs w:val="28"/>
          <w:rtl/>
          <w:lang w:bidi="fa-IR"/>
        </w:rPr>
        <w:t xml:space="preserve"> </w:t>
      </w:r>
      <w:r w:rsidRPr="008A0B17">
        <w:rPr>
          <w:rFonts w:cs="B Lotus"/>
          <w:sz w:val="28"/>
          <w:szCs w:val="28"/>
          <w:rtl/>
        </w:rPr>
        <w:t>نتیجه گیری شتاب زده، استدلال احساسی، درشت بینی و ریز بینی، تحریف باید و بهتر، بر چسب زدن و شخصی سازی</w:t>
      </w:r>
      <w:r w:rsidRPr="008A0B17">
        <w:rPr>
          <w:rFonts w:cs="B Lotus" w:hint="cs"/>
          <w:sz w:val="28"/>
          <w:szCs w:val="28"/>
          <w:rtl/>
        </w:rPr>
        <w:t xml:space="preserve"> رابطه معناداری وجود دارد.</w:t>
      </w:r>
    </w:p>
    <w:p w:rsidR="002E03D1" w:rsidRPr="008A0B17" w:rsidRDefault="002E03D1" w:rsidP="002E03D1">
      <w:pPr>
        <w:autoSpaceDE w:val="0"/>
        <w:autoSpaceDN w:val="0"/>
        <w:bidi/>
        <w:adjustRightInd w:val="0"/>
        <w:jc w:val="lowKashida"/>
        <w:rPr>
          <w:rFonts w:cs="B Lotus"/>
          <w:sz w:val="28"/>
          <w:szCs w:val="28"/>
          <w:rtl/>
        </w:rPr>
      </w:pPr>
      <w:r w:rsidRPr="008A0B17">
        <w:rPr>
          <w:rFonts w:cs="B Lotus" w:hint="cs"/>
          <w:sz w:val="28"/>
          <w:szCs w:val="28"/>
          <w:rtl/>
        </w:rPr>
        <w:t xml:space="preserve">     ریاضی (1391) در پژوهشی بر روی 30 نفر به بررسی اثربخشی درمان مبتنی بر مراحل تغییر بر تاب آوری و استرس بیماران وابسته به مواد افیونی پرداخت و نتایج نشان داد که، درمان مبتنی بر مراحل تغییر پس از 12 جلسه فشرده بروی افراد گروه آزمایش سبب کاهش استرس و افزایش تاب آوری بیماران وابسته به مواد افیونی شد و در نتیجه می توان گفت درمان مبتنی بر مراحل تغییر بر افزایش تاب آوری و کاهش میزان استرس بیماران وابسته به مواد افیونی اثربخش است.</w:t>
      </w:r>
    </w:p>
    <w:p w:rsidR="002E03D1" w:rsidRPr="008A0B17" w:rsidRDefault="002E03D1" w:rsidP="002E03D1">
      <w:pPr>
        <w:pStyle w:val="Subtitle"/>
        <w:ind w:left="26"/>
        <w:jc w:val="both"/>
        <w:rPr>
          <w:rFonts w:cs="B Lotus"/>
          <w:rtl/>
          <w:lang w:bidi="fa-IR"/>
        </w:rPr>
      </w:pPr>
      <w:r w:rsidRPr="008A0B17">
        <w:rPr>
          <w:rFonts w:cs="B Lotus" w:hint="cs"/>
          <w:rtl/>
          <w:lang w:bidi="fa-IR"/>
        </w:rPr>
        <w:t xml:space="preserve">     حسنی (1391) در پژوهشی به رابطه باورهای فراشناختی با سلامت روان در </w:t>
      </w:r>
      <w:r w:rsidRPr="008A0B17">
        <w:rPr>
          <w:rFonts w:cs="B Lotus" w:hint="cs"/>
          <w:rtl/>
        </w:rPr>
        <w:t xml:space="preserve">افراد مبتلا به سوءمصرف مواد </w:t>
      </w:r>
      <w:r w:rsidRPr="008A0B17">
        <w:rPr>
          <w:rFonts w:cs="B Lotus" w:hint="cs"/>
          <w:rtl/>
          <w:lang w:bidi="fa-IR"/>
        </w:rPr>
        <w:t xml:space="preserve">در یک نمونه 200 نفری پرداخت و نتایج تحقیق نشان داد که بین </w:t>
      </w:r>
      <w:r w:rsidRPr="008A0B17">
        <w:rPr>
          <w:rFonts w:cs="B Lotus" w:hint="cs"/>
          <w:rtl/>
        </w:rPr>
        <w:t>باور مثبت درباره نگرانی</w:t>
      </w:r>
      <w:r w:rsidRPr="008A0B17">
        <w:rPr>
          <w:rFonts w:cs="B Lotus" w:hint="cs"/>
          <w:rtl/>
          <w:lang w:bidi="fa-IR"/>
        </w:rPr>
        <w:t>،</w:t>
      </w:r>
      <w:r w:rsidRPr="008A0B17">
        <w:rPr>
          <w:rFonts w:cs="B Lotus" w:hint="cs"/>
          <w:rtl/>
        </w:rPr>
        <w:t xml:space="preserve"> کنترل ناپذیری</w:t>
      </w:r>
      <w:r w:rsidRPr="008A0B17">
        <w:rPr>
          <w:rFonts w:cs="B Lotus" w:hint="cs"/>
          <w:rtl/>
          <w:lang w:bidi="fa-IR"/>
        </w:rPr>
        <w:t xml:space="preserve">، اطمینان شناختی کم، نیاز به کنترل افکار و وقوف شناختی مصرف مواد با سلامت روان رابطه منفی معناداری وجود دارد و </w:t>
      </w:r>
      <w:r w:rsidRPr="008A0B17">
        <w:rPr>
          <w:rFonts w:cs="B Lotus" w:hint="cs"/>
          <w:rtl/>
        </w:rPr>
        <w:t>باور مثبت درباره نگرانی</w:t>
      </w:r>
      <w:r w:rsidRPr="008A0B17">
        <w:rPr>
          <w:rFonts w:cs="B Lotus" w:hint="cs"/>
          <w:rtl/>
          <w:lang w:bidi="fa-IR"/>
        </w:rPr>
        <w:t>،</w:t>
      </w:r>
      <w:r w:rsidRPr="008A0B17">
        <w:rPr>
          <w:rFonts w:cs="B Lotus" w:hint="cs"/>
          <w:rtl/>
        </w:rPr>
        <w:t xml:space="preserve"> کنترل ناپذیری</w:t>
      </w:r>
      <w:r w:rsidRPr="008A0B17">
        <w:rPr>
          <w:rFonts w:cs="B Lotus" w:hint="cs"/>
          <w:rtl/>
          <w:lang w:bidi="fa-IR"/>
        </w:rPr>
        <w:t>، اطمینان شناختی کم، نیاز به کنترل افکار و وقوف شناختی میزان پایین سلامت روان را پیش بینی می کنند.</w:t>
      </w:r>
    </w:p>
    <w:p w:rsidR="002E03D1" w:rsidRPr="008A0B17" w:rsidRDefault="002E03D1" w:rsidP="002E03D1">
      <w:pPr>
        <w:pStyle w:val="Subtitle"/>
        <w:jc w:val="both"/>
        <w:rPr>
          <w:rFonts w:cs="B Lotus"/>
          <w:rtl/>
        </w:rPr>
      </w:pPr>
      <w:r w:rsidRPr="008A0B17">
        <w:rPr>
          <w:rFonts w:cs="B Lotus" w:hint="cs"/>
          <w:rtl/>
        </w:rPr>
        <w:t xml:space="preserve">     ابراهیمی، زنجانی و بختیاری (1390) در پژوهشی دیگر</w:t>
      </w:r>
      <w:r w:rsidRPr="008A0B17">
        <w:rPr>
          <w:rFonts w:ascii="BTitrBold" w:eastAsia="Batang" w:cs="B Lotus" w:hint="cs"/>
          <w:rtl/>
          <w:lang w:eastAsia="ko-KR"/>
        </w:rPr>
        <w:t xml:space="preserve"> به اثربخشی درمان مبتنی بر مراحل تغییر بر باورهای غیرمنطقی و اضطراب </w:t>
      </w:r>
      <w:r w:rsidRPr="008A0B17">
        <w:rPr>
          <w:rFonts w:cs="B Lotus" w:hint="cs"/>
          <w:rtl/>
        </w:rPr>
        <w:t>در یک نمونه 30 نفری از مبتلایان به وابستگی به مواد پرداختند و نشان دادند که درمان مبتنی بر مراحل تغییر در گروه آزمایش پس از اجرای 14 جلسه سبب کاهش باورهای غیرمنطقی و اضطراب در افراد وابسته به مواد افیونی می گردد و بر بهبود مشکلات اضطرابی این افراد اثربخش است.</w:t>
      </w:r>
    </w:p>
    <w:p w:rsidR="002E03D1" w:rsidRPr="008A0B17" w:rsidRDefault="002E03D1" w:rsidP="002E03D1">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اسکندر</w:t>
      </w:r>
      <w:r w:rsidRPr="008A0B17">
        <w:rPr>
          <w:rFonts w:cs="B Lotus"/>
          <w:sz w:val="28"/>
          <w:szCs w:val="28"/>
          <w:rtl/>
        </w:rPr>
        <w:t xml:space="preserve">ی (1390)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 xml:space="preserve">ی </w:t>
      </w:r>
      <w:r w:rsidRPr="008A0B17">
        <w:rPr>
          <w:rFonts w:cs="B Lotus" w:hint="eastAsia"/>
          <w:sz w:val="28"/>
          <w:szCs w:val="28"/>
          <w:rtl/>
        </w:rPr>
        <w:t>با</w:t>
      </w:r>
      <w:r w:rsidRPr="008A0B17">
        <w:rPr>
          <w:rFonts w:cs="B Lotus"/>
          <w:sz w:val="28"/>
          <w:szCs w:val="28"/>
          <w:rtl/>
        </w:rPr>
        <w:t xml:space="preserve"> </w:t>
      </w:r>
      <w:r w:rsidRPr="008A0B17">
        <w:rPr>
          <w:rFonts w:cs="B Lotus" w:hint="eastAsia"/>
          <w:sz w:val="28"/>
          <w:szCs w:val="28"/>
          <w:rtl/>
        </w:rPr>
        <w:t>عنوان</w:t>
      </w:r>
      <w:r w:rsidRPr="008A0B17">
        <w:rPr>
          <w:rFonts w:cs="B Lotus"/>
          <w:sz w:val="28"/>
          <w:szCs w:val="28"/>
          <w:rtl/>
        </w:rPr>
        <w:t xml:space="preserve"> </w:t>
      </w:r>
      <w:r w:rsidRPr="008A0B17">
        <w:rPr>
          <w:rFonts w:cs="B Lotus" w:hint="eastAsia"/>
          <w:sz w:val="28"/>
          <w:szCs w:val="28"/>
          <w:rtl/>
        </w:rPr>
        <w:t>بررس</w:t>
      </w:r>
      <w:r w:rsidRPr="008A0B17">
        <w:rPr>
          <w:rFonts w:cs="B Lotus"/>
          <w:sz w:val="28"/>
          <w:szCs w:val="28"/>
          <w:rtl/>
        </w:rPr>
        <w:t xml:space="preserve">ی </w:t>
      </w:r>
      <w:r w:rsidRPr="008A0B17">
        <w:rPr>
          <w:rFonts w:cs="B Lotus" w:hint="cs"/>
          <w:sz w:val="28"/>
          <w:szCs w:val="28"/>
          <w:rtl/>
        </w:rPr>
        <w:t>مقایسه انعطاف پذیری کنشی</w:t>
      </w:r>
      <w:r w:rsidRPr="008A0B17">
        <w:rPr>
          <w:rFonts w:cs="B Lotus"/>
          <w:sz w:val="28"/>
          <w:szCs w:val="28"/>
          <w:rtl/>
        </w:rPr>
        <w:t xml:space="preserve"> </w:t>
      </w:r>
      <w:r w:rsidRPr="008A0B17">
        <w:rPr>
          <w:rFonts w:cs="B Lotus" w:hint="cs"/>
          <w:sz w:val="28"/>
          <w:szCs w:val="28"/>
          <w:rtl/>
        </w:rPr>
        <w:t xml:space="preserve">و ناگویی هیجانی </w:t>
      </w:r>
      <w:r w:rsidRPr="008A0B17">
        <w:rPr>
          <w:rFonts w:cs="B Lotus" w:hint="eastAsia"/>
          <w:sz w:val="28"/>
          <w:szCs w:val="28"/>
          <w:rtl/>
        </w:rPr>
        <w:t>در</w:t>
      </w:r>
      <w:r w:rsidRPr="008A0B17">
        <w:rPr>
          <w:rFonts w:cs="B Lotus"/>
          <w:sz w:val="28"/>
          <w:szCs w:val="28"/>
          <w:rtl/>
        </w:rPr>
        <w:t xml:space="preserve"> </w:t>
      </w:r>
      <w:r w:rsidRPr="008A0B17">
        <w:rPr>
          <w:rFonts w:cs="B Lotus" w:hint="cs"/>
          <w:sz w:val="28"/>
          <w:szCs w:val="28"/>
          <w:rtl/>
        </w:rPr>
        <w:t>افراد وابسته به مواد روانگردان و افراد عادی در یک نمونه 150 نفری</w:t>
      </w:r>
      <w:r w:rsidRPr="008A0B17">
        <w:rPr>
          <w:rFonts w:cs="B Lotus" w:hint="eastAsia"/>
          <w:sz w:val="28"/>
          <w:szCs w:val="28"/>
          <w:rtl/>
        </w:rPr>
        <w:t>،</w:t>
      </w:r>
      <w:r w:rsidRPr="008A0B17">
        <w:rPr>
          <w:rFonts w:cs="B Lotus"/>
          <w:sz w:val="28"/>
          <w:szCs w:val="28"/>
          <w:rtl/>
        </w:rPr>
        <w:t xml:space="preserve"> </w:t>
      </w:r>
      <w:r w:rsidRPr="008A0B17">
        <w:rPr>
          <w:rFonts w:cs="B Lotus" w:hint="eastAsia"/>
          <w:sz w:val="28"/>
          <w:szCs w:val="28"/>
          <w:rtl/>
        </w:rPr>
        <w:t>نشان</w:t>
      </w:r>
      <w:r w:rsidRPr="008A0B17">
        <w:rPr>
          <w:rFonts w:cs="B Lotus"/>
          <w:sz w:val="28"/>
          <w:szCs w:val="28"/>
          <w:rtl/>
        </w:rPr>
        <w:t xml:space="preserve"> </w:t>
      </w:r>
      <w:r w:rsidRPr="008A0B17">
        <w:rPr>
          <w:rFonts w:cs="B Lotus" w:hint="eastAsia"/>
          <w:sz w:val="28"/>
          <w:szCs w:val="28"/>
          <w:rtl/>
        </w:rPr>
        <w:t>داد</w:t>
      </w:r>
      <w:r w:rsidRPr="008A0B17">
        <w:rPr>
          <w:rFonts w:cs="B Lotus"/>
          <w:sz w:val="28"/>
          <w:szCs w:val="28"/>
          <w:rtl/>
        </w:rPr>
        <w:t xml:space="preserve"> </w:t>
      </w:r>
      <w:r w:rsidRPr="008A0B17">
        <w:rPr>
          <w:rFonts w:cs="B Lotus" w:hint="eastAsia"/>
          <w:sz w:val="28"/>
          <w:szCs w:val="28"/>
          <w:rtl/>
        </w:rPr>
        <w:t>که</w:t>
      </w:r>
      <w:r w:rsidRPr="008A0B17">
        <w:rPr>
          <w:rFonts w:cs="B Lotus"/>
          <w:sz w:val="28"/>
          <w:szCs w:val="28"/>
          <w:rtl/>
        </w:rPr>
        <w:t xml:space="preserve"> </w:t>
      </w:r>
      <w:r w:rsidRPr="008A0B17">
        <w:rPr>
          <w:rFonts w:cs="B Lotus" w:hint="eastAsia"/>
          <w:sz w:val="28"/>
          <w:szCs w:val="28"/>
          <w:rtl/>
        </w:rPr>
        <w:t>ب</w:t>
      </w:r>
      <w:r w:rsidRPr="008A0B17">
        <w:rPr>
          <w:rFonts w:cs="B Lotus"/>
          <w:sz w:val="28"/>
          <w:szCs w:val="28"/>
          <w:rtl/>
        </w:rPr>
        <w:t>ی</w:t>
      </w:r>
      <w:r w:rsidRPr="008A0B17">
        <w:rPr>
          <w:rFonts w:cs="B Lotus" w:hint="eastAsia"/>
          <w:sz w:val="28"/>
          <w:szCs w:val="28"/>
          <w:rtl/>
        </w:rPr>
        <w:t>ن</w:t>
      </w:r>
      <w:r w:rsidRPr="008A0B17">
        <w:rPr>
          <w:rFonts w:cs="B Lotus"/>
          <w:sz w:val="28"/>
          <w:szCs w:val="28"/>
          <w:rtl/>
        </w:rPr>
        <w:t xml:space="preserve"> </w:t>
      </w:r>
      <w:r w:rsidRPr="008A0B17">
        <w:rPr>
          <w:rFonts w:cs="B Lotus" w:hint="cs"/>
          <w:sz w:val="28"/>
          <w:szCs w:val="28"/>
          <w:rtl/>
        </w:rPr>
        <w:t>انعطاف پذیری کنشی</w:t>
      </w:r>
      <w:r w:rsidRPr="008A0B17">
        <w:rPr>
          <w:rFonts w:cs="B Lotus"/>
          <w:sz w:val="28"/>
          <w:szCs w:val="28"/>
          <w:rtl/>
        </w:rPr>
        <w:t xml:space="preserve"> </w:t>
      </w:r>
      <w:r w:rsidRPr="008A0B17">
        <w:rPr>
          <w:rFonts w:cs="B Lotus" w:hint="cs"/>
          <w:sz w:val="28"/>
          <w:szCs w:val="28"/>
          <w:rtl/>
        </w:rPr>
        <w:t xml:space="preserve">و ناگویی هیجانی </w:t>
      </w:r>
      <w:r w:rsidRPr="008A0B17">
        <w:rPr>
          <w:rFonts w:cs="B Lotus" w:hint="eastAsia"/>
          <w:sz w:val="28"/>
          <w:szCs w:val="28"/>
          <w:rtl/>
        </w:rPr>
        <w:t>در</w:t>
      </w:r>
      <w:r w:rsidRPr="008A0B17">
        <w:rPr>
          <w:rFonts w:cs="B Lotus"/>
          <w:sz w:val="28"/>
          <w:szCs w:val="28"/>
          <w:rtl/>
        </w:rPr>
        <w:t xml:space="preserve"> </w:t>
      </w:r>
      <w:r w:rsidRPr="008A0B17">
        <w:rPr>
          <w:rFonts w:cs="B Lotus" w:hint="cs"/>
          <w:sz w:val="28"/>
          <w:szCs w:val="28"/>
          <w:rtl/>
        </w:rPr>
        <w:t>افراد وابسته به مواد روانگردان و افراد عادی تفاوت</w:t>
      </w:r>
      <w:r w:rsidRPr="008A0B17">
        <w:rPr>
          <w:rFonts w:cs="B Lotus"/>
          <w:sz w:val="28"/>
          <w:szCs w:val="28"/>
          <w:rtl/>
        </w:rPr>
        <w:t xml:space="preserve"> </w:t>
      </w:r>
      <w:r w:rsidRPr="008A0B17">
        <w:rPr>
          <w:rFonts w:cs="B Lotus" w:hint="eastAsia"/>
          <w:sz w:val="28"/>
          <w:szCs w:val="28"/>
          <w:rtl/>
        </w:rPr>
        <w:t>معنادار</w:t>
      </w:r>
      <w:r w:rsidRPr="008A0B17">
        <w:rPr>
          <w:rFonts w:cs="B Lotus"/>
          <w:sz w:val="28"/>
          <w:szCs w:val="28"/>
          <w:rtl/>
        </w:rPr>
        <w:t xml:space="preserve">ی </w:t>
      </w:r>
      <w:r w:rsidRPr="008A0B17">
        <w:rPr>
          <w:rFonts w:cs="B Lotus" w:hint="eastAsia"/>
          <w:sz w:val="28"/>
          <w:szCs w:val="28"/>
          <w:rtl/>
        </w:rPr>
        <w:t>وجود</w:t>
      </w:r>
      <w:r w:rsidRPr="008A0B17">
        <w:rPr>
          <w:rFonts w:cs="B Lotus"/>
          <w:sz w:val="28"/>
          <w:szCs w:val="28"/>
          <w:rtl/>
        </w:rPr>
        <w:t xml:space="preserve"> </w:t>
      </w:r>
      <w:r w:rsidRPr="008A0B17">
        <w:rPr>
          <w:rFonts w:cs="B Lotus" w:hint="eastAsia"/>
          <w:sz w:val="28"/>
          <w:szCs w:val="28"/>
          <w:rtl/>
        </w:rPr>
        <w:t>دارد</w:t>
      </w:r>
      <w:r w:rsidRPr="008A0B17">
        <w:rPr>
          <w:rFonts w:cs="B Lotus" w:hint="cs"/>
          <w:sz w:val="28"/>
          <w:szCs w:val="28"/>
          <w:rtl/>
        </w:rPr>
        <w:t xml:space="preserve"> و افراد وابسته به مواد روانگردان به نسبت افراد عادی انعطاف پذیری کنشی</w:t>
      </w:r>
      <w:r w:rsidRPr="008A0B17">
        <w:rPr>
          <w:rFonts w:cs="B Lotus"/>
          <w:sz w:val="28"/>
          <w:szCs w:val="28"/>
          <w:rtl/>
        </w:rPr>
        <w:t xml:space="preserve"> </w:t>
      </w:r>
      <w:r w:rsidRPr="008A0B17">
        <w:rPr>
          <w:rFonts w:cs="B Lotus" w:hint="cs"/>
          <w:sz w:val="28"/>
          <w:szCs w:val="28"/>
          <w:rtl/>
        </w:rPr>
        <w:t xml:space="preserve">پایین تر و ناگویی هیجانی بیشتری دارند. </w:t>
      </w:r>
      <w:r w:rsidRPr="008A0B17">
        <w:rPr>
          <w:rFonts w:cs="B Lotus"/>
          <w:sz w:val="28"/>
          <w:szCs w:val="28"/>
          <w:rtl/>
        </w:rPr>
        <w:t xml:space="preserve"> </w:t>
      </w:r>
    </w:p>
    <w:p w:rsidR="002E03D1" w:rsidRPr="008A0B17" w:rsidRDefault="002E03D1" w:rsidP="002E03D1">
      <w:pPr>
        <w:tabs>
          <w:tab w:val="right" w:pos="8531"/>
        </w:tabs>
        <w:bidi/>
        <w:jc w:val="both"/>
        <w:rPr>
          <w:rFonts w:cs="B Lotus"/>
          <w:sz w:val="28"/>
          <w:szCs w:val="28"/>
          <w:rtl/>
          <w:lang w:bidi="fa-IR"/>
        </w:rPr>
      </w:pPr>
      <w:r w:rsidRPr="008A0B17">
        <w:rPr>
          <w:rFonts w:cs="B Lotus" w:hint="cs"/>
          <w:sz w:val="28"/>
          <w:szCs w:val="28"/>
          <w:rtl/>
          <w:lang w:bidi="fa-IR"/>
        </w:rPr>
        <w:lastRenderedPageBreak/>
        <w:t xml:space="preserve">   </w:t>
      </w:r>
      <w:r w:rsidRPr="008A0B17">
        <w:rPr>
          <w:rFonts w:cs="B Lotus"/>
          <w:sz w:val="28"/>
          <w:szCs w:val="28"/>
          <w:lang w:bidi="fa-IR"/>
        </w:rPr>
        <w:t xml:space="preserve">  </w:t>
      </w:r>
      <w:r w:rsidRPr="008A0B17">
        <w:rPr>
          <w:rFonts w:cs="B Lotus" w:hint="cs"/>
          <w:sz w:val="28"/>
          <w:szCs w:val="28"/>
          <w:rtl/>
          <w:lang w:bidi="fa-IR"/>
        </w:rPr>
        <w:t>علیمرادی و همکاران (1390) در پژوهشی با عنوان مقایسه تاب آوری و استرس ادراک شده بین دو گروه افراد وابسته به مواد مخدر و بهنجار، نشان دادند که بین دو گروه در تاب آوری و استرس ادراک شده تفاوت معناداری وجود دارد و افراد وابسته به مواد مخدر تاب آوری کمتر و استرس ادراک شده بالایی دارند.</w:t>
      </w:r>
    </w:p>
    <w:p w:rsidR="002E03D1" w:rsidRPr="008A0B17" w:rsidRDefault="002E03D1" w:rsidP="002E03D1">
      <w:pPr>
        <w:bidi/>
        <w:ind w:left="45"/>
        <w:jc w:val="both"/>
        <w:rPr>
          <w:rFonts w:cs="B Lotus"/>
          <w:sz w:val="28"/>
          <w:szCs w:val="28"/>
          <w:rtl/>
        </w:rPr>
      </w:pPr>
      <w:r w:rsidRPr="008A0B17">
        <w:rPr>
          <w:rFonts w:cs="B Lotus"/>
          <w:sz w:val="28"/>
          <w:szCs w:val="28"/>
          <w:rtl/>
        </w:rPr>
        <w:t xml:space="preserve">  </w:t>
      </w:r>
      <w:r w:rsidRPr="008A0B17">
        <w:rPr>
          <w:rFonts w:cs="B Lotus" w:hint="cs"/>
          <w:sz w:val="28"/>
          <w:szCs w:val="28"/>
          <w:rtl/>
        </w:rPr>
        <w:t xml:space="preserve">   </w:t>
      </w:r>
      <w:r w:rsidRPr="008A0B17">
        <w:rPr>
          <w:rFonts w:cs="B Lotus"/>
          <w:sz w:val="28"/>
          <w:szCs w:val="28"/>
          <w:rtl/>
        </w:rPr>
        <w:t>فرزين راد</w:t>
      </w:r>
      <w:r w:rsidRPr="008A0B17">
        <w:rPr>
          <w:rFonts w:cs="B Lotus" w:hint="cs"/>
          <w:sz w:val="28"/>
          <w:szCs w:val="28"/>
          <w:rtl/>
        </w:rPr>
        <w:t xml:space="preserve"> </w:t>
      </w:r>
      <w:r w:rsidRPr="008A0B17">
        <w:rPr>
          <w:rFonts w:cs="B Lotus"/>
          <w:sz w:val="28"/>
          <w:szCs w:val="28"/>
          <w:rtl/>
        </w:rPr>
        <w:t>(13</w:t>
      </w:r>
      <w:r w:rsidRPr="008A0B17">
        <w:rPr>
          <w:rFonts w:cs="B Lotus" w:hint="cs"/>
          <w:sz w:val="28"/>
          <w:szCs w:val="28"/>
          <w:rtl/>
        </w:rPr>
        <w:t>90</w:t>
      </w:r>
      <w:r w:rsidRPr="008A0B17">
        <w:rPr>
          <w:rFonts w:cs="B Lotus"/>
          <w:sz w:val="28"/>
          <w:szCs w:val="28"/>
          <w:rtl/>
        </w:rPr>
        <w:t xml:space="preserve">) در تحقيقي به اثربخشی </w:t>
      </w:r>
      <w:r w:rsidRPr="008A0B17">
        <w:rPr>
          <w:rFonts w:cs="B Lotus" w:hint="cs"/>
          <w:sz w:val="28"/>
          <w:szCs w:val="28"/>
          <w:rtl/>
        </w:rPr>
        <w:t>درمان مبتنی بر مراحل تغییر به شیوه گروهی</w:t>
      </w:r>
      <w:r w:rsidRPr="008A0B17">
        <w:rPr>
          <w:rFonts w:cs="B Lotus"/>
          <w:sz w:val="28"/>
          <w:szCs w:val="28"/>
          <w:rtl/>
        </w:rPr>
        <w:t xml:space="preserve"> بر نگرش های ناکارآمد و</w:t>
      </w:r>
      <w:r w:rsidRPr="008A0B17">
        <w:rPr>
          <w:rFonts w:cs="B Lotus" w:hint="cs"/>
          <w:sz w:val="28"/>
          <w:szCs w:val="28"/>
          <w:rtl/>
        </w:rPr>
        <w:t xml:space="preserve"> وسوسه مصرف مواد</w:t>
      </w:r>
      <w:r w:rsidRPr="008A0B17">
        <w:rPr>
          <w:rFonts w:cs="B Lotus"/>
          <w:sz w:val="28"/>
          <w:szCs w:val="28"/>
          <w:rtl/>
        </w:rPr>
        <w:t xml:space="preserve"> </w:t>
      </w:r>
      <w:r w:rsidRPr="008A0B17">
        <w:rPr>
          <w:rFonts w:cs="B Lotus" w:hint="cs"/>
          <w:sz w:val="28"/>
          <w:szCs w:val="28"/>
          <w:rtl/>
        </w:rPr>
        <w:t>افراد وابسته به سوءمصرف مواد</w:t>
      </w:r>
      <w:r w:rsidRPr="008A0B17">
        <w:rPr>
          <w:rFonts w:cs="B Lotus"/>
          <w:sz w:val="28"/>
          <w:szCs w:val="28"/>
          <w:rtl/>
        </w:rPr>
        <w:t xml:space="preserve"> تحت نظر بهزیستی در شهرستان بهبهان پرداخت.</w:t>
      </w:r>
      <w:r w:rsidRPr="008A0B17">
        <w:rPr>
          <w:rFonts w:cs="B Lotus" w:hint="cs"/>
          <w:sz w:val="28"/>
          <w:szCs w:val="28"/>
          <w:rtl/>
        </w:rPr>
        <w:t xml:space="preserve"> نمونه تحقیق شامل 30 نفر بود.</w:t>
      </w:r>
      <w:r w:rsidRPr="008A0B17">
        <w:rPr>
          <w:rFonts w:cs="B Lotus"/>
          <w:sz w:val="28"/>
          <w:szCs w:val="28"/>
          <w:rtl/>
        </w:rPr>
        <w:t xml:space="preserve"> يافته‌ها نشان داد که</w:t>
      </w:r>
      <w:r w:rsidRPr="008A0B17">
        <w:rPr>
          <w:rFonts w:cs="B Lotus" w:hint="cs"/>
          <w:sz w:val="28"/>
          <w:szCs w:val="28"/>
          <w:rtl/>
        </w:rPr>
        <w:t xml:space="preserve"> درمان مبتنی بر مراحل تغییر به شیوه گروهی</w:t>
      </w:r>
      <w:r w:rsidRPr="008A0B17">
        <w:rPr>
          <w:rFonts w:cs="B Lotus"/>
          <w:sz w:val="28"/>
          <w:szCs w:val="28"/>
          <w:rtl/>
        </w:rPr>
        <w:t xml:space="preserve"> </w:t>
      </w:r>
      <w:r w:rsidRPr="008A0B17">
        <w:rPr>
          <w:rFonts w:cs="B Lotus" w:hint="cs"/>
          <w:sz w:val="28"/>
          <w:szCs w:val="28"/>
          <w:rtl/>
        </w:rPr>
        <w:t>پس از 20 جلسه</w:t>
      </w:r>
      <w:r w:rsidRPr="008A0B17">
        <w:rPr>
          <w:rFonts w:cs="B Lotus"/>
          <w:sz w:val="28"/>
          <w:szCs w:val="28"/>
          <w:rtl/>
        </w:rPr>
        <w:t xml:space="preserve"> به میزان چشمگیری نگرش های ناکارآمد</w:t>
      </w:r>
      <w:r w:rsidRPr="008A0B17">
        <w:rPr>
          <w:rFonts w:cs="B Lotus" w:hint="cs"/>
          <w:sz w:val="28"/>
          <w:szCs w:val="28"/>
          <w:rtl/>
        </w:rPr>
        <w:t xml:space="preserve"> و میزان وسوسه مصرف مواد</w:t>
      </w:r>
      <w:r w:rsidRPr="008A0B17">
        <w:rPr>
          <w:rFonts w:cs="B Lotus"/>
          <w:sz w:val="28"/>
          <w:szCs w:val="28"/>
          <w:rtl/>
        </w:rPr>
        <w:t xml:space="preserve"> را </w:t>
      </w:r>
      <w:r w:rsidRPr="008A0B17">
        <w:rPr>
          <w:rFonts w:cs="B Lotus" w:hint="cs"/>
          <w:sz w:val="28"/>
          <w:szCs w:val="28"/>
          <w:rtl/>
        </w:rPr>
        <w:t>کاهش</w:t>
      </w:r>
      <w:r w:rsidRPr="008A0B17">
        <w:rPr>
          <w:rFonts w:cs="B Lotus"/>
          <w:sz w:val="28"/>
          <w:szCs w:val="28"/>
          <w:rtl/>
        </w:rPr>
        <w:t xml:space="preserve"> می دهد</w:t>
      </w:r>
      <w:r w:rsidRPr="008A0B17">
        <w:rPr>
          <w:rFonts w:cs="B Lotus" w:hint="cs"/>
          <w:sz w:val="28"/>
          <w:szCs w:val="28"/>
          <w:rtl/>
        </w:rPr>
        <w:t xml:space="preserve"> و نتایج بعد از یک دوره پیگیری یک ماهه پایدار بود.</w:t>
      </w:r>
    </w:p>
    <w:p w:rsidR="002E03D1" w:rsidRPr="008A0B17" w:rsidRDefault="002E03D1" w:rsidP="002E03D1">
      <w:pPr>
        <w:bidi/>
        <w:ind w:left="45"/>
        <w:jc w:val="both"/>
        <w:rPr>
          <w:rFonts w:cs="B Lotus"/>
          <w:sz w:val="28"/>
          <w:szCs w:val="28"/>
          <w:rtl/>
        </w:rPr>
      </w:pPr>
      <w:r w:rsidRPr="008A0B17">
        <w:rPr>
          <w:rFonts w:cs="B Lotus"/>
          <w:sz w:val="28"/>
          <w:szCs w:val="28"/>
          <w:rtl/>
          <w:lang w:bidi="fa-IR"/>
        </w:rPr>
        <w:t xml:space="preserve">  </w:t>
      </w:r>
      <w:r w:rsidRPr="008A0B17">
        <w:rPr>
          <w:rFonts w:cs="B Lotus" w:hint="cs"/>
          <w:sz w:val="28"/>
          <w:szCs w:val="28"/>
          <w:rtl/>
          <w:lang w:bidi="fa-IR"/>
        </w:rPr>
        <w:t xml:space="preserve">   فارسی نژاد</w:t>
      </w:r>
      <w:r w:rsidRPr="008A0B17">
        <w:rPr>
          <w:rFonts w:cs="B Lotus"/>
          <w:sz w:val="28"/>
          <w:szCs w:val="28"/>
          <w:rtl/>
          <w:lang w:bidi="fa-IR"/>
        </w:rPr>
        <w:t xml:space="preserve"> (13</w:t>
      </w:r>
      <w:r w:rsidRPr="008A0B17">
        <w:rPr>
          <w:rFonts w:cs="B Lotus" w:hint="cs"/>
          <w:sz w:val="28"/>
          <w:szCs w:val="28"/>
          <w:rtl/>
          <w:lang w:bidi="fa-IR"/>
        </w:rPr>
        <w:t>90</w:t>
      </w:r>
      <w:r w:rsidRPr="008A0B17">
        <w:rPr>
          <w:rFonts w:cs="B Lotus"/>
          <w:sz w:val="28"/>
          <w:szCs w:val="28"/>
          <w:rtl/>
          <w:lang w:bidi="fa-IR"/>
        </w:rPr>
        <w:t>) در پژوهشی دریافت ک</w:t>
      </w:r>
      <w:r w:rsidRPr="008A0B17">
        <w:rPr>
          <w:rFonts w:cs="B Lotus" w:hint="cs"/>
          <w:sz w:val="28"/>
          <w:szCs w:val="28"/>
          <w:rtl/>
          <w:lang w:bidi="fa-IR"/>
        </w:rPr>
        <w:t xml:space="preserve">ه تحریفات شناختی </w:t>
      </w:r>
      <w:r w:rsidRPr="008A0B17">
        <w:rPr>
          <w:rFonts w:cs="B Lotus"/>
          <w:sz w:val="28"/>
          <w:szCs w:val="28"/>
          <w:rtl/>
        </w:rPr>
        <w:t>همه یا هیچ، تعمیم اغراق آمیز، فیلتر</w:t>
      </w:r>
      <w:r w:rsidRPr="008A0B17">
        <w:rPr>
          <w:rFonts w:cs="B Lotus" w:hint="cs"/>
          <w:sz w:val="28"/>
          <w:szCs w:val="28"/>
          <w:rtl/>
        </w:rPr>
        <w:t xml:space="preserve"> </w:t>
      </w:r>
      <w:r w:rsidRPr="008A0B17">
        <w:rPr>
          <w:rFonts w:cs="B Lotus"/>
          <w:sz w:val="28"/>
          <w:szCs w:val="28"/>
          <w:rtl/>
        </w:rPr>
        <w:t>ذهنی، بی توجهی به امر مثبت،</w:t>
      </w:r>
      <w:r w:rsidRPr="008A0B17">
        <w:rPr>
          <w:rFonts w:cs="B Lotus"/>
          <w:sz w:val="28"/>
          <w:szCs w:val="28"/>
          <w:rtl/>
          <w:lang w:bidi="fa-IR"/>
        </w:rPr>
        <w:t xml:space="preserve"> </w:t>
      </w:r>
      <w:r w:rsidRPr="008A0B17">
        <w:rPr>
          <w:rFonts w:cs="B Lotus"/>
          <w:sz w:val="28"/>
          <w:szCs w:val="28"/>
          <w:rtl/>
        </w:rPr>
        <w:t>نتیجه گیری شتاب زده، استدلال احساسی، درشت بینی و ریز بینی، تحریف باید و بهتر، بر چسب زدن و شخصی سازی</w:t>
      </w:r>
      <w:r w:rsidRPr="008A0B17">
        <w:rPr>
          <w:rFonts w:cs="B Lotus" w:hint="cs"/>
          <w:sz w:val="28"/>
          <w:szCs w:val="28"/>
          <w:rtl/>
        </w:rPr>
        <w:t xml:space="preserve"> با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اطمینان شناختی کم، نیاز به کنترل افکار و وقوف شناختی</w:t>
      </w:r>
      <w:r w:rsidRPr="008A0B17">
        <w:rPr>
          <w:rFonts w:cs="B Lotus" w:hint="cs"/>
          <w:sz w:val="28"/>
          <w:szCs w:val="28"/>
          <w:rtl/>
        </w:rPr>
        <w:t xml:space="preserve"> بیماران وایسته به سوءمصر مواد</w:t>
      </w:r>
      <w:r w:rsidRPr="008A0B17">
        <w:rPr>
          <w:rFonts w:cs="B Lotus"/>
          <w:sz w:val="28"/>
          <w:szCs w:val="28"/>
          <w:rtl/>
          <w:lang w:bidi="fa-IR"/>
        </w:rPr>
        <w:t xml:space="preserve"> </w:t>
      </w:r>
      <w:r w:rsidRPr="008A0B17">
        <w:rPr>
          <w:rFonts w:cs="B Lotus" w:hint="cs"/>
          <w:sz w:val="28"/>
          <w:szCs w:val="28"/>
          <w:rtl/>
          <w:lang w:bidi="fa-IR"/>
        </w:rPr>
        <w:t>رابطه مثبتی معناداری دارد.</w:t>
      </w:r>
    </w:p>
    <w:p w:rsidR="002E03D1" w:rsidRPr="008A0B17" w:rsidRDefault="002E03D1" w:rsidP="002E03D1">
      <w:pPr>
        <w:bidi/>
        <w:ind w:left="45"/>
        <w:jc w:val="both"/>
        <w:rPr>
          <w:rFonts w:cs="B Lotus"/>
          <w:sz w:val="28"/>
          <w:szCs w:val="28"/>
          <w:rtl/>
        </w:rPr>
      </w:pPr>
      <w:r w:rsidRPr="008A0B17">
        <w:rPr>
          <w:rFonts w:cs="B Lotus"/>
          <w:sz w:val="28"/>
          <w:szCs w:val="28"/>
          <w:rtl/>
          <w:lang w:bidi="fa-IR"/>
        </w:rPr>
        <w:t xml:space="preserve">  </w:t>
      </w:r>
      <w:r w:rsidRPr="008A0B17">
        <w:rPr>
          <w:rFonts w:cs="B Lotus" w:hint="cs"/>
          <w:sz w:val="28"/>
          <w:szCs w:val="28"/>
          <w:rtl/>
          <w:lang w:bidi="fa-IR"/>
        </w:rPr>
        <w:t xml:space="preserve"> </w:t>
      </w:r>
      <w:bookmarkStart w:id="39" w:name="OLE_LINK63"/>
      <w:bookmarkStart w:id="40" w:name="OLE_LINK62"/>
      <w:bookmarkStart w:id="41" w:name="OLE_LINK65"/>
      <w:bookmarkStart w:id="42" w:name="OLE_LINK64"/>
      <w:r w:rsidRPr="008A0B17">
        <w:rPr>
          <w:rFonts w:cs="B Lotus"/>
          <w:sz w:val="28"/>
          <w:szCs w:val="28"/>
          <w:rtl/>
        </w:rPr>
        <w:t xml:space="preserve"> </w:t>
      </w:r>
      <w:r w:rsidRPr="008A0B17">
        <w:rPr>
          <w:rFonts w:cs="B Lotus" w:hint="cs"/>
          <w:sz w:val="28"/>
          <w:szCs w:val="28"/>
          <w:rtl/>
        </w:rPr>
        <w:t xml:space="preserve"> </w:t>
      </w:r>
      <w:r w:rsidRPr="008A0B17">
        <w:rPr>
          <w:rFonts w:cs="B Lotus"/>
          <w:sz w:val="28"/>
          <w:szCs w:val="28"/>
          <w:rtl/>
        </w:rPr>
        <w:t>بيگدلي (13</w:t>
      </w:r>
      <w:r w:rsidRPr="008A0B17">
        <w:rPr>
          <w:rFonts w:cs="B Lotus" w:hint="cs"/>
          <w:sz w:val="28"/>
          <w:szCs w:val="28"/>
          <w:rtl/>
        </w:rPr>
        <w:t>90</w:t>
      </w:r>
      <w:r w:rsidRPr="008A0B17">
        <w:rPr>
          <w:rFonts w:cs="B Lotus"/>
          <w:sz w:val="28"/>
          <w:szCs w:val="28"/>
          <w:rtl/>
        </w:rPr>
        <w:t>) در بررسي رابطه استرس</w:t>
      </w:r>
      <w:r w:rsidRPr="008A0B17">
        <w:rPr>
          <w:rFonts w:cs="B Lotus" w:hint="cs"/>
          <w:sz w:val="28"/>
          <w:szCs w:val="28"/>
          <w:rtl/>
        </w:rPr>
        <w:t xml:space="preserve"> و تاب آوری</w:t>
      </w:r>
      <w:r w:rsidRPr="008A0B17">
        <w:rPr>
          <w:rFonts w:cs="B Lotus"/>
          <w:sz w:val="28"/>
          <w:szCs w:val="28"/>
          <w:rtl/>
        </w:rPr>
        <w:t xml:space="preserve"> با</w:t>
      </w:r>
      <w:r w:rsidRPr="008A0B17">
        <w:rPr>
          <w:rFonts w:cs="B Lotus" w:hint="cs"/>
          <w:sz w:val="28"/>
          <w:szCs w:val="28"/>
          <w:rtl/>
        </w:rPr>
        <w:t xml:space="preserve"> وسوسه مصرف مواد</w:t>
      </w:r>
      <w:r w:rsidRPr="008A0B17">
        <w:rPr>
          <w:rFonts w:cs="B Lotus"/>
          <w:sz w:val="28"/>
          <w:szCs w:val="28"/>
          <w:rtl/>
        </w:rPr>
        <w:t xml:space="preserve"> </w:t>
      </w:r>
      <w:r w:rsidRPr="008A0B17">
        <w:rPr>
          <w:rFonts w:cs="B Lotus" w:hint="cs"/>
          <w:sz w:val="28"/>
          <w:szCs w:val="28"/>
          <w:rtl/>
        </w:rPr>
        <w:t xml:space="preserve">افراد مبتلا به سوءمصرف مواد </w:t>
      </w:r>
      <w:r w:rsidRPr="008A0B17">
        <w:rPr>
          <w:rFonts w:cs="B Lotus"/>
          <w:sz w:val="28"/>
          <w:szCs w:val="28"/>
          <w:rtl/>
        </w:rPr>
        <w:t xml:space="preserve">شهر اهواز </w:t>
      </w:r>
      <w:bookmarkEnd w:id="39"/>
      <w:bookmarkEnd w:id="40"/>
      <w:bookmarkEnd w:id="41"/>
      <w:bookmarkEnd w:id="42"/>
      <w:r w:rsidRPr="008A0B17">
        <w:rPr>
          <w:rFonts w:cs="B Lotus"/>
          <w:sz w:val="28"/>
          <w:szCs w:val="28"/>
          <w:rtl/>
        </w:rPr>
        <w:t>به اين نتيجه رسيد كه استرس</w:t>
      </w:r>
      <w:r w:rsidRPr="008A0B17">
        <w:rPr>
          <w:rFonts w:cs="B Lotus" w:hint="cs"/>
          <w:sz w:val="28"/>
          <w:szCs w:val="28"/>
          <w:rtl/>
        </w:rPr>
        <w:t xml:space="preserve"> با وسوسه مصرف مواد</w:t>
      </w:r>
      <w:r w:rsidRPr="008A0B17">
        <w:rPr>
          <w:rFonts w:cs="B Lotus"/>
          <w:sz w:val="28"/>
          <w:szCs w:val="28"/>
          <w:rtl/>
        </w:rPr>
        <w:t xml:space="preserve"> رابطه معناداري دارد و </w:t>
      </w:r>
      <w:r w:rsidRPr="008A0B17">
        <w:rPr>
          <w:rFonts w:cs="B Lotus" w:hint="cs"/>
          <w:sz w:val="28"/>
          <w:szCs w:val="28"/>
          <w:rtl/>
        </w:rPr>
        <w:t>استرس بصورت مثبتی قادر است میزان مصرف مجدد و وسوسه افراد مبتلا به سومصرف مواد را پیش بینی کند و بین تاب آوری با وسوسه مصرف مواد</w:t>
      </w:r>
      <w:r w:rsidRPr="008A0B17">
        <w:rPr>
          <w:rFonts w:cs="B Lotus"/>
          <w:sz w:val="28"/>
          <w:szCs w:val="28"/>
          <w:rtl/>
        </w:rPr>
        <w:t xml:space="preserve"> </w:t>
      </w:r>
      <w:r w:rsidRPr="008A0B17">
        <w:rPr>
          <w:rFonts w:cs="B Lotus" w:hint="cs"/>
          <w:sz w:val="28"/>
          <w:szCs w:val="28"/>
          <w:rtl/>
        </w:rPr>
        <w:t xml:space="preserve">افراد مبتلا به سوءمصرف مواد </w:t>
      </w:r>
      <w:r w:rsidRPr="008A0B17">
        <w:rPr>
          <w:rFonts w:cs="B Lotus"/>
          <w:sz w:val="28"/>
          <w:szCs w:val="28"/>
          <w:rtl/>
        </w:rPr>
        <w:t>رابطه</w:t>
      </w:r>
      <w:r w:rsidRPr="008A0B17">
        <w:rPr>
          <w:rFonts w:cs="B Lotus" w:hint="cs"/>
          <w:sz w:val="28"/>
          <w:szCs w:val="28"/>
          <w:rtl/>
        </w:rPr>
        <w:t xml:space="preserve"> منفی</w:t>
      </w:r>
      <w:r w:rsidRPr="008A0B17">
        <w:rPr>
          <w:rFonts w:cs="B Lotus"/>
          <w:sz w:val="28"/>
          <w:szCs w:val="28"/>
          <w:rtl/>
        </w:rPr>
        <w:t xml:space="preserve"> معناداري دارد و </w:t>
      </w:r>
      <w:r w:rsidRPr="008A0B17">
        <w:rPr>
          <w:rFonts w:cs="B Lotus" w:hint="cs"/>
          <w:sz w:val="28"/>
          <w:szCs w:val="28"/>
          <w:rtl/>
        </w:rPr>
        <w:t>تاب آوری پایین میزان مصرف مجدد و وسوسه بالای افراد مبتلا به سومصرف مواد را پیش بینی کند.</w:t>
      </w:r>
    </w:p>
    <w:p w:rsidR="002E03D1" w:rsidRPr="008A0B17" w:rsidRDefault="002E03D1" w:rsidP="002E03D1">
      <w:pPr>
        <w:bidi/>
        <w:ind w:left="45"/>
        <w:jc w:val="both"/>
        <w:rPr>
          <w:rFonts w:cs="B Lotus"/>
          <w:sz w:val="28"/>
          <w:szCs w:val="28"/>
          <w:rtl/>
          <w:lang w:bidi="fa-IR"/>
        </w:rPr>
      </w:pPr>
      <w:r w:rsidRPr="008A0B17">
        <w:rPr>
          <w:rFonts w:cs="B Lotus"/>
          <w:sz w:val="28"/>
          <w:szCs w:val="28"/>
        </w:rPr>
        <w:t xml:space="preserve">  </w:t>
      </w:r>
      <w:r w:rsidRPr="008A0B17">
        <w:rPr>
          <w:rFonts w:cs="B Lotus" w:hint="cs"/>
          <w:sz w:val="28"/>
          <w:szCs w:val="28"/>
          <w:rtl/>
          <w:lang w:bidi="fa-IR"/>
        </w:rPr>
        <w:t xml:space="preserve">    فهدی (1390، به نقل از سعیدی،1391) در طی مطالعه ایی بیان نمود که افراد مبتلا به سوءمصرف مواد در مقایسه با افراد سالم تاب آوری و انعطاف پذیری متفاوتی دارند و در این افراد انعطاف پذیری کنشی پایین تر از افراد عادی می باشد.</w:t>
      </w:r>
    </w:p>
    <w:p w:rsidR="002E03D1" w:rsidRPr="008A0B17" w:rsidRDefault="002E03D1" w:rsidP="002E03D1">
      <w:pPr>
        <w:bidi/>
        <w:ind w:left="45"/>
        <w:jc w:val="lowKashida"/>
        <w:rPr>
          <w:rFonts w:ascii="T14" w:cs="B Lotus"/>
          <w:sz w:val="28"/>
          <w:szCs w:val="28"/>
          <w:rtl/>
        </w:rPr>
      </w:pPr>
      <w:r w:rsidRPr="008A0B17">
        <w:rPr>
          <w:rFonts w:cs="B Lotus" w:hint="cs"/>
          <w:sz w:val="28"/>
          <w:szCs w:val="28"/>
          <w:rtl/>
          <w:lang w:bidi="fa-IR"/>
        </w:rPr>
        <w:t xml:space="preserve">     </w:t>
      </w:r>
      <w:r w:rsidRPr="008A0B17">
        <w:rPr>
          <w:rFonts w:cs="B Lotus" w:hint="cs"/>
          <w:sz w:val="28"/>
          <w:szCs w:val="28"/>
          <w:rtl/>
        </w:rPr>
        <w:t>مرادی، حیدری نیا، بابایی و جهانگیری (</w:t>
      </w:r>
      <w:r>
        <w:rPr>
          <w:rFonts w:cs="B Lotus" w:hint="cs"/>
          <w:sz w:val="28"/>
          <w:szCs w:val="28"/>
          <w:rtl/>
        </w:rPr>
        <w:t>1388</w:t>
      </w:r>
      <w:r w:rsidRPr="008A0B17">
        <w:rPr>
          <w:rFonts w:cs="B Lotus" w:hint="cs"/>
          <w:sz w:val="28"/>
          <w:szCs w:val="28"/>
          <w:rtl/>
        </w:rPr>
        <w:t>) به بررسي</w:t>
      </w:r>
      <w:r w:rsidRPr="008A0B17">
        <w:rPr>
          <w:rFonts w:cs="B Lotus"/>
          <w:sz w:val="28"/>
          <w:szCs w:val="28"/>
        </w:rPr>
        <w:t xml:space="preserve"> </w:t>
      </w:r>
      <w:r w:rsidRPr="008A0B17">
        <w:rPr>
          <w:rFonts w:cs="B Lotus" w:hint="cs"/>
          <w:sz w:val="28"/>
          <w:szCs w:val="28"/>
          <w:rtl/>
        </w:rPr>
        <w:t>تاثيرآموزش</w:t>
      </w:r>
      <w:r w:rsidRPr="008A0B17">
        <w:rPr>
          <w:rFonts w:cs="B Lotus"/>
          <w:sz w:val="28"/>
          <w:szCs w:val="28"/>
        </w:rPr>
        <w:t xml:space="preserve"> </w:t>
      </w:r>
      <w:r w:rsidRPr="008A0B17">
        <w:rPr>
          <w:rFonts w:cs="B Lotus" w:hint="cs"/>
          <w:sz w:val="28"/>
          <w:szCs w:val="28"/>
          <w:rtl/>
        </w:rPr>
        <w:t>مبتني</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مدل</w:t>
      </w:r>
      <w:r w:rsidRPr="008A0B17">
        <w:rPr>
          <w:rFonts w:cs="B Lotus"/>
          <w:sz w:val="28"/>
          <w:szCs w:val="28"/>
        </w:rPr>
        <w:t xml:space="preserve"> </w:t>
      </w:r>
      <w:r w:rsidRPr="008A0B17">
        <w:rPr>
          <w:rFonts w:cs="B Lotus" w:hint="cs"/>
          <w:sz w:val="28"/>
          <w:szCs w:val="28"/>
          <w:rtl/>
        </w:rPr>
        <w:t>مراحل</w:t>
      </w:r>
      <w:r w:rsidRPr="008A0B17">
        <w:rPr>
          <w:rFonts w:cs="B Lotus"/>
          <w:sz w:val="28"/>
          <w:szCs w:val="28"/>
        </w:rPr>
        <w:t xml:space="preserve"> </w:t>
      </w:r>
      <w:r w:rsidRPr="008A0B17">
        <w:rPr>
          <w:rFonts w:cs="B Lotus" w:hint="cs"/>
          <w:sz w:val="28"/>
          <w:szCs w:val="28"/>
          <w:rtl/>
        </w:rPr>
        <w:t>تغيير در</w:t>
      </w:r>
      <w:r w:rsidRPr="008A0B17">
        <w:rPr>
          <w:rFonts w:cs="B Lotus"/>
          <w:sz w:val="28"/>
          <w:szCs w:val="28"/>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hint="cs"/>
          <w:sz w:val="28"/>
          <w:szCs w:val="28"/>
          <w:rtl/>
          <w:lang w:bidi="fa-IR"/>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كارگران</w:t>
      </w:r>
      <w:r w:rsidRPr="008A0B17">
        <w:rPr>
          <w:rFonts w:cs="B Lotus"/>
          <w:sz w:val="28"/>
          <w:szCs w:val="28"/>
        </w:rPr>
        <w:t xml:space="preserve"> </w:t>
      </w:r>
      <w:r w:rsidRPr="008A0B17">
        <w:rPr>
          <w:rFonts w:cs="B Lotus" w:hint="cs"/>
          <w:sz w:val="28"/>
          <w:szCs w:val="28"/>
          <w:rtl/>
        </w:rPr>
        <w:t>پتروشيمي پرداختند. پس</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مداخله</w:t>
      </w:r>
      <w:r w:rsidRPr="008A0B17">
        <w:rPr>
          <w:rFonts w:cs="B Lotus"/>
          <w:sz w:val="28"/>
          <w:szCs w:val="28"/>
        </w:rPr>
        <w:t xml:space="preserve"> </w:t>
      </w:r>
      <w:r w:rsidRPr="008A0B17">
        <w:rPr>
          <w:rFonts w:cs="B Lotus" w:hint="cs"/>
          <w:sz w:val="28"/>
          <w:szCs w:val="28"/>
          <w:rtl/>
        </w:rPr>
        <w:t>آموزشي،</w:t>
      </w:r>
      <w:r w:rsidRPr="008A0B17">
        <w:rPr>
          <w:rFonts w:cs="B Lotus"/>
          <w:sz w:val="28"/>
          <w:szCs w:val="28"/>
        </w:rPr>
        <w:t xml:space="preserve"> </w:t>
      </w:r>
      <w:r w:rsidRPr="008A0B17">
        <w:rPr>
          <w:rFonts w:cs="B Lotus" w:hint="cs"/>
          <w:sz w:val="28"/>
          <w:szCs w:val="28"/>
          <w:rtl/>
        </w:rPr>
        <w:t>ميانگين</w:t>
      </w:r>
      <w:r w:rsidRPr="008A0B17">
        <w:rPr>
          <w:rFonts w:cs="B Lotus"/>
          <w:sz w:val="28"/>
          <w:szCs w:val="28"/>
        </w:rPr>
        <w:t xml:space="preserve"> </w:t>
      </w:r>
      <w:r w:rsidRPr="008A0B17">
        <w:rPr>
          <w:rFonts w:cs="B Lotus" w:hint="cs"/>
          <w:sz w:val="28"/>
          <w:szCs w:val="28"/>
          <w:rtl/>
        </w:rPr>
        <w:t>امتيازات</w:t>
      </w:r>
      <w:r w:rsidRPr="008A0B17">
        <w:rPr>
          <w:rFonts w:cs="B Lotus"/>
          <w:sz w:val="28"/>
          <w:szCs w:val="28"/>
        </w:rPr>
        <w:t xml:space="preserve"> </w:t>
      </w:r>
      <w:r w:rsidRPr="008A0B17">
        <w:rPr>
          <w:rFonts w:cs="B Lotus" w:hint="cs"/>
          <w:sz w:val="28"/>
          <w:szCs w:val="28"/>
          <w:rtl/>
        </w:rPr>
        <w:t>آگاهي،</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خودكارآمدي،</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مقابله</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برابر</w:t>
      </w:r>
      <w:r w:rsidRPr="008A0B17">
        <w:rPr>
          <w:rFonts w:cs="B Lotus"/>
          <w:sz w:val="28"/>
          <w:szCs w:val="28"/>
        </w:rPr>
        <w:t xml:space="preserve"> </w:t>
      </w:r>
      <w:r w:rsidRPr="008A0B17">
        <w:rPr>
          <w:rFonts w:cs="B Lotus" w:hint="cs"/>
          <w:sz w:val="28"/>
          <w:szCs w:val="28"/>
          <w:rtl/>
        </w:rPr>
        <w:t>سوء</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توازن تصميم</w:t>
      </w:r>
      <w:r w:rsidRPr="008A0B17">
        <w:rPr>
          <w:rFonts w:cs="B Lotus"/>
          <w:sz w:val="28"/>
          <w:szCs w:val="28"/>
        </w:rPr>
        <w:t xml:space="preserve"> </w:t>
      </w:r>
      <w:r w:rsidRPr="008A0B17">
        <w:rPr>
          <w:rFonts w:cs="B Lotus" w:hint="cs"/>
          <w:sz w:val="28"/>
          <w:szCs w:val="28"/>
          <w:rtl/>
        </w:rPr>
        <w:t>گيري،</w:t>
      </w:r>
      <w:r w:rsidRPr="008A0B17">
        <w:rPr>
          <w:rFonts w:cs="B Lotus"/>
          <w:sz w:val="28"/>
          <w:szCs w:val="28"/>
        </w:rPr>
        <w:t xml:space="preserve"> </w:t>
      </w:r>
      <w:r w:rsidRPr="008A0B17">
        <w:rPr>
          <w:rFonts w:cs="B Lotus" w:hint="cs"/>
          <w:sz w:val="28"/>
          <w:szCs w:val="28"/>
          <w:rtl/>
        </w:rPr>
        <w:t>فرايندهاي</w:t>
      </w:r>
      <w:r w:rsidRPr="008A0B17">
        <w:rPr>
          <w:rFonts w:cs="B Lotus"/>
          <w:sz w:val="28"/>
          <w:szCs w:val="28"/>
        </w:rPr>
        <w:t xml:space="preserve"> </w:t>
      </w:r>
      <w:r w:rsidRPr="008A0B17">
        <w:rPr>
          <w:rFonts w:cs="B Lotus" w:hint="cs"/>
          <w:sz w:val="28"/>
          <w:szCs w:val="28"/>
          <w:rtl/>
        </w:rPr>
        <w:t>تغيير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رفتارهاي</w:t>
      </w:r>
      <w:r w:rsidRPr="008A0B17">
        <w:rPr>
          <w:rFonts w:cs="B Lotus"/>
          <w:sz w:val="28"/>
          <w:szCs w:val="28"/>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بطور</w:t>
      </w:r>
      <w:r w:rsidRPr="008A0B17">
        <w:rPr>
          <w:rFonts w:cs="B Lotus"/>
          <w:sz w:val="28"/>
          <w:szCs w:val="28"/>
        </w:rPr>
        <w:t xml:space="preserve"> </w:t>
      </w:r>
      <w:r w:rsidRPr="008A0B17">
        <w:rPr>
          <w:rFonts w:cs="B Lotus" w:hint="cs"/>
          <w:sz w:val="28"/>
          <w:szCs w:val="28"/>
          <w:rtl/>
        </w:rPr>
        <w:t>معني</w:t>
      </w:r>
      <w:r w:rsidRPr="008A0B17">
        <w:rPr>
          <w:rFonts w:cs="B Lotus"/>
          <w:sz w:val="28"/>
          <w:szCs w:val="28"/>
        </w:rPr>
        <w:t xml:space="preserve"> </w:t>
      </w:r>
      <w:r w:rsidRPr="008A0B17">
        <w:rPr>
          <w:rFonts w:cs="B Lotus" w:hint="cs"/>
          <w:sz w:val="28"/>
          <w:szCs w:val="28"/>
          <w:rtl/>
        </w:rPr>
        <w:t>داري</w:t>
      </w:r>
      <w:r w:rsidRPr="008A0B17">
        <w:rPr>
          <w:rFonts w:cs="B Lotus"/>
          <w:sz w:val="28"/>
          <w:szCs w:val="28"/>
        </w:rPr>
        <w:t xml:space="preserve"> </w:t>
      </w:r>
      <w:r w:rsidRPr="008A0B17">
        <w:rPr>
          <w:rFonts w:cs="B Lotus" w:hint="cs"/>
          <w:sz w:val="28"/>
          <w:szCs w:val="28"/>
          <w:rtl/>
        </w:rPr>
        <w:t>افزايش</w:t>
      </w:r>
      <w:r w:rsidRPr="008A0B17">
        <w:rPr>
          <w:rFonts w:cs="B Lotus"/>
          <w:sz w:val="28"/>
          <w:szCs w:val="28"/>
        </w:rPr>
        <w:t xml:space="preserve"> </w:t>
      </w:r>
      <w:r w:rsidRPr="008A0B17">
        <w:rPr>
          <w:rFonts w:cs="B Lotus" w:hint="cs"/>
          <w:sz w:val="28"/>
          <w:szCs w:val="28"/>
          <w:rtl/>
        </w:rPr>
        <w:t>يافت،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حالي</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اين</w:t>
      </w:r>
      <w:r w:rsidRPr="008A0B17">
        <w:rPr>
          <w:rFonts w:cs="B Lotus"/>
          <w:sz w:val="28"/>
          <w:szCs w:val="28"/>
        </w:rPr>
        <w:t xml:space="preserve"> </w:t>
      </w:r>
      <w:r w:rsidRPr="008A0B17">
        <w:rPr>
          <w:rFonts w:cs="B Lotus" w:hint="cs"/>
          <w:sz w:val="28"/>
          <w:szCs w:val="28"/>
          <w:rtl/>
        </w:rPr>
        <w:t>تغييرات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شاهد</w:t>
      </w:r>
      <w:r w:rsidRPr="008A0B17">
        <w:rPr>
          <w:rFonts w:cs="B Lotus"/>
          <w:sz w:val="28"/>
          <w:szCs w:val="28"/>
        </w:rPr>
        <w:t xml:space="preserve"> </w:t>
      </w:r>
      <w:r w:rsidRPr="008A0B17">
        <w:rPr>
          <w:rFonts w:cs="B Lotus" w:hint="cs"/>
          <w:sz w:val="28"/>
          <w:szCs w:val="28"/>
          <w:rtl/>
        </w:rPr>
        <w:t>معني</w:t>
      </w:r>
      <w:r w:rsidRPr="008A0B17">
        <w:rPr>
          <w:rFonts w:cs="B Lotus"/>
          <w:sz w:val="28"/>
          <w:szCs w:val="28"/>
        </w:rPr>
        <w:t xml:space="preserve"> </w:t>
      </w:r>
      <w:r w:rsidRPr="008A0B17">
        <w:rPr>
          <w:rFonts w:cs="B Lotus" w:hint="cs"/>
          <w:sz w:val="28"/>
          <w:szCs w:val="28"/>
          <w:rtl/>
        </w:rPr>
        <w:t>دار</w:t>
      </w:r>
      <w:r w:rsidRPr="008A0B17">
        <w:rPr>
          <w:rFonts w:cs="B Lotus"/>
          <w:sz w:val="28"/>
          <w:szCs w:val="28"/>
        </w:rPr>
        <w:t xml:space="preserve"> </w:t>
      </w:r>
      <w:r w:rsidRPr="008A0B17">
        <w:rPr>
          <w:rFonts w:cs="B Lotus" w:hint="cs"/>
          <w:sz w:val="28"/>
          <w:szCs w:val="28"/>
          <w:rtl/>
        </w:rPr>
        <w:t>نبود</w:t>
      </w:r>
      <w:r w:rsidRPr="008A0B17">
        <w:rPr>
          <w:rFonts w:cs="B Lotus"/>
          <w:sz w:val="28"/>
          <w:szCs w:val="28"/>
        </w:rPr>
        <w:t>.</w:t>
      </w:r>
      <w:r w:rsidRPr="008A0B17">
        <w:rPr>
          <w:rFonts w:ascii="T14" w:cs="B Lotus" w:hint="cs"/>
          <w:sz w:val="28"/>
          <w:szCs w:val="28"/>
          <w:rtl/>
        </w:rPr>
        <w:t xml:space="preserve"> </w:t>
      </w:r>
    </w:p>
    <w:p w:rsidR="002E03D1" w:rsidRPr="008A0B17" w:rsidRDefault="002E03D1" w:rsidP="002E03D1">
      <w:pPr>
        <w:autoSpaceDE w:val="0"/>
        <w:autoSpaceDN w:val="0"/>
        <w:bidi/>
        <w:adjustRightInd w:val="0"/>
        <w:jc w:val="both"/>
        <w:rPr>
          <w:rFonts w:cs="B Lotus"/>
          <w:sz w:val="28"/>
          <w:szCs w:val="28"/>
          <w:rtl/>
        </w:rPr>
      </w:pPr>
      <w:r w:rsidRPr="008A0B17">
        <w:rPr>
          <w:rFonts w:cs="B Lotus" w:hint="cs"/>
          <w:sz w:val="28"/>
          <w:szCs w:val="28"/>
          <w:rtl/>
        </w:rPr>
        <w:t xml:space="preserve">     </w:t>
      </w:r>
      <w:r w:rsidRPr="008A0B17">
        <w:rPr>
          <w:rFonts w:cs="B Lotus" w:hint="eastAsia"/>
          <w:sz w:val="28"/>
          <w:szCs w:val="28"/>
          <w:rtl/>
        </w:rPr>
        <w:t>ا</w:t>
      </w:r>
      <w:r w:rsidRPr="008A0B17">
        <w:rPr>
          <w:rFonts w:cs="B Lotus"/>
          <w:sz w:val="28"/>
          <w:szCs w:val="28"/>
          <w:rtl/>
        </w:rPr>
        <w:t>ی</w:t>
      </w:r>
      <w:r w:rsidRPr="008A0B17">
        <w:rPr>
          <w:rFonts w:cs="B Lotus" w:hint="eastAsia"/>
          <w:sz w:val="28"/>
          <w:szCs w:val="28"/>
          <w:rtl/>
        </w:rPr>
        <w:t>رانپور</w:t>
      </w:r>
      <w:r w:rsidRPr="008A0B17">
        <w:rPr>
          <w:rFonts w:cs="B Lotus"/>
          <w:sz w:val="28"/>
          <w:szCs w:val="28"/>
          <w:rtl/>
        </w:rPr>
        <w:t xml:space="preserve"> (138</w:t>
      </w:r>
      <w:r w:rsidRPr="008A0B17">
        <w:rPr>
          <w:rFonts w:cs="B Lotus" w:hint="cs"/>
          <w:sz w:val="28"/>
          <w:szCs w:val="28"/>
          <w:rtl/>
        </w:rPr>
        <w:t>8</w:t>
      </w:r>
      <w:r w:rsidRPr="008A0B17">
        <w:rPr>
          <w:rFonts w:cs="B Lotus"/>
          <w:sz w:val="28"/>
          <w:szCs w:val="28"/>
          <w:rtl/>
        </w:rPr>
        <w:t xml:space="preserve">)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پژوهش</w:t>
      </w:r>
      <w:r w:rsidRPr="008A0B17">
        <w:rPr>
          <w:rFonts w:cs="B Lotus"/>
          <w:sz w:val="28"/>
          <w:szCs w:val="28"/>
          <w:rtl/>
        </w:rPr>
        <w:t xml:space="preserve">ی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بررس</w:t>
      </w:r>
      <w:r w:rsidRPr="008A0B17">
        <w:rPr>
          <w:rFonts w:cs="B Lotus"/>
          <w:sz w:val="28"/>
          <w:szCs w:val="28"/>
          <w:rtl/>
        </w:rPr>
        <w:t xml:space="preserve">ی </w:t>
      </w:r>
      <w:r w:rsidRPr="008A0B17">
        <w:rPr>
          <w:rFonts w:cs="B Lotus" w:hint="eastAsia"/>
          <w:sz w:val="28"/>
          <w:szCs w:val="28"/>
          <w:rtl/>
        </w:rPr>
        <w:t>م</w:t>
      </w:r>
      <w:r w:rsidRPr="008A0B17">
        <w:rPr>
          <w:rFonts w:cs="B Lotus"/>
          <w:sz w:val="28"/>
          <w:szCs w:val="28"/>
          <w:rtl/>
        </w:rPr>
        <w:t>ی</w:t>
      </w:r>
      <w:r w:rsidRPr="008A0B17">
        <w:rPr>
          <w:rFonts w:cs="B Lotus" w:hint="eastAsia"/>
          <w:sz w:val="28"/>
          <w:szCs w:val="28"/>
          <w:rtl/>
        </w:rPr>
        <w:t>زان</w:t>
      </w:r>
      <w:r w:rsidRPr="008A0B17">
        <w:rPr>
          <w:rFonts w:cs="B Lotus"/>
          <w:sz w:val="28"/>
          <w:szCs w:val="28"/>
          <w:rtl/>
        </w:rPr>
        <w:t xml:space="preserve"> </w:t>
      </w:r>
      <w:r w:rsidRPr="008A0B17">
        <w:rPr>
          <w:rFonts w:cs="B Lotus" w:hint="eastAsia"/>
          <w:sz w:val="28"/>
          <w:szCs w:val="28"/>
          <w:rtl/>
        </w:rPr>
        <w:t>اختلالات</w:t>
      </w:r>
      <w:r w:rsidRPr="008A0B17">
        <w:rPr>
          <w:rFonts w:cs="B Lotus"/>
          <w:sz w:val="28"/>
          <w:szCs w:val="28"/>
          <w:rtl/>
        </w:rPr>
        <w:t xml:space="preserve"> </w:t>
      </w:r>
      <w:r w:rsidRPr="008A0B17">
        <w:rPr>
          <w:rFonts w:cs="B Lotus" w:hint="eastAsia"/>
          <w:sz w:val="28"/>
          <w:szCs w:val="28"/>
          <w:rtl/>
        </w:rPr>
        <w:t>روان</w:t>
      </w:r>
      <w:r w:rsidRPr="008A0B17">
        <w:rPr>
          <w:rFonts w:cs="B Lotus"/>
          <w:sz w:val="28"/>
          <w:szCs w:val="28"/>
          <w:rtl/>
        </w:rPr>
        <w:t xml:space="preserve">ی </w:t>
      </w:r>
      <w:r w:rsidRPr="008A0B17">
        <w:rPr>
          <w:rFonts w:cs="B Lotus" w:hint="eastAsia"/>
          <w:sz w:val="28"/>
          <w:szCs w:val="28"/>
          <w:rtl/>
        </w:rPr>
        <w:t>در</w:t>
      </w:r>
      <w:r w:rsidRPr="008A0B17">
        <w:rPr>
          <w:rFonts w:cs="B Lotus"/>
          <w:sz w:val="28"/>
          <w:szCs w:val="28"/>
          <w:rtl/>
        </w:rPr>
        <w:t xml:space="preserve"> </w:t>
      </w:r>
      <w:r w:rsidRPr="008A0B17">
        <w:rPr>
          <w:rFonts w:cs="B Lotus" w:hint="eastAsia"/>
          <w:sz w:val="28"/>
          <w:szCs w:val="28"/>
          <w:rtl/>
        </w:rPr>
        <w:t>افراد</w:t>
      </w:r>
      <w:r w:rsidRPr="008A0B17">
        <w:rPr>
          <w:rFonts w:cs="B Lotus"/>
          <w:sz w:val="28"/>
          <w:szCs w:val="28"/>
          <w:rtl/>
        </w:rPr>
        <w:t xml:space="preserve"> </w:t>
      </w:r>
      <w:r w:rsidRPr="008A0B17">
        <w:rPr>
          <w:rFonts w:cs="B Lotus" w:hint="eastAsia"/>
          <w:sz w:val="28"/>
          <w:szCs w:val="28"/>
          <w:rtl/>
        </w:rPr>
        <w:t>وابسته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مواد</w:t>
      </w:r>
      <w:r w:rsidRPr="008A0B17">
        <w:rPr>
          <w:rFonts w:cs="B Lotus"/>
          <w:sz w:val="28"/>
          <w:szCs w:val="28"/>
          <w:rtl/>
        </w:rPr>
        <w:t xml:space="preserve"> </w:t>
      </w:r>
      <w:r w:rsidRPr="008A0B17">
        <w:rPr>
          <w:rFonts w:cs="B Lotus" w:hint="eastAsia"/>
          <w:sz w:val="28"/>
          <w:szCs w:val="28"/>
          <w:rtl/>
        </w:rPr>
        <w:t>مراجعه</w:t>
      </w:r>
      <w:r w:rsidRPr="008A0B17">
        <w:rPr>
          <w:rFonts w:cs="B Lotus"/>
          <w:sz w:val="28"/>
          <w:szCs w:val="28"/>
          <w:rtl/>
        </w:rPr>
        <w:t xml:space="preserve"> </w:t>
      </w:r>
      <w:r w:rsidRPr="008A0B17">
        <w:rPr>
          <w:rFonts w:cs="B Lotus" w:hint="eastAsia"/>
          <w:sz w:val="28"/>
          <w:szCs w:val="28"/>
          <w:rtl/>
        </w:rPr>
        <w:t>کننده</w:t>
      </w:r>
      <w:r w:rsidRPr="008A0B17">
        <w:rPr>
          <w:rFonts w:cs="B Lotus"/>
          <w:sz w:val="28"/>
          <w:szCs w:val="28"/>
          <w:rtl/>
        </w:rPr>
        <w:t xml:space="preserve"> </w:t>
      </w:r>
      <w:r w:rsidRPr="008A0B17">
        <w:rPr>
          <w:rFonts w:cs="B Lotus" w:hint="eastAsia"/>
          <w:sz w:val="28"/>
          <w:szCs w:val="28"/>
          <w:rtl/>
        </w:rPr>
        <w:t>به</w:t>
      </w:r>
      <w:r w:rsidRPr="008A0B17">
        <w:rPr>
          <w:rFonts w:cs="B Lotus"/>
          <w:sz w:val="28"/>
          <w:szCs w:val="28"/>
          <w:rtl/>
        </w:rPr>
        <w:t xml:space="preserve"> </w:t>
      </w:r>
      <w:r w:rsidRPr="008A0B17">
        <w:rPr>
          <w:rFonts w:cs="B Lotus" w:hint="eastAsia"/>
          <w:sz w:val="28"/>
          <w:szCs w:val="28"/>
          <w:rtl/>
        </w:rPr>
        <w:t>دو</w:t>
      </w:r>
      <w:r w:rsidRPr="008A0B17">
        <w:rPr>
          <w:rFonts w:cs="B Lotus"/>
          <w:sz w:val="28"/>
          <w:szCs w:val="28"/>
          <w:rtl/>
        </w:rPr>
        <w:t xml:space="preserve"> </w:t>
      </w:r>
      <w:r w:rsidRPr="008A0B17">
        <w:rPr>
          <w:rFonts w:cs="B Lotus" w:hint="eastAsia"/>
          <w:sz w:val="28"/>
          <w:szCs w:val="28"/>
          <w:rtl/>
        </w:rPr>
        <w:t>مرکز</w:t>
      </w:r>
      <w:r w:rsidRPr="008A0B17">
        <w:rPr>
          <w:rFonts w:cs="B Lotus"/>
          <w:sz w:val="28"/>
          <w:szCs w:val="28"/>
          <w:rtl/>
        </w:rPr>
        <w:t xml:space="preserve"> </w:t>
      </w:r>
      <w:r w:rsidRPr="008A0B17">
        <w:rPr>
          <w:rFonts w:cs="B Lotus" w:hint="eastAsia"/>
          <w:sz w:val="28"/>
          <w:szCs w:val="28"/>
          <w:rtl/>
        </w:rPr>
        <w:t>تهران</w:t>
      </w:r>
      <w:r w:rsidRPr="008A0B17">
        <w:rPr>
          <w:rFonts w:cs="B Lotus"/>
          <w:sz w:val="28"/>
          <w:szCs w:val="28"/>
          <w:rtl/>
        </w:rPr>
        <w:t xml:space="preserve"> </w:t>
      </w:r>
      <w:r w:rsidRPr="008A0B17">
        <w:rPr>
          <w:rFonts w:cs="B Lotus" w:hint="eastAsia"/>
          <w:sz w:val="28"/>
          <w:szCs w:val="28"/>
          <w:rtl/>
        </w:rPr>
        <w:t>پرداختند</w:t>
      </w:r>
      <w:r w:rsidRPr="008A0B17">
        <w:rPr>
          <w:rFonts w:cs="B Lotus"/>
          <w:sz w:val="28"/>
          <w:szCs w:val="28"/>
          <w:rtl/>
        </w:rPr>
        <w:t xml:space="preserve">. </w:t>
      </w:r>
      <w:r w:rsidRPr="008A0B17">
        <w:rPr>
          <w:rFonts w:cs="B Lotus" w:hint="eastAsia"/>
          <w:sz w:val="28"/>
          <w:szCs w:val="28"/>
          <w:rtl/>
        </w:rPr>
        <w:t>نتا</w:t>
      </w:r>
      <w:r w:rsidRPr="008A0B17">
        <w:rPr>
          <w:rFonts w:cs="B Lotus"/>
          <w:sz w:val="28"/>
          <w:szCs w:val="28"/>
          <w:rtl/>
        </w:rPr>
        <w:t>ی</w:t>
      </w:r>
      <w:r w:rsidRPr="008A0B17">
        <w:rPr>
          <w:rFonts w:cs="B Lotus" w:hint="eastAsia"/>
          <w:sz w:val="28"/>
          <w:szCs w:val="28"/>
          <w:rtl/>
        </w:rPr>
        <w:t>ج</w:t>
      </w:r>
      <w:r w:rsidRPr="008A0B17">
        <w:rPr>
          <w:rFonts w:ascii="BNazanin" w:cs="B Lotus"/>
          <w:sz w:val="28"/>
          <w:szCs w:val="28"/>
        </w:rPr>
        <w:t xml:space="preserve"> </w:t>
      </w:r>
      <w:r w:rsidRPr="008A0B17">
        <w:rPr>
          <w:rFonts w:cs="B Lotus" w:hint="eastAsia"/>
          <w:sz w:val="28"/>
          <w:szCs w:val="28"/>
          <w:rtl/>
        </w:rPr>
        <w:t>بيانگر</w:t>
      </w:r>
      <w:r w:rsidRPr="008A0B17">
        <w:rPr>
          <w:rFonts w:ascii="BNazanin" w:cs="B Lotus"/>
          <w:sz w:val="28"/>
          <w:szCs w:val="28"/>
        </w:rPr>
        <w:t xml:space="preserve"> </w:t>
      </w:r>
      <w:r w:rsidRPr="008A0B17">
        <w:rPr>
          <w:rFonts w:cs="B Lotus" w:hint="eastAsia"/>
          <w:sz w:val="28"/>
          <w:szCs w:val="28"/>
          <w:rtl/>
        </w:rPr>
        <w:t>وجود</w:t>
      </w:r>
      <w:r w:rsidRPr="008A0B17">
        <w:rPr>
          <w:rFonts w:ascii="BNazanin" w:cs="B Lotus"/>
          <w:sz w:val="28"/>
          <w:szCs w:val="28"/>
        </w:rPr>
        <w:t xml:space="preserve"> </w:t>
      </w:r>
      <w:r w:rsidRPr="008A0B17">
        <w:rPr>
          <w:rFonts w:cs="B Lotus" w:hint="eastAsia"/>
          <w:sz w:val="28"/>
          <w:szCs w:val="28"/>
          <w:rtl/>
        </w:rPr>
        <w:t>علائم</w:t>
      </w:r>
      <w:r w:rsidRPr="008A0B17">
        <w:rPr>
          <w:rFonts w:ascii="BNazanin" w:cs="B Lotus"/>
          <w:sz w:val="28"/>
          <w:szCs w:val="28"/>
        </w:rPr>
        <w:t xml:space="preserve"> </w:t>
      </w:r>
      <w:r w:rsidRPr="008A0B17">
        <w:rPr>
          <w:rFonts w:cs="B Lotus" w:hint="eastAsia"/>
          <w:sz w:val="28"/>
          <w:szCs w:val="28"/>
          <w:rtl/>
        </w:rPr>
        <w:t>روانپزشكي</w:t>
      </w:r>
      <w:r w:rsidRPr="008A0B17">
        <w:rPr>
          <w:rFonts w:ascii="BNazanin" w:cs="B Lotus"/>
          <w:sz w:val="28"/>
          <w:szCs w:val="28"/>
        </w:rPr>
        <w:t xml:space="preserve"> </w:t>
      </w:r>
      <w:r w:rsidRPr="008A0B17">
        <w:rPr>
          <w:rFonts w:cs="B Lotus" w:hint="eastAsia"/>
          <w:sz w:val="28"/>
          <w:szCs w:val="28"/>
          <w:rtl/>
        </w:rPr>
        <w:t>و</w:t>
      </w:r>
      <w:r w:rsidRPr="008A0B17">
        <w:rPr>
          <w:rFonts w:ascii="BNazanin" w:cs="B Lotus"/>
          <w:sz w:val="28"/>
          <w:szCs w:val="28"/>
        </w:rPr>
        <w:t xml:space="preserve"> </w:t>
      </w:r>
      <w:r w:rsidRPr="008A0B17">
        <w:rPr>
          <w:rFonts w:cs="B Lotus" w:hint="eastAsia"/>
          <w:sz w:val="28"/>
          <w:szCs w:val="28"/>
          <w:rtl/>
        </w:rPr>
        <w:t>اختلال</w:t>
      </w:r>
      <w:r w:rsidRPr="008A0B17">
        <w:rPr>
          <w:rFonts w:ascii="BNazanin" w:cs="B Lotus"/>
          <w:sz w:val="28"/>
          <w:szCs w:val="28"/>
        </w:rPr>
        <w:t xml:space="preserve"> </w:t>
      </w:r>
      <w:r w:rsidRPr="008A0B17">
        <w:rPr>
          <w:rFonts w:cs="B Lotus" w:hint="eastAsia"/>
          <w:sz w:val="28"/>
          <w:szCs w:val="28"/>
          <w:rtl/>
        </w:rPr>
        <w:t>توام</w:t>
      </w:r>
      <w:r w:rsidRPr="008A0B17">
        <w:rPr>
          <w:rFonts w:ascii="BNazanin" w:cs="B Lotus"/>
          <w:sz w:val="28"/>
          <w:szCs w:val="28"/>
        </w:rPr>
        <w:t xml:space="preserve"> </w:t>
      </w:r>
      <w:r w:rsidRPr="008A0B17">
        <w:rPr>
          <w:rFonts w:cs="B Lotus" w:hint="eastAsia"/>
          <w:sz w:val="28"/>
          <w:szCs w:val="28"/>
          <w:rtl/>
        </w:rPr>
        <w:t>به</w:t>
      </w:r>
      <w:r w:rsidRPr="008A0B17">
        <w:rPr>
          <w:rFonts w:ascii="BNazanin" w:cs="B Lotus"/>
          <w:sz w:val="28"/>
          <w:szCs w:val="28"/>
        </w:rPr>
        <w:t xml:space="preserve"> </w:t>
      </w:r>
      <w:r w:rsidRPr="008A0B17">
        <w:rPr>
          <w:rFonts w:cs="B Lotus" w:hint="eastAsia"/>
          <w:sz w:val="28"/>
          <w:szCs w:val="28"/>
          <w:rtl/>
        </w:rPr>
        <w:t>ميزان</w:t>
      </w:r>
      <w:r w:rsidRPr="008A0B17">
        <w:rPr>
          <w:rFonts w:ascii="BNazanin" w:cs="B Lotus"/>
          <w:sz w:val="28"/>
          <w:szCs w:val="28"/>
        </w:rPr>
        <w:t xml:space="preserve"> </w:t>
      </w:r>
      <w:r w:rsidRPr="008A0B17">
        <w:rPr>
          <w:rFonts w:cs="B Lotus" w:hint="eastAsia"/>
          <w:sz w:val="28"/>
          <w:szCs w:val="28"/>
          <w:rtl/>
        </w:rPr>
        <w:t>نسبتاً</w:t>
      </w:r>
      <w:r w:rsidRPr="008A0B17">
        <w:rPr>
          <w:rFonts w:ascii="BNazanin" w:cs="B Lotus"/>
          <w:sz w:val="28"/>
          <w:szCs w:val="28"/>
        </w:rPr>
        <w:t xml:space="preserve"> </w:t>
      </w:r>
      <w:r w:rsidRPr="008A0B17">
        <w:rPr>
          <w:rFonts w:cs="B Lotus" w:hint="eastAsia"/>
          <w:sz w:val="28"/>
          <w:szCs w:val="28"/>
          <w:rtl/>
        </w:rPr>
        <w:t>زياد</w:t>
      </w:r>
      <w:r w:rsidRPr="008A0B17">
        <w:rPr>
          <w:rFonts w:ascii="BNazanin" w:cs="B Lotus"/>
          <w:sz w:val="28"/>
          <w:szCs w:val="28"/>
        </w:rPr>
        <w:t xml:space="preserve"> </w:t>
      </w:r>
      <w:r w:rsidRPr="008A0B17">
        <w:rPr>
          <w:rFonts w:cs="B Lotus" w:hint="eastAsia"/>
          <w:sz w:val="28"/>
          <w:szCs w:val="28"/>
          <w:rtl/>
        </w:rPr>
        <w:t>در</w:t>
      </w:r>
      <w:r w:rsidRPr="008A0B17">
        <w:rPr>
          <w:rFonts w:ascii="BNazanin" w:cs="B Lotus"/>
          <w:sz w:val="28"/>
          <w:szCs w:val="28"/>
        </w:rPr>
        <w:t xml:space="preserve"> </w:t>
      </w:r>
      <w:r w:rsidRPr="008A0B17">
        <w:rPr>
          <w:rFonts w:cs="B Lotus" w:hint="eastAsia"/>
          <w:sz w:val="28"/>
          <w:szCs w:val="28"/>
          <w:rtl/>
        </w:rPr>
        <w:lastRenderedPageBreak/>
        <w:t>آزمودني</w:t>
      </w:r>
      <w:r w:rsidRPr="008A0B17">
        <w:rPr>
          <w:rFonts w:cs="B Lotus"/>
          <w:sz w:val="28"/>
          <w:szCs w:val="28"/>
          <w:rtl/>
        </w:rPr>
        <w:t xml:space="preserve"> </w:t>
      </w:r>
      <w:r w:rsidRPr="008A0B17">
        <w:rPr>
          <w:rFonts w:cs="B Lotus" w:hint="eastAsia"/>
          <w:sz w:val="28"/>
          <w:szCs w:val="28"/>
          <w:rtl/>
        </w:rPr>
        <w:t>ها</w:t>
      </w:r>
      <w:r w:rsidRPr="008A0B17">
        <w:rPr>
          <w:rFonts w:ascii="BNazanin" w:cs="B Lotus"/>
          <w:sz w:val="28"/>
          <w:szCs w:val="28"/>
        </w:rPr>
        <w:t xml:space="preserve"> </w:t>
      </w:r>
      <w:r w:rsidRPr="008A0B17">
        <w:rPr>
          <w:rFonts w:cs="B Lotus" w:hint="eastAsia"/>
          <w:sz w:val="28"/>
          <w:szCs w:val="28"/>
          <w:rtl/>
        </w:rPr>
        <w:t>بود</w:t>
      </w:r>
      <w:r w:rsidRPr="008A0B17">
        <w:rPr>
          <w:rFonts w:cs="B Lotus"/>
          <w:sz w:val="28"/>
          <w:szCs w:val="28"/>
          <w:rtl/>
        </w:rPr>
        <w:t>.</w:t>
      </w:r>
      <w:r w:rsidRPr="008A0B17">
        <w:rPr>
          <w:rFonts w:ascii="BNazanin" w:cs="B Lotus"/>
          <w:sz w:val="28"/>
          <w:szCs w:val="28"/>
        </w:rPr>
        <w:t xml:space="preserve"> </w:t>
      </w:r>
      <w:r w:rsidRPr="008A0B17">
        <w:rPr>
          <w:rFonts w:cs="B Lotus" w:hint="eastAsia"/>
          <w:sz w:val="28"/>
          <w:szCs w:val="28"/>
          <w:rtl/>
        </w:rPr>
        <w:t>افرادي</w:t>
      </w:r>
      <w:r w:rsidRPr="008A0B17">
        <w:rPr>
          <w:rFonts w:ascii="BNazanin" w:cs="B Lotus"/>
          <w:sz w:val="28"/>
          <w:szCs w:val="28"/>
        </w:rPr>
        <w:t xml:space="preserve"> </w:t>
      </w:r>
      <w:r w:rsidRPr="008A0B17">
        <w:rPr>
          <w:rFonts w:cs="B Lotus" w:hint="eastAsia"/>
          <w:sz w:val="28"/>
          <w:szCs w:val="28"/>
          <w:rtl/>
        </w:rPr>
        <w:t>با</w:t>
      </w:r>
      <w:r w:rsidRPr="008A0B17">
        <w:rPr>
          <w:rFonts w:ascii="BNazanin" w:cs="B Lotus"/>
          <w:sz w:val="28"/>
          <w:szCs w:val="28"/>
        </w:rPr>
        <w:t xml:space="preserve"> </w:t>
      </w:r>
      <w:r w:rsidRPr="008A0B17">
        <w:rPr>
          <w:rFonts w:cs="B Lotus" w:hint="eastAsia"/>
          <w:sz w:val="28"/>
          <w:szCs w:val="28"/>
          <w:rtl/>
        </w:rPr>
        <w:t>سنين</w:t>
      </w:r>
      <w:r w:rsidRPr="008A0B17">
        <w:rPr>
          <w:rFonts w:cs="B Lotus"/>
          <w:sz w:val="28"/>
          <w:szCs w:val="28"/>
          <w:rtl/>
        </w:rPr>
        <w:t xml:space="preserve"> </w:t>
      </w:r>
      <w:r w:rsidRPr="008A0B17">
        <w:rPr>
          <w:rFonts w:cs="B Lotus" w:hint="eastAsia"/>
          <w:sz w:val="28"/>
          <w:szCs w:val="28"/>
          <w:rtl/>
        </w:rPr>
        <w:t>پائين</w:t>
      </w:r>
      <w:r w:rsidRPr="008A0B17">
        <w:rPr>
          <w:rFonts w:ascii="BNazanin" w:cs="B Lotus"/>
          <w:sz w:val="28"/>
          <w:szCs w:val="28"/>
        </w:rPr>
        <w:t xml:space="preserve"> </w:t>
      </w:r>
      <w:r w:rsidRPr="008A0B17">
        <w:rPr>
          <w:rFonts w:cs="B Lotus" w:hint="eastAsia"/>
          <w:sz w:val="28"/>
          <w:szCs w:val="28"/>
          <w:rtl/>
        </w:rPr>
        <w:t>تر</w:t>
      </w:r>
      <w:r w:rsidRPr="008A0B17">
        <w:rPr>
          <w:rFonts w:ascii="BNazanin" w:cs="B Lotus"/>
          <w:sz w:val="28"/>
          <w:szCs w:val="28"/>
        </w:rPr>
        <w:t xml:space="preserve"> </w:t>
      </w:r>
      <w:r w:rsidRPr="008A0B17">
        <w:rPr>
          <w:rFonts w:cs="B Lotus" w:hint="eastAsia"/>
          <w:sz w:val="28"/>
          <w:szCs w:val="28"/>
          <w:rtl/>
        </w:rPr>
        <w:t>بيشترين</w:t>
      </w:r>
      <w:r w:rsidRPr="008A0B17">
        <w:rPr>
          <w:rFonts w:ascii="BNazanin" w:cs="B Lotus"/>
          <w:sz w:val="28"/>
          <w:szCs w:val="28"/>
        </w:rPr>
        <w:t xml:space="preserve"> </w:t>
      </w:r>
      <w:r w:rsidRPr="008A0B17">
        <w:rPr>
          <w:rFonts w:cs="B Lotus" w:hint="eastAsia"/>
          <w:sz w:val="28"/>
          <w:szCs w:val="28"/>
          <w:rtl/>
        </w:rPr>
        <w:t>فراواني</w:t>
      </w:r>
      <w:r w:rsidRPr="008A0B17">
        <w:rPr>
          <w:rFonts w:ascii="BNazanin" w:cs="B Lotus"/>
          <w:sz w:val="28"/>
          <w:szCs w:val="28"/>
        </w:rPr>
        <w:t xml:space="preserve"> </w:t>
      </w:r>
      <w:r w:rsidRPr="008A0B17">
        <w:rPr>
          <w:rFonts w:cs="B Lotus" w:hint="eastAsia"/>
          <w:sz w:val="28"/>
          <w:szCs w:val="28"/>
          <w:rtl/>
        </w:rPr>
        <w:t>و</w:t>
      </w:r>
      <w:r w:rsidRPr="008A0B17">
        <w:rPr>
          <w:rFonts w:ascii="BNazanin" w:cs="B Lotus"/>
          <w:sz w:val="28"/>
          <w:szCs w:val="28"/>
        </w:rPr>
        <w:t xml:space="preserve"> </w:t>
      </w:r>
      <w:r w:rsidRPr="008A0B17">
        <w:rPr>
          <w:rFonts w:cs="B Lotus" w:hint="eastAsia"/>
          <w:sz w:val="28"/>
          <w:szCs w:val="28"/>
          <w:rtl/>
        </w:rPr>
        <w:t>افرادي</w:t>
      </w:r>
      <w:r w:rsidRPr="008A0B17">
        <w:rPr>
          <w:rFonts w:ascii="BNazanin" w:cs="B Lotus"/>
          <w:sz w:val="28"/>
          <w:szCs w:val="28"/>
        </w:rPr>
        <w:t xml:space="preserve"> </w:t>
      </w:r>
      <w:r w:rsidRPr="008A0B17">
        <w:rPr>
          <w:rFonts w:cs="B Lotus" w:hint="eastAsia"/>
          <w:sz w:val="28"/>
          <w:szCs w:val="28"/>
          <w:rtl/>
        </w:rPr>
        <w:t>با</w:t>
      </w:r>
      <w:r w:rsidRPr="008A0B17">
        <w:rPr>
          <w:rFonts w:ascii="BNazanin" w:cs="B Lotus"/>
          <w:sz w:val="28"/>
          <w:szCs w:val="28"/>
        </w:rPr>
        <w:t xml:space="preserve"> </w:t>
      </w:r>
      <w:r w:rsidRPr="008A0B17">
        <w:rPr>
          <w:rFonts w:cs="B Lotus" w:hint="eastAsia"/>
          <w:sz w:val="28"/>
          <w:szCs w:val="28"/>
          <w:rtl/>
        </w:rPr>
        <w:t>تحصيلات</w:t>
      </w:r>
      <w:r w:rsidRPr="008A0B17">
        <w:rPr>
          <w:rFonts w:ascii="BNazanin" w:cs="B Lotus"/>
          <w:sz w:val="28"/>
          <w:szCs w:val="28"/>
        </w:rPr>
        <w:t xml:space="preserve"> </w:t>
      </w:r>
      <w:r w:rsidRPr="008A0B17">
        <w:rPr>
          <w:rFonts w:cs="B Lotus" w:hint="eastAsia"/>
          <w:sz w:val="28"/>
          <w:szCs w:val="28"/>
          <w:rtl/>
        </w:rPr>
        <w:t>بالاتر</w:t>
      </w:r>
      <w:r w:rsidRPr="008A0B17">
        <w:rPr>
          <w:rFonts w:ascii="BNazanin" w:cs="B Lotus"/>
          <w:sz w:val="28"/>
          <w:szCs w:val="28"/>
        </w:rPr>
        <w:t xml:space="preserve"> </w:t>
      </w:r>
      <w:r w:rsidRPr="008A0B17">
        <w:rPr>
          <w:rFonts w:cs="B Lotus" w:hint="eastAsia"/>
          <w:sz w:val="28"/>
          <w:szCs w:val="28"/>
          <w:rtl/>
        </w:rPr>
        <w:t>فراواني</w:t>
      </w:r>
      <w:r w:rsidRPr="008A0B17">
        <w:rPr>
          <w:rFonts w:ascii="BNazanin" w:cs="B Lotus"/>
          <w:sz w:val="28"/>
          <w:szCs w:val="28"/>
        </w:rPr>
        <w:t xml:space="preserve"> </w:t>
      </w:r>
      <w:r w:rsidRPr="008A0B17">
        <w:rPr>
          <w:rFonts w:cs="B Lotus" w:hint="eastAsia"/>
          <w:sz w:val="28"/>
          <w:szCs w:val="28"/>
          <w:rtl/>
        </w:rPr>
        <w:t>كمتري</w:t>
      </w:r>
      <w:r w:rsidRPr="008A0B17">
        <w:rPr>
          <w:rFonts w:ascii="BNazanin" w:cs="B Lotus"/>
          <w:sz w:val="28"/>
          <w:szCs w:val="28"/>
        </w:rPr>
        <w:t xml:space="preserve"> </w:t>
      </w:r>
      <w:r w:rsidRPr="008A0B17">
        <w:rPr>
          <w:rFonts w:cs="B Lotus" w:hint="eastAsia"/>
          <w:sz w:val="28"/>
          <w:szCs w:val="28"/>
          <w:rtl/>
        </w:rPr>
        <w:t>را</w:t>
      </w:r>
      <w:r w:rsidRPr="008A0B17">
        <w:rPr>
          <w:rFonts w:ascii="BNazanin" w:cs="B Lotus"/>
          <w:sz w:val="28"/>
          <w:szCs w:val="28"/>
        </w:rPr>
        <w:t xml:space="preserve"> </w:t>
      </w:r>
      <w:r w:rsidRPr="008A0B17">
        <w:rPr>
          <w:rFonts w:cs="B Lotus" w:hint="eastAsia"/>
          <w:sz w:val="28"/>
          <w:szCs w:val="28"/>
          <w:rtl/>
        </w:rPr>
        <w:t>در</w:t>
      </w:r>
      <w:r w:rsidRPr="008A0B17">
        <w:rPr>
          <w:rFonts w:ascii="BNazanin" w:cs="B Lotus"/>
          <w:sz w:val="28"/>
          <w:szCs w:val="28"/>
        </w:rPr>
        <w:t xml:space="preserve"> </w:t>
      </w:r>
      <w:r w:rsidRPr="008A0B17">
        <w:rPr>
          <w:rFonts w:cs="B Lotus" w:hint="eastAsia"/>
          <w:sz w:val="28"/>
          <w:szCs w:val="28"/>
          <w:rtl/>
        </w:rPr>
        <w:t>اختلالات</w:t>
      </w:r>
      <w:r w:rsidRPr="008A0B17">
        <w:rPr>
          <w:rFonts w:ascii="BNazanin" w:cs="B Lotus"/>
          <w:sz w:val="28"/>
          <w:szCs w:val="28"/>
        </w:rPr>
        <w:t xml:space="preserve"> </w:t>
      </w:r>
      <w:r w:rsidRPr="008A0B17">
        <w:rPr>
          <w:rFonts w:cs="B Lotus" w:hint="eastAsia"/>
          <w:sz w:val="28"/>
          <w:szCs w:val="28"/>
          <w:rtl/>
        </w:rPr>
        <w:t>نشان</w:t>
      </w:r>
      <w:r w:rsidRPr="008A0B17">
        <w:rPr>
          <w:rFonts w:ascii="BNazanin" w:cs="B Lotus"/>
          <w:sz w:val="28"/>
          <w:szCs w:val="28"/>
        </w:rPr>
        <w:t xml:space="preserve"> </w:t>
      </w:r>
      <w:r w:rsidRPr="008A0B17">
        <w:rPr>
          <w:rFonts w:cs="B Lotus" w:hint="eastAsia"/>
          <w:sz w:val="28"/>
          <w:szCs w:val="28"/>
          <w:rtl/>
        </w:rPr>
        <w:t>مي</w:t>
      </w:r>
      <w:r w:rsidRPr="008A0B17">
        <w:rPr>
          <w:rFonts w:cs="B Lotus"/>
          <w:sz w:val="28"/>
          <w:szCs w:val="28"/>
          <w:rtl/>
        </w:rPr>
        <w:t xml:space="preserve"> </w:t>
      </w:r>
      <w:r w:rsidRPr="008A0B17">
        <w:rPr>
          <w:rFonts w:cs="B Lotus" w:hint="eastAsia"/>
          <w:sz w:val="28"/>
          <w:szCs w:val="28"/>
          <w:rtl/>
        </w:rPr>
        <w:t>دادند</w:t>
      </w:r>
      <w:r w:rsidRPr="008A0B17">
        <w:rPr>
          <w:rFonts w:cs="B Lotus"/>
          <w:sz w:val="28"/>
          <w:szCs w:val="28"/>
          <w:rtl/>
        </w:rPr>
        <w:t xml:space="preserve">. </w:t>
      </w:r>
    </w:p>
    <w:p w:rsidR="002E03D1" w:rsidRPr="008A0B17" w:rsidRDefault="002E03D1" w:rsidP="002E03D1">
      <w:pPr>
        <w:tabs>
          <w:tab w:val="right" w:pos="8531"/>
        </w:tabs>
        <w:bidi/>
        <w:jc w:val="both"/>
        <w:rPr>
          <w:rFonts w:cs="B Lotus"/>
          <w:sz w:val="28"/>
          <w:szCs w:val="28"/>
          <w:rtl/>
          <w:lang w:bidi="fa-IR"/>
        </w:rPr>
      </w:pPr>
      <w:r w:rsidRPr="008A0B17">
        <w:rPr>
          <w:rFonts w:cs="B Lotus" w:hint="cs"/>
          <w:sz w:val="28"/>
          <w:szCs w:val="28"/>
          <w:rtl/>
        </w:rPr>
        <w:t xml:space="preserve">     ناظمی </w:t>
      </w:r>
      <w:r w:rsidRPr="008A0B17">
        <w:rPr>
          <w:rFonts w:cs="B Lotus"/>
          <w:sz w:val="28"/>
          <w:szCs w:val="28"/>
          <w:rtl/>
        </w:rPr>
        <w:t>(138</w:t>
      </w:r>
      <w:r w:rsidRPr="008A0B17">
        <w:rPr>
          <w:rFonts w:cs="B Lotus" w:hint="cs"/>
          <w:sz w:val="28"/>
          <w:szCs w:val="28"/>
          <w:rtl/>
        </w:rPr>
        <w:t>8</w:t>
      </w:r>
      <w:r w:rsidRPr="008A0B17">
        <w:rPr>
          <w:rFonts w:cs="B Lotus"/>
          <w:sz w:val="28"/>
          <w:szCs w:val="28"/>
          <w:rtl/>
        </w:rPr>
        <w:t>)</w:t>
      </w:r>
      <w:r w:rsidRPr="008A0B17">
        <w:rPr>
          <w:rFonts w:cs="B Lotus" w:hint="cs"/>
          <w:sz w:val="28"/>
          <w:szCs w:val="28"/>
          <w:rtl/>
        </w:rPr>
        <w:t xml:space="preserve"> در پژوهشی در بین 200 معتاد در شهر تهران بیان نمود که افراد وابسته به مواد مراجعه کننده به </w:t>
      </w:r>
      <w:r w:rsidRPr="008A0B17">
        <w:rPr>
          <w:rFonts w:cs="B Lotus" w:hint="cs"/>
          <w:sz w:val="28"/>
          <w:szCs w:val="28"/>
          <w:rtl/>
          <w:lang w:bidi="fa-IR"/>
        </w:rPr>
        <w:t>انجمن گروه های گمنام به نسبت افراد بهنجار از</w:t>
      </w:r>
      <w:r w:rsidRPr="008A0B17">
        <w:rPr>
          <w:rFonts w:cs="B Lotus"/>
          <w:sz w:val="28"/>
          <w:szCs w:val="28"/>
          <w:lang w:bidi="fa-IR"/>
        </w:rPr>
        <w:t xml:space="preserve"> </w:t>
      </w:r>
      <w:r w:rsidRPr="008A0B17">
        <w:rPr>
          <w:rFonts w:cs="B Lotus" w:hint="cs"/>
          <w:sz w:val="28"/>
          <w:szCs w:val="28"/>
          <w:rtl/>
          <w:lang w:bidi="fa-IR"/>
        </w:rPr>
        <w:t>اختلالات روانی و احساس گناه بیشتری برخوردارند و همچنین میزان انعطاف پذیری پایینی دارند.</w:t>
      </w:r>
    </w:p>
    <w:p w:rsidR="002E03D1" w:rsidRPr="008A0B17" w:rsidRDefault="002E03D1" w:rsidP="002E03D1">
      <w:pPr>
        <w:tabs>
          <w:tab w:val="right" w:pos="8531"/>
        </w:tabs>
        <w:bidi/>
        <w:jc w:val="both"/>
        <w:rPr>
          <w:rFonts w:cs="B Lotus"/>
          <w:sz w:val="28"/>
          <w:szCs w:val="28"/>
          <w:rtl/>
        </w:rPr>
      </w:pPr>
      <w:r w:rsidRPr="008A0B17">
        <w:rPr>
          <w:rFonts w:cs="B Lotus" w:hint="cs"/>
          <w:sz w:val="28"/>
          <w:szCs w:val="28"/>
          <w:rtl/>
        </w:rPr>
        <w:t xml:space="preserve">     در پژوهشی که </w:t>
      </w:r>
      <w:bookmarkStart w:id="43" w:name="OLE_LINK47"/>
      <w:bookmarkStart w:id="44" w:name="OLE_LINK48"/>
      <w:r w:rsidRPr="008A0B17">
        <w:rPr>
          <w:rFonts w:cs="B Lotus" w:hint="cs"/>
          <w:sz w:val="28"/>
          <w:szCs w:val="28"/>
          <w:rtl/>
        </w:rPr>
        <w:t>محمدپور (1388</w:t>
      </w:r>
      <w:r w:rsidRPr="008A0B17">
        <w:rPr>
          <w:rFonts w:cs="B Lotus" w:hint="cs"/>
          <w:sz w:val="28"/>
          <w:szCs w:val="28"/>
          <w:rtl/>
          <w:lang w:bidi="fa-IR"/>
        </w:rPr>
        <w:t>)</w:t>
      </w:r>
      <w:r w:rsidRPr="008A0B17">
        <w:rPr>
          <w:rFonts w:cs="B Lotus" w:hint="cs"/>
          <w:sz w:val="28"/>
          <w:szCs w:val="28"/>
          <w:rtl/>
        </w:rPr>
        <w:t xml:space="preserve"> با عنوان بررسی رابطه باورهای فراشناختی با وسوسه مصرف مواد در بین افراد وابسته به مواد روان گردان شهر</w:t>
      </w:r>
      <w:bookmarkEnd w:id="43"/>
      <w:bookmarkEnd w:id="44"/>
      <w:r w:rsidRPr="008A0B17">
        <w:rPr>
          <w:rFonts w:cs="B Lotus" w:hint="cs"/>
          <w:sz w:val="28"/>
          <w:szCs w:val="28"/>
          <w:rtl/>
        </w:rPr>
        <w:t xml:space="preserve"> اهواز انجام داد مشخص گردید که، بین باورهای فراشناختی با وسوسه رابطه منفی معناداری وجود دارد و این باورها میزان بالای وسوسه مصرف را پیش بینی می کند.</w:t>
      </w:r>
      <w:bookmarkStart w:id="45" w:name="OLE_LINK54"/>
      <w:r w:rsidRPr="008A0B17">
        <w:rPr>
          <w:rFonts w:cs="B Lotus" w:hint="cs"/>
          <w:sz w:val="28"/>
          <w:szCs w:val="28"/>
          <w:rtl/>
        </w:rPr>
        <w:t xml:space="preserve"> </w:t>
      </w:r>
    </w:p>
    <w:p w:rsidR="002E03D1" w:rsidRPr="008A0B17" w:rsidRDefault="002E03D1" w:rsidP="002E03D1">
      <w:pPr>
        <w:tabs>
          <w:tab w:val="right" w:pos="8531"/>
        </w:tabs>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گلستانی (1387) به اثربخشی گروه درمانی مبتنبی بر مراحل تغییر در پیشگیری از عود در معتادان به مواد مخدر پرداخت. یافته ها های حاصل از پژوهش نشان داد که رویکرد گروه درمانی مبتنی بر مراحل تغییر مفید در پیشیگیری از عود می باشد و یک روش درمانی موثر تلقی می شود.</w:t>
      </w:r>
    </w:p>
    <w:bookmarkEnd w:id="45"/>
    <w:p w:rsidR="002E03D1" w:rsidRPr="008A0B17" w:rsidRDefault="002E03D1" w:rsidP="002E03D1">
      <w:pPr>
        <w:bidi/>
        <w:jc w:val="both"/>
        <w:rPr>
          <w:rFonts w:cs="B Lotus"/>
          <w:sz w:val="28"/>
          <w:szCs w:val="28"/>
          <w:rtl/>
        </w:rPr>
      </w:pPr>
      <w:r w:rsidRPr="008A0B17">
        <w:rPr>
          <w:rFonts w:cs="B Lotus" w:hint="cs"/>
          <w:sz w:val="28"/>
          <w:szCs w:val="28"/>
          <w:rtl/>
        </w:rPr>
        <w:t xml:space="preserve">      براتی (1386</w:t>
      </w:r>
      <w:r w:rsidRPr="008A0B17">
        <w:rPr>
          <w:rFonts w:cs="B Lotus" w:hint="cs"/>
          <w:sz w:val="28"/>
          <w:szCs w:val="28"/>
          <w:rtl/>
          <w:lang w:bidi="fa-IR"/>
        </w:rPr>
        <w:t>)</w:t>
      </w:r>
      <w:r w:rsidRPr="008A0B17">
        <w:rPr>
          <w:rFonts w:cs="B Lotus" w:hint="cs"/>
          <w:sz w:val="28"/>
          <w:szCs w:val="28"/>
          <w:rtl/>
        </w:rPr>
        <w:t xml:space="preserve"> در پژوهشی تحت عنوان مقایسه اختلالات روانی و استرس افراد وابسته به مواد مخدر و عادی، بیان داشت بین دو گروه از لحاظ کلیه اختلالات روانی و استرس تفاوت معنی داری وجود دارد و افراد وابسته به مواد مخدر از اختلالات روانی و استرس بالاتری را دارند.</w:t>
      </w:r>
    </w:p>
    <w:p w:rsidR="002E03D1" w:rsidRPr="008A0B17" w:rsidRDefault="002E03D1" w:rsidP="002E03D1">
      <w:pPr>
        <w:bidi/>
        <w:jc w:val="both"/>
        <w:rPr>
          <w:rFonts w:cs="B Lotus"/>
          <w:sz w:val="28"/>
          <w:szCs w:val="28"/>
          <w:rtl/>
          <w:lang w:bidi="fa-IR"/>
        </w:rPr>
      </w:pPr>
      <w:r w:rsidRPr="008A0B17">
        <w:rPr>
          <w:rFonts w:cs="B Lotus" w:hint="cs"/>
          <w:sz w:val="28"/>
          <w:szCs w:val="28"/>
          <w:rtl/>
          <w:lang w:bidi="fa-IR"/>
        </w:rPr>
        <w:t xml:space="preserve">     زند و همکاران (1386) در پژوهشی به بررسی تاثیر گروه درمانی انگیزشی بر اختلالات روانی در افراد وابسته به مواد پرداختند. نتایج نشان داد که گروه درمانی انگیزشی پس از اجرای 14 جلسه اختلالات روانی افراد وابسته به مواد را کاهش می دهد اما در دوره پیگیری دو ماهه مشخص شد این درمان فقط اختلالات خودبیمار انگاری، هیستری، شکایات جسمانی و حساسیت در روابط بین فردی افراد وابسته به مواد را کاهش می دهد.</w:t>
      </w:r>
    </w:p>
    <w:p w:rsidR="002E03D1" w:rsidRPr="008A0B17" w:rsidRDefault="002E03D1" w:rsidP="002E03D1">
      <w:pPr>
        <w:bidi/>
        <w:jc w:val="both"/>
        <w:rPr>
          <w:rFonts w:cs="B Lotus"/>
          <w:sz w:val="28"/>
          <w:szCs w:val="28"/>
          <w:rtl/>
          <w:lang w:bidi="fa-IR"/>
        </w:rPr>
      </w:pPr>
      <w:r w:rsidRPr="008A0B17">
        <w:rPr>
          <w:rFonts w:cs="B Lotus" w:hint="cs"/>
          <w:sz w:val="28"/>
          <w:szCs w:val="28"/>
          <w:rtl/>
          <w:lang w:bidi="fa-IR"/>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پژوهشی دیگر</w:t>
      </w:r>
      <w:r w:rsidRPr="008A0B17">
        <w:rPr>
          <w:rFonts w:cs="B Lotus"/>
          <w:sz w:val="28"/>
          <w:szCs w:val="28"/>
        </w:rPr>
        <w:t xml:space="preserve"> </w:t>
      </w:r>
      <w:r w:rsidRPr="008A0B17">
        <w:rPr>
          <w:rFonts w:cs="B Lotus" w:hint="cs"/>
          <w:sz w:val="28"/>
          <w:szCs w:val="28"/>
          <w:rtl/>
        </w:rPr>
        <w:t>بوزانی (1385، به نقل از گلستانی،1387)</w:t>
      </w:r>
      <w:r w:rsidRPr="008A0B17">
        <w:rPr>
          <w:rFonts w:cs="B Lotus"/>
          <w:sz w:val="28"/>
          <w:szCs w:val="28"/>
        </w:rPr>
        <w:t xml:space="preserve"> </w:t>
      </w:r>
      <w:r w:rsidRPr="008A0B17">
        <w:rPr>
          <w:rFonts w:cs="B Lotus" w:hint="cs"/>
          <w:sz w:val="28"/>
          <w:szCs w:val="28"/>
          <w:rtl/>
        </w:rPr>
        <w:t>تأثیر</w:t>
      </w:r>
      <w:r w:rsidRPr="008A0B17">
        <w:rPr>
          <w:rFonts w:cs="B Lotus"/>
          <w:sz w:val="28"/>
          <w:szCs w:val="28"/>
        </w:rPr>
        <w:t xml:space="preserve"> </w:t>
      </w:r>
      <w:r w:rsidRPr="008A0B17">
        <w:rPr>
          <w:rFonts w:cs="B Lotus" w:hint="cs"/>
          <w:sz w:val="28"/>
          <w:szCs w:val="28"/>
          <w:rtl/>
        </w:rPr>
        <w:t>دو</w:t>
      </w:r>
      <w:r w:rsidRPr="008A0B17">
        <w:rPr>
          <w:rFonts w:cs="B Lotus"/>
          <w:sz w:val="28"/>
          <w:szCs w:val="28"/>
        </w:rPr>
        <w:t xml:space="preserve"> </w:t>
      </w:r>
      <w:r w:rsidRPr="008A0B17">
        <w:rPr>
          <w:rFonts w:cs="B Lotus" w:hint="cs"/>
          <w:sz w:val="28"/>
          <w:szCs w:val="28"/>
          <w:rtl/>
        </w:rPr>
        <w:t>روش</w:t>
      </w:r>
      <w:r w:rsidRPr="008A0B17">
        <w:rPr>
          <w:rFonts w:cs="B Lotus"/>
          <w:sz w:val="28"/>
          <w:szCs w:val="28"/>
        </w:rPr>
        <w:t xml:space="preserve"> </w:t>
      </w:r>
      <w:r w:rsidRPr="008A0B17">
        <w:rPr>
          <w:rFonts w:cs="B Lotus" w:hint="cs"/>
          <w:sz w:val="28"/>
          <w:szCs w:val="28"/>
          <w:rtl/>
        </w:rPr>
        <w:t>آموزش</w:t>
      </w:r>
      <w:r w:rsidRPr="008A0B17">
        <w:rPr>
          <w:rFonts w:cs="B Lotus"/>
          <w:sz w:val="28"/>
          <w:szCs w:val="28"/>
        </w:rPr>
        <w:t xml:space="preserve"> </w:t>
      </w:r>
      <w:r w:rsidRPr="008A0B17">
        <w:rPr>
          <w:rFonts w:cs="B Lotus" w:hint="cs"/>
          <w:sz w:val="28"/>
          <w:szCs w:val="28"/>
          <w:rtl/>
        </w:rPr>
        <w:t>به</w:t>
      </w:r>
      <w:r w:rsidRPr="008A0B17">
        <w:rPr>
          <w:rFonts w:cs="B Lotus"/>
          <w:sz w:val="28"/>
          <w:szCs w:val="28"/>
        </w:rPr>
        <w:t xml:space="preserve"> </w:t>
      </w:r>
      <w:r w:rsidRPr="008A0B17">
        <w:rPr>
          <w:rFonts w:cs="B Lotus" w:hint="cs"/>
          <w:sz w:val="28"/>
          <w:szCs w:val="28"/>
          <w:rtl/>
        </w:rPr>
        <w:t>شیوه</w:t>
      </w:r>
      <w:r w:rsidRPr="008A0B17">
        <w:rPr>
          <w:rFonts w:cs="B Lotus"/>
          <w:sz w:val="28"/>
          <w:szCs w:val="28"/>
        </w:rPr>
        <w:t xml:space="preserve"> </w:t>
      </w:r>
      <w:r w:rsidRPr="008A0B17">
        <w:rPr>
          <w:rFonts w:cs="B Lotus" w:hint="cs"/>
          <w:sz w:val="28"/>
          <w:szCs w:val="28"/>
          <w:rtl/>
        </w:rPr>
        <w:t>سخنرانی و</w:t>
      </w:r>
      <w:r w:rsidRPr="008A0B17">
        <w:rPr>
          <w:rFonts w:cs="B Lotus"/>
          <w:sz w:val="28"/>
          <w:szCs w:val="28"/>
        </w:rPr>
        <w:t xml:space="preserve"> </w:t>
      </w:r>
      <w:r w:rsidRPr="008A0B17">
        <w:rPr>
          <w:rFonts w:cs="B Lotus" w:hint="cs"/>
          <w:sz w:val="28"/>
          <w:szCs w:val="28"/>
          <w:rtl/>
        </w:rPr>
        <w:t>مشاوره</w:t>
      </w:r>
      <w:r w:rsidRPr="008A0B17">
        <w:rPr>
          <w:rFonts w:cs="B Lotus"/>
          <w:sz w:val="28"/>
          <w:szCs w:val="28"/>
        </w:rPr>
        <w:t xml:space="preserve"> </w:t>
      </w:r>
      <w:r w:rsidRPr="008A0B17">
        <w:rPr>
          <w:rFonts w:cs="B Lotus" w:hint="cs"/>
          <w:sz w:val="28"/>
          <w:szCs w:val="28"/>
          <w:rtl/>
        </w:rPr>
        <w:t>گروهی</w:t>
      </w:r>
      <w:r w:rsidRPr="008A0B17">
        <w:rPr>
          <w:rFonts w:cs="B Lotus"/>
          <w:sz w:val="28"/>
          <w:szCs w:val="28"/>
        </w:rPr>
        <w:t xml:space="preserve"> </w:t>
      </w:r>
      <w:r w:rsidRPr="008A0B17">
        <w:rPr>
          <w:rFonts w:cs="B Lotus" w:hint="cs"/>
          <w:sz w:val="28"/>
          <w:szCs w:val="28"/>
          <w:rtl/>
        </w:rPr>
        <w:t>را</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تغییر</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معتادان</w:t>
      </w:r>
      <w:r w:rsidRPr="008A0B17">
        <w:rPr>
          <w:rFonts w:cs="B Lotus"/>
          <w:sz w:val="28"/>
          <w:szCs w:val="28"/>
        </w:rPr>
        <w:t xml:space="preserve"> </w:t>
      </w:r>
      <w:r w:rsidRPr="008A0B17">
        <w:rPr>
          <w:rFonts w:cs="B Lotus" w:hint="cs"/>
          <w:sz w:val="28"/>
          <w:szCs w:val="28"/>
          <w:rtl/>
        </w:rPr>
        <w:t>نسبت</w:t>
      </w:r>
      <w:r w:rsidRPr="008A0B17">
        <w:rPr>
          <w:rFonts w:cs="B Lotus"/>
          <w:sz w:val="28"/>
          <w:szCs w:val="28"/>
        </w:rPr>
        <w:t xml:space="preserve"> </w:t>
      </w:r>
      <w:r w:rsidRPr="008A0B17">
        <w:rPr>
          <w:rFonts w:cs="B Lotus" w:hint="cs"/>
          <w:sz w:val="28"/>
          <w:szCs w:val="28"/>
          <w:rtl/>
        </w:rPr>
        <w:t>به</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مورد</w:t>
      </w:r>
      <w:r w:rsidRPr="008A0B17">
        <w:rPr>
          <w:rFonts w:cs="B Lotus"/>
          <w:sz w:val="28"/>
          <w:szCs w:val="28"/>
        </w:rPr>
        <w:t xml:space="preserve"> </w:t>
      </w:r>
      <w:r w:rsidRPr="008A0B17">
        <w:rPr>
          <w:rFonts w:cs="B Lotus" w:hint="cs"/>
          <w:sz w:val="28"/>
          <w:szCs w:val="28"/>
          <w:rtl/>
        </w:rPr>
        <w:t>مقایسه</w:t>
      </w:r>
      <w:r w:rsidRPr="008A0B17">
        <w:rPr>
          <w:rFonts w:cs="B Lotus"/>
          <w:sz w:val="28"/>
          <w:szCs w:val="28"/>
        </w:rPr>
        <w:t xml:space="preserve"> </w:t>
      </w:r>
      <w:r w:rsidRPr="008A0B17">
        <w:rPr>
          <w:rFonts w:cs="B Lotus" w:hint="cs"/>
          <w:sz w:val="28"/>
          <w:szCs w:val="28"/>
          <w:rtl/>
        </w:rPr>
        <w:t>قرار</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w:t>
      </w:r>
      <w:r w:rsidRPr="008A0B17">
        <w:rPr>
          <w:rFonts w:cs="B Lotus" w:hint="cs"/>
          <w:sz w:val="28"/>
          <w:szCs w:val="28"/>
          <w:rtl/>
          <w:lang w:bidi="fa-IR"/>
        </w:rPr>
        <w:t xml:space="preserve"> </w:t>
      </w:r>
      <w:r w:rsidRPr="008A0B17">
        <w:rPr>
          <w:rFonts w:ascii="BNazanin" w:cs="B Lotus" w:hint="cs"/>
          <w:sz w:val="28"/>
          <w:szCs w:val="28"/>
          <w:rtl/>
        </w:rPr>
        <w:t>گروه</w:t>
      </w:r>
      <w:r w:rsidRPr="008A0B17">
        <w:rPr>
          <w:rFonts w:ascii="BNazanin" w:cs="B Lotus"/>
          <w:sz w:val="28"/>
          <w:szCs w:val="28"/>
        </w:rPr>
        <w:t xml:space="preserve"> </w:t>
      </w:r>
      <w:r w:rsidRPr="008A0B17">
        <w:rPr>
          <w:rFonts w:ascii="BNazanin" w:cs="B Lotus" w:hint="cs"/>
          <w:sz w:val="28"/>
          <w:szCs w:val="28"/>
          <w:rtl/>
        </w:rPr>
        <w:t>نمونه</w:t>
      </w:r>
      <w:r w:rsidRPr="008A0B17">
        <w:rPr>
          <w:rFonts w:ascii="BNazanin" w:cs="B Lotus"/>
          <w:sz w:val="28"/>
          <w:szCs w:val="28"/>
        </w:rPr>
        <w:t xml:space="preserve"> </w:t>
      </w:r>
      <w:r w:rsidRPr="008A0B17">
        <w:rPr>
          <w:rFonts w:ascii="BNazanin" w:cs="B Lotus" w:hint="cs"/>
          <w:sz w:val="28"/>
          <w:szCs w:val="28"/>
          <w:rtl/>
        </w:rPr>
        <w:t>را</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این</w:t>
      </w:r>
      <w:r w:rsidRPr="008A0B17">
        <w:rPr>
          <w:rFonts w:ascii="BNazanin" w:cs="B Lotus"/>
          <w:sz w:val="28"/>
          <w:szCs w:val="28"/>
        </w:rPr>
        <w:t xml:space="preserve"> </w:t>
      </w:r>
      <w:r w:rsidRPr="008A0B17">
        <w:rPr>
          <w:rFonts w:ascii="BNazanin" w:cs="B Lotus" w:hint="cs"/>
          <w:sz w:val="28"/>
          <w:szCs w:val="28"/>
          <w:rtl/>
        </w:rPr>
        <w:t>پژوهش 30</w:t>
      </w:r>
      <w:r w:rsidRPr="008A0B17">
        <w:rPr>
          <w:rFonts w:ascii="BNazanin" w:cs="B Lotus"/>
          <w:sz w:val="28"/>
          <w:szCs w:val="28"/>
        </w:rPr>
        <w:t xml:space="preserve"> </w:t>
      </w:r>
      <w:r w:rsidRPr="008A0B17">
        <w:rPr>
          <w:rFonts w:ascii="BNazanin" w:cs="B Lotus" w:hint="cs"/>
          <w:sz w:val="28"/>
          <w:szCs w:val="28"/>
          <w:rtl/>
        </w:rPr>
        <w:t>نفر</w:t>
      </w:r>
      <w:r w:rsidRPr="008A0B17">
        <w:rPr>
          <w:rFonts w:ascii="BNazanin" w:cs="B Lotus"/>
          <w:sz w:val="28"/>
          <w:szCs w:val="28"/>
        </w:rPr>
        <w:t xml:space="preserve"> </w:t>
      </w:r>
      <w:r w:rsidRPr="008A0B17">
        <w:rPr>
          <w:rFonts w:ascii="BNazanin" w:cs="B Lotus" w:hint="cs"/>
          <w:sz w:val="28"/>
          <w:szCs w:val="28"/>
          <w:rtl/>
        </w:rPr>
        <w:t>معتادان</w:t>
      </w:r>
      <w:r w:rsidRPr="008A0B17">
        <w:rPr>
          <w:rFonts w:ascii="BNazanin" w:cs="B Lotus"/>
          <w:sz w:val="28"/>
          <w:szCs w:val="28"/>
        </w:rPr>
        <w:t xml:space="preserve"> </w:t>
      </w:r>
      <w:r w:rsidRPr="008A0B17">
        <w:rPr>
          <w:rFonts w:ascii="BNazanin" w:cs="B Lotus" w:hint="cs"/>
          <w:sz w:val="28"/>
          <w:szCs w:val="28"/>
          <w:rtl/>
        </w:rPr>
        <w:t>مرد</w:t>
      </w:r>
      <w:r w:rsidRPr="008A0B17">
        <w:rPr>
          <w:rFonts w:ascii="BNazanin" w:cs="B Lotus"/>
          <w:sz w:val="28"/>
          <w:szCs w:val="28"/>
        </w:rPr>
        <w:t xml:space="preserve"> </w:t>
      </w:r>
      <w:r w:rsidRPr="008A0B17">
        <w:rPr>
          <w:rFonts w:ascii="BNazanin" w:cs="B Lotus" w:hint="cs"/>
          <w:sz w:val="28"/>
          <w:szCs w:val="28"/>
          <w:rtl/>
        </w:rPr>
        <w:t>تشکیل</w:t>
      </w:r>
      <w:r w:rsidRPr="008A0B17">
        <w:rPr>
          <w:rFonts w:ascii="BNazanin" w:cs="B Lotus"/>
          <w:sz w:val="28"/>
          <w:szCs w:val="28"/>
        </w:rPr>
        <w:t xml:space="preserve"> </w:t>
      </w:r>
      <w:r w:rsidRPr="008A0B17">
        <w:rPr>
          <w:rFonts w:ascii="BNazanin" w:cs="B Lotus" w:hint="cs"/>
          <w:sz w:val="28"/>
          <w:szCs w:val="28"/>
          <w:rtl/>
        </w:rPr>
        <w:t>می</w:t>
      </w:r>
      <w:r w:rsidRPr="008A0B17">
        <w:rPr>
          <w:rFonts w:ascii="BNazanin" w:cs="B Lotus"/>
          <w:sz w:val="28"/>
          <w:szCs w:val="28"/>
        </w:rPr>
        <w:t xml:space="preserve"> </w:t>
      </w:r>
      <w:r w:rsidRPr="008A0B17">
        <w:rPr>
          <w:rFonts w:ascii="BNazanin" w:cs="B Lotus" w:hint="cs"/>
          <w:sz w:val="28"/>
          <w:szCs w:val="28"/>
          <w:rtl/>
        </w:rPr>
        <w:t>داد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به</w:t>
      </w:r>
      <w:r w:rsidRPr="008A0B17">
        <w:rPr>
          <w:rFonts w:ascii="BNazanin" w:cs="B Lotus"/>
          <w:sz w:val="28"/>
          <w:szCs w:val="28"/>
        </w:rPr>
        <w:t xml:space="preserve"> </w:t>
      </w:r>
      <w:r w:rsidRPr="008A0B17">
        <w:rPr>
          <w:rFonts w:ascii="BNazanin" w:cs="B Lotus" w:hint="cs"/>
          <w:sz w:val="28"/>
          <w:szCs w:val="28"/>
          <w:rtl/>
        </w:rPr>
        <w:t>طور</w:t>
      </w:r>
      <w:r w:rsidRPr="008A0B17">
        <w:rPr>
          <w:rFonts w:ascii="BNazanin" w:cs="B Lotus"/>
          <w:sz w:val="28"/>
          <w:szCs w:val="28"/>
        </w:rPr>
        <w:t xml:space="preserve"> </w:t>
      </w:r>
      <w:r w:rsidRPr="008A0B17">
        <w:rPr>
          <w:rFonts w:ascii="BNazanin" w:cs="B Lotus" w:hint="cs"/>
          <w:sz w:val="28"/>
          <w:szCs w:val="28"/>
          <w:rtl/>
        </w:rPr>
        <w:t>تصادفی</w:t>
      </w:r>
      <w:r w:rsidRPr="008A0B17">
        <w:rPr>
          <w:rFonts w:ascii="BNazanin" w:cs="B Lotus"/>
          <w:sz w:val="28"/>
          <w:szCs w:val="28"/>
        </w:rPr>
        <w:t xml:space="preserve"> </w:t>
      </w:r>
      <w:r w:rsidRPr="008A0B17">
        <w:rPr>
          <w:rFonts w:ascii="BNazanin" w:cs="B Lotus" w:hint="cs"/>
          <w:sz w:val="28"/>
          <w:szCs w:val="28"/>
          <w:rtl/>
        </w:rPr>
        <w:t>از بین 182 نفر از</w:t>
      </w:r>
      <w:r w:rsidRPr="008A0B17">
        <w:rPr>
          <w:rFonts w:ascii="BNazanin" w:cs="B Lotus"/>
          <w:sz w:val="28"/>
          <w:szCs w:val="28"/>
        </w:rPr>
        <w:t xml:space="preserve"> </w:t>
      </w:r>
      <w:r w:rsidRPr="008A0B17">
        <w:rPr>
          <w:rFonts w:ascii="BNazanin" w:cs="B Lotus" w:hint="cs"/>
          <w:sz w:val="28"/>
          <w:szCs w:val="28"/>
          <w:rtl/>
        </w:rPr>
        <w:t>معتادانی</w:t>
      </w:r>
      <w:r w:rsidRPr="008A0B17">
        <w:rPr>
          <w:rFonts w:ascii="BNazanin" w:cs="B Lotus"/>
          <w:sz w:val="28"/>
          <w:szCs w:val="28"/>
        </w:rPr>
        <w:t xml:space="preserve"> </w:t>
      </w:r>
      <w:r w:rsidRPr="008A0B17">
        <w:rPr>
          <w:rFonts w:ascii="BNazanin" w:cs="B Lotus" w:hint="cs"/>
          <w:sz w:val="28"/>
          <w:szCs w:val="28"/>
          <w:rtl/>
        </w:rPr>
        <w:t>انتخاب</w:t>
      </w:r>
      <w:r w:rsidRPr="008A0B17">
        <w:rPr>
          <w:rFonts w:ascii="BNazanin" w:cs="B Lotus"/>
          <w:sz w:val="28"/>
          <w:szCs w:val="28"/>
        </w:rPr>
        <w:t xml:space="preserve"> </w:t>
      </w:r>
      <w:r w:rsidRPr="008A0B17">
        <w:rPr>
          <w:rFonts w:ascii="BNazanin" w:cs="B Lotus" w:hint="cs"/>
          <w:sz w:val="28"/>
          <w:szCs w:val="28"/>
          <w:rtl/>
        </w:rPr>
        <w:t>شده</w:t>
      </w:r>
      <w:r w:rsidRPr="008A0B17">
        <w:rPr>
          <w:rFonts w:ascii="BNazanin" w:cs="B Lotus"/>
          <w:sz w:val="28"/>
          <w:szCs w:val="28"/>
        </w:rPr>
        <w:t xml:space="preserve"> </w:t>
      </w:r>
      <w:r w:rsidRPr="008A0B17">
        <w:rPr>
          <w:rFonts w:ascii="BNazanin" w:cs="B Lotus" w:hint="cs"/>
          <w:sz w:val="28"/>
          <w:szCs w:val="28"/>
          <w:rtl/>
        </w:rPr>
        <w:t>بودند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مرکز</w:t>
      </w:r>
      <w:r w:rsidRPr="008A0B17">
        <w:rPr>
          <w:rFonts w:ascii="BNazanin" w:cs="B Lotus"/>
          <w:sz w:val="28"/>
          <w:szCs w:val="28"/>
        </w:rPr>
        <w:t xml:space="preserve"> </w:t>
      </w:r>
      <w:r w:rsidRPr="008A0B17">
        <w:rPr>
          <w:rFonts w:ascii="BNazanin" w:cs="B Lotus" w:hint="cs"/>
          <w:sz w:val="28"/>
          <w:szCs w:val="28"/>
          <w:rtl/>
        </w:rPr>
        <w:t>بازپرسی</w:t>
      </w:r>
      <w:r w:rsidRPr="008A0B17">
        <w:rPr>
          <w:rFonts w:ascii="BNazanin" w:cs="B Lotus"/>
          <w:sz w:val="28"/>
          <w:szCs w:val="28"/>
        </w:rPr>
        <w:t xml:space="preserve"> </w:t>
      </w:r>
      <w:r w:rsidRPr="008A0B17">
        <w:rPr>
          <w:rFonts w:ascii="BNazanin" w:cs="B Lotus" w:hint="cs"/>
          <w:sz w:val="28"/>
          <w:szCs w:val="28"/>
          <w:rtl/>
        </w:rPr>
        <w:t>شهر</w:t>
      </w:r>
      <w:r w:rsidRPr="008A0B17">
        <w:rPr>
          <w:rFonts w:ascii="BNazanin" w:cs="B Lotus"/>
          <w:sz w:val="28"/>
          <w:szCs w:val="28"/>
        </w:rPr>
        <w:t xml:space="preserve"> </w:t>
      </w:r>
      <w:r w:rsidRPr="008A0B17">
        <w:rPr>
          <w:rFonts w:ascii="BNazanin" w:cs="B Lotus" w:hint="cs"/>
          <w:sz w:val="28"/>
          <w:szCs w:val="28"/>
          <w:rtl/>
        </w:rPr>
        <w:t>اصفهان</w:t>
      </w:r>
      <w:r w:rsidRPr="008A0B17">
        <w:rPr>
          <w:rFonts w:ascii="BNazanin" w:cs="B Lotus"/>
          <w:sz w:val="28"/>
          <w:szCs w:val="28"/>
        </w:rPr>
        <w:t xml:space="preserve"> </w:t>
      </w:r>
      <w:r w:rsidRPr="008A0B17">
        <w:rPr>
          <w:rFonts w:ascii="BNazanin" w:cs="B Lotus" w:hint="cs"/>
          <w:sz w:val="28"/>
          <w:szCs w:val="28"/>
          <w:rtl/>
        </w:rPr>
        <w:t>تحت درمان</w:t>
      </w:r>
      <w:r w:rsidRPr="008A0B17">
        <w:rPr>
          <w:rFonts w:ascii="BNazanin" w:cs="B Lotus"/>
          <w:sz w:val="28"/>
          <w:szCs w:val="28"/>
        </w:rPr>
        <w:t xml:space="preserve"> </w:t>
      </w:r>
      <w:r w:rsidRPr="008A0B17">
        <w:rPr>
          <w:rFonts w:ascii="BNazanin" w:cs="B Lotus" w:hint="cs"/>
          <w:sz w:val="28"/>
          <w:szCs w:val="28"/>
          <w:rtl/>
        </w:rPr>
        <w:t>بودند. نتایج</w:t>
      </w:r>
      <w:r w:rsidRPr="008A0B17">
        <w:rPr>
          <w:rFonts w:ascii="BNazanin" w:cs="B Lotus"/>
          <w:sz w:val="28"/>
          <w:szCs w:val="28"/>
        </w:rPr>
        <w:t xml:space="preserve"> </w:t>
      </w:r>
      <w:r w:rsidRPr="008A0B17">
        <w:rPr>
          <w:rFonts w:ascii="BNazanin" w:cs="B Lotus" w:hint="cs"/>
          <w:sz w:val="28"/>
          <w:szCs w:val="28"/>
          <w:rtl/>
        </w:rPr>
        <w:t>نشان</w:t>
      </w:r>
      <w:r w:rsidRPr="008A0B17">
        <w:rPr>
          <w:rFonts w:ascii="BNazanin" w:cs="B Lotus"/>
          <w:sz w:val="28"/>
          <w:szCs w:val="28"/>
        </w:rPr>
        <w:t xml:space="preserve"> </w:t>
      </w:r>
      <w:r w:rsidRPr="008A0B17">
        <w:rPr>
          <w:rFonts w:ascii="BNazanin" w:cs="B Lotus" w:hint="cs"/>
          <w:sz w:val="28"/>
          <w:szCs w:val="28"/>
          <w:rtl/>
        </w:rPr>
        <w:t>داد</w:t>
      </w:r>
      <w:r w:rsidRPr="008A0B17">
        <w:rPr>
          <w:rFonts w:ascii="BNazanin" w:cs="B Lotus"/>
          <w:sz w:val="28"/>
          <w:szCs w:val="28"/>
        </w:rPr>
        <w:t xml:space="preserve"> </w:t>
      </w:r>
      <w:r w:rsidRPr="008A0B17">
        <w:rPr>
          <w:rFonts w:ascii="BNazanin" w:cs="B Lotus" w:hint="cs"/>
          <w:sz w:val="28"/>
          <w:szCs w:val="28"/>
          <w:rtl/>
        </w:rPr>
        <w:t>که</w:t>
      </w:r>
      <w:r w:rsidRPr="008A0B17">
        <w:rPr>
          <w:rFonts w:ascii="BNazanin" w:cs="B Lotus"/>
          <w:sz w:val="28"/>
          <w:szCs w:val="28"/>
        </w:rPr>
        <w:t xml:space="preserve"> </w:t>
      </w:r>
      <w:r w:rsidRPr="008A0B17">
        <w:rPr>
          <w:rFonts w:ascii="BNazanin" w:cs="B Lotus" w:hint="cs"/>
          <w:sz w:val="28"/>
          <w:szCs w:val="28"/>
          <w:rtl/>
        </w:rPr>
        <w:t>روش</w:t>
      </w:r>
      <w:r w:rsidRPr="008A0B17">
        <w:rPr>
          <w:rFonts w:ascii="BNazanin" w:cs="B Lotus"/>
          <w:sz w:val="28"/>
          <w:szCs w:val="28"/>
        </w:rPr>
        <w:t xml:space="preserve"> </w:t>
      </w:r>
      <w:r w:rsidRPr="008A0B17">
        <w:rPr>
          <w:rFonts w:ascii="BNazanin" w:cs="B Lotus" w:hint="cs"/>
          <w:sz w:val="28"/>
          <w:szCs w:val="28"/>
          <w:rtl/>
        </w:rPr>
        <w:t>مشاوره</w:t>
      </w:r>
      <w:r w:rsidRPr="008A0B17">
        <w:rPr>
          <w:rFonts w:ascii="BNazanin" w:cs="B Lotus"/>
          <w:sz w:val="28"/>
          <w:szCs w:val="28"/>
        </w:rPr>
        <w:t xml:space="preserve"> </w:t>
      </w:r>
      <w:r w:rsidRPr="008A0B17">
        <w:rPr>
          <w:rFonts w:ascii="BNazanin" w:cs="B Lotus" w:hint="cs"/>
          <w:sz w:val="28"/>
          <w:szCs w:val="28"/>
          <w:rtl/>
        </w:rPr>
        <w:t>گروهی</w:t>
      </w:r>
      <w:r w:rsidRPr="008A0B17">
        <w:rPr>
          <w:rFonts w:ascii="BNazanin" w:cs="B Lotus"/>
          <w:sz w:val="28"/>
          <w:szCs w:val="28"/>
        </w:rPr>
        <w:t xml:space="preserve"> </w:t>
      </w:r>
      <w:r w:rsidRPr="008A0B17">
        <w:rPr>
          <w:rFonts w:ascii="BNazanin" w:cs="B Lotus" w:hint="cs"/>
          <w:sz w:val="28"/>
          <w:szCs w:val="28"/>
          <w:rtl/>
        </w:rPr>
        <w:t>بر</w:t>
      </w:r>
      <w:r w:rsidRPr="008A0B17">
        <w:rPr>
          <w:rFonts w:ascii="BNazanin" w:cs="B Lotus"/>
          <w:sz w:val="28"/>
          <w:szCs w:val="28"/>
        </w:rPr>
        <w:t xml:space="preserve"> </w:t>
      </w:r>
      <w:r w:rsidRPr="008A0B17">
        <w:rPr>
          <w:rFonts w:ascii="BNazanin" w:cs="B Lotus" w:hint="cs"/>
          <w:sz w:val="28"/>
          <w:szCs w:val="28"/>
          <w:rtl/>
        </w:rPr>
        <w:t>خلاف</w:t>
      </w:r>
      <w:r w:rsidRPr="008A0B17">
        <w:rPr>
          <w:rFonts w:ascii="BNazanin" w:cs="B Lotus"/>
          <w:sz w:val="28"/>
          <w:szCs w:val="28"/>
        </w:rPr>
        <w:t xml:space="preserve"> </w:t>
      </w:r>
      <w:r w:rsidRPr="008A0B17">
        <w:rPr>
          <w:rFonts w:ascii="BNazanin" w:cs="B Lotus" w:hint="cs"/>
          <w:sz w:val="28"/>
          <w:szCs w:val="28"/>
          <w:rtl/>
        </w:rPr>
        <w:t>روش</w:t>
      </w:r>
      <w:r w:rsidRPr="008A0B17">
        <w:rPr>
          <w:rFonts w:ascii="BNazanin" w:cs="B Lotus"/>
          <w:sz w:val="28"/>
          <w:szCs w:val="28"/>
        </w:rPr>
        <w:t xml:space="preserve"> </w:t>
      </w:r>
      <w:r w:rsidRPr="008A0B17">
        <w:rPr>
          <w:rFonts w:ascii="BNazanin" w:cs="B Lotus" w:hint="cs"/>
          <w:sz w:val="28"/>
          <w:szCs w:val="28"/>
          <w:rtl/>
        </w:rPr>
        <w:t>سخنرانی</w:t>
      </w:r>
      <w:r w:rsidRPr="008A0B17">
        <w:rPr>
          <w:rFonts w:ascii="BNazanin" w:cs="B Lotus"/>
          <w:sz w:val="28"/>
          <w:szCs w:val="28"/>
        </w:rPr>
        <w:t xml:space="preserve"> </w:t>
      </w:r>
      <w:r w:rsidRPr="008A0B17">
        <w:rPr>
          <w:rFonts w:ascii="BNazanin" w:cs="B Lotus" w:hint="cs"/>
          <w:sz w:val="28"/>
          <w:szCs w:val="28"/>
          <w:rtl/>
        </w:rPr>
        <w:t>توانسته است</w:t>
      </w:r>
      <w:r w:rsidRPr="008A0B17">
        <w:rPr>
          <w:rFonts w:ascii="BNazanin" w:cs="B Lotus"/>
          <w:sz w:val="28"/>
          <w:szCs w:val="28"/>
        </w:rPr>
        <w:t xml:space="preserve"> </w:t>
      </w:r>
      <w:r w:rsidRPr="008A0B17">
        <w:rPr>
          <w:rFonts w:ascii="BNazanin" w:cs="B Lotus" w:hint="cs"/>
          <w:sz w:val="28"/>
          <w:szCs w:val="28"/>
          <w:rtl/>
        </w:rPr>
        <w:t>تغییرات</w:t>
      </w:r>
      <w:r w:rsidRPr="008A0B17">
        <w:rPr>
          <w:rFonts w:ascii="BNazanin" w:cs="B Lotus"/>
          <w:sz w:val="28"/>
          <w:szCs w:val="28"/>
        </w:rPr>
        <w:t xml:space="preserve"> </w:t>
      </w:r>
      <w:r w:rsidRPr="008A0B17">
        <w:rPr>
          <w:rFonts w:ascii="BNazanin" w:cs="B Lotus" w:hint="cs"/>
          <w:sz w:val="28"/>
          <w:szCs w:val="28"/>
          <w:rtl/>
        </w:rPr>
        <w:t>معنی</w:t>
      </w:r>
      <w:r w:rsidRPr="008A0B17">
        <w:rPr>
          <w:rFonts w:ascii="BNazanin" w:cs="B Lotus"/>
          <w:sz w:val="28"/>
          <w:szCs w:val="28"/>
        </w:rPr>
        <w:t xml:space="preserve"> </w:t>
      </w:r>
      <w:r w:rsidRPr="008A0B17">
        <w:rPr>
          <w:rFonts w:ascii="BNazanin" w:cs="B Lotus" w:hint="cs"/>
          <w:sz w:val="28"/>
          <w:szCs w:val="28"/>
          <w:rtl/>
        </w:rPr>
        <w:t>داري</w:t>
      </w:r>
      <w:r w:rsidRPr="008A0B17">
        <w:rPr>
          <w:rFonts w:ascii="BNazanin" w:cs="B Lotus"/>
          <w:sz w:val="28"/>
          <w:szCs w:val="28"/>
        </w:rPr>
        <w:t xml:space="preserve"> </w:t>
      </w:r>
      <w:r w:rsidRPr="008A0B17">
        <w:rPr>
          <w:rFonts w:ascii="BNazanin" w:cs="B Lotus" w:hint="cs"/>
          <w:sz w:val="28"/>
          <w:szCs w:val="28"/>
          <w:rtl/>
        </w:rPr>
        <w:t>در</w:t>
      </w:r>
      <w:r w:rsidRPr="008A0B17">
        <w:rPr>
          <w:rFonts w:ascii="BNazanin" w:cs="B Lotus"/>
          <w:sz w:val="28"/>
          <w:szCs w:val="28"/>
        </w:rPr>
        <w:t xml:space="preserve"> </w:t>
      </w:r>
      <w:r w:rsidRPr="008A0B17">
        <w:rPr>
          <w:rFonts w:ascii="BNazanin" w:cs="B Lotus" w:hint="cs"/>
          <w:sz w:val="28"/>
          <w:szCs w:val="28"/>
          <w:rtl/>
        </w:rPr>
        <w:t>نگرش</w:t>
      </w:r>
      <w:r w:rsidRPr="008A0B17">
        <w:rPr>
          <w:rFonts w:ascii="BNazanin" w:cs="B Lotus"/>
          <w:sz w:val="28"/>
          <w:szCs w:val="28"/>
        </w:rPr>
        <w:t xml:space="preserve"> </w:t>
      </w:r>
      <w:r w:rsidRPr="008A0B17">
        <w:rPr>
          <w:rFonts w:ascii="BNazanin" w:cs="B Lotus" w:hint="cs"/>
          <w:sz w:val="28"/>
          <w:szCs w:val="28"/>
          <w:rtl/>
        </w:rPr>
        <w:t>معتادان</w:t>
      </w:r>
      <w:r w:rsidRPr="008A0B17">
        <w:rPr>
          <w:rFonts w:ascii="BNazanin" w:cs="B Lotus"/>
          <w:sz w:val="28"/>
          <w:szCs w:val="28"/>
        </w:rPr>
        <w:t xml:space="preserve"> </w:t>
      </w:r>
      <w:r w:rsidRPr="008A0B17">
        <w:rPr>
          <w:rFonts w:ascii="BNazanin" w:cs="B Lotus" w:hint="cs"/>
          <w:sz w:val="28"/>
          <w:szCs w:val="28"/>
          <w:rtl/>
        </w:rPr>
        <w:t>نسبت</w:t>
      </w:r>
      <w:r w:rsidRPr="008A0B17">
        <w:rPr>
          <w:rFonts w:ascii="BNazanin" w:cs="B Lotus"/>
          <w:sz w:val="28"/>
          <w:szCs w:val="28"/>
        </w:rPr>
        <w:t xml:space="preserve"> </w:t>
      </w:r>
      <w:r w:rsidRPr="008A0B17">
        <w:rPr>
          <w:rFonts w:ascii="BNazanin" w:cs="B Lotus" w:hint="cs"/>
          <w:sz w:val="28"/>
          <w:szCs w:val="28"/>
          <w:rtl/>
        </w:rPr>
        <w:t>به</w:t>
      </w:r>
      <w:r w:rsidRPr="008A0B17">
        <w:rPr>
          <w:rFonts w:ascii="BNazanin" w:cs="B Lotus"/>
          <w:sz w:val="28"/>
          <w:szCs w:val="28"/>
        </w:rPr>
        <w:t xml:space="preserve"> </w:t>
      </w:r>
      <w:r w:rsidRPr="008A0B17">
        <w:rPr>
          <w:rFonts w:ascii="BNazanin" w:cs="B Lotus" w:hint="cs"/>
          <w:sz w:val="28"/>
          <w:szCs w:val="28"/>
          <w:rtl/>
        </w:rPr>
        <w:t>مواد</w:t>
      </w:r>
      <w:r w:rsidRPr="008A0B17">
        <w:rPr>
          <w:rFonts w:ascii="BNazanin" w:cs="B Lotus"/>
          <w:sz w:val="28"/>
          <w:szCs w:val="28"/>
        </w:rPr>
        <w:t xml:space="preserve"> </w:t>
      </w:r>
      <w:r w:rsidRPr="008A0B17">
        <w:rPr>
          <w:rFonts w:ascii="BNazanin" w:cs="B Lotus" w:hint="cs"/>
          <w:sz w:val="28"/>
          <w:szCs w:val="28"/>
          <w:rtl/>
        </w:rPr>
        <w:t>مخدر</w:t>
      </w:r>
      <w:r w:rsidRPr="008A0B17">
        <w:rPr>
          <w:rFonts w:ascii="BNazanin" w:cs="B Lotus"/>
          <w:sz w:val="28"/>
          <w:szCs w:val="28"/>
        </w:rPr>
        <w:t xml:space="preserve"> </w:t>
      </w:r>
      <w:r w:rsidRPr="008A0B17">
        <w:rPr>
          <w:rFonts w:ascii="BNazanin" w:cs="B Lotus" w:hint="cs"/>
          <w:sz w:val="28"/>
          <w:szCs w:val="28"/>
          <w:rtl/>
        </w:rPr>
        <w:t>ایجاد</w:t>
      </w:r>
      <w:r w:rsidRPr="008A0B17">
        <w:rPr>
          <w:rFonts w:ascii="BNazanin" w:cs="B Lotus"/>
          <w:sz w:val="28"/>
          <w:szCs w:val="28"/>
        </w:rPr>
        <w:t xml:space="preserve"> </w:t>
      </w:r>
      <w:r w:rsidRPr="008A0B17">
        <w:rPr>
          <w:rFonts w:ascii="BNazanin" w:cs="B Lotus" w:hint="cs"/>
          <w:sz w:val="28"/>
          <w:szCs w:val="28"/>
          <w:rtl/>
        </w:rPr>
        <w:t>نماید.</w:t>
      </w:r>
    </w:p>
    <w:p w:rsidR="002E03D1" w:rsidRPr="008A0B17" w:rsidRDefault="002E03D1" w:rsidP="002E03D1">
      <w:pPr>
        <w:bidi/>
        <w:jc w:val="both"/>
        <w:rPr>
          <w:rFonts w:cs="B Lotus"/>
          <w:sz w:val="28"/>
          <w:szCs w:val="28"/>
          <w:rtl/>
          <w:lang w:bidi="fa-IR"/>
        </w:rPr>
      </w:pPr>
      <w:r w:rsidRPr="008A0B17">
        <w:rPr>
          <w:rFonts w:cs="B Lotus" w:hint="cs"/>
          <w:sz w:val="28"/>
          <w:szCs w:val="28"/>
          <w:rtl/>
          <w:lang w:bidi="fa-IR"/>
        </w:rPr>
        <w:t xml:space="preserve">     شاهی (1383) در پژوهشی دیگر نشان دادند که میانگین نمرات افراد وابسته به مواد روانگردان نسبت به افراد عادی در تمامی زیر مقیاس های سلامت عمومی بطور پایایی بالاتر است و این افراد استرس، اضطراب و افسردگی بالایی را گزارش می کنند.</w:t>
      </w:r>
    </w:p>
    <w:p w:rsidR="002E03D1" w:rsidRPr="008A0B17" w:rsidRDefault="002E03D1" w:rsidP="002E03D1">
      <w:pPr>
        <w:bidi/>
        <w:jc w:val="both"/>
        <w:rPr>
          <w:rFonts w:cs="B Lotus"/>
          <w:sz w:val="28"/>
          <w:szCs w:val="28"/>
          <w:rtl/>
          <w:lang w:bidi="fa-IR"/>
        </w:rPr>
      </w:pPr>
      <w:r w:rsidRPr="008A0B17">
        <w:rPr>
          <w:rFonts w:cs="B Lotus" w:hint="cs"/>
          <w:sz w:val="28"/>
          <w:szCs w:val="28"/>
          <w:rtl/>
          <w:lang w:bidi="fa-IR"/>
        </w:rPr>
        <w:lastRenderedPageBreak/>
        <w:t xml:space="preserve">     غفاری نژاد، ضیاءالدین، پویا (1382) در پژوهشی به مقایسه اختلالات روانی در معتادان به تریاک و هروئین پرداخت. نتایج نشان داد که نمره مقیاس های وسواس و اجبار، اضطراب، ترس مرضی، روان پریشی ضریب کلی علائم مرضی و مجموع علائم مثبت مرضی به صورت معنی داری در بیماران وابسته به هروئین از بیماران وابسته به تریاک بیشتر بود.</w:t>
      </w:r>
    </w:p>
    <w:p w:rsidR="002E03D1" w:rsidRPr="008A0B17" w:rsidRDefault="002E03D1" w:rsidP="002E03D1">
      <w:pPr>
        <w:bidi/>
        <w:jc w:val="both"/>
        <w:rPr>
          <w:rFonts w:cs="B Lotus"/>
          <w:sz w:val="28"/>
          <w:szCs w:val="28"/>
          <w:lang w:bidi="fa-IR"/>
        </w:rPr>
      </w:pPr>
      <w:r w:rsidRPr="008A0B17">
        <w:rPr>
          <w:rFonts w:cs="B Lotus" w:hint="cs"/>
          <w:sz w:val="28"/>
          <w:szCs w:val="28"/>
          <w:rtl/>
          <w:lang w:bidi="fa-IR"/>
        </w:rPr>
        <w:t xml:space="preserve">     ناظر و همکاران (1380) در پژوهشی بر روی یک نمونه 240 نفری معتاد به مواد افیونی نشان دادند که شایعترین اختلال در معتادان به مواد افیونی، اختلالات ضداجتماعی، افسردگی، استرس و اضطراب می باشد. </w:t>
      </w:r>
    </w:p>
    <w:p w:rsidR="002E03D1" w:rsidRPr="008A0B17" w:rsidRDefault="002E03D1" w:rsidP="002E03D1">
      <w:pPr>
        <w:bidi/>
        <w:spacing w:line="360" w:lineRule="auto"/>
        <w:jc w:val="lowKashida"/>
        <w:rPr>
          <w:rFonts w:cs="B Lotus"/>
          <w:b/>
          <w:bCs/>
          <w:sz w:val="28"/>
          <w:szCs w:val="28"/>
          <w:rtl/>
          <w:lang w:bidi="fa-IR"/>
        </w:rPr>
      </w:pPr>
      <w:r w:rsidRPr="008A0B17">
        <w:rPr>
          <w:rFonts w:cs="B Lotus" w:hint="cs"/>
          <w:b/>
          <w:bCs/>
          <w:sz w:val="28"/>
          <w:szCs w:val="28"/>
          <w:rtl/>
          <w:lang w:bidi="fa-IR"/>
        </w:rPr>
        <w:t xml:space="preserve">ب) </w:t>
      </w:r>
      <w:r w:rsidRPr="008A0B17">
        <w:rPr>
          <w:rFonts w:cs="B Lotus"/>
          <w:b/>
          <w:bCs/>
          <w:sz w:val="28"/>
          <w:szCs w:val="28"/>
          <w:rtl/>
          <w:lang w:bidi="fa-IR"/>
        </w:rPr>
        <w:t>پژوهش</w:t>
      </w:r>
      <w:r w:rsidRPr="008A0B17">
        <w:rPr>
          <w:rFonts w:cs="B Lotus" w:hint="cs"/>
          <w:b/>
          <w:bCs/>
          <w:sz w:val="28"/>
          <w:szCs w:val="28"/>
          <w:rtl/>
          <w:lang w:bidi="fa-IR"/>
        </w:rPr>
        <w:t xml:space="preserve"> </w:t>
      </w:r>
      <w:r w:rsidRPr="008A0B17">
        <w:rPr>
          <w:rFonts w:cs="B Lotus"/>
          <w:b/>
          <w:bCs/>
          <w:sz w:val="28"/>
          <w:szCs w:val="28"/>
          <w:rtl/>
          <w:lang w:bidi="fa-IR"/>
        </w:rPr>
        <w:t>های انجام شده در خارج از کشور</w:t>
      </w:r>
    </w:p>
    <w:p w:rsidR="002E03D1" w:rsidRPr="008A0B17" w:rsidRDefault="002E03D1" w:rsidP="002E03D1">
      <w:pPr>
        <w:bidi/>
        <w:jc w:val="lowKashida"/>
        <w:rPr>
          <w:rFonts w:cs="B Lotus"/>
          <w:sz w:val="28"/>
          <w:szCs w:val="28"/>
          <w:rtl/>
          <w:lang w:bidi="fa-IR"/>
        </w:rPr>
      </w:pPr>
      <w:r w:rsidRPr="008A0B17">
        <w:rPr>
          <w:rFonts w:cs="B Lotus" w:hint="cs"/>
          <w:sz w:val="28"/>
          <w:szCs w:val="28"/>
          <w:rtl/>
          <w:lang w:bidi="fa-IR"/>
        </w:rPr>
        <w:t xml:space="preserve">     آلورد</w:t>
      </w:r>
      <w:r w:rsidRPr="008A0B17">
        <w:rPr>
          <w:rStyle w:val="FootnoteReference"/>
          <w:rFonts w:cs="B Lotus"/>
          <w:sz w:val="28"/>
          <w:szCs w:val="28"/>
          <w:rtl/>
          <w:lang w:bidi="fa-IR"/>
        </w:rPr>
        <w:footnoteReference w:id="9"/>
      </w:r>
      <w:r w:rsidRPr="008A0B17">
        <w:rPr>
          <w:rFonts w:cs="B Lotus" w:hint="cs"/>
          <w:sz w:val="28"/>
          <w:szCs w:val="28"/>
          <w:rtl/>
          <w:lang w:bidi="fa-IR"/>
        </w:rPr>
        <w:t xml:space="preserve"> (2014) در پژوهشی به اثربخشی گروه درمانی مراحل تغییر بر انعطاف پذیری کنشی، کیفیت زندگی و استرس ادراک شده در افراد وابسته به سوءمصرف مواد پرداخت. نمونه تحقیق شامل 25 نفر بود. نتایج نشان داد که گروه درمانی مراحل تغییر پس از اجرای 20 در گروه آزمایش افراد وابسته به سومصرف مواد باعث افزایش انعطاف پذیری کنشی و کیفیت زندگی آنان و کاهش استرس ادراک شده در این افراد می شود. در نتیجه گروه درمانی مراحل تغییر بر انعطاف پذیری کنشی و کیفیت زندگی و کاهش استرس ادراک شده افراد مبتلا به سومصرف مواد اثربخش است. </w:t>
      </w:r>
    </w:p>
    <w:p w:rsidR="002E03D1" w:rsidRPr="008A0B17" w:rsidRDefault="002E03D1" w:rsidP="002E03D1">
      <w:pPr>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جان</w:t>
      </w:r>
      <w:r w:rsidRPr="008A0B17">
        <w:rPr>
          <w:rStyle w:val="FootnoteReference"/>
          <w:rFonts w:cs="B Lotus"/>
          <w:sz w:val="28"/>
          <w:szCs w:val="28"/>
          <w:rtl/>
        </w:rPr>
        <w:footnoteReference w:id="10"/>
      </w:r>
      <w:r w:rsidRPr="008A0B17">
        <w:rPr>
          <w:rFonts w:cs="B Lotus" w:hint="cs"/>
          <w:sz w:val="28"/>
          <w:szCs w:val="28"/>
          <w:rtl/>
        </w:rPr>
        <w:t xml:space="preserve"> (2014) در تحقیقی دیگر به تاثیر گروه درمانی مبتنی بر مراحل تغییر بر استرس و اضطراب طی </w:t>
      </w:r>
      <w:r w:rsidRPr="008A0B17">
        <w:rPr>
          <w:rFonts w:cs="B Lotus" w:hint="cs"/>
          <w:sz w:val="28"/>
          <w:szCs w:val="28"/>
          <w:rtl/>
          <w:lang w:bidi="fa-IR"/>
        </w:rPr>
        <w:t>14</w:t>
      </w:r>
      <w:r w:rsidRPr="008A0B17">
        <w:rPr>
          <w:rFonts w:cs="B Lotus" w:hint="cs"/>
          <w:sz w:val="28"/>
          <w:szCs w:val="28"/>
          <w:rtl/>
        </w:rPr>
        <w:t xml:space="preserve"> هفته مداخله درمانی و پیگیری آن پس از سه ماه بر روی افراد وابسته به مواد به این نتیجه دست یافت که گروه درمان مبتنی بر مراحل تغییر باعث کاهش سطح استرس و اضطراب گروه آزمایش در مقایسه با گروه کنترل می گردد. در نتیجه گروه درمانی مبتنی بر مراحل تغییر رویکرد درمانی اثربخش بر کاهش استرس و اضطراب افراد وابسته به مواد است. </w:t>
      </w:r>
    </w:p>
    <w:p w:rsidR="002E03D1" w:rsidRPr="008A0B17" w:rsidRDefault="002E03D1" w:rsidP="002E03D1">
      <w:pPr>
        <w:bidi/>
        <w:jc w:val="both"/>
        <w:rPr>
          <w:rFonts w:cs="B Lotus"/>
          <w:sz w:val="28"/>
          <w:szCs w:val="28"/>
        </w:rPr>
      </w:pPr>
      <w:r w:rsidRPr="008A0B17">
        <w:rPr>
          <w:rFonts w:cs="B Lotus" w:hint="cs"/>
          <w:sz w:val="28"/>
          <w:szCs w:val="28"/>
          <w:rtl/>
        </w:rPr>
        <w:t xml:space="preserve">     یلماز</w:t>
      </w:r>
      <w:r w:rsidRPr="008A0B17">
        <w:rPr>
          <w:rStyle w:val="FootnoteReference"/>
          <w:rFonts w:cs="B Lotus"/>
          <w:sz w:val="28"/>
          <w:szCs w:val="28"/>
          <w:rtl/>
        </w:rPr>
        <w:footnoteReference w:id="11"/>
      </w:r>
      <w:r w:rsidRPr="008A0B17">
        <w:rPr>
          <w:rFonts w:cs="B Lotus" w:hint="cs"/>
          <w:sz w:val="28"/>
          <w:szCs w:val="28"/>
          <w:rtl/>
        </w:rPr>
        <w:t xml:space="preserve"> و همکاران (2014) در شواهد پژوهشی خود نشان دادند،</w:t>
      </w:r>
      <w:r w:rsidRPr="008A0B17">
        <w:rPr>
          <w:rFonts w:cs="B Lotus"/>
          <w:sz w:val="28"/>
          <w:szCs w:val="28"/>
        </w:rPr>
        <w:t xml:space="preserve"> </w:t>
      </w:r>
      <w:r w:rsidRPr="008A0B17">
        <w:rPr>
          <w:rFonts w:cs="B Lotus" w:hint="cs"/>
          <w:sz w:val="28"/>
          <w:szCs w:val="28"/>
          <w:rtl/>
        </w:rPr>
        <w:t xml:space="preserve">که باورهای فراشناختی منفی در مورد غیرقابل کنترل بودن و خطرنگرانی به طور معناداری پیش بینی کننده افسردگی، استرس و اضطراب افراد وابسته به سومصرف مواد می باشند. </w:t>
      </w:r>
    </w:p>
    <w:p w:rsidR="002E03D1" w:rsidRPr="008A0B17" w:rsidRDefault="002E03D1" w:rsidP="002E03D1">
      <w:pPr>
        <w:bidi/>
        <w:jc w:val="both"/>
        <w:rPr>
          <w:rFonts w:cs="B Lotus"/>
          <w:sz w:val="28"/>
          <w:szCs w:val="28"/>
          <w:rtl/>
        </w:rPr>
      </w:pPr>
      <w:r w:rsidRPr="008A0B17">
        <w:rPr>
          <w:rFonts w:cs="B Lotus"/>
          <w:sz w:val="28"/>
          <w:szCs w:val="28"/>
        </w:rPr>
        <w:t xml:space="preserve">    </w:t>
      </w:r>
      <w:r w:rsidRPr="008A0B17">
        <w:rPr>
          <w:rFonts w:cs="B Lotus" w:hint="cs"/>
          <w:sz w:val="28"/>
          <w:szCs w:val="28"/>
          <w:rtl/>
        </w:rPr>
        <w:t>جی یونگ</w:t>
      </w:r>
      <w:r w:rsidRPr="008A0B17">
        <w:rPr>
          <w:rStyle w:val="FootnoteReference"/>
          <w:rFonts w:cs="B Lotus"/>
          <w:sz w:val="28"/>
          <w:szCs w:val="28"/>
          <w:rtl/>
        </w:rPr>
        <w:footnoteReference w:id="12"/>
      </w:r>
      <w:r w:rsidRPr="008A0B17">
        <w:rPr>
          <w:rFonts w:cs="B Lotus"/>
          <w:sz w:val="28"/>
          <w:szCs w:val="28"/>
          <w:rtl/>
        </w:rPr>
        <w:t xml:space="preserve"> (</w:t>
      </w:r>
      <w:r w:rsidRPr="008A0B17">
        <w:rPr>
          <w:rFonts w:cs="B Lotus" w:hint="cs"/>
          <w:sz w:val="28"/>
          <w:szCs w:val="28"/>
          <w:rtl/>
        </w:rPr>
        <w:t>2013</w:t>
      </w:r>
      <w:r w:rsidRPr="008A0B17">
        <w:rPr>
          <w:rFonts w:cs="B Lotus"/>
          <w:sz w:val="28"/>
          <w:szCs w:val="28"/>
          <w:rtl/>
        </w:rPr>
        <w:t xml:space="preserve">) تحقیقی بر روی </w:t>
      </w:r>
      <w:r w:rsidRPr="008A0B17">
        <w:rPr>
          <w:rFonts w:cs="B Lotus" w:hint="cs"/>
          <w:sz w:val="28"/>
          <w:szCs w:val="28"/>
          <w:rtl/>
        </w:rPr>
        <w:t>افراد وابسته به مواد</w:t>
      </w:r>
      <w:r w:rsidRPr="008A0B17">
        <w:rPr>
          <w:rFonts w:cs="B Lotus"/>
          <w:sz w:val="28"/>
          <w:szCs w:val="28"/>
          <w:rtl/>
        </w:rPr>
        <w:t xml:space="preserve"> انجام داد و نتایج حاکی از آن بود که بین باورهای فراشناختی و ابعادش (نشخوار ذهنی، باورهای غیرمنطقی درباره نگرانی) و سلامت روان و ابعادش (اضطراب و افسردگی)</w:t>
      </w:r>
      <w:r w:rsidRPr="008A0B17">
        <w:rPr>
          <w:rFonts w:cs="B Lotus" w:hint="cs"/>
          <w:sz w:val="28"/>
          <w:szCs w:val="28"/>
          <w:rtl/>
        </w:rPr>
        <w:t xml:space="preserve"> و استرس</w:t>
      </w:r>
      <w:r w:rsidRPr="008A0B17">
        <w:rPr>
          <w:rFonts w:cs="B Lotus"/>
          <w:sz w:val="28"/>
          <w:szCs w:val="28"/>
          <w:rtl/>
        </w:rPr>
        <w:t xml:space="preserve"> افراد مبتلا به </w:t>
      </w:r>
      <w:r w:rsidRPr="008A0B17">
        <w:rPr>
          <w:rFonts w:cs="B Lotus" w:hint="cs"/>
          <w:sz w:val="28"/>
          <w:szCs w:val="28"/>
          <w:rtl/>
        </w:rPr>
        <w:t>مواد</w:t>
      </w:r>
      <w:r w:rsidRPr="008A0B17">
        <w:rPr>
          <w:rFonts w:cs="B Lotus"/>
          <w:sz w:val="28"/>
          <w:szCs w:val="28"/>
          <w:rtl/>
        </w:rPr>
        <w:t xml:space="preserve"> با افراد عادی </w:t>
      </w:r>
      <w:bookmarkStart w:id="46" w:name="OLE_LINK76"/>
      <w:bookmarkStart w:id="47" w:name="OLE_LINK77"/>
      <w:r w:rsidRPr="008A0B17">
        <w:rPr>
          <w:rFonts w:cs="B Lotus"/>
          <w:sz w:val="28"/>
          <w:szCs w:val="28"/>
          <w:rtl/>
        </w:rPr>
        <w:t xml:space="preserve">تفاوت معناداری وجود دارد و افراد </w:t>
      </w:r>
      <w:r w:rsidRPr="008A0B17">
        <w:rPr>
          <w:rFonts w:cs="B Lotus" w:hint="cs"/>
          <w:sz w:val="28"/>
          <w:szCs w:val="28"/>
          <w:rtl/>
        </w:rPr>
        <w:t>وابسته به مواد</w:t>
      </w:r>
      <w:r w:rsidRPr="008A0B17">
        <w:rPr>
          <w:rFonts w:cs="B Lotus"/>
          <w:sz w:val="28"/>
          <w:szCs w:val="28"/>
          <w:rtl/>
        </w:rPr>
        <w:t xml:space="preserve"> دارای باورهای فراشناختی بالاتر و میزان اضطراب</w:t>
      </w:r>
      <w:r w:rsidRPr="008A0B17">
        <w:rPr>
          <w:rFonts w:cs="B Lotus" w:hint="cs"/>
          <w:sz w:val="28"/>
          <w:szCs w:val="28"/>
          <w:rtl/>
        </w:rPr>
        <w:t>،</w:t>
      </w:r>
      <w:r w:rsidRPr="008A0B17">
        <w:rPr>
          <w:rFonts w:cs="B Lotus"/>
          <w:sz w:val="28"/>
          <w:szCs w:val="28"/>
          <w:rtl/>
        </w:rPr>
        <w:t xml:space="preserve"> افسردگی</w:t>
      </w:r>
      <w:r w:rsidRPr="008A0B17">
        <w:rPr>
          <w:rFonts w:cs="B Lotus" w:hint="cs"/>
          <w:sz w:val="28"/>
          <w:szCs w:val="28"/>
          <w:rtl/>
        </w:rPr>
        <w:t xml:space="preserve"> و استرس</w:t>
      </w:r>
      <w:r w:rsidRPr="008A0B17">
        <w:rPr>
          <w:rFonts w:cs="B Lotus"/>
          <w:sz w:val="28"/>
          <w:szCs w:val="28"/>
          <w:rtl/>
        </w:rPr>
        <w:t xml:space="preserve"> بالاتری هستند.</w:t>
      </w:r>
      <w:bookmarkEnd w:id="46"/>
      <w:bookmarkEnd w:id="47"/>
    </w:p>
    <w:p w:rsidR="002E03D1" w:rsidRPr="008A0B17" w:rsidRDefault="002E03D1" w:rsidP="002E03D1">
      <w:pPr>
        <w:bidi/>
        <w:jc w:val="both"/>
        <w:rPr>
          <w:rFonts w:cs="B Lotus"/>
          <w:sz w:val="28"/>
          <w:szCs w:val="28"/>
          <w:rtl/>
        </w:rPr>
      </w:pPr>
      <w:r w:rsidRPr="008A0B17">
        <w:rPr>
          <w:rFonts w:cs="B Lotus" w:hint="cs"/>
          <w:sz w:val="28"/>
          <w:szCs w:val="28"/>
          <w:rtl/>
        </w:rPr>
        <w:lastRenderedPageBreak/>
        <w:t xml:space="preserve">     بارتین</w:t>
      </w:r>
      <w:r w:rsidRPr="008A0B17">
        <w:rPr>
          <w:rStyle w:val="FootnoteReference"/>
          <w:rFonts w:eastAsia="Calibri" w:cs="B Lotus"/>
          <w:sz w:val="28"/>
          <w:szCs w:val="28"/>
          <w:rtl/>
        </w:rPr>
        <w:footnoteReference w:id="13"/>
      </w:r>
      <w:r w:rsidRPr="008A0B17">
        <w:rPr>
          <w:rFonts w:cs="B Lotus" w:hint="cs"/>
          <w:sz w:val="28"/>
          <w:szCs w:val="28"/>
          <w:rtl/>
        </w:rPr>
        <w:t xml:space="preserve"> و</w:t>
      </w:r>
      <w:r w:rsidRPr="008A0B17">
        <w:rPr>
          <w:rFonts w:cs="B Lotus"/>
          <w:sz w:val="28"/>
          <w:szCs w:val="28"/>
        </w:rPr>
        <w:t xml:space="preserve"> </w:t>
      </w:r>
      <w:r w:rsidRPr="008A0B17">
        <w:rPr>
          <w:rFonts w:cs="B Lotus" w:hint="cs"/>
          <w:sz w:val="28"/>
          <w:szCs w:val="28"/>
          <w:rtl/>
        </w:rPr>
        <w:t>همكاران (2013، به نقل از مرادی و همکاران،1392) در پژوهشی</w:t>
      </w:r>
      <w:r w:rsidRPr="008A0B17">
        <w:rPr>
          <w:rFonts w:cs="B Lotus"/>
          <w:sz w:val="28"/>
          <w:szCs w:val="28"/>
        </w:rPr>
        <w:t xml:space="preserve"> </w:t>
      </w:r>
      <w:r w:rsidRPr="008A0B17">
        <w:rPr>
          <w:rFonts w:cs="B Lotus" w:hint="cs"/>
          <w:sz w:val="28"/>
          <w:szCs w:val="28"/>
          <w:rtl/>
        </w:rPr>
        <w:t>نشان</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برنامه</w:t>
      </w:r>
      <w:r w:rsidRPr="008A0B17">
        <w:rPr>
          <w:rFonts w:cs="B Lotus" w:hint="cs"/>
          <w:sz w:val="28"/>
          <w:szCs w:val="28"/>
          <w:rtl/>
          <w:lang w:bidi="fa-IR"/>
        </w:rPr>
        <w:t xml:space="preserve"> </w:t>
      </w:r>
      <w:r w:rsidRPr="008A0B17">
        <w:rPr>
          <w:rFonts w:cs="B Lotus" w:hint="cs"/>
          <w:sz w:val="28"/>
          <w:szCs w:val="28"/>
          <w:rtl/>
        </w:rPr>
        <w:t>پيشگيري</w:t>
      </w:r>
      <w:r w:rsidRPr="008A0B17">
        <w:rPr>
          <w:rFonts w:cs="B Lotus"/>
          <w:sz w:val="28"/>
          <w:szCs w:val="28"/>
        </w:rPr>
        <w:t xml:space="preserve"> </w:t>
      </w:r>
      <w:r w:rsidRPr="008A0B17">
        <w:rPr>
          <w:rFonts w:cs="B Lotus" w:hint="cs"/>
          <w:sz w:val="28"/>
          <w:szCs w:val="28"/>
          <w:rtl/>
        </w:rPr>
        <w:t>از</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شامل</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رد</w:t>
      </w:r>
      <w:r w:rsidRPr="008A0B17">
        <w:rPr>
          <w:rFonts w:cs="B Lotus"/>
          <w:sz w:val="28"/>
          <w:szCs w:val="28"/>
        </w:rPr>
        <w:t xml:space="preserve"> </w:t>
      </w:r>
      <w:r w:rsidRPr="008A0B17">
        <w:rPr>
          <w:rFonts w:cs="B Lotus" w:hint="cs"/>
          <w:sz w:val="28"/>
          <w:szCs w:val="28"/>
          <w:rtl/>
        </w:rPr>
        <w:t>يا</w:t>
      </w:r>
      <w:r w:rsidRPr="008A0B17">
        <w:rPr>
          <w:rFonts w:cs="B Lotus" w:hint="cs"/>
          <w:sz w:val="28"/>
          <w:szCs w:val="28"/>
          <w:rtl/>
          <w:lang w:bidi="fa-IR"/>
        </w:rPr>
        <w:t xml:space="preserve"> </w:t>
      </w:r>
      <w:r w:rsidRPr="008A0B17">
        <w:rPr>
          <w:rFonts w:cs="B Lotus" w:hint="cs"/>
          <w:sz w:val="28"/>
          <w:szCs w:val="28"/>
          <w:rtl/>
        </w:rPr>
        <w:t>طرد</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هنجارهاي</w:t>
      </w:r>
      <w:r w:rsidRPr="008A0B17">
        <w:rPr>
          <w:rFonts w:cs="B Lotus"/>
          <w:sz w:val="28"/>
          <w:szCs w:val="28"/>
        </w:rPr>
        <w:t xml:space="preserve"> </w:t>
      </w:r>
      <w:r w:rsidRPr="008A0B17">
        <w:rPr>
          <w:rFonts w:cs="B Lotus" w:hint="cs"/>
          <w:sz w:val="28"/>
          <w:szCs w:val="28"/>
          <w:rtl/>
        </w:rPr>
        <w:t>ضد</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hint="cs"/>
          <w:sz w:val="28"/>
          <w:szCs w:val="28"/>
          <w:rtl/>
          <w:lang w:bidi="fa-IR"/>
        </w:rPr>
        <w:t xml:space="preserve"> </w:t>
      </w:r>
      <w:r w:rsidRPr="008A0B17">
        <w:rPr>
          <w:rFonts w:cs="B Lotus" w:hint="cs"/>
          <w:sz w:val="28"/>
          <w:szCs w:val="28"/>
          <w:rtl/>
        </w:rPr>
        <w:t>خودمديريتي</w:t>
      </w:r>
      <w:r w:rsidRPr="008A0B17">
        <w:rPr>
          <w:rFonts w:cs="B Lotus"/>
          <w:sz w:val="28"/>
          <w:szCs w:val="28"/>
        </w:rPr>
        <w:t xml:space="preserve"> </w:t>
      </w:r>
      <w:r w:rsidRPr="008A0B17">
        <w:rPr>
          <w:rFonts w:cs="B Lotus" w:hint="cs"/>
          <w:sz w:val="28"/>
          <w:szCs w:val="28"/>
          <w:rtl/>
        </w:rPr>
        <w:t>فردي</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عمومي</w:t>
      </w:r>
      <w:r w:rsidRPr="008A0B17">
        <w:rPr>
          <w:rFonts w:cs="B Lotus"/>
          <w:sz w:val="28"/>
          <w:szCs w:val="28"/>
        </w:rPr>
        <w:t xml:space="preserve"> </w:t>
      </w:r>
      <w:r w:rsidRPr="008A0B17">
        <w:rPr>
          <w:rFonts w:cs="B Lotus" w:hint="cs"/>
          <w:sz w:val="28"/>
          <w:szCs w:val="28"/>
          <w:rtl/>
        </w:rPr>
        <w:t>اجتماعي</w:t>
      </w:r>
      <w:r w:rsidRPr="008A0B17">
        <w:rPr>
          <w:rFonts w:cs="B Lotus"/>
          <w:sz w:val="28"/>
          <w:szCs w:val="28"/>
        </w:rPr>
        <w:t xml:space="preserve"> </w:t>
      </w:r>
      <w:r w:rsidRPr="008A0B17">
        <w:rPr>
          <w:rFonts w:cs="B Lotus" w:hint="cs"/>
          <w:sz w:val="28"/>
          <w:szCs w:val="28"/>
          <w:rtl/>
        </w:rPr>
        <w:t>بود</w:t>
      </w:r>
      <w:r w:rsidRPr="008A0B17">
        <w:rPr>
          <w:rFonts w:cs="B Lotus"/>
          <w:sz w:val="28"/>
          <w:szCs w:val="28"/>
        </w:rPr>
        <w:t xml:space="preserve"> </w:t>
      </w:r>
      <w:r w:rsidRPr="008A0B17">
        <w:rPr>
          <w:rFonts w:cs="B Lotus" w:hint="cs"/>
          <w:sz w:val="28"/>
          <w:szCs w:val="28"/>
          <w:rtl/>
        </w:rPr>
        <w:t>تلاش</w:t>
      </w:r>
      <w:r w:rsidRPr="008A0B17">
        <w:rPr>
          <w:rFonts w:cs="B Lotus" w:hint="cs"/>
          <w:sz w:val="28"/>
          <w:szCs w:val="28"/>
          <w:rtl/>
          <w:lang w:bidi="fa-IR"/>
        </w:rPr>
        <w:t xml:space="preserve"> </w:t>
      </w:r>
      <w:r w:rsidRPr="008A0B17">
        <w:rPr>
          <w:rFonts w:cs="B Lotus" w:hint="cs"/>
          <w:sz w:val="28"/>
          <w:szCs w:val="28"/>
          <w:rtl/>
        </w:rPr>
        <w:t>داشت</w:t>
      </w:r>
      <w:r w:rsidRPr="008A0B17">
        <w:rPr>
          <w:rFonts w:cs="B Lotus"/>
          <w:sz w:val="28"/>
          <w:szCs w:val="28"/>
        </w:rPr>
        <w:t xml:space="preserve"> </w:t>
      </w:r>
      <w:r w:rsidRPr="008A0B17">
        <w:rPr>
          <w:rFonts w:cs="B Lotus" w:hint="cs"/>
          <w:sz w:val="28"/>
          <w:szCs w:val="28"/>
          <w:rtl/>
        </w:rPr>
        <w:t>تا</w:t>
      </w:r>
      <w:r w:rsidRPr="008A0B17">
        <w:rPr>
          <w:rFonts w:cs="B Lotus"/>
          <w:sz w:val="28"/>
          <w:szCs w:val="28"/>
        </w:rPr>
        <w:t xml:space="preserve"> </w:t>
      </w:r>
      <w:r w:rsidRPr="008A0B17">
        <w:rPr>
          <w:rFonts w:cs="B Lotus" w:hint="cs"/>
          <w:sz w:val="28"/>
          <w:szCs w:val="28"/>
          <w:rtl/>
        </w:rPr>
        <w:t>مهارت</w:t>
      </w:r>
      <w:r w:rsidRPr="008A0B17">
        <w:rPr>
          <w:rFonts w:cs="B Lotus"/>
          <w:sz w:val="28"/>
          <w:szCs w:val="28"/>
        </w:rPr>
        <w:t xml:space="preserve"> </w:t>
      </w:r>
      <w:r w:rsidRPr="008A0B17">
        <w:rPr>
          <w:rFonts w:cs="B Lotus" w:hint="cs"/>
          <w:sz w:val="28"/>
          <w:szCs w:val="28"/>
          <w:rtl/>
        </w:rPr>
        <w:t>هاي</w:t>
      </w:r>
      <w:r w:rsidRPr="008A0B17">
        <w:rPr>
          <w:rFonts w:cs="B Lotus"/>
          <w:sz w:val="28"/>
          <w:szCs w:val="28"/>
        </w:rPr>
        <w:t xml:space="preserve"> </w:t>
      </w:r>
      <w:r w:rsidRPr="008A0B17">
        <w:rPr>
          <w:rFonts w:cs="B Lotus" w:hint="cs"/>
          <w:sz w:val="28"/>
          <w:szCs w:val="28"/>
          <w:rtl/>
        </w:rPr>
        <w:t>مقاومت</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برابر</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اطلاعاتي</w:t>
      </w:r>
      <w:r w:rsidRPr="008A0B17">
        <w:rPr>
          <w:rFonts w:cs="B Lotus" w:hint="cs"/>
          <w:sz w:val="28"/>
          <w:szCs w:val="28"/>
          <w:rtl/>
          <w:lang w:bidi="fa-IR"/>
        </w:rPr>
        <w:t xml:space="preserve"> </w:t>
      </w:r>
      <w:r w:rsidRPr="008A0B17">
        <w:rPr>
          <w:rFonts w:cs="B Lotus" w:hint="cs"/>
          <w:sz w:val="28"/>
          <w:szCs w:val="28"/>
          <w:rtl/>
        </w:rPr>
        <w:t>درباره</w:t>
      </w:r>
      <w:r w:rsidRPr="008A0B17">
        <w:rPr>
          <w:rFonts w:cs="B Lotus"/>
          <w:sz w:val="28"/>
          <w:szCs w:val="28"/>
        </w:rPr>
        <w:t xml:space="preserve"> </w:t>
      </w:r>
      <w:r w:rsidRPr="008A0B17">
        <w:rPr>
          <w:rFonts w:cs="B Lotus" w:hint="cs"/>
          <w:sz w:val="28"/>
          <w:szCs w:val="28"/>
          <w:rtl/>
        </w:rPr>
        <w:t>نحوه</w:t>
      </w:r>
      <w:r w:rsidRPr="008A0B17">
        <w:rPr>
          <w:rFonts w:cs="B Lotus"/>
          <w:sz w:val="28"/>
          <w:szCs w:val="28"/>
        </w:rPr>
        <w:t xml:space="preserve"> </w:t>
      </w:r>
      <w:r w:rsidRPr="008A0B17">
        <w:rPr>
          <w:rFonts w:cs="B Lotus" w:hint="cs"/>
          <w:sz w:val="28"/>
          <w:szCs w:val="28"/>
          <w:rtl/>
        </w:rPr>
        <w:t>مقابله</w:t>
      </w:r>
      <w:r w:rsidRPr="008A0B17">
        <w:rPr>
          <w:rFonts w:cs="B Lotus"/>
          <w:sz w:val="28"/>
          <w:szCs w:val="28"/>
        </w:rPr>
        <w:t xml:space="preserve"> </w:t>
      </w:r>
      <w:r w:rsidRPr="008A0B17">
        <w:rPr>
          <w:rFonts w:cs="B Lotus" w:hint="cs"/>
          <w:sz w:val="28"/>
          <w:szCs w:val="28"/>
          <w:rtl/>
        </w:rPr>
        <w:t>با</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همچنين</w:t>
      </w:r>
      <w:r w:rsidRPr="008A0B17">
        <w:rPr>
          <w:rFonts w:cs="B Lotus"/>
          <w:sz w:val="28"/>
          <w:szCs w:val="28"/>
        </w:rPr>
        <w:t xml:space="preserve"> </w:t>
      </w:r>
      <w:r w:rsidRPr="008A0B17">
        <w:rPr>
          <w:rFonts w:cs="B Lotus" w:hint="cs"/>
          <w:sz w:val="28"/>
          <w:szCs w:val="28"/>
          <w:rtl/>
        </w:rPr>
        <w:t>كاهش</w:t>
      </w:r>
      <w:r w:rsidRPr="008A0B17">
        <w:rPr>
          <w:rFonts w:cs="B Lotus"/>
          <w:sz w:val="28"/>
          <w:szCs w:val="28"/>
        </w:rPr>
        <w:t xml:space="preserve"> </w:t>
      </w:r>
      <w:r w:rsidRPr="008A0B17">
        <w:rPr>
          <w:rFonts w:cs="B Lotus" w:hint="cs"/>
          <w:sz w:val="28"/>
          <w:szCs w:val="28"/>
          <w:rtl/>
        </w:rPr>
        <w:t>انگيزه</w:t>
      </w:r>
      <w:r w:rsidRPr="008A0B17">
        <w:rPr>
          <w:rFonts w:cs="B Lotus" w:hint="cs"/>
          <w:sz w:val="28"/>
          <w:szCs w:val="28"/>
          <w:rtl/>
          <w:lang w:bidi="fa-IR"/>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را</w:t>
      </w:r>
      <w:r w:rsidRPr="008A0B17">
        <w:rPr>
          <w:rFonts w:cs="B Lotus"/>
          <w:sz w:val="28"/>
          <w:szCs w:val="28"/>
        </w:rPr>
        <w:t xml:space="preserve"> </w:t>
      </w:r>
      <w:r w:rsidRPr="008A0B17">
        <w:rPr>
          <w:rFonts w:cs="B Lotus" w:hint="cs"/>
          <w:sz w:val="28"/>
          <w:szCs w:val="28"/>
          <w:rtl/>
        </w:rPr>
        <w:t>ارائه</w:t>
      </w:r>
      <w:r w:rsidRPr="008A0B17">
        <w:rPr>
          <w:rFonts w:cs="B Lotus"/>
          <w:sz w:val="28"/>
          <w:szCs w:val="28"/>
        </w:rPr>
        <w:t xml:space="preserve"> </w:t>
      </w:r>
      <w:r w:rsidRPr="008A0B17">
        <w:rPr>
          <w:rFonts w:cs="B Lotus" w:hint="cs"/>
          <w:sz w:val="28"/>
          <w:szCs w:val="28"/>
          <w:rtl/>
        </w:rPr>
        <w:t>نمايد. اين</w:t>
      </w:r>
      <w:r w:rsidRPr="008A0B17">
        <w:rPr>
          <w:rFonts w:cs="B Lotus"/>
          <w:sz w:val="28"/>
          <w:szCs w:val="28"/>
        </w:rPr>
        <w:t xml:space="preserve"> </w:t>
      </w:r>
      <w:r w:rsidRPr="008A0B17">
        <w:rPr>
          <w:rFonts w:cs="B Lotus" w:hint="cs"/>
          <w:sz w:val="28"/>
          <w:szCs w:val="28"/>
          <w:rtl/>
        </w:rPr>
        <w:t>مطالعه</w:t>
      </w:r>
      <w:r w:rsidRPr="008A0B17">
        <w:rPr>
          <w:rFonts w:cs="B Lotus"/>
          <w:sz w:val="28"/>
          <w:szCs w:val="28"/>
        </w:rPr>
        <w:t xml:space="preserve"> </w:t>
      </w:r>
      <w:r w:rsidRPr="008A0B17">
        <w:rPr>
          <w:rFonts w:cs="B Lotus" w:hint="cs"/>
          <w:sz w:val="28"/>
          <w:szCs w:val="28"/>
          <w:rtl/>
        </w:rPr>
        <w:t>نشان</w:t>
      </w:r>
      <w:r w:rsidRPr="008A0B17">
        <w:rPr>
          <w:rFonts w:cs="B Lotus"/>
          <w:sz w:val="28"/>
          <w:szCs w:val="28"/>
        </w:rPr>
        <w:t xml:space="preserve"> </w:t>
      </w:r>
      <w:r w:rsidRPr="008A0B17">
        <w:rPr>
          <w:rFonts w:cs="B Lotus" w:hint="cs"/>
          <w:sz w:val="28"/>
          <w:szCs w:val="28"/>
          <w:rtl/>
        </w:rPr>
        <w:t>داد</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در</w:t>
      </w:r>
      <w:r w:rsidRPr="008A0B17">
        <w:rPr>
          <w:rFonts w:cs="B Lotus"/>
          <w:sz w:val="28"/>
          <w:szCs w:val="28"/>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مداخله</w:t>
      </w:r>
      <w:r w:rsidRPr="008A0B17">
        <w:rPr>
          <w:rFonts w:cs="B Lotus" w:hint="cs"/>
          <w:sz w:val="28"/>
          <w:szCs w:val="28"/>
          <w:rtl/>
          <w:lang w:bidi="fa-IR"/>
        </w:rPr>
        <w:t xml:space="preserve"> </w:t>
      </w:r>
      <w:r w:rsidRPr="008A0B17">
        <w:rPr>
          <w:rFonts w:cs="B Lotus" w:hint="cs"/>
          <w:sz w:val="28"/>
          <w:szCs w:val="28"/>
          <w:rtl/>
        </w:rPr>
        <w:t>ميزان</w:t>
      </w:r>
      <w:r w:rsidRPr="008A0B17">
        <w:rPr>
          <w:rFonts w:cs="B Lotus"/>
          <w:sz w:val="28"/>
          <w:szCs w:val="28"/>
        </w:rPr>
        <w:t xml:space="preserve"> </w:t>
      </w:r>
      <w:r w:rsidRPr="008A0B17">
        <w:rPr>
          <w:rFonts w:cs="B Lotus" w:hint="cs"/>
          <w:sz w:val="28"/>
          <w:szCs w:val="28"/>
          <w:rtl/>
        </w:rPr>
        <w:t>مصرف</w:t>
      </w:r>
      <w:r w:rsidRPr="008A0B17">
        <w:rPr>
          <w:rFonts w:cs="B Lotus"/>
          <w:sz w:val="28"/>
          <w:szCs w:val="28"/>
        </w:rPr>
        <w:t xml:space="preserve"> </w:t>
      </w:r>
      <w:r w:rsidRPr="008A0B17">
        <w:rPr>
          <w:rFonts w:cs="B Lotus" w:hint="cs"/>
          <w:sz w:val="28"/>
          <w:szCs w:val="28"/>
          <w:rtl/>
        </w:rPr>
        <w:t>سيگار،</w:t>
      </w:r>
      <w:r w:rsidRPr="008A0B17">
        <w:rPr>
          <w:rFonts w:cs="B Lotus"/>
          <w:sz w:val="28"/>
          <w:szCs w:val="28"/>
        </w:rPr>
        <w:t xml:space="preserve"> </w:t>
      </w:r>
      <w:r w:rsidRPr="008A0B17">
        <w:rPr>
          <w:rFonts w:cs="B Lotus" w:hint="cs"/>
          <w:sz w:val="28"/>
          <w:szCs w:val="28"/>
          <w:rtl/>
        </w:rPr>
        <w:t>مشروبات</w:t>
      </w:r>
      <w:r w:rsidRPr="008A0B17">
        <w:rPr>
          <w:rFonts w:cs="B Lotus"/>
          <w:sz w:val="28"/>
          <w:szCs w:val="28"/>
        </w:rPr>
        <w:t xml:space="preserve"> </w:t>
      </w:r>
      <w:r w:rsidRPr="008A0B17">
        <w:rPr>
          <w:rFonts w:cs="B Lotus" w:hint="cs"/>
          <w:sz w:val="28"/>
          <w:szCs w:val="28"/>
          <w:rtl/>
        </w:rPr>
        <w:t>الكلي</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مخدر</w:t>
      </w:r>
      <w:r w:rsidRPr="008A0B17">
        <w:rPr>
          <w:rFonts w:cs="B Lotus"/>
          <w:sz w:val="28"/>
          <w:szCs w:val="28"/>
        </w:rPr>
        <w:t xml:space="preserve"> </w:t>
      </w:r>
      <w:r w:rsidRPr="008A0B17">
        <w:rPr>
          <w:rFonts w:cs="B Lotus" w:hint="cs"/>
          <w:sz w:val="28"/>
          <w:szCs w:val="28"/>
          <w:rtl/>
        </w:rPr>
        <w:t>نسبت</w:t>
      </w:r>
      <w:r w:rsidRPr="008A0B17">
        <w:rPr>
          <w:rFonts w:cs="B Lotus"/>
          <w:sz w:val="28"/>
          <w:szCs w:val="28"/>
        </w:rPr>
        <w:t xml:space="preserve"> </w:t>
      </w:r>
      <w:r w:rsidRPr="008A0B17">
        <w:rPr>
          <w:rFonts w:cs="B Lotus" w:hint="cs"/>
          <w:sz w:val="28"/>
          <w:szCs w:val="28"/>
          <w:rtl/>
        </w:rPr>
        <w:t>به</w:t>
      </w:r>
      <w:r w:rsidRPr="008A0B17">
        <w:rPr>
          <w:rFonts w:cs="B Lotus" w:hint="cs"/>
          <w:sz w:val="28"/>
          <w:szCs w:val="28"/>
          <w:rtl/>
          <w:lang w:bidi="fa-IR"/>
        </w:rPr>
        <w:t xml:space="preserve"> </w:t>
      </w:r>
      <w:r w:rsidRPr="008A0B17">
        <w:rPr>
          <w:rFonts w:cs="B Lotus" w:hint="cs"/>
          <w:sz w:val="28"/>
          <w:szCs w:val="28"/>
          <w:rtl/>
        </w:rPr>
        <w:t>گروه</w:t>
      </w:r>
      <w:r w:rsidRPr="008A0B17">
        <w:rPr>
          <w:rFonts w:cs="B Lotus"/>
          <w:sz w:val="28"/>
          <w:szCs w:val="28"/>
        </w:rPr>
        <w:t xml:space="preserve"> </w:t>
      </w:r>
      <w:r w:rsidRPr="008A0B17">
        <w:rPr>
          <w:rFonts w:cs="B Lotus" w:hint="cs"/>
          <w:sz w:val="28"/>
          <w:szCs w:val="28"/>
          <w:rtl/>
        </w:rPr>
        <w:t>شاهد</w:t>
      </w:r>
      <w:r w:rsidRPr="008A0B17">
        <w:rPr>
          <w:rFonts w:cs="B Lotus"/>
          <w:sz w:val="28"/>
          <w:szCs w:val="28"/>
        </w:rPr>
        <w:t xml:space="preserve"> </w:t>
      </w:r>
      <w:r w:rsidRPr="008A0B17">
        <w:rPr>
          <w:rFonts w:cs="B Lotus" w:hint="cs"/>
          <w:sz w:val="28"/>
          <w:szCs w:val="28"/>
          <w:rtl/>
        </w:rPr>
        <w:t>كاهش</w:t>
      </w:r>
      <w:r w:rsidRPr="008A0B17">
        <w:rPr>
          <w:rFonts w:cs="B Lotus"/>
          <w:sz w:val="28"/>
          <w:szCs w:val="28"/>
        </w:rPr>
        <w:t xml:space="preserve"> </w:t>
      </w:r>
      <w:r w:rsidRPr="008A0B17">
        <w:rPr>
          <w:rFonts w:cs="B Lotus" w:hint="cs"/>
          <w:sz w:val="28"/>
          <w:szCs w:val="28"/>
          <w:rtl/>
        </w:rPr>
        <w:t>يافته</w:t>
      </w:r>
      <w:r w:rsidRPr="008A0B17">
        <w:rPr>
          <w:rFonts w:cs="B Lotus"/>
          <w:sz w:val="28"/>
          <w:szCs w:val="28"/>
        </w:rPr>
        <w:t xml:space="preserve"> </w:t>
      </w:r>
      <w:r w:rsidRPr="008A0B17">
        <w:rPr>
          <w:rFonts w:cs="B Lotus" w:hint="cs"/>
          <w:sz w:val="28"/>
          <w:szCs w:val="28"/>
          <w:rtl/>
        </w:rPr>
        <w:t>است</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برنامه</w:t>
      </w:r>
      <w:r w:rsidRPr="008A0B17">
        <w:rPr>
          <w:rFonts w:cs="B Lotus"/>
          <w:sz w:val="28"/>
          <w:szCs w:val="28"/>
        </w:rPr>
        <w:t xml:space="preserve"> </w:t>
      </w:r>
      <w:r w:rsidRPr="008A0B17">
        <w:rPr>
          <w:rFonts w:cs="B Lotus" w:hint="cs"/>
          <w:sz w:val="28"/>
          <w:szCs w:val="28"/>
          <w:rtl/>
        </w:rPr>
        <w:t>آموزشي</w:t>
      </w:r>
      <w:r w:rsidRPr="008A0B17">
        <w:rPr>
          <w:rFonts w:cs="B Lotus"/>
          <w:sz w:val="28"/>
          <w:szCs w:val="28"/>
        </w:rPr>
        <w:t xml:space="preserve"> </w:t>
      </w:r>
      <w:r w:rsidRPr="008A0B17">
        <w:rPr>
          <w:rFonts w:cs="B Lotus" w:hint="cs"/>
          <w:sz w:val="28"/>
          <w:szCs w:val="28"/>
          <w:rtl/>
        </w:rPr>
        <w:t>داراي</w:t>
      </w:r>
      <w:r w:rsidRPr="008A0B17">
        <w:rPr>
          <w:rFonts w:cs="B Lotus"/>
          <w:sz w:val="28"/>
          <w:szCs w:val="28"/>
        </w:rPr>
        <w:t xml:space="preserve"> </w:t>
      </w:r>
      <w:r w:rsidRPr="008A0B17">
        <w:rPr>
          <w:rFonts w:cs="B Lotus" w:hint="cs"/>
          <w:sz w:val="28"/>
          <w:szCs w:val="28"/>
          <w:rtl/>
        </w:rPr>
        <w:t>ثمرات</w:t>
      </w:r>
      <w:r w:rsidRPr="008A0B17">
        <w:rPr>
          <w:rFonts w:cs="B Lotus" w:hint="cs"/>
          <w:sz w:val="28"/>
          <w:szCs w:val="28"/>
          <w:rtl/>
          <w:lang w:bidi="fa-IR"/>
        </w:rPr>
        <w:t xml:space="preserve"> </w:t>
      </w:r>
      <w:r w:rsidRPr="008A0B17">
        <w:rPr>
          <w:rFonts w:cs="B Lotus" w:hint="cs"/>
          <w:sz w:val="28"/>
          <w:szCs w:val="28"/>
          <w:rtl/>
        </w:rPr>
        <w:t>مثبت</w:t>
      </w:r>
      <w:r w:rsidRPr="008A0B17">
        <w:rPr>
          <w:rFonts w:cs="B Lotus"/>
          <w:sz w:val="28"/>
          <w:szCs w:val="28"/>
        </w:rPr>
        <w:t xml:space="preserve"> </w:t>
      </w:r>
      <w:r w:rsidRPr="008A0B17">
        <w:rPr>
          <w:rFonts w:cs="B Lotus" w:hint="cs"/>
          <w:sz w:val="28"/>
          <w:szCs w:val="28"/>
          <w:rtl/>
        </w:rPr>
        <w:t>بر</w:t>
      </w:r>
      <w:r w:rsidRPr="008A0B17">
        <w:rPr>
          <w:rFonts w:cs="B Lotus"/>
          <w:sz w:val="28"/>
          <w:szCs w:val="28"/>
        </w:rPr>
        <w:t xml:space="preserve"> </w:t>
      </w:r>
      <w:r w:rsidRPr="008A0B17">
        <w:rPr>
          <w:rFonts w:cs="B Lotus" w:hint="cs"/>
          <w:sz w:val="28"/>
          <w:szCs w:val="28"/>
          <w:rtl/>
        </w:rPr>
        <w:t>شناخت</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نگرش</w:t>
      </w:r>
      <w:r w:rsidRPr="008A0B17">
        <w:rPr>
          <w:rFonts w:cs="B Lotus"/>
          <w:sz w:val="28"/>
          <w:szCs w:val="28"/>
        </w:rPr>
        <w:t xml:space="preserve"> </w:t>
      </w:r>
      <w:r w:rsidRPr="008A0B17">
        <w:rPr>
          <w:rFonts w:cs="B Lotus" w:hint="cs"/>
          <w:sz w:val="28"/>
          <w:szCs w:val="28"/>
          <w:rtl/>
        </w:rPr>
        <w:t>و</w:t>
      </w:r>
      <w:r w:rsidRPr="008A0B17">
        <w:rPr>
          <w:rFonts w:cs="B Lotus"/>
          <w:sz w:val="28"/>
          <w:szCs w:val="28"/>
        </w:rPr>
        <w:t xml:space="preserve"> </w:t>
      </w:r>
      <w:r w:rsidRPr="008A0B17">
        <w:rPr>
          <w:rFonts w:cs="B Lotus" w:hint="cs"/>
          <w:sz w:val="28"/>
          <w:szCs w:val="28"/>
          <w:rtl/>
        </w:rPr>
        <w:t>متغيرهاي</w:t>
      </w:r>
      <w:r w:rsidRPr="008A0B17">
        <w:rPr>
          <w:rFonts w:cs="B Lotus"/>
          <w:sz w:val="28"/>
          <w:szCs w:val="28"/>
        </w:rPr>
        <w:t xml:space="preserve"> </w:t>
      </w:r>
      <w:r w:rsidRPr="008A0B17">
        <w:rPr>
          <w:rFonts w:cs="B Lotus" w:hint="cs"/>
          <w:sz w:val="28"/>
          <w:szCs w:val="28"/>
          <w:rtl/>
        </w:rPr>
        <w:t>شخصيتي</w:t>
      </w:r>
      <w:r w:rsidRPr="008A0B17">
        <w:rPr>
          <w:rFonts w:cs="B Lotus"/>
          <w:sz w:val="28"/>
          <w:szCs w:val="28"/>
        </w:rPr>
        <w:t xml:space="preserve"> </w:t>
      </w:r>
      <w:r w:rsidRPr="008A0B17">
        <w:rPr>
          <w:rFonts w:cs="B Lotus" w:hint="cs"/>
          <w:sz w:val="28"/>
          <w:szCs w:val="28"/>
          <w:rtl/>
        </w:rPr>
        <w:t>كه</w:t>
      </w:r>
      <w:r w:rsidRPr="008A0B17">
        <w:rPr>
          <w:rFonts w:cs="B Lotus"/>
          <w:sz w:val="28"/>
          <w:szCs w:val="28"/>
        </w:rPr>
        <w:t xml:space="preserve"> </w:t>
      </w:r>
      <w:r w:rsidRPr="008A0B17">
        <w:rPr>
          <w:rFonts w:cs="B Lotus" w:hint="cs"/>
          <w:sz w:val="28"/>
          <w:szCs w:val="28"/>
          <w:rtl/>
        </w:rPr>
        <w:t>در مصرف</w:t>
      </w:r>
      <w:r w:rsidRPr="008A0B17">
        <w:rPr>
          <w:rFonts w:cs="B Lotus"/>
          <w:sz w:val="28"/>
          <w:szCs w:val="28"/>
        </w:rPr>
        <w:t xml:space="preserve"> </w:t>
      </w:r>
      <w:r w:rsidRPr="008A0B17">
        <w:rPr>
          <w:rFonts w:cs="B Lotus" w:hint="cs"/>
          <w:sz w:val="28"/>
          <w:szCs w:val="28"/>
          <w:rtl/>
        </w:rPr>
        <w:t>مواد</w:t>
      </w:r>
      <w:r w:rsidRPr="008A0B17">
        <w:rPr>
          <w:rFonts w:cs="B Lotus"/>
          <w:sz w:val="28"/>
          <w:szCs w:val="28"/>
        </w:rPr>
        <w:t xml:space="preserve"> </w:t>
      </w:r>
      <w:r w:rsidRPr="008A0B17">
        <w:rPr>
          <w:rFonts w:cs="B Lotus" w:hint="cs"/>
          <w:sz w:val="28"/>
          <w:szCs w:val="28"/>
          <w:rtl/>
        </w:rPr>
        <w:t>تاثير</w:t>
      </w:r>
      <w:r w:rsidRPr="008A0B17">
        <w:rPr>
          <w:rFonts w:cs="B Lotus"/>
          <w:sz w:val="28"/>
          <w:szCs w:val="28"/>
        </w:rPr>
        <w:t xml:space="preserve"> </w:t>
      </w:r>
      <w:r w:rsidRPr="008A0B17">
        <w:rPr>
          <w:rFonts w:cs="B Lotus" w:hint="cs"/>
          <w:sz w:val="28"/>
          <w:szCs w:val="28"/>
          <w:rtl/>
        </w:rPr>
        <w:t>دارند،</w:t>
      </w:r>
      <w:r w:rsidRPr="008A0B17">
        <w:rPr>
          <w:rFonts w:cs="B Lotus"/>
          <w:sz w:val="28"/>
          <w:szCs w:val="28"/>
        </w:rPr>
        <w:t xml:space="preserve"> </w:t>
      </w:r>
      <w:r w:rsidRPr="008A0B17">
        <w:rPr>
          <w:rFonts w:cs="B Lotus" w:hint="cs"/>
          <w:sz w:val="28"/>
          <w:szCs w:val="28"/>
          <w:rtl/>
        </w:rPr>
        <w:t>بوده</w:t>
      </w:r>
      <w:r w:rsidRPr="008A0B17">
        <w:rPr>
          <w:rFonts w:cs="B Lotus"/>
          <w:sz w:val="28"/>
          <w:szCs w:val="28"/>
        </w:rPr>
        <w:t xml:space="preserve"> </w:t>
      </w:r>
      <w:r w:rsidRPr="008A0B17">
        <w:rPr>
          <w:rFonts w:cs="B Lotus" w:hint="cs"/>
          <w:sz w:val="28"/>
          <w:szCs w:val="28"/>
          <w:rtl/>
        </w:rPr>
        <w:t>است.</w:t>
      </w:r>
    </w:p>
    <w:p w:rsidR="002E03D1" w:rsidRPr="008A0B17" w:rsidRDefault="002E03D1" w:rsidP="002E03D1">
      <w:pPr>
        <w:bidi/>
        <w:jc w:val="both"/>
        <w:rPr>
          <w:rFonts w:cs="B Lotus"/>
          <w:sz w:val="28"/>
          <w:szCs w:val="28"/>
          <w:rtl/>
        </w:rPr>
      </w:pPr>
      <w:r w:rsidRPr="008A0B17">
        <w:rPr>
          <w:rFonts w:cs="B Lotus" w:hint="cs"/>
          <w:sz w:val="28"/>
          <w:szCs w:val="28"/>
          <w:rtl/>
        </w:rPr>
        <w:t xml:space="preserve">     </w:t>
      </w:r>
      <w:r w:rsidRPr="008A0B17">
        <w:rPr>
          <w:rFonts w:cs="B Lotus" w:hint="cs"/>
          <w:sz w:val="28"/>
          <w:szCs w:val="28"/>
          <w:rtl/>
          <w:lang w:bidi="fa-IR"/>
        </w:rPr>
        <w:t>راسل</w:t>
      </w:r>
      <w:r w:rsidRPr="008A0B17">
        <w:rPr>
          <w:rStyle w:val="FootnoteReference"/>
          <w:rFonts w:cs="B Lotus"/>
          <w:sz w:val="28"/>
          <w:szCs w:val="28"/>
          <w:rtl/>
        </w:rPr>
        <w:footnoteReference w:id="14"/>
      </w:r>
      <w:r w:rsidRPr="008A0B17">
        <w:rPr>
          <w:rFonts w:cs="B Lotus" w:hint="cs"/>
          <w:sz w:val="28"/>
          <w:szCs w:val="28"/>
          <w:rtl/>
        </w:rPr>
        <w:t xml:space="preserve"> (2013) در پژوهشی به اثربخشی گروه درمانی مبتنی بر مراحل تغییر بر باورهای فراشناختی افراد وابسته به مواد افیونی پرداخت. نمونه تحقیق شامل 30 تن بود. پروتکل درمانی گروه درمانی مبتنی بر مراحل تغییر در طی 14 جلسه برگزار شد. نتایج نشان داد که گروه درمانی مبتنی بر مراحل تغییر باعث باور مثبت درباره نگرانی</w:t>
      </w:r>
      <w:r w:rsidRPr="008A0B17">
        <w:rPr>
          <w:rFonts w:cs="B Lotus" w:hint="cs"/>
          <w:sz w:val="28"/>
          <w:szCs w:val="28"/>
          <w:rtl/>
          <w:lang w:bidi="fa-IR"/>
        </w:rPr>
        <w:t>،</w:t>
      </w:r>
      <w:r w:rsidRPr="008A0B17">
        <w:rPr>
          <w:rFonts w:cs="B Lotus" w:hint="cs"/>
          <w:sz w:val="28"/>
          <w:szCs w:val="28"/>
          <w:rtl/>
        </w:rPr>
        <w:t xml:space="preserve"> کنترل ناپذیری</w:t>
      </w:r>
      <w:r w:rsidRPr="008A0B17">
        <w:rPr>
          <w:rFonts w:cs="B Lotus" w:hint="cs"/>
          <w:sz w:val="28"/>
          <w:szCs w:val="28"/>
          <w:rtl/>
          <w:lang w:bidi="fa-IR"/>
        </w:rPr>
        <w:t xml:space="preserve">، اطمینان شناختی کم، نیاز به کنترل افکار و وقوف شناختی </w:t>
      </w:r>
      <w:r w:rsidRPr="008A0B17">
        <w:rPr>
          <w:rFonts w:cs="B Lotus" w:hint="cs"/>
          <w:sz w:val="28"/>
          <w:szCs w:val="28"/>
          <w:rtl/>
        </w:rPr>
        <w:t>افراد وابسته به مواد افیونی گروه آزمایش در مقایسه با گروه کنترل می گردد و گروه درمانی مبتنی بر مراحل تغییر بر کاهش باورهای فراشناختی افراد وابسته به مواد افیونی تاثیر زیادی دارد.</w:t>
      </w:r>
    </w:p>
    <w:p w:rsidR="002E03D1" w:rsidRPr="008A0B17" w:rsidRDefault="002E03D1" w:rsidP="002E03D1">
      <w:pPr>
        <w:pStyle w:val="Subtitle"/>
        <w:ind w:left="26"/>
        <w:jc w:val="both"/>
        <w:rPr>
          <w:rFonts w:cs="B Lotus"/>
          <w:rtl/>
          <w:lang w:bidi="fa-IR"/>
        </w:rPr>
      </w:pPr>
      <w:r w:rsidRPr="008A0B17">
        <w:rPr>
          <w:rFonts w:cs="B Lotus" w:hint="cs"/>
          <w:rtl/>
        </w:rPr>
        <w:t xml:space="preserve">    مار</w:t>
      </w:r>
      <w:r w:rsidRPr="008A0B17">
        <w:rPr>
          <w:rStyle w:val="FootnoteReference"/>
          <w:rFonts w:cs="B Lotus"/>
          <w:rtl/>
        </w:rPr>
        <w:footnoteReference w:id="15"/>
      </w:r>
      <w:r w:rsidRPr="008A0B17">
        <w:rPr>
          <w:rFonts w:cs="B Lotus"/>
          <w:rtl/>
        </w:rPr>
        <w:t xml:space="preserve"> و همکاران (201</w:t>
      </w:r>
      <w:r w:rsidRPr="008A0B17">
        <w:rPr>
          <w:rFonts w:cs="B Lotus" w:hint="cs"/>
          <w:rtl/>
        </w:rPr>
        <w:t>3</w:t>
      </w:r>
      <w:r w:rsidRPr="008A0B17">
        <w:rPr>
          <w:rFonts w:cs="B Lotus"/>
          <w:rtl/>
        </w:rPr>
        <w:t>) در طی پژوهشی بر روی بیماران</w:t>
      </w:r>
      <w:r w:rsidRPr="008A0B17">
        <w:rPr>
          <w:rFonts w:cs="B Lotus" w:hint="cs"/>
          <w:rtl/>
        </w:rPr>
        <w:t xml:space="preserve"> وابسته به سومصرف مواد</w:t>
      </w:r>
      <w:r w:rsidRPr="008A0B17">
        <w:rPr>
          <w:rFonts w:cs="B Lotus"/>
          <w:rtl/>
        </w:rPr>
        <w:t xml:space="preserve"> تاثیر</w:t>
      </w:r>
      <w:r w:rsidRPr="008A0B17">
        <w:rPr>
          <w:rFonts w:cs="B Lotus" w:hint="cs"/>
          <w:rtl/>
        </w:rPr>
        <w:t xml:space="preserve"> گروه درمانی مبتنی بر مراحل تغییر</w:t>
      </w:r>
      <w:r w:rsidRPr="008A0B17">
        <w:rPr>
          <w:rFonts w:cs="B Lotus"/>
          <w:rtl/>
        </w:rPr>
        <w:t xml:space="preserve"> را بر</w:t>
      </w:r>
      <w:r w:rsidRPr="008A0B17">
        <w:rPr>
          <w:rFonts w:cs="B Lotus" w:hint="cs"/>
          <w:rtl/>
        </w:rPr>
        <w:t xml:space="preserve"> میزان تاب آوری و عزت نفس در یک نمونه 30 نفری را</w:t>
      </w:r>
      <w:r w:rsidRPr="008A0B17">
        <w:rPr>
          <w:rFonts w:cs="B Lotus"/>
          <w:rtl/>
        </w:rPr>
        <w:t xml:space="preserve"> بررسی نمودند و گزارش کردند که اقدامات </w:t>
      </w:r>
      <w:r w:rsidRPr="008A0B17">
        <w:rPr>
          <w:rFonts w:cs="B Lotus" w:hint="cs"/>
          <w:rtl/>
        </w:rPr>
        <w:t>درمانی بعد از 14 جلسه بر روی گروه آزمایش</w:t>
      </w:r>
      <w:r w:rsidRPr="008A0B17">
        <w:rPr>
          <w:rFonts w:cs="B Lotus"/>
          <w:rtl/>
        </w:rPr>
        <w:t xml:space="preserve"> تاثیر زیادی در </w:t>
      </w:r>
      <w:r w:rsidRPr="008A0B17">
        <w:rPr>
          <w:rFonts w:cs="B Lotus" w:hint="cs"/>
          <w:rtl/>
        </w:rPr>
        <w:t>افزایش تاب آوری و عزت نفس ا</w:t>
      </w:r>
      <w:r w:rsidRPr="008A0B17">
        <w:rPr>
          <w:rFonts w:cs="B Lotus"/>
          <w:rtl/>
        </w:rPr>
        <w:t>فراد</w:t>
      </w:r>
      <w:r w:rsidRPr="008A0B17">
        <w:rPr>
          <w:rFonts w:cs="B Lotus" w:hint="cs"/>
          <w:rtl/>
        </w:rPr>
        <w:t xml:space="preserve"> مبتلا به سوءمصرف مواد</w:t>
      </w:r>
      <w:r w:rsidRPr="008A0B17">
        <w:rPr>
          <w:rFonts w:cs="B Lotus"/>
          <w:rtl/>
        </w:rPr>
        <w:t xml:space="preserve"> دارد.</w:t>
      </w:r>
    </w:p>
    <w:p w:rsidR="002E03D1" w:rsidRPr="008A0B17" w:rsidRDefault="002E03D1" w:rsidP="002E03D1">
      <w:pPr>
        <w:bidi/>
        <w:jc w:val="both"/>
        <w:rPr>
          <w:rFonts w:cs="B Lotus"/>
          <w:sz w:val="28"/>
          <w:szCs w:val="28"/>
          <w:rtl/>
        </w:rPr>
      </w:pPr>
      <w:r w:rsidRPr="008A0B17">
        <w:rPr>
          <w:rFonts w:cs="B Lotus" w:hint="cs"/>
          <w:sz w:val="28"/>
          <w:szCs w:val="28"/>
          <w:rtl/>
        </w:rPr>
        <w:t xml:space="preserve">     یون</w:t>
      </w:r>
      <w:r w:rsidRPr="008A0B17">
        <w:rPr>
          <w:rStyle w:val="FootnoteReference"/>
          <w:rFonts w:cs="B Lotus"/>
          <w:sz w:val="28"/>
          <w:szCs w:val="28"/>
          <w:rtl/>
        </w:rPr>
        <w:footnoteReference w:id="16"/>
      </w:r>
      <w:r w:rsidRPr="008A0B17">
        <w:rPr>
          <w:rFonts w:cs="B Lotus" w:hint="cs"/>
          <w:sz w:val="28"/>
          <w:szCs w:val="28"/>
          <w:rtl/>
        </w:rPr>
        <w:t xml:space="preserve"> (2012) در پژوهشی که بر روی بیماران وابسته به سومصرف مواد انجام داد به بررسی باورهای فراشناختی با وسوسه مصرف مواد در یک نمونه 200 نفری پرداخت. وی بیان کرد که بین باورهای فراشناختی نشخوارفکری و اطمینان شناختی ضعیف با وسوسه رابطه مثبت معنی داری وجود دارد و نشخوارفکری و اطمینان شناختی و در کل باورهای فراشناختی میزان بالای وسوسه مصرف مواد را پیش بینی می کنند. </w:t>
      </w:r>
    </w:p>
    <w:p w:rsidR="002E03D1" w:rsidRPr="008A0B17" w:rsidRDefault="002E03D1" w:rsidP="002E03D1">
      <w:pPr>
        <w:bidi/>
        <w:jc w:val="both"/>
        <w:rPr>
          <w:rFonts w:cs="B Lotus"/>
          <w:sz w:val="28"/>
          <w:szCs w:val="28"/>
          <w:rtl/>
        </w:rPr>
      </w:pPr>
      <w:r w:rsidRPr="008A0B17">
        <w:rPr>
          <w:rFonts w:cs="B Lotus" w:hint="cs"/>
          <w:sz w:val="28"/>
          <w:szCs w:val="28"/>
          <w:rtl/>
        </w:rPr>
        <w:t xml:space="preserve">      پاتریک</w:t>
      </w:r>
      <w:r w:rsidRPr="008A0B17">
        <w:rPr>
          <w:rStyle w:val="FootnoteReference"/>
          <w:rFonts w:cs="B Lotus"/>
          <w:sz w:val="28"/>
          <w:szCs w:val="28"/>
          <w:rtl/>
        </w:rPr>
        <w:footnoteReference w:id="17"/>
      </w:r>
      <w:r w:rsidRPr="008A0B17">
        <w:rPr>
          <w:rFonts w:cs="B Lotus"/>
          <w:sz w:val="28"/>
          <w:szCs w:val="28"/>
          <w:rtl/>
        </w:rPr>
        <w:t xml:space="preserve"> (201</w:t>
      </w:r>
      <w:r w:rsidRPr="008A0B17">
        <w:rPr>
          <w:rFonts w:cs="B Lotus" w:hint="cs"/>
          <w:sz w:val="28"/>
          <w:szCs w:val="28"/>
          <w:rtl/>
        </w:rPr>
        <w:t>2</w:t>
      </w:r>
      <w:r w:rsidRPr="008A0B17">
        <w:rPr>
          <w:rFonts w:cs="B Lotus"/>
          <w:sz w:val="28"/>
          <w:szCs w:val="28"/>
          <w:rtl/>
        </w:rPr>
        <w:t xml:space="preserve">) </w:t>
      </w:r>
      <w:r w:rsidRPr="008A0B17">
        <w:rPr>
          <w:rFonts w:cs="B Lotus" w:hint="cs"/>
          <w:sz w:val="28"/>
          <w:szCs w:val="28"/>
          <w:rtl/>
        </w:rPr>
        <w:t>تأثیر گروه درمانی مراحل تغییر (انگیزشی) بر</w:t>
      </w:r>
      <w:r w:rsidRPr="008A0B17">
        <w:rPr>
          <w:rFonts w:cs="B Lotus"/>
          <w:sz w:val="28"/>
          <w:szCs w:val="28"/>
          <w:rtl/>
        </w:rPr>
        <w:t xml:space="preserve"> </w:t>
      </w:r>
      <w:r w:rsidRPr="008A0B17">
        <w:rPr>
          <w:rFonts w:cs="B Lotus" w:hint="cs"/>
          <w:sz w:val="28"/>
          <w:szCs w:val="28"/>
          <w:rtl/>
        </w:rPr>
        <w:t>کاهش</w:t>
      </w:r>
      <w:r w:rsidRPr="008A0B17">
        <w:rPr>
          <w:rFonts w:cs="B Lotus"/>
          <w:sz w:val="28"/>
          <w:szCs w:val="28"/>
          <w:rtl/>
        </w:rPr>
        <w:t xml:space="preserve"> </w:t>
      </w:r>
      <w:r w:rsidRPr="008A0B17">
        <w:rPr>
          <w:rFonts w:cs="B Lotus" w:hint="cs"/>
          <w:sz w:val="28"/>
          <w:szCs w:val="28"/>
          <w:rtl/>
        </w:rPr>
        <w:t>علائم</w:t>
      </w:r>
      <w:r w:rsidRPr="008A0B17">
        <w:rPr>
          <w:rFonts w:cs="B Lotus"/>
          <w:sz w:val="28"/>
          <w:szCs w:val="28"/>
          <w:rtl/>
        </w:rPr>
        <w:t xml:space="preserve"> </w:t>
      </w:r>
      <w:r w:rsidRPr="008A0B17">
        <w:rPr>
          <w:rFonts w:cs="B Lotus" w:hint="cs"/>
          <w:sz w:val="28"/>
          <w:szCs w:val="28"/>
          <w:rtl/>
        </w:rPr>
        <w:t>استرس و افزایش نشخوار ذهنی افراد وابسته به سومصرف مواد</w:t>
      </w:r>
      <w:r w:rsidRPr="008A0B17">
        <w:rPr>
          <w:rFonts w:cs="B Lotus"/>
          <w:sz w:val="28"/>
          <w:szCs w:val="28"/>
          <w:rtl/>
        </w:rPr>
        <w:t xml:space="preserve"> </w:t>
      </w:r>
      <w:r w:rsidRPr="008A0B17">
        <w:rPr>
          <w:rFonts w:cs="B Lotus" w:hint="cs"/>
          <w:sz w:val="28"/>
          <w:szCs w:val="28"/>
          <w:rtl/>
        </w:rPr>
        <w:t>را</w:t>
      </w:r>
      <w:r w:rsidRPr="008A0B17">
        <w:rPr>
          <w:rFonts w:cs="B Lotus"/>
          <w:sz w:val="28"/>
          <w:szCs w:val="28"/>
          <w:rtl/>
        </w:rPr>
        <w:t xml:space="preserve"> </w:t>
      </w:r>
      <w:r w:rsidRPr="008A0B17">
        <w:rPr>
          <w:rFonts w:cs="B Lotus" w:hint="cs"/>
          <w:sz w:val="28"/>
          <w:szCs w:val="28"/>
          <w:rtl/>
        </w:rPr>
        <w:t>مطالعه</w:t>
      </w:r>
      <w:r w:rsidRPr="008A0B17">
        <w:rPr>
          <w:rFonts w:cs="B Lotus"/>
          <w:sz w:val="28"/>
          <w:szCs w:val="28"/>
          <w:rtl/>
        </w:rPr>
        <w:t xml:space="preserve"> </w:t>
      </w:r>
      <w:r w:rsidRPr="008A0B17">
        <w:rPr>
          <w:rFonts w:cs="B Lotus" w:hint="cs"/>
          <w:sz w:val="28"/>
          <w:szCs w:val="28"/>
          <w:rtl/>
        </w:rPr>
        <w:t>کرد</w:t>
      </w:r>
      <w:r w:rsidRPr="008A0B17">
        <w:rPr>
          <w:rFonts w:cs="B Lotus"/>
          <w:sz w:val="28"/>
          <w:szCs w:val="28"/>
          <w:rtl/>
        </w:rPr>
        <w:t xml:space="preserve"> </w:t>
      </w:r>
      <w:r w:rsidRPr="008A0B17">
        <w:rPr>
          <w:rFonts w:cs="B Lotus" w:hint="cs"/>
          <w:sz w:val="28"/>
          <w:szCs w:val="28"/>
          <w:rtl/>
        </w:rPr>
        <w:t>و</w:t>
      </w:r>
      <w:r w:rsidRPr="008A0B17">
        <w:rPr>
          <w:rFonts w:cs="B Lotus"/>
          <w:sz w:val="28"/>
          <w:szCs w:val="28"/>
          <w:rtl/>
        </w:rPr>
        <w:t xml:space="preserve"> </w:t>
      </w:r>
      <w:r w:rsidRPr="008A0B17">
        <w:rPr>
          <w:rFonts w:cs="B Lotus" w:hint="cs"/>
          <w:sz w:val="28"/>
          <w:szCs w:val="28"/>
          <w:rtl/>
        </w:rPr>
        <w:t>دریافت</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مداخله گروه درمانی بر پایه مدل انگیزشی پس از اجرای 12 جلسه در</w:t>
      </w:r>
      <w:r w:rsidRPr="008A0B17">
        <w:rPr>
          <w:rFonts w:cs="B Lotus"/>
          <w:sz w:val="28"/>
          <w:szCs w:val="28"/>
          <w:rtl/>
        </w:rPr>
        <w:t xml:space="preserve"> </w:t>
      </w:r>
      <w:r w:rsidRPr="008A0B17">
        <w:rPr>
          <w:rFonts w:cs="B Lotus" w:hint="cs"/>
          <w:sz w:val="28"/>
          <w:szCs w:val="28"/>
          <w:rtl/>
        </w:rPr>
        <w:t>کاهش</w:t>
      </w:r>
      <w:r w:rsidRPr="008A0B17">
        <w:rPr>
          <w:rFonts w:cs="B Lotus"/>
          <w:sz w:val="28"/>
          <w:szCs w:val="28"/>
          <w:rtl/>
        </w:rPr>
        <w:t xml:space="preserve"> </w:t>
      </w:r>
      <w:r w:rsidRPr="008A0B17">
        <w:rPr>
          <w:rFonts w:cs="B Lotus" w:hint="cs"/>
          <w:sz w:val="28"/>
          <w:szCs w:val="28"/>
          <w:rtl/>
        </w:rPr>
        <w:t>علائم</w:t>
      </w:r>
      <w:r w:rsidRPr="008A0B17">
        <w:rPr>
          <w:rFonts w:cs="B Lotus"/>
          <w:sz w:val="28"/>
          <w:szCs w:val="28"/>
          <w:rtl/>
        </w:rPr>
        <w:t xml:space="preserve"> </w:t>
      </w:r>
      <w:r w:rsidRPr="008A0B17">
        <w:rPr>
          <w:rFonts w:cs="B Lotus" w:hint="cs"/>
          <w:sz w:val="28"/>
          <w:szCs w:val="28"/>
          <w:rtl/>
        </w:rPr>
        <w:t>استرس</w:t>
      </w:r>
      <w:r w:rsidRPr="008A0B17">
        <w:rPr>
          <w:rFonts w:cs="B Lotus"/>
          <w:sz w:val="28"/>
          <w:szCs w:val="28"/>
          <w:rtl/>
        </w:rPr>
        <w:t xml:space="preserve"> </w:t>
      </w:r>
      <w:r w:rsidRPr="008A0B17">
        <w:rPr>
          <w:rFonts w:cs="B Lotus" w:hint="cs"/>
          <w:sz w:val="28"/>
          <w:szCs w:val="28"/>
          <w:rtl/>
        </w:rPr>
        <w:t>بعد</w:t>
      </w:r>
      <w:r w:rsidRPr="008A0B17">
        <w:rPr>
          <w:rFonts w:cs="B Lotus"/>
          <w:sz w:val="28"/>
          <w:szCs w:val="28"/>
          <w:rtl/>
        </w:rPr>
        <w:t xml:space="preserve"> </w:t>
      </w:r>
      <w:r w:rsidRPr="008A0B17">
        <w:rPr>
          <w:rFonts w:cs="B Lotus" w:hint="cs"/>
          <w:sz w:val="28"/>
          <w:szCs w:val="28"/>
          <w:rtl/>
        </w:rPr>
        <w:t>از</w:t>
      </w:r>
      <w:r w:rsidRPr="008A0B17">
        <w:rPr>
          <w:rFonts w:cs="B Lotus"/>
          <w:sz w:val="28"/>
          <w:szCs w:val="28"/>
          <w:rtl/>
        </w:rPr>
        <w:t xml:space="preserve"> </w:t>
      </w:r>
      <w:r w:rsidRPr="008A0B17">
        <w:rPr>
          <w:rFonts w:cs="B Lotus" w:hint="cs"/>
          <w:sz w:val="28"/>
          <w:szCs w:val="28"/>
          <w:rtl/>
        </w:rPr>
        <w:t>گذشت</w:t>
      </w:r>
      <w:r w:rsidRPr="008A0B17">
        <w:rPr>
          <w:rFonts w:cs="B Lotus"/>
          <w:sz w:val="28"/>
          <w:szCs w:val="28"/>
          <w:rtl/>
        </w:rPr>
        <w:t xml:space="preserve"> </w:t>
      </w:r>
      <w:r w:rsidRPr="008A0B17">
        <w:rPr>
          <w:rFonts w:cs="B Lotus" w:hint="cs"/>
          <w:sz w:val="28"/>
          <w:szCs w:val="28"/>
          <w:rtl/>
        </w:rPr>
        <w:t>سه</w:t>
      </w:r>
      <w:r w:rsidRPr="008A0B17">
        <w:rPr>
          <w:rFonts w:cs="B Lotus"/>
          <w:sz w:val="28"/>
          <w:szCs w:val="28"/>
          <w:rtl/>
        </w:rPr>
        <w:t xml:space="preserve"> </w:t>
      </w:r>
      <w:r w:rsidRPr="008A0B17">
        <w:rPr>
          <w:rFonts w:cs="B Lotus" w:hint="cs"/>
          <w:sz w:val="28"/>
          <w:szCs w:val="28"/>
          <w:rtl/>
        </w:rPr>
        <w:t>هفته و نشخوار ذهنی و پاسخ های نشخواری افراد مبتلا به سومصرف مواد موثر است.</w:t>
      </w:r>
    </w:p>
    <w:p w:rsidR="002E03D1" w:rsidRPr="008A0B17" w:rsidRDefault="002E03D1" w:rsidP="002E03D1">
      <w:pPr>
        <w:bidi/>
        <w:jc w:val="both"/>
        <w:rPr>
          <w:rFonts w:cs="B Lotus"/>
          <w:sz w:val="28"/>
          <w:szCs w:val="28"/>
          <w:rtl/>
          <w:lang w:bidi="fa-IR"/>
        </w:rPr>
      </w:pPr>
      <w:r w:rsidRPr="008A0B17">
        <w:rPr>
          <w:rFonts w:cs="B Lotus" w:hint="cs"/>
          <w:sz w:val="28"/>
          <w:szCs w:val="28"/>
          <w:rtl/>
        </w:rPr>
        <w:lastRenderedPageBreak/>
        <w:t xml:space="preserve">     اریکیلا</w:t>
      </w:r>
      <w:r w:rsidRPr="008A0B17">
        <w:rPr>
          <w:rStyle w:val="FootnoteReference"/>
          <w:rFonts w:cs="B Lotus"/>
          <w:sz w:val="28"/>
          <w:szCs w:val="28"/>
          <w:rtl/>
        </w:rPr>
        <w:footnoteReference w:id="18"/>
      </w:r>
      <w:r w:rsidRPr="008A0B17">
        <w:rPr>
          <w:rFonts w:cs="B Lotus"/>
          <w:sz w:val="28"/>
          <w:szCs w:val="28"/>
          <w:rtl/>
        </w:rPr>
        <w:t xml:space="preserve"> </w:t>
      </w:r>
      <w:r w:rsidRPr="008A0B17">
        <w:rPr>
          <w:rFonts w:cs="B Lotus" w:hint="cs"/>
          <w:sz w:val="28"/>
          <w:szCs w:val="28"/>
          <w:rtl/>
        </w:rPr>
        <w:t>و</w:t>
      </w:r>
      <w:r w:rsidRPr="008A0B17">
        <w:rPr>
          <w:rFonts w:cs="B Lotus"/>
          <w:sz w:val="28"/>
          <w:szCs w:val="28"/>
          <w:rtl/>
        </w:rPr>
        <w:t xml:space="preserve"> </w:t>
      </w:r>
      <w:r w:rsidRPr="008A0B17">
        <w:rPr>
          <w:rFonts w:cs="B Lotus" w:hint="cs"/>
          <w:sz w:val="28"/>
          <w:szCs w:val="28"/>
          <w:rtl/>
        </w:rPr>
        <w:t>همکاران</w:t>
      </w:r>
      <w:r w:rsidRPr="008A0B17">
        <w:rPr>
          <w:rFonts w:cs="B Lotus"/>
          <w:sz w:val="28"/>
          <w:szCs w:val="28"/>
          <w:rtl/>
        </w:rPr>
        <w:t xml:space="preserve"> (201</w:t>
      </w:r>
      <w:r w:rsidRPr="008A0B17">
        <w:rPr>
          <w:rFonts w:cs="B Lotus" w:hint="cs"/>
          <w:sz w:val="28"/>
          <w:szCs w:val="28"/>
          <w:rtl/>
        </w:rPr>
        <w:t>2</w:t>
      </w:r>
      <w:r w:rsidRPr="008A0B17">
        <w:rPr>
          <w:rFonts w:cs="B Lotus"/>
          <w:sz w:val="28"/>
          <w:szCs w:val="28"/>
          <w:rtl/>
        </w:rPr>
        <w:t>)</w:t>
      </w:r>
      <w:r w:rsidRPr="008A0B17">
        <w:rPr>
          <w:rFonts w:cs="B Lotus" w:hint="cs"/>
          <w:sz w:val="28"/>
          <w:szCs w:val="28"/>
          <w:rtl/>
        </w:rPr>
        <w:t xml:space="preserve"> تاثیر</w:t>
      </w:r>
      <w:r w:rsidRPr="008A0B17">
        <w:rPr>
          <w:rFonts w:cs="B Lotus"/>
          <w:sz w:val="28"/>
          <w:szCs w:val="28"/>
          <w:rtl/>
        </w:rPr>
        <w:t xml:space="preserve"> </w:t>
      </w:r>
      <w:r w:rsidRPr="008A0B17">
        <w:rPr>
          <w:rFonts w:cs="B Lotus" w:hint="cs"/>
          <w:sz w:val="28"/>
          <w:szCs w:val="28"/>
          <w:rtl/>
        </w:rPr>
        <w:t>درمان مبتنی بر مراحل تغییر را به شیوه گروهی را</w:t>
      </w:r>
      <w:r w:rsidRPr="008A0B17">
        <w:rPr>
          <w:rFonts w:cs="B Lotus"/>
          <w:sz w:val="28"/>
          <w:szCs w:val="28"/>
          <w:rtl/>
        </w:rPr>
        <w:t xml:space="preserve"> </w:t>
      </w:r>
      <w:r w:rsidRPr="008A0B17">
        <w:rPr>
          <w:rFonts w:cs="B Lotus" w:hint="cs"/>
          <w:sz w:val="28"/>
          <w:szCs w:val="28"/>
          <w:rtl/>
        </w:rPr>
        <w:t>بر</w:t>
      </w:r>
      <w:r w:rsidRPr="008A0B17">
        <w:rPr>
          <w:rFonts w:cs="B Lotus"/>
          <w:sz w:val="28"/>
          <w:szCs w:val="28"/>
          <w:rtl/>
        </w:rPr>
        <w:t xml:space="preserve"> </w:t>
      </w:r>
      <w:r w:rsidRPr="008A0B17">
        <w:rPr>
          <w:rFonts w:cs="B Lotus" w:hint="cs"/>
          <w:sz w:val="28"/>
          <w:szCs w:val="28"/>
          <w:rtl/>
        </w:rPr>
        <w:t>باورهای غیرمنطقی و اضطراب افراد وابسته به سوءمصرف مواد</w:t>
      </w:r>
      <w:r w:rsidRPr="008A0B17">
        <w:rPr>
          <w:rFonts w:cs="B Lotus"/>
          <w:sz w:val="28"/>
          <w:szCs w:val="28"/>
          <w:rtl/>
        </w:rPr>
        <w:t xml:space="preserve"> </w:t>
      </w:r>
      <w:r w:rsidRPr="008A0B17">
        <w:rPr>
          <w:rFonts w:cs="B Lotus" w:hint="cs"/>
          <w:sz w:val="28"/>
          <w:szCs w:val="28"/>
          <w:rtl/>
        </w:rPr>
        <w:t>را</w:t>
      </w:r>
      <w:r w:rsidRPr="008A0B17">
        <w:rPr>
          <w:rFonts w:cs="B Lotus"/>
          <w:sz w:val="28"/>
          <w:szCs w:val="28"/>
          <w:rtl/>
        </w:rPr>
        <w:t xml:space="preserve"> </w:t>
      </w:r>
      <w:r w:rsidRPr="008A0B17">
        <w:rPr>
          <w:rFonts w:cs="B Lotus" w:hint="cs"/>
          <w:sz w:val="28"/>
          <w:szCs w:val="28"/>
          <w:rtl/>
        </w:rPr>
        <w:t>مورد</w:t>
      </w:r>
      <w:r w:rsidRPr="008A0B17">
        <w:rPr>
          <w:rFonts w:cs="B Lotus"/>
          <w:sz w:val="28"/>
          <w:szCs w:val="28"/>
          <w:rtl/>
        </w:rPr>
        <w:t xml:space="preserve"> </w:t>
      </w:r>
      <w:r w:rsidRPr="008A0B17">
        <w:rPr>
          <w:rFonts w:cs="B Lotus" w:hint="cs"/>
          <w:sz w:val="28"/>
          <w:szCs w:val="28"/>
          <w:rtl/>
        </w:rPr>
        <w:t>پژوهش</w:t>
      </w:r>
      <w:r w:rsidRPr="008A0B17">
        <w:rPr>
          <w:rFonts w:cs="B Lotus"/>
          <w:sz w:val="28"/>
          <w:szCs w:val="28"/>
          <w:rtl/>
        </w:rPr>
        <w:t xml:space="preserve"> </w:t>
      </w:r>
      <w:r w:rsidRPr="008A0B17">
        <w:rPr>
          <w:rFonts w:cs="B Lotus" w:hint="cs"/>
          <w:sz w:val="28"/>
          <w:szCs w:val="28"/>
          <w:rtl/>
        </w:rPr>
        <w:t>قرار</w:t>
      </w:r>
      <w:r w:rsidRPr="008A0B17">
        <w:rPr>
          <w:rFonts w:cs="B Lotus"/>
          <w:sz w:val="28"/>
          <w:szCs w:val="28"/>
          <w:rtl/>
        </w:rPr>
        <w:t xml:space="preserve"> </w:t>
      </w:r>
      <w:r w:rsidRPr="008A0B17">
        <w:rPr>
          <w:rFonts w:cs="B Lotus" w:hint="cs"/>
          <w:sz w:val="28"/>
          <w:szCs w:val="28"/>
          <w:rtl/>
        </w:rPr>
        <w:t>دادند.</w:t>
      </w:r>
      <w:r w:rsidRPr="008A0B17">
        <w:rPr>
          <w:rFonts w:cs="B Lotus"/>
          <w:sz w:val="28"/>
          <w:szCs w:val="28"/>
          <w:rtl/>
        </w:rPr>
        <w:t xml:space="preserve"> </w:t>
      </w:r>
      <w:r w:rsidRPr="008A0B17">
        <w:rPr>
          <w:rFonts w:cs="B Lotus" w:hint="cs"/>
          <w:sz w:val="28"/>
          <w:szCs w:val="28"/>
          <w:rtl/>
        </w:rPr>
        <w:t>نتایج</w:t>
      </w:r>
      <w:r w:rsidRPr="008A0B17">
        <w:rPr>
          <w:rFonts w:cs="B Lotus"/>
          <w:sz w:val="28"/>
          <w:szCs w:val="28"/>
          <w:rtl/>
        </w:rPr>
        <w:t xml:space="preserve"> </w:t>
      </w:r>
      <w:r w:rsidRPr="008A0B17">
        <w:rPr>
          <w:rFonts w:cs="B Lotus" w:hint="cs"/>
          <w:sz w:val="28"/>
          <w:szCs w:val="28"/>
          <w:rtl/>
        </w:rPr>
        <w:t>نشان</w:t>
      </w:r>
      <w:r w:rsidRPr="008A0B17">
        <w:rPr>
          <w:rFonts w:cs="B Lotus"/>
          <w:sz w:val="28"/>
          <w:szCs w:val="28"/>
          <w:rtl/>
        </w:rPr>
        <w:t xml:space="preserve"> </w:t>
      </w:r>
      <w:r w:rsidRPr="008A0B17">
        <w:rPr>
          <w:rFonts w:cs="B Lotus" w:hint="cs"/>
          <w:sz w:val="28"/>
          <w:szCs w:val="28"/>
          <w:rtl/>
        </w:rPr>
        <w:t>داد</w:t>
      </w:r>
      <w:r w:rsidRPr="008A0B17">
        <w:rPr>
          <w:rFonts w:cs="B Lotus"/>
          <w:sz w:val="28"/>
          <w:szCs w:val="28"/>
          <w:rtl/>
        </w:rPr>
        <w:t xml:space="preserve"> </w:t>
      </w:r>
      <w:r w:rsidRPr="008A0B17">
        <w:rPr>
          <w:rFonts w:cs="B Lotus" w:hint="cs"/>
          <w:sz w:val="28"/>
          <w:szCs w:val="28"/>
          <w:rtl/>
        </w:rPr>
        <w:t>که</w:t>
      </w:r>
      <w:r w:rsidRPr="008A0B17">
        <w:rPr>
          <w:rFonts w:cs="B Lotus"/>
          <w:sz w:val="28"/>
          <w:szCs w:val="28"/>
          <w:rtl/>
        </w:rPr>
        <w:t xml:space="preserve"> </w:t>
      </w:r>
      <w:r w:rsidRPr="008A0B17">
        <w:rPr>
          <w:rFonts w:cs="B Lotus" w:hint="cs"/>
          <w:sz w:val="28"/>
          <w:szCs w:val="28"/>
          <w:rtl/>
        </w:rPr>
        <w:t>باورهای غیرمنطقی</w:t>
      </w:r>
      <w:r w:rsidRPr="008A0B17">
        <w:rPr>
          <w:rFonts w:cs="B Lotus"/>
          <w:sz w:val="28"/>
          <w:szCs w:val="28"/>
          <w:rtl/>
        </w:rPr>
        <w:t xml:space="preserve"> </w:t>
      </w:r>
      <w:r w:rsidRPr="008A0B17">
        <w:rPr>
          <w:rFonts w:cs="B Lotus" w:hint="cs"/>
          <w:sz w:val="28"/>
          <w:szCs w:val="28"/>
          <w:rtl/>
        </w:rPr>
        <w:t>افراد و میزان اضظراب افراد مبتلا به مصرف مواد پس از اجرای 14 جلسه مداخله درمانی</w:t>
      </w:r>
      <w:r w:rsidRPr="008A0B17">
        <w:rPr>
          <w:rFonts w:cs="B Lotus"/>
          <w:sz w:val="28"/>
          <w:szCs w:val="28"/>
          <w:rtl/>
        </w:rPr>
        <w:t xml:space="preserve"> </w:t>
      </w:r>
      <w:r w:rsidRPr="008A0B17">
        <w:rPr>
          <w:rFonts w:cs="B Lotus" w:hint="cs"/>
          <w:sz w:val="28"/>
          <w:szCs w:val="28"/>
          <w:rtl/>
        </w:rPr>
        <w:t>بهبود</w:t>
      </w:r>
      <w:r w:rsidRPr="008A0B17">
        <w:rPr>
          <w:rFonts w:cs="B Lotus"/>
          <w:sz w:val="28"/>
          <w:szCs w:val="28"/>
          <w:rtl/>
        </w:rPr>
        <w:t xml:space="preserve"> </w:t>
      </w:r>
      <w:r w:rsidRPr="008A0B17">
        <w:rPr>
          <w:rFonts w:cs="B Lotus" w:hint="cs"/>
          <w:sz w:val="28"/>
          <w:szCs w:val="28"/>
          <w:rtl/>
        </w:rPr>
        <w:t>قابل</w:t>
      </w:r>
      <w:r w:rsidRPr="008A0B17">
        <w:rPr>
          <w:rFonts w:cs="B Lotus"/>
          <w:sz w:val="28"/>
          <w:szCs w:val="28"/>
          <w:rtl/>
        </w:rPr>
        <w:t xml:space="preserve"> </w:t>
      </w:r>
      <w:r w:rsidRPr="008A0B17">
        <w:rPr>
          <w:rFonts w:cs="B Lotus" w:hint="cs"/>
          <w:sz w:val="28"/>
          <w:szCs w:val="28"/>
          <w:rtl/>
        </w:rPr>
        <w:t>ملاحظه</w:t>
      </w:r>
      <w:r w:rsidRPr="008A0B17">
        <w:rPr>
          <w:rFonts w:cs="B Lotus"/>
          <w:sz w:val="28"/>
          <w:szCs w:val="28"/>
          <w:rtl/>
        </w:rPr>
        <w:t xml:space="preserve"> </w:t>
      </w:r>
      <w:r w:rsidRPr="008A0B17">
        <w:rPr>
          <w:rFonts w:cs="B Lotus" w:hint="cs"/>
          <w:sz w:val="28"/>
          <w:szCs w:val="28"/>
          <w:rtl/>
        </w:rPr>
        <w:t>ای داشته و بطور معناداری کاهش یافته است و در نتیجه مشخص شد که درمان مبتنی بر مراحل تغییر به شیوه گروهی</w:t>
      </w:r>
      <w:r w:rsidRPr="008A0B17">
        <w:rPr>
          <w:rFonts w:cs="B Lotus"/>
          <w:sz w:val="28"/>
          <w:szCs w:val="28"/>
          <w:rtl/>
        </w:rPr>
        <w:t xml:space="preserve"> </w:t>
      </w:r>
      <w:r w:rsidRPr="008A0B17">
        <w:rPr>
          <w:rFonts w:cs="B Lotus" w:hint="cs"/>
          <w:sz w:val="28"/>
          <w:szCs w:val="28"/>
          <w:rtl/>
        </w:rPr>
        <w:t>بر کاهش</w:t>
      </w:r>
      <w:r w:rsidRPr="008A0B17">
        <w:rPr>
          <w:rFonts w:cs="B Lotus"/>
          <w:sz w:val="28"/>
          <w:szCs w:val="28"/>
          <w:rtl/>
        </w:rPr>
        <w:t xml:space="preserve"> </w:t>
      </w:r>
      <w:r w:rsidRPr="008A0B17">
        <w:rPr>
          <w:rFonts w:cs="B Lotus" w:hint="cs"/>
          <w:sz w:val="28"/>
          <w:szCs w:val="28"/>
          <w:rtl/>
        </w:rPr>
        <w:t>باورهای غیرمنطقی و اضطراب افراد وابسته به سوءمصرف مواد تاثیر دارد.</w:t>
      </w:r>
    </w:p>
    <w:p w:rsidR="002E03D1" w:rsidRPr="008A0B17" w:rsidRDefault="002E03D1" w:rsidP="002E03D1">
      <w:pPr>
        <w:bidi/>
        <w:jc w:val="both"/>
        <w:rPr>
          <w:rFonts w:cs="B Lotus"/>
          <w:sz w:val="28"/>
          <w:szCs w:val="28"/>
          <w:rtl/>
          <w:lang w:bidi="fa-IR"/>
        </w:rPr>
      </w:pPr>
      <w:r w:rsidRPr="008A0B17">
        <w:rPr>
          <w:rFonts w:cs="B Lotus" w:hint="cs"/>
          <w:sz w:val="28"/>
          <w:szCs w:val="28"/>
          <w:rtl/>
          <w:lang w:bidi="fa-IR"/>
        </w:rPr>
        <w:t xml:space="preserve">     کارت رایت، هالتون</w:t>
      </w:r>
      <w:r w:rsidRPr="008A0B17">
        <w:rPr>
          <w:rStyle w:val="FootnoteReference"/>
          <w:rFonts w:cs="B Lotus"/>
          <w:sz w:val="28"/>
          <w:szCs w:val="28"/>
          <w:rtl/>
          <w:lang w:bidi="fa-IR"/>
        </w:rPr>
        <w:footnoteReference w:id="19"/>
      </w:r>
      <w:r w:rsidRPr="008A0B17">
        <w:rPr>
          <w:rFonts w:cs="B Lotus" w:hint="cs"/>
          <w:sz w:val="28"/>
          <w:szCs w:val="28"/>
          <w:rtl/>
          <w:lang w:bidi="fa-IR"/>
        </w:rPr>
        <w:t xml:space="preserve"> و ولز (2011) در پژوهشی دیگر بر روی یک نمونه 200 نفری از بیماران وابسته به سومصرف مواد به این نتیجه رسیدند که باورهای فراشناختی مثبت نگرانی و منفی ارتباط مستقیمی با استعداد افراد در برابر نگرانی آسیب شناختی دارد.</w:t>
      </w:r>
    </w:p>
    <w:p w:rsidR="002E03D1" w:rsidRPr="008A0B17" w:rsidRDefault="002E03D1" w:rsidP="002E03D1">
      <w:pPr>
        <w:bidi/>
        <w:jc w:val="both"/>
        <w:rPr>
          <w:rFonts w:cs="B Lotus"/>
          <w:sz w:val="28"/>
          <w:szCs w:val="28"/>
          <w:rtl/>
        </w:rPr>
      </w:pPr>
      <w:r w:rsidRPr="008A0B17">
        <w:rPr>
          <w:rFonts w:cs="B Lotus" w:hint="cs"/>
          <w:sz w:val="28"/>
          <w:szCs w:val="28"/>
          <w:rtl/>
        </w:rPr>
        <w:t xml:space="preserve">    دیویدسون</w:t>
      </w:r>
      <w:r w:rsidRPr="008A0B17">
        <w:rPr>
          <w:rStyle w:val="FootnoteReference"/>
          <w:rFonts w:cs="B Lotus"/>
          <w:sz w:val="28"/>
          <w:szCs w:val="28"/>
          <w:rtl/>
        </w:rPr>
        <w:footnoteReference w:id="20"/>
      </w:r>
      <w:r w:rsidRPr="008A0B17">
        <w:rPr>
          <w:rFonts w:cs="B Lotus" w:hint="cs"/>
          <w:sz w:val="28"/>
          <w:szCs w:val="28"/>
          <w:rtl/>
        </w:rPr>
        <w:t xml:space="preserve"> (2010، به نقل از فرزادی،1390) </w:t>
      </w:r>
      <w:r w:rsidRPr="008A0B17">
        <w:rPr>
          <w:rFonts w:cs="B Lotus" w:hint="cs"/>
          <w:sz w:val="28"/>
          <w:szCs w:val="28"/>
          <w:rtl/>
          <w:lang w:bidi="fa-IR"/>
        </w:rPr>
        <w:t>به بررسی رابطه تاب آوری و ناگویی هیجانی با وسوسه در معتادین به مصرف مواد افیونی پرداختند و نتایج نشان داد که،</w:t>
      </w:r>
      <w:r w:rsidRPr="008A0B17">
        <w:rPr>
          <w:rFonts w:cs="B Lotus" w:hint="cs"/>
          <w:sz w:val="28"/>
          <w:szCs w:val="28"/>
          <w:rtl/>
        </w:rPr>
        <w:t xml:space="preserve"> رابطه معناداری بین ناگویی هیجانی با وسوسه مصرف مواد در معتادین وجود دارد و بین تاب آوری و وسوسه مصرف مواد رابطه منفی معناداری وجود دارد و استرس بطور معناداری پیش بینی کننده وسوسه سوءمصرف مواد معتادین است.</w:t>
      </w:r>
    </w:p>
    <w:p w:rsidR="002E03D1" w:rsidRPr="008A0B17" w:rsidRDefault="002E03D1" w:rsidP="002E03D1">
      <w:pPr>
        <w:bidi/>
        <w:jc w:val="both"/>
        <w:rPr>
          <w:rFonts w:cs="B Lotus"/>
          <w:sz w:val="28"/>
          <w:szCs w:val="28"/>
          <w:rtl/>
          <w:lang w:bidi="fa-IR"/>
        </w:rPr>
      </w:pPr>
      <w:r w:rsidRPr="008A0B17">
        <w:rPr>
          <w:rFonts w:cs="B Lotus" w:hint="cs"/>
          <w:sz w:val="28"/>
          <w:szCs w:val="28"/>
          <w:rtl/>
        </w:rPr>
        <w:t xml:space="preserve">    </w:t>
      </w:r>
      <w:r w:rsidRPr="008A0B17">
        <w:rPr>
          <w:rFonts w:cs="B Lotus" w:hint="cs"/>
          <w:sz w:val="28"/>
          <w:szCs w:val="28"/>
          <w:rtl/>
          <w:lang w:bidi="fa-IR"/>
        </w:rPr>
        <w:t xml:space="preserve"> میلیز و کورنبلیت</w:t>
      </w:r>
      <w:r w:rsidRPr="008A0B17">
        <w:rPr>
          <w:rStyle w:val="FootnoteReference"/>
          <w:rFonts w:cs="B Lotus"/>
          <w:sz w:val="28"/>
          <w:szCs w:val="28"/>
          <w:rtl/>
          <w:lang w:bidi="fa-IR"/>
        </w:rPr>
        <w:footnoteReference w:id="21"/>
      </w:r>
      <w:r w:rsidRPr="008A0B17">
        <w:rPr>
          <w:rFonts w:cs="B Lotus" w:hint="cs"/>
          <w:sz w:val="28"/>
          <w:szCs w:val="28"/>
          <w:rtl/>
          <w:lang w:bidi="fa-IR"/>
        </w:rPr>
        <w:t xml:space="preserve"> (2009، به نقل از عاشوری،1388) در پژوهشی که انجام دادند نشان دادند، 7 تا 10 درصد بیماران وابسته به سومصرف مواد اختلالات خلقی شدیدی را تجربه می کنند که با عوامل استرس زا ارتباط مثبت دارد.</w:t>
      </w:r>
    </w:p>
    <w:p w:rsidR="002E03D1" w:rsidRPr="008A0B17" w:rsidRDefault="002E03D1" w:rsidP="002E03D1">
      <w:pPr>
        <w:bidi/>
        <w:jc w:val="both"/>
        <w:rPr>
          <w:rFonts w:cs="B Lotus"/>
          <w:sz w:val="28"/>
          <w:szCs w:val="28"/>
          <w:rtl/>
          <w:lang w:bidi="fa-IR"/>
        </w:rPr>
      </w:pPr>
      <w:r w:rsidRPr="008A0B17">
        <w:rPr>
          <w:rFonts w:cs="B Lotus" w:hint="cs"/>
          <w:sz w:val="28"/>
          <w:szCs w:val="28"/>
          <w:rtl/>
          <w:lang w:bidi="fa-IR"/>
        </w:rPr>
        <w:t xml:space="preserve">    واتکینز</w:t>
      </w:r>
      <w:r w:rsidRPr="008A0B17">
        <w:rPr>
          <w:rStyle w:val="FootnoteReference"/>
          <w:rFonts w:cs="B Lotus"/>
          <w:sz w:val="28"/>
          <w:szCs w:val="28"/>
          <w:rtl/>
          <w:lang w:bidi="fa-IR"/>
        </w:rPr>
        <w:footnoteReference w:id="22"/>
      </w:r>
      <w:r w:rsidRPr="008A0B17">
        <w:rPr>
          <w:rFonts w:cs="B Lotus" w:hint="cs"/>
          <w:sz w:val="28"/>
          <w:szCs w:val="28"/>
          <w:rtl/>
          <w:lang w:bidi="fa-IR"/>
        </w:rPr>
        <w:t xml:space="preserve"> (2009، به نقل از بهزادپور و مطهری،1391) در پژوهشی بیان داشت که تمایل بیشتر برای نشخوار فکری و وسوسه با نیاز بیشتر برای درک موقعیت، اهمیت فردی موقعیت و راهبردهای تحلیلی موقعیت همرا است.</w:t>
      </w:r>
    </w:p>
    <w:p w:rsidR="002E03D1" w:rsidRPr="008A0B17" w:rsidRDefault="002E03D1" w:rsidP="002E03D1">
      <w:pPr>
        <w:bidi/>
        <w:ind w:left="45"/>
        <w:jc w:val="both"/>
        <w:rPr>
          <w:rFonts w:cs="B Lotus"/>
          <w:sz w:val="28"/>
          <w:szCs w:val="28"/>
          <w:rtl/>
        </w:rPr>
      </w:pPr>
      <w:r w:rsidRPr="008A0B17">
        <w:rPr>
          <w:rFonts w:cs="B Lotus" w:hint="cs"/>
          <w:sz w:val="28"/>
          <w:szCs w:val="28"/>
          <w:rtl/>
        </w:rPr>
        <w:t xml:space="preserve">     ون برکل و هلی کاترین</w:t>
      </w:r>
      <w:r w:rsidRPr="008A0B17">
        <w:rPr>
          <w:rStyle w:val="FootnoteReference"/>
          <w:rFonts w:cs="B Lotus"/>
          <w:sz w:val="28"/>
          <w:szCs w:val="28"/>
          <w:rtl/>
        </w:rPr>
        <w:footnoteReference w:id="23"/>
      </w:r>
      <w:r w:rsidRPr="008A0B17">
        <w:rPr>
          <w:rFonts w:cs="B Lotus" w:hint="cs"/>
          <w:sz w:val="28"/>
          <w:szCs w:val="28"/>
          <w:rtl/>
        </w:rPr>
        <w:t xml:space="preserve"> (2009) به بررسي ویژگی های شخصیتی،‌ استرس و استراتژي هاي مقابله اي در ميان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افراد بهنجار پرداخت و دریافتند که </w:t>
      </w:r>
      <w:r w:rsidRPr="008A0B17">
        <w:rPr>
          <w:rFonts w:cs="B Lotus" w:hint="cs"/>
          <w:sz w:val="28"/>
          <w:szCs w:val="28"/>
          <w:rtl/>
          <w:lang w:bidi="fa-IR"/>
        </w:rPr>
        <w:t>بیماران وابسته به سومصرف مواد</w:t>
      </w:r>
      <w:r w:rsidRPr="008A0B17">
        <w:rPr>
          <w:rFonts w:cs="B Lotus" w:hint="cs"/>
          <w:sz w:val="28"/>
          <w:szCs w:val="28"/>
          <w:rtl/>
        </w:rPr>
        <w:t xml:space="preserve"> ویژگی روان رنجورخویی بیشتری دارند و در سایر ابعاد شخصیتی پایین تر از افراد بهنجار هستند و بیشتر از روش مقابله ای اجتنابی و هیجانی و کمتر از روش مسئله مدار استفاده می کنند. </w:t>
      </w:r>
    </w:p>
    <w:p w:rsidR="002E03D1" w:rsidRPr="008A0B17" w:rsidRDefault="002E03D1" w:rsidP="002E03D1">
      <w:pPr>
        <w:bidi/>
        <w:ind w:firstLine="251"/>
        <w:jc w:val="both"/>
        <w:rPr>
          <w:rFonts w:cs="B Lotus"/>
          <w:sz w:val="28"/>
          <w:szCs w:val="28"/>
          <w:rtl/>
        </w:rPr>
      </w:pPr>
      <w:r w:rsidRPr="008A0B17">
        <w:rPr>
          <w:rFonts w:cs="B Lotus" w:hint="cs"/>
          <w:sz w:val="28"/>
          <w:szCs w:val="28"/>
          <w:rtl/>
        </w:rPr>
        <w:t xml:space="preserve"> استيل</w:t>
      </w:r>
      <w:r w:rsidRPr="008A0B17">
        <w:rPr>
          <w:rStyle w:val="FootnoteReference"/>
          <w:rFonts w:cs="B Lotus"/>
          <w:sz w:val="28"/>
          <w:szCs w:val="28"/>
          <w:rtl/>
        </w:rPr>
        <w:footnoteReference w:id="24"/>
      </w:r>
      <w:r w:rsidRPr="008A0B17">
        <w:rPr>
          <w:rFonts w:cs="B Lotus" w:hint="cs"/>
          <w:sz w:val="28"/>
          <w:szCs w:val="28"/>
          <w:rtl/>
        </w:rPr>
        <w:t xml:space="preserve"> (2009) به مطالعه مقایسه ميان انعطاف پذیری کنشی و سبك هاي مقابله با استرس در یک نمونه 200 نفری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بهنجار پرداخت. نتايج نشان داد </w:t>
      </w:r>
      <w:r w:rsidRPr="008A0B17">
        <w:rPr>
          <w:rFonts w:cs="B Lotus" w:hint="cs"/>
          <w:sz w:val="28"/>
          <w:szCs w:val="28"/>
          <w:rtl/>
          <w:lang w:bidi="fa-IR"/>
        </w:rPr>
        <w:t xml:space="preserve">بیماران وابسته به </w:t>
      </w:r>
      <w:r w:rsidRPr="008A0B17">
        <w:rPr>
          <w:rFonts w:cs="B Lotus" w:hint="cs"/>
          <w:sz w:val="28"/>
          <w:szCs w:val="28"/>
          <w:rtl/>
          <w:lang w:bidi="fa-IR"/>
        </w:rPr>
        <w:lastRenderedPageBreak/>
        <w:t>سومصرف مواد</w:t>
      </w:r>
      <w:r w:rsidRPr="008A0B17">
        <w:rPr>
          <w:rFonts w:cs="B Lotus" w:hint="cs"/>
          <w:sz w:val="28"/>
          <w:szCs w:val="28"/>
          <w:rtl/>
        </w:rPr>
        <w:t xml:space="preserve"> با افراد بهنجار از لحاظ انعطاف پذیری کنشی و سبک های مقابله با استرس تفاوت دارند و </w:t>
      </w:r>
      <w:r w:rsidRPr="008A0B17">
        <w:rPr>
          <w:rFonts w:cs="B Lotus" w:hint="cs"/>
          <w:sz w:val="28"/>
          <w:szCs w:val="28"/>
          <w:rtl/>
          <w:lang w:bidi="fa-IR"/>
        </w:rPr>
        <w:t>بیماران وابسته به سومصرف مواد</w:t>
      </w:r>
      <w:r w:rsidRPr="008A0B17">
        <w:rPr>
          <w:rFonts w:cs="B Lotus" w:hint="cs"/>
          <w:sz w:val="28"/>
          <w:szCs w:val="28"/>
          <w:rtl/>
        </w:rPr>
        <w:t xml:space="preserve"> انعطاف پذیری کمتری را نشان می دهند و بیشتر از راهبردهای اجتنابی و هیجانی استفاده می کنند.</w:t>
      </w:r>
    </w:p>
    <w:p w:rsidR="002E03D1" w:rsidRPr="008A0B17" w:rsidRDefault="002E03D1" w:rsidP="002E03D1">
      <w:pPr>
        <w:bidi/>
        <w:ind w:left="45"/>
        <w:jc w:val="both"/>
        <w:rPr>
          <w:rFonts w:cs="B Lotus"/>
          <w:sz w:val="28"/>
          <w:szCs w:val="28"/>
          <w:rtl/>
        </w:rPr>
      </w:pPr>
      <w:r w:rsidRPr="008A0B17">
        <w:rPr>
          <w:rFonts w:cs="B Lotus" w:hint="cs"/>
          <w:sz w:val="28"/>
          <w:szCs w:val="28"/>
          <w:rtl/>
        </w:rPr>
        <w:t xml:space="preserve">     ماير</w:t>
      </w:r>
      <w:r w:rsidRPr="008A0B17">
        <w:rPr>
          <w:rStyle w:val="FootnoteReference"/>
          <w:rFonts w:cs="B Lotus"/>
          <w:sz w:val="28"/>
          <w:szCs w:val="28"/>
          <w:rtl/>
        </w:rPr>
        <w:footnoteReference w:id="25"/>
      </w:r>
      <w:r w:rsidRPr="008A0B17">
        <w:rPr>
          <w:rFonts w:cs="B Lotus" w:hint="cs"/>
          <w:sz w:val="28"/>
          <w:szCs w:val="28"/>
          <w:rtl/>
        </w:rPr>
        <w:t xml:space="preserve"> (2008) تحقيقي با عنوان مقایسه نشخوار فکری و انعطاف پذیری کنشی و ادراک استرس را در بین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افرا عادی انجام دادند. این پژوهش بر روی 100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و 100 فرد بهنجار انجام پذیرفت نتيجه نشان داد که </w:t>
      </w:r>
      <w:r w:rsidRPr="008A0B17">
        <w:rPr>
          <w:rFonts w:cs="B Lotus" w:hint="cs"/>
          <w:sz w:val="28"/>
          <w:szCs w:val="28"/>
          <w:rtl/>
          <w:lang w:bidi="fa-IR"/>
        </w:rPr>
        <w:t xml:space="preserve">بیماران وابسته به سومصرف مواد </w:t>
      </w:r>
      <w:r w:rsidRPr="008A0B17">
        <w:rPr>
          <w:rFonts w:cs="B Lotus" w:hint="cs"/>
          <w:sz w:val="28"/>
          <w:szCs w:val="28"/>
          <w:rtl/>
        </w:rPr>
        <w:t>از لحاظ مقایسه نشخوار فکری و ادراک استرس با افراد سالم متفاوتند و در واقع ادراک استرس بالاتری دارند و پاسخ های نشخواری و منحرف کننده حواس بالاتری نسبت به افراد سالم دارند.</w:t>
      </w:r>
    </w:p>
    <w:p w:rsidR="002E03D1" w:rsidRPr="008A0B17" w:rsidRDefault="002E03D1" w:rsidP="002E03D1">
      <w:pPr>
        <w:bidi/>
        <w:ind w:left="45"/>
        <w:jc w:val="both"/>
        <w:rPr>
          <w:rFonts w:cs="B Lotus"/>
          <w:sz w:val="28"/>
          <w:szCs w:val="28"/>
          <w:rtl/>
          <w:lang w:bidi="fa-IR"/>
        </w:rPr>
      </w:pPr>
      <w:r w:rsidRPr="008A0B17">
        <w:rPr>
          <w:rFonts w:cs="B Lotus" w:hint="cs"/>
          <w:sz w:val="28"/>
          <w:szCs w:val="28"/>
          <w:rtl/>
        </w:rPr>
        <w:t xml:space="preserve">     شارون جيل و ويل كاسپي</w:t>
      </w:r>
      <w:r w:rsidRPr="008A0B17">
        <w:rPr>
          <w:rStyle w:val="FootnoteReference"/>
          <w:rFonts w:cs="B Lotus"/>
          <w:sz w:val="28"/>
          <w:szCs w:val="28"/>
          <w:rtl/>
        </w:rPr>
        <w:footnoteReference w:id="26"/>
      </w:r>
      <w:r w:rsidRPr="008A0B17">
        <w:rPr>
          <w:rFonts w:cs="B Lotus" w:hint="cs"/>
          <w:sz w:val="28"/>
          <w:szCs w:val="28"/>
          <w:rtl/>
        </w:rPr>
        <w:t xml:space="preserve"> (2006، به نقل از فارسی نژاد،1390) در بررسي يك نمونه 180 نفري </w:t>
      </w:r>
      <w:r w:rsidRPr="008A0B17">
        <w:rPr>
          <w:rFonts w:cs="B Lotus" w:hint="cs"/>
          <w:sz w:val="28"/>
          <w:szCs w:val="28"/>
          <w:rtl/>
          <w:lang w:bidi="fa-IR"/>
        </w:rPr>
        <w:t xml:space="preserve">بیماران وابسته به سومصرف مواد </w:t>
      </w:r>
      <w:r w:rsidRPr="008A0B17">
        <w:rPr>
          <w:rFonts w:cs="B Lotus" w:hint="cs"/>
          <w:sz w:val="28"/>
          <w:szCs w:val="28"/>
          <w:rtl/>
        </w:rPr>
        <w:t xml:space="preserve">به مطالعه افسردگی و استرس به عنوان پيش بين‌هاي سبک های انطباق روانی پرداختند. اين پژوهش نشان داد در </w:t>
      </w:r>
      <w:r w:rsidRPr="008A0B17">
        <w:rPr>
          <w:rFonts w:cs="B Lotus" w:hint="cs"/>
          <w:sz w:val="28"/>
          <w:szCs w:val="28"/>
          <w:rtl/>
          <w:lang w:bidi="fa-IR"/>
        </w:rPr>
        <w:t xml:space="preserve">بیماران وابسته به سومصرف مواد </w:t>
      </w:r>
      <w:r w:rsidRPr="008A0B17">
        <w:rPr>
          <w:rFonts w:cs="B Lotus" w:hint="cs"/>
          <w:sz w:val="28"/>
          <w:szCs w:val="28"/>
          <w:rtl/>
        </w:rPr>
        <w:t>افسردگی و استرس با سبک مسئله مدار رابطه منفی دارد و بطور منفی آن را پیش بینی می کند در حالیکه با افسردگی و استرس با سبک های گریز و هیجانی رابطه مثبت معناداری دارد و بطور معناداری قادر به پیش بینی آن ها می باشد.</w:t>
      </w:r>
    </w:p>
    <w:p w:rsidR="002E03D1" w:rsidRPr="0097106D" w:rsidRDefault="002E03D1" w:rsidP="002E03D1">
      <w:pPr>
        <w:bidi/>
        <w:jc w:val="center"/>
        <w:rPr>
          <w:rFonts w:cs="B Lotus"/>
          <w:sz w:val="52"/>
          <w:szCs w:val="52"/>
          <w:rtl/>
          <w:lang w:bidi="fa-IR"/>
        </w:rPr>
      </w:pPr>
      <w:r w:rsidRPr="0097106D">
        <w:rPr>
          <w:rFonts w:cs="B Lotus" w:hint="cs"/>
          <w:sz w:val="52"/>
          <w:szCs w:val="52"/>
          <w:rtl/>
          <w:lang w:bidi="fa-IR"/>
        </w:rPr>
        <w:t>منابع</w:t>
      </w: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Default="002E03D1" w:rsidP="002E03D1">
      <w:pPr>
        <w:bidi/>
        <w:jc w:val="both"/>
        <w:rPr>
          <w:rFonts w:cs="B Lotus"/>
          <w:sz w:val="28"/>
          <w:szCs w:val="28"/>
          <w:rtl/>
          <w:lang w:bidi="fa-IR"/>
        </w:rPr>
      </w:pPr>
    </w:p>
    <w:p w:rsidR="002E03D1" w:rsidRPr="00A07BE5" w:rsidRDefault="002E03D1" w:rsidP="002E03D1">
      <w:pPr>
        <w:pStyle w:val="ListParagraph"/>
        <w:bidi/>
        <w:ind w:left="26"/>
        <w:rPr>
          <w:rFonts w:cs="B Lotus"/>
          <w:b/>
          <w:bCs/>
          <w:sz w:val="28"/>
          <w:szCs w:val="28"/>
          <w:rtl/>
          <w:lang w:bidi="fa-IR"/>
        </w:rPr>
      </w:pPr>
      <w:r w:rsidRPr="00A07BE5">
        <w:rPr>
          <w:rFonts w:cs="B Lotus" w:hint="cs"/>
          <w:b/>
          <w:bCs/>
          <w:sz w:val="28"/>
          <w:szCs w:val="28"/>
          <w:rtl/>
          <w:lang w:bidi="fa-IR"/>
        </w:rPr>
        <w:t>منابع فارسی</w:t>
      </w:r>
    </w:p>
    <w:p w:rsidR="002E03D1" w:rsidRPr="00933CB6" w:rsidRDefault="002E03D1" w:rsidP="002E03D1">
      <w:pPr>
        <w:bidi/>
        <w:jc w:val="both"/>
        <w:rPr>
          <w:rFonts w:cs="B Lotus"/>
          <w:sz w:val="28"/>
          <w:szCs w:val="28"/>
          <w:lang w:bidi="fa-IR"/>
        </w:rPr>
      </w:pPr>
      <w:r w:rsidRPr="00933CB6">
        <w:rPr>
          <w:rFonts w:cs="B Lotus"/>
          <w:sz w:val="28"/>
          <w:szCs w:val="28"/>
          <w:rtl/>
          <w:lang w:bidi="fa-IR"/>
        </w:rPr>
        <w:t>آریایی، م</w:t>
      </w:r>
      <w:r w:rsidRPr="00933CB6">
        <w:rPr>
          <w:rFonts w:cs="B Lotus" w:hint="cs"/>
          <w:sz w:val="28"/>
          <w:szCs w:val="28"/>
          <w:rtl/>
          <w:lang w:bidi="fa-IR"/>
        </w:rPr>
        <w:t>هران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تاب آوری با خود اثر بخشی در پزشکان شهرستان کاشمر</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آزاد اسلامی واحد تربت جام.</w:t>
      </w:r>
    </w:p>
    <w:p w:rsidR="002E03D1" w:rsidRPr="00933CB6" w:rsidRDefault="002E03D1" w:rsidP="002E03D1">
      <w:pPr>
        <w:bidi/>
        <w:jc w:val="both"/>
        <w:rPr>
          <w:rFonts w:cs="B Lotus"/>
          <w:sz w:val="28"/>
          <w:szCs w:val="28"/>
          <w:rtl/>
        </w:rPr>
      </w:pPr>
      <w:r w:rsidRPr="00933CB6">
        <w:rPr>
          <w:rFonts w:cs="B Lotus" w:hint="cs"/>
          <w:sz w:val="28"/>
          <w:szCs w:val="28"/>
          <w:rtl/>
        </w:rPr>
        <w:t xml:space="preserve">آزادی، مریم. (1393). </w:t>
      </w:r>
      <w:r w:rsidRPr="00933CB6">
        <w:rPr>
          <w:rFonts w:cs="B Lotus" w:hint="cs"/>
          <w:i/>
          <w:iCs/>
          <w:sz w:val="28"/>
          <w:szCs w:val="28"/>
          <w:rtl/>
        </w:rPr>
        <w:t>مقایسه باورهای فراشناختی و نشخوار فکری بیماران سرطانی با افراد عادی</w:t>
      </w:r>
      <w:r w:rsidRPr="00933CB6">
        <w:rPr>
          <w:rFonts w:cs="B Lotus" w:hint="cs"/>
          <w:sz w:val="28"/>
          <w:szCs w:val="28"/>
          <w:rtl/>
        </w:rPr>
        <w:t>. پایان نامه کارشناسی ارشد. دانشگاه آزاد اسلامی گرمسار.</w:t>
      </w:r>
    </w:p>
    <w:p w:rsidR="002E03D1" w:rsidRPr="00933CB6" w:rsidRDefault="002E03D1" w:rsidP="002E03D1">
      <w:pPr>
        <w:bidi/>
        <w:jc w:val="both"/>
        <w:rPr>
          <w:rFonts w:cs="B Lotus"/>
          <w:sz w:val="28"/>
          <w:szCs w:val="28"/>
          <w:rtl/>
        </w:rPr>
      </w:pPr>
      <w:r w:rsidRPr="00933CB6">
        <w:rPr>
          <w:rFonts w:cs="B Lotus" w:hint="cs"/>
          <w:sz w:val="28"/>
          <w:szCs w:val="28"/>
          <w:rtl/>
        </w:rPr>
        <w:t xml:space="preserve">آهنی، فروغ. (1392). </w:t>
      </w:r>
      <w:r w:rsidRPr="00933CB6">
        <w:rPr>
          <w:rFonts w:cs="B Lotus" w:hint="cs"/>
          <w:i/>
          <w:iCs/>
          <w:sz w:val="28"/>
          <w:szCs w:val="28"/>
          <w:rtl/>
        </w:rPr>
        <w:t>رابطه باورهای فراشناختی با نشخوار فکری افراد معتاد</w:t>
      </w:r>
      <w:r w:rsidRPr="00933CB6">
        <w:rPr>
          <w:rFonts w:cs="B Lotus" w:hint="cs"/>
          <w:sz w:val="28"/>
          <w:szCs w:val="28"/>
          <w:rtl/>
        </w:rPr>
        <w:t>. پایان نامه کارشناسی ارشد، دانشگاه آزاد اسلامی ارومیه.</w:t>
      </w:r>
    </w:p>
    <w:p w:rsidR="002E03D1" w:rsidRPr="00933CB6" w:rsidRDefault="002E03D1" w:rsidP="002E03D1">
      <w:pPr>
        <w:bidi/>
        <w:jc w:val="both"/>
        <w:rPr>
          <w:rFonts w:cs="B Lotus"/>
          <w:color w:val="000000"/>
          <w:sz w:val="28"/>
          <w:szCs w:val="28"/>
          <w:rtl/>
          <w:lang w:bidi="fa-IR"/>
        </w:rPr>
      </w:pPr>
      <w:r w:rsidRPr="00933CB6">
        <w:rPr>
          <w:rFonts w:cs="B Lotus" w:hint="eastAsia"/>
          <w:color w:val="000000"/>
          <w:sz w:val="28"/>
          <w:szCs w:val="28"/>
          <w:rtl/>
          <w:lang w:bidi="fa-IR"/>
        </w:rPr>
        <w:t>ابراه</w:t>
      </w:r>
      <w:r w:rsidRPr="00933CB6">
        <w:rPr>
          <w:rFonts w:cs="B Lotus"/>
          <w:color w:val="000000"/>
          <w:sz w:val="28"/>
          <w:szCs w:val="28"/>
          <w:rtl/>
          <w:lang w:bidi="fa-IR"/>
        </w:rPr>
        <w:t>ی</w:t>
      </w:r>
      <w:r w:rsidRPr="00933CB6">
        <w:rPr>
          <w:rFonts w:cs="B Lotus" w:hint="eastAsia"/>
          <w:color w:val="000000"/>
          <w:sz w:val="28"/>
          <w:szCs w:val="28"/>
          <w:rtl/>
          <w:lang w:bidi="fa-IR"/>
        </w:rPr>
        <w:t>م</w:t>
      </w:r>
      <w:r w:rsidRPr="00933CB6">
        <w:rPr>
          <w:rFonts w:cs="B Lotus"/>
          <w:color w:val="000000"/>
          <w:sz w:val="28"/>
          <w:szCs w:val="28"/>
          <w:rtl/>
          <w:lang w:bidi="fa-IR"/>
        </w:rPr>
        <w:t>ی</w:t>
      </w:r>
      <w:r w:rsidRPr="00933CB6">
        <w:rPr>
          <w:rFonts w:cs="B Lotus" w:hint="cs"/>
          <w:color w:val="000000"/>
          <w:sz w:val="28"/>
          <w:szCs w:val="28"/>
          <w:rtl/>
          <w:lang w:bidi="fa-IR"/>
        </w:rPr>
        <w:t xml:space="preserve">، </w:t>
      </w:r>
      <w:r w:rsidRPr="00933CB6">
        <w:rPr>
          <w:rFonts w:cs="B Lotus" w:hint="eastAsia"/>
          <w:color w:val="000000"/>
          <w:sz w:val="28"/>
          <w:szCs w:val="28"/>
          <w:rtl/>
          <w:lang w:bidi="fa-IR"/>
        </w:rPr>
        <w:t>امراله</w:t>
      </w:r>
      <w:r w:rsidRPr="00933CB6">
        <w:rPr>
          <w:rFonts w:cs="B Lotus" w:hint="cs"/>
          <w:color w:val="000000"/>
          <w:sz w:val="28"/>
          <w:szCs w:val="28"/>
          <w:rtl/>
          <w:lang w:bidi="fa-IR"/>
        </w:rPr>
        <w:t xml:space="preserve">؛ </w:t>
      </w:r>
      <w:r w:rsidRPr="00933CB6">
        <w:rPr>
          <w:rFonts w:cs="B Lotus" w:hint="cs"/>
          <w:sz w:val="28"/>
          <w:szCs w:val="28"/>
          <w:rtl/>
        </w:rPr>
        <w:t>زنجانی</w:t>
      </w:r>
      <w:r w:rsidRPr="00933CB6">
        <w:rPr>
          <w:rFonts w:cs="B Lotus" w:hint="cs"/>
          <w:color w:val="000000"/>
          <w:sz w:val="28"/>
          <w:szCs w:val="28"/>
          <w:rtl/>
          <w:lang w:bidi="fa-IR"/>
        </w:rPr>
        <w:t xml:space="preserve">، </w:t>
      </w:r>
      <w:r w:rsidRPr="00933CB6">
        <w:rPr>
          <w:rFonts w:cs="B Lotus" w:hint="eastAsia"/>
          <w:color w:val="000000"/>
          <w:sz w:val="28"/>
          <w:szCs w:val="28"/>
          <w:rtl/>
          <w:lang w:bidi="fa-IR"/>
        </w:rPr>
        <w:t>سار</w:t>
      </w:r>
      <w:r w:rsidRPr="00933CB6">
        <w:rPr>
          <w:rFonts w:cs="B Lotus" w:hint="cs"/>
          <w:color w:val="000000"/>
          <w:sz w:val="28"/>
          <w:szCs w:val="28"/>
          <w:rtl/>
          <w:lang w:bidi="fa-IR"/>
        </w:rPr>
        <w:t xml:space="preserve">ا و بختیاری، </w:t>
      </w:r>
      <w:r w:rsidRPr="00933CB6">
        <w:rPr>
          <w:rFonts w:cs="B Lotus" w:hint="eastAsia"/>
          <w:color w:val="000000"/>
          <w:sz w:val="28"/>
          <w:szCs w:val="28"/>
          <w:rtl/>
          <w:lang w:bidi="fa-IR"/>
        </w:rPr>
        <w:t>رضا</w:t>
      </w:r>
      <w:r w:rsidRPr="00933CB6">
        <w:rPr>
          <w:rFonts w:cs="B Lotus" w:hint="cs"/>
          <w:color w:val="000000"/>
          <w:sz w:val="28"/>
          <w:szCs w:val="28"/>
          <w:rtl/>
          <w:lang w:bidi="fa-IR"/>
        </w:rPr>
        <w:t>. (1390).</w:t>
      </w:r>
      <w:r w:rsidRPr="00933CB6">
        <w:rPr>
          <w:rFonts w:cs="B Lotus"/>
          <w:color w:val="000000"/>
          <w:sz w:val="28"/>
          <w:szCs w:val="28"/>
          <w:rtl/>
          <w:lang w:bidi="fa-IR"/>
        </w:rPr>
        <w:t xml:space="preserve"> </w:t>
      </w:r>
      <w:r w:rsidRPr="00933CB6">
        <w:rPr>
          <w:rFonts w:ascii="BTitrBold" w:eastAsia="Batang" w:cs="B Lotus" w:hint="cs"/>
          <w:sz w:val="28"/>
          <w:szCs w:val="28"/>
          <w:rtl/>
          <w:lang w:eastAsia="ko-KR"/>
        </w:rPr>
        <w:t xml:space="preserve">اثربخشی درمان مبتنی بر مراحل تغییر بر باورهای غیرمنطقی و اضطراب </w:t>
      </w:r>
      <w:r w:rsidRPr="00933CB6">
        <w:rPr>
          <w:rFonts w:cs="B Lotus" w:hint="cs"/>
          <w:sz w:val="28"/>
          <w:szCs w:val="28"/>
          <w:rtl/>
        </w:rPr>
        <w:t>مبتلایان به وابستگی به مواد</w:t>
      </w:r>
      <w:r w:rsidRPr="00933CB6">
        <w:rPr>
          <w:rFonts w:cs="B Lotus" w:hint="cs"/>
          <w:color w:val="000000"/>
          <w:sz w:val="28"/>
          <w:szCs w:val="28"/>
          <w:rtl/>
          <w:lang w:bidi="fa-IR"/>
        </w:rPr>
        <w:t xml:space="preserve">. </w:t>
      </w:r>
      <w:r w:rsidRPr="00491606">
        <w:rPr>
          <w:rFonts w:cs="B Lotus" w:hint="cs"/>
          <w:i/>
          <w:iCs/>
          <w:color w:val="000000"/>
          <w:sz w:val="28"/>
          <w:szCs w:val="28"/>
          <w:rtl/>
          <w:lang w:bidi="fa-IR"/>
        </w:rPr>
        <w:t>مجله دانشکده پزشکی اصفهان</w:t>
      </w:r>
      <w:r w:rsidRPr="00933CB6">
        <w:rPr>
          <w:rFonts w:cs="B Lotus" w:hint="cs"/>
          <w:color w:val="000000"/>
          <w:sz w:val="28"/>
          <w:szCs w:val="28"/>
          <w:rtl/>
          <w:lang w:bidi="fa-IR"/>
        </w:rPr>
        <w:t>، سال 29، شماره 167: 46-31.</w:t>
      </w:r>
    </w:p>
    <w:p w:rsidR="002E03D1" w:rsidRPr="00933CB6" w:rsidRDefault="002E03D1" w:rsidP="002E03D1">
      <w:pPr>
        <w:bidi/>
        <w:jc w:val="both"/>
        <w:rPr>
          <w:rFonts w:cs="B Lotus"/>
          <w:color w:val="000000"/>
          <w:sz w:val="28"/>
          <w:szCs w:val="28"/>
          <w:rtl/>
        </w:rPr>
      </w:pPr>
      <w:r w:rsidRPr="00933CB6">
        <w:rPr>
          <w:rFonts w:cs="B Lotus" w:hint="eastAsia"/>
          <w:color w:val="000000"/>
          <w:sz w:val="28"/>
          <w:szCs w:val="28"/>
          <w:rtl/>
        </w:rPr>
        <w:t>اسکندر</w:t>
      </w:r>
      <w:r w:rsidRPr="00933CB6">
        <w:rPr>
          <w:rFonts w:cs="B Lotus"/>
          <w:color w:val="000000"/>
          <w:sz w:val="28"/>
          <w:szCs w:val="28"/>
          <w:rtl/>
        </w:rPr>
        <w:t>ی</w:t>
      </w:r>
      <w:r w:rsidRPr="00933CB6">
        <w:rPr>
          <w:rFonts w:cs="B Lotus" w:hint="cs"/>
          <w:color w:val="000000"/>
          <w:sz w:val="28"/>
          <w:szCs w:val="28"/>
          <w:rtl/>
        </w:rPr>
        <w:t>، پرویز.</w:t>
      </w:r>
      <w:r w:rsidRPr="00933CB6">
        <w:rPr>
          <w:rFonts w:cs="B Lotus"/>
          <w:color w:val="000000"/>
          <w:sz w:val="28"/>
          <w:szCs w:val="28"/>
          <w:rtl/>
        </w:rPr>
        <w:t xml:space="preserve"> (1390)</w:t>
      </w:r>
      <w:r w:rsidRPr="00933CB6">
        <w:rPr>
          <w:rFonts w:cs="B Lotus" w:hint="cs"/>
          <w:color w:val="000000"/>
          <w:sz w:val="28"/>
          <w:szCs w:val="28"/>
          <w:rtl/>
        </w:rPr>
        <w:t>.</w:t>
      </w:r>
      <w:r w:rsidRPr="00933CB6">
        <w:rPr>
          <w:rFonts w:cs="B Lotus"/>
          <w:color w:val="000000"/>
          <w:sz w:val="28"/>
          <w:szCs w:val="28"/>
          <w:rtl/>
        </w:rPr>
        <w:t xml:space="preserve"> </w:t>
      </w:r>
      <w:r w:rsidRPr="00491606">
        <w:rPr>
          <w:rFonts w:cs="B Lotus" w:hint="cs"/>
          <w:i/>
          <w:iCs/>
          <w:sz w:val="28"/>
          <w:szCs w:val="28"/>
          <w:rtl/>
        </w:rPr>
        <w:t>مقایسه انعطاف پذیری کنشی</w:t>
      </w:r>
      <w:r w:rsidRPr="00491606">
        <w:rPr>
          <w:rFonts w:cs="B Lotus"/>
          <w:i/>
          <w:iCs/>
          <w:sz w:val="28"/>
          <w:szCs w:val="28"/>
          <w:rtl/>
        </w:rPr>
        <w:t xml:space="preserve"> </w:t>
      </w:r>
      <w:r w:rsidRPr="00491606">
        <w:rPr>
          <w:rFonts w:cs="B Lotus" w:hint="cs"/>
          <w:i/>
          <w:iCs/>
          <w:sz w:val="28"/>
          <w:szCs w:val="28"/>
          <w:rtl/>
        </w:rPr>
        <w:t xml:space="preserve">و ناگویی هیجانی </w:t>
      </w:r>
      <w:r w:rsidRPr="00491606">
        <w:rPr>
          <w:rFonts w:cs="B Lotus" w:hint="eastAsia"/>
          <w:i/>
          <w:iCs/>
          <w:sz w:val="28"/>
          <w:szCs w:val="28"/>
          <w:rtl/>
        </w:rPr>
        <w:t>در</w:t>
      </w:r>
      <w:r w:rsidRPr="00491606">
        <w:rPr>
          <w:rFonts w:cs="B Lotus"/>
          <w:i/>
          <w:iCs/>
          <w:sz w:val="28"/>
          <w:szCs w:val="28"/>
          <w:rtl/>
        </w:rPr>
        <w:t xml:space="preserve"> </w:t>
      </w:r>
      <w:r w:rsidRPr="00491606">
        <w:rPr>
          <w:rFonts w:cs="B Lotus" w:hint="cs"/>
          <w:i/>
          <w:iCs/>
          <w:sz w:val="28"/>
          <w:szCs w:val="28"/>
          <w:rtl/>
        </w:rPr>
        <w:t>افراد وابسته به مواد روانگردان و افراد عاد</w:t>
      </w:r>
      <w:r w:rsidRPr="00933CB6">
        <w:rPr>
          <w:rFonts w:cs="B Lotus" w:hint="cs"/>
          <w:sz w:val="28"/>
          <w:szCs w:val="28"/>
          <w:rtl/>
        </w:rPr>
        <w:t>ی</w:t>
      </w:r>
      <w:r w:rsidRPr="00933CB6">
        <w:rPr>
          <w:rFonts w:cs="B Lotus" w:hint="cs"/>
          <w:color w:val="000000"/>
          <w:sz w:val="28"/>
          <w:szCs w:val="28"/>
          <w:rtl/>
        </w:rPr>
        <w:t>.</w:t>
      </w:r>
      <w:r w:rsidRPr="00933CB6">
        <w:rPr>
          <w:rFonts w:cs="B Lotus"/>
          <w:color w:val="000000"/>
          <w:sz w:val="28"/>
          <w:szCs w:val="28"/>
          <w:rtl/>
        </w:rPr>
        <w:t xml:space="preserve"> </w:t>
      </w:r>
      <w:r w:rsidRPr="00933CB6">
        <w:rPr>
          <w:rFonts w:cs="B Lotus" w:hint="cs"/>
          <w:color w:val="000000"/>
          <w:sz w:val="28"/>
          <w:szCs w:val="28"/>
          <w:rtl/>
        </w:rPr>
        <w:t>پایان نامه کارشناسی ارشد. دانشگاه علوم آزادا اسلامی گیلان.</w:t>
      </w:r>
    </w:p>
    <w:p w:rsidR="002E03D1" w:rsidRPr="00933CB6" w:rsidRDefault="002E03D1" w:rsidP="002E03D1">
      <w:pPr>
        <w:bidi/>
        <w:ind w:left="26"/>
        <w:jc w:val="both"/>
        <w:rPr>
          <w:rFonts w:cs="B Lotus"/>
          <w:sz w:val="28"/>
          <w:szCs w:val="28"/>
          <w:rtl/>
          <w:lang w:bidi="fa-IR"/>
        </w:rPr>
      </w:pPr>
      <w:r w:rsidRPr="00933CB6">
        <w:rPr>
          <w:rFonts w:cs="B Lotus"/>
          <w:sz w:val="28"/>
          <w:szCs w:val="28"/>
          <w:rtl/>
          <w:lang w:bidi="fa-IR"/>
        </w:rPr>
        <w:t>الیس، آلبرت</w:t>
      </w:r>
      <w:r w:rsidRPr="00933CB6">
        <w:rPr>
          <w:rFonts w:cs="B Lotus" w:hint="cs"/>
          <w:sz w:val="28"/>
          <w:szCs w:val="28"/>
          <w:rtl/>
          <w:lang w:bidi="fa-IR"/>
        </w:rPr>
        <w:t xml:space="preserve"> و</w:t>
      </w:r>
      <w:r w:rsidRPr="00933CB6">
        <w:rPr>
          <w:rFonts w:cs="B Lotus"/>
          <w:sz w:val="28"/>
          <w:szCs w:val="28"/>
          <w:rtl/>
          <w:lang w:bidi="fa-IR"/>
        </w:rPr>
        <w:t xml:space="preserve"> جیمزنال، ویلیام. </w:t>
      </w:r>
      <w:r w:rsidRPr="00933CB6">
        <w:rPr>
          <w:rFonts w:cs="B Lotus" w:hint="cs"/>
          <w:sz w:val="28"/>
          <w:szCs w:val="28"/>
          <w:rtl/>
          <w:lang w:bidi="fa-IR"/>
        </w:rPr>
        <w:t xml:space="preserve">(1990). </w:t>
      </w:r>
      <w:r w:rsidRPr="00491606">
        <w:rPr>
          <w:rFonts w:cs="B Lotus"/>
          <w:i/>
          <w:iCs/>
          <w:sz w:val="28"/>
          <w:szCs w:val="28"/>
          <w:rtl/>
          <w:lang w:bidi="fa-IR"/>
        </w:rPr>
        <w:t>روانشناسی اهمالکاری</w:t>
      </w:r>
      <w:r w:rsidRPr="00933CB6">
        <w:rPr>
          <w:rFonts w:cs="B Lotus" w:hint="cs"/>
          <w:sz w:val="28"/>
          <w:szCs w:val="28"/>
          <w:rtl/>
          <w:lang w:bidi="fa-IR"/>
        </w:rPr>
        <w:t>.</w:t>
      </w:r>
      <w:r w:rsidRPr="00933CB6">
        <w:rPr>
          <w:rFonts w:cs="B Lotus"/>
          <w:sz w:val="28"/>
          <w:szCs w:val="28"/>
          <w:rtl/>
          <w:lang w:bidi="fa-IR"/>
        </w:rPr>
        <w:t xml:space="preserve"> ترجمه محمد علی فرجاد. (1382).  چاپ دوم</w:t>
      </w:r>
      <w:r w:rsidRPr="00933CB6">
        <w:rPr>
          <w:rFonts w:cs="B Lotus" w:hint="cs"/>
          <w:sz w:val="28"/>
          <w:szCs w:val="28"/>
          <w:rtl/>
          <w:lang w:bidi="fa-IR"/>
        </w:rPr>
        <w:t>. تهران:</w:t>
      </w:r>
      <w:r w:rsidRPr="00933CB6">
        <w:rPr>
          <w:rFonts w:cs="B Lotus"/>
          <w:sz w:val="28"/>
          <w:szCs w:val="28"/>
          <w:rtl/>
          <w:lang w:bidi="fa-IR"/>
        </w:rPr>
        <w:t xml:space="preserve"> انتشارات رشد</w:t>
      </w:r>
      <w:r w:rsidRPr="00933CB6">
        <w:rPr>
          <w:rFonts w:cs="B Lotus" w:hint="cs"/>
          <w:sz w:val="28"/>
          <w:szCs w:val="28"/>
          <w:rtl/>
          <w:lang w:bidi="fa-IR"/>
        </w:rPr>
        <w:t>.</w:t>
      </w:r>
    </w:p>
    <w:p w:rsidR="002E03D1" w:rsidRPr="00933CB6" w:rsidRDefault="002E03D1" w:rsidP="002E03D1">
      <w:pPr>
        <w:bidi/>
        <w:ind w:left="26"/>
        <w:jc w:val="both"/>
        <w:rPr>
          <w:rFonts w:cs="B Lotus"/>
          <w:sz w:val="28"/>
          <w:szCs w:val="28"/>
          <w:rtl/>
          <w:lang w:bidi="fa-IR"/>
        </w:rPr>
      </w:pPr>
      <w:r w:rsidRPr="00933CB6">
        <w:rPr>
          <w:rFonts w:cs="B Lotus"/>
          <w:sz w:val="28"/>
          <w:szCs w:val="28"/>
          <w:rtl/>
          <w:lang w:bidi="fa-IR"/>
        </w:rPr>
        <w:t>الیس، آلبرت. هارپر، رابرت.</w:t>
      </w:r>
      <w:r w:rsidRPr="00933CB6">
        <w:rPr>
          <w:rFonts w:cs="B Lotus" w:hint="cs"/>
          <w:sz w:val="28"/>
          <w:szCs w:val="28"/>
          <w:rtl/>
          <w:lang w:bidi="fa-IR"/>
        </w:rPr>
        <w:t xml:space="preserve"> (1381).</w:t>
      </w:r>
      <w:r w:rsidRPr="00933CB6">
        <w:rPr>
          <w:rFonts w:cs="B Lotus"/>
          <w:sz w:val="28"/>
          <w:szCs w:val="28"/>
          <w:rtl/>
          <w:lang w:bidi="fa-IR"/>
        </w:rPr>
        <w:t xml:space="preserve"> </w:t>
      </w:r>
      <w:r w:rsidRPr="00933CB6">
        <w:rPr>
          <w:rFonts w:cs="B Lotus"/>
          <w:i/>
          <w:iCs/>
          <w:sz w:val="28"/>
          <w:szCs w:val="28"/>
          <w:rtl/>
          <w:lang w:bidi="fa-IR"/>
        </w:rPr>
        <w:t>زندگی عاقلانه</w:t>
      </w:r>
      <w:r w:rsidRPr="00933CB6">
        <w:rPr>
          <w:rFonts w:cs="B Lotus" w:hint="cs"/>
          <w:sz w:val="28"/>
          <w:szCs w:val="28"/>
          <w:rtl/>
          <w:lang w:bidi="fa-IR"/>
        </w:rPr>
        <w:t>.</w:t>
      </w:r>
      <w:r w:rsidRPr="00933CB6">
        <w:rPr>
          <w:rFonts w:cs="B Lotus"/>
          <w:sz w:val="28"/>
          <w:szCs w:val="28"/>
          <w:rtl/>
          <w:lang w:bidi="fa-IR"/>
        </w:rPr>
        <w:t xml:space="preserve"> ترجمه مهرداد فیروز بخت. چاپ سوم</w:t>
      </w:r>
      <w:r w:rsidRPr="00933CB6">
        <w:rPr>
          <w:rFonts w:cs="B Lotus" w:hint="cs"/>
          <w:sz w:val="28"/>
          <w:szCs w:val="28"/>
          <w:rtl/>
          <w:lang w:bidi="fa-IR"/>
        </w:rPr>
        <w:t>. تهران:</w:t>
      </w:r>
      <w:r w:rsidRPr="00933CB6">
        <w:rPr>
          <w:rFonts w:cs="B Lotus"/>
          <w:sz w:val="28"/>
          <w:szCs w:val="28"/>
          <w:rtl/>
          <w:lang w:bidi="fa-IR"/>
        </w:rPr>
        <w:t xml:space="preserve"> انتشارات رشد</w:t>
      </w:r>
      <w:r w:rsidRPr="00933CB6">
        <w:rPr>
          <w:rFonts w:cs="B Lotus" w:hint="cs"/>
          <w:sz w:val="28"/>
          <w:szCs w:val="28"/>
          <w:rtl/>
          <w:lang w:bidi="fa-IR"/>
        </w:rPr>
        <w:t>.</w:t>
      </w:r>
    </w:p>
    <w:p w:rsidR="002E03D1" w:rsidRPr="00933CB6" w:rsidRDefault="002E03D1" w:rsidP="002E03D1">
      <w:pPr>
        <w:bidi/>
        <w:ind w:left="26"/>
        <w:jc w:val="both"/>
        <w:rPr>
          <w:rFonts w:cs="B Lotus"/>
          <w:sz w:val="28"/>
          <w:szCs w:val="28"/>
          <w:rtl/>
        </w:rPr>
      </w:pPr>
      <w:r w:rsidRPr="00933CB6">
        <w:rPr>
          <w:rFonts w:cs="B Lotus" w:hint="eastAsia"/>
          <w:sz w:val="28"/>
          <w:szCs w:val="28"/>
          <w:rtl/>
        </w:rPr>
        <w:t>ا</w:t>
      </w:r>
      <w:r w:rsidRPr="00933CB6">
        <w:rPr>
          <w:rFonts w:cs="B Lotus"/>
          <w:sz w:val="28"/>
          <w:szCs w:val="28"/>
          <w:rtl/>
        </w:rPr>
        <w:t>ی</w:t>
      </w:r>
      <w:r w:rsidRPr="00933CB6">
        <w:rPr>
          <w:rFonts w:cs="B Lotus" w:hint="eastAsia"/>
          <w:sz w:val="28"/>
          <w:szCs w:val="28"/>
          <w:rtl/>
        </w:rPr>
        <w:t>رانپور</w:t>
      </w:r>
      <w:r w:rsidRPr="00933CB6">
        <w:rPr>
          <w:rFonts w:cs="B Lotus" w:hint="cs"/>
          <w:sz w:val="28"/>
          <w:szCs w:val="28"/>
          <w:rtl/>
        </w:rPr>
        <w:t>، چیترا.</w:t>
      </w:r>
      <w:r w:rsidRPr="00933CB6">
        <w:rPr>
          <w:rFonts w:cs="B Lotus"/>
          <w:sz w:val="28"/>
          <w:szCs w:val="28"/>
          <w:rtl/>
        </w:rPr>
        <w:t xml:space="preserve"> (138</w:t>
      </w:r>
      <w:r w:rsidRPr="00933CB6">
        <w:rPr>
          <w:rFonts w:cs="B Lotus" w:hint="cs"/>
          <w:sz w:val="28"/>
          <w:szCs w:val="28"/>
          <w:rtl/>
        </w:rPr>
        <w:t>8</w:t>
      </w:r>
      <w:r w:rsidRPr="00933CB6">
        <w:rPr>
          <w:rFonts w:cs="B Lotus"/>
          <w:sz w:val="28"/>
          <w:szCs w:val="28"/>
          <w:rtl/>
        </w:rPr>
        <w:t>)</w:t>
      </w:r>
      <w:r w:rsidRPr="00933CB6">
        <w:rPr>
          <w:rFonts w:cs="B Lotus" w:hint="cs"/>
          <w:sz w:val="28"/>
          <w:szCs w:val="28"/>
          <w:rtl/>
        </w:rPr>
        <w:t xml:space="preserve">. </w:t>
      </w:r>
      <w:r w:rsidRPr="00933CB6">
        <w:rPr>
          <w:rFonts w:cs="B Lotus" w:hint="eastAsia"/>
          <w:i/>
          <w:iCs/>
          <w:sz w:val="28"/>
          <w:szCs w:val="28"/>
          <w:rtl/>
        </w:rPr>
        <w:t>بررس</w:t>
      </w:r>
      <w:r w:rsidRPr="00933CB6">
        <w:rPr>
          <w:rFonts w:cs="B Lotus"/>
          <w:i/>
          <w:iCs/>
          <w:sz w:val="28"/>
          <w:szCs w:val="28"/>
          <w:rtl/>
        </w:rPr>
        <w:t xml:space="preserve">ی </w:t>
      </w:r>
      <w:r w:rsidRPr="00933CB6">
        <w:rPr>
          <w:rFonts w:cs="B Lotus" w:hint="eastAsia"/>
          <w:i/>
          <w:iCs/>
          <w:sz w:val="28"/>
          <w:szCs w:val="28"/>
          <w:rtl/>
        </w:rPr>
        <w:t>م</w:t>
      </w:r>
      <w:r w:rsidRPr="00933CB6">
        <w:rPr>
          <w:rFonts w:cs="B Lotus"/>
          <w:i/>
          <w:iCs/>
          <w:sz w:val="28"/>
          <w:szCs w:val="28"/>
          <w:rtl/>
        </w:rPr>
        <w:t>ی</w:t>
      </w:r>
      <w:r w:rsidRPr="00933CB6">
        <w:rPr>
          <w:rFonts w:cs="B Lotus" w:hint="eastAsia"/>
          <w:i/>
          <w:iCs/>
          <w:sz w:val="28"/>
          <w:szCs w:val="28"/>
          <w:rtl/>
        </w:rPr>
        <w:t>زان</w:t>
      </w:r>
      <w:r w:rsidRPr="00933CB6">
        <w:rPr>
          <w:rFonts w:cs="B Lotus"/>
          <w:i/>
          <w:iCs/>
          <w:sz w:val="28"/>
          <w:szCs w:val="28"/>
          <w:rtl/>
        </w:rPr>
        <w:t xml:space="preserve"> </w:t>
      </w:r>
      <w:r w:rsidRPr="00933CB6">
        <w:rPr>
          <w:rFonts w:cs="B Lotus" w:hint="eastAsia"/>
          <w:i/>
          <w:iCs/>
          <w:sz w:val="28"/>
          <w:szCs w:val="28"/>
          <w:rtl/>
        </w:rPr>
        <w:t>اختلالات</w:t>
      </w:r>
      <w:r w:rsidRPr="00933CB6">
        <w:rPr>
          <w:rFonts w:cs="B Lotus"/>
          <w:i/>
          <w:iCs/>
          <w:sz w:val="28"/>
          <w:szCs w:val="28"/>
          <w:rtl/>
        </w:rPr>
        <w:t xml:space="preserve"> </w:t>
      </w:r>
      <w:r w:rsidRPr="00933CB6">
        <w:rPr>
          <w:rFonts w:cs="B Lotus" w:hint="eastAsia"/>
          <w:i/>
          <w:iCs/>
          <w:sz w:val="28"/>
          <w:szCs w:val="28"/>
          <w:rtl/>
        </w:rPr>
        <w:t>روان</w:t>
      </w:r>
      <w:r w:rsidRPr="00933CB6">
        <w:rPr>
          <w:rFonts w:cs="B Lotus"/>
          <w:i/>
          <w:iCs/>
          <w:sz w:val="28"/>
          <w:szCs w:val="28"/>
          <w:rtl/>
        </w:rPr>
        <w:t xml:space="preserve">ی </w:t>
      </w:r>
      <w:r w:rsidRPr="00933CB6">
        <w:rPr>
          <w:rFonts w:cs="B Lotus" w:hint="eastAsia"/>
          <w:i/>
          <w:iCs/>
          <w:sz w:val="28"/>
          <w:szCs w:val="28"/>
          <w:rtl/>
        </w:rPr>
        <w:t>در</w:t>
      </w:r>
      <w:r w:rsidRPr="00933CB6">
        <w:rPr>
          <w:rFonts w:cs="B Lotus"/>
          <w:i/>
          <w:iCs/>
          <w:sz w:val="28"/>
          <w:szCs w:val="28"/>
          <w:rtl/>
        </w:rPr>
        <w:t xml:space="preserve"> </w:t>
      </w:r>
      <w:r w:rsidRPr="00933CB6">
        <w:rPr>
          <w:rFonts w:cs="B Lotus" w:hint="eastAsia"/>
          <w:i/>
          <w:iCs/>
          <w:sz w:val="28"/>
          <w:szCs w:val="28"/>
          <w:rtl/>
        </w:rPr>
        <w:t>افراد</w:t>
      </w:r>
      <w:r w:rsidRPr="00933CB6">
        <w:rPr>
          <w:rFonts w:cs="B Lotus"/>
          <w:i/>
          <w:iCs/>
          <w:sz w:val="28"/>
          <w:szCs w:val="28"/>
          <w:rtl/>
        </w:rPr>
        <w:t xml:space="preserve"> </w:t>
      </w:r>
      <w:r w:rsidRPr="00933CB6">
        <w:rPr>
          <w:rFonts w:cs="B Lotus" w:hint="eastAsia"/>
          <w:i/>
          <w:iCs/>
          <w:sz w:val="28"/>
          <w:szCs w:val="28"/>
          <w:rtl/>
        </w:rPr>
        <w:t>وابسته</w:t>
      </w:r>
      <w:r w:rsidRPr="00933CB6">
        <w:rPr>
          <w:rFonts w:cs="B Lotus"/>
          <w:i/>
          <w:iCs/>
          <w:sz w:val="28"/>
          <w:szCs w:val="28"/>
          <w:rtl/>
        </w:rPr>
        <w:t xml:space="preserve"> </w:t>
      </w:r>
      <w:r w:rsidRPr="00933CB6">
        <w:rPr>
          <w:rFonts w:cs="B Lotus" w:hint="eastAsia"/>
          <w:i/>
          <w:iCs/>
          <w:sz w:val="28"/>
          <w:szCs w:val="28"/>
          <w:rtl/>
        </w:rPr>
        <w:t>به</w:t>
      </w:r>
      <w:r w:rsidRPr="00933CB6">
        <w:rPr>
          <w:rFonts w:cs="B Lotus"/>
          <w:i/>
          <w:iCs/>
          <w:sz w:val="28"/>
          <w:szCs w:val="28"/>
          <w:rtl/>
        </w:rPr>
        <w:t xml:space="preserve"> </w:t>
      </w:r>
      <w:r w:rsidRPr="00933CB6">
        <w:rPr>
          <w:rFonts w:cs="B Lotus" w:hint="eastAsia"/>
          <w:i/>
          <w:iCs/>
          <w:sz w:val="28"/>
          <w:szCs w:val="28"/>
          <w:rtl/>
        </w:rPr>
        <w:t>مواد</w:t>
      </w:r>
      <w:r w:rsidRPr="00933CB6">
        <w:rPr>
          <w:rFonts w:cs="B Lotus" w:hint="cs"/>
          <w:sz w:val="28"/>
          <w:szCs w:val="28"/>
          <w:rtl/>
        </w:rPr>
        <w:t>. پایان نامه کارشناسی ارشد. دانشگاه علوم تحقیقات کرج.</w:t>
      </w:r>
    </w:p>
    <w:p w:rsidR="002E03D1" w:rsidRPr="00933CB6" w:rsidRDefault="002E03D1" w:rsidP="002E03D1">
      <w:pPr>
        <w:bidi/>
        <w:ind w:left="26"/>
        <w:jc w:val="both"/>
        <w:rPr>
          <w:rFonts w:cs="B Lotus"/>
          <w:sz w:val="28"/>
          <w:szCs w:val="28"/>
          <w:rtl/>
          <w:lang w:bidi="fa-IR"/>
        </w:rPr>
      </w:pPr>
      <w:r>
        <w:rPr>
          <w:rFonts w:cs="B Lotus" w:hint="cs"/>
          <w:sz w:val="28"/>
          <w:szCs w:val="28"/>
          <w:rtl/>
          <w:lang w:bidi="fa-IR"/>
        </w:rPr>
        <w:t>باقری نژاد، فرزانه؛</w:t>
      </w:r>
      <w:r w:rsidRPr="00933CB6">
        <w:rPr>
          <w:rFonts w:cs="B Lotus" w:hint="cs"/>
          <w:sz w:val="28"/>
          <w:szCs w:val="28"/>
          <w:rtl/>
          <w:lang w:bidi="fa-IR"/>
        </w:rPr>
        <w:t xml:space="preserve"> اکبری زاده، فریبا و حاتمی، هانیه. (1390). رابطه بین هوش معنوی و باورهای فراشناختی و متغیرهای دموگرافیک در پرستاران بیمارستان فاطمه الزهرا وبنت الهدی شهرستان بوشهر. </w:t>
      </w:r>
      <w:r w:rsidRPr="00933CB6">
        <w:rPr>
          <w:rFonts w:cs="B Lotus" w:hint="cs"/>
          <w:i/>
          <w:iCs/>
          <w:sz w:val="28"/>
          <w:szCs w:val="28"/>
          <w:rtl/>
          <w:lang w:bidi="fa-IR"/>
        </w:rPr>
        <w:t>فصلنامه طب جنوب</w:t>
      </w:r>
      <w:r w:rsidRPr="00933CB6">
        <w:rPr>
          <w:rFonts w:cs="B Lotus" w:hint="cs"/>
          <w:sz w:val="28"/>
          <w:szCs w:val="28"/>
          <w:rtl/>
          <w:lang w:bidi="fa-IR"/>
        </w:rPr>
        <w:t>، سال 14 ،شماره 4 : 263-256.</w:t>
      </w:r>
    </w:p>
    <w:p w:rsidR="002E03D1" w:rsidRPr="00933CB6" w:rsidRDefault="002E03D1" w:rsidP="002E03D1">
      <w:pPr>
        <w:bidi/>
        <w:ind w:left="26"/>
        <w:jc w:val="both"/>
        <w:rPr>
          <w:rFonts w:cs="B Lotus"/>
          <w:sz w:val="28"/>
          <w:szCs w:val="28"/>
          <w:rtl/>
        </w:rPr>
      </w:pPr>
      <w:r w:rsidRPr="00933CB6">
        <w:rPr>
          <w:rFonts w:cs="B Lotus" w:hint="cs"/>
          <w:sz w:val="28"/>
          <w:szCs w:val="28"/>
          <w:rtl/>
        </w:rPr>
        <w:t xml:space="preserve">باوی، ساسان. (1388). </w:t>
      </w:r>
      <w:r>
        <w:rPr>
          <w:rFonts w:cs="B Lotus" w:hint="cs"/>
          <w:i/>
          <w:iCs/>
          <w:sz w:val="28"/>
          <w:szCs w:val="28"/>
          <w:rtl/>
        </w:rPr>
        <w:t xml:space="preserve">اعتیاد، </w:t>
      </w:r>
      <w:r w:rsidRPr="00933CB6">
        <w:rPr>
          <w:rFonts w:cs="B Lotus" w:hint="cs"/>
          <w:i/>
          <w:iCs/>
          <w:sz w:val="28"/>
          <w:szCs w:val="28"/>
          <w:rtl/>
        </w:rPr>
        <w:t>انواع مواد، سبب شناسی، پیشگیری، درمان</w:t>
      </w:r>
      <w:r w:rsidRPr="00933CB6">
        <w:rPr>
          <w:rFonts w:cs="B Lotus" w:hint="cs"/>
          <w:b/>
          <w:bCs/>
          <w:sz w:val="28"/>
          <w:szCs w:val="28"/>
          <w:rtl/>
        </w:rPr>
        <w:t>.</w:t>
      </w:r>
      <w:r w:rsidRPr="00933CB6">
        <w:rPr>
          <w:rFonts w:cs="B Lotus" w:hint="cs"/>
          <w:sz w:val="28"/>
          <w:szCs w:val="28"/>
          <w:rtl/>
        </w:rPr>
        <w:t xml:space="preserve"> جلد اول، اهواز: انتشارات دانشگاه آزاد اسلامی اهواز.</w:t>
      </w:r>
    </w:p>
    <w:p w:rsidR="002E03D1" w:rsidRPr="00933CB6" w:rsidRDefault="002E03D1" w:rsidP="002E03D1">
      <w:pPr>
        <w:bidi/>
        <w:ind w:left="26"/>
        <w:jc w:val="both"/>
        <w:rPr>
          <w:rFonts w:cs="B Lotus"/>
          <w:sz w:val="28"/>
          <w:szCs w:val="28"/>
          <w:rtl/>
        </w:rPr>
      </w:pPr>
      <w:r w:rsidRPr="00933CB6">
        <w:rPr>
          <w:rFonts w:cs="B Lotus" w:hint="cs"/>
          <w:sz w:val="28"/>
          <w:szCs w:val="28"/>
          <w:rtl/>
        </w:rPr>
        <w:t>براتی، ساسان. (1386</w:t>
      </w:r>
      <w:r w:rsidRPr="00933CB6">
        <w:rPr>
          <w:rFonts w:cs="B Lotus" w:hint="cs"/>
          <w:sz w:val="28"/>
          <w:szCs w:val="28"/>
          <w:rtl/>
          <w:lang w:bidi="fa-IR"/>
        </w:rPr>
        <w:t>)</w:t>
      </w:r>
      <w:r w:rsidRPr="00933CB6">
        <w:rPr>
          <w:rFonts w:cs="B Lotus" w:hint="cs"/>
          <w:sz w:val="28"/>
          <w:szCs w:val="28"/>
          <w:rtl/>
        </w:rPr>
        <w:t xml:space="preserve">. </w:t>
      </w:r>
      <w:r w:rsidRPr="00933CB6">
        <w:rPr>
          <w:rFonts w:cs="B Lotus" w:hint="cs"/>
          <w:i/>
          <w:iCs/>
          <w:sz w:val="28"/>
          <w:szCs w:val="28"/>
          <w:rtl/>
        </w:rPr>
        <w:t>مقایسه اختلالات روانی و استرس افراد وابسته به مواد مخدر و عادی</w:t>
      </w:r>
      <w:r w:rsidRPr="00933CB6">
        <w:rPr>
          <w:rFonts w:cs="B Lotus" w:hint="cs"/>
          <w:sz w:val="28"/>
          <w:szCs w:val="28"/>
          <w:rtl/>
        </w:rPr>
        <w:t>. پایان نامه کارشناسی ارشد. دانشگاه آزاد اسلامی تهران.</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بشارت،</w:t>
      </w:r>
      <w:r w:rsidRPr="00933CB6">
        <w:rPr>
          <w:rFonts w:cs="B Lotus" w:hint="cs"/>
          <w:sz w:val="28"/>
          <w:szCs w:val="28"/>
          <w:rtl/>
          <w:lang w:bidi="fa-IR"/>
        </w:rPr>
        <w:t xml:space="preserve"> </w:t>
      </w:r>
      <w:r w:rsidRPr="00933CB6">
        <w:rPr>
          <w:rFonts w:cs="B Lotus"/>
          <w:sz w:val="28"/>
          <w:szCs w:val="28"/>
          <w:rtl/>
          <w:lang w:bidi="fa-IR"/>
        </w:rPr>
        <w:t>ش</w:t>
      </w:r>
      <w:r w:rsidRPr="00933CB6">
        <w:rPr>
          <w:rFonts w:cs="B Lotus" w:hint="cs"/>
          <w:sz w:val="28"/>
          <w:szCs w:val="28"/>
          <w:rtl/>
          <w:lang w:bidi="fa-IR"/>
        </w:rPr>
        <w:t>یرین.</w:t>
      </w:r>
      <w:r w:rsidRPr="00933CB6">
        <w:rPr>
          <w:rFonts w:cs="B Lotus"/>
          <w:sz w:val="28"/>
          <w:szCs w:val="28"/>
          <w:rtl/>
          <w:lang w:bidi="fa-IR"/>
        </w:rPr>
        <w:t xml:space="preserve"> صالحی ن</w:t>
      </w:r>
      <w:r w:rsidRPr="00933CB6">
        <w:rPr>
          <w:rFonts w:cs="B Lotus" w:hint="cs"/>
          <w:sz w:val="28"/>
          <w:szCs w:val="28"/>
          <w:rtl/>
          <w:lang w:bidi="fa-IR"/>
        </w:rPr>
        <w:t>یما و</w:t>
      </w:r>
      <w:r w:rsidRPr="00933CB6">
        <w:rPr>
          <w:rFonts w:cs="B Lotus"/>
          <w:sz w:val="28"/>
          <w:szCs w:val="28"/>
          <w:rtl/>
          <w:lang w:bidi="fa-IR"/>
        </w:rPr>
        <w:t xml:space="preserve"> زبردست، ب</w:t>
      </w:r>
      <w:r w:rsidRPr="00933CB6">
        <w:rPr>
          <w:rFonts w:cs="B Lotus" w:hint="cs"/>
          <w:sz w:val="28"/>
          <w:szCs w:val="28"/>
          <w:rtl/>
          <w:lang w:bidi="fa-IR"/>
        </w:rPr>
        <w:t>اران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تاب آوری و سخت کوشی با موفقیت ورزشی و سلامت روان در ورزشکاران شهر تهران</w:t>
      </w:r>
      <w:r w:rsidRPr="00933CB6">
        <w:rPr>
          <w:rFonts w:cs="B Lotus" w:hint="cs"/>
          <w:sz w:val="28"/>
          <w:szCs w:val="28"/>
          <w:rtl/>
          <w:lang w:bidi="fa-IR"/>
        </w:rPr>
        <w:t>.</w:t>
      </w:r>
      <w:r w:rsidRPr="00933CB6">
        <w:rPr>
          <w:rFonts w:cs="B Lotus"/>
          <w:sz w:val="28"/>
          <w:szCs w:val="28"/>
          <w:rtl/>
          <w:lang w:bidi="fa-IR"/>
        </w:rPr>
        <w:t xml:space="preserve"> پایان نامه کارشناسی</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2E03D1" w:rsidRPr="00933CB6" w:rsidRDefault="002E03D1" w:rsidP="002E03D1">
      <w:pPr>
        <w:pStyle w:val="Subtitle"/>
        <w:jc w:val="both"/>
        <w:rPr>
          <w:rFonts w:cs="B Lotus"/>
        </w:rPr>
      </w:pPr>
      <w:r w:rsidRPr="00933CB6">
        <w:rPr>
          <w:rFonts w:cs="B Lotus" w:hint="cs"/>
          <w:rtl/>
        </w:rPr>
        <w:lastRenderedPageBreak/>
        <w:t xml:space="preserve">بهادری، مهرناز. (1393). </w:t>
      </w:r>
      <w:r w:rsidRPr="00933CB6">
        <w:rPr>
          <w:rFonts w:cs="B Lotus" w:hint="cs"/>
          <w:i/>
          <w:iCs/>
          <w:rtl/>
        </w:rPr>
        <w:t>اثربخشی گروه درمانی شناختی رفتاری بر نگرش ناکارآمدی و استرس ادراک شده بیماران ام اس</w:t>
      </w:r>
      <w:r w:rsidRPr="00933CB6">
        <w:rPr>
          <w:rFonts w:cs="B Lotus" w:hint="cs"/>
          <w:rtl/>
        </w:rPr>
        <w:t>. پایان نامه کارشناسی ارشد، دانشگاه علوم تحقیقات خوزستان.</w:t>
      </w:r>
    </w:p>
    <w:p w:rsidR="002E03D1" w:rsidRPr="00933CB6" w:rsidRDefault="002E03D1" w:rsidP="002E03D1">
      <w:pPr>
        <w:tabs>
          <w:tab w:val="right" w:pos="8531"/>
        </w:tabs>
        <w:bidi/>
        <w:jc w:val="both"/>
        <w:rPr>
          <w:rFonts w:cs="B Lotus"/>
          <w:sz w:val="28"/>
          <w:szCs w:val="28"/>
          <w:rtl/>
        </w:rPr>
      </w:pPr>
      <w:r w:rsidRPr="00933CB6">
        <w:rPr>
          <w:rFonts w:cs="B Lotus"/>
          <w:sz w:val="28"/>
          <w:szCs w:val="28"/>
          <w:rtl/>
        </w:rPr>
        <w:t>بيگدلي</w:t>
      </w:r>
      <w:r w:rsidRPr="00933CB6">
        <w:rPr>
          <w:rFonts w:cs="B Lotus" w:hint="cs"/>
          <w:sz w:val="28"/>
          <w:szCs w:val="28"/>
          <w:rtl/>
        </w:rPr>
        <w:t>، غلامرضا.</w:t>
      </w:r>
      <w:r w:rsidRPr="00933CB6">
        <w:rPr>
          <w:rFonts w:cs="B Lotus"/>
          <w:sz w:val="28"/>
          <w:szCs w:val="28"/>
          <w:rtl/>
        </w:rPr>
        <w:t xml:space="preserve"> (13</w:t>
      </w:r>
      <w:r w:rsidRPr="00933CB6">
        <w:rPr>
          <w:rFonts w:cs="B Lotus" w:hint="cs"/>
          <w:sz w:val="28"/>
          <w:szCs w:val="28"/>
          <w:rtl/>
        </w:rPr>
        <w:t>90</w:t>
      </w:r>
      <w:r w:rsidRPr="00933CB6">
        <w:rPr>
          <w:rFonts w:cs="B Lotus"/>
          <w:sz w:val="28"/>
          <w:szCs w:val="28"/>
          <w:rtl/>
        </w:rPr>
        <w:t>)</w:t>
      </w:r>
      <w:r w:rsidRPr="00933CB6">
        <w:rPr>
          <w:rFonts w:cs="B Lotus" w:hint="cs"/>
          <w:sz w:val="28"/>
          <w:szCs w:val="28"/>
          <w:rtl/>
        </w:rPr>
        <w:t>.</w:t>
      </w:r>
      <w:r w:rsidRPr="00933CB6">
        <w:rPr>
          <w:rFonts w:cs="B Lotus"/>
          <w:sz w:val="28"/>
          <w:szCs w:val="28"/>
          <w:rtl/>
        </w:rPr>
        <w:t xml:space="preserve"> </w:t>
      </w:r>
      <w:r w:rsidRPr="00AD5FBA">
        <w:rPr>
          <w:rFonts w:cs="B Lotus"/>
          <w:i/>
          <w:iCs/>
          <w:sz w:val="28"/>
          <w:szCs w:val="28"/>
          <w:rtl/>
        </w:rPr>
        <w:t>رابطه استرس</w:t>
      </w:r>
      <w:r w:rsidRPr="00AD5FBA">
        <w:rPr>
          <w:rFonts w:cs="B Lotus" w:hint="cs"/>
          <w:i/>
          <w:iCs/>
          <w:sz w:val="28"/>
          <w:szCs w:val="28"/>
          <w:rtl/>
        </w:rPr>
        <w:t xml:space="preserve"> و تاب آوری</w:t>
      </w:r>
      <w:r w:rsidRPr="00AD5FBA">
        <w:rPr>
          <w:rFonts w:cs="B Lotus"/>
          <w:i/>
          <w:iCs/>
          <w:sz w:val="28"/>
          <w:szCs w:val="28"/>
          <w:rtl/>
        </w:rPr>
        <w:t xml:space="preserve"> با</w:t>
      </w:r>
      <w:r w:rsidRPr="00AD5FBA">
        <w:rPr>
          <w:rFonts w:cs="B Lotus" w:hint="cs"/>
          <w:i/>
          <w:iCs/>
          <w:sz w:val="28"/>
          <w:szCs w:val="28"/>
          <w:rtl/>
        </w:rPr>
        <w:t xml:space="preserve"> وسوسه مصرف مواد افراد مبتلا به سوء مصرف مواد </w:t>
      </w:r>
      <w:r w:rsidRPr="00AD5FBA">
        <w:rPr>
          <w:rFonts w:cs="B Lotus"/>
          <w:i/>
          <w:iCs/>
          <w:sz w:val="28"/>
          <w:szCs w:val="28"/>
          <w:rtl/>
        </w:rPr>
        <w:t>شهر اهواز</w:t>
      </w:r>
      <w:r w:rsidRPr="00933CB6">
        <w:rPr>
          <w:rFonts w:cs="B Lotus" w:hint="cs"/>
          <w:sz w:val="28"/>
          <w:szCs w:val="28"/>
          <w:rtl/>
        </w:rPr>
        <w:t>. پایان نامه کارشناسی ارشد. دانشگاه آزاد اسلامی تهران.</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پرویزی، کامل. (</w:t>
      </w:r>
      <w:r w:rsidRPr="00933CB6">
        <w:rPr>
          <w:rFonts w:cs="B Lotus" w:hint="cs"/>
          <w:sz w:val="28"/>
          <w:szCs w:val="28"/>
          <w:rtl/>
          <w:lang w:bidi="fa-IR"/>
        </w:rPr>
        <w:t>1389</w:t>
      </w:r>
      <w:r w:rsidRPr="00933CB6">
        <w:rPr>
          <w:rFonts w:cs="B Lotus"/>
          <w:sz w:val="28"/>
          <w:szCs w:val="28"/>
          <w:rtl/>
          <w:lang w:bidi="fa-IR"/>
        </w:rPr>
        <w:t xml:space="preserve">). </w:t>
      </w:r>
      <w:r w:rsidRPr="00AD5FBA">
        <w:rPr>
          <w:rFonts w:cs="B Lotus"/>
          <w:i/>
          <w:iCs/>
          <w:sz w:val="28"/>
          <w:szCs w:val="28"/>
          <w:rtl/>
          <w:lang w:bidi="fa-IR"/>
        </w:rPr>
        <w:t>رابطه بین باور های غیر منطقی و آسیب پذیری روانی بین دانش آموزان دختر و پسر دبیرستان های دهدشت</w:t>
      </w:r>
      <w:r w:rsidRPr="00933CB6">
        <w:rPr>
          <w:rFonts w:cs="B Lotus" w:hint="cs"/>
          <w:sz w:val="28"/>
          <w:szCs w:val="28"/>
          <w:rtl/>
          <w:lang w:bidi="fa-IR"/>
        </w:rPr>
        <w:t>.</w:t>
      </w:r>
      <w:r w:rsidRPr="00933CB6">
        <w:rPr>
          <w:rFonts w:cs="B Lotus"/>
          <w:sz w:val="28"/>
          <w:szCs w:val="28"/>
          <w:rtl/>
          <w:lang w:bidi="fa-IR"/>
        </w:rPr>
        <w:t xml:space="preserve"> پایان نامه دوره کارشناسی ارشد</w:t>
      </w:r>
      <w:r w:rsidRPr="00933CB6">
        <w:rPr>
          <w:rFonts w:cs="B Lotus" w:hint="cs"/>
          <w:sz w:val="28"/>
          <w:szCs w:val="28"/>
          <w:rtl/>
          <w:lang w:bidi="fa-IR"/>
        </w:rPr>
        <w:t>.</w:t>
      </w:r>
      <w:r w:rsidRPr="00933CB6">
        <w:rPr>
          <w:rFonts w:cs="B Lotus"/>
          <w:sz w:val="28"/>
          <w:szCs w:val="28"/>
          <w:rtl/>
          <w:lang w:bidi="fa-IR"/>
        </w:rPr>
        <w:t xml:space="preserve"> دانشگاه اسلامی واحد اهواز.</w:t>
      </w:r>
    </w:p>
    <w:p w:rsidR="002E03D1" w:rsidRPr="00933CB6" w:rsidRDefault="002E03D1" w:rsidP="002E03D1">
      <w:pPr>
        <w:bidi/>
        <w:jc w:val="both"/>
        <w:rPr>
          <w:rFonts w:cs="B Lotus"/>
          <w:sz w:val="28"/>
          <w:szCs w:val="28"/>
          <w:rtl/>
        </w:rPr>
      </w:pPr>
      <w:r w:rsidRPr="00933CB6">
        <w:rPr>
          <w:rFonts w:cs="B Lotus" w:hint="cs"/>
          <w:sz w:val="28"/>
          <w:szCs w:val="28"/>
          <w:rtl/>
          <w:lang w:bidi="fa-IR"/>
        </w:rPr>
        <w:t>پورنامداریان،</w:t>
      </w:r>
      <w:r w:rsidRPr="00933CB6">
        <w:rPr>
          <w:rFonts w:cs="B Lotus"/>
          <w:sz w:val="28"/>
          <w:szCs w:val="28"/>
          <w:lang w:bidi="fa-IR"/>
        </w:rPr>
        <w:t xml:space="preserve"> </w:t>
      </w:r>
      <w:r>
        <w:rPr>
          <w:rFonts w:cs="B Lotus" w:hint="cs"/>
          <w:sz w:val="28"/>
          <w:szCs w:val="28"/>
          <w:rtl/>
          <w:lang w:bidi="fa-IR"/>
        </w:rPr>
        <w:t>سینا؛</w:t>
      </w:r>
      <w:r w:rsidRPr="00933CB6">
        <w:rPr>
          <w:rFonts w:cs="B Lotus" w:hint="cs"/>
          <w:sz w:val="28"/>
          <w:szCs w:val="28"/>
          <w:rtl/>
          <w:lang w:bidi="fa-IR"/>
        </w:rPr>
        <w:t xml:space="preserve"> بیرشک، باقر و اصغرنژاد، فرید. (1391). تبیین سهم باورهای فراشناختی در پیش بینی علایم افسردگی، اضطراب و استرس در پرستاران، </w:t>
      </w:r>
      <w:r w:rsidRPr="00AD5FBA">
        <w:rPr>
          <w:rFonts w:cs="B Lotus" w:hint="cs"/>
          <w:i/>
          <w:iCs/>
          <w:sz w:val="28"/>
          <w:szCs w:val="28"/>
          <w:rtl/>
          <w:lang w:bidi="fa-IR"/>
        </w:rPr>
        <w:t>مجله دانش وپژوهش در رون شناسی کاربردی</w:t>
      </w:r>
      <w:r w:rsidRPr="00933CB6">
        <w:rPr>
          <w:rFonts w:cs="B Lotus" w:hint="cs"/>
          <w:sz w:val="28"/>
          <w:szCs w:val="28"/>
          <w:rtl/>
          <w:lang w:bidi="fa-IR"/>
        </w:rPr>
        <w:t>، سال 13،</w:t>
      </w:r>
      <w:r>
        <w:rPr>
          <w:rFonts w:cs="B Lotus" w:hint="cs"/>
          <w:sz w:val="28"/>
          <w:szCs w:val="28"/>
          <w:rtl/>
          <w:lang w:bidi="fa-IR"/>
        </w:rPr>
        <w:t xml:space="preserve"> </w:t>
      </w:r>
      <w:r w:rsidRPr="00933CB6">
        <w:rPr>
          <w:rFonts w:cs="B Lotus" w:hint="cs"/>
          <w:sz w:val="28"/>
          <w:szCs w:val="28"/>
          <w:rtl/>
          <w:lang w:bidi="fa-IR"/>
        </w:rPr>
        <w:t>شماره 3 : 94-87.</w:t>
      </w:r>
    </w:p>
    <w:p w:rsidR="002E03D1" w:rsidRPr="00933CB6" w:rsidRDefault="002E03D1" w:rsidP="002E03D1">
      <w:pPr>
        <w:bidi/>
        <w:ind w:left="45"/>
        <w:jc w:val="both"/>
        <w:rPr>
          <w:rFonts w:cs="B Lotus"/>
          <w:sz w:val="28"/>
          <w:szCs w:val="28"/>
          <w:rtl/>
        </w:rPr>
      </w:pPr>
      <w:bookmarkStart w:id="48" w:name="OLE_LINK73"/>
      <w:r w:rsidRPr="00933CB6">
        <w:rPr>
          <w:rFonts w:cs="B Lotus" w:hint="cs"/>
          <w:sz w:val="28"/>
          <w:szCs w:val="28"/>
          <w:rtl/>
        </w:rPr>
        <w:t>تدین، شیرین.</w:t>
      </w:r>
      <w:r w:rsidRPr="00933CB6">
        <w:rPr>
          <w:rFonts w:cs="B Lotus"/>
          <w:sz w:val="28"/>
          <w:szCs w:val="28"/>
          <w:rtl/>
        </w:rPr>
        <w:t xml:space="preserve"> (13</w:t>
      </w:r>
      <w:r w:rsidRPr="00933CB6">
        <w:rPr>
          <w:rFonts w:cs="B Lotus" w:hint="cs"/>
          <w:sz w:val="28"/>
          <w:szCs w:val="28"/>
          <w:rtl/>
        </w:rPr>
        <w:t>93</w:t>
      </w:r>
      <w:r w:rsidRPr="00933CB6">
        <w:rPr>
          <w:rFonts w:cs="B Lotus"/>
          <w:sz w:val="28"/>
          <w:szCs w:val="28"/>
          <w:rtl/>
        </w:rPr>
        <w:t>)</w:t>
      </w:r>
      <w:r w:rsidRPr="00933CB6">
        <w:rPr>
          <w:rFonts w:cs="B Lotus" w:hint="cs"/>
          <w:sz w:val="28"/>
          <w:szCs w:val="28"/>
          <w:rtl/>
        </w:rPr>
        <w:t xml:space="preserve">. </w:t>
      </w:r>
      <w:r w:rsidRPr="00933CB6">
        <w:rPr>
          <w:rFonts w:cs="B Lotus"/>
          <w:i/>
          <w:iCs/>
          <w:sz w:val="28"/>
          <w:szCs w:val="28"/>
          <w:rtl/>
        </w:rPr>
        <w:t>رابطه سبک های مقابله با استرس با تاب آوری زنان مطلقه شهر اهواز</w:t>
      </w:r>
      <w:r w:rsidRPr="00933CB6">
        <w:rPr>
          <w:rFonts w:cs="B Lotus" w:hint="cs"/>
          <w:i/>
          <w:iCs/>
          <w:sz w:val="28"/>
          <w:szCs w:val="28"/>
          <w:rtl/>
        </w:rPr>
        <w:t>.</w:t>
      </w:r>
      <w:r w:rsidRPr="00933CB6">
        <w:rPr>
          <w:rFonts w:cs="B Lotus"/>
          <w:sz w:val="28"/>
          <w:szCs w:val="28"/>
          <w:rtl/>
        </w:rPr>
        <w:t xml:space="preserve"> پایان نامه کارشناسی ارشد</w:t>
      </w:r>
      <w:r w:rsidRPr="00933CB6">
        <w:rPr>
          <w:rFonts w:cs="B Lotus" w:hint="cs"/>
          <w:sz w:val="28"/>
          <w:szCs w:val="28"/>
          <w:rtl/>
        </w:rPr>
        <w:t>.</w:t>
      </w:r>
      <w:r w:rsidRPr="00933CB6">
        <w:rPr>
          <w:rFonts w:cs="B Lotus"/>
          <w:sz w:val="28"/>
          <w:szCs w:val="28"/>
          <w:rtl/>
        </w:rPr>
        <w:t xml:space="preserve"> دانشگاه </w:t>
      </w:r>
      <w:r w:rsidRPr="00933CB6">
        <w:rPr>
          <w:rFonts w:cs="B Lotus" w:hint="cs"/>
          <w:sz w:val="28"/>
          <w:szCs w:val="28"/>
          <w:rtl/>
        </w:rPr>
        <w:t>شهید چمران اهواز.</w:t>
      </w:r>
    </w:p>
    <w:p w:rsidR="002E03D1" w:rsidRPr="00933CB6" w:rsidRDefault="002E03D1" w:rsidP="002E03D1">
      <w:pPr>
        <w:bidi/>
        <w:ind w:left="45"/>
        <w:jc w:val="both"/>
        <w:rPr>
          <w:rFonts w:cs="B Lotus"/>
          <w:sz w:val="28"/>
          <w:szCs w:val="28"/>
          <w:rtl/>
          <w:lang w:bidi="fa-IR"/>
        </w:rPr>
      </w:pPr>
      <w:r w:rsidRPr="00933CB6">
        <w:rPr>
          <w:rFonts w:cs="B Lotus" w:hint="cs"/>
          <w:sz w:val="28"/>
          <w:szCs w:val="28"/>
          <w:rtl/>
          <w:lang w:bidi="fa-IR"/>
        </w:rPr>
        <w:t>تقی پور</w:t>
      </w:r>
      <w:r w:rsidRPr="00933CB6">
        <w:rPr>
          <w:rFonts w:cs="B Lotus"/>
          <w:sz w:val="28"/>
          <w:szCs w:val="28"/>
          <w:rtl/>
          <w:lang w:bidi="fa-IR"/>
        </w:rPr>
        <w:t>، سیدحسین. (</w:t>
      </w:r>
      <w:r w:rsidRPr="00933CB6">
        <w:rPr>
          <w:rFonts w:cs="B Lotus" w:hint="cs"/>
          <w:sz w:val="28"/>
          <w:szCs w:val="28"/>
          <w:rtl/>
          <w:lang w:bidi="fa-IR"/>
        </w:rPr>
        <w:t>1387</w:t>
      </w:r>
      <w:r w:rsidRPr="00933CB6">
        <w:rPr>
          <w:rFonts w:cs="B Lotus"/>
          <w:sz w:val="28"/>
          <w:szCs w:val="28"/>
          <w:rtl/>
          <w:lang w:bidi="fa-IR"/>
        </w:rPr>
        <w:t xml:space="preserve">). </w:t>
      </w:r>
      <w:r w:rsidRPr="00933CB6">
        <w:rPr>
          <w:rFonts w:cs="B Lotus"/>
          <w:i/>
          <w:iCs/>
          <w:sz w:val="28"/>
          <w:szCs w:val="28"/>
          <w:rtl/>
          <w:lang w:bidi="fa-IR"/>
        </w:rPr>
        <w:t>از امید تا شادی</w:t>
      </w:r>
      <w:r w:rsidRPr="00933CB6">
        <w:rPr>
          <w:rFonts w:cs="B Lotus" w:hint="cs"/>
          <w:sz w:val="28"/>
          <w:szCs w:val="28"/>
          <w:rtl/>
          <w:lang w:bidi="fa-IR"/>
        </w:rPr>
        <w:t>.</w:t>
      </w:r>
      <w:r w:rsidRPr="00933CB6">
        <w:rPr>
          <w:rFonts w:cs="B Lotus"/>
          <w:sz w:val="28"/>
          <w:szCs w:val="28"/>
          <w:rtl/>
          <w:lang w:bidi="fa-IR"/>
        </w:rPr>
        <w:t xml:space="preserve"> قم</w:t>
      </w:r>
      <w:r w:rsidRPr="00933CB6">
        <w:rPr>
          <w:rFonts w:cs="B Lotus" w:hint="cs"/>
          <w:sz w:val="28"/>
          <w:szCs w:val="28"/>
          <w:rtl/>
          <w:lang w:bidi="fa-IR"/>
        </w:rPr>
        <w:t>:</w:t>
      </w:r>
      <w:r w:rsidRPr="00933CB6">
        <w:rPr>
          <w:rFonts w:cs="B Lotus"/>
          <w:sz w:val="28"/>
          <w:szCs w:val="28"/>
          <w:rtl/>
          <w:lang w:bidi="fa-IR"/>
        </w:rPr>
        <w:t>انتشارات مشهور.</w:t>
      </w:r>
      <w:bookmarkEnd w:id="48"/>
    </w:p>
    <w:p w:rsidR="002E03D1" w:rsidRPr="00933CB6" w:rsidRDefault="002E03D1" w:rsidP="002E03D1">
      <w:pPr>
        <w:bidi/>
        <w:ind w:left="45"/>
        <w:jc w:val="both"/>
        <w:rPr>
          <w:rFonts w:cs="B Lotus"/>
          <w:sz w:val="28"/>
          <w:szCs w:val="28"/>
          <w:rtl/>
          <w:lang w:bidi="fa-IR"/>
        </w:rPr>
      </w:pPr>
      <w:r w:rsidRPr="00933CB6">
        <w:rPr>
          <w:rFonts w:cs="B Lotus" w:hint="cs"/>
          <w:sz w:val="28"/>
          <w:szCs w:val="28"/>
          <w:rtl/>
          <w:lang w:bidi="fa-IR"/>
        </w:rPr>
        <w:t xml:space="preserve">جلالی، علیرضا. (1392). </w:t>
      </w:r>
      <w:r w:rsidRPr="0002295E">
        <w:rPr>
          <w:rFonts w:cs="B Lotus" w:hint="cs"/>
          <w:i/>
          <w:iCs/>
          <w:sz w:val="28"/>
          <w:szCs w:val="28"/>
          <w:rtl/>
          <w:lang w:bidi="fa-IR"/>
        </w:rPr>
        <w:t>مقایسه انعطاف پذیری کنشی و باور خودکارآمدی زنان معتاد با زنان عادی</w:t>
      </w:r>
      <w:r w:rsidRPr="00933CB6">
        <w:rPr>
          <w:rFonts w:cs="B Lotus" w:hint="cs"/>
          <w:sz w:val="28"/>
          <w:szCs w:val="28"/>
          <w:rtl/>
          <w:lang w:bidi="fa-IR"/>
        </w:rPr>
        <w:t>. پایان نامه کارشناسی ارشد، دانشگاه آزاد اسلامی مرودشت.</w:t>
      </w:r>
    </w:p>
    <w:p w:rsidR="002E03D1" w:rsidRPr="00933CB6" w:rsidRDefault="002E03D1" w:rsidP="002E03D1">
      <w:pPr>
        <w:bidi/>
        <w:ind w:left="45"/>
        <w:jc w:val="both"/>
        <w:rPr>
          <w:rFonts w:cs="B Lotus"/>
          <w:sz w:val="28"/>
          <w:szCs w:val="28"/>
          <w:lang w:bidi="fa-IR"/>
        </w:rPr>
      </w:pPr>
      <w:r w:rsidRPr="00933CB6">
        <w:rPr>
          <w:rFonts w:cs="B Lotus"/>
          <w:sz w:val="28"/>
          <w:szCs w:val="28"/>
          <w:rtl/>
          <w:lang w:bidi="fa-IR"/>
        </w:rPr>
        <w:t>جورج، ریکی. ال پی، کریستانی. ترزی اس.</w:t>
      </w:r>
      <w:r w:rsidRPr="00933CB6">
        <w:rPr>
          <w:rFonts w:cs="B Lotus" w:hint="cs"/>
          <w:sz w:val="28"/>
          <w:szCs w:val="28"/>
          <w:rtl/>
          <w:lang w:bidi="fa-IR"/>
        </w:rPr>
        <w:t xml:space="preserve"> </w:t>
      </w:r>
      <w:r w:rsidRPr="00933CB6">
        <w:rPr>
          <w:rFonts w:cs="B Lotus"/>
          <w:sz w:val="28"/>
          <w:szCs w:val="28"/>
          <w:rtl/>
          <w:lang w:bidi="fa-IR"/>
        </w:rPr>
        <w:t>(</w:t>
      </w:r>
      <w:r w:rsidRPr="00933CB6">
        <w:rPr>
          <w:rFonts w:cs="B Lotus" w:hint="cs"/>
          <w:sz w:val="28"/>
          <w:szCs w:val="28"/>
          <w:rtl/>
          <w:lang w:bidi="fa-IR"/>
        </w:rPr>
        <w:t>1993</w:t>
      </w:r>
      <w:r w:rsidRPr="00933CB6">
        <w:rPr>
          <w:rFonts w:cs="B Lotus"/>
          <w:sz w:val="28"/>
          <w:szCs w:val="28"/>
          <w:rtl/>
          <w:lang w:bidi="fa-IR"/>
        </w:rPr>
        <w:t xml:space="preserve">). </w:t>
      </w:r>
      <w:r w:rsidRPr="00933CB6">
        <w:rPr>
          <w:rFonts w:cs="B Lotus"/>
          <w:i/>
          <w:iCs/>
          <w:sz w:val="28"/>
          <w:szCs w:val="28"/>
          <w:rtl/>
          <w:lang w:bidi="fa-IR"/>
        </w:rPr>
        <w:t>روان</w:t>
      </w:r>
      <w:r w:rsidRPr="00933CB6">
        <w:rPr>
          <w:rFonts w:cs="B Lotus" w:hint="cs"/>
          <w:i/>
          <w:iCs/>
          <w:sz w:val="28"/>
          <w:szCs w:val="28"/>
          <w:rtl/>
          <w:lang w:bidi="fa-IR"/>
        </w:rPr>
        <w:t>ش</w:t>
      </w:r>
      <w:r w:rsidRPr="00933CB6">
        <w:rPr>
          <w:rFonts w:cs="B Lotus"/>
          <w:i/>
          <w:iCs/>
          <w:sz w:val="28"/>
          <w:szCs w:val="28"/>
          <w:rtl/>
          <w:lang w:bidi="fa-IR"/>
        </w:rPr>
        <w:t>ناسی مشاوره (مشاوره ها، نظریه ها و کاربردها و اهداف و فرایندهای مشاوره و روان درمانگری)</w:t>
      </w:r>
      <w:r w:rsidRPr="00933CB6">
        <w:rPr>
          <w:rFonts w:cs="B Lotus" w:hint="cs"/>
          <w:b/>
          <w:bCs/>
          <w:sz w:val="28"/>
          <w:szCs w:val="28"/>
          <w:rtl/>
          <w:lang w:bidi="fa-IR"/>
        </w:rPr>
        <w:t>.</w:t>
      </w:r>
      <w:r w:rsidRPr="00933CB6">
        <w:rPr>
          <w:rFonts w:cs="B Lotus"/>
          <w:sz w:val="28"/>
          <w:szCs w:val="28"/>
          <w:rtl/>
          <w:lang w:bidi="fa-IR"/>
        </w:rPr>
        <w:t xml:space="preserve"> ترجمه رضا فل</w:t>
      </w:r>
      <w:r w:rsidRPr="00933CB6">
        <w:rPr>
          <w:rFonts w:cs="B Lotus" w:hint="cs"/>
          <w:sz w:val="28"/>
          <w:szCs w:val="28"/>
          <w:rtl/>
          <w:lang w:bidi="fa-IR"/>
        </w:rPr>
        <w:t>ا</w:t>
      </w:r>
      <w:r w:rsidRPr="00933CB6">
        <w:rPr>
          <w:rFonts w:cs="B Lotus"/>
          <w:sz w:val="28"/>
          <w:szCs w:val="28"/>
          <w:rtl/>
          <w:lang w:bidi="fa-IR"/>
        </w:rPr>
        <w:t>حی و محسن حاجیلو.</w:t>
      </w:r>
      <w:r w:rsidRPr="00933CB6">
        <w:rPr>
          <w:rFonts w:cs="B Lotus" w:hint="cs"/>
          <w:sz w:val="28"/>
          <w:szCs w:val="28"/>
          <w:rtl/>
          <w:lang w:bidi="fa-IR"/>
        </w:rPr>
        <w:t xml:space="preserve"> </w:t>
      </w:r>
      <w:r w:rsidRPr="00933CB6">
        <w:rPr>
          <w:rFonts w:cs="B Lotus"/>
          <w:sz w:val="28"/>
          <w:szCs w:val="28"/>
          <w:rtl/>
          <w:lang w:bidi="fa-IR"/>
        </w:rPr>
        <w:t>(1381). چاپ سوم</w:t>
      </w:r>
      <w:r w:rsidRPr="00933CB6">
        <w:rPr>
          <w:rFonts w:cs="B Lotus" w:hint="cs"/>
          <w:sz w:val="28"/>
          <w:szCs w:val="28"/>
          <w:rtl/>
          <w:lang w:bidi="fa-IR"/>
        </w:rPr>
        <w:t>. تهران:</w:t>
      </w:r>
      <w:r w:rsidRPr="00933CB6">
        <w:rPr>
          <w:rFonts w:cs="B Lotus"/>
          <w:sz w:val="28"/>
          <w:szCs w:val="28"/>
          <w:rtl/>
          <w:lang w:bidi="fa-IR"/>
        </w:rPr>
        <w:t xml:space="preserve"> انتشارات رشد.</w:t>
      </w:r>
    </w:p>
    <w:p w:rsidR="002E03D1" w:rsidRPr="00933CB6" w:rsidRDefault="002E03D1" w:rsidP="002E03D1">
      <w:pPr>
        <w:pStyle w:val="Subtitle"/>
        <w:ind w:left="26"/>
        <w:jc w:val="both"/>
        <w:rPr>
          <w:rFonts w:cs="B Lotus"/>
          <w:color w:val="000000"/>
          <w:rtl/>
        </w:rPr>
      </w:pPr>
      <w:r w:rsidRPr="00933CB6">
        <w:rPr>
          <w:rFonts w:cs="B Lotus" w:hint="cs"/>
          <w:rtl/>
          <w:lang w:bidi="fa-IR"/>
        </w:rPr>
        <w:t xml:space="preserve">حسنی، فریده. (1391). </w:t>
      </w:r>
      <w:r w:rsidRPr="006D0D5F">
        <w:rPr>
          <w:rFonts w:cs="B Lotus" w:hint="cs"/>
          <w:i/>
          <w:iCs/>
          <w:rtl/>
          <w:lang w:bidi="fa-IR"/>
        </w:rPr>
        <w:t xml:space="preserve">رابطه باورهای فراشناختی با سلامت روان در </w:t>
      </w:r>
      <w:r w:rsidRPr="006D0D5F">
        <w:rPr>
          <w:rFonts w:cs="B Lotus" w:hint="cs"/>
          <w:i/>
          <w:iCs/>
          <w:rtl/>
        </w:rPr>
        <w:t>افراد مبتلا به سوءمصرف مواد.</w:t>
      </w:r>
      <w:r w:rsidRPr="00933CB6">
        <w:rPr>
          <w:rFonts w:cs="B Lotus" w:hint="cs"/>
          <w:color w:val="000000"/>
          <w:rtl/>
        </w:rPr>
        <w:t xml:space="preserve"> پایان نامه کارشناسی ارشد. دانشگاه علامه طباطبایی.</w:t>
      </w:r>
    </w:p>
    <w:p w:rsidR="002E03D1" w:rsidRPr="00933CB6" w:rsidRDefault="002E03D1" w:rsidP="002E03D1">
      <w:pPr>
        <w:pStyle w:val="Subtitle"/>
        <w:ind w:left="26"/>
        <w:jc w:val="both"/>
        <w:rPr>
          <w:rFonts w:cs="B Lotus"/>
          <w:rtl/>
          <w:lang w:bidi="fa-IR"/>
        </w:rPr>
      </w:pPr>
      <w:r w:rsidRPr="00933CB6">
        <w:rPr>
          <w:rFonts w:cs="B Lotus"/>
          <w:rtl/>
          <w:lang w:bidi="fa-IR"/>
        </w:rPr>
        <w:t>حسینی، س</w:t>
      </w:r>
      <w:r w:rsidRPr="00933CB6">
        <w:rPr>
          <w:rFonts w:cs="B Lotus" w:hint="cs"/>
          <w:rtl/>
          <w:lang w:bidi="fa-IR"/>
        </w:rPr>
        <w:t>اره.</w:t>
      </w:r>
      <w:r w:rsidRPr="00933CB6">
        <w:rPr>
          <w:rFonts w:cs="B Lotus"/>
          <w:rtl/>
          <w:lang w:bidi="fa-IR"/>
        </w:rPr>
        <w:t xml:space="preserve"> </w:t>
      </w:r>
      <w:r w:rsidRPr="00933CB6">
        <w:rPr>
          <w:rFonts w:cs="B Lotus" w:hint="cs"/>
          <w:rtl/>
          <w:lang w:bidi="fa-IR"/>
        </w:rPr>
        <w:t>(</w:t>
      </w:r>
      <w:r w:rsidRPr="00933CB6">
        <w:rPr>
          <w:rFonts w:cs="B Lotus"/>
          <w:rtl/>
          <w:lang w:bidi="fa-IR"/>
        </w:rPr>
        <w:t>1391</w:t>
      </w:r>
      <w:r w:rsidRPr="00933CB6">
        <w:rPr>
          <w:rFonts w:cs="B Lotus" w:hint="cs"/>
          <w:rtl/>
          <w:lang w:bidi="fa-IR"/>
        </w:rPr>
        <w:t>)</w:t>
      </w:r>
      <w:r w:rsidRPr="00933CB6">
        <w:rPr>
          <w:rFonts w:cs="B Lotus"/>
          <w:rtl/>
          <w:lang w:bidi="fa-IR"/>
        </w:rPr>
        <w:t>.</w:t>
      </w:r>
      <w:r w:rsidRPr="006D0D5F">
        <w:rPr>
          <w:rFonts w:cs="B Lotus"/>
          <w:i/>
          <w:iCs/>
          <w:rtl/>
          <w:lang w:bidi="fa-IR"/>
        </w:rPr>
        <w:t xml:space="preserve"> بررسی رابطه بین تاب آوری و فرسودگی شغلی با تعهد</w:t>
      </w:r>
      <w:r w:rsidRPr="006D0D5F">
        <w:rPr>
          <w:rFonts w:cs="B Lotus" w:hint="cs"/>
          <w:i/>
          <w:iCs/>
          <w:rtl/>
          <w:lang w:bidi="fa-IR"/>
        </w:rPr>
        <w:t xml:space="preserve"> </w:t>
      </w:r>
      <w:r w:rsidRPr="006D0D5F">
        <w:rPr>
          <w:rFonts w:cs="B Lotus"/>
          <w:i/>
          <w:iCs/>
          <w:rtl/>
          <w:lang w:bidi="fa-IR"/>
        </w:rPr>
        <w:t>سازمانی پرستاران شهر شیراز</w:t>
      </w:r>
      <w:r w:rsidRPr="006D0D5F">
        <w:rPr>
          <w:rFonts w:cs="B Lotus" w:hint="cs"/>
          <w:i/>
          <w:iCs/>
          <w:rtl/>
          <w:lang w:bidi="fa-IR"/>
        </w:rPr>
        <w:t>.</w:t>
      </w:r>
      <w:r w:rsidRPr="00933CB6">
        <w:rPr>
          <w:rFonts w:cs="B Lotus"/>
          <w:rtl/>
          <w:lang w:bidi="fa-IR"/>
        </w:rPr>
        <w:t xml:space="preserve"> پایان نامه کارشناسی ارشد</w:t>
      </w:r>
      <w:r w:rsidRPr="00933CB6">
        <w:rPr>
          <w:rFonts w:cs="B Lotus" w:hint="cs"/>
          <w:rtl/>
          <w:lang w:bidi="fa-IR"/>
        </w:rPr>
        <w:t>.</w:t>
      </w:r>
      <w:r w:rsidRPr="00933CB6">
        <w:rPr>
          <w:rFonts w:cs="B Lotus"/>
          <w:rtl/>
          <w:lang w:bidi="fa-IR"/>
        </w:rPr>
        <w:t xml:space="preserve"> دانشگاه آزاد اسلامی </w:t>
      </w:r>
      <w:r w:rsidRPr="00933CB6">
        <w:rPr>
          <w:rFonts w:cs="B Lotus" w:hint="cs"/>
          <w:rtl/>
          <w:lang w:bidi="fa-IR"/>
        </w:rPr>
        <w:t>ارسنجان</w:t>
      </w:r>
      <w:r w:rsidRPr="00933CB6">
        <w:rPr>
          <w:rFonts w:cs="B Lotus"/>
          <w:rtl/>
          <w:lang w:bidi="fa-IR"/>
        </w:rPr>
        <w:t>.</w:t>
      </w:r>
    </w:p>
    <w:p w:rsidR="002E03D1" w:rsidRPr="00933CB6" w:rsidRDefault="002E03D1" w:rsidP="002E03D1">
      <w:pPr>
        <w:pStyle w:val="Subtitle"/>
        <w:ind w:left="26"/>
        <w:jc w:val="both"/>
        <w:rPr>
          <w:rFonts w:cs="B Lotus"/>
          <w:color w:val="000000"/>
          <w:rtl/>
        </w:rPr>
      </w:pPr>
      <w:r w:rsidRPr="00933CB6">
        <w:rPr>
          <w:rFonts w:cs="B Lotus" w:hint="cs"/>
          <w:rtl/>
        </w:rPr>
        <w:t xml:space="preserve">حیدری، رستم. (1392). </w:t>
      </w:r>
      <w:r w:rsidRPr="006D0D5F">
        <w:rPr>
          <w:rFonts w:cs="B Lotus" w:hint="cs"/>
          <w:i/>
          <w:iCs/>
          <w:rtl/>
        </w:rPr>
        <w:t>پیش بینی نشخوار ذهنی بر اساس باورهای فراشناختی در افراد مبتلا به سوءمصرف مواد</w:t>
      </w:r>
      <w:r w:rsidRPr="00933CB6">
        <w:rPr>
          <w:rFonts w:cs="B Lotus" w:hint="cs"/>
          <w:rtl/>
        </w:rPr>
        <w:t>. پایان نامه کارشناسی ارشد. دانشگاه آزاد اسلامی کرج.</w:t>
      </w:r>
    </w:p>
    <w:p w:rsidR="002E03D1" w:rsidRPr="00933CB6" w:rsidRDefault="002E03D1" w:rsidP="002E03D1">
      <w:pPr>
        <w:pStyle w:val="Subtitle"/>
        <w:ind w:left="26"/>
        <w:jc w:val="both"/>
        <w:rPr>
          <w:rFonts w:cs="B Lotus"/>
          <w:color w:val="000000"/>
          <w:rtl/>
        </w:rPr>
      </w:pPr>
      <w:r w:rsidRPr="00933CB6">
        <w:rPr>
          <w:rFonts w:cs="B Lotus" w:hint="cs"/>
          <w:rtl/>
          <w:lang w:bidi="fa-IR"/>
        </w:rPr>
        <w:t>خدایی، نادر. احمدیان، علی. ناصری، مهرداد. نادریان، فرشید و خانی، محمد. (1389). اثرب</w:t>
      </w:r>
      <w:r>
        <w:rPr>
          <w:rFonts w:cs="B Lotus" w:hint="cs"/>
          <w:rtl/>
          <w:lang w:bidi="fa-IR"/>
        </w:rPr>
        <w:t>خشی گروه درمانی به شیوه رفتاری</w:t>
      </w:r>
      <w:r w:rsidRPr="00933CB6">
        <w:rPr>
          <w:rFonts w:cs="B Lotus" w:hint="cs"/>
          <w:rtl/>
          <w:lang w:bidi="fa-IR"/>
        </w:rPr>
        <w:t xml:space="preserve"> شناختی بر اختلالات شخصیتی معتادین. </w:t>
      </w:r>
      <w:r w:rsidRPr="00933CB6">
        <w:rPr>
          <w:rFonts w:cs="B Lotus" w:hint="cs"/>
          <w:b/>
          <w:bCs/>
          <w:rtl/>
          <w:lang w:bidi="fa-IR"/>
        </w:rPr>
        <w:t>فصلنامه</w:t>
      </w:r>
      <w:r w:rsidRPr="006D0D5F">
        <w:rPr>
          <w:rFonts w:cs="B Lotus" w:hint="cs"/>
          <w:i/>
          <w:iCs/>
          <w:rtl/>
          <w:lang w:bidi="fa-IR"/>
        </w:rPr>
        <w:t xml:space="preserve"> یافته های نو در روانشناسی</w:t>
      </w:r>
      <w:r w:rsidRPr="00933CB6">
        <w:rPr>
          <w:rFonts w:cs="B Lotus" w:hint="cs"/>
          <w:rtl/>
          <w:lang w:bidi="fa-IR"/>
        </w:rPr>
        <w:t>، سال 6، شماره 21: 56-41.</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خزائلی پارسا،</w:t>
      </w:r>
      <w:r w:rsidRPr="00933CB6">
        <w:rPr>
          <w:rFonts w:cs="B Lotus" w:hint="cs"/>
          <w:sz w:val="28"/>
          <w:szCs w:val="28"/>
          <w:rtl/>
          <w:lang w:bidi="fa-IR"/>
        </w:rPr>
        <w:t xml:space="preserve"> </w:t>
      </w:r>
      <w:r w:rsidRPr="00933CB6">
        <w:rPr>
          <w:rFonts w:cs="B Lotus"/>
          <w:sz w:val="28"/>
          <w:szCs w:val="28"/>
          <w:rtl/>
          <w:lang w:bidi="fa-IR"/>
        </w:rPr>
        <w:t>م</w:t>
      </w:r>
      <w:r w:rsidRPr="00933CB6">
        <w:rPr>
          <w:rFonts w:cs="B Lotus" w:hint="cs"/>
          <w:sz w:val="28"/>
          <w:szCs w:val="28"/>
          <w:rtl/>
          <w:lang w:bidi="fa-IR"/>
        </w:rPr>
        <w:t>ریم</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1388</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رابطه ساختار انگیزشی، تاب آوری، استرس ادراک شده و رضایت از زندگی در دختران پرورشگاهی و غیر پرورشگاهی</w:t>
      </w:r>
      <w:r w:rsidRPr="00933CB6">
        <w:rPr>
          <w:rFonts w:cs="B Lotus" w:hint="cs"/>
          <w:sz w:val="28"/>
          <w:szCs w:val="28"/>
          <w:rtl/>
          <w:lang w:bidi="fa-IR"/>
        </w:rPr>
        <w:t>.</w:t>
      </w:r>
      <w:r w:rsidRPr="00933CB6">
        <w:rPr>
          <w:rFonts w:cs="B Lotus"/>
          <w:sz w:val="28"/>
          <w:szCs w:val="28"/>
          <w:rtl/>
          <w:lang w:bidi="fa-IR"/>
        </w:rPr>
        <w:t xml:space="preserve"> پایان نامه کارشناسی</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2E03D1" w:rsidRPr="00933CB6" w:rsidRDefault="002E03D1" w:rsidP="002E03D1">
      <w:pPr>
        <w:bidi/>
        <w:jc w:val="both"/>
        <w:rPr>
          <w:rFonts w:cs="B Lotus"/>
          <w:color w:val="000000"/>
          <w:sz w:val="28"/>
          <w:szCs w:val="28"/>
          <w:rtl/>
        </w:rPr>
      </w:pPr>
      <w:r w:rsidRPr="00933CB6">
        <w:rPr>
          <w:rFonts w:cs="B Lotus" w:hint="cs"/>
          <w:color w:val="000000"/>
          <w:sz w:val="28"/>
          <w:szCs w:val="28"/>
          <w:rtl/>
        </w:rPr>
        <w:lastRenderedPageBreak/>
        <w:t>خلف</w:t>
      </w:r>
      <w:r w:rsidRPr="00933CB6">
        <w:rPr>
          <w:rFonts w:cs="B Lotus"/>
          <w:color w:val="000000"/>
          <w:sz w:val="28"/>
          <w:szCs w:val="28"/>
          <w:rtl/>
        </w:rPr>
        <w:t xml:space="preserve"> </w:t>
      </w:r>
      <w:r w:rsidRPr="00933CB6">
        <w:rPr>
          <w:rFonts w:cs="B Lotus" w:hint="cs"/>
          <w:color w:val="000000"/>
          <w:sz w:val="28"/>
          <w:szCs w:val="28"/>
          <w:rtl/>
        </w:rPr>
        <w:t>بیگی، شیرین.</w:t>
      </w:r>
      <w:r w:rsidRPr="00933CB6">
        <w:rPr>
          <w:rFonts w:cs="B Lotus"/>
          <w:color w:val="000000"/>
          <w:sz w:val="28"/>
          <w:szCs w:val="28"/>
          <w:rtl/>
        </w:rPr>
        <w:t xml:space="preserve"> (1391)</w:t>
      </w:r>
      <w:r w:rsidRPr="00933CB6">
        <w:rPr>
          <w:rFonts w:cs="B Lotus" w:hint="cs"/>
          <w:color w:val="000000"/>
          <w:sz w:val="28"/>
          <w:szCs w:val="28"/>
          <w:rtl/>
        </w:rPr>
        <w:t>.</w:t>
      </w:r>
      <w:r w:rsidRPr="00933CB6">
        <w:rPr>
          <w:rFonts w:cs="B Lotus"/>
          <w:color w:val="000000"/>
          <w:sz w:val="28"/>
          <w:szCs w:val="28"/>
          <w:rtl/>
        </w:rPr>
        <w:t xml:space="preserve"> </w:t>
      </w:r>
      <w:r w:rsidRPr="006D0D5F">
        <w:rPr>
          <w:rFonts w:cs="B Lotus" w:hint="cs"/>
          <w:i/>
          <w:iCs/>
          <w:color w:val="000000"/>
          <w:sz w:val="28"/>
          <w:szCs w:val="28"/>
          <w:rtl/>
        </w:rPr>
        <w:t>تاثیر</w:t>
      </w:r>
      <w:r w:rsidRPr="006D0D5F">
        <w:rPr>
          <w:rFonts w:cs="B Lotus"/>
          <w:b/>
          <w:bCs/>
          <w:i/>
          <w:iCs/>
          <w:color w:val="000000"/>
          <w:sz w:val="28"/>
          <w:szCs w:val="28"/>
          <w:rtl/>
        </w:rPr>
        <w:t xml:space="preserve"> </w:t>
      </w:r>
      <w:r w:rsidRPr="006D0D5F">
        <w:rPr>
          <w:rFonts w:cs="B Lotus" w:hint="cs"/>
          <w:i/>
          <w:iCs/>
          <w:sz w:val="28"/>
          <w:szCs w:val="28"/>
          <w:rtl/>
        </w:rPr>
        <w:t>گروه درمانی</w:t>
      </w:r>
      <w:r w:rsidRPr="006D0D5F">
        <w:rPr>
          <w:rFonts w:cs="B Lotus"/>
          <w:i/>
          <w:iCs/>
          <w:sz w:val="28"/>
          <w:szCs w:val="28"/>
          <w:rtl/>
        </w:rPr>
        <w:t xml:space="preserve"> </w:t>
      </w:r>
      <w:r w:rsidRPr="006D0D5F">
        <w:rPr>
          <w:rFonts w:cs="B Lotus" w:hint="cs"/>
          <w:i/>
          <w:iCs/>
          <w:sz w:val="28"/>
          <w:szCs w:val="28"/>
          <w:rtl/>
        </w:rPr>
        <w:t>بر ادراک استرس و اضطراب افراد مبتلا به سوء مصرف مواد</w:t>
      </w:r>
      <w:r w:rsidRPr="00933CB6">
        <w:rPr>
          <w:rFonts w:cs="B Lotus" w:hint="cs"/>
          <w:color w:val="000000"/>
          <w:sz w:val="28"/>
          <w:szCs w:val="28"/>
          <w:rtl/>
        </w:rPr>
        <w:t>. پایان نامه کارشناسی ارشد. دانشگاه علوم تحقیقات رضوی.</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ذاکر، بیتا. (1393). </w:t>
      </w:r>
      <w:r w:rsidRPr="006D0D5F">
        <w:rPr>
          <w:rFonts w:cs="B Lotus" w:hint="cs"/>
          <w:i/>
          <w:iCs/>
          <w:sz w:val="28"/>
          <w:szCs w:val="28"/>
          <w:rtl/>
          <w:lang w:bidi="fa-IR"/>
        </w:rPr>
        <w:t>تاثیر گروه درمانی مراحل تغییر بر وسوسه در افراد معتاد</w:t>
      </w:r>
      <w:r w:rsidRPr="00933CB6">
        <w:rPr>
          <w:rFonts w:cs="B Lotus" w:hint="cs"/>
          <w:sz w:val="28"/>
          <w:szCs w:val="28"/>
          <w:rtl/>
          <w:lang w:bidi="fa-IR"/>
        </w:rPr>
        <w:t>. پایان نامه کارشناسی ارشد. دانشگاه علوم تحقیقات تبریز.</w:t>
      </w:r>
    </w:p>
    <w:p w:rsidR="002E03D1" w:rsidRPr="00933CB6" w:rsidRDefault="002E03D1" w:rsidP="002E03D1">
      <w:pPr>
        <w:bidi/>
        <w:jc w:val="both"/>
        <w:rPr>
          <w:rFonts w:cs="B Lotus"/>
          <w:color w:val="000000"/>
          <w:sz w:val="28"/>
          <w:szCs w:val="28"/>
          <w:rtl/>
        </w:rPr>
      </w:pPr>
      <w:r w:rsidRPr="00933CB6">
        <w:rPr>
          <w:rFonts w:cs="B Lotus" w:hint="cs"/>
          <w:sz w:val="28"/>
          <w:szCs w:val="28"/>
          <w:rtl/>
        </w:rPr>
        <w:t xml:space="preserve">ذلکی، شیما. (1392). </w:t>
      </w:r>
      <w:r w:rsidRPr="00834D96">
        <w:rPr>
          <w:rFonts w:cs="B Lotus" w:hint="cs"/>
          <w:i/>
          <w:iCs/>
          <w:sz w:val="28"/>
          <w:szCs w:val="28"/>
          <w:rtl/>
          <w:lang w:bidi="fa-IR"/>
        </w:rPr>
        <w:t>اثربخشی گروه درمانی مبتنی بر مراحل تغییر در پیشگیری از عود و وسوسه در معتادان به مواد مخدر</w:t>
      </w:r>
      <w:r w:rsidRPr="00933CB6">
        <w:rPr>
          <w:rFonts w:cs="B Lotus" w:hint="cs"/>
          <w:i/>
          <w:iCs/>
          <w:sz w:val="28"/>
          <w:szCs w:val="28"/>
          <w:rtl/>
        </w:rPr>
        <w:t>.</w:t>
      </w:r>
      <w:r w:rsidRPr="00933CB6">
        <w:rPr>
          <w:rFonts w:cs="B Lotus" w:hint="cs"/>
          <w:sz w:val="28"/>
          <w:szCs w:val="28"/>
          <w:rtl/>
        </w:rPr>
        <w:t xml:space="preserve"> پایان نامه کارشناسی ارشد. دانشگاه آزاد اسلامی اهواز.</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رحیمیان بوگر، ف</w:t>
      </w:r>
      <w:r w:rsidRPr="00933CB6">
        <w:rPr>
          <w:rFonts w:cs="B Lotus" w:hint="cs"/>
          <w:sz w:val="28"/>
          <w:szCs w:val="28"/>
          <w:rtl/>
          <w:lang w:bidi="fa-IR"/>
        </w:rPr>
        <w:t>رید و</w:t>
      </w:r>
      <w:r w:rsidRPr="00933CB6">
        <w:rPr>
          <w:rFonts w:cs="B Lotus"/>
          <w:sz w:val="28"/>
          <w:szCs w:val="28"/>
          <w:rtl/>
          <w:lang w:bidi="fa-IR"/>
        </w:rPr>
        <w:t xml:space="preserve"> اصغر نژاد،</w:t>
      </w:r>
      <w:r w:rsidRPr="00933CB6">
        <w:rPr>
          <w:rFonts w:cs="B Lotus" w:hint="cs"/>
          <w:sz w:val="28"/>
          <w:szCs w:val="28"/>
          <w:rtl/>
          <w:lang w:bidi="fa-IR"/>
        </w:rPr>
        <w:t xml:space="preserve"> </w:t>
      </w:r>
      <w:r w:rsidRPr="00933CB6">
        <w:rPr>
          <w:rFonts w:cs="B Lotus"/>
          <w:sz w:val="28"/>
          <w:szCs w:val="28"/>
          <w:rtl/>
          <w:lang w:bidi="fa-IR"/>
        </w:rPr>
        <w:t>رضا.</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رابطه سرسختی روان شناختی و تاب آوری را با سلامت روان در جوانان و بزرگسالان بازمانده زلزله شهرستان بم</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فصلنامه یافته های نو در روانشناسی</w:t>
      </w:r>
      <w:r w:rsidRPr="00933CB6">
        <w:rPr>
          <w:rFonts w:cs="B Lotus"/>
          <w:sz w:val="28"/>
          <w:szCs w:val="28"/>
          <w:rtl/>
          <w:lang w:bidi="fa-IR"/>
        </w:rPr>
        <w:t>، دوره دوم. 8: 24-15.</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رضاپور، غ</w:t>
      </w:r>
      <w:r w:rsidRPr="00933CB6">
        <w:rPr>
          <w:rFonts w:cs="B Lotus" w:hint="cs"/>
          <w:sz w:val="28"/>
          <w:szCs w:val="28"/>
          <w:rtl/>
          <w:lang w:bidi="fa-IR"/>
        </w:rPr>
        <w:t>لامعلی</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w:t>
      </w:r>
      <w:r w:rsidRPr="00933CB6">
        <w:rPr>
          <w:rFonts w:cs="B Lotus"/>
          <w:sz w:val="28"/>
          <w:szCs w:val="28"/>
          <w:rtl/>
          <w:lang w:bidi="fa-IR"/>
        </w:rPr>
        <w:t>.</w:t>
      </w:r>
      <w:r w:rsidRPr="00834D96">
        <w:rPr>
          <w:rFonts w:cs="B Lotus"/>
          <w:i/>
          <w:iCs/>
          <w:sz w:val="28"/>
          <w:szCs w:val="28"/>
          <w:rtl/>
          <w:lang w:bidi="fa-IR"/>
        </w:rPr>
        <w:t xml:space="preserve"> رابطه فرسودگی شغلی با سلامت روان با نقش کنترل کنندگی جنسیت و</w:t>
      </w:r>
      <w:r w:rsidRPr="00834D96">
        <w:rPr>
          <w:rFonts w:cs="B Lotus" w:hint="cs"/>
          <w:i/>
          <w:iCs/>
          <w:sz w:val="28"/>
          <w:szCs w:val="28"/>
          <w:rtl/>
          <w:lang w:bidi="fa-IR"/>
        </w:rPr>
        <w:t xml:space="preserve"> </w:t>
      </w:r>
      <w:r w:rsidRPr="00834D96">
        <w:rPr>
          <w:rFonts w:cs="B Lotus"/>
          <w:i/>
          <w:iCs/>
          <w:sz w:val="28"/>
          <w:szCs w:val="28"/>
          <w:rtl/>
          <w:lang w:bidi="fa-IR"/>
        </w:rPr>
        <w:t>تاب</w:t>
      </w:r>
      <w:r w:rsidRPr="00834D96">
        <w:rPr>
          <w:rFonts w:cs="B Lotus" w:hint="cs"/>
          <w:i/>
          <w:iCs/>
          <w:sz w:val="28"/>
          <w:szCs w:val="28"/>
          <w:rtl/>
          <w:lang w:bidi="fa-IR"/>
        </w:rPr>
        <w:t xml:space="preserve"> </w:t>
      </w:r>
      <w:r w:rsidRPr="00834D96">
        <w:rPr>
          <w:rFonts w:cs="B Lotus"/>
          <w:i/>
          <w:iCs/>
          <w:sz w:val="28"/>
          <w:szCs w:val="28"/>
          <w:rtl/>
          <w:lang w:bidi="fa-IR"/>
        </w:rPr>
        <w:t>آوری در معلمین ابتدائی</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شهید چمران اهواز.</w:t>
      </w:r>
    </w:p>
    <w:p w:rsidR="002E03D1" w:rsidRPr="00933CB6" w:rsidRDefault="002E03D1" w:rsidP="002E03D1">
      <w:pPr>
        <w:bidi/>
        <w:jc w:val="both"/>
        <w:rPr>
          <w:rFonts w:cs="B Lotus"/>
          <w:sz w:val="28"/>
          <w:szCs w:val="28"/>
          <w:rtl/>
          <w:lang w:bidi="fa-IR"/>
        </w:rPr>
      </w:pPr>
      <w:r w:rsidRPr="00933CB6">
        <w:rPr>
          <w:rFonts w:cs="B Lotus"/>
          <w:sz w:val="28"/>
          <w:szCs w:val="28"/>
          <w:rtl/>
        </w:rPr>
        <w:t xml:space="preserve">رضایی، </w:t>
      </w:r>
      <w:r w:rsidRPr="00933CB6">
        <w:rPr>
          <w:rFonts w:cs="B Lotus" w:hint="cs"/>
          <w:sz w:val="28"/>
          <w:szCs w:val="28"/>
          <w:rtl/>
        </w:rPr>
        <w:t>مونا</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1390</w:t>
      </w:r>
      <w:r w:rsidRPr="00933CB6">
        <w:rPr>
          <w:rFonts w:cs="B Lotus" w:hint="cs"/>
          <w:sz w:val="28"/>
          <w:szCs w:val="28"/>
          <w:rtl/>
        </w:rPr>
        <w:t>)</w:t>
      </w:r>
      <w:r w:rsidRPr="00933CB6">
        <w:rPr>
          <w:rFonts w:cs="B Lotus"/>
          <w:sz w:val="28"/>
          <w:szCs w:val="28"/>
          <w:rtl/>
        </w:rPr>
        <w:t>.</w:t>
      </w:r>
      <w:r w:rsidRPr="00933CB6">
        <w:rPr>
          <w:rFonts w:cs="B Lotus"/>
          <w:sz w:val="28"/>
          <w:szCs w:val="28"/>
        </w:rPr>
        <w:t xml:space="preserve"> </w:t>
      </w:r>
      <w:r w:rsidRPr="00AD4743">
        <w:rPr>
          <w:rFonts w:cs="B Lotus"/>
          <w:i/>
          <w:iCs/>
          <w:sz w:val="28"/>
          <w:szCs w:val="28"/>
          <w:rtl/>
          <w:lang w:bidi="fa-IR"/>
        </w:rPr>
        <w:t>رابطه تاب آوری و خوش بینی با ویژگی های شخصیتی دانشجویان دانشگاه علامه طباطبایی</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علامه طباطبایی</w:t>
      </w:r>
      <w:r w:rsidRPr="00933CB6">
        <w:rPr>
          <w:rFonts w:cs="B Lotus" w:hint="cs"/>
          <w:sz w:val="28"/>
          <w:szCs w:val="28"/>
          <w:rtl/>
          <w:lang w:bidi="fa-IR"/>
        </w:rPr>
        <w:t xml:space="preserve">. </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رستگار، فاطمه. (1387). </w:t>
      </w:r>
      <w:r w:rsidRPr="00933CB6">
        <w:rPr>
          <w:rFonts w:cs="B Lotus" w:hint="cs"/>
          <w:i/>
          <w:iCs/>
          <w:sz w:val="28"/>
          <w:szCs w:val="28"/>
          <w:rtl/>
          <w:lang w:bidi="fa-IR"/>
        </w:rPr>
        <w:t>رابطه تنظیم هیجانی با وسوسه در افراد معتاد</w:t>
      </w:r>
      <w:r w:rsidRPr="00933CB6">
        <w:rPr>
          <w:rFonts w:cs="B Lotus" w:hint="cs"/>
          <w:sz w:val="28"/>
          <w:szCs w:val="28"/>
          <w:rtl/>
          <w:lang w:bidi="fa-IR"/>
        </w:rPr>
        <w:t>. پایان نامه کارشناسی ارشد. دانشگاه علوم تحقیقات فارس.</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رسولی، نوید. (1392). </w:t>
      </w:r>
      <w:r w:rsidRPr="00AD4743">
        <w:rPr>
          <w:rFonts w:cs="B Lotus" w:hint="cs"/>
          <w:i/>
          <w:iCs/>
          <w:sz w:val="28"/>
          <w:szCs w:val="28"/>
          <w:rtl/>
          <w:lang w:bidi="fa-IR"/>
        </w:rPr>
        <w:t xml:space="preserve">رابطه باورهای فراشناخت با وسوسه مصرف مواد و احساس گناه </w:t>
      </w:r>
      <w:r w:rsidRPr="00AD4743">
        <w:rPr>
          <w:rFonts w:cs="B Lotus" w:hint="cs"/>
          <w:i/>
          <w:iCs/>
          <w:sz w:val="28"/>
          <w:szCs w:val="28"/>
          <w:rtl/>
        </w:rPr>
        <w:t>افراد مبتلا به سوءمصرف مواد</w:t>
      </w:r>
      <w:r w:rsidRPr="00933CB6">
        <w:rPr>
          <w:rFonts w:cs="B Lotus" w:hint="cs"/>
          <w:sz w:val="28"/>
          <w:szCs w:val="28"/>
          <w:rtl/>
        </w:rPr>
        <w:t>. پایان نامه کارشناسی ارشد. دانشگاه شهید چمران اهواز.</w:t>
      </w:r>
    </w:p>
    <w:p w:rsidR="002E03D1" w:rsidRPr="00933CB6" w:rsidRDefault="002E03D1" w:rsidP="002E03D1">
      <w:pPr>
        <w:autoSpaceDE w:val="0"/>
        <w:autoSpaceDN w:val="0"/>
        <w:bidi/>
        <w:adjustRightInd w:val="0"/>
        <w:jc w:val="lowKashida"/>
        <w:rPr>
          <w:rFonts w:cs="B Lotus"/>
          <w:color w:val="000000"/>
          <w:sz w:val="28"/>
          <w:szCs w:val="28"/>
          <w:rtl/>
        </w:rPr>
      </w:pPr>
      <w:r w:rsidRPr="00933CB6">
        <w:rPr>
          <w:rFonts w:cs="B Lotus" w:hint="cs"/>
          <w:sz w:val="28"/>
          <w:szCs w:val="28"/>
          <w:rtl/>
        </w:rPr>
        <w:t>ریاضی، مینا. (1391).</w:t>
      </w:r>
      <w:r w:rsidRPr="00AD4743">
        <w:rPr>
          <w:rFonts w:cs="B Lotus" w:hint="cs"/>
          <w:i/>
          <w:iCs/>
          <w:sz w:val="28"/>
          <w:szCs w:val="28"/>
          <w:rtl/>
        </w:rPr>
        <w:t xml:space="preserve"> اثربخشی درمان مبتنی بر مراحل تغییر بر تاب آوری و استرس بیماران وابسته به مواد افیونی</w:t>
      </w:r>
      <w:r w:rsidRPr="00933CB6">
        <w:rPr>
          <w:rFonts w:cs="B Lotus" w:hint="cs"/>
          <w:sz w:val="28"/>
          <w:szCs w:val="28"/>
          <w:rtl/>
        </w:rPr>
        <w:t>.</w:t>
      </w:r>
      <w:r w:rsidRPr="00933CB6">
        <w:rPr>
          <w:rFonts w:cs="B Lotus" w:hint="cs"/>
          <w:color w:val="000000"/>
          <w:sz w:val="28"/>
          <w:szCs w:val="28"/>
          <w:rtl/>
        </w:rPr>
        <w:t xml:space="preserve"> پایان نامه کارشناسی ارشد. دانشگاه علوم تحقیقات خوزستان.</w:t>
      </w:r>
    </w:p>
    <w:p w:rsidR="002E03D1" w:rsidRPr="00933CB6" w:rsidRDefault="002E03D1" w:rsidP="002E03D1">
      <w:pPr>
        <w:autoSpaceDE w:val="0"/>
        <w:autoSpaceDN w:val="0"/>
        <w:bidi/>
        <w:adjustRightInd w:val="0"/>
        <w:jc w:val="lowKashida"/>
        <w:rPr>
          <w:rFonts w:cs="B Lotus"/>
          <w:sz w:val="28"/>
          <w:szCs w:val="28"/>
          <w:rtl/>
          <w:lang w:bidi="fa-IR"/>
        </w:rPr>
      </w:pPr>
      <w:r w:rsidRPr="00933CB6">
        <w:rPr>
          <w:rFonts w:cs="B Lotus" w:hint="cs"/>
          <w:sz w:val="28"/>
          <w:szCs w:val="28"/>
          <w:rtl/>
          <w:lang w:bidi="fa-IR"/>
        </w:rPr>
        <w:t>زمانزاده، مریم. (1392).</w:t>
      </w:r>
      <w:r w:rsidRPr="00AD4743">
        <w:rPr>
          <w:rFonts w:cs="B Lotus" w:hint="cs"/>
          <w:i/>
          <w:iCs/>
          <w:sz w:val="28"/>
          <w:szCs w:val="28"/>
          <w:rtl/>
          <w:lang w:bidi="fa-IR"/>
        </w:rPr>
        <w:t xml:space="preserve"> مقایسه رابطه هوش معنوی و باورهای فراشناختی با بهزیستی روانشناختی پرستاران اهواز</w:t>
      </w:r>
      <w:r w:rsidRPr="00933CB6">
        <w:rPr>
          <w:rFonts w:cs="B Lotus" w:hint="cs"/>
          <w:sz w:val="28"/>
          <w:szCs w:val="28"/>
          <w:rtl/>
          <w:lang w:bidi="fa-IR"/>
        </w:rPr>
        <w:t>. پایان نامه کارشناسی ارشد. دانشگاه علوم تحقیقات خوزستان.</w:t>
      </w:r>
    </w:p>
    <w:p w:rsidR="002E03D1" w:rsidRPr="00933CB6" w:rsidRDefault="002E03D1" w:rsidP="002E03D1">
      <w:pPr>
        <w:autoSpaceDE w:val="0"/>
        <w:autoSpaceDN w:val="0"/>
        <w:bidi/>
        <w:adjustRightInd w:val="0"/>
        <w:jc w:val="lowKashida"/>
        <w:rPr>
          <w:rFonts w:cs="B Lotus"/>
          <w:color w:val="000000"/>
          <w:sz w:val="28"/>
          <w:szCs w:val="28"/>
          <w:rtl/>
          <w:lang w:bidi="fa-IR"/>
        </w:rPr>
      </w:pPr>
      <w:r w:rsidRPr="00933CB6">
        <w:rPr>
          <w:rFonts w:cs="B Lotus" w:hint="cs"/>
          <w:color w:val="000000"/>
          <w:sz w:val="28"/>
          <w:szCs w:val="28"/>
          <w:rtl/>
        </w:rPr>
        <w:t xml:space="preserve">زند، لادن؛ غلامی، فروغ؛ عادلخانی، زهرا و </w:t>
      </w:r>
      <w:r w:rsidRPr="00933CB6">
        <w:rPr>
          <w:rFonts w:cs="B Lotus" w:hint="eastAsia"/>
          <w:color w:val="000000"/>
          <w:sz w:val="28"/>
          <w:szCs w:val="28"/>
          <w:rtl/>
        </w:rPr>
        <w:t>محمد</w:t>
      </w:r>
      <w:r w:rsidRPr="00933CB6">
        <w:rPr>
          <w:rFonts w:cs="B Lotus" w:hint="cs"/>
          <w:color w:val="000000"/>
          <w:sz w:val="28"/>
          <w:szCs w:val="28"/>
          <w:rtl/>
        </w:rPr>
        <w:t>ی، لیلا</w:t>
      </w:r>
      <w:r w:rsidRPr="00933CB6">
        <w:rPr>
          <w:rFonts w:cs="B Lotus"/>
          <w:color w:val="000000"/>
          <w:sz w:val="28"/>
          <w:szCs w:val="28"/>
          <w:rtl/>
        </w:rPr>
        <w:t>. (138</w:t>
      </w:r>
      <w:r w:rsidRPr="00933CB6">
        <w:rPr>
          <w:rFonts w:cs="B Lotus" w:hint="cs"/>
          <w:color w:val="000000"/>
          <w:sz w:val="28"/>
          <w:szCs w:val="28"/>
          <w:rtl/>
        </w:rPr>
        <w:t>6</w:t>
      </w:r>
      <w:r w:rsidRPr="00933CB6">
        <w:rPr>
          <w:rFonts w:cs="B Lotus"/>
          <w:color w:val="000000"/>
          <w:sz w:val="28"/>
          <w:szCs w:val="28"/>
          <w:rtl/>
        </w:rPr>
        <w:t xml:space="preserve">). </w:t>
      </w:r>
      <w:r w:rsidRPr="00933CB6">
        <w:rPr>
          <w:rFonts w:cs="B Lotus" w:hint="cs"/>
          <w:sz w:val="28"/>
          <w:szCs w:val="28"/>
          <w:rtl/>
          <w:lang w:bidi="fa-IR"/>
        </w:rPr>
        <w:t>تاثیر گروه درمانی انگیزشی بر اختلالات روانی در افراد وابسته به مواد</w:t>
      </w:r>
      <w:r w:rsidRPr="00933CB6">
        <w:rPr>
          <w:rFonts w:cs="B Lotus" w:hint="cs"/>
          <w:color w:val="000000"/>
          <w:sz w:val="28"/>
          <w:szCs w:val="28"/>
          <w:rtl/>
          <w:lang w:bidi="fa-IR"/>
        </w:rPr>
        <w:t xml:space="preserve">. </w:t>
      </w:r>
      <w:r w:rsidRPr="00AD4743">
        <w:rPr>
          <w:rFonts w:cs="B Lotus" w:hint="cs"/>
          <w:i/>
          <w:iCs/>
          <w:color w:val="000000"/>
          <w:sz w:val="28"/>
          <w:szCs w:val="28"/>
          <w:rtl/>
          <w:lang w:bidi="fa-IR"/>
        </w:rPr>
        <w:t>فصلنامه یافته های نو در روانشناسی،</w:t>
      </w:r>
      <w:r w:rsidRPr="00933CB6">
        <w:rPr>
          <w:rFonts w:cs="B Lotus" w:hint="cs"/>
          <w:color w:val="000000"/>
          <w:sz w:val="28"/>
          <w:szCs w:val="28"/>
          <w:rtl/>
          <w:lang w:bidi="fa-IR"/>
        </w:rPr>
        <w:t xml:space="preserve"> سال 5 (15): 24-17.</w:t>
      </w:r>
    </w:p>
    <w:p w:rsidR="002E03D1" w:rsidRPr="00933CB6" w:rsidRDefault="002E03D1" w:rsidP="002E03D1">
      <w:pPr>
        <w:autoSpaceDE w:val="0"/>
        <w:autoSpaceDN w:val="0"/>
        <w:bidi/>
        <w:adjustRightInd w:val="0"/>
        <w:jc w:val="lowKashida"/>
        <w:rPr>
          <w:rFonts w:ascii="Arial" w:hAnsi="Arial" w:cs="B Lotus"/>
          <w:sz w:val="28"/>
          <w:szCs w:val="28"/>
          <w:rtl/>
          <w:lang w:bidi="fa-IR"/>
        </w:rPr>
      </w:pPr>
      <w:r w:rsidRPr="00933CB6">
        <w:rPr>
          <w:rFonts w:cs="B Lotus" w:hint="cs"/>
          <w:sz w:val="28"/>
          <w:szCs w:val="28"/>
          <w:rtl/>
          <w:lang w:bidi="fa-IR"/>
        </w:rPr>
        <w:t xml:space="preserve">زینت، اصغر. (1391). </w:t>
      </w:r>
      <w:r w:rsidRPr="00933CB6">
        <w:rPr>
          <w:rFonts w:cs="B Lotus" w:hint="cs"/>
          <w:i/>
          <w:iCs/>
          <w:sz w:val="28"/>
          <w:szCs w:val="28"/>
          <w:rtl/>
          <w:lang w:bidi="fa-IR"/>
        </w:rPr>
        <w:t>بررسی اثربخشی گروه درمانی شناختی- رفتاری بر هیجان خواهی و میزان همدلی زناشویی زوجین</w:t>
      </w:r>
      <w:r w:rsidRPr="00933CB6">
        <w:rPr>
          <w:rFonts w:cs="B Lotus" w:hint="cs"/>
          <w:b/>
          <w:bCs/>
          <w:sz w:val="28"/>
          <w:szCs w:val="28"/>
          <w:rtl/>
          <w:lang w:bidi="fa-IR"/>
        </w:rPr>
        <w:t>.</w:t>
      </w:r>
      <w:r w:rsidRPr="00933CB6">
        <w:rPr>
          <w:rFonts w:ascii="Arial" w:hAnsi="Arial" w:cs="B Lotus" w:hint="cs"/>
          <w:sz w:val="28"/>
          <w:szCs w:val="28"/>
          <w:rtl/>
          <w:lang w:bidi="fa-IR"/>
        </w:rPr>
        <w:t xml:space="preserve"> پایان نامه کارشناسی ارشد. دانشگاه شهید چمران.</w:t>
      </w:r>
    </w:p>
    <w:p w:rsidR="002E03D1" w:rsidRPr="00933CB6" w:rsidRDefault="002E03D1" w:rsidP="002E03D1">
      <w:pPr>
        <w:autoSpaceDE w:val="0"/>
        <w:autoSpaceDN w:val="0"/>
        <w:bidi/>
        <w:adjustRightInd w:val="0"/>
        <w:jc w:val="lowKashida"/>
        <w:rPr>
          <w:rFonts w:cs="B Lotus"/>
          <w:sz w:val="28"/>
          <w:szCs w:val="28"/>
          <w:rtl/>
        </w:rPr>
      </w:pPr>
      <w:r w:rsidRPr="00933CB6">
        <w:rPr>
          <w:rFonts w:cs="B Lotus"/>
          <w:sz w:val="28"/>
          <w:szCs w:val="28"/>
          <w:rtl/>
          <w:lang w:bidi="fa-IR"/>
        </w:rPr>
        <w:t xml:space="preserve">ساراسون، ایرون.جی و ساراسون، باربارا آر (1990). </w:t>
      </w:r>
      <w:r w:rsidRPr="00933CB6">
        <w:rPr>
          <w:rFonts w:cs="B Lotus"/>
          <w:i/>
          <w:iCs/>
          <w:sz w:val="28"/>
          <w:szCs w:val="28"/>
          <w:rtl/>
          <w:lang w:bidi="fa-IR"/>
        </w:rPr>
        <w:t>روانشناسی مرضی</w:t>
      </w:r>
      <w:r w:rsidRPr="00933CB6">
        <w:rPr>
          <w:rFonts w:cs="B Lotus"/>
          <w:sz w:val="28"/>
          <w:szCs w:val="28"/>
          <w:rtl/>
          <w:lang w:bidi="fa-IR"/>
        </w:rPr>
        <w:t>. ترجمه بهمن نجاریان، محمد علی اصغری مقدم و محسن دهقانی. (1387). جلد دوم، چاپ هفتم. تهران: انتشارات رشد.</w:t>
      </w:r>
    </w:p>
    <w:p w:rsidR="002E03D1" w:rsidRPr="00933CB6" w:rsidRDefault="002E03D1" w:rsidP="002E03D1">
      <w:pPr>
        <w:bidi/>
        <w:ind w:left="26"/>
        <w:jc w:val="mediumKashida"/>
        <w:rPr>
          <w:rFonts w:cs="B Lotus"/>
          <w:sz w:val="28"/>
          <w:szCs w:val="28"/>
          <w:rtl/>
        </w:rPr>
      </w:pPr>
      <w:r w:rsidRPr="00933CB6">
        <w:rPr>
          <w:rFonts w:cs="B Lotus"/>
          <w:sz w:val="28"/>
          <w:szCs w:val="28"/>
          <w:rtl/>
        </w:rPr>
        <w:t>ساعتچی، محمود. (13</w:t>
      </w:r>
      <w:r w:rsidRPr="00933CB6">
        <w:rPr>
          <w:rFonts w:cs="B Lotus" w:hint="cs"/>
          <w:sz w:val="28"/>
          <w:szCs w:val="28"/>
          <w:rtl/>
        </w:rPr>
        <w:t>89</w:t>
      </w:r>
      <w:r w:rsidRPr="00933CB6">
        <w:rPr>
          <w:rFonts w:cs="B Lotus"/>
          <w:sz w:val="28"/>
          <w:szCs w:val="28"/>
          <w:rtl/>
        </w:rPr>
        <w:t>). نظریه های مشاوره و روان درمانی</w:t>
      </w:r>
      <w:r w:rsidRPr="00933CB6">
        <w:rPr>
          <w:rFonts w:cs="B Lotus" w:hint="cs"/>
          <w:sz w:val="28"/>
          <w:szCs w:val="28"/>
          <w:rtl/>
        </w:rPr>
        <w:t>.</w:t>
      </w:r>
      <w:r w:rsidRPr="00933CB6">
        <w:rPr>
          <w:rFonts w:cs="B Lotus"/>
          <w:sz w:val="28"/>
          <w:szCs w:val="28"/>
          <w:rtl/>
        </w:rPr>
        <w:t xml:space="preserve"> </w:t>
      </w:r>
      <w:r w:rsidRPr="00933CB6">
        <w:rPr>
          <w:rFonts w:cs="B Lotus" w:hint="cs"/>
          <w:sz w:val="28"/>
          <w:szCs w:val="28"/>
          <w:rtl/>
        </w:rPr>
        <w:t>تهران:</w:t>
      </w:r>
      <w:r w:rsidRPr="00933CB6">
        <w:rPr>
          <w:rFonts w:cs="B Lotus"/>
          <w:sz w:val="28"/>
          <w:szCs w:val="28"/>
          <w:rtl/>
        </w:rPr>
        <w:t xml:space="preserve"> نشر ویرایش.</w:t>
      </w:r>
    </w:p>
    <w:p w:rsidR="002E03D1" w:rsidRPr="00933CB6" w:rsidRDefault="002E03D1" w:rsidP="002E03D1">
      <w:pPr>
        <w:bidi/>
        <w:ind w:left="26"/>
        <w:jc w:val="mediumKashida"/>
        <w:rPr>
          <w:rFonts w:cs="B Lotus"/>
          <w:sz w:val="28"/>
          <w:szCs w:val="28"/>
          <w:rtl/>
          <w:lang w:bidi="fa-IR"/>
        </w:rPr>
      </w:pPr>
      <w:r w:rsidRPr="00933CB6">
        <w:rPr>
          <w:rFonts w:cs="B Lotus" w:hint="cs"/>
          <w:sz w:val="28"/>
          <w:szCs w:val="28"/>
          <w:rtl/>
        </w:rPr>
        <w:lastRenderedPageBreak/>
        <w:t xml:space="preserve">سالاری فر، هدی و پوراعتماد، سمیه. (1390). </w:t>
      </w:r>
      <w:r w:rsidRPr="00AD4743">
        <w:rPr>
          <w:rFonts w:cs="B Lotus" w:hint="cs"/>
          <w:i/>
          <w:iCs/>
          <w:sz w:val="28"/>
          <w:szCs w:val="28"/>
          <w:rtl/>
        </w:rPr>
        <w:t>رابطه بین هوش هیجانی و نشخوار فکری با سبک های مقابله با استرس در کارکنان اداری</w:t>
      </w:r>
      <w:r w:rsidRPr="00AD4743">
        <w:rPr>
          <w:rFonts w:cs="B Lotus" w:hint="cs"/>
          <w:i/>
          <w:iCs/>
          <w:sz w:val="28"/>
          <w:szCs w:val="28"/>
        </w:rPr>
        <w:t xml:space="preserve"> </w:t>
      </w:r>
      <w:r w:rsidRPr="00AD4743">
        <w:rPr>
          <w:rFonts w:cs="B Lotus" w:hint="cs"/>
          <w:i/>
          <w:iCs/>
          <w:sz w:val="28"/>
          <w:szCs w:val="28"/>
          <w:rtl/>
        </w:rPr>
        <w:t>‌شرکت‌</w:t>
      </w:r>
      <w:r w:rsidRPr="00AD4743">
        <w:rPr>
          <w:rFonts w:cs="B Lotus" w:hint="cs"/>
          <w:i/>
          <w:iCs/>
          <w:sz w:val="28"/>
          <w:szCs w:val="28"/>
        </w:rPr>
        <w:t xml:space="preserve"> </w:t>
      </w:r>
      <w:r w:rsidRPr="00AD4743">
        <w:rPr>
          <w:rFonts w:cs="B Lotus" w:hint="cs"/>
          <w:i/>
          <w:iCs/>
          <w:sz w:val="28"/>
          <w:szCs w:val="28"/>
          <w:rtl/>
        </w:rPr>
        <w:t>ملی‌</w:t>
      </w:r>
      <w:r w:rsidRPr="00AD4743">
        <w:rPr>
          <w:rFonts w:cs="B Lotus" w:hint="cs"/>
          <w:i/>
          <w:iCs/>
          <w:sz w:val="28"/>
          <w:szCs w:val="28"/>
        </w:rPr>
        <w:t xml:space="preserve"> </w:t>
      </w:r>
      <w:r w:rsidRPr="00AD4743">
        <w:rPr>
          <w:rFonts w:cs="B Lotus" w:hint="cs"/>
          <w:i/>
          <w:iCs/>
          <w:sz w:val="28"/>
          <w:szCs w:val="28"/>
          <w:rtl/>
        </w:rPr>
        <w:t>حفاری</w:t>
      </w:r>
      <w:r w:rsidRPr="00AD4743">
        <w:rPr>
          <w:rFonts w:cs="B Lotus" w:hint="cs"/>
          <w:i/>
          <w:iCs/>
          <w:sz w:val="28"/>
          <w:szCs w:val="28"/>
        </w:rPr>
        <w:t xml:space="preserve"> </w:t>
      </w:r>
      <w:r w:rsidRPr="00AD4743">
        <w:rPr>
          <w:rFonts w:cs="B Lotus" w:hint="cs"/>
          <w:i/>
          <w:iCs/>
          <w:sz w:val="28"/>
          <w:szCs w:val="28"/>
          <w:rtl/>
        </w:rPr>
        <w:t>‌ایران‌</w:t>
      </w:r>
      <w:r w:rsidRPr="00AD4743">
        <w:rPr>
          <w:rFonts w:cs="B Lotus" w:hint="cs"/>
          <w:i/>
          <w:iCs/>
          <w:sz w:val="28"/>
          <w:szCs w:val="28"/>
        </w:rPr>
        <w:t xml:space="preserve"> </w:t>
      </w:r>
      <w:r w:rsidRPr="00AD4743">
        <w:rPr>
          <w:rFonts w:cs="B Lotus" w:hint="cs"/>
          <w:i/>
          <w:iCs/>
          <w:sz w:val="28"/>
          <w:szCs w:val="28"/>
          <w:rtl/>
        </w:rPr>
        <w:t>در</w:t>
      </w:r>
      <w:r w:rsidRPr="00AD4743">
        <w:rPr>
          <w:rFonts w:cs="B Lotus" w:hint="cs"/>
          <w:i/>
          <w:iCs/>
          <w:sz w:val="28"/>
          <w:szCs w:val="28"/>
        </w:rPr>
        <w:t xml:space="preserve"> </w:t>
      </w:r>
      <w:r w:rsidRPr="00AD4743">
        <w:rPr>
          <w:rFonts w:cs="B Lotus" w:hint="cs"/>
          <w:i/>
          <w:iCs/>
          <w:sz w:val="28"/>
          <w:szCs w:val="28"/>
          <w:rtl/>
        </w:rPr>
        <w:t>‌شهرستان اهواز</w:t>
      </w:r>
      <w:r w:rsidRPr="00933CB6">
        <w:rPr>
          <w:rFonts w:cs="B Lotus" w:hint="cs"/>
          <w:sz w:val="28"/>
          <w:szCs w:val="28"/>
          <w:rtl/>
        </w:rPr>
        <w:t>. پایان</w:t>
      </w:r>
      <w:r w:rsidRPr="00933CB6">
        <w:rPr>
          <w:rFonts w:cs="B Lotus" w:hint="cs"/>
          <w:sz w:val="28"/>
          <w:szCs w:val="28"/>
          <w:rtl/>
        </w:rPr>
        <w:softHyphen/>
        <w:t>نامه کارشناسی. دانشگاه آزاد اسلامی اهواز.</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سامانی، س</w:t>
      </w:r>
      <w:r w:rsidRPr="00933CB6">
        <w:rPr>
          <w:rFonts w:cs="B Lotus" w:hint="cs"/>
          <w:sz w:val="28"/>
          <w:szCs w:val="28"/>
          <w:rtl/>
          <w:lang w:bidi="fa-IR"/>
        </w:rPr>
        <w:t>ینا.</w:t>
      </w:r>
      <w:r w:rsidRPr="00933CB6">
        <w:rPr>
          <w:rFonts w:cs="B Lotus"/>
          <w:sz w:val="28"/>
          <w:szCs w:val="28"/>
          <w:rtl/>
          <w:lang w:bidi="fa-IR"/>
        </w:rPr>
        <w:t xml:space="preserve"> صحراگرد، ر</w:t>
      </w:r>
      <w:r w:rsidRPr="00933CB6">
        <w:rPr>
          <w:rFonts w:cs="B Lotus" w:hint="cs"/>
          <w:sz w:val="28"/>
          <w:szCs w:val="28"/>
          <w:rtl/>
          <w:lang w:bidi="fa-IR"/>
        </w:rPr>
        <w:t xml:space="preserve">ضا و </w:t>
      </w:r>
      <w:r w:rsidRPr="00933CB6">
        <w:rPr>
          <w:rFonts w:cs="B Lotus"/>
          <w:sz w:val="28"/>
          <w:szCs w:val="28"/>
          <w:rtl/>
          <w:lang w:bidi="fa-IR"/>
        </w:rPr>
        <w:t xml:space="preserve">جوکار، </w:t>
      </w:r>
      <w:r w:rsidRPr="00933CB6">
        <w:rPr>
          <w:rFonts w:cs="B Lotus" w:hint="cs"/>
          <w:sz w:val="28"/>
          <w:szCs w:val="28"/>
          <w:rtl/>
          <w:lang w:bidi="fa-IR"/>
        </w:rPr>
        <w:t>حسین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1386</w:t>
      </w:r>
      <w:r w:rsidRPr="00933CB6">
        <w:rPr>
          <w:rFonts w:cs="B Lotus" w:hint="cs"/>
          <w:sz w:val="28"/>
          <w:szCs w:val="28"/>
          <w:rtl/>
          <w:lang w:bidi="fa-IR"/>
        </w:rPr>
        <w:t>)</w:t>
      </w:r>
      <w:r w:rsidRPr="00933CB6">
        <w:rPr>
          <w:rFonts w:cs="B Lotus"/>
          <w:sz w:val="28"/>
          <w:szCs w:val="28"/>
          <w:rtl/>
          <w:lang w:bidi="fa-IR"/>
        </w:rPr>
        <w:t xml:space="preserve">. رابطه تعاملی تاب آوری، سلامت روانی و رضایت از زندگی بیماران زن، </w:t>
      </w:r>
      <w:r w:rsidRPr="00933CB6">
        <w:rPr>
          <w:rFonts w:cs="B Lotus"/>
          <w:i/>
          <w:iCs/>
          <w:sz w:val="28"/>
          <w:szCs w:val="28"/>
          <w:rtl/>
          <w:lang w:bidi="fa-IR"/>
        </w:rPr>
        <w:t>مجله روانپزشکی و روانشناسی بالینی ایران</w:t>
      </w:r>
      <w:r w:rsidRPr="00933CB6">
        <w:rPr>
          <w:rFonts w:cs="B Lotus"/>
          <w:sz w:val="28"/>
          <w:szCs w:val="28"/>
          <w:rtl/>
          <w:lang w:bidi="fa-IR"/>
        </w:rPr>
        <w:t xml:space="preserve">، سال سیزدهم،3: 290 </w:t>
      </w:r>
      <w:r w:rsidRPr="00933CB6">
        <w:rPr>
          <w:sz w:val="28"/>
          <w:szCs w:val="28"/>
          <w:rtl/>
          <w:lang w:bidi="fa-IR"/>
        </w:rPr>
        <w:t>–</w:t>
      </w:r>
      <w:r w:rsidRPr="00933CB6">
        <w:rPr>
          <w:rFonts w:cs="B Lotus"/>
          <w:sz w:val="28"/>
          <w:szCs w:val="28"/>
          <w:rtl/>
          <w:lang w:bidi="fa-IR"/>
        </w:rPr>
        <w:t xml:space="preserve"> 295.</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ستوده، هدایت اله</w:t>
      </w:r>
      <w:r w:rsidRPr="00933CB6">
        <w:rPr>
          <w:rFonts w:cs="B Lotus" w:hint="cs"/>
          <w:sz w:val="28"/>
          <w:szCs w:val="28"/>
          <w:rtl/>
          <w:lang w:bidi="fa-IR"/>
        </w:rPr>
        <w:t xml:space="preserve">. </w:t>
      </w:r>
      <w:r w:rsidRPr="00933CB6">
        <w:rPr>
          <w:rFonts w:cs="B Lotus"/>
          <w:sz w:val="28"/>
          <w:szCs w:val="28"/>
          <w:rtl/>
          <w:lang w:bidi="fa-IR"/>
        </w:rPr>
        <w:t>(1389).</w:t>
      </w:r>
      <w:r w:rsidRPr="00933CB6">
        <w:rPr>
          <w:rFonts w:cs="B Lotus" w:hint="cs"/>
          <w:sz w:val="28"/>
          <w:szCs w:val="28"/>
          <w:rtl/>
          <w:lang w:bidi="fa-IR"/>
        </w:rPr>
        <w:t xml:space="preserve"> </w:t>
      </w:r>
      <w:r w:rsidRPr="00933CB6">
        <w:rPr>
          <w:rFonts w:cs="B Lotus"/>
          <w:i/>
          <w:iCs/>
          <w:sz w:val="28"/>
          <w:szCs w:val="28"/>
          <w:rtl/>
          <w:lang w:bidi="fa-IR"/>
        </w:rPr>
        <w:t>آسیب شناسی اجتماعی</w:t>
      </w:r>
      <w:r w:rsidRPr="00933CB6">
        <w:rPr>
          <w:rFonts w:cs="B Lotus"/>
          <w:sz w:val="28"/>
          <w:szCs w:val="28"/>
          <w:rtl/>
          <w:lang w:bidi="fa-IR"/>
        </w:rPr>
        <w:t>. چاپ بیست و یکم.</w:t>
      </w:r>
      <w:r w:rsidRPr="00933CB6">
        <w:rPr>
          <w:rFonts w:cs="B Lotus" w:hint="cs"/>
          <w:sz w:val="28"/>
          <w:szCs w:val="28"/>
          <w:rtl/>
          <w:lang w:bidi="fa-IR"/>
        </w:rPr>
        <w:t xml:space="preserve"> </w:t>
      </w:r>
      <w:r w:rsidRPr="00933CB6">
        <w:rPr>
          <w:rFonts w:cs="B Lotus"/>
          <w:sz w:val="28"/>
          <w:szCs w:val="28"/>
          <w:rtl/>
          <w:lang w:bidi="fa-IR"/>
        </w:rPr>
        <w:t xml:space="preserve">تهران: انتشارات آوای نو. </w:t>
      </w:r>
    </w:p>
    <w:p w:rsidR="002E03D1" w:rsidRPr="00933CB6" w:rsidRDefault="002E03D1" w:rsidP="002E03D1">
      <w:pPr>
        <w:bidi/>
        <w:jc w:val="both"/>
        <w:rPr>
          <w:rFonts w:cs="B Lotus"/>
          <w:color w:val="000000"/>
          <w:sz w:val="28"/>
          <w:szCs w:val="28"/>
          <w:rtl/>
        </w:rPr>
      </w:pPr>
      <w:r w:rsidRPr="00933CB6">
        <w:rPr>
          <w:rFonts w:cs="B Lotus" w:hint="cs"/>
          <w:color w:val="000000"/>
          <w:sz w:val="28"/>
          <w:szCs w:val="28"/>
          <w:rtl/>
          <w:lang w:bidi="fa-IR"/>
        </w:rPr>
        <w:t xml:space="preserve">سجادی، مونا. (1391). </w:t>
      </w:r>
      <w:r w:rsidRPr="00AD4743">
        <w:rPr>
          <w:rFonts w:cs="B Lotus" w:hint="cs"/>
          <w:i/>
          <w:iCs/>
          <w:color w:val="000000"/>
          <w:sz w:val="28"/>
          <w:szCs w:val="28"/>
          <w:rtl/>
          <w:lang w:bidi="fa-IR"/>
        </w:rPr>
        <w:t>ب</w:t>
      </w:r>
      <w:r w:rsidRPr="00AD4743">
        <w:rPr>
          <w:rFonts w:cs="B Lotus" w:hint="cs"/>
          <w:i/>
          <w:iCs/>
          <w:sz w:val="28"/>
          <w:szCs w:val="28"/>
          <w:rtl/>
          <w:lang w:bidi="fa-IR"/>
        </w:rPr>
        <w:t xml:space="preserve">ررسی رابطه باورهای فراشناختی با تحریفات شناختی در </w:t>
      </w:r>
      <w:r w:rsidRPr="00AD4743">
        <w:rPr>
          <w:rFonts w:cs="B Lotus" w:hint="cs"/>
          <w:i/>
          <w:iCs/>
          <w:sz w:val="28"/>
          <w:szCs w:val="28"/>
          <w:rtl/>
        </w:rPr>
        <w:t>افراد مبتلا به سوء مصرف مواد</w:t>
      </w:r>
      <w:r w:rsidRPr="00933CB6">
        <w:rPr>
          <w:rFonts w:cs="B Lotus" w:hint="cs"/>
          <w:color w:val="000000"/>
          <w:sz w:val="28"/>
          <w:szCs w:val="28"/>
          <w:rtl/>
          <w:lang w:bidi="fa-IR"/>
        </w:rPr>
        <w:t>.</w:t>
      </w:r>
      <w:r w:rsidRPr="00933CB6">
        <w:rPr>
          <w:rFonts w:cs="B Lotus" w:hint="cs"/>
          <w:color w:val="000000"/>
          <w:sz w:val="28"/>
          <w:szCs w:val="28"/>
          <w:rtl/>
        </w:rPr>
        <w:t xml:space="preserve"> پایان نامه کارشناسی ارشد. دانشگاه علوم تحقیقات فارس.</w:t>
      </w:r>
    </w:p>
    <w:p w:rsidR="002E03D1" w:rsidRPr="00933CB6" w:rsidRDefault="002E03D1" w:rsidP="002E03D1">
      <w:pPr>
        <w:bidi/>
        <w:jc w:val="mediumKashida"/>
        <w:rPr>
          <w:rFonts w:cs="B Lotus"/>
          <w:sz w:val="28"/>
          <w:szCs w:val="28"/>
          <w:rtl/>
          <w:lang w:bidi="fa-IR"/>
        </w:rPr>
      </w:pPr>
      <w:r w:rsidRPr="00933CB6">
        <w:rPr>
          <w:rFonts w:eastAsia="Batang" w:cs="B Lotus" w:hint="cs"/>
          <w:sz w:val="28"/>
          <w:szCs w:val="28"/>
          <w:rtl/>
          <w:lang w:eastAsia="ko-KR" w:bidi="fa-IR"/>
        </w:rPr>
        <w:t xml:space="preserve">سعیدی، مرتضی. (1391). </w:t>
      </w:r>
      <w:r w:rsidRPr="00AD4743">
        <w:rPr>
          <w:rFonts w:eastAsia="Batang" w:cs="B Lotus" w:hint="cs"/>
          <w:i/>
          <w:iCs/>
          <w:sz w:val="28"/>
          <w:szCs w:val="28"/>
          <w:rtl/>
          <w:lang w:eastAsia="ko-KR" w:bidi="fa-IR"/>
        </w:rPr>
        <w:t xml:space="preserve">مقایسه </w:t>
      </w:r>
      <w:r w:rsidRPr="00AD4743">
        <w:rPr>
          <w:rFonts w:cs="B Lotus" w:hint="cs"/>
          <w:i/>
          <w:iCs/>
          <w:sz w:val="28"/>
          <w:szCs w:val="28"/>
          <w:rtl/>
        </w:rPr>
        <w:t>ناگویی هیجانی و انعطاف پذیری کنشی معتادین با افراد عادی</w:t>
      </w:r>
      <w:r w:rsidRPr="00933CB6">
        <w:rPr>
          <w:rFonts w:cs="B Lotus" w:hint="cs"/>
          <w:sz w:val="28"/>
          <w:szCs w:val="28"/>
          <w:rtl/>
        </w:rPr>
        <w:t>.</w:t>
      </w:r>
      <w:r w:rsidRPr="00933CB6">
        <w:rPr>
          <w:rFonts w:cs="B Lotus"/>
          <w:sz w:val="28"/>
          <w:szCs w:val="28"/>
          <w:rtl/>
          <w:lang w:bidi="fa-IR"/>
        </w:rPr>
        <w:t xml:space="preserve"> پايان نامه كارشناسي ارشد مشاوره. دانشگاه </w:t>
      </w:r>
      <w:r w:rsidRPr="00933CB6">
        <w:rPr>
          <w:rFonts w:cs="B Lotus" w:hint="cs"/>
          <w:sz w:val="28"/>
          <w:szCs w:val="28"/>
          <w:rtl/>
          <w:lang w:bidi="fa-IR"/>
        </w:rPr>
        <w:t>آزاد اسلامی اهواز</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سلامت</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ر</w:t>
      </w:r>
      <w:r w:rsidRPr="00933CB6">
        <w:rPr>
          <w:rFonts w:cs="B Lotus" w:hint="cs"/>
          <w:sz w:val="28"/>
          <w:szCs w:val="28"/>
          <w:rtl/>
          <w:lang w:bidi="fa-IR"/>
        </w:rPr>
        <w:t>اضیه</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139</w:t>
      </w:r>
      <w:r w:rsidRPr="00933CB6">
        <w:rPr>
          <w:rFonts w:cs="B Lotus" w:hint="cs"/>
          <w:sz w:val="28"/>
          <w:szCs w:val="28"/>
          <w:rtl/>
          <w:lang w:bidi="fa-IR"/>
        </w:rPr>
        <w:t>3)</w:t>
      </w:r>
      <w:r w:rsidRPr="00933CB6">
        <w:rPr>
          <w:rFonts w:cs="B Lotus"/>
          <w:sz w:val="28"/>
          <w:szCs w:val="28"/>
          <w:rtl/>
          <w:lang w:bidi="fa-IR"/>
        </w:rPr>
        <w:t xml:space="preserve">. </w:t>
      </w:r>
      <w:r w:rsidRPr="00933CB6">
        <w:rPr>
          <w:rFonts w:cs="B Lotus"/>
          <w:i/>
          <w:iCs/>
          <w:sz w:val="28"/>
          <w:szCs w:val="28"/>
          <w:rtl/>
          <w:lang w:bidi="fa-IR"/>
        </w:rPr>
        <w:t>اثربخشی مدیریت استرس بر ضریب سختی و کنترل استرس شغلی زنان در شهرستان آبادان</w:t>
      </w:r>
      <w:r w:rsidRPr="00933CB6">
        <w:rPr>
          <w:rFonts w:cs="B Lotus" w:hint="cs"/>
          <w:sz w:val="28"/>
          <w:szCs w:val="28"/>
          <w:rtl/>
          <w:lang w:bidi="fa-IR"/>
        </w:rPr>
        <w:t>.</w:t>
      </w:r>
      <w:r w:rsidRPr="00933CB6">
        <w:rPr>
          <w:rFonts w:cs="B Lotus"/>
          <w:sz w:val="28"/>
          <w:szCs w:val="28"/>
          <w:rtl/>
          <w:lang w:bidi="fa-IR"/>
        </w:rPr>
        <w:t xml:space="preserve"> پایان نامه کارشناسی ارشد، دانشگاه شهید چمران اهواز.</w:t>
      </w:r>
    </w:p>
    <w:p w:rsidR="002E03D1" w:rsidRPr="00933CB6" w:rsidRDefault="002E03D1" w:rsidP="002E03D1">
      <w:pPr>
        <w:bidi/>
        <w:jc w:val="lowKashida"/>
        <w:rPr>
          <w:rFonts w:cs="B Lotus"/>
          <w:sz w:val="28"/>
          <w:szCs w:val="28"/>
          <w:rtl/>
        </w:rPr>
      </w:pPr>
      <w:r w:rsidRPr="00933CB6">
        <w:rPr>
          <w:rFonts w:cs="B Lotus" w:hint="cs"/>
          <w:sz w:val="28"/>
          <w:szCs w:val="28"/>
          <w:rtl/>
        </w:rPr>
        <w:t>شاکری، ایرج و محمدپور</w:t>
      </w:r>
      <w:r w:rsidRPr="00933CB6">
        <w:rPr>
          <w:rFonts w:cs="B Lotus"/>
          <w:sz w:val="28"/>
          <w:szCs w:val="28"/>
          <w:rtl/>
        </w:rPr>
        <w:t>، ب</w:t>
      </w:r>
      <w:r w:rsidRPr="00933CB6">
        <w:rPr>
          <w:rFonts w:cs="B Lotus" w:hint="cs"/>
          <w:sz w:val="28"/>
          <w:szCs w:val="28"/>
          <w:rtl/>
        </w:rPr>
        <w:t>ابک</w:t>
      </w:r>
      <w:r w:rsidRPr="00933CB6">
        <w:rPr>
          <w:rFonts w:cs="B Lotus"/>
          <w:sz w:val="28"/>
          <w:szCs w:val="28"/>
          <w:rtl/>
        </w:rPr>
        <w:t>.</w:t>
      </w:r>
      <w:r w:rsidRPr="00933CB6">
        <w:rPr>
          <w:rFonts w:cs="B Lotus" w:hint="cs"/>
          <w:sz w:val="28"/>
          <w:szCs w:val="28"/>
          <w:rtl/>
        </w:rPr>
        <w:t xml:space="preserve"> (1389)</w:t>
      </w:r>
      <w:r w:rsidRPr="00933CB6">
        <w:rPr>
          <w:rFonts w:cs="B Lotus"/>
          <w:sz w:val="28"/>
          <w:szCs w:val="28"/>
          <w:rtl/>
        </w:rPr>
        <w:t xml:space="preserve">. ارتباط سبك‌هاي مقابله‌اي با </w:t>
      </w:r>
      <w:r w:rsidRPr="00933CB6">
        <w:rPr>
          <w:rFonts w:cs="B Lotus" w:hint="cs"/>
          <w:sz w:val="28"/>
          <w:szCs w:val="28"/>
          <w:rtl/>
        </w:rPr>
        <w:t>تاب آوری</w:t>
      </w:r>
      <w:r w:rsidRPr="00933CB6">
        <w:rPr>
          <w:rFonts w:cs="B Lotus"/>
          <w:sz w:val="28"/>
          <w:szCs w:val="28"/>
          <w:rtl/>
        </w:rPr>
        <w:t xml:space="preserve"> در دانش آموزان مقطع راهنمايي شهر تهران، </w:t>
      </w:r>
      <w:r w:rsidRPr="00933CB6">
        <w:rPr>
          <w:rFonts w:cs="B Lotus"/>
          <w:i/>
          <w:iCs/>
          <w:sz w:val="28"/>
          <w:szCs w:val="28"/>
          <w:rtl/>
        </w:rPr>
        <w:t>مجله روانپزشكي و روانشناسي باليني ايران</w:t>
      </w:r>
      <w:r w:rsidRPr="00933CB6">
        <w:rPr>
          <w:rFonts w:cs="B Lotus"/>
          <w:sz w:val="28"/>
          <w:szCs w:val="28"/>
          <w:rtl/>
        </w:rPr>
        <w:t>، سال 14، 2: 183-176.</w:t>
      </w:r>
    </w:p>
    <w:p w:rsidR="002E03D1" w:rsidRPr="00933CB6" w:rsidRDefault="002E03D1" w:rsidP="002E03D1">
      <w:pPr>
        <w:bidi/>
        <w:jc w:val="lowKashida"/>
        <w:rPr>
          <w:rFonts w:cs="B Lotus"/>
          <w:sz w:val="28"/>
          <w:szCs w:val="28"/>
          <w:rtl/>
        </w:rPr>
      </w:pPr>
      <w:r w:rsidRPr="00933CB6">
        <w:rPr>
          <w:rFonts w:cs="B Lotus" w:hint="cs"/>
          <w:sz w:val="28"/>
          <w:szCs w:val="28"/>
          <w:rtl/>
        </w:rPr>
        <w:t xml:space="preserve">شاملو، سعید. (1388). </w:t>
      </w:r>
      <w:r w:rsidRPr="00933CB6">
        <w:rPr>
          <w:rFonts w:cs="B Lotus" w:hint="cs"/>
          <w:i/>
          <w:iCs/>
          <w:sz w:val="28"/>
          <w:szCs w:val="28"/>
          <w:rtl/>
        </w:rPr>
        <w:t>بهداشت روانی</w:t>
      </w:r>
      <w:r w:rsidRPr="00933CB6">
        <w:rPr>
          <w:rFonts w:cs="B Lotus" w:hint="cs"/>
          <w:sz w:val="28"/>
          <w:szCs w:val="28"/>
          <w:rtl/>
        </w:rPr>
        <w:t>. تهران: انتشارات رشد.</w:t>
      </w:r>
    </w:p>
    <w:p w:rsidR="002E03D1" w:rsidRPr="00933CB6" w:rsidRDefault="002E03D1" w:rsidP="002E03D1">
      <w:pPr>
        <w:bidi/>
        <w:jc w:val="lowKashida"/>
        <w:rPr>
          <w:rFonts w:cs="B Lotus"/>
          <w:sz w:val="28"/>
          <w:szCs w:val="28"/>
          <w:rtl/>
        </w:rPr>
      </w:pPr>
      <w:r w:rsidRPr="00933CB6">
        <w:rPr>
          <w:rFonts w:cs="B Lotus" w:hint="cs"/>
          <w:sz w:val="28"/>
          <w:szCs w:val="28"/>
          <w:rtl/>
          <w:lang w:bidi="fa-IR"/>
        </w:rPr>
        <w:t xml:space="preserve">شاهی، رضا. (1383). </w:t>
      </w:r>
      <w:r w:rsidRPr="00AD4743">
        <w:rPr>
          <w:rFonts w:cs="B Lotus" w:hint="cs"/>
          <w:i/>
          <w:iCs/>
          <w:sz w:val="28"/>
          <w:szCs w:val="28"/>
          <w:rtl/>
          <w:lang w:bidi="fa-IR"/>
        </w:rPr>
        <w:t>مقایسه سلامت عمومی افراد وابسته به مواد روانگردان با افراد عادی</w:t>
      </w:r>
      <w:r w:rsidRPr="00933CB6">
        <w:rPr>
          <w:rFonts w:cs="B Lotus" w:hint="cs"/>
          <w:sz w:val="28"/>
          <w:szCs w:val="28"/>
          <w:rtl/>
          <w:lang w:bidi="fa-IR"/>
        </w:rPr>
        <w:t>.</w:t>
      </w:r>
      <w:r w:rsidRPr="00933CB6">
        <w:rPr>
          <w:rFonts w:cs="B Lotus" w:hint="cs"/>
          <w:sz w:val="28"/>
          <w:szCs w:val="28"/>
          <w:rtl/>
        </w:rPr>
        <w:t xml:space="preserve"> پایان نامه کارشناسی. دانشگاه آزاد اسلامی تربت جام.</w:t>
      </w:r>
    </w:p>
    <w:p w:rsidR="002E03D1" w:rsidRPr="00933CB6" w:rsidRDefault="002E03D1" w:rsidP="002E03D1">
      <w:pPr>
        <w:bidi/>
        <w:jc w:val="lowKashida"/>
        <w:rPr>
          <w:rFonts w:cs="B Lotus"/>
          <w:sz w:val="28"/>
          <w:szCs w:val="28"/>
          <w:rtl/>
          <w:lang w:bidi="fa-IR"/>
        </w:rPr>
      </w:pPr>
      <w:r w:rsidRPr="00933CB6">
        <w:rPr>
          <w:rFonts w:cs="B Lotus"/>
          <w:sz w:val="28"/>
          <w:szCs w:val="28"/>
          <w:rtl/>
          <w:lang w:bidi="fa-IR"/>
        </w:rPr>
        <w:t xml:space="preserve">شفیع آبادی، عبد الله و ناصری، غلامرضا. (1383). </w:t>
      </w:r>
      <w:r w:rsidRPr="00933CB6">
        <w:rPr>
          <w:rFonts w:cs="B Lotus"/>
          <w:i/>
          <w:iCs/>
          <w:sz w:val="28"/>
          <w:szCs w:val="28"/>
          <w:rtl/>
          <w:lang w:bidi="fa-IR"/>
        </w:rPr>
        <w:t>نظریه های مشاوره و روان درمانی</w:t>
      </w:r>
      <w:r w:rsidRPr="00933CB6">
        <w:rPr>
          <w:rFonts w:cs="B Lotus" w:hint="cs"/>
          <w:sz w:val="28"/>
          <w:szCs w:val="28"/>
          <w:rtl/>
          <w:lang w:bidi="fa-IR"/>
        </w:rPr>
        <w:t>.</w:t>
      </w:r>
      <w:r w:rsidRPr="00933CB6">
        <w:rPr>
          <w:rFonts w:cs="B Lotus"/>
          <w:sz w:val="28"/>
          <w:szCs w:val="28"/>
          <w:rtl/>
          <w:lang w:bidi="fa-IR"/>
        </w:rPr>
        <w:t xml:space="preserve"> چاپ دهم</w:t>
      </w:r>
      <w:r w:rsidRPr="00933CB6">
        <w:rPr>
          <w:rFonts w:cs="B Lotus" w:hint="cs"/>
          <w:sz w:val="28"/>
          <w:szCs w:val="28"/>
          <w:rtl/>
          <w:lang w:bidi="fa-IR"/>
        </w:rPr>
        <w:t>. تهران:</w:t>
      </w:r>
      <w:r w:rsidRPr="00933CB6">
        <w:rPr>
          <w:rFonts w:cs="B Lotus"/>
          <w:sz w:val="28"/>
          <w:szCs w:val="28"/>
          <w:rtl/>
          <w:lang w:bidi="fa-IR"/>
        </w:rPr>
        <w:t xml:space="preserve"> مرکز نشر دانشگاهی.</w:t>
      </w:r>
    </w:p>
    <w:p w:rsidR="002E03D1" w:rsidRPr="00933CB6" w:rsidRDefault="002E03D1" w:rsidP="002E03D1">
      <w:pPr>
        <w:bidi/>
        <w:jc w:val="lowKashida"/>
        <w:rPr>
          <w:rFonts w:cs="B Lotus"/>
          <w:sz w:val="28"/>
          <w:szCs w:val="28"/>
          <w:rtl/>
          <w:lang w:bidi="fa-IR"/>
        </w:rPr>
      </w:pPr>
      <w:r w:rsidRPr="00933CB6">
        <w:rPr>
          <w:rFonts w:cs="B Lotus" w:hint="cs"/>
          <w:sz w:val="28"/>
          <w:szCs w:val="28"/>
          <w:rtl/>
          <w:lang w:bidi="fa-IR"/>
        </w:rPr>
        <w:t xml:space="preserve">شکوه، امید. (1393). </w:t>
      </w:r>
      <w:r w:rsidRPr="00AD4743">
        <w:rPr>
          <w:rFonts w:cs="B Lotus" w:hint="cs"/>
          <w:i/>
          <w:iCs/>
          <w:sz w:val="28"/>
          <w:szCs w:val="28"/>
          <w:rtl/>
          <w:lang w:bidi="fa-IR"/>
        </w:rPr>
        <w:t>مقایسه احساس گناه و مکانیسم های دفاعی معتادین به مواد افیونی با افراد عادی.</w:t>
      </w:r>
      <w:r w:rsidRPr="00933CB6">
        <w:rPr>
          <w:rFonts w:cs="B Lotus" w:hint="cs"/>
          <w:sz w:val="28"/>
          <w:szCs w:val="28"/>
          <w:rtl/>
          <w:lang w:bidi="fa-IR"/>
        </w:rPr>
        <w:t xml:space="preserve"> </w:t>
      </w:r>
      <w:r w:rsidRPr="00933CB6">
        <w:rPr>
          <w:rFonts w:cs="B Lotus"/>
          <w:sz w:val="28"/>
          <w:szCs w:val="28"/>
          <w:rtl/>
          <w:lang w:bidi="fa-IR"/>
        </w:rPr>
        <w:t xml:space="preserve">پايان نامه كارشناسي ارشد. دانشگاه </w:t>
      </w:r>
      <w:r w:rsidRPr="00933CB6">
        <w:rPr>
          <w:rFonts w:cs="B Lotus" w:hint="cs"/>
          <w:sz w:val="28"/>
          <w:szCs w:val="28"/>
          <w:rtl/>
          <w:lang w:bidi="fa-IR"/>
        </w:rPr>
        <w:t>آزاد اسلامی تنکابن.</w:t>
      </w:r>
    </w:p>
    <w:p w:rsidR="002E03D1" w:rsidRPr="00933CB6" w:rsidRDefault="002E03D1" w:rsidP="002E03D1">
      <w:pPr>
        <w:bidi/>
        <w:jc w:val="lowKashida"/>
        <w:rPr>
          <w:rFonts w:cs="B Lotus"/>
          <w:sz w:val="28"/>
          <w:szCs w:val="28"/>
          <w:rtl/>
        </w:rPr>
      </w:pPr>
      <w:r w:rsidRPr="00933CB6">
        <w:rPr>
          <w:rFonts w:cs="B Lotus"/>
          <w:sz w:val="28"/>
          <w:szCs w:val="28"/>
          <w:rtl/>
          <w:lang w:bidi="fa-IR"/>
        </w:rPr>
        <w:t>شیلینگ</w:t>
      </w:r>
      <w:r w:rsidRPr="00933CB6">
        <w:rPr>
          <w:rFonts w:cs="B Lotus" w:hint="cs"/>
          <w:sz w:val="28"/>
          <w:szCs w:val="28"/>
          <w:rtl/>
          <w:lang w:bidi="fa-IR"/>
        </w:rPr>
        <w:t>،</w:t>
      </w:r>
      <w:r w:rsidRPr="00933CB6">
        <w:rPr>
          <w:rFonts w:cs="B Lotus"/>
          <w:sz w:val="28"/>
          <w:szCs w:val="28"/>
          <w:rtl/>
          <w:lang w:bidi="fa-IR"/>
        </w:rPr>
        <w:t xml:space="preserve"> لویس</w:t>
      </w:r>
      <w:r w:rsidRPr="00933CB6">
        <w:rPr>
          <w:rFonts w:cs="B Lotus" w:hint="cs"/>
          <w:sz w:val="28"/>
          <w:szCs w:val="28"/>
          <w:rtl/>
          <w:lang w:bidi="fa-IR"/>
        </w:rPr>
        <w:t>. (1990).</w:t>
      </w:r>
      <w:r w:rsidRPr="00933CB6">
        <w:rPr>
          <w:rFonts w:cs="B Lotus"/>
          <w:sz w:val="28"/>
          <w:szCs w:val="28"/>
          <w:rtl/>
          <w:lang w:bidi="fa-IR"/>
        </w:rPr>
        <w:t xml:space="preserve"> </w:t>
      </w:r>
      <w:r w:rsidRPr="00933CB6">
        <w:rPr>
          <w:rFonts w:cs="B Lotus"/>
          <w:i/>
          <w:iCs/>
          <w:sz w:val="28"/>
          <w:szCs w:val="28"/>
          <w:rtl/>
          <w:lang w:bidi="fa-IR"/>
        </w:rPr>
        <w:t>نظریه های مشاور (دیدگاه های مشاوره)</w:t>
      </w:r>
      <w:r w:rsidRPr="00933CB6">
        <w:rPr>
          <w:rFonts w:cs="B Lotus" w:hint="cs"/>
          <w:i/>
          <w:iCs/>
          <w:sz w:val="28"/>
          <w:szCs w:val="28"/>
          <w:rtl/>
          <w:lang w:bidi="fa-IR"/>
        </w:rPr>
        <w:t>.</w:t>
      </w:r>
      <w:r w:rsidRPr="00933CB6">
        <w:rPr>
          <w:rFonts w:cs="B Lotus"/>
          <w:sz w:val="28"/>
          <w:szCs w:val="28"/>
          <w:rtl/>
          <w:lang w:bidi="fa-IR"/>
        </w:rPr>
        <w:t xml:space="preserve"> ترجمه سیده خدیجه آرین. (</w:t>
      </w:r>
      <w:r w:rsidRPr="00933CB6">
        <w:rPr>
          <w:rFonts w:cs="B Lotus" w:hint="cs"/>
          <w:sz w:val="28"/>
          <w:szCs w:val="28"/>
          <w:rtl/>
          <w:lang w:bidi="fa-IR"/>
        </w:rPr>
        <w:t>1385</w:t>
      </w:r>
      <w:r w:rsidRPr="00933CB6">
        <w:rPr>
          <w:rFonts w:cs="B Lotus"/>
          <w:sz w:val="28"/>
          <w:szCs w:val="28"/>
          <w:rtl/>
          <w:lang w:bidi="fa-IR"/>
        </w:rPr>
        <w:t>).  چاپ دوم</w:t>
      </w:r>
      <w:r w:rsidRPr="00933CB6">
        <w:rPr>
          <w:rFonts w:cs="B Lotus" w:hint="cs"/>
          <w:sz w:val="28"/>
          <w:szCs w:val="28"/>
          <w:rtl/>
          <w:lang w:bidi="fa-IR"/>
        </w:rPr>
        <w:t xml:space="preserve">. تهران: </w:t>
      </w:r>
      <w:r w:rsidRPr="00933CB6">
        <w:rPr>
          <w:rFonts w:cs="B Lotus"/>
          <w:sz w:val="28"/>
          <w:szCs w:val="28"/>
          <w:rtl/>
          <w:lang w:bidi="fa-IR"/>
        </w:rPr>
        <w:t xml:space="preserve">انتشارات اطلاعات تهران. </w:t>
      </w:r>
    </w:p>
    <w:p w:rsidR="002E03D1" w:rsidRPr="00933CB6" w:rsidRDefault="002E03D1" w:rsidP="002E03D1">
      <w:pPr>
        <w:bidi/>
        <w:jc w:val="both"/>
        <w:rPr>
          <w:rFonts w:cs="B Lotus"/>
          <w:sz w:val="28"/>
          <w:szCs w:val="28"/>
          <w:rtl/>
        </w:rPr>
      </w:pPr>
      <w:r w:rsidRPr="00933CB6">
        <w:rPr>
          <w:rFonts w:cs="B Lotus" w:hint="cs"/>
          <w:sz w:val="28"/>
          <w:szCs w:val="28"/>
          <w:rtl/>
        </w:rPr>
        <w:t>صالح پور</w:t>
      </w:r>
      <w:r w:rsidRPr="00933CB6">
        <w:rPr>
          <w:rFonts w:cs="B Lotus" w:hint="cs"/>
          <w:sz w:val="28"/>
          <w:szCs w:val="28"/>
          <w:rtl/>
          <w:lang w:bidi="fa-IR"/>
        </w:rPr>
        <w:t xml:space="preserve">، فریبا؛ </w:t>
      </w:r>
      <w:r w:rsidRPr="00933CB6">
        <w:rPr>
          <w:rFonts w:cs="B Lotus" w:hint="cs"/>
          <w:sz w:val="28"/>
          <w:szCs w:val="28"/>
          <w:rtl/>
        </w:rPr>
        <w:t>غلامی</w:t>
      </w:r>
      <w:r w:rsidRPr="00933CB6">
        <w:rPr>
          <w:rFonts w:cs="B Lotus" w:hint="cs"/>
          <w:sz w:val="28"/>
          <w:szCs w:val="28"/>
          <w:rtl/>
          <w:lang w:bidi="fa-IR"/>
        </w:rPr>
        <w:t xml:space="preserve">، </w:t>
      </w:r>
      <w:r w:rsidRPr="00933CB6">
        <w:rPr>
          <w:rFonts w:cs="B Lotus" w:hint="cs"/>
          <w:sz w:val="28"/>
          <w:szCs w:val="28"/>
          <w:rtl/>
        </w:rPr>
        <w:t>لاله</w:t>
      </w:r>
      <w:r w:rsidRPr="00933CB6">
        <w:rPr>
          <w:rFonts w:cs="B Lotus" w:hint="cs"/>
          <w:sz w:val="28"/>
          <w:szCs w:val="28"/>
          <w:rtl/>
          <w:lang w:bidi="fa-IR"/>
        </w:rPr>
        <w:t xml:space="preserve"> و </w:t>
      </w:r>
      <w:r w:rsidRPr="00933CB6">
        <w:rPr>
          <w:rFonts w:cs="B Lotus" w:hint="cs"/>
          <w:sz w:val="28"/>
          <w:szCs w:val="28"/>
          <w:rtl/>
        </w:rPr>
        <w:t>مرادی</w:t>
      </w:r>
      <w:r w:rsidRPr="00933CB6">
        <w:rPr>
          <w:rFonts w:cs="B Lotus" w:hint="cs"/>
          <w:sz w:val="28"/>
          <w:szCs w:val="28"/>
          <w:rtl/>
          <w:lang w:bidi="fa-IR"/>
        </w:rPr>
        <w:t xml:space="preserve">، کاظم. (1393). </w:t>
      </w:r>
      <w:r w:rsidRPr="00933CB6">
        <w:rPr>
          <w:rFonts w:cs="B Lotus" w:hint="cs"/>
          <w:sz w:val="28"/>
          <w:szCs w:val="28"/>
          <w:rtl/>
        </w:rPr>
        <w:t>رابطه استرس وسوسه مصرف مواد با انعطاف پذیری کنشی معتادین مراجعه کننده به مراکز ترک اعتیاد</w:t>
      </w:r>
      <w:r w:rsidRPr="00933CB6">
        <w:rPr>
          <w:rFonts w:cs="B Lotus" w:hint="cs"/>
          <w:sz w:val="28"/>
          <w:szCs w:val="28"/>
          <w:rtl/>
          <w:lang w:bidi="fa-IR"/>
        </w:rPr>
        <w:t xml:space="preserve">. </w:t>
      </w:r>
      <w:r w:rsidRPr="00933CB6">
        <w:rPr>
          <w:rFonts w:cs="B Lotus" w:hint="cs"/>
          <w:i/>
          <w:iCs/>
          <w:sz w:val="28"/>
          <w:szCs w:val="28"/>
          <w:rtl/>
        </w:rPr>
        <w:t>مجله اعتیاد پژوهی</w:t>
      </w:r>
      <w:r w:rsidRPr="00933CB6">
        <w:rPr>
          <w:rFonts w:cs="B Lotus" w:hint="cs"/>
          <w:sz w:val="28"/>
          <w:szCs w:val="28"/>
          <w:rtl/>
        </w:rPr>
        <w:t>، دوه 19، شماره 4: 246-255.</w:t>
      </w:r>
    </w:p>
    <w:p w:rsidR="002E03D1" w:rsidRPr="00933CB6" w:rsidRDefault="002E03D1" w:rsidP="002E03D1">
      <w:pPr>
        <w:bidi/>
        <w:jc w:val="both"/>
        <w:rPr>
          <w:rFonts w:cs="B Lotus"/>
          <w:sz w:val="28"/>
          <w:szCs w:val="28"/>
        </w:rPr>
      </w:pPr>
      <w:r w:rsidRPr="00933CB6">
        <w:rPr>
          <w:rFonts w:cs="B Lotus" w:hint="cs"/>
          <w:sz w:val="28"/>
          <w:szCs w:val="28"/>
          <w:rtl/>
        </w:rPr>
        <w:t xml:space="preserve">عاشوری، میعاد. (1388).  بررسی مقایسه مولفه ای نشخوار ذهنی در بیماران افسرده و وسواس اجباری با افراد عادی. </w:t>
      </w:r>
      <w:r w:rsidRPr="00933CB6">
        <w:rPr>
          <w:rFonts w:cs="B Lotus" w:hint="cs"/>
          <w:i/>
          <w:iCs/>
          <w:sz w:val="28"/>
          <w:szCs w:val="28"/>
          <w:rtl/>
        </w:rPr>
        <w:t>مجله علوم پزشکی سمنان.</w:t>
      </w:r>
      <w:r w:rsidRPr="00933CB6">
        <w:rPr>
          <w:rFonts w:cs="B Lotus" w:hint="cs"/>
          <w:sz w:val="28"/>
          <w:szCs w:val="28"/>
          <w:rtl/>
        </w:rPr>
        <w:t xml:space="preserve"> دوره 10،1،56-43.</w:t>
      </w:r>
    </w:p>
    <w:p w:rsidR="002E03D1" w:rsidRPr="00933CB6" w:rsidRDefault="002E03D1" w:rsidP="002E03D1">
      <w:pPr>
        <w:bidi/>
        <w:jc w:val="both"/>
        <w:rPr>
          <w:rFonts w:cs="B Lotus"/>
          <w:sz w:val="28"/>
          <w:szCs w:val="28"/>
          <w:rtl/>
        </w:rPr>
      </w:pPr>
      <w:r w:rsidRPr="00933CB6">
        <w:rPr>
          <w:rFonts w:cs="B Lotus"/>
          <w:sz w:val="28"/>
          <w:szCs w:val="28"/>
          <w:rtl/>
        </w:rPr>
        <w:t>عباسپور دوپلانی،</w:t>
      </w:r>
      <w:r w:rsidRPr="00933CB6">
        <w:rPr>
          <w:rFonts w:cs="B Lotus" w:hint="cs"/>
          <w:sz w:val="28"/>
          <w:szCs w:val="28"/>
          <w:rtl/>
        </w:rPr>
        <w:t xml:space="preserve"> </w:t>
      </w:r>
      <w:r w:rsidRPr="00933CB6">
        <w:rPr>
          <w:rFonts w:cs="B Lotus"/>
          <w:sz w:val="28"/>
          <w:szCs w:val="28"/>
          <w:rtl/>
        </w:rPr>
        <w:t>ط</w:t>
      </w:r>
      <w:r w:rsidRPr="00933CB6">
        <w:rPr>
          <w:rFonts w:cs="B Lotus" w:hint="cs"/>
          <w:sz w:val="28"/>
          <w:szCs w:val="28"/>
          <w:rtl/>
        </w:rPr>
        <w:t>اهره</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1389</w:t>
      </w:r>
      <w:r w:rsidRPr="00933CB6">
        <w:rPr>
          <w:rFonts w:cs="B Lotus" w:hint="cs"/>
          <w:sz w:val="28"/>
          <w:szCs w:val="28"/>
          <w:rtl/>
        </w:rPr>
        <w:t>)</w:t>
      </w:r>
      <w:r w:rsidRPr="00933CB6">
        <w:rPr>
          <w:rFonts w:cs="B Lotus"/>
          <w:sz w:val="28"/>
          <w:szCs w:val="28"/>
          <w:rtl/>
        </w:rPr>
        <w:t xml:space="preserve">. رابطه فراشناختی و خلاقیت با تاب آوری در دانشجویان، </w:t>
      </w:r>
      <w:r w:rsidRPr="00933CB6">
        <w:rPr>
          <w:rFonts w:cs="B Lotus"/>
          <w:i/>
          <w:iCs/>
          <w:sz w:val="28"/>
          <w:szCs w:val="28"/>
          <w:rtl/>
        </w:rPr>
        <w:t>فصلنامه یافته های نو در روانشناسی،</w:t>
      </w:r>
      <w:r w:rsidRPr="00933CB6">
        <w:rPr>
          <w:rFonts w:cs="B Lotus"/>
          <w:sz w:val="28"/>
          <w:szCs w:val="28"/>
          <w:rtl/>
        </w:rPr>
        <w:t xml:space="preserve"> سال پنجم. 14.: 124- 111.</w:t>
      </w:r>
    </w:p>
    <w:p w:rsidR="002E03D1" w:rsidRPr="00933CB6" w:rsidRDefault="002E03D1" w:rsidP="002E03D1">
      <w:pPr>
        <w:bidi/>
        <w:jc w:val="both"/>
        <w:rPr>
          <w:rFonts w:cs="B Lotus"/>
          <w:sz w:val="28"/>
          <w:szCs w:val="28"/>
          <w:rtl/>
        </w:rPr>
      </w:pPr>
      <w:r w:rsidRPr="00933CB6">
        <w:rPr>
          <w:rFonts w:cs="B Lotus" w:hint="cs"/>
          <w:sz w:val="28"/>
          <w:szCs w:val="28"/>
          <w:rtl/>
          <w:lang w:bidi="fa-IR"/>
        </w:rPr>
        <w:lastRenderedPageBreak/>
        <w:t>علیمرادی، عبدالطیف؛ هوشیاری، سمانه و مدرس غروی، مرتضی. (1390). مقایسه تاب آوری و استرس ادراک شده افراد وابسته به مواد مخدر با افراد بهنجار.</w:t>
      </w:r>
      <w:r w:rsidRPr="00933CB6">
        <w:rPr>
          <w:rFonts w:cs="B Lotus" w:hint="cs"/>
          <w:b/>
          <w:bCs/>
          <w:sz w:val="28"/>
          <w:szCs w:val="28"/>
          <w:rtl/>
          <w:lang w:bidi="fa-IR"/>
        </w:rPr>
        <w:t xml:space="preserve"> </w:t>
      </w:r>
      <w:r w:rsidRPr="00933CB6">
        <w:rPr>
          <w:rFonts w:cs="B Lotus" w:hint="cs"/>
          <w:i/>
          <w:iCs/>
          <w:sz w:val="28"/>
          <w:szCs w:val="28"/>
          <w:rtl/>
          <w:lang w:bidi="fa-IR"/>
        </w:rPr>
        <w:t>مجله اصول بهداشت روانی</w:t>
      </w:r>
      <w:r w:rsidRPr="00933CB6">
        <w:rPr>
          <w:rFonts w:cs="B Lotus" w:hint="cs"/>
          <w:sz w:val="28"/>
          <w:szCs w:val="28"/>
          <w:rtl/>
          <w:lang w:bidi="fa-IR"/>
        </w:rPr>
        <w:t xml:space="preserve">. سال 13 (1): 13-30. </w:t>
      </w:r>
    </w:p>
    <w:p w:rsidR="002E03D1" w:rsidRPr="00933CB6" w:rsidRDefault="002E03D1" w:rsidP="002E03D1">
      <w:pPr>
        <w:bidi/>
        <w:jc w:val="both"/>
        <w:rPr>
          <w:rFonts w:cs="B Lotus"/>
          <w:sz w:val="28"/>
          <w:szCs w:val="28"/>
          <w:rtl/>
        </w:rPr>
      </w:pPr>
      <w:r w:rsidRPr="00933CB6">
        <w:rPr>
          <w:rFonts w:cs="B Lotus" w:hint="eastAsia"/>
          <w:sz w:val="28"/>
          <w:szCs w:val="28"/>
          <w:rtl/>
        </w:rPr>
        <w:t>عفراو</w:t>
      </w:r>
      <w:r w:rsidRPr="00933CB6">
        <w:rPr>
          <w:rFonts w:cs="B Lotus"/>
          <w:sz w:val="28"/>
          <w:szCs w:val="28"/>
          <w:rtl/>
        </w:rPr>
        <w:t>ی</w:t>
      </w:r>
      <w:r w:rsidRPr="00933CB6">
        <w:rPr>
          <w:rFonts w:cs="B Lotus" w:hint="eastAsia"/>
          <w:sz w:val="28"/>
          <w:szCs w:val="28"/>
          <w:rtl/>
        </w:rPr>
        <w:t>،</w:t>
      </w:r>
      <w:r w:rsidRPr="00933CB6">
        <w:rPr>
          <w:rFonts w:cs="B Lotus"/>
          <w:sz w:val="28"/>
          <w:szCs w:val="28"/>
          <w:rtl/>
        </w:rPr>
        <w:t xml:space="preserve"> </w:t>
      </w:r>
      <w:r w:rsidRPr="00933CB6">
        <w:rPr>
          <w:rFonts w:cs="B Lotus" w:hint="eastAsia"/>
          <w:sz w:val="28"/>
          <w:szCs w:val="28"/>
          <w:rtl/>
        </w:rPr>
        <w:t>رضا</w:t>
      </w:r>
      <w:r w:rsidRPr="00933CB6">
        <w:rPr>
          <w:rFonts w:cs="B Lotus"/>
          <w:sz w:val="28"/>
          <w:szCs w:val="28"/>
          <w:rtl/>
        </w:rPr>
        <w:t>. (</w:t>
      </w:r>
      <w:r w:rsidRPr="00933CB6">
        <w:rPr>
          <w:rFonts w:cs="B Lotus" w:hint="cs"/>
          <w:sz w:val="28"/>
          <w:szCs w:val="28"/>
          <w:rtl/>
          <w:lang w:bidi="fa-IR"/>
        </w:rPr>
        <w:t>1390</w:t>
      </w:r>
      <w:r w:rsidRPr="00933CB6">
        <w:rPr>
          <w:rFonts w:cs="B Lotus"/>
          <w:sz w:val="28"/>
          <w:szCs w:val="28"/>
          <w:rtl/>
        </w:rPr>
        <w:t xml:space="preserve">). </w:t>
      </w:r>
      <w:r w:rsidRPr="00933CB6">
        <w:rPr>
          <w:rFonts w:cs="B Lotus" w:hint="eastAsia"/>
          <w:sz w:val="28"/>
          <w:szCs w:val="28"/>
          <w:rtl/>
        </w:rPr>
        <w:t>مقا</w:t>
      </w:r>
      <w:r w:rsidRPr="00933CB6">
        <w:rPr>
          <w:rFonts w:cs="B Lotus"/>
          <w:sz w:val="28"/>
          <w:szCs w:val="28"/>
          <w:rtl/>
        </w:rPr>
        <w:t>ی</w:t>
      </w:r>
      <w:r w:rsidRPr="00933CB6">
        <w:rPr>
          <w:rFonts w:cs="B Lotus" w:hint="eastAsia"/>
          <w:sz w:val="28"/>
          <w:szCs w:val="28"/>
          <w:rtl/>
        </w:rPr>
        <w:t>سه</w:t>
      </w:r>
      <w:r w:rsidRPr="00933CB6">
        <w:rPr>
          <w:rFonts w:cs="B Lotus"/>
          <w:sz w:val="28"/>
          <w:szCs w:val="28"/>
          <w:rtl/>
        </w:rPr>
        <w:t xml:space="preserve"> </w:t>
      </w:r>
      <w:r w:rsidRPr="00933CB6">
        <w:rPr>
          <w:rFonts w:cs="B Lotus" w:hint="eastAsia"/>
          <w:sz w:val="28"/>
          <w:szCs w:val="28"/>
          <w:rtl/>
        </w:rPr>
        <w:t>مولفه</w:t>
      </w:r>
      <w:r w:rsidRPr="00933CB6">
        <w:rPr>
          <w:rFonts w:cs="B Lotus"/>
          <w:sz w:val="28"/>
          <w:szCs w:val="28"/>
          <w:rtl/>
        </w:rPr>
        <w:t xml:space="preserve"> </w:t>
      </w:r>
      <w:r w:rsidRPr="00933CB6">
        <w:rPr>
          <w:rFonts w:cs="B Lotus" w:hint="eastAsia"/>
          <w:sz w:val="28"/>
          <w:szCs w:val="28"/>
          <w:rtl/>
        </w:rPr>
        <w:t>ها</w:t>
      </w:r>
      <w:r w:rsidRPr="00933CB6">
        <w:rPr>
          <w:rFonts w:cs="B Lotus"/>
          <w:sz w:val="28"/>
          <w:szCs w:val="28"/>
          <w:rtl/>
        </w:rPr>
        <w:t xml:space="preserve">ی </w:t>
      </w:r>
      <w:r w:rsidRPr="00933CB6">
        <w:rPr>
          <w:rFonts w:cs="B Lotus" w:hint="eastAsia"/>
          <w:sz w:val="28"/>
          <w:szCs w:val="28"/>
          <w:rtl/>
        </w:rPr>
        <w:t>درون</w:t>
      </w:r>
      <w:r w:rsidRPr="00933CB6">
        <w:rPr>
          <w:rFonts w:cs="B Lotus"/>
          <w:sz w:val="28"/>
          <w:szCs w:val="28"/>
          <w:rtl/>
        </w:rPr>
        <w:t xml:space="preserve"> </w:t>
      </w:r>
      <w:r w:rsidRPr="00933CB6">
        <w:rPr>
          <w:rFonts w:cs="B Lotus" w:hint="eastAsia"/>
          <w:sz w:val="28"/>
          <w:szCs w:val="28"/>
          <w:rtl/>
        </w:rPr>
        <w:t>گرا</w:t>
      </w:r>
      <w:r w:rsidRPr="00933CB6">
        <w:rPr>
          <w:rFonts w:cs="B Lotus"/>
          <w:sz w:val="28"/>
          <w:szCs w:val="28"/>
          <w:rtl/>
        </w:rPr>
        <w:t xml:space="preserve">یی- </w:t>
      </w:r>
      <w:r w:rsidRPr="00933CB6">
        <w:rPr>
          <w:rFonts w:cs="B Lotus" w:hint="eastAsia"/>
          <w:sz w:val="28"/>
          <w:szCs w:val="28"/>
          <w:rtl/>
        </w:rPr>
        <w:t>برون</w:t>
      </w:r>
      <w:r w:rsidRPr="00933CB6">
        <w:rPr>
          <w:rFonts w:cs="B Lotus"/>
          <w:sz w:val="28"/>
          <w:szCs w:val="28"/>
          <w:rtl/>
        </w:rPr>
        <w:t xml:space="preserve"> </w:t>
      </w:r>
      <w:r w:rsidRPr="00933CB6">
        <w:rPr>
          <w:rFonts w:cs="B Lotus" w:hint="eastAsia"/>
          <w:sz w:val="28"/>
          <w:szCs w:val="28"/>
          <w:rtl/>
        </w:rPr>
        <w:t>گرا</w:t>
      </w:r>
      <w:r w:rsidRPr="00933CB6">
        <w:rPr>
          <w:rFonts w:cs="B Lotus"/>
          <w:sz w:val="28"/>
          <w:szCs w:val="28"/>
          <w:rtl/>
        </w:rPr>
        <w:t xml:space="preserve">یی </w:t>
      </w:r>
      <w:r w:rsidRPr="00933CB6">
        <w:rPr>
          <w:rFonts w:cs="B Lotus" w:hint="eastAsia"/>
          <w:sz w:val="28"/>
          <w:szCs w:val="28"/>
          <w:rtl/>
        </w:rPr>
        <w:t>و</w:t>
      </w:r>
      <w:r w:rsidRPr="00933CB6">
        <w:rPr>
          <w:rFonts w:cs="B Lotus"/>
          <w:sz w:val="28"/>
          <w:szCs w:val="28"/>
          <w:rtl/>
        </w:rPr>
        <w:t xml:space="preserve"> </w:t>
      </w:r>
      <w:r w:rsidRPr="00933CB6">
        <w:rPr>
          <w:rFonts w:cs="B Lotus" w:hint="eastAsia"/>
          <w:sz w:val="28"/>
          <w:szCs w:val="28"/>
          <w:rtl/>
        </w:rPr>
        <w:t>جا</w:t>
      </w:r>
      <w:r w:rsidRPr="00933CB6">
        <w:rPr>
          <w:rFonts w:cs="B Lotus"/>
          <w:sz w:val="28"/>
          <w:szCs w:val="28"/>
          <w:rtl/>
        </w:rPr>
        <w:t>ی</w:t>
      </w:r>
      <w:r w:rsidRPr="00933CB6">
        <w:rPr>
          <w:rFonts w:cs="B Lotus" w:hint="eastAsia"/>
          <w:sz w:val="28"/>
          <w:szCs w:val="28"/>
          <w:rtl/>
        </w:rPr>
        <w:t>گاه</w:t>
      </w:r>
      <w:r w:rsidRPr="00933CB6">
        <w:rPr>
          <w:rFonts w:cs="B Lotus"/>
          <w:sz w:val="28"/>
          <w:szCs w:val="28"/>
          <w:rtl/>
        </w:rPr>
        <w:t xml:space="preserve"> </w:t>
      </w:r>
      <w:r w:rsidRPr="00933CB6">
        <w:rPr>
          <w:rFonts w:cs="B Lotus" w:hint="eastAsia"/>
          <w:sz w:val="28"/>
          <w:szCs w:val="28"/>
          <w:rtl/>
        </w:rPr>
        <w:t>مهار</w:t>
      </w:r>
      <w:r w:rsidRPr="00933CB6">
        <w:rPr>
          <w:rFonts w:cs="B Lotus"/>
          <w:sz w:val="28"/>
          <w:szCs w:val="28"/>
          <w:rtl/>
        </w:rPr>
        <w:t xml:space="preserve"> </w:t>
      </w:r>
      <w:r w:rsidRPr="00933CB6">
        <w:rPr>
          <w:rFonts w:cs="B Lotus" w:hint="eastAsia"/>
          <w:sz w:val="28"/>
          <w:szCs w:val="28"/>
          <w:rtl/>
        </w:rPr>
        <w:t>در</w:t>
      </w:r>
      <w:r w:rsidRPr="00933CB6">
        <w:rPr>
          <w:rFonts w:cs="B Lotus"/>
          <w:sz w:val="28"/>
          <w:szCs w:val="28"/>
          <w:rtl/>
        </w:rPr>
        <w:t xml:space="preserve"> </w:t>
      </w:r>
      <w:r w:rsidRPr="00933CB6">
        <w:rPr>
          <w:rFonts w:cs="B Lotus" w:hint="eastAsia"/>
          <w:sz w:val="28"/>
          <w:szCs w:val="28"/>
          <w:rtl/>
        </w:rPr>
        <w:t>افراد</w:t>
      </w:r>
      <w:r w:rsidRPr="00933CB6">
        <w:rPr>
          <w:rFonts w:cs="B Lotus"/>
          <w:sz w:val="28"/>
          <w:szCs w:val="28"/>
          <w:rtl/>
        </w:rPr>
        <w:t xml:space="preserve"> </w:t>
      </w:r>
      <w:r w:rsidRPr="00933CB6">
        <w:rPr>
          <w:rFonts w:cs="B Lotus" w:hint="eastAsia"/>
          <w:sz w:val="28"/>
          <w:szCs w:val="28"/>
          <w:rtl/>
        </w:rPr>
        <w:t>عاد</w:t>
      </w:r>
      <w:r w:rsidRPr="00933CB6">
        <w:rPr>
          <w:rFonts w:cs="B Lotus"/>
          <w:sz w:val="28"/>
          <w:szCs w:val="28"/>
          <w:rtl/>
        </w:rPr>
        <w:t xml:space="preserve">ی </w:t>
      </w:r>
      <w:r w:rsidRPr="00933CB6">
        <w:rPr>
          <w:rFonts w:cs="B Lotus" w:hint="eastAsia"/>
          <w:sz w:val="28"/>
          <w:szCs w:val="28"/>
          <w:rtl/>
        </w:rPr>
        <w:t>و</w:t>
      </w:r>
      <w:r w:rsidRPr="00933CB6">
        <w:rPr>
          <w:rFonts w:cs="B Lotus"/>
          <w:sz w:val="28"/>
          <w:szCs w:val="28"/>
          <w:rtl/>
        </w:rPr>
        <w:t xml:space="preserve"> </w:t>
      </w:r>
      <w:r w:rsidRPr="00933CB6">
        <w:rPr>
          <w:rFonts w:cs="B Lotus" w:hint="eastAsia"/>
          <w:sz w:val="28"/>
          <w:szCs w:val="28"/>
          <w:rtl/>
        </w:rPr>
        <w:t>معتاد</w:t>
      </w:r>
      <w:r w:rsidRPr="00933CB6">
        <w:rPr>
          <w:rFonts w:cs="B Lotus"/>
          <w:sz w:val="28"/>
          <w:szCs w:val="28"/>
          <w:rtl/>
        </w:rPr>
        <w:t>ی</w:t>
      </w:r>
      <w:r w:rsidRPr="00933CB6">
        <w:rPr>
          <w:rFonts w:cs="B Lotus" w:hint="eastAsia"/>
          <w:sz w:val="28"/>
          <w:szCs w:val="28"/>
          <w:rtl/>
        </w:rPr>
        <w:t>ن</w:t>
      </w:r>
      <w:r w:rsidRPr="00933CB6">
        <w:rPr>
          <w:rFonts w:cs="B Lotus"/>
          <w:sz w:val="28"/>
          <w:szCs w:val="28"/>
          <w:rtl/>
        </w:rPr>
        <w:t xml:space="preserve"> </w:t>
      </w:r>
      <w:r w:rsidRPr="00933CB6">
        <w:rPr>
          <w:rFonts w:cs="B Lotus" w:hint="eastAsia"/>
          <w:sz w:val="28"/>
          <w:szCs w:val="28"/>
          <w:rtl/>
        </w:rPr>
        <w:t>شهر</w:t>
      </w:r>
      <w:r w:rsidRPr="00933CB6">
        <w:rPr>
          <w:rFonts w:cs="B Lotus"/>
          <w:sz w:val="28"/>
          <w:szCs w:val="28"/>
          <w:rtl/>
        </w:rPr>
        <w:t xml:space="preserve"> </w:t>
      </w:r>
      <w:r w:rsidRPr="00933CB6">
        <w:rPr>
          <w:rFonts w:cs="B Lotus" w:hint="eastAsia"/>
          <w:sz w:val="28"/>
          <w:szCs w:val="28"/>
          <w:rtl/>
        </w:rPr>
        <w:t>اهواز</w:t>
      </w:r>
      <w:r w:rsidRPr="00933CB6">
        <w:rPr>
          <w:rFonts w:cs="B Lotus"/>
          <w:sz w:val="28"/>
          <w:szCs w:val="28"/>
          <w:rtl/>
        </w:rPr>
        <w:t xml:space="preserve">. </w:t>
      </w:r>
      <w:r w:rsidRPr="00933CB6">
        <w:rPr>
          <w:rFonts w:cs="B Lotus" w:hint="eastAsia"/>
          <w:sz w:val="28"/>
          <w:szCs w:val="28"/>
          <w:rtl/>
        </w:rPr>
        <w:t>پا</w:t>
      </w:r>
      <w:r w:rsidRPr="00933CB6">
        <w:rPr>
          <w:rFonts w:cs="B Lotus"/>
          <w:sz w:val="28"/>
          <w:szCs w:val="28"/>
          <w:rtl/>
        </w:rPr>
        <w:t>ی</w:t>
      </w:r>
      <w:r w:rsidRPr="00933CB6">
        <w:rPr>
          <w:rFonts w:cs="B Lotus" w:hint="eastAsia"/>
          <w:sz w:val="28"/>
          <w:szCs w:val="28"/>
          <w:rtl/>
        </w:rPr>
        <w:t>ان</w:t>
      </w:r>
      <w:r w:rsidRPr="00933CB6">
        <w:rPr>
          <w:rFonts w:cs="B Lotus"/>
          <w:sz w:val="28"/>
          <w:szCs w:val="28"/>
          <w:rtl/>
        </w:rPr>
        <w:t xml:space="preserve"> </w:t>
      </w:r>
      <w:r w:rsidRPr="00933CB6">
        <w:rPr>
          <w:rFonts w:cs="B Lotus" w:hint="eastAsia"/>
          <w:sz w:val="28"/>
          <w:szCs w:val="28"/>
          <w:rtl/>
        </w:rPr>
        <w:t>نامه</w:t>
      </w:r>
      <w:r w:rsidRPr="00933CB6">
        <w:rPr>
          <w:rFonts w:cs="B Lotus"/>
          <w:sz w:val="28"/>
          <w:szCs w:val="28"/>
          <w:rtl/>
        </w:rPr>
        <w:t xml:space="preserve"> </w:t>
      </w:r>
      <w:r w:rsidRPr="00933CB6">
        <w:rPr>
          <w:rFonts w:cs="B Lotus" w:hint="eastAsia"/>
          <w:sz w:val="28"/>
          <w:szCs w:val="28"/>
          <w:rtl/>
        </w:rPr>
        <w:t>کارشناس</w:t>
      </w:r>
      <w:r w:rsidRPr="00933CB6">
        <w:rPr>
          <w:rFonts w:cs="B Lotus"/>
          <w:sz w:val="28"/>
          <w:szCs w:val="28"/>
          <w:rtl/>
        </w:rPr>
        <w:t xml:space="preserve">ی </w:t>
      </w:r>
      <w:r w:rsidRPr="00933CB6">
        <w:rPr>
          <w:rFonts w:cs="B Lotus" w:hint="eastAsia"/>
          <w:sz w:val="28"/>
          <w:szCs w:val="28"/>
          <w:rtl/>
        </w:rPr>
        <w:t>ارشد</w:t>
      </w:r>
      <w:r w:rsidRPr="00933CB6">
        <w:rPr>
          <w:rFonts w:cs="B Lotus"/>
          <w:sz w:val="28"/>
          <w:szCs w:val="28"/>
          <w:rtl/>
        </w:rPr>
        <w:t xml:space="preserve"> </w:t>
      </w:r>
      <w:r w:rsidRPr="00933CB6">
        <w:rPr>
          <w:rFonts w:cs="B Lotus" w:hint="eastAsia"/>
          <w:sz w:val="28"/>
          <w:szCs w:val="28"/>
          <w:rtl/>
        </w:rPr>
        <w:t>روانشناس</w:t>
      </w:r>
      <w:r w:rsidRPr="00933CB6">
        <w:rPr>
          <w:rFonts w:cs="B Lotus"/>
          <w:sz w:val="28"/>
          <w:szCs w:val="28"/>
          <w:rtl/>
        </w:rPr>
        <w:t xml:space="preserve">ی </w:t>
      </w:r>
      <w:r w:rsidRPr="00933CB6">
        <w:rPr>
          <w:rFonts w:cs="B Lotus" w:hint="eastAsia"/>
          <w:sz w:val="28"/>
          <w:szCs w:val="28"/>
          <w:rtl/>
        </w:rPr>
        <w:t>عموم</w:t>
      </w:r>
      <w:r w:rsidRPr="00933CB6">
        <w:rPr>
          <w:rFonts w:cs="B Lotus"/>
          <w:sz w:val="28"/>
          <w:szCs w:val="28"/>
          <w:rtl/>
        </w:rPr>
        <w:t xml:space="preserve">ی. </w:t>
      </w:r>
      <w:r w:rsidRPr="00933CB6">
        <w:rPr>
          <w:rFonts w:cs="B Lotus" w:hint="eastAsia"/>
          <w:sz w:val="28"/>
          <w:szCs w:val="28"/>
          <w:rtl/>
        </w:rPr>
        <w:t>دانشگاه</w:t>
      </w:r>
      <w:r w:rsidRPr="00933CB6">
        <w:rPr>
          <w:rFonts w:cs="B Lotus"/>
          <w:sz w:val="28"/>
          <w:szCs w:val="28"/>
          <w:rtl/>
        </w:rPr>
        <w:t xml:space="preserve"> </w:t>
      </w:r>
      <w:r w:rsidRPr="00933CB6">
        <w:rPr>
          <w:rFonts w:cs="B Lotus" w:hint="eastAsia"/>
          <w:sz w:val="28"/>
          <w:szCs w:val="28"/>
          <w:rtl/>
        </w:rPr>
        <w:t>آزاد</w:t>
      </w:r>
      <w:r w:rsidRPr="00933CB6">
        <w:rPr>
          <w:rFonts w:cs="B Lotus"/>
          <w:sz w:val="28"/>
          <w:szCs w:val="28"/>
          <w:rtl/>
        </w:rPr>
        <w:t xml:space="preserve"> </w:t>
      </w:r>
      <w:r w:rsidRPr="00933CB6">
        <w:rPr>
          <w:rFonts w:cs="B Lotus" w:hint="eastAsia"/>
          <w:sz w:val="28"/>
          <w:szCs w:val="28"/>
          <w:rtl/>
        </w:rPr>
        <w:t>اسلام</w:t>
      </w:r>
      <w:r w:rsidRPr="00933CB6">
        <w:rPr>
          <w:rFonts w:cs="B Lotus"/>
          <w:sz w:val="28"/>
          <w:szCs w:val="28"/>
          <w:rtl/>
        </w:rPr>
        <w:t xml:space="preserve">ی </w:t>
      </w:r>
      <w:r w:rsidRPr="00933CB6">
        <w:rPr>
          <w:rFonts w:cs="B Lotus" w:hint="eastAsia"/>
          <w:sz w:val="28"/>
          <w:szCs w:val="28"/>
          <w:rtl/>
        </w:rPr>
        <w:t>اهواز</w:t>
      </w:r>
      <w:r w:rsidRPr="00933CB6">
        <w:rPr>
          <w:rFonts w:cs="B Lotus"/>
          <w:sz w:val="28"/>
          <w:szCs w:val="28"/>
          <w:rtl/>
        </w:rPr>
        <w:t>.</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غفاری نژاد، علیرضا و ضیاءالدین، حسن. (1382). مقایسه اختلالات روانی در بیماران وابسته به تریاک و هروئین. </w:t>
      </w:r>
      <w:r w:rsidRPr="00933CB6">
        <w:rPr>
          <w:rFonts w:cs="B Lotus" w:hint="cs"/>
          <w:i/>
          <w:iCs/>
          <w:sz w:val="28"/>
          <w:szCs w:val="28"/>
          <w:rtl/>
          <w:lang w:bidi="fa-IR"/>
        </w:rPr>
        <w:t>مجله پزشکی هرمزگان</w:t>
      </w:r>
      <w:r w:rsidRPr="00933CB6">
        <w:rPr>
          <w:rFonts w:cs="B Lotus" w:hint="cs"/>
          <w:sz w:val="28"/>
          <w:szCs w:val="28"/>
          <w:rtl/>
          <w:lang w:bidi="fa-IR"/>
        </w:rPr>
        <w:t xml:space="preserve">، سال 7، شماره 1: 31-27. </w:t>
      </w:r>
    </w:p>
    <w:p w:rsidR="002E03D1" w:rsidRPr="00933CB6" w:rsidRDefault="002E03D1" w:rsidP="002E03D1">
      <w:pPr>
        <w:bidi/>
        <w:jc w:val="both"/>
        <w:rPr>
          <w:rFonts w:cs="B Lotus"/>
          <w:color w:val="000000"/>
          <w:sz w:val="28"/>
          <w:szCs w:val="28"/>
          <w:rtl/>
          <w:lang w:bidi="fa-IR"/>
        </w:rPr>
      </w:pPr>
      <w:r w:rsidRPr="00933CB6">
        <w:rPr>
          <w:rFonts w:cs="B Lotus" w:hint="cs"/>
          <w:sz w:val="28"/>
          <w:szCs w:val="28"/>
          <w:rtl/>
          <w:lang w:bidi="fa-IR"/>
        </w:rPr>
        <w:t>فارسی نژاد</w:t>
      </w:r>
      <w:r w:rsidRPr="00933CB6">
        <w:rPr>
          <w:rFonts w:cs="B Lotus" w:hint="cs"/>
          <w:color w:val="000000"/>
          <w:sz w:val="28"/>
          <w:szCs w:val="28"/>
          <w:rtl/>
          <w:lang w:bidi="fa-IR"/>
        </w:rPr>
        <w:t xml:space="preserve">، فروغ. (1391). </w:t>
      </w:r>
      <w:r w:rsidRPr="00AD4743">
        <w:rPr>
          <w:rFonts w:cs="B Lotus" w:hint="cs"/>
          <w:color w:val="000000"/>
          <w:sz w:val="28"/>
          <w:szCs w:val="28"/>
          <w:rtl/>
          <w:lang w:bidi="fa-IR"/>
        </w:rPr>
        <w:t xml:space="preserve">رابطه </w:t>
      </w:r>
      <w:r w:rsidRPr="00AD4743">
        <w:rPr>
          <w:rFonts w:cs="B Lotus" w:hint="cs"/>
          <w:sz w:val="28"/>
          <w:szCs w:val="28"/>
          <w:rtl/>
          <w:lang w:bidi="fa-IR"/>
        </w:rPr>
        <w:t xml:space="preserve">تحریفات شناختی </w:t>
      </w:r>
      <w:r w:rsidRPr="00AD4743">
        <w:rPr>
          <w:rFonts w:cs="B Lotus" w:hint="cs"/>
          <w:sz w:val="28"/>
          <w:szCs w:val="28"/>
          <w:rtl/>
        </w:rPr>
        <w:t>با باورهای فراشناختی بیماران وایسته به سوء مصرف مواد</w:t>
      </w:r>
      <w:r w:rsidRPr="00933CB6">
        <w:rPr>
          <w:rFonts w:cs="B Lotus" w:hint="cs"/>
          <w:b/>
          <w:bCs/>
          <w:color w:val="000000"/>
          <w:sz w:val="28"/>
          <w:szCs w:val="28"/>
          <w:rtl/>
          <w:lang w:bidi="fa-IR"/>
        </w:rPr>
        <w:t>.</w:t>
      </w:r>
      <w:r w:rsidRPr="00933CB6">
        <w:rPr>
          <w:rFonts w:cs="B Lotus" w:hint="cs"/>
          <w:color w:val="000000"/>
          <w:sz w:val="28"/>
          <w:szCs w:val="28"/>
          <w:rtl/>
          <w:lang w:bidi="fa-IR"/>
        </w:rPr>
        <w:t xml:space="preserve"> پایان نامه کارشناسی ارشد. دانشگاه آزاد اسلامی رودهن.</w:t>
      </w:r>
    </w:p>
    <w:p w:rsidR="002E03D1" w:rsidRPr="00933CB6" w:rsidRDefault="002E03D1" w:rsidP="002E03D1">
      <w:pPr>
        <w:bidi/>
        <w:jc w:val="both"/>
        <w:rPr>
          <w:rFonts w:cs="B Lotus"/>
          <w:sz w:val="28"/>
          <w:szCs w:val="28"/>
          <w:rtl/>
        </w:rPr>
      </w:pPr>
      <w:r w:rsidRPr="00933CB6">
        <w:rPr>
          <w:rFonts w:cs="B Lotus" w:hint="cs"/>
          <w:sz w:val="28"/>
          <w:szCs w:val="28"/>
          <w:rtl/>
        </w:rPr>
        <w:t xml:space="preserve">فخری، مینا. (1391). مقایسه بین نشخوار ذهنی و افسردگی بیماران قلبی و افراد عادی. </w:t>
      </w:r>
      <w:r w:rsidRPr="00933CB6">
        <w:rPr>
          <w:rFonts w:cs="B Lotus" w:hint="cs"/>
          <w:i/>
          <w:iCs/>
          <w:sz w:val="28"/>
          <w:szCs w:val="28"/>
          <w:rtl/>
        </w:rPr>
        <w:t>مطالعات تربیتی دانشگاه فردوسی مشهد</w:t>
      </w:r>
      <w:r w:rsidRPr="00933CB6">
        <w:rPr>
          <w:rFonts w:cs="B Lotus" w:hint="cs"/>
          <w:sz w:val="28"/>
          <w:szCs w:val="28"/>
          <w:rtl/>
        </w:rPr>
        <w:t>، دوره11، شماره 1، 56-44.</w:t>
      </w:r>
    </w:p>
    <w:p w:rsidR="002E03D1" w:rsidRPr="00933CB6" w:rsidRDefault="002E03D1" w:rsidP="002E03D1">
      <w:pPr>
        <w:bidi/>
        <w:jc w:val="both"/>
        <w:rPr>
          <w:rFonts w:cs="B Lotus"/>
          <w:color w:val="000000"/>
          <w:sz w:val="28"/>
          <w:szCs w:val="28"/>
          <w:lang w:bidi="fa-IR"/>
        </w:rPr>
      </w:pPr>
      <w:r w:rsidRPr="00933CB6">
        <w:rPr>
          <w:rFonts w:cs="B Lotus"/>
          <w:sz w:val="28"/>
          <w:szCs w:val="28"/>
          <w:rtl/>
        </w:rPr>
        <w:t>فرزين راد</w:t>
      </w:r>
      <w:r w:rsidRPr="00933CB6">
        <w:rPr>
          <w:rFonts w:cs="B Lotus" w:hint="cs"/>
          <w:sz w:val="28"/>
          <w:szCs w:val="28"/>
          <w:rtl/>
        </w:rPr>
        <w:t xml:space="preserve">، مهرنوش. </w:t>
      </w:r>
      <w:r w:rsidRPr="00933CB6">
        <w:rPr>
          <w:rFonts w:cs="B Lotus"/>
          <w:sz w:val="28"/>
          <w:szCs w:val="28"/>
          <w:rtl/>
        </w:rPr>
        <w:t>(13</w:t>
      </w:r>
      <w:r w:rsidRPr="00933CB6">
        <w:rPr>
          <w:rFonts w:cs="B Lotus" w:hint="cs"/>
          <w:sz w:val="28"/>
          <w:szCs w:val="28"/>
          <w:rtl/>
        </w:rPr>
        <w:t>90</w:t>
      </w:r>
      <w:r w:rsidRPr="00933CB6">
        <w:rPr>
          <w:rFonts w:cs="B Lotus"/>
          <w:sz w:val="28"/>
          <w:szCs w:val="28"/>
          <w:rtl/>
        </w:rPr>
        <w:t>)</w:t>
      </w:r>
      <w:r w:rsidRPr="00933CB6">
        <w:rPr>
          <w:rFonts w:cs="B Lotus" w:hint="cs"/>
          <w:sz w:val="28"/>
          <w:szCs w:val="28"/>
          <w:rtl/>
        </w:rPr>
        <w:t>.</w:t>
      </w:r>
      <w:r w:rsidRPr="00933CB6">
        <w:rPr>
          <w:rFonts w:cs="B Lotus"/>
          <w:sz w:val="28"/>
          <w:szCs w:val="28"/>
          <w:rtl/>
        </w:rPr>
        <w:t xml:space="preserve"> اثربخشی </w:t>
      </w:r>
      <w:r w:rsidRPr="00933CB6">
        <w:rPr>
          <w:rFonts w:cs="B Lotus" w:hint="cs"/>
          <w:sz w:val="28"/>
          <w:szCs w:val="28"/>
          <w:rtl/>
        </w:rPr>
        <w:t>درمان مبتنی بر مراحل تغییر به شیوه گروهی</w:t>
      </w:r>
      <w:r w:rsidRPr="00933CB6">
        <w:rPr>
          <w:rFonts w:cs="B Lotus"/>
          <w:sz w:val="28"/>
          <w:szCs w:val="28"/>
          <w:rtl/>
        </w:rPr>
        <w:t xml:space="preserve"> بر نگرش های ناکارآمد و</w:t>
      </w:r>
      <w:r w:rsidRPr="00933CB6">
        <w:rPr>
          <w:rFonts w:cs="B Lotus" w:hint="cs"/>
          <w:sz w:val="28"/>
          <w:szCs w:val="28"/>
          <w:rtl/>
        </w:rPr>
        <w:t xml:space="preserve"> وسوسه مصرف مواد</w:t>
      </w:r>
      <w:r w:rsidRPr="00933CB6">
        <w:rPr>
          <w:rFonts w:cs="B Lotus"/>
          <w:sz w:val="28"/>
          <w:szCs w:val="28"/>
          <w:rtl/>
        </w:rPr>
        <w:t xml:space="preserve"> </w:t>
      </w:r>
      <w:r w:rsidRPr="00933CB6">
        <w:rPr>
          <w:rFonts w:cs="B Lotus" w:hint="cs"/>
          <w:sz w:val="28"/>
          <w:szCs w:val="28"/>
          <w:rtl/>
        </w:rPr>
        <w:t>افراد وابسته به سوءمصرف مواد. پایان نامه کارشناسی ارشد. دانشگاه علوم تحقیقات خوزستان.</w:t>
      </w:r>
    </w:p>
    <w:p w:rsidR="002E03D1" w:rsidRPr="00933CB6" w:rsidRDefault="002E03D1" w:rsidP="002E03D1">
      <w:pPr>
        <w:tabs>
          <w:tab w:val="right" w:pos="8531"/>
        </w:tabs>
        <w:bidi/>
        <w:jc w:val="both"/>
        <w:rPr>
          <w:rFonts w:cs="B Lotus"/>
          <w:sz w:val="28"/>
          <w:szCs w:val="28"/>
          <w:rtl/>
        </w:rPr>
      </w:pPr>
      <w:r w:rsidRPr="00933CB6">
        <w:rPr>
          <w:rFonts w:cs="B Lotus" w:hint="cs"/>
          <w:sz w:val="28"/>
          <w:szCs w:val="28"/>
          <w:rtl/>
        </w:rPr>
        <w:t xml:space="preserve">فرطوسی، مرضیه. طالبی، فریبا و کرمی، فهیمه. (1392). </w:t>
      </w:r>
      <w:r w:rsidRPr="00AD4743">
        <w:rPr>
          <w:rFonts w:cs="B Lotus" w:hint="cs"/>
          <w:i/>
          <w:iCs/>
          <w:sz w:val="28"/>
          <w:szCs w:val="28"/>
          <w:rtl/>
        </w:rPr>
        <w:t xml:space="preserve">مقایسه باورهای فراشناختی زنان </w:t>
      </w:r>
      <w:r w:rsidRPr="00AD4743">
        <w:rPr>
          <w:rFonts w:cs="B Lotus" w:hint="cs"/>
          <w:i/>
          <w:iCs/>
          <w:sz w:val="28"/>
          <w:szCs w:val="28"/>
          <w:rtl/>
          <w:lang w:bidi="fa-IR"/>
        </w:rPr>
        <w:t>معتاد</w:t>
      </w:r>
      <w:r w:rsidRPr="00AD4743">
        <w:rPr>
          <w:rFonts w:cs="B Lotus" w:hint="cs"/>
          <w:i/>
          <w:iCs/>
          <w:sz w:val="28"/>
          <w:szCs w:val="28"/>
          <w:rtl/>
        </w:rPr>
        <w:t xml:space="preserve"> و زنان عادی.</w:t>
      </w:r>
      <w:r w:rsidRPr="00933CB6">
        <w:rPr>
          <w:rFonts w:cs="B Lotus" w:hint="cs"/>
          <w:sz w:val="28"/>
          <w:szCs w:val="28"/>
          <w:rtl/>
        </w:rPr>
        <w:t xml:space="preserve"> پایان نامه کارشناسی. دانشگاه آزاد اسلامی مرودشت.</w:t>
      </w:r>
    </w:p>
    <w:p w:rsidR="002E03D1" w:rsidRPr="00933CB6" w:rsidRDefault="002E03D1" w:rsidP="002E03D1">
      <w:pPr>
        <w:tabs>
          <w:tab w:val="right" w:pos="8531"/>
        </w:tabs>
        <w:bidi/>
        <w:jc w:val="both"/>
        <w:rPr>
          <w:rFonts w:cs="B Lotus"/>
          <w:sz w:val="28"/>
          <w:szCs w:val="28"/>
          <w:rtl/>
        </w:rPr>
      </w:pPr>
      <w:r w:rsidRPr="00933CB6">
        <w:rPr>
          <w:rFonts w:cs="B Lotus" w:hint="cs"/>
          <w:sz w:val="28"/>
          <w:szCs w:val="28"/>
          <w:rtl/>
        </w:rPr>
        <w:t>فلاحی، مریم. (1392).</w:t>
      </w:r>
      <w:r w:rsidRPr="00AD4743">
        <w:rPr>
          <w:rFonts w:cs="B Lotus" w:hint="cs"/>
          <w:i/>
          <w:iCs/>
          <w:sz w:val="28"/>
          <w:szCs w:val="28"/>
          <w:rtl/>
        </w:rPr>
        <w:t xml:space="preserve"> اثربخشی ذهن آگاهی بر نشخوار فکری و انطباق روانی بیماران سرطانی با افراد عادی</w:t>
      </w:r>
      <w:r w:rsidRPr="00933CB6">
        <w:rPr>
          <w:rFonts w:cs="B Lotus" w:hint="cs"/>
          <w:sz w:val="28"/>
          <w:szCs w:val="28"/>
          <w:rtl/>
        </w:rPr>
        <w:t>. پایان نامه کارشناسی ارشد. دانشگاه آزاد اسلامی تنکابن.</w:t>
      </w:r>
    </w:p>
    <w:p w:rsidR="002E03D1" w:rsidRPr="00933CB6" w:rsidRDefault="002E03D1" w:rsidP="002E03D1">
      <w:pPr>
        <w:tabs>
          <w:tab w:val="right" w:pos="8531"/>
        </w:tabs>
        <w:bidi/>
        <w:jc w:val="both"/>
        <w:rPr>
          <w:rFonts w:cs="B Lotus"/>
          <w:sz w:val="28"/>
          <w:szCs w:val="28"/>
          <w:rtl/>
        </w:rPr>
      </w:pPr>
      <w:r w:rsidRPr="00933CB6">
        <w:rPr>
          <w:rFonts w:cs="B Lotus" w:hint="cs"/>
          <w:sz w:val="28"/>
          <w:szCs w:val="28"/>
          <w:rtl/>
          <w:lang w:bidi="fa-IR"/>
        </w:rPr>
        <w:t xml:space="preserve">قائدی، مریم و قائدی، شیدا. (1392). </w:t>
      </w:r>
      <w:r w:rsidRPr="00AD4743">
        <w:rPr>
          <w:rFonts w:cs="B Lotus" w:hint="cs"/>
          <w:i/>
          <w:iCs/>
          <w:sz w:val="28"/>
          <w:szCs w:val="28"/>
          <w:rtl/>
          <w:lang w:bidi="fa-IR"/>
        </w:rPr>
        <w:t>مقایسه صفات شخصیتی و اختلالات روانی معتادان وایسته به مواد افیونی با معتادان وابسته به مواد روانگردان</w:t>
      </w:r>
      <w:r w:rsidRPr="00933CB6">
        <w:rPr>
          <w:rFonts w:cs="B Lotus" w:hint="cs"/>
          <w:sz w:val="28"/>
          <w:szCs w:val="28"/>
          <w:rtl/>
          <w:lang w:bidi="fa-IR"/>
        </w:rPr>
        <w:t>. پایان نامه کارشناسی. دانسگاه آزاد اسلامی اهواز.</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قاسمی، فروغ. (1391). </w:t>
      </w:r>
      <w:r w:rsidRPr="00933CB6">
        <w:rPr>
          <w:rFonts w:cs="B Lotus" w:hint="cs"/>
          <w:i/>
          <w:iCs/>
          <w:sz w:val="28"/>
          <w:szCs w:val="28"/>
          <w:rtl/>
          <w:lang w:bidi="fa-IR"/>
        </w:rPr>
        <w:t>مقایسه جایگاه مهار معتادان مراجعه کننده به گروه گمنام با معتادان مراجعه کننده به کلینیک ها</w:t>
      </w:r>
      <w:r w:rsidRPr="00933CB6">
        <w:rPr>
          <w:rFonts w:cs="B Lotus" w:hint="cs"/>
          <w:b/>
          <w:bCs/>
          <w:sz w:val="28"/>
          <w:szCs w:val="28"/>
          <w:rtl/>
          <w:lang w:bidi="fa-IR"/>
        </w:rPr>
        <w:t>.</w:t>
      </w:r>
      <w:r w:rsidRPr="00933CB6">
        <w:rPr>
          <w:rFonts w:cs="B Lotus" w:hint="cs"/>
          <w:sz w:val="28"/>
          <w:szCs w:val="28"/>
          <w:rtl/>
          <w:lang w:bidi="fa-IR"/>
        </w:rPr>
        <w:t xml:space="preserve"> پایان نامه کارشناسی ارشد. دانشگاه آزاد اسلامی رودهن.</w:t>
      </w:r>
    </w:p>
    <w:p w:rsidR="002E03D1" w:rsidRPr="00AD4743" w:rsidRDefault="002E03D1" w:rsidP="002E03D1">
      <w:pPr>
        <w:bidi/>
        <w:jc w:val="both"/>
        <w:rPr>
          <w:rFonts w:cs="B Lotus"/>
          <w:sz w:val="28"/>
          <w:szCs w:val="28"/>
          <w:rtl/>
          <w:lang w:bidi="fa-IR"/>
        </w:rPr>
      </w:pPr>
      <w:r w:rsidRPr="00AD4743">
        <w:rPr>
          <w:rFonts w:cs="B Lotus" w:hint="cs"/>
          <w:sz w:val="28"/>
          <w:szCs w:val="28"/>
          <w:rtl/>
          <w:lang w:bidi="fa-IR"/>
        </w:rPr>
        <w:t xml:space="preserve">قنواتی، سارا. (1392). </w:t>
      </w:r>
      <w:r w:rsidRPr="00AD4743">
        <w:rPr>
          <w:rFonts w:cs="B Lotus" w:hint="cs"/>
          <w:i/>
          <w:iCs/>
          <w:sz w:val="28"/>
          <w:szCs w:val="28"/>
          <w:rtl/>
          <w:lang w:bidi="fa-IR"/>
        </w:rPr>
        <w:t>اثربخشی مهارت حل مسئله بر سلامت روان و کیفیت زندگی معتادن شهر تهران</w:t>
      </w:r>
      <w:r w:rsidRPr="00AD4743">
        <w:rPr>
          <w:rFonts w:cs="B Lotus" w:hint="cs"/>
          <w:sz w:val="28"/>
          <w:szCs w:val="28"/>
          <w:rtl/>
          <w:lang w:bidi="fa-IR"/>
        </w:rPr>
        <w:t>. پایان نامه کارشناسی ارشد روانشناسی بالینی. دانشگاه علوم تحقیقات خوزستان.</w:t>
      </w:r>
    </w:p>
    <w:p w:rsidR="002E03D1" w:rsidRPr="00AD4743" w:rsidRDefault="002E03D1" w:rsidP="002E03D1">
      <w:pPr>
        <w:bidi/>
        <w:jc w:val="both"/>
        <w:rPr>
          <w:rFonts w:cs="B Lotus"/>
          <w:sz w:val="28"/>
          <w:szCs w:val="28"/>
          <w:rtl/>
        </w:rPr>
      </w:pPr>
      <w:r w:rsidRPr="00AD4743">
        <w:rPr>
          <w:rFonts w:cs="B Lotus" w:hint="cs"/>
          <w:sz w:val="28"/>
          <w:szCs w:val="28"/>
          <w:rtl/>
        </w:rPr>
        <w:t xml:space="preserve">کاپلان، هارولد؛ سادوک، ویرجینیا و سادوک، بنیامین (2003). </w:t>
      </w:r>
      <w:r w:rsidRPr="00AD4743">
        <w:rPr>
          <w:rFonts w:cs="B Lotus" w:hint="cs"/>
          <w:i/>
          <w:iCs/>
          <w:sz w:val="28"/>
          <w:szCs w:val="28"/>
          <w:rtl/>
        </w:rPr>
        <w:t>خلاصه روانپزشکی علوم رفتاری و روانپزشکی بالینی</w:t>
      </w:r>
      <w:r w:rsidRPr="00AD4743">
        <w:rPr>
          <w:rFonts w:cs="B Lotus" w:hint="cs"/>
          <w:sz w:val="28"/>
          <w:szCs w:val="28"/>
          <w:rtl/>
        </w:rPr>
        <w:t>. جلد اول، ترجمه حسن رفیعی و فرزین رضائی (1382). چاپ نهم، تهران: انتشارات ارجمند.</w:t>
      </w:r>
    </w:p>
    <w:p w:rsidR="002E03D1" w:rsidRPr="00AD4743" w:rsidRDefault="002E03D1" w:rsidP="002E03D1">
      <w:pPr>
        <w:bidi/>
        <w:jc w:val="both"/>
        <w:rPr>
          <w:rFonts w:cs="B Lotus"/>
          <w:sz w:val="28"/>
          <w:szCs w:val="28"/>
          <w:rtl/>
          <w:lang w:bidi="fa-IR"/>
        </w:rPr>
      </w:pPr>
      <w:r w:rsidRPr="00AD4743">
        <w:rPr>
          <w:rFonts w:cs="B Lotus" w:hint="cs"/>
          <w:sz w:val="28"/>
          <w:szCs w:val="28"/>
          <w:rtl/>
        </w:rPr>
        <w:t xml:space="preserve">کاردان، رضا. (1393). تاثیر گروه درمانی مبتنی بر مراحل تغییر بر </w:t>
      </w:r>
      <w:r w:rsidRPr="00AD4743">
        <w:rPr>
          <w:rFonts w:cs="B Lotus" w:hint="cs"/>
          <w:i/>
          <w:iCs/>
          <w:sz w:val="28"/>
          <w:szCs w:val="28"/>
          <w:rtl/>
        </w:rPr>
        <w:t xml:space="preserve">نشخوارذهنی و استرس افراد وابسته به مواد. </w:t>
      </w:r>
      <w:r w:rsidRPr="00AD4743">
        <w:rPr>
          <w:rFonts w:cs="B Lotus" w:hint="cs"/>
          <w:sz w:val="28"/>
          <w:szCs w:val="28"/>
          <w:rtl/>
        </w:rPr>
        <w:t>پایان نامه کارشناسی ارشد. دانشگاه آزاد اسلامی شیراز.</w:t>
      </w:r>
    </w:p>
    <w:p w:rsidR="002E03D1" w:rsidRPr="00AD4743" w:rsidRDefault="002E03D1" w:rsidP="002E03D1">
      <w:pPr>
        <w:pStyle w:val="ListParagraph"/>
        <w:bidi/>
        <w:spacing w:line="240" w:lineRule="auto"/>
        <w:ind w:left="45"/>
        <w:jc w:val="both"/>
        <w:rPr>
          <w:rFonts w:cs="B Lotus"/>
          <w:sz w:val="28"/>
          <w:szCs w:val="28"/>
          <w:rtl/>
        </w:rPr>
      </w:pPr>
      <w:r w:rsidRPr="00AD4743">
        <w:rPr>
          <w:rFonts w:cs="B Lotus" w:hint="cs"/>
          <w:sz w:val="28"/>
          <w:szCs w:val="28"/>
          <w:rtl/>
          <w:lang w:bidi="fa-IR"/>
        </w:rPr>
        <w:lastRenderedPageBreak/>
        <w:t xml:space="preserve">گلستانی، فاطمه. (1387). اثربخشی گروه درمانی مبتنبی بر مراحل تغییر در پیشگیری از عود در معتادان به مواد مخدر. </w:t>
      </w:r>
      <w:r w:rsidRPr="00AD4743">
        <w:rPr>
          <w:rFonts w:cs="B Lotus" w:hint="cs"/>
          <w:i/>
          <w:iCs/>
          <w:sz w:val="28"/>
          <w:szCs w:val="28"/>
          <w:rtl/>
          <w:lang w:bidi="fa-IR"/>
        </w:rPr>
        <w:t>اعتیاد پژوهشی</w:t>
      </w:r>
      <w:r w:rsidRPr="00AD4743">
        <w:rPr>
          <w:rFonts w:cs="B Lotus" w:hint="cs"/>
          <w:sz w:val="28"/>
          <w:szCs w:val="28"/>
          <w:rtl/>
          <w:lang w:bidi="fa-IR"/>
        </w:rPr>
        <w:t>، سال 7، شماره 5: 24-14.</w:t>
      </w:r>
    </w:p>
    <w:p w:rsidR="002E03D1" w:rsidRPr="00933CB6" w:rsidRDefault="002E03D1" w:rsidP="002E03D1">
      <w:pPr>
        <w:bidi/>
        <w:jc w:val="both"/>
        <w:rPr>
          <w:rFonts w:cs="B Lotus"/>
          <w:color w:val="000000"/>
          <w:sz w:val="28"/>
          <w:szCs w:val="28"/>
          <w:rtl/>
        </w:rPr>
      </w:pPr>
      <w:r w:rsidRPr="00933CB6">
        <w:rPr>
          <w:rFonts w:cs="B Lotus" w:hint="cs"/>
          <w:sz w:val="28"/>
          <w:szCs w:val="28"/>
          <w:rtl/>
        </w:rPr>
        <w:t>محمدپور، عاطفه. (1388</w:t>
      </w:r>
      <w:r w:rsidRPr="00933CB6">
        <w:rPr>
          <w:rFonts w:cs="B Lotus" w:hint="cs"/>
          <w:sz w:val="28"/>
          <w:szCs w:val="28"/>
          <w:rtl/>
          <w:lang w:bidi="fa-IR"/>
        </w:rPr>
        <w:t>)</w:t>
      </w:r>
      <w:r w:rsidRPr="00933CB6">
        <w:rPr>
          <w:rFonts w:cs="B Lotus" w:hint="cs"/>
          <w:sz w:val="28"/>
          <w:szCs w:val="28"/>
          <w:rtl/>
        </w:rPr>
        <w:t xml:space="preserve">. </w:t>
      </w:r>
      <w:r w:rsidRPr="00AD4743">
        <w:rPr>
          <w:rFonts w:cs="B Lotus" w:hint="cs"/>
          <w:i/>
          <w:iCs/>
          <w:sz w:val="28"/>
          <w:szCs w:val="28"/>
          <w:rtl/>
        </w:rPr>
        <w:t>بررسی رابطه باورهای فراشناختی با وسوسه مصرف مواد در بین افراد وابسته به مواد روان گردان شهر اهواز</w:t>
      </w:r>
      <w:r w:rsidRPr="00933CB6">
        <w:rPr>
          <w:rFonts w:cs="B Lotus"/>
          <w:color w:val="000000"/>
          <w:sz w:val="28"/>
          <w:szCs w:val="28"/>
          <w:rtl/>
        </w:rPr>
        <w:t>. پایان نامه کارشناسی ارشد. دانشگاه آزاد اسلامی اهواز.</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محمدخانی، شیرین. (1387). رابطه باورهای فراشناختی و راهبردهای کنترل فکربا علائم وسواسی در جمعیت غیر بالینی. </w:t>
      </w:r>
      <w:r w:rsidRPr="00933CB6">
        <w:rPr>
          <w:rFonts w:cs="B Lotus" w:hint="cs"/>
          <w:i/>
          <w:iCs/>
          <w:sz w:val="28"/>
          <w:szCs w:val="28"/>
          <w:rtl/>
          <w:lang w:bidi="fa-IR"/>
        </w:rPr>
        <w:t>مجله روانشناسی بالینی</w:t>
      </w:r>
      <w:r w:rsidRPr="00933CB6">
        <w:rPr>
          <w:rFonts w:cs="B Lotus" w:hint="cs"/>
          <w:sz w:val="28"/>
          <w:szCs w:val="28"/>
          <w:rtl/>
          <w:lang w:bidi="fa-IR"/>
        </w:rPr>
        <w:t>، سال 1، شماره 3 :51-35.</w:t>
      </w:r>
    </w:p>
    <w:p w:rsidR="002E03D1" w:rsidRPr="00933CB6" w:rsidRDefault="002E03D1" w:rsidP="002E03D1">
      <w:pPr>
        <w:bidi/>
        <w:jc w:val="both"/>
        <w:rPr>
          <w:rFonts w:cs="B Lotus"/>
          <w:sz w:val="28"/>
          <w:szCs w:val="28"/>
          <w:rtl/>
          <w:lang w:bidi="fa-IR"/>
        </w:rPr>
      </w:pPr>
      <w:r w:rsidRPr="00933CB6">
        <w:rPr>
          <w:rFonts w:cs="B Lotus"/>
          <w:sz w:val="28"/>
          <w:szCs w:val="28"/>
          <w:rtl/>
          <w:lang w:bidi="fa-IR"/>
        </w:rPr>
        <w:t>محمدزاده،</w:t>
      </w:r>
      <w:r w:rsidRPr="00933CB6">
        <w:rPr>
          <w:rFonts w:cs="B Lotus" w:hint="cs"/>
          <w:sz w:val="28"/>
          <w:szCs w:val="28"/>
          <w:rtl/>
          <w:lang w:bidi="fa-IR"/>
        </w:rPr>
        <w:t xml:space="preserve"> </w:t>
      </w:r>
      <w:r w:rsidRPr="00933CB6">
        <w:rPr>
          <w:rFonts w:cs="B Lotus"/>
          <w:sz w:val="28"/>
          <w:szCs w:val="28"/>
          <w:rtl/>
          <w:lang w:bidi="fa-IR"/>
        </w:rPr>
        <w:t>ح</w:t>
      </w:r>
      <w:r w:rsidRPr="00933CB6">
        <w:rPr>
          <w:rFonts w:cs="B Lotus" w:hint="cs"/>
          <w:sz w:val="28"/>
          <w:szCs w:val="28"/>
          <w:rtl/>
          <w:lang w:bidi="fa-IR"/>
        </w:rPr>
        <w:t>سن</w:t>
      </w:r>
      <w:r w:rsidRPr="00933CB6">
        <w:rPr>
          <w:rFonts w:cs="B Lotus"/>
          <w:sz w:val="28"/>
          <w:szCs w:val="28"/>
          <w:rtl/>
          <w:lang w:bidi="fa-IR"/>
        </w:rPr>
        <w:t>.</w:t>
      </w:r>
      <w:r w:rsidRPr="00933CB6">
        <w:rPr>
          <w:rFonts w:cs="B Lotus" w:hint="cs"/>
          <w:sz w:val="28"/>
          <w:szCs w:val="28"/>
          <w:rtl/>
          <w:lang w:bidi="fa-IR"/>
        </w:rPr>
        <w:t xml:space="preserve"> (</w:t>
      </w:r>
      <w:r w:rsidRPr="00933CB6">
        <w:rPr>
          <w:rFonts w:cs="B Lotus"/>
          <w:sz w:val="28"/>
          <w:szCs w:val="28"/>
          <w:rtl/>
          <w:lang w:bidi="fa-IR"/>
        </w:rPr>
        <w:t>1387</w:t>
      </w:r>
      <w:r w:rsidRPr="00933CB6">
        <w:rPr>
          <w:rFonts w:cs="B Lotus" w:hint="cs"/>
          <w:sz w:val="28"/>
          <w:szCs w:val="28"/>
          <w:rtl/>
          <w:lang w:bidi="fa-IR"/>
        </w:rPr>
        <w:t>)</w:t>
      </w:r>
      <w:r w:rsidRPr="00933CB6">
        <w:rPr>
          <w:rFonts w:cs="B Lotus"/>
          <w:sz w:val="28"/>
          <w:szCs w:val="28"/>
          <w:rtl/>
          <w:lang w:bidi="fa-IR"/>
        </w:rPr>
        <w:t xml:space="preserve">. </w:t>
      </w:r>
      <w:r w:rsidRPr="00933CB6">
        <w:rPr>
          <w:rFonts w:cs="B Lotus"/>
          <w:i/>
          <w:iCs/>
          <w:sz w:val="28"/>
          <w:szCs w:val="28"/>
          <w:rtl/>
          <w:lang w:bidi="fa-IR"/>
        </w:rPr>
        <w:t>بررسی رابطه بین تاب آوری و سلامت روان سالمندان زن شهر</w:t>
      </w:r>
      <w:r w:rsidRPr="00933CB6">
        <w:rPr>
          <w:rFonts w:cs="B Lotus" w:hint="cs"/>
          <w:i/>
          <w:iCs/>
          <w:sz w:val="28"/>
          <w:szCs w:val="28"/>
          <w:rtl/>
          <w:lang w:bidi="fa-IR"/>
        </w:rPr>
        <w:t xml:space="preserve"> </w:t>
      </w:r>
      <w:r w:rsidRPr="00933CB6">
        <w:rPr>
          <w:rFonts w:cs="B Lotus"/>
          <w:i/>
          <w:iCs/>
          <w:sz w:val="28"/>
          <w:szCs w:val="28"/>
          <w:rtl/>
          <w:lang w:bidi="fa-IR"/>
        </w:rPr>
        <w:t>اهواز</w:t>
      </w:r>
      <w:r w:rsidRPr="00933CB6">
        <w:rPr>
          <w:rFonts w:cs="B Lotus" w:hint="cs"/>
          <w:sz w:val="28"/>
          <w:szCs w:val="28"/>
          <w:rtl/>
          <w:lang w:bidi="fa-IR"/>
        </w:rPr>
        <w:t>.</w:t>
      </w:r>
      <w:r w:rsidRPr="00933CB6">
        <w:rPr>
          <w:rFonts w:cs="B Lotus"/>
          <w:sz w:val="28"/>
          <w:szCs w:val="28"/>
          <w:rtl/>
          <w:lang w:bidi="fa-IR"/>
        </w:rPr>
        <w:t xml:space="preserve"> پایان نامه کارشناسی ارشد</w:t>
      </w:r>
      <w:r w:rsidRPr="00933CB6">
        <w:rPr>
          <w:rFonts w:cs="B Lotus" w:hint="cs"/>
          <w:sz w:val="28"/>
          <w:szCs w:val="28"/>
          <w:rtl/>
          <w:lang w:bidi="fa-IR"/>
        </w:rPr>
        <w:t>.</w:t>
      </w:r>
      <w:r w:rsidRPr="00933CB6">
        <w:rPr>
          <w:rFonts w:cs="B Lotus"/>
          <w:sz w:val="28"/>
          <w:szCs w:val="28"/>
          <w:rtl/>
          <w:lang w:bidi="fa-IR"/>
        </w:rPr>
        <w:t xml:space="preserve"> دانشگاه آزاد اسلامی اهواز.</w:t>
      </w:r>
    </w:p>
    <w:p w:rsidR="002E03D1" w:rsidRPr="00933CB6" w:rsidRDefault="002E03D1" w:rsidP="002E03D1">
      <w:pPr>
        <w:bidi/>
        <w:jc w:val="both"/>
        <w:rPr>
          <w:rFonts w:cs="B Lotus"/>
          <w:sz w:val="28"/>
          <w:szCs w:val="28"/>
          <w:rtl/>
        </w:rPr>
      </w:pPr>
      <w:r w:rsidRPr="00933CB6">
        <w:rPr>
          <w:rFonts w:cs="B Lotus"/>
          <w:sz w:val="28"/>
          <w:szCs w:val="28"/>
          <w:rtl/>
        </w:rPr>
        <w:t>محمدی، د</w:t>
      </w:r>
      <w:r w:rsidRPr="00933CB6">
        <w:rPr>
          <w:rFonts w:cs="B Lotus" w:hint="cs"/>
          <w:sz w:val="28"/>
          <w:szCs w:val="28"/>
          <w:rtl/>
        </w:rPr>
        <w:t>انیال.</w:t>
      </w:r>
      <w:r w:rsidRPr="00933CB6">
        <w:rPr>
          <w:rFonts w:cs="B Lotus"/>
          <w:sz w:val="28"/>
          <w:szCs w:val="28"/>
          <w:rtl/>
        </w:rPr>
        <w:t xml:space="preserve"> </w:t>
      </w:r>
      <w:r w:rsidRPr="00933CB6">
        <w:rPr>
          <w:rFonts w:cs="B Lotus" w:hint="cs"/>
          <w:sz w:val="28"/>
          <w:szCs w:val="28"/>
          <w:rtl/>
        </w:rPr>
        <w:t>(</w:t>
      </w:r>
      <w:r w:rsidRPr="00933CB6">
        <w:rPr>
          <w:rFonts w:cs="B Lotus"/>
          <w:sz w:val="28"/>
          <w:szCs w:val="28"/>
          <w:rtl/>
        </w:rPr>
        <w:t>1384</w:t>
      </w:r>
      <w:r w:rsidRPr="00933CB6">
        <w:rPr>
          <w:rFonts w:cs="B Lotus" w:hint="cs"/>
          <w:sz w:val="28"/>
          <w:szCs w:val="28"/>
          <w:rtl/>
        </w:rPr>
        <w:t>)</w:t>
      </w:r>
      <w:r w:rsidRPr="00933CB6">
        <w:rPr>
          <w:rFonts w:cs="B Lotus"/>
          <w:sz w:val="28"/>
          <w:szCs w:val="28"/>
          <w:rtl/>
        </w:rPr>
        <w:t xml:space="preserve">. </w:t>
      </w:r>
      <w:r w:rsidRPr="00AD4743">
        <w:rPr>
          <w:rFonts w:cs="B Lotus"/>
          <w:i/>
          <w:iCs/>
          <w:sz w:val="28"/>
          <w:szCs w:val="28"/>
          <w:rtl/>
        </w:rPr>
        <w:t>رابطه تاب آوری با توانمندی روانی پرستاران بیمارستان های شهر آبادان</w:t>
      </w:r>
      <w:r w:rsidRPr="00AD4743">
        <w:rPr>
          <w:rFonts w:cs="B Lotus" w:hint="cs"/>
          <w:i/>
          <w:iCs/>
          <w:sz w:val="28"/>
          <w:szCs w:val="28"/>
          <w:rtl/>
        </w:rPr>
        <w:t>.</w:t>
      </w:r>
      <w:r w:rsidRPr="00933CB6">
        <w:rPr>
          <w:rFonts w:cs="B Lotus"/>
          <w:sz w:val="28"/>
          <w:szCs w:val="28"/>
          <w:rtl/>
        </w:rPr>
        <w:t xml:space="preserve"> پایان نامه کارشناسی</w:t>
      </w:r>
      <w:r w:rsidRPr="00933CB6">
        <w:rPr>
          <w:rFonts w:cs="B Lotus" w:hint="cs"/>
          <w:sz w:val="28"/>
          <w:szCs w:val="28"/>
          <w:rtl/>
        </w:rPr>
        <w:t>.</w:t>
      </w:r>
      <w:r w:rsidRPr="00933CB6">
        <w:rPr>
          <w:rFonts w:cs="B Lotus"/>
          <w:sz w:val="28"/>
          <w:szCs w:val="28"/>
          <w:rtl/>
        </w:rPr>
        <w:t xml:space="preserve"> دانشگاه آزاد اسلامی واحد اهواز.</w:t>
      </w:r>
    </w:p>
    <w:p w:rsidR="002E03D1" w:rsidRPr="00933CB6" w:rsidRDefault="002E03D1" w:rsidP="002E03D1">
      <w:pPr>
        <w:bidi/>
        <w:jc w:val="both"/>
        <w:rPr>
          <w:rFonts w:cs="B Lotus"/>
          <w:color w:val="000000"/>
          <w:sz w:val="28"/>
          <w:szCs w:val="28"/>
          <w:rtl/>
          <w:lang w:bidi="fa-IR"/>
        </w:rPr>
      </w:pPr>
      <w:r w:rsidRPr="00933CB6">
        <w:rPr>
          <w:rFonts w:cs="B Lotus" w:hint="cs"/>
          <w:color w:val="000000"/>
          <w:sz w:val="28"/>
          <w:szCs w:val="28"/>
          <w:rtl/>
          <w:lang w:bidi="fa-IR"/>
        </w:rPr>
        <w:t>مرادی، نادر؛ احمدی، علی؛ ناصریان، مهران و رضایی منش، فرهاد. (</w:t>
      </w:r>
      <w:r>
        <w:rPr>
          <w:rFonts w:cs="B Lotus" w:hint="cs"/>
          <w:color w:val="000000"/>
          <w:sz w:val="28"/>
          <w:szCs w:val="28"/>
          <w:rtl/>
          <w:lang w:bidi="fa-IR"/>
        </w:rPr>
        <w:t>1392</w:t>
      </w:r>
      <w:r w:rsidRPr="00933CB6">
        <w:rPr>
          <w:rFonts w:cs="B Lotus" w:hint="cs"/>
          <w:color w:val="000000"/>
          <w:sz w:val="28"/>
          <w:szCs w:val="28"/>
          <w:rtl/>
          <w:lang w:bidi="fa-IR"/>
        </w:rPr>
        <w:t xml:space="preserve">). </w:t>
      </w:r>
      <w:r w:rsidRPr="00933CB6">
        <w:rPr>
          <w:rFonts w:cs="B Lotus" w:hint="cs"/>
          <w:sz w:val="28"/>
          <w:szCs w:val="28"/>
          <w:rtl/>
        </w:rPr>
        <w:t>تاثیر گروه درمانی مراحل تغییر انگیزش بر میزان استرس، اضطراب و احساس گناه</w:t>
      </w:r>
      <w:r w:rsidRPr="00933CB6">
        <w:rPr>
          <w:rFonts w:cs="B Lotus"/>
          <w:sz w:val="28"/>
          <w:szCs w:val="28"/>
          <w:rtl/>
        </w:rPr>
        <w:t xml:space="preserve"> </w:t>
      </w:r>
      <w:r w:rsidRPr="00933CB6">
        <w:rPr>
          <w:rFonts w:cs="B Lotus" w:hint="eastAsia"/>
          <w:sz w:val="28"/>
          <w:szCs w:val="28"/>
          <w:rtl/>
        </w:rPr>
        <w:t>افراد</w:t>
      </w:r>
      <w:r w:rsidRPr="00933CB6">
        <w:rPr>
          <w:rFonts w:cs="B Lotus"/>
          <w:sz w:val="28"/>
          <w:szCs w:val="28"/>
          <w:rtl/>
        </w:rPr>
        <w:t xml:space="preserve"> </w:t>
      </w:r>
      <w:r w:rsidRPr="00933CB6">
        <w:rPr>
          <w:rFonts w:cs="B Lotus" w:hint="eastAsia"/>
          <w:sz w:val="28"/>
          <w:szCs w:val="28"/>
          <w:rtl/>
        </w:rPr>
        <w:t>وابسته</w:t>
      </w:r>
      <w:r w:rsidRPr="00933CB6">
        <w:rPr>
          <w:rFonts w:cs="B Lotus"/>
          <w:sz w:val="28"/>
          <w:szCs w:val="28"/>
          <w:rtl/>
        </w:rPr>
        <w:t xml:space="preserve"> </w:t>
      </w:r>
      <w:r w:rsidRPr="00933CB6">
        <w:rPr>
          <w:rFonts w:cs="B Lotus" w:hint="eastAsia"/>
          <w:sz w:val="28"/>
          <w:szCs w:val="28"/>
          <w:rtl/>
        </w:rPr>
        <w:t>به</w:t>
      </w:r>
      <w:r w:rsidRPr="00933CB6">
        <w:rPr>
          <w:rFonts w:cs="B Lotus"/>
          <w:sz w:val="28"/>
          <w:szCs w:val="28"/>
          <w:rtl/>
        </w:rPr>
        <w:t xml:space="preserve"> </w:t>
      </w:r>
      <w:r w:rsidRPr="00933CB6">
        <w:rPr>
          <w:rFonts w:cs="B Lotus" w:hint="eastAsia"/>
          <w:sz w:val="28"/>
          <w:szCs w:val="28"/>
          <w:rtl/>
        </w:rPr>
        <w:t>مواد</w:t>
      </w:r>
      <w:r w:rsidRPr="00933CB6">
        <w:rPr>
          <w:rFonts w:cs="B Lotus" w:hint="cs"/>
          <w:color w:val="000000"/>
          <w:sz w:val="28"/>
          <w:szCs w:val="28"/>
          <w:rtl/>
          <w:lang w:bidi="fa-IR"/>
        </w:rPr>
        <w:t xml:space="preserve">. </w:t>
      </w:r>
      <w:r w:rsidRPr="00AD4743">
        <w:rPr>
          <w:rFonts w:cs="B Lotus" w:hint="cs"/>
          <w:i/>
          <w:iCs/>
          <w:color w:val="000000"/>
          <w:sz w:val="28"/>
          <w:szCs w:val="28"/>
          <w:rtl/>
          <w:lang w:bidi="fa-IR"/>
        </w:rPr>
        <w:t>مجله روانشناسی روز.</w:t>
      </w:r>
      <w:r w:rsidRPr="00933CB6">
        <w:rPr>
          <w:rFonts w:cs="B Lotus" w:hint="cs"/>
          <w:color w:val="000000"/>
          <w:sz w:val="28"/>
          <w:szCs w:val="28"/>
          <w:rtl/>
          <w:lang w:bidi="fa-IR"/>
        </w:rPr>
        <w:t xml:space="preserve"> دوره هشتم، شماره 21: 12-18.</w:t>
      </w:r>
    </w:p>
    <w:p w:rsidR="002E03D1" w:rsidRPr="00933CB6" w:rsidRDefault="002E03D1" w:rsidP="002E03D1">
      <w:pPr>
        <w:bidi/>
        <w:jc w:val="both"/>
        <w:rPr>
          <w:rFonts w:cs="B Lotus"/>
          <w:sz w:val="28"/>
          <w:szCs w:val="28"/>
          <w:rtl/>
          <w:lang w:bidi="fa-IR"/>
        </w:rPr>
      </w:pPr>
      <w:r w:rsidRPr="00933CB6">
        <w:rPr>
          <w:rFonts w:cs="B Lotus" w:hint="cs"/>
          <w:sz w:val="28"/>
          <w:szCs w:val="28"/>
          <w:rtl/>
        </w:rPr>
        <w:t>مرادی، محمد؛ حیدری نیا، علیرضا؛ بابایی، غلامرضا و جهانگیری، مهدی. (1388). بررسي</w:t>
      </w:r>
      <w:r w:rsidRPr="00933CB6">
        <w:rPr>
          <w:rFonts w:cs="B Lotus"/>
          <w:sz w:val="28"/>
          <w:szCs w:val="28"/>
        </w:rPr>
        <w:t xml:space="preserve"> </w:t>
      </w:r>
      <w:r w:rsidRPr="00933CB6">
        <w:rPr>
          <w:rFonts w:cs="B Lotus" w:hint="cs"/>
          <w:sz w:val="28"/>
          <w:szCs w:val="28"/>
          <w:rtl/>
        </w:rPr>
        <w:t>تاثيرآموزش</w:t>
      </w:r>
      <w:r w:rsidRPr="00933CB6">
        <w:rPr>
          <w:rFonts w:cs="B Lotus"/>
          <w:sz w:val="28"/>
          <w:szCs w:val="28"/>
        </w:rPr>
        <w:t xml:space="preserve"> </w:t>
      </w:r>
      <w:r w:rsidRPr="00933CB6">
        <w:rPr>
          <w:rFonts w:cs="B Lotus" w:hint="cs"/>
          <w:sz w:val="28"/>
          <w:szCs w:val="28"/>
          <w:rtl/>
        </w:rPr>
        <w:t>مبتني</w:t>
      </w:r>
      <w:r w:rsidRPr="00933CB6">
        <w:rPr>
          <w:rFonts w:cs="B Lotus"/>
          <w:sz w:val="28"/>
          <w:szCs w:val="28"/>
        </w:rPr>
        <w:t xml:space="preserve"> </w:t>
      </w:r>
      <w:r w:rsidRPr="00933CB6">
        <w:rPr>
          <w:rFonts w:cs="B Lotus" w:hint="cs"/>
          <w:sz w:val="28"/>
          <w:szCs w:val="28"/>
          <w:rtl/>
        </w:rPr>
        <w:t>بر</w:t>
      </w:r>
      <w:r w:rsidRPr="00933CB6">
        <w:rPr>
          <w:rFonts w:cs="B Lotus"/>
          <w:sz w:val="28"/>
          <w:szCs w:val="28"/>
        </w:rPr>
        <w:t xml:space="preserve"> </w:t>
      </w:r>
      <w:r w:rsidRPr="00933CB6">
        <w:rPr>
          <w:rFonts w:cs="B Lotus" w:hint="cs"/>
          <w:sz w:val="28"/>
          <w:szCs w:val="28"/>
          <w:rtl/>
        </w:rPr>
        <w:t>مدل</w:t>
      </w:r>
      <w:r w:rsidRPr="00933CB6">
        <w:rPr>
          <w:rFonts w:cs="B Lotus"/>
          <w:sz w:val="28"/>
          <w:szCs w:val="28"/>
        </w:rPr>
        <w:t xml:space="preserve"> </w:t>
      </w:r>
      <w:r w:rsidRPr="00933CB6">
        <w:rPr>
          <w:rFonts w:cs="B Lotus" w:hint="cs"/>
          <w:sz w:val="28"/>
          <w:szCs w:val="28"/>
          <w:rtl/>
        </w:rPr>
        <w:t>مراحل</w:t>
      </w:r>
      <w:r w:rsidRPr="00933CB6">
        <w:rPr>
          <w:rFonts w:cs="B Lotus"/>
          <w:sz w:val="28"/>
          <w:szCs w:val="28"/>
        </w:rPr>
        <w:t xml:space="preserve"> </w:t>
      </w:r>
      <w:r w:rsidRPr="00933CB6">
        <w:rPr>
          <w:rFonts w:cs="B Lotus" w:hint="cs"/>
          <w:sz w:val="28"/>
          <w:szCs w:val="28"/>
          <w:rtl/>
        </w:rPr>
        <w:t>تغيير در</w:t>
      </w:r>
      <w:r w:rsidRPr="00933CB6">
        <w:rPr>
          <w:rFonts w:cs="B Lotus"/>
          <w:sz w:val="28"/>
          <w:szCs w:val="28"/>
        </w:rPr>
        <w:t xml:space="preserve"> </w:t>
      </w:r>
      <w:r w:rsidRPr="00933CB6">
        <w:rPr>
          <w:rFonts w:cs="B Lotus" w:hint="cs"/>
          <w:sz w:val="28"/>
          <w:szCs w:val="28"/>
          <w:rtl/>
        </w:rPr>
        <w:t>پيشگيري</w:t>
      </w:r>
      <w:r w:rsidRPr="00933CB6">
        <w:rPr>
          <w:rFonts w:cs="B Lotus"/>
          <w:sz w:val="28"/>
          <w:szCs w:val="28"/>
        </w:rPr>
        <w:t xml:space="preserve"> </w:t>
      </w:r>
      <w:r w:rsidRPr="00933CB6">
        <w:rPr>
          <w:rFonts w:cs="B Lotus" w:hint="cs"/>
          <w:sz w:val="28"/>
          <w:szCs w:val="28"/>
          <w:rtl/>
        </w:rPr>
        <w:t>از</w:t>
      </w:r>
      <w:r w:rsidRPr="00933CB6">
        <w:rPr>
          <w:rFonts w:cs="B Lotus"/>
          <w:sz w:val="28"/>
          <w:szCs w:val="28"/>
        </w:rPr>
        <w:t xml:space="preserve"> </w:t>
      </w:r>
      <w:r w:rsidRPr="00933CB6">
        <w:rPr>
          <w:rFonts w:cs="B Lotus" w:hint="cs"/>
          <w:sz w:val="28"/>
          <w:szCs w:val="28"/>
          <w:rtl/>
        </w:rPr>
        <w:t>مصرف</w:t>
      </w:r>
      <w:r w:rsidRPr="00933CB6">
        <w:rPr>
          <w:rFonts w:cs="B Lotus"/>
          <w:sz w:val="28"/>
          <w:szCs w:val="28"/>
        </w:rPr>
        <w:t xml:space="preserve"> </w:t>
      </w:r>
      <w:r w:rsidRPr="00933CB6">
        <w:rPr>
          <w:rFonts w:cs="B Lotus" w:hint="cs"/>
          <w:sz w:val="28"/>
          <w:szCs w:val="28"/>
          <w:rtl/>
        </w:rPr>
        <w:t>مواد</w:t>
      </w:r>
      <w:r w:rsidRPr="00933CB6">
        <w:rPr>
          <w:rFonts w:cs="B Lotus" w:hint="cs"/>
          <w:sz w:val="28"/>
          <w:szCs w:val="28"/>
          <w:rtl/>
          <w:lang w:bidi="fa-IR"/>
        </w:rPr>
        <w:t xml:space="preserve"> </w:t>
      </w:r>
      <w:r w:rsidRPr="00933CB6">
        <w:rPr>
          <w:rFonts w:cs="B Lotus" w:hint="cs"/>
          <w:sz w:val="28"/>
          <w:szCs w:val="28"/>
          <w:rtl/>
        </w:rPr>
        <w:t>مخدر</w:t>
      </w:r>
      <w:r w:rsidRPr="00933CB6">
        <w:rPr>
          <w:rFonts w:cs="B Lotus"/>
          <w:sz w:val="28"/>
          <w:szCs w:val="28"/>
        </w:rPr>
        <w:t xml:space="preserve"> </w:t>
      </w:r>
      <w:r w:rsidRPr="00933CB6">
        <w:rPr>
          <w:rFonts w:cs="B Lotus" w:hint="cs"/>
          <w:sz w:val="28"/>
          <w:szCs w:val="28"/>
          <w:rtl/>
        </w:rPr>
        <w:t>در</w:t>
      </w:r>
      <w:r w:rsidRPr="00933CB6">
        <w:rPr>
          <w:rFonts w:cs="B Lotus"/>
          <w:sz w:val="28"/>
          <w:szCs w:val="28"/>
        </w:rPr>
        <w:t xml:space="preserve"> </w:t>
      </w:r>
      <w:r w:rsidRPr="00933CB6">
        <w:rPr>
          <w:rFonts w:cs="B Lotus" w:hint="cs"/>
          <w:sz w:val="28"/>
          <w:szCs w:val="28"/>
          <w:rtl/>
        </w:rPr>
        <w:t>كارگران</w:t>
      </w:r>
      <w:r w:rsidRPr="00933CB6">
        <w:rPr>
          <w:rFonts w:cs="B Lotus"/>
          <w:sz w:val="28"/>
          <w:szCs w:val="28"/>
        </w:rPr>
        <w:t xml:space="preserve"> </w:t>
      </w:r>
      <w:r w:rsidRPr="00933CB6">
        <w:rPr>
          <w:rFonts w:cs="B Lotus" w:hint="cs"/>
          <w:sz w:val="28"/>
          <w:szCs w:val="28"/>
          <w:rtl/>
        </w:rPr>
        <w:t xml:space="preserve">پتروشيمي. </w:t>
      </w:r>
      <w:r w:rsidRPr="00AD4743">
        <w:rPr>
          <w:rFonts w:cs="B Lotus" w:hint="cs"/>
          <w:i/>
          <w:iCs/>
          <w:sz w:val="28"/>
          <w:szCs w:val="28"/>
          <w:rtl/>
        </w:rPr>
        <w:t>مجله علوم پزشکی دانشگاه آزاد اسلامی</w:t>
      </w:r>
      <w:r w:rsidRPr="00933CB6">
        <w:rPr>
          <w:rFonts w:cs="B Lotus" w:hint="cs"/>
          <w:sz w:val="28"/>
          <w:szCs w:val="28"/>
          <w:rtl/>
        </w:rPr>
        <w:t>، دوه 19، شماره 4: 246-255.</w:t>
      </w:r>
    </w:p>
    <w:p w:rsidR="002E03D1" w:rsidRPr="00933CB6" w:rsidRDefault="002E03D1" w:rsidP="002E03D1">
      <w:pPr>
        <w:bidi/>
        <w:jc w:val="both"/>
        <w:rPr>
          <w:rFonts w:cs="B Lotus"/>
          <w:sz w:val="28"/>
          <w:szCs w:val="28"/>
          <w:rtl/>
          <w:lang w:bidi="fa-IR"/>
        </w:rPr>
      </w:pPr>
      <w:r w:rsidRPr="00933CB6">
        <w:rPr>
          <w:rFonts w:cs="B Lotus" w:hint="cs"/>
          <w:sz w:val="28"/>
          <w:szCs w:val="28"/>
          <w:rtl/>
        </w:rPr>
        <w:t xml:space="preserve">مری ماردن ولاسکوتز، گیلین گدی ماورر، کتی کروچ، کارلو سی. دیکلمنته. (2001). </w:t>
      </w:r>
      <w:r w:rsidRPr="00933CB6">
        <w:rPr>
          <w:rFonts w:cs="B Lotus" w:hint="cs"/>
          <w:b/>
          <w:bCs/>
          <w:sz w:val="28"/>
          <w:szCs w:val="28"/>
          <w:rtl/>
        </w:rPr>
        <w:t xml:space="preserve">گروه درمانی </w:t>
      </w:r>
      <w:r w:rsidRPr="00AD4743">
        <w:rPr>
          <w:rFonts w:cs="B Lotus" w:hint="cs"/>
          <w:i/>
          <w:iCs/>
          <w:sz w:val="28"/>
          <w:szCs w:val="28"/>
          <w:rtl/>
        </w:rPr>
        <w:t>برای معتادان</w:t>
      </w:r>
      <w:r w:rsidRPr="00933CB6">
        <w:rPr>
          <w:rFonts w:cs="B Lotus" w:hint="cs"/>
          <w:sz w:val="28"/>
          <w:szCs w:val="28"/>
          <w:rtl/>
        </w:rPr>
        <w:t>. ترجمه حسن ضیاالدینی، سید مهدی حسینی فر، مصطفی نوکنی و خاطره طوفانی. (1392). چاپ چهارم. تهران: انتشارات ارجمند.</w:t>
      </w:r>
    </w:p>
    <w:p w:rsidR="002E03D1" w:rsidRPr="00933CB6" w:rsidRDefault="002E03D1" w:rsidP="002E03D1">
      <w:pPr>
        <w:bidi/>
        <w:jc w:val="both"/>
        <w:rPr>
          <w:rFonts w:cs="B Lotus"/>
          <w:sz w:val="28"/>
          <w:szCs w:val="28"/>
          <w:rtl/>
        </w:rPr>
      </w:pPr>
      <w:r w:rsidRPr="00933CB6">
        <w:rPr>
          <w:rFonts w:cs="B Lotus"/>
          <w:sz w:val="28"/>
          <w:szCs w:val="28"/>
          <w:rtl/>
        </w:rPr>
        <w:t>مریدی، ص</w:t>
      </w:r>
      <w:r w:rsidRPr="00933CB6">
        <w:rPr>
          <w:rFonts w:cs="B Lotus" w:hint="cs"/>
          <w:sz w:val="28"/>
          <w:szCs w:val="28"/>
          <w:rtl/>
        </w:rPr>
        <w:t>دف</w:t>
      </w:r>
      <w:r w:rsidRPr="00933CB6">
        <w:rPr>
          <w:rFonts w:cs="B Lotus"/>
          <w:sz w:val="28"/>
          <w:szCs w:val="28"/>
          <w:rtl/>
        </w:rPr>
        <w:t>.</w:t>
      </w:r>
      <w:r w:rsidRPr="00933CB6">
        <w:rPr>
          <w:rFonts w:cs="B Lotus" w:hint="cs"/>
          <w:sz w:val="28"/>
          <w:szCs w:val="28"/>
          <w:rtl/>
        </w:rPr>
        <w:t xml:space="preserve"> (</w:t>
      </w:r>
      <w:r w:rsidRPr="00933CB6">
        <w:rPr>
          <w:rFonts w:cs="B Lotus"/>
          <w:sz w:val="28"/>
          <w:szCs w:val="28"/>
          <w:rtl/>
        </w:rPr>
        <w:t>1389</w:t>
      </w:r>
      <w:r w:rsidRPr="00933CB6">
        <w:rPr>
          <w:rFonts w:cs="B Lotus" w:hint="cs"/>
          <w:sz w:val="28"/>
          <w:szCs w:val="28"/>
          <w:rtl/>
        </w:rPr>
        <w:t>)</w:t>
      </w:r>
      <w:r w:rsidRPr="00933CB6">
        <w:rPr>
          <w:rFonts w:cs="B Lotus"/>
          <w:sz w:val="28"/>
          <w:szCs w:val="28"/>
          <w:rtl/>
        </w:rPr>
        <w:t xml:space="preserve">. </w:t>
      </w:r>
      <w:r w:rsidRPr="00AD4743">
        <w:rPr>
          <w:rFonts w:cs="B Lotus"/>
          <w:i/>
          <w:iCs/>
          <w:sz w:val="28"/>
          <w:szCs w:val="28"/>
          <w:rtl/>
        </w:rPr>
        <w:t>مقایسه تاب آوری دانشجویان دختر و پسر دانشگاه علوم پزشکی اهواز</w:t>
      </w:r>
      <w:r w:rsidRPr="00933CB6">
        <w:rPr>
          <w:rFonts w:cs="B Lotus" w:hint="cs"/>
          <w:sz w:val="28"/>
          <w:szCs w:val="28"/>
          <w:rtl/>
        </w:rPr>
        <w:t>.</w:t>
      </w:r>
      <w:r w:rsidRPr="00933CB6">
        <w:rPr>
          <w:rFonts w:cs="B Lotus"/>
          <w:sz w:val="28"/>
          <w:szCs w:val="28"/>
          <w:rtl/>
        </w:rPr>
        <w:t xml:space="preserve"> پایان نامه کارشناسی</w:t>
      </w:r>
      <w:r w:rsidRPr="00933CB6">
        <w:rPr>
          <w:rFonts w:cs="B Lotus" w:hint="cs"/>
          <w:sz w:val="28"/>
          <w:szCs w:val="28"/>
          <w:rtl/>
        </w:rPr>
        <w:t>.</w:t>
      </w:r>
      <w:r w:rsidRPr="00933CB6">
        <w:rPr>
          <w:rFonts w:cs="B Lotus"/>
          <w:sz w:val="28"/>
          <w:szCs w:val="28"/>
          <w:rtl/>
        </w:rPr>
        <w:t xml:space="preserve"> دانشگاه آزاد اسلامی اهواز.</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t xml:space="preserve">ملکی، علیرضا. (1391). </w:t>
      </w:r>
      <w:r w:rsidRPr="00AD4743">
        <w:rPr>
          <w:rFonts w:cs="B Lotus" w:hint="cs"/>
          <w:i/>
          <w:iCs/>
          <w:sz w:val="28"/>
          <w:szCs w:val="28"/>
          <w:rtl/>
          <w:lang w:bidi="fa-IR"/>
        </w:rPr>
        <w:t>مقایسه اثربخشی گروه درمانی شناختی و مدیریت استرس بر سلامت روان بیماران ام اس</w:t>
      </w:r>
      <w:r w:rsidRPr="00933CB6">
        <w:rPr>
          <w:rFonts w:cs="B Lotus" w:hint="cs"/>
          <w:sz w:val="28"/>
          <w:szCs w:val="28"/>
          <w:rtl/>
          <w:lang w:bidi="fa-IR"/>
        </w:rPr>
        <w:t>. پایان نامه کارشناسی ارشد. دانشگاه آزاد اسلامی تهران.</w:t>
      </w:r>
    </w:p>
    <w:p w:rsidR="002E03D1" w:rsidRPr="00933CB6" w:rsidRDefault="002E03D1" w:rsidP="002E03D1">
      <w:pPr>
        <w:bidi/>
        <w:jc w:val="both"/>
        <w:rPr>
          <w:rFonts w:cs="B Lotus"/>
          <w:sz w:val="28"/>
          <w:szCs w:val="28"/>
          <w:rtl/>
        </w:rPr>
      </w:pPr>
      <w:r w:rsidRPr="00933CB6">
        <w:rPr>
          <w:rFonts w:cs="B Lotus" w:hint="cs"/>
          <w:sz w:val="28"/>
          <w:szCs w:val="28"/>
          <w:rtl/>
          <w:lang w:bidi="fa-IR"/>
        </w:rPr>
        <w:t xml:space="preserve">مهریار، امیرهوشنگ و جزایری، مجتبی. (1388). </w:t>
      </w:r>
      <w:r w:rsidRPr="00933CB6">
        <w:rPr>
          <w:rFonts w:cs="B Lotus" w:hint="cs"/>
          <w:i/>
          <w:iCs/>
          <w:sz w:val="28"/>
          <w:szCs w:val="28"/>
          <w:rtl/>
          <w:lang w:bidi="fa-IR"/>
        </w:rPr>
        <w:t>اعتیاد، پیشگیری و درمان</w:t>
      </w:r>
      <w:r w:rsidRPr="00933CB6">
        <w:rPr>
          <w:rFonts w:cs="B Lotus" w:hint="cs"/>
          <w:sz w:val="28"/>
          <w:szCs w:val="28"/>
          <w:rtl/>
          <w:lang w:bidi="fa-IR"/>
        </w:rPr>
        <w:t>. تبریز: نشر روان.</w:t>
      </w:r>
    </w:p>
    <w:p w:rsidR="002E03D1" w:rsidRPr="00933CB6" w:rsidRDefault="002E03D1" w:rsidP="002E03D1">
      <w:pPr>
        <w:bidi/>
        <w:jc w:val="both"/>
        <w:rPr>
          <w:rFonts w:cs="B Lotus"/>
          <w:sz w:val="28"/>
          <w:szCs w:val="28"/>
        </w:rPr>
      </w:pPr>
      <w:r w:rsidRPr="00933CB6">
        <w:rPr>
          <w:rFonts w:cs="B Lotus" w:hint="cs"/>
          <w:sz w:val="28"/>
          <w:szCs w:val="28"/>
          <w:rtl/>
        </w:rPr>
        <w:t xml:space="preserve">نادری، سالم. (1393). </w:t>
      </w:r>
      <w:r w:rsidRPr="00933CB6">
        <w:rPr>
          <w:rFonts w:cs="B Lotus" w:hint="cs"/>
          <w:i/>
          <w:iCs/>
          <w:sz w:val="28"/>
          <w:szCs w:val="28"/>
          <w:rtl/>
        </w:rPr>
        <w:t>رابطه بین وسواس مطالعه و ویژگی</w:t>
      </w:r>
      <w:r w:rsidRPr="00933CB6">
        <w:rPr>
          <w:rFonts w:cs="B Lotus" w:hint="cs"/>
          <w:i/>
          <w:iCs/>
          <w:sz w:val="28"/>
          <w:szCs w:val="28"/>
          <w:rtl/>
        </w:rPr>
        <w:softHyphen/>
        <w:t>های شخصیتی با سبک مطالعه دانشجویان دانشگاه علوم پزشکی جندی شاپور اهواز</w:t>
      </w:r>
      <w:r w:rsidRPr="00933CB6">
        <w:rPr>
          <w:rFonts w:cs="B Lotus" w:hint="cs"/>
          <w:sz w:val="28"/>
          <w:szCs w:val="28"/>
          <w:rtl/>
        </w:rPr>
        <w:t>. پایان نامه کارشناسی ارشد. دانشگاه آزاد اسلامی اهواز.</w:t>
      </w:r>
    </w:p>
    <w:p w:rsidR="002E03D1" w:rsidRPr="00933CB6" w:rsidRDefault="002E03D1" w:rsidP="002E03D1">
      <w:pPr>
        <w:bidi/>
        <w:jc w:val="both"/>
        <w:rPr>
          <w:rFonts w:cs="B Lotus"/>
          <w:sz w:val="28"/>
          <w:szCs w:val="28"/>
          <w:rtl/>
        </w:rPr>
      </w:pPr>
      <w:r w:rsidRPr="00933CB6">
        <w:rPr>
          <w:rFonts w:cs="B Lotus" w:hint="cs"/>
          <w:sz w:val="28"/>
          <w:szCs w:val="28"/>
          <w:rtl/>
        </w:rPr>
        <w:t xml:space="preserve">نادی، عبدالرضا. (1392). </w:t>
      </w:r>
      <w:r w:rsidRPr="00AD4743">
        <w:rPr>
          <w:rFonts w:cs="B Lotus" w:hint="cs"/>
          <w:i/>
          <w:iCs/>
          <w:sz w:val="28"/>
          <w:szCs w:val="28"/>
          <w:rtl/>
        </w:rPr>
        <w:t>مقایسه استرس ادراک شده و انعطاف پذیری کنشی معتادین با افراد سالم.</w:t>
      </w:r>
      <w:r w:rsidRPr="00933CB6">
        <w:rPr>
          <w:rFonts w:cs="B Lotus" w:hint="cs"/>
          <w:sz w:val="28"/>
          <w:szCs w:val="28"/>
          <w:rtl/>
          <w:lang w:bidi="fa-IR"/>
        </w:rPr>
        <w:t xml:space="preserve"> پایان نامه کارشناسی ارشد. دانشگاه آزاد اسلامی ارومیه.</w:t>
      </w:r>
    </w:p>
    <w:p w:rsidR="002E03D1" w:rsidRPr="00933CB6" w:rsidRDefault="002E03D1" w:rsidP="002E03D1">
      <w:pPr>
        <w:bidi/>
        <w:jc w:val="both"/>
        <w:rPr>
          <w:rFonts w:cs="B Lotus"/>
          <w:sz w:val="28"/>
          <w:szCs w:val="28"/>
          <w:rtl/>
          <w:lang w:bidi="fa-IR"/>
        </w:rPr>
      </w:pPr>
      <w:r w:rsidRPr="00933CB6">
        <w:rPr>
          <w:rFonts w:cs="B Lotus" w:hint="cs"/>
          <w:sz w:val="28"/>
          <w:szCs w:val="28"/>
          <w:rtl/>
          <w:lang w:bidi="fa-IR"/>
        </w:rPr>
        <w:lastRenderedPageBreak/>
        <w:t xml:space="preserve">ناظر، علی؛ معتمدی، رضا؛ افسری، رضا؛ زمان، مینا؛ رضازاده، محمد؛ تقوی، محمد و مریدی، فرشاد (1380). بررسی اختلالات روانی در معتادین به مواد افیونی. </w:t>
      </w:r>
      <w:r w:rsidRPr="00933CB6">
        <w:rPr>
          <w:rFonts w:cs="B Lotus" w:hint="cs"/>
          <w:i/>
          <w:iCs/>
          <w:sz w:val="28"/>
          <w:szCs w:val="28"/>
          <w:rtl/>
          <w:lang w:bidi="fa-IR"/>
        </w:rPr>
        <w:t>مجله سلامت</w:t>
      </w:r>
      <w:r w:rsidRPr="00933CB6">
        <w:rPr>
          <w:rFonts w:cs="B Lotus" w:hint="cs"/>
          <w:sz w:val="28"/>
          <w:szCs w:val="28"/>
          <w:rtl/>
          <w:lang w:bidi="fa-IR"/>
        </w:rPr>
        <w:t>، دوره 15، شماره 3: 43-31.</w:t>
      </w:r>
    </w:p>
    <w:p w:rsidR="002E03D1" w:rsidRPr="00933CB6" w:rsidRDefault="002E03D1" w:rsidP="002E03D1">
      <w:pPr>
        <w:bidi/>
        <w:jc w:val="both"/>
        <w:rPr>
          <w:rFonts w:cs="B Lotus"/>
          <w:color w:val="000000"/>
          <w:sz w:val="28"/>
          <w:szCs w:val="28"/>
          <w:rtl/>
        </w:rPr>
      </w:pPr>
      <w:r w:rsidRPr="00933CB6">
        <w:rPr>
          <w:rFonts w:cs="B Lotus" w:hint="cs"/>
          <w:sz w:val="28"/>
          <w:szCs w:val="28"/>
          <w:rtl/>
        </w:rPr>
        <w:t>ناظمی</w:t>
      </w:r>
      <w:r w:rsidRPr="00933CB6">
        <w:rPr>
          <w:rFonts w:cs="B Lotus" w:hint="cs"/>
          <w:color w:val="000000"/>
          <w:sz w:val="28"/>
          <w:szCs w:val="28"/>
          <w:rtl/>
          <w:lang w:bidi="fa-IR"/>
        </w:rPr>
        <w:t xml:space="preserve">، رضا. (1388). </w:t>
      </w:r>
      <w:r w:rsidRPr="00270252">
        <w:rPr>
          <w:rFonts w:cs="B Lotus" w:hint="cs"/>
          <w:i/>
          <w:iCs/>
          <w:color w:val="000000"/>
          <w:sz w:val="28"/>
          <w:szCs w:val="28"/>
          <w:rtl/>
          <w:lang w:bidi="fa-IR"/>
        </w:rPr>
        <w:t xml:space="preserve">مقایسه </w:t>
      </w:r>
      <w:r w:rsidRPr="00270252">
        <w:rPr>
          <w:rFonts w:cs="B Lotus" w:hint="cs"/>
          <w:i/>
          <w:iCs/>
          <w:sz w:val="28"/>
          <w:szCs w:val="28"/>
          <w:rtl/>
          <w:lang w:bidi="fa-IR"/>
        </w:rPr>
        <w:t xml:space="preserve">اختلالات روانی و احساس گناه </w:t>
      </w:r>
      <w:r w:rsidRPr="00270252">
        <w:rPr>
          <w:rFonts w:cs="B Lotus" w:hint="cs"/>
          <w:i/>
          <w:iCs/>
          <w:sz w:val="28"/>
          <w:szCs w:val="28"/>
          <w:rtl/>
        </w:rPr>
        <w:t xml:space="preserve">افراد وابسته به مواد مراجعه کننده به </w:t>
      </w:r>
      <w:r w:rsidRPr="00270252">
        <w:rPr>
          <w:rFonts w:cs="B Lotus" w:hint="cs"/>
          <w:i/>
          <w:iCs/>
          <w:sz w:val="28"/>
          <w:szCs w:val="28"/>
          <w:rtl/>
          <w:lang w:bidi="fa-IR"/>
        </w:rPr>
        <w:t>انجمن گروه های گمنام با افراد بهنجار</w:t>
      </w:r>
      <w:r w:rsidRPr="00933CB6">
        <w:rPr>
          <w:rFonts w:cs="B Lotus" w:hint="cs"/>
          <w:color w:val="000000"/>
          <w:sz w:val="28"/>
          <w:szCs w:val="28"/>
          <w:rtl/>
          <w:lang w:bidi="fa-IR"/>
        </w:rPr>
        <w:t>.</w:t>
      </w:r>
      <w:r w:rsidRPr="00933CB6">
        <w:rPr>
          <w:rFonts w:cs="B Lotus"/>
          <w:color w:val="000000"/>
          <w:sz w:val="28"/>
          <w:szCs w:val="28"/>
          <w:rtl/>
        </w:rPr>
        <w:t xml:space="preserve"> پایان نامه کارشناسی ارشد. دانشگاه آزاد اسلامی </w:t>
      </w:r>
      <w:r w:rsidRPr="00933CB6">
        <w:rPr>
          <w:rFonts w:cs="B Lotus" w:hint="cs"/>
          <w:color w:val="000000"/>
          <w:sz w:val="28"/>
          <w:szCs w:val="28"/>
          <w:rtl/>
        </w:rPr>
        <w:t>گیلان</w:t>
      </w:r>
      <w:r w:rsidRPr="00933CB6">
        <w:rPr>
          <w:rFonts w:cs="B Lotus"/>
          <w:color w:val="000000"/>
          <w:sz w:val="28"/>
          <w:szCs w:val="28"/>
          <w:rtl/>
        </w:rPr>
        <w:t>.</w:t>
      </w:r>
    </w:p>
    <w:p w:rsidR="002E03D1" w:rsidRPr="00933CB6" w:rsidRDefault="002E03D1" w:rsidP="002E03D1">
      <w:pPr>
        <w:bidi/>
        <w:jc w:val="both"/>
        <w:rPr>
          <w:rFonts w:cs="B Lotus"/>
          <w:sz w:val="28"/>
          <w:szCs w:val="28"/>
          <w:rtl/>
        </w:rPr>
      </w:pPr>
      <w:r w:rsidRPr="00933CB6">
        <w:rPr>
          <w:rFonts w:cs="B Lotus" w:hint="cs"/>
          <w:sz w:val="28"/>
          <w:szCs w:val="28"/>
          <w:rtl/>
        </w:rPr>
        <w:t xml:space="preserve">وزیریان، محسن. (1390). </w:t>
      </w:r>
      <w:r w:rsidRPr="00933CB6">
        <w:rPr>
          <w:rFonts w:cs="B Lotus" w:hint="cs"/>
          <w:i/>
          <w:iCs/>
          <w:sz w:val="28"/>
          <w:szCs w:val="28"/>
          <w:rtl/>
        </w:rPr>
        <w:t>راهنمای پیشگیری و درمان سوءمصرف مواد</w:t>
      </w:r>
      <w:r w:rsidRPr="00933CB6">
        <w:rPr>
          <w:rFonts w:cs="B Lotus" w:hint="cs"/>
          <w:sz w:val="28"/>
          <w:szCs w:val="28"/>
          <w:rtl/>
        </w:rPr>
        <w:t>. تهران: انتشارات انستیتو روانپزشکی و مرکز تحقیقات بهداشت روان.</w:t>
      </w:r>
      <w:bookmarkStart w:id="49" w:name="OLE_LINK118"/>
      <w:bookmarkStart w:id="50" w:name="OLE_LINK117"/>
    </w:p>
    <w:p w:rsidR="002E03D1" w:rsidRPr="00933CB6" w:rsidRDefault="002E03D1" w:rsidP="002E03D1">
      <w:pPr>
        <w:bidi/>
        <w:jc w:val="both"/>
        <w:rPr>
          <w:rFonts w:cs="B Lotus"/>
          <w:sz w:val="28"/>
          <w:szCs w:val="28"/>
          <w:rtl/>
        </w:rPr>
      </w:pPr>
      <w:r w:rsidRPr="00933CB6">
        <w:rPr>
          <w:rFonts w:cs="B Lotus" w:hint="cs"/>
          <w:sz w:val="28"/>
          <w:szCs w:val="28"/>
          <w:rtl/>
        </w:rPr>
        <w:t xml:space="preserve">هالجین، ریچاردپی. ویتبورن، سوزان کراس. (2003). </w:t>
      </w:r>
      <w:r w:rsidRPr="00933CB6">
        <w:rPr>
          <w:rFonts w:cs="B Lotus" w:hint="cs"/>
          <w:i/>
          <w:iCs/>
          <w:sz w:val="28"/>
          <w:szCs w:val="28"/>
          <w:rtl/>
        </w:rPr>
        <w:t>آسیب شناسی روانی</w:t>
      </w:r>
      <w:r w:rsidRPr="00933CB6">
        <w:rPr>
          <w:rFonts w:cs="B Lotus" w:hint="cs"/>
          <w:sz w:val="28"/>
          <w:szCs w:val="28"/>
          <w:rtl/>
        </w:rPr>
        <w:t>. ترجمه، یحیی سید محمدی (1390). جلد دوم</w:t>
      </w:r>
      <w:r w:rsidRPr="00933CB6">
        <w:rPr>
          <w:rFonts w:cs="B Lotus"/>
          <w:sz w:val="28"/>
          <w:szCs w:val="28"/>
        </w:rPr>
        <w:t>.</w:t>
      </w:r>
      <w:r w:rsidRPr="00933CB6">
        <w:rPr>
          <w:rFonts w:cs="B Lotus" w:hint="cs"/>
          <w:sz w:val="28"/>
          <w:szCs w:val="28"/>
          <w:rtl/>
        </w:rPr>
        <w:t xml:space="preserve"> چاپ هشتم. تهران: نشر روان. </w:t>
      </w:r>
      <w:bookmarkEnd w:id="49"/>
      <w:bookmarkEnd w:id="50"/>
    </w:p>
    <w:p w:rsidR="002E03D1" w:rsidRPr="00933CB6" w:rsidRDefault="002E03D1" w:rsidP="002E03D1">
      <w:pPr>
        <w:bidi/>
        <w:jc w:val="both"/>
        <w:rPr>
          <w:rFonts w:cs="B Lotus"/>
          <w:sz w:val="28"/>
          <w:szCs w:val="28"/>
          <w:rtl/>
        </w:rPr>
      </w:pPr>
      <w:r w:rsidRPr="00933CB6">
        <w:rPr>
          <w:rFonts w:cs="B Lotus" w:hint="cs"/>
          <w:sz w:val="28"/>
          <w:szCs w:val="28"/>
          <w:rtl/>
        </w:rPr>
        <w:t xml:space="preserve">هافتن، کیت. کرک، پال. سالکووسکیس، کیسی و کلارک، دیوید (2007). </w:t>
      </w:r>
      <w:r w:rsidRPr="00933CB6">
        <w:rPr>
          <w:rFonts w:cs="B Lotus" w:hint="cs"/>
          <w:i/>
          <w:iCs/>
          <w:sz w:val="28"/>
          <w:szCs w:val="28"/>
          <w:rtl/>
        </w:rPr>
        <w:t>رفتار درمانی شناختی.</w:t>
      </w:r>
      <w:r w:rsidRPr="00933CB6">
        <w:rPr>
          <w:rFonts w:cs="B Lotus" w:hint="cs"/>
          <w:sz w:val="28"/>
          <w:szCs w:val="28"/>
          <w:rtl/>
        </w:rPr>
        <w:t xml:space="preserve"> ترجمه حبیب الله قاسم زاده. (1392). تهران: انتشارات ارجمند.</w:t>
      </w:r>
    </w:p>
    <w:p w:rsidR="002E03D1" w:rsidRPr="00933CB6" w:rsidRDefault="002E03D1" w:rsidP="002E03D1">
      <w:pPr>
        <w:bidi/>
        <w:jc w:val="both"/>
        <w:rPr>
          <w:rFonts w:cs="B Lotus"/>
          <w:color w:val="000000"/>
          <w:sz w:val="28"/>
          <w:szCs w:val="28"/>
        </w:rPr>
      </w:pPr>
      <w:r w:rsidRPr="00933CB6">
        <w:rPr>
          <w:rFonts w:cs="B Lotus" w:hint="cs"/>
          <w:sz w:val="28"/>
          <w:szCs w:val="28"/>
          <w:rtl/>
        </w:rPr>
        <w:t>یوسفی، مریم</w:t>
      </w:r>
      <w:r w:rsidRPr="00933CB6">
        <w:rPr>
          <w:rFonts w:cs="B Lotus"/>
          <w:sz w:val="28"/>
          <w:szCs w:val="28"/>
        </w:rPr>
        <w:t>.</w:t>
      </w:r>
      <w:r w:rsidRPr="00933CB6">
        <w:rPr>
          <w:rFonts w:cs="B Lotus" w:hint="cs"/>
          <w:sz w:val="28"/>
          <w:szCs w:val="28"/>
          <w:rtl/>
        </w:rPr>
        <w:t xml:space="preserve"> (1389). </w:t>
      </w:r>
      <w:r w:rsidRPr="00933CB6">
        <w:rPr>
          <w:rFonts w:cs="B Lotus" w:hint="cs"/>
          <w:i/>
          <w:iCs/>
          <w:sz w:val="28"/>
          <w:szCs w:val="28"/>
          <w:rtl/>
        </w:rPr>
        <w:t>رابطه جهت گیری مذهبی با باورهای غیرمنطقی بیماران مبتلا به ام اس.</w:t>
      </w:r>
      <w:r w:rsidRPr="00933CB6">
        <w:rPr>
          <w:rFonts w:cs="B Lotus" w:hint="cs"/>
          <w:sz w:val="28"/>
          <w:szCs w:val="28"/>
          <w:rtl/>
        </w:rPr>
        <w:t xml:space="preserve"> پایان نامه کارشناسی ارشد. دانشگاه آزاد اسلامی اهواز.</w:t>
      </w:r>
    </w:p>
    <w:p w:rsidR="002E03D1" w:rsidRPr="00A07BE5"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rtl/>
          <w:lang w:bidi="fa-IR"/>
        </w:rPr>
      </w:pPr>
    </w:p>
    <w:p w:rsidR="002E03D1" w:rsidRDefault="002E03D1" w:rsidP="002E03D1">
      <w:pPr>
        <w:autoSpaceDE w:val="0"/>
        <w:autoSpaceDN w:val="0"/>
        <w:bidi/>
        <w:adjustRightInd w:val="0"/>
        <w:jc w:val="lowKashida"/>
        <w:rPr>
          <w:rFonts w:cs="B Lotus"/>
          <w:sz w:val="28"/>
          <w:szCs w:val="28"/>
          <w:lang w:bidi="fa-IR"/>
        </w:rPr>
      </w:pPr>
    </w:p>
    <w:p w:rsidR="002E03D1" w:rsidRPr="00DE0953" w:rsidRDefault="002E03D1" w:rsidP="002E03D1">
      <w:pPr>
        <w:autoSpaceDE w:val="0"/>
        <w:autoSpaceDN w:val="0"/>
        <w:bidi/>
        <w:adjustRightInd w:val="0"/>
        <w:jc w:val="lowKashida"/>
        <w:rPr>
          <w:rFonts w:cs="B Lotus"/>
          <w:b/>
          <w:bCs/>
          <w:sz w:val="28"/>
          <w:szCs w:val="28"/>
          <w:rtl/>
          <w:lang w:bidi="fa-IR"/>
        </w:rPr>
      </w:pPr>
      <w:r w:rsidRPr="00DE0953">
        <w:rPr>
          <w:rFonts w:cs="B Lotus" w:hint="cs"/>
          <w:b/>
          <w:bCs/>
          <w:sz w:val="28"/>
          <w:szCs w:val="28"/>
          <w:rtl/>
          <w:lang w:bidi="fa-IR"/>
        </w:rPr>
        <w:t>منابع لاتین</w:t>
      </w:r>
    </w:p>
    <w:p w:rsidR="002E03D1" w:rsidRPr="00491606" w:rsidRDefault="002E03D1" w:rsidP="002E03D1">
      <w:pPr>
        <w:jc w:val="both"/>
        <w:rPr>
          <w:sz w:val="28"/>
          <w:szCs w:val="28"/>
        </w:rPr>
      </w:pPr>
      <w:proofErr w:type="gramStart"/>
      <w:r w:rsidRPr="00491606">
        <w:rPr>
          <w:sz w:val="28"/>
          <w:szCs w:val="28"/>
        </w:rPr>
        <w:t>Adelman, k. (2005).</w:t>
      </w:r>
      <w:proofErr w:type="gramEnd"/>
      <w:r w:rsidRPr="00491606">
        <w:rPr>
          <w:sz w:val="28"/>
          <w:szCs w:val="28"/>
        </w:rPr>
        <w:t xml:space="preserve"> </w:t>
      </w:r>
      <w:proofErr w:type="gramStart"/>
      <w:r w:rsidRPr="00491606">
        <w:rPr>
          <w:i/>
          <w:iCs/>
          <w:sz w:val="28"/>
          <w:szCs w:val="28"/>
        </w:rPr>
        <w:t>Resiliency and creativity</w:t>
      </w:r>
      <w:r w:rsidRPr="00491606">
        <w:rPr>
          <w:sz w:val="28"/>
          <w:szCs w:val="28"/>
        </w:rPr>
        <w:t>.</w:t>
      </w:r>
      <w:proofErr w:type="gramEnd"/>
      <w:r w:rsidRPr="00491606">
        <w:rPr>
          <w:sz w:val="28"/>
          <w:szCs w:val="28"/>
        </w:rPr>
        <w:t xml:space="preserve"> </w:t>
      </w:r>
      <w:proofErr w:type="gramStart"/>
      <w:r w:rsidRPr="00491606">
        <w:rPr>
          <w:sz w:val="28"/>
          <w:szCs w:val="28"/>
        </w:rPr>
        <w:t>Articles from rostered Lay ministers Volume 21 Number 6.</w:t>
      </w:r>
      <w:proofErr w:type="gramEnd"/>
    </w:p>
    <w:p w:rsidR="002E03D1" w:rsidRPr="00491606" w:rsidRDefault="002E03D1" w:rsidP="002E03D1">
      <w:pPr>
        <w:jc w:val="both"/>
        <w:rPr>
          <w:sz w:val="28"/>
          <w:szCs w:val="28"/>
        </w:rPr>
      </w:pPr>
      <w:r w:rsidRPr="00491606">
        <w:rPr>
          <w:sz w:val="28"/>
          <w:szCs w:val="28"/>
          <w:lang w:bidi="fa-IR"/>
        </w:rPr>
        <w:t xml:space="preserve">Alvord, L.H. (2013). 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tl/>
          <w:lang w:bidi="fa-IR"/>
        </w:rPr>
        <w:t xml:space="preserve"> </w:t>
      </w:r>
      <w:r w:rsidRPr="00491606">
        <w:rPr>
          <w:sz w:val="28"/>
          <w:szCs w:val="28"/>
          <w:lang w:bidi="fa-IR"/>
        </w:rPr>
        <w:t>the</w:t>
      </w:r>
      <w:r w:rsidRPr="00491606">
        <w:rPr>
          <w:sz w:val="28"/>
          <w:szCs w:val="28"/>
        </w:rPr>
        <w:t xml:space="preserve"> resilience, </w:t>
      </w:r>
      <w:r w:rsidRPr="00491606">
        <w:rPr>
          <w:sz w:val="28"/>
          <w:szCs w:val="28"/>
          <w:lang w:bidi="fa-IR"/>
        </w:rPr>
        <w:t xml:space="preserve">quality of life and </w:t>
      </w:r>
      <w:r w:rsidRPr="00491606">
        <w:rPr>
          <w:sz w:val="28"/>
          <w:szCs w:val="28"/>
        </w:rPr>
        <w:t>perceived stress</w:t>
      </w:r>
      <w:r w:rsidRPr="00491606">
        <w:rPr>
          <w:sz w:val="28"/>
          <w:szCs w:val="28"/>
          <w:lang w:bidi="fa-IR"/>
        </w:rPr>
        <w:t xml:space="preserve"> in abusing in drug abuser patient</w:t>
      </w:r>
      <w:r w:rsidRPr="00491606">
        <w:rPr>
          <w:sz w:val="28"/>
          <w:szCs w:val="28"/>
        </w:rPr>
        <w:t>.</w:t>
      </w:r>
      <w:r w:rsidRPr="00491606">
        <w:rPr>
          <w:i/>
          <w:iCs/>
          <w:sz w:val="28"/>
          <w:szCs w:val="28"/>
        </w:rPr>
        <w:t xml:space="preserve"> American journal of </w:t>
      </w:r>
      <w:bookmarkStart w:id="51" w:name="OLE_LINK144"/>
      <w:bookmarkStart w:id="52" w:name="OLE_LINK145"/>
      <w:r w:rsidRPr="00491606">
        <w:rPr>
          <w:i/>
          <w:iCs/>
          <w:sz w:val="28"/>
          <w:szCs w:val="28"/>
        </w:rPr>
        <w:t>Orthodontics</w:t>
      </w:r>
      <w:bookmarkEnd w:id="51"/>
      <w:bookmarkEnd w:id="52"/>
      <w:r w:rsidRPr="00491606">
        <w:rPr>
          <w:i/>
          <w:iCs/>
          <w:sz w:val="28"/>
          <w:szCs w:val="28"/>
        </w:rPr>
        <w:t xml:space="preserve"> </w:t>
      </w:r>
      <w:proofErr w:type="gramStart"/>
      <w:r w:rsidRPr="00491606">
        <w:rPr>
          <w:i/>
          <w:iCs/>
          <w:sz w:val="28"/>
          <w:szCs w:val="28"/>
        </w:rPr>
        <w:t>Orthodontics</w:t>
      </w:r>
      <w:r w:rsidRPr="00491606">
        <w:rPr>
          <w:sz w:val="28"/>
          <w:szCs w:val="28"/>
        </w:rPr>
        <w:t>.131(</w:t>
      </w:r>
      <w:proofErr w:type="gramEnd"/>
      <w:r w:rsidRPr="00491606">
        <w:rPr>
          <w:sz w:val="28"/>
          <w:szCs w:val="28"/>
        </w:rPr>
        <w:t>5).571-572.</w:t>
      </w:r>
    </w:p>
    <w:p w:rsidR="002E03D1" w:rsidRPr="00491606" w:rsidRDefault="002E03D1" w:rsidP="002E03D1">
      <w:pPr>
        <w:jc w:val="both"/>
        <w:rPr>
          <w:sz w:val="28"/>
          <w:szCs w:val="28"/>
        </w:rPr>
      </w:pPr>
      <w:r w:rsidRPr="00491606">
        <w:rPr>
          <w:sz w:val="28"/>
          <w:szCs w:val="28"/>
        </w:rPr>
        <w:t xml:space="preserve">Cartwright, D., Hatton, S. and Wells, A. Beliefs about worry and intrusion: The </w:t>
      </w:r>
      <w:proofErr w:type="gramStart"/>
      <w:r w:rsidRPr="00491606">
        <w:rPr>
          <w:sz w:val="28"/>
          <w:szCs w:val="28"/>
        </w:rPr>
        <w:t>meta</w:t>
      </w:r>
      <w:proofErr w:type="gramEnd"/>
      <w:r w:rsidRPr="00491606">
        <w:rPr>
          <w:sz w:val="28"/>
          <w:szCs w:val="28"/>
        </w:rPr>
        <w:t xml:space="preserve"> cognitions questionnaire</w:t>
      </w:r>
      <w:r w:rsidRPr="00491606">
        <w:rPr>
          <w:i/>
          <w:iCs/>
          <w:sz w:val="28"/>
          <w:szCs w:val="28"/>
        </w:rPr>
        <w:t xml:space="preserve">. </w:t>
      </w:r>
      <w:proofErr w:type="gramStart"/>
      <w:r w:rsidRPr="00491606">
        <w:rPr>
          <w:i/>
          <w:iCs/>
          <w:sz w:val="28"/>
          <w:szCs w:val="28"/>
        </w:rPr>
        <w:t>journal</w:t>
      </w:r>
      <w:proofErr w:type="gramEnd"/>
      <w:r w:rsidRPr="00491606">
        <w:rPr>
          <w:i/>
          <w:iCs/>
          <w:sz w:val="28"/>
          <w:szCs w:val="28"/>
        </w:rPr>
        <w:t xml:space="preserve"> Anxiety Disorder</w:t>
      </w:r>
      <w:r w:rsidRPr="00491606">
        <w:rPr>
          <w:sz w:val="28"/>
          <w:szCs w:val="28"/>
        </w:rPr>
        <w:t>, 2011; 11: 279-315.</w:t>
      </w:r>
    </w:p>
    <w:p w:rsidR="002E03D1" w:rsidRPr="00491606" w:rsidRDefault="002E03D1" w:rsidP="002E03D1">
      <w:pPr>
        <w:jc w:val="both"/>
        <w:rPr>
          <w:sz w:val="28"/>
          <w:szCs w:val="28"/>
          <w:lang w:bidi="fa-IR"/>
        </w:rPr>
      </w:pPr>
      <w:r w:rsidRPr="00491606">
        <w:rPr>
          <w:sz w:val="28"/>
          <w:szCs w:val="28"/>
          <w:lang w:bidi="fa-IR"/>
        </w:rPr>
        <w:t xml:space="preserve">Cefai, C. (2008). </w:t>
      </w:r>
      <w:r w:rsidRPr="00491606">
        <w:rPr>
          <w:i/>
          <w:iCs/>
          <w:sz w:val="28"/>
          <w:szCs w:val="28"/>
          <w:lang w:bidi="fa-IR"/>
        </w:rPr>
        <w:t xml:space="preserve">Promoting resilience in the Classroom: A guide to developing </w:t>
      </w:r>
      <w:proofErr w:type="gramStart"/>
      <w:r w:rsidRPr="00491606">
        <w:rPr>
          <w:i/>
          <w:iCs/>
          <w:sz w:val="28"/>
          <w:szCs w:val="28"/>
          <w:lang w:bidi="fa-IR"/>
        </w:rPr>
        <w:t>pupils</w:t>
      </w:r>
      <w:proofErr w:type="gramEnd"/>
      <w:r w:rsidRPr="00491606">
        <w:rPr>
          <w:i/>
          <w:iCs/>
          <w:sz w:val="28"/>
          <w:szCs w:val="28"/>
          <w:lang w:bidi="fa-IR"/>
        </w:rPr>
        <w:t xml:space="preserve"> emotional and cognitive skills</w:t>
      </w:r>
      <w:r w:rsidRPr="00491606">
        <w:rPr>
          <w:sz w:val="28"/>
          <w:szCs w:val="28"/>
          <w:lang w:bidi="fa-IR"/>
        </w:rPr>
        <w:t xml:space="preserve">. Jassica </w:t>
      </w:r>
      <w:proofErr w:type="gramStart"/>
      <w:r w:rsidRPr="00491606">
        <w:rPr>
          <w:sz w:val="28"/>
          <w:szCs w:val="28"/>
          <w:lang w:bidi="fa-IR"/>
        </w:rPr>
        <w:t>kingsley</w:t>
      </w:r>
      <w:proofErr w:type="gramEnd"/>
      <w:r w:rsidRPr="00491606">
        <w:rPr>
          <w:sz w:val="28"/>
          <w:szCs w:val="28"/>
          <w:lang w:bidi="fa-IR"/>
        </w:rPr>
        <w:t xml:space="preserve"> publishers. </w:t>
      </w:r>
      <w:smartTag w:uri="urn:schemas-microsoft-com:office:smarttags" w:element="place">
        <w:smartTag w:uri="urn:schemas-microsoft-com:office:smarttags" w:element="City">
          <w:r w:rsidRPr="00491606">
            <w:rPr>
              <w:sz w:val="28"/>
              <w:szCs w:val="28"/>
              <w:lang w:bidi="fa-IR"/>
            </w:rPr>
            <w:t>London</w:t>
          </w:r>
        </w:smartTag>
      </w:smartTag>
      <w:r w:rsidRPr="00491606">
        <w:rPr>
          <w:sz w:val="28"/>
          <w:szCs w:val="28"/>
          <w:lang w:bidi="fa-IR"/>
        </w:rPr>
        <w:t xml:space="preserve">. </w:t>
      </w:r>
      <w:smartTag w:uri="urn:schemas-microsoft-com:office:smarttags" w:element="place">
        <w:smartTag w:uri="urn:schemas-microsoft-com:office:smarttags" w:element="country-region">
          <w:r w:rsidRPr="00491606">
            <w:rPr>
              <w:sz w:val="28"/>
              <w:szCs w:val="28"/>
              <w:lang w:bidi="fa-IR"/>
            </w:rPr>
            <w:t>UK</w:t>
          </w:r>
        </w:smartTag>
      </w:smartTag>
      <w:r w:rsidRPr="00491606">
        <w:rPr>
          <w:sz w:val="28"/>
          <w:szCs w:val="28"/>
          <w:lang w:bidi="fa-IR"/>
        </w:rPr>
        <w:t>.</w:t>
      </w:r>
    </w:p>
    <w:p w:rsidR="002E03D1" w:rsidRPr="00491606" w:rsidRDefault="002E03D1" w:rsidP="002E03D1">
      <w:pPr>
        <w:jc w:val="both"/>
        <w:rPr>
          <w:sz w:val="28"/>
          <w:szCs w:val="28"/>
        </w:rPr>
      </w:pPr>
      <w:proofErr w:type="gramStart"/>
      <w:r w:rsidRPr="00491606">
        <w:rPr>
          <w:sz w:val="28"/>
          <w:szCs w:val="28"/>
        </w:rPr>
        <w:t>Dallas, T.X. and David, W. Staley behavioral neuroscience of drug addiction.</w:t>
      </w:r>
      <w:proofErr w:type="gramEnd"/>
      <w:r w:rsidRPr="00491606">
        <w:rPr>
          <w:sz w:val="28"/>
          <w:szCs w:val="28"/>
        </w:rPr>
        <w:t xml:space="preserve"> </w:t>
      </w:r>
      <w:r w:rsidRPr="00491606">
        <w:rPr>
          <w:i/>
          <w:iCs/>
          <w:sz w:val="28"/>
          <w:szCs w:val="28"/>
        </w:rPr>
        <w:t>Biosocieties</w:t>
      </w:r>
      <w:r w:rsidRPr="00491606">
        <w:rPr>
          <w:sz w:val="28"/>
          <w:szCs w:val="28"/>
        </w:rPr>
        <w:t xml:space="preserve"> 2013, 39: 22-6.</w:t>
      </w:r>
    </w:p>
    <w:p w:rsidR="002E03D1" w:rsidRPr="00491606" w:rsidRDefault="002E03D1" w:rsidP="002E03D1">
      <w:pPr>
        <w:jc w:val="both"/>
        <w:rPr>
          <w:sz w:val="28"/>
          <w:szCs w:val="28"/>
        </w:rPr>
      </w:pPr>
      <w:proofErr w:type="gramStart"/>
      <w:r w:rsidRPr="00491606">
        <w:rPr>
          <w:sz w:val="28"/>
          <w:szCs w:val="28"/>
        </w:rPr>
        <w:t>Diener, E., Lucas, R., Schimmack, U., &amp; Helliwell, J. (2009).</w:t>
      </w:r>
      <w:proofErr w:type="gramEnd"/>
      <w:r w:rsidRPr="00491606">
        <w:rPr>
          <w:sz w:val="28"/>
          <w:szCs w:val="28"/>
        </w:rPr>
        <w:t xml:space="preserve"> </w:t>
      </w:r>
      <w:r w:rsidRPr="00491606">
        <w:rPr>
          <w:i/>
          <w:iCs/>
          <w:sz w:val="28"/>
          <w:szCs w:val="28"/>
        </w:rPr>
        <w:t>Well being for policy</w:t>
      </w:r>
      <w:r w:rsidRPr="00491606">
        <w:rPr>
          <w:sz w:val="28"/>
          <w:szCs w:val="28"/>
        </w:rPr>
        <w:t xml:space="preserve">. New </w:t>
      </w:r>
      <w:proofErr w:type="gramStart"/>
      <w:r w:rsidRPr="00491606">
        <w:rPr>
          <w:sz w:val="28"/>
          <w:szCs w:val="28"/>
        </w:rPr>
        <w:t>York :</w:t>
      </w:r>
      <w:proofErr w:type="gramEnd"/>
      <w:r w:rsidRPr="00491606">
        <w:rPr>
          <w:sz w:val="28"/>
          <w:szCs w:val="28"/>
        </w:rPr>
        <w:t xml:space="preserve"> </w:t>
      </w:r>
      <w:smartTag w:uri="urn:schemas-microsoft-com:office:smarttags" w:element="place">
        <w:smartTag w:uri="urn:schemas-microsoft-com:office:smarttags" w:element="PlaceName">
          <w:r w:rsidRPr="00491606">
            <w:rPr>
              <w:sz w:val="28"/>
              <w:szCs w:val="28"/>
            </w:rPr>
            <w:t>Oxford</w:t>
          </w:r>
        </w:smartTag>
        <w:r w:rsidRPr="00491606">
          <w:rPr>
            <w:sz w:val="28"/>
            <w:szCs w:val="28"/>
          </w:rPr>
          <w:t xml:space="preserve"> </w:t>
        </w:r>
        <w:smartTag w:uri="urn:schemas-microsoft-com:office:smarttags" w:element="PlaceType">
          <w:r w:rsidRPr="00491606">
            <w:rPr>
              <w:sz w:val="28"/>
              <w:szCs w:val="28"/>
            </w:rPr>
            <w:t>University</w:t>
          </w:r>
        </w:smartTag>
      </w:smartTag>
      <w:r w:rsidRPr="00491606">
        <w:rPr>
          <w:sz w:val="28"/>
          <w:szCs w:val="28"/>
        </w:rPr>
        <w:t xml:space="preserve"> Press.</w:t>
      </w:r>
    </w:p>
    <w:p w:rsidR="002E03D1" w:rsidRPr="00491606" w:rsidRDefault="002E03D1" w:rsidP="002E03D1">
      <w:pPr>
        <w:jc w:val="both"/>
        <w:rPr>
          <w:sz w:val="28"/>
          <w:szCs w:val="28"/>
        </w:rPr>
      </w:pPr>
      <w:proofErr w:type="gramStart"/>
      <w:r w:rsidRPr="00491606">
        <w:rPr>
          <w:sz w:val="28"/>
          <w:szCs w:val="28"/>
        </w:rPr>
        <w:t>Ericila, K., Loies, E., Kalach, O. &amp; Aerberti, R. (2012).</w:t>
      </w:r>
      <w:proofErr w:type="gramEnd"/>
      <w:r w:rsidRPr="00491606">
        <w:rPr>
          <w:sz w:val="28"/>
          <w:szCs w:val="28"/>
        </w:rPr>
        <w:t xml:space="preserve"> </w:t>
      </w:r>
      <w:proofErr w:type="gramStart"/>
      <w:r w:rsidRPr="00491606">
        <w:rPr>
          <w:sz w:val="28"/>
          <w:szCs w:val="28"/>
          <w:lang w:bidi="fa-IR"/>
        </w:rPr>
        <w:t xml:space="preserve">The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w:t>
      </w:r>
      <w:r w:rsidRPr="00491606">
        <w:rPr>
          <w:sz w:val="28"/>
          <w:szCs w:val="28"/>
          <w:lang w:bidi="fa-IR"/>
        </w:rPr>
        <w:t xml:space="preserve">irrational beliefs and </w:t>
      </w:r>
      <w:r w:rsidRPr="00491606">
        <w:rPr>
          <w:i/>
          <w:iCs/>
          <w:sz w:val="28"/>
          <w:szCs w:val="28"/>
        </w:rPr>
        <w:t>anxiety</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w:t>
      </w:r>
      <w:proofErr w:type="gramEnd"/>
      <w:r w:rsidRPr="00491606">
        <w:rPr>
          <w:i/>
          <w:iCs/>
          <w:sz w:val="28"/>
          <w:szCs w:val="28"/>
        </w:rPr>
        <w:t xml:space="preserve"> </w:t>
      </w:r>
      <w:proofErr w:type="gramStart"/>
      <w:r w:rsidRPr="00491606">
        <w:rPr>
          <w:i/>
          <w:iCs/>
          <w:sz w:val="28"/>
          <w:szCs w:val="28"/>
        </w:rPr>
        <w:t>Journal of Personality assessment</w:t>
      </w:r>
      <w:r w:rsidRPr="00491606">
        <w:rPr>
          <w:sz w:val="28"/>
          <w:szCs w:val="28"/>
        </w:rPr>
        <w:t>, 63 (2), 262 - 274.</w:t>
      </w:r>
      <w:proofErr w:type="gramEnd"/>
    </w:p>
    <w:p w:rsidR="002E03D1" w:rsidRPr="00491606" w:rsidRDefault="002E03D1" w:rsidP="002E03D1">
      <w:pPr>
        <w:pStyle w:val="Subtitle"/>
        <w:bidi w:val="0"/>
        <w:jc w:val="both"/>
      </w:pPr>
      <w:r w:rsidRPr="00491606">
        <w:t xml:space="preserve">Estelle, B. (2009). </w:t>
      </w:r>
      <w:proofErr w:type="gramStart"/>
      <w:r w:rsidRPr="00491606">
        <w:rPr>
          <w:i/>
          <w:iCs/>
        </w:rPr>
        <w:t>The</w:t>
      </w:r>
      <w:r w:rsidRPr="00491606">
        <w:rPr>
          <w:b/>
          <w:bCs/>
          <w:i/>
          <w:iCs/>
        </w:rPr>
        <w:t xml:space="preserve"> </w:t>
      </w:r>
      <w:r w:rsidRPr="00491606">
        <w:rPr>
          <w:i/>
          <w:iCs/>
        </w:rPr>
        <w:t>Comparison</w:t>
      </w:r>
      <w:r w:rsidRPr="00491606">
        <w:rPr>
          <w:b/>
          <w:bCs/>
          <w:i/>
          <w:iCs/>
        </w:rPr>
        <w:t xml:space="preserve"> </w:t>
      </w:r>
      <w:r w:rsidRPr="00491606">
        <w:rPr>
          <w:i/>
          <w:iCs/>
        </w:rPr>
        <w:t xml:space="preserve">of occupational </w:t>
      </w:r>
      <w:r w:rsidRPr="00491606">
        <w:t>resilience</w:t>
      </w:r>
      <w:r w:rsidRPr="00491606">
        <w:rPr>
          <w:i/>
          <w:iCs/>
        </w:rPr>
        <w:t xml:space="preserve"> and coping strategies in </w:t>
      </w:r>
      <w:r w:rsidRPr="00491606">
        <w:rPr>
          <w:rFonts w:eastAsia="Calibri"/>
          <w:lang w:bidi="fa-IR"/>
        </w:rPr>
        <w:t>abusing in drug abuser and normal</w:t>
      </w:r>
      <w:r w:rsidRPr="00491606">
        <w:t>.</w:t>
      </w:r>
      <w:proofErr w:type="gramEnd"/>
      <w:r w:rsidRPr="00491606">
        <w:t xml:space="preserve"> </w:t>
      </w:r>
      <w:proofErr w:type="gramStart"/>
      <w:r w:rsidRPr="00491606">
        <w:t>Master thesis, Department of Industrial Psychology, University of Stellenbosch.</w:t>
      </w:r>
      <w:proofErr w:type="gramEnd"/>
    </w:p>
    <w:p w:rsidR="002E03D1" w:rsidRPr="00491606" w:rsidRDefault="002E03D1" w:rsidP="002E03D1">
      <w:pPr>
        <w:pStyle w:val="Subtitle"/>
        <w:bidi w:val="0"/>
        <w:jc w:val="both"/>
      </w:pPr>
      <w:r w:rsidRPr="00491606">
        <w:rPr>
          <w:rStyle w:val="Strong"/>
        </w:rPr>
        <w:t>Giyung</w:t>
      </w:r>
      <w:r w:rsidRPr="00491606">
        <w:rPr>
          <w:rFonts w:eastAsia="Batang"/>
          <w:lang w:eastAsia="ko-KR"/>
        </w:rPr>
        <w:t>, H.K. (2013).</w:t>
      </w:r>
      <w:r w:rsidRPr="00491606">
        <w:t xml:space="preserve"> The Comparison </w:t>
      </w:r>
      <w:proofErr w:type="gramStart"/>
      <w:r w:rsidRPr="00491606">
        <w:t>meta</w:t>
      </w:r>
      <w:proofErr w:type="gramEnd"/>
      <w:r w:rsidRPr="00491606">
        <w:t xml:space="preserve"> cognitive belief and</w:t>
      </w:r>
      <w:r w:rsidRPr="00491606">
        <w:rPr>
          <w:shd w:val="clear" w:color="auto" w:fill="FFFFFF"/>
        </w:rPr>
        <w:t xml:space="preserve"> mental health</w:t>
      </w:r>
      <w:r w:rsidRPr="00491606">
        <w:t xml:space="preserve"> of addicts to opiate and normal. .</w:t>
      </w:r>
      <w:r w:rsidRPr="00491606">
        <w:rPr>
          <w:i/>
          <w:iCs/>
        </w:rPr>
        <w:t>International Journal of Stres</w:t>
      </w:r>
      <w:r w:rsidRPr="00491606">
        <w:t>s, 59 (1): 90-110.</w:t>
      </w:r>
    </w:p>
    <w:p w:rsidR="002E03D1" w:rsidRPr="00491606" w:rsidRDefault="002E03D1" w:rsidP="002E03D1">
      <w:pPr>
        <w:jc w:val="lowKashida"/>
        <w:rPr>
          <w:iCs/>
          <w:sz w:val="28"/>
          <w:szCs w:val="28"/>
        </w:rPr>
      </w:pPr>
      <w:proofErr w:type="gramStart"/>
      <w:r w:rsidRPr="00491606">
        <w:rPr>
          <w:sz w:val="28"/>
          <w:szCs w:val="28"/>
          <w:shd w:val="clear" w:color="auto" w:fill="FFFFFF"/>
          <w:lang w:val="en-GB"/>
        </w:rPr>
        <w:t>Hamamci, M. (2013).</w:t>
      </w:r>
      <w:proofErr w:type="gramEnd"/>
      <w:r w:rsidRPr="00491606">
        <w:rPr>
          <w:sz w:val="28"/>
          <w:szCs w:val="28"/>
        </w:rPr>
        <w:t xml:space="preserve"> </w:t>
      </w:r>
      <w:r w:rsidRPr="00491606">
        <w:rPr>
          <w:sz w:val="28"/>
          <w:szCs w:val="28"/>
          <w:shd w:val="clear" w:color="auto" w:fill="FFFFFF"/>
        </w:rPr>
        <w:t xml:space="preserve">The relationship between </w:t>
      </w:r>
      <w:proofErr w:type="gramStart"/>
      <w:r w:rsidRPr="00491606">
        <w:rPr>
          <w:sz w:val="28"/>
          <w:szCs w:val="28"/>
        </w:rPr>
        <w:t>meta</w:t>
      </w:r>
      <w:proofErr w:type="gramEnd"/>
      <w:r w:rsidRPr="00491606">
        <w:rPr>
          <w:sz w:val="28"/>
          <w:szCs w:val="28"/>
        </w:rPr>
        <w:t xml:space="preserve"> cognitive belief</w:t>
      </w:r>
      <w:r w:rsidRPr="00491606">
        <w:rPr>
          <w:sz w:val="28"/>
          <w:szCs w:val="28"/>
          <w:shd w:val="clear" w:color="auto" w:fill="FFFFFF"/>
        </w:rPr>
        <w:t xml:space="preserve"> and mental health in patients with leukemia. </w:t>
      </w:r>
      <w:r w:rsidRPr="00491606">
        <w:rPr>
          <w:i/>
          <w:sz w:val="28"/>
          <w:szCs w:val="28"/>
        </w:rPr>
        <w:t>Journal of Applied Psychology</w:t>
      </w:r>
      <w:r w:rsidRPr="00491606">
        <w:rPr>
          <w:iCs/>
          <w:sz w:val="28"/>
          <w:szCs w:val="28"/>
          <w:rtl/>
        </w:rPr>
        <w:t xml:space="preserve"> </w:t>
      </w:r>
      <w:r w:rsidRPr="00491606">
        <w:rPr>
          <w:iCs/>
          <w:sz w:val="28"/>
          <w:szCs w:val="28"/>
        </w:rPr>
        <w:t>Vol</w:t>
      </w:r>
      <w:r w:rsidRPr="00491606">
        <w:rPr>
          <w:iCs/>
          <w:sz w:val="28"/>
          <w:szCs w:val="28"/>
          <w:rtl/>
        </w:rPr>
        <w:t>.</w:t>
      </w:r>
      <w:r w:rsidRPr="00491606">
        <w:rPr>
          <w:iCs/>
          <w:sz w:val="28"/>
          <w:szCs w:val="28"/>
        </w:rPr>
        <w:t>86</w:t>
      </w:r>
      <w:proofErr w:type="gramStart"/>
      <w:r w:rsidRPr="00491606">
        <w:rPr>
          <w:iCs/>
          <w:sz w:val="28"/>
          <w:szCs w:val="28"/>
        </w:rPr>
        <w:t>,pp</w:t>
      </w:r>
      <w:proofErr w:type="gramEnd"/>
      <w:r w:rsidRPr="00491606">
        <w:rPr>
          <w:iCs/>
          <w:sz w:val="28"/>
          <w:szCs w:val="28"/>
          <w:rtl/>
        </w:rPr>
        <w:t xml:space="preserve">. </w:t>
      </w:r>
      <w:r w:rsidRPr="00491606">
        <w:rPr>
          <w:iCs/>
          <w:sz w:val="28"/>
          <w:szCs w:val="28"/>
        </w:rPr>
        <w:t>499</w:t>
      </w:r>
      <w:r w:rsidRPr="00491606">
        <w:rPr>
          <w:iCs/>
          <w:sz w:val="28"/>
          <w:szCs w:val="28"/>
          <w:rtl/>
        </w:rPr>
        <w:t>-</w:t>
      </w:r>
      <w:r w:rsidRPr="00491606">
        <w:rPr>
          <w:iCs/>
          <w:sz w:val="28"/>
          <w:szCs w:val="28"/>
        </w:rPr>
        <w:t>512.</w:t>
      </w:r>
    </w:p>
    <w:p w:rsidR="002E03D1" w:rsidRPr="00491606" w:rsidRDefault="002E03D1" w:rsidP="002E03D1">
      <w:pPr>
        <w:jc w:val="lowKashida"/>
        <w:rPr>
          <w:iCs/>
          <w:sz w:val="28"/>
          <w:szCs w:val="28"/>
        </w:rPr>
      </w:pPr>
      <w:proofErr w:type="gramStart"/>
      <w:r w:rsidRPr="00491606">
        <w:rPr>
          <w:sz w:val="28"/>
          <w:szCs w:val="28"/>
        </w:rPr>
        <w:t>Janeck, A.S., Calamari, J.E., Riemann, B.C. and Heffolinger, S.K. (2006).</w:t>
      </w:r>
      <w:proofErr w:type="gramEnd"/>
      <w:r w:rsidRPr="00491606">
        <w:rPr>
          <w:sz w:val="28"/>
          <w:szCs w:val="28"/>
        </w:rPr>
        <w:t xml:space="preserve"> Too much Thinking about thinking: </w:t>
      </w:r>
      <w:smartTag w:uri="urn:schemas-microsoft-com:office:smarttags" w:element="place">
        <w:r w:rsidRPr="00491606">
          <w:rPr>
            <w:sz w:val="28"/>
            <w:szCs w:val="28"/>
          </w:rPr>
          <w:t>Meta</w:t>
        </w:r>
      </w:smartTag>
      <w:r w:rsidRPr="00491606">
        <w:rPr>
          <w:sz w:val="28"/>
          <w:szCs w:val="28"/>
        </w:rPr>
        <w:t xml:space="preserve"> cognitive differences in obsessive disorder. </w:t>
      </w:r>
      <w:r w:rsidRPr="00491606">
        <w:rPr>
          <w:i/>
          <w:iCs/>
          <w:sz w:val="28"/>
          <w:szCs w:val="28"/>
        </w:rPr>
        <w:t>Journal of Anxiety disorders</w:t>
      </w:r>
      <w:r w:rsidRPr="00491606">
        <w:rPr>
          <w:sz w:val="28"/>
          <w:szCs w:val="28"/>
        </w:rPr>
        <w:t>,</w:t>
      </w:r>
      <w:r w:rsidRPr="00491606">
        <w:rPr>
          <w:b/>
          <w:bCs/>
          <w:sz w:val="28"/>
          <w:szCs w:val="28"/>
        </w:rPr>
        <w:t xml:space="preserve"> </w:t>
      </w:r>
      <w:r w:rsidRPr="00491606">
        <w:rPr>
          <w:sz w:val="28"/>
          <w:szCs w:val="28"/>
        </w:rPr>
        <w:t>17: 181-195.</w:t>
      </w:r>
    </w:p>
    <w:p w:rsidR="002E03D1" w:rsidRPr="00491606" w:rsidRDefault="002E03D1" w:rsidP="002E03D1">
      <w:pPr>
        <w:jc w:val="both"/>
        <w:rPr>
          <w:sz w:val="28"/>
          <w:szCs w:val="28"/>
        </w:rPr>
      </w:pPr>
      <w:r w:rsidRPr="00491606">
        <w:rPr>
          <w:sz w:val="28"/>
          <w:szCs w:val="28"/>
        </w:rPr>
        <w:t xml:space="preserve">Jan, S. (2014). </w:t>
      </w:r>
      <w:r w:rsidRPr="00491606">
        <w:rPr>
          <w:sz w:val="28"/>
          <w:szCs w:val="28"/>
          <w:lang w:bidi="fa-IR"/>
        </w:rPr>
        <w:t xml:space="preserve">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stress and</w:t>
      </w:r>
      <w:r w:rsidRPr="00491606">
        <w:rPr>
          <w:sz w:val="28"/>
          <w:szCs w:val="28"/>
          <w:lang w:bidi="fa-IR"/>
        </w:rPr>
        <w:t xml:space="preserve"> </w:t>
      </w:r>
      <w:r w:rsidRPr="00491606">
        <w:rPr>
          <w:i/>
          <w:iCs/>
          <w:sz w:val="28"/>
          <w:szCs w:val="28"/>
        </w:rPr>
        <w:t>anxiety</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w:t>
      </w:r>
      <w:r w:rsidRPr="00491606">
        <w:rPr>
          <w:i/>
          <w:iCs/>
          <w:sz w:val="28"/>
          <w:szCs w:val="28"/>
        </w:rPr>
        <w:t xml:space="preserve"> Journal</w:t>
      </w:r>
      <w:r w:rsidRPr="00491606">
        <w:rPr>
          <w:sz w:val="28"/>
          <w:szCs w:val="28"/>
        </w:rPr>
        <w:t xml:space="preserve"> </w:t>
      </w:r>
      <w:r w:rsidRPr="00491606">
        <w:rPr>
          <w:i/>
          <w:iCs/>
          <w:sz w:val="28"/>
          <w:szCs w:val="28"/>
        </w:rPr>
        <w:t>of Clinical Psychology and Psychotherapy</w:t>
      </w:r>
      <w:r w:rsidRPr="00491606">
        <w:rPr>
          <w:sz w:val="28"/>
          <w:szCs w:val="28"/>
        </w:rPr>
        <w:t>, 12</w:t>
      </w:r>
      <w:proofErr w:type="gramStart"/>
      <w:r w:rsidRPr="00491606">
        <w:rPr>
          <w:sz w:val="28"/>
          <w:szCs w:val="28"/>
        </w:rPr>
        <w:t>,55</w:t>
      </w:r>
      <w:proofErr w:type="gramEnd"/>
      <w:r w:rsidRPr="00491606">
        <w:rPr>
          <w:sz w:val="28"/>
          <w:szCs w:val="28"/>
        </w:rPr>
        <w:t>-76.</w:t>
      </w:r>
    </w:p>
    <w:p w:rsidR="002E03D1" w:rsidRPr="00491606" w:rsidRDefault="002E03D1" w:rsidP="002E03D1">
      <w:pPr>
        <w:jc w:val="both"/>
        <w:rPr>
          <w:sz w:val="28"/>
          <w:szCs w:val="28"/>
        </w:rPr>
      </w:pPr>
      <w:proofErr w:type="gramStart"/>
      <w:r w:rsidRPr="00491606">
        <w:rPr>
          <w:sz w:val="28"/>
          <w:szCs w:val="28"/>
        </w:rPr>
        <w:lastRenderedPageBreak/>
        <w:t>Lemey, R. &amp; Ghazal, H. (2001).</w:t>
      </w:r>
      <w:proofErr w:type="gramEnd"/>
      <w:r w:rsidRPr="00491606">
        <w:rPr>
          <w:sz w:val="28"/>
          <w:szCs w:val="28"/>
        </w:rPr>
        <w:t xml:space="preserve"> </w:t>
      </w:r>
      <w:r w:rsidRPr="00491606">
        <w:rPr>
          <w:i/>
          <w:iCs/>
          <w:sz w:val="28"/>
          <w:szCs w:val="28"/>
        </w:rPr>
        <w:t>Resilience and positive psychology</w:t>
      </w:r>
      <w:r w:rsidRPr="00491606">
        <w:rPr>
          <w:sz w:val="28"/>
          <w:szCs w:val="28"/>
        </w:rPr>
        <w:t xml:space="preserve">: Finding </w:t>
      </w:r>
      <w:proofErr w:type="gramStart"/>
      <w:r w:rsidRPr="00491606">
        <w:rPr>
          <w:sz w:val="28"/>
          <w:szCs w:val="28"/>
        </w:rPr>
        <w:t>hope</w:t>
      </w:r>
      <w:proofErr w:type="gramEnd"/>
      <w:r w:rsidRPr="00491606">
        <w:rPr>
          <w:sz w:val="28"/>
          <w:szCs w:val="28"/>
        </w:rPr>
        <w:t xml:space="preserve"> child and family. </w:t>
      </w:r>
      <w:proofErr w:type="gramStart"/>
      <w:r w:rsidRPr="00491606">
        <w:rPr>
          <w:sz w:val="28"/>
          <w:szCs w:val="28"/>
        </w:rPr>
        <w:t>5 .1.</w:t>
      </w:r>
      <w:r w:rsidRPr="00491606">
        <w:rPr>
          <w:sz w:val="28"/>
          <w:szCs w:val="28"/>
          <w:rtl/>
          <w:lang w:bidi="fa-IR"/>
        </w:rPr>
        <w:t>،</w:t>
      </w:r>
      <w:r w:rsidRPr="00491606">
        <w:rPr>
          <w:sz w:val="28"/>
          <w:szCs w:val="28"/>
          <w:lang w:val="en-GB" w:bidi="fa-IR"/>
        </w:rPr>
        <w:t xml:space="preserve"> 10-21.</w:t>
      </w:r>
      <w:proofErr w:type="gramEnd"/>
    </w:p>
    <w:p w:rsidR="002E03D1" w:rsidRPr="00491606" w:rsidRDefault="002E03D1" w:rsidP="002E03D1">
      <w:pPr>
        <w:jc w:val="both"/>
        <w:rPr>
          <w:sz w:val="28"/>
          <w:szCs w:val="28"/>
          <w:rtl/>
        </w:rPr>
      </w:pPr>
      <w:r w:rsidRPr="00491606">
        <w:rPr>
          <w:sz w:val="28"/>
          <w:szCs w:val="28"/>
        </w:rPr>
        <w:t>Marsh, P.T. (1996). Resilience: A historical review of the construct. Journal of the California Alliance for the mentally illneses; 7 (3): 4-6.</w:t>
      </w:r>
    </w:p>
    <w:p w:rsidR="002E03D1" w:rsidRPr="00491606" w:rsidRDefault="002E03D1" w:rsidP="002E03D1">
      <w:pPr>
        <w:jc w:val="both"/>
        <w:rPr>
          <w:sz w:val="28"/>
          <w:szCs w:val="28"/>
          <w:lang w:bidi="fa-IR"/>
        </w:rPr>
      </w:pPr>
      <w:r w:rsidRPr="00491606">
        <w:rPr>
          <w:sz w:val="28"/>
          <w:szCs w:val="28"/>
          <w:lang w:bidi="fa-IR"/>
        </w:rPr>
        <w:t xml:space="preserve">MaiaDuerr, H. (2008). </w:t>
      </w:r>
      <w:r w:rsidRPr="00491606">
        <w:rPr>
          <w:i/>
          <w:iCs/>
          <w:sz w:val="28"/>
          <w:szCs w:val="28"/>
          <w:lang w:bidi="fa-IR"/>
        </w:rPr>
        <w:t xml:space="preserve">The use of meditation and mindfulness practices of </w:t>
      </w:r>
      <w:proofErr w:type="gramStart"/>
      <w:r w:rsidRPr="00491606">
        <w:rPr>
          <w:i/>
          <w:iCs/>
          <w:sz w:val="28"/>
          <w:szCs w:val="28"/>
          <w:lang w:bidi="fa-IR"/>
        </w:rPr>
        <w:t>support  military</w:t>
      </w:r>
      <w:proofErr w:type="gramEnd"/>
      <w:r w:rsidRPr="00491606">
        <w:rPr>
          <w:i/>
          <w:iCs/>
          <w:sz w:val="28"/>
          <w:szCs w:val="28"/>
          <w:lang w:bidi="fa-IR"/>
        </w:rPr>
        <w:t xml:space="preserve"> care providers</w:t>
      </w:r>
      <w:r w:rsidRPr="00491606">
        <w:rPr>
          <w:sz w:val="28"/>
          <w:szCs w:val="28"/>
          <w:lang w:bidi="fa-IR"/>
        </w:rPr>
        <w:t xml:space="preserve">: Aprospectus.V2. </w:t>
      </w:r>
      <w:proofErr w:type="gramStart"/>
      <w:r w:rsidRPr="00491606">
        <w:rPr>
          <w:sz w:val="28"/>
          <w:szCs w:val="28"/>
          <w:lang w:bidi="fa-IR"/>
        </w:rPr>
        <w:t>28-39.</w:t>
      </w:r>
      <w:proofErr w:type="gramEnd"/>
      <w:r w:rsidRPr="00491606">
        <w:rPr>
          <w:sz w:val="28"/>
          <w:szCs w:val="28"/>
          <w:lang w:bidi="fa-IR"/>
        </w:rPr>
        <w:t xml:space="preserve"> </w:t>
      </w:r>
    </w:p>
    <w:p w:rsidR="002E03D1" w:rsidRPr="00491606" w:rsidRDefault="002E03D1" w:rsidP="002E03D1">
      <w:pPr>
        <w:autoSpaceDE w:val="0"/>
        <w:autoSpaceDN w:val="0"/>
        <w:adjustRightInd w:val="0"/>
        <w:jc w:val="both"/>
        <w:rPr>
          <w:sz w:val="28"/>
          <w:szCs w:val="28"/>
        </w:rPr>
      </w:pPr>
      <w:r w:rsidRPr="00491606">
        <w:rPr>
          <w:sz w:val="28"/>
          <w:szCs w:val="28"/>
        </w:rPr>
        <w:t xml:space="preserve">Mair, A. (2008). </w:t>
      </w:r>
      <w:proofErr w:type="gramStart"/>
      <w:r w:rsidRPr="00491606">
        <w:rPr>
          <w:i/>
          <w:iCs/>
          <w:sz w:val="28"/>
          <w:szCs w:val="28"/>
        </w:rPr>
        <w:t>The</w:t>
      </w:r>
      <w:r w:rsidRPr="00491606">
        <w:rPr>
          <w:b/>
          <w:bCs/>
          <w:i/>
          <w:iCs/>
          <w:sz w:val="28"/>
          <w:szCs w:val="28"/>
        </w:rPr>
        <w:t xml:space="preserve"> </w:t>
      </w:r>
      <w:r w:rsidRPr="00491606">
        <w:rPr>
          <w:i/>
          <w:iCs/>
          <w:sz w:val="28"/>
          <w:szCs w:val="28"/>
        </w:rPr>
        <w:t>Comparison</w:t>
      </w:r>
      <w:r w:rsidRPr="00491606">
        <w:rPr>
          <w:b/>
          <w:bCs/>
          <w:i/>
          <w:iCs/>
          <w:sz w:val="28"/>
          <w:szCs w:val="28"/>
        </w:rPr>
        <w:t xml:space="preserve"> </w:t>
      </w:r>
      <w:r w:rsidRPr="00491606">
        <w:rPr>
          <w:i/>
          <w:iCs/>
          <w:sz w:val="28"/>
          <w:szCs w:val="28"/>
        </w:rPr>
        <w:t>of</w:t>
      </w:r>
      <w:r w:rsidRPr="00491606">
        <w:rPr>
          <w:sz w:val="28"/>
          <w:szCs w:val="28"/>
        </w:rPr>
        <w:t xml:space="preserve"> resilience,</w:t>
      </w:r>
      <w:r w:rsidRPr="00491606">
        <w:rPr>
          <w:i/>
          <w:iCs/>
          <w:sz w:val="28"/>
          <w:szCs w:val="28"/>
        </w:rPr>
        <w:t xml:space="preserve"> </w:t>
      </w:r>
      <w:r w:rsidRPr="00491606">
        <w:rPr>
          <w:sz w:val="28"/>
          <w:szCs w:val="28"/>
        </w:rPr>
        <w:t>perceived stress</w:t>
      </w:r>
      <w:r w:rsidRPr="00491606">
        <w:rPr>
          <w:sz w:val="28"/>
          <w:szCs w:val="28"/>
          <w:lang w:bidi="fa-IR"/>
        </w:rPr>
        <w:t xml:space="preserve"> </w:t>
      </w:r>
      <w:r w:rsidRPr="00491606">
        <w:rPr>
          <w:i/>
          <w:iCs/>
          <w:sz w:val="28"/>
          <w:szCs w:val="28"/>
        </w:rPr>
        <w:t xml:space="preserve">and </w:t>
      </w:r>
      <w:r w:rsidRPr="00491606">
        <w:rPr>
          <w:sz w:val="28"/>
          <w:szCs w:val="28"/>
        </w:rPr>
        <w:t>obsessive</w:t>
      </w:r>
      <w:r w:rsidRPr="00491606">
        <w:rPr>
          <w:color w:val="000000"/>
          <w:sz w:val="28"/>
          <w:szCs w:val="28"/>
          <w:lang w:bidi="fa-IR"/>
        </w:rPr>
        <w:t xml:space="preserve"> rumination</w:t>
      </w:r>
      <w:r w:rsidRPr="00491606">
        <w:rPr>
          <w:sz w:val="28"/>
          <w:szCs w:val="28"/>
          <w:lang w:bidi="fa-IR"/>
        </w:rPr>
        <w:t xml:space="preserve"> </w:t>
      </w:r>
      <w:r w:rsidRPr="00491606">
        <w:rPr>
          <w:i/>
          <w:iCs/>
          <w:sz w:val="28"/>
          <w:szCs w:val="28"/>
        </w:rPr>
        <w:t xml:space="preserve">in </w:t>
      </w:r>
      <w:r w:rsidRPr="00491606">
        <w:rPr>
          <w:rFonts w:eastAsia="Calibri"/>
          <w:sz w:val="28"/>
          <w:szCs w:val="28"/>
          <w:lang w:bidi="fa-IR"/>
        </w:rPr>
        <w:t>abusing in drug abuser.</w:t>
      </w:r>
      <w:proofErr w:type="gramEnd"/>
      <w:r w:rsidRPr="00491606">
        <w:rPr>
          <w:sz w:val="28"/>
          <w:szCs w:val="28"/>
        </w:rPr>
        <w:t xml:space="preserve"> Behavior Res There 2012; 46: 487-495.</w:t>
      </w:r>
    </w:p>
    <w:p w:rsidR="002E03D1" w:rsidRPr="00491606" w:rsidRDefault="002E03D1" w:rsidP="002E03D1">
      <w:pPr>
        <w:jc w:val="lowKashida"/>
        <w:rPr>
          <w:b/>
          <w:bCs/>
          <w:sz w:val="28"/>
          <w:szCs w:val="28"/>
          <w:lang w:bidi="fa-IR"/>
        </w:rPr>
      </w:pPr>
      <w:r w:rsidRPr="00491606">
        <w:rPr>
          <w:sz w:val="28"/>
          <w:szCs w:val="28"/>
        </w:rPr>
        <w:t xml:space="preserve">Mar, H., Franken, I.H.A., Muris, P., Georgieva, </w:t>
      </w:r>
      <w:smartTag w:uri="urn:schemas-microsoft-com:office:smarttags" w:element="place">
        <w:r w:rsidRPr="00491606">
          <w:rPr>
            <w:sz w:val="28"/>
            <w:szCs w:val="28"/>
          </w:rPr>
          <w:t>I.</w:t>
        </w:r>
      </w:smartTag>
      <w:r w:rsidRPr="00491606">
        <w:rPr>
          <w:sz w:val="28"/>
          <w:szCs w:val="28"/>
        </w:rPr>
        <w:t xml:space="preserve"> (2013). </w:t>
      </w:r>
      <w:proofErr w:type="gramStart"/>
      <w:r w:rsidRPr="00491606">
        <w:rPr>
          <w:sz w:val="28"/>
          <w:szCs w:val="28"/>
          <w:lang w:bidi="fa-IR"/>
        </w:rPr>
        <w:t xml:space="preserve">The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b/>
          <w:bCs/>
          <w:sz w:val="28"/>
          <w:szCs w:val="28"/>
          <w:lang w:bidi="fa-IR"/>
        </w:rPr>
        <w:t xml:space="preserve"> </w:t>
      </w:r>
      <w:r w:rsidRPr="00491606">
        <w:rPr>
          <w:sz w:val="28"/>
          <w:szCs w:val="28"/>
        </w:rPr>
        <w:t>resilience and self-esteem of</w:t>
      </w:r>
      <w:r w:rsidRPr="00491606">
        <w:rPr>
          <w:sz w:val="28"/>
          <w:szCs w:val="28"/>
          <w:lang w:bidi="fa-IR"/>
        </w:rPr>
        <w:t xml:space="preserve"> </w:t>
      </w:r>
      <w:r w:rsidRPr="00491606">
        <w:rPr>
          <w:rFonts w:eastAsia="Calibri"/>
          <w:sz w:val="28"/>
          <w:szCs w:val="28"/>
          <w:lang w:bidi="fa-IR"/>
        </w:rPr>
        <w:t>abusing in drug abuser patient</w:t>
      </w:r>
      <w:r w:rsidRPr="00491606">
        <w:rPr>
          <w:b/>
          <w:bCs/>
          <w:sz w:val="28"/>
          <w:szCs w:val="28"/>
        </w:rPr>
        <w:t>.</w:t>
      </w:r>
      <w:proofErr w:type="gramEnd"/>
      <w:r w:rsidRPr="00491606">
        <w:rPr>
          <w:i/>
          <w:iCs/>
          <w:sz w:val="28"/>
          <w:szCs w:val="28"/>
        </w:rPr>
        <w:t xml:space="preserve"> </w:t>
      </w:r>
      <w:proofErr w:type="gramStart"/>
      <w:r w:rsidRPr="00491606">
        <w:rPr>
          <w:i/>
          <w:iCs/>
          <w:sz w:val="28"/>
          <w:szCs w:val="28"/>
        </w:rPr>
        <w:t>journal</w:t>
      </w:r>
      <w:proofErr w:type="gramEnd"/>
      <w:r w:rsidRPr="00491606">
        <w:rPr>
          <w:i/>
          <w:iCs/>
          <w:sz w:val="28"/>
          <w:szCs w:val="28"/>
        </w:rPr>
        <w:t xml:space="preserve"> of cducational administration</w:t>
      </w:r>
      <w:r w:rsidRPr="00491606">
        <w:rPr>
          <w:sz w:val="28"/>
          <w:szCs w:val="28"/>
        </w:rPr>
        <w:t>, vol 44, No 1, pages 53-70.</w:t>
      </w:r>
    </w:p>
    <w:p w:rsidR="002E03D1" w:rsidRPr="00491606" w:rsidRDefault="002E03D1" w:rsidP="002E03D1">
      <w:pPr>
        <w:jc w:val="lowKashida"/>
        <w:rPr>
          <w:b/>
          <w:bCs/>
          <w:sz w:val="28"/>
          <w:szCs w:val="28"/>
          <w:lang w:bidi="fa-IR"/>
        </w:rPr>
      </w:pPr>
      <w:r w:rsidRPr="00491606">
        <w:rPr>
          <w:sz w:val="28"/>
          <w:szCs w:val="28"/>
        </w:rPr>
        <w:t xml:space="preserve">McGuire WJ. </w:t>
      </w:r>
      <w:proofErr w:type="gramStart"/>
      <w:r w:rsidRPr="00491606">
        <w:rPr>
          <w:sz w:val="28"/>
          <w:szCs w:val="28"/>
        </w:rPr>
        <w:t>The yin and yang of progress in social psychology.</w:t>
      </w:r>
      <w:proofErr w:type="gramEnd"/>
      <w:r w:rsidRPr="00491606">
        <w:rPr>
          <w:sz w:val="28"/>
          <w:szCs w:val="28"/>
        </w:rPr>
        <w:t xml:space="preserve"> J Personal Soc Psychol 2010; 26: 446-56.</w:t>
      </w:r>
    </w:p>
    <w:p w:rsidR="002E03D1" w:rsidRPr="00491606" w:rsidRDefault="002E03D1" w:rsidP="002E03D1">
      <w:pPr>
        <w:autoSpaceDE w:val="0"/>
        <w:autoSpaceDN w:val="0"/>
        <w:adjustRightInd w:val="0"/>
        <w:jc w:val="both"/>
        <w:rPr>
          <w:sz w:val="28"/>
          <w:szCs w:val="28"/>
        </w:rPr>
      </w:pPr>
      <w:r w:rsidRPr="00491606">
        <w:rPr>
          <w:sz w:val="28"/>
          <w:szCs w:val="28"/>
        </w:rPr>
        <w:t xml:space="preserve">Patric, </w:t>
      </w:r>
      <w:proofErr w:type="gramStart"/>
      <w:r w:rsidRPr="00491606">
        <w:rPr>
          <w:sz w:val="28"/>
          <w:szCs w:val="28"/>
        </w:rPr>
        <w:t>P..</w:t>
      </w:r>
      <w:proofErr w:type="gramEnd"/>
      <w:r w:rsidRPr="00491606">
        <w:rPr>
          <w:sz w:val="28"/>
          <w:szCs w:val="28"/>
        </w:rPr>
        <w:t xml:space="preserve"> (2012).</w:t>
      </w:r>
      <w:r w:rsidRPr="00491606">
        <w:rPr>
          <w:sz w:val="28"/>
          <w:szCs w:val="28"/>
          <w:lang w:bidi="fa-IR"/>
        </w:rPr>
        <w:t xml:space="preserve"> </w:t>
      </w:r>
      <w:proofErr w:type="gramStart"/>
      <w:r w:rsidRPr="00491606">
        <w:rPr>
          <w:sz w:val="28"/>
          <w:szCs w:val="28"/>
          <w:lang w:bidi="fa-IR"/>
        </w:rPr>
        <w:t>The</w:t>
      </w:r>
      <w:proofErr w:type="gramEnd"/>
      <w:r w:rsidRPr="00491606">
        <w:rPr>
          <w:sz w:val="28"/>
          <w:szCs w:val="28"/>
          <w:lang w:bidi="fa-IR"/>
        </w:rPr>
        <w:t xml:space="preserve"> effect of </w:t>
      </w:r>
      <w:r w:rsidRPr="00491606">
        <w:rPr>
          <w:sz w:val="28"/>
          <w:szCs w:val="28"/>
        </w:rPr>
        <w:t>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sz w:val="28"/>
          <w:szCs w:val="28"/>
        </w:rPr>
        <w:t xml:space="preserve"> stress and</w:t>
      </w:r>
      <w:r w:rsidRPr="00491606">
        <w:rPr>
          <w:sz w:val="28"/>
          <w:szCs w:val="28"/>
          <w:lang w:bidi="fa-IR"/>
        </w:rPr>
        <w:t xml:space="preserve"> </w:t>
      </w:r>
      <w:r w:rsidRPr="00491606">
        <w:rPr>
          <w:sz w:val="28"/>
          <w:szCs w:val="28"/>
        </w:rPr>
        <w:t>obsessive</w:t>
      </w:r>
      <w:r w:rsidRPr="00491606">
        <w:rPr>
          <w:color w:val="000000"/>
          <w:sz w:val="28"/>
          <w:szCs w:val="28"/>
          <w:lang w:bidi="fa-IR"/>
        </w:rPr>
        <w:t xml:space="preserve"> rumination</w:t>
      </w:r>
      <w:r w:rsidRPr="00491606">
        <w:rPr>
          <w:sz w:val="28"/>
          <w:szCs w:val="28"/>
          <w:lang w:bidi="fa-IR"/>
        </w:rPr>
        <w:t xml:space="preserve"> of </w:t>
      </w:r>
      <w:r w:rsidRPr="00491606">
        <w:rPr>
          <w:rFonts w:eastAsia="Calibri"/>
          <w:sz w:val="28"/>
          <w:szCs w:val="28"/>
          <w:lang w:bidi="fa-IR"/>
        </w:rPr>
        <w:t>abusing in drug abuser</w:t>
      </w:r>
      <w:r w:rsidRPr="00491606">
        <w:rPr>
          <w:sz w:val="28"/>
          <w:szCs w:val="28"/>
        </w:rPr>
        <w:t xml:space="preserve">. </w:t>
      </w:r>
      <w:r w:rsidRPr="00491606">
        <w:rPr>
          <w:i/>
          <w:iCs/>
          <w:sz w:val="28"/>
          <w:szCs w:val="28"/>
        </w:rPr>
        <w:t>Drug and Alcohol, Dependnce</w:t>
      </w:r>
      <w:r w:rsidRPr="00491606">
        <w:rPr>
          <w:sz w:val="28"/>
          <w:szCs w:val="28"/>
        </w:rPr>
        <w:t>, 48, 119-126.</w:t>
      </w:r>
    </w:p>
    <w:p w:rsidR="002E03D1" w:rsidRPr="00491606" w:rsidRDefault="002E03D1" w:rsidP="002E03D1">
      <w:pPr>
        <w:jc w:val="both"/>
        <w:rPr>
          <w:sz w:val="28"/>
          <w:szCs w:val="28"/>
        </w:rPr>
      </w:pPr>
      <w:r w:rsidRPr="00491606">
        <w:rPr>
          <w:sz w:val="28"/>
          <w:szCs w:val="28"/>
        </w:rPr>
        <w:t>Rasel, H. (2013).</w:t>
      </w:r>
      <w:r w:rsidRPr="00491606">
        <w:rPr>
          <w:sz w:val="28"/>
          <w:szCs w:val="28"/>
          <w:lang w:bidi="fa-IR"/>
        </w:rPr>
        <w:t xml:space="preserve"> The effect of </w:t>
      </w:r>
      <w:proofErr w:type="gramStart"/>
      <w:r w:rsidRPr="00491606">
        <w:rPr>
          <w:sz w:val="28"/>
          <w:szCs w:val="28"/>
        </w:rPr>
        <w:t>trans</w:t>
      </w:r>
      <w:proofErr w:type="gramEnd"/>
      <w:r w:rsidRPr="00491606">
        <w:rPr>
          <w:sz w:val="28"/>
          <w:szCs w:val="28"/>
        </w:rPr>
        <w:t xml:space="preserve"> theoretical model</w:t>
      </w:r>
      <w:r w:rsidRPr="00491606">
        <w:rPr>
          <w:sz w:val="28"/>
          <w:szCs w:val="28"/>
          <w:rtl/>
          <w:lang w:bidi="fa-IR"/>
        </w:rPr>
        <w:t xml:space="preserve"> </w:t>
      </w:r>
      <w:r w:rsidRPr="00491606">
        <w:rPr>
          <w:rFonts w:eastAsia="Batang"/>
          <w:sz w:val="28"/>
          <w:szCs w:val="28"/>
          <w:lang w:eastAsia="ko-KR"/>
        </w:rPr>
        <w:t>group therapy</w:t>
      </w:r>
      <w:r w:rsidRPr="00491606">
        <w:rPr>
          <w:sz w:val="28"/>
          <w:szCs w:val="28"/>
          <w:rtl/>
          <w:lang w:bidi="fa-IR"/>
        </w:rPr>
        <w:t xml:space="preserve"> </w:t>
      </w:r>
      <w:r w:rsidRPr="00491606">
        <w:rPr>
          <w:sz w:val="28"/>
          <w:szCs w:val="28"/>
          <w:lang w:bidi="fa-IR"/>
        </w:rPr>
        <w:t>on</w:t>
      </w:r>
      <w:r w:rsidRPr="00491606">
        <w:rPr>
          <w:sz w:val="28"/>
          <w:szCs w:val="28"/>
        </w:rPr>
        <w:t xml:space="preserve"> </w:t>
      </w:r>
      <w:r w:rsidRPr="00491606">
        <w:rPr>
          <w:sz w:val="28"/>
          <w:szCs w:val="28"/>
          <w:lang w:bidi="fa-IR"/>
        </w:rPr>
        <w:t>the</w:t>
      </w:r>
      <w:r w:rsidRPr="00491606">
        <w:rPr>
          <w:b/>
          <w:bCs/>
          <w:sz w:val="28"/>
          <w:szCs w:val="28"/>
          <w:lang w:bidi="fa-IR"/>
        </w:rPr>
        <w:t xml:space="preserve"> </w:t>
      </w:r>
      <w:r w:rsidRPr="00491606">
        <w:rPr>
          <w:sz w:val="28"/>
          <w:szCs w:val="28"/>
          <w:lang w:bidi="fa-IR"/>
        </w:rPr>
        <w:t>meta cognitive beliefs</w:t>
      </w:r>
      <w:r w:rsidRPr="00491606">
        <w:rPr>
          <w:sz w:val="28"/>
          <w:szCs w:val="28"/>
        </w:rPr>
        <w:t xml:space="preserve"> </w:t>
      </w:r>
      <w:r w:rsidRPr="00491606">
        <w:rPr>
          <w:sz w:val="28"/>
          <w:szCs w:val="28"/>
          <w:lang w:bidi="fa-IR"/>
        </w:rPr>
        <w:t xml:space="preserve">of </w:t>
      </w:r>
      <w:r w:rsidRPr="00491606">
        <w:rPr>
          <w:rFonts w:eastAsia="Calibri"/>
          <w:sz w:val="28"/>
          <w:szCs w:val="28"/>
          <w:lang w:bidi="fa-IR"/>
        </w:rPr>
        <w:t>abusing in drug abuser</w:t>
      </w:r>
      <w:r w:rsidRPr="00491606">
        <w:rPr>
          <w:sz w:val="28"/>
          <w:szCs w:val="28"/>
        </w:rPr>
        <w:t xml:space="preserve">. </w:t>
      </w:r>
      <w:proofErr w:type="gramStart"/>
      <w:r w:rsidRPr="00491606">
        <w:rPr>
          <w:i/>
          <w:iCs/>
          <w:sz w:val="28"/>
          <w:szCs w:val="28"/>
        </w:rPr>
        <w:t>journal</w:t>
      </w:r>
      <w:proofErr w:type="gramEnd"/>
      <w:r w:rsidRPr="00491606">
        <w:rPr>
          <w:i/>
          <w:iCs/>
          <w:sz w:val="28"/>
          <w:szCs w:val="28"/>
        </w:rPr>
        <w:t xml:space="preserve"> of Applied Psychology</w:t>
      </w:r>
      <w:r w:rsidRPr="00491606">
        <w:rPr>
          <w:sz w:val="28"/>
          <w:szCs w:val="28"/>
        </w:rPr>
        <w:t xml:space="preserve">, volume 86, issue 3, 401-409.   </w:t>
      </w:r>
    </w:p>
    <w:p w:rsidR="002E03D1" w:rsidRPr="00491606" w:rsidRDefault="002E03D1" w:rsidP="002E03D1">
      <w:pPr>
        <w:jc w:val="both"/>
        <w:rPr>
          <w:sz w:val="28"/>
          <w:szCs w:val="28"/>
        </w:rPr>
      </w:pPr>
      <w:r w:rsidRPr="00491606">
        <w:rPr>
          <w:sz w:val="28"/>
          <w:szCs w:val="28"/>
        </w:rPr>
        <w:t xml:space="preserve">Scragg, P. (2012). Metacognitive therapy </w:t>
      </w:r>
      <w:proofErr w:type="gramStart"/>
      <w:r w:rsidRPr="00491606">
        <w:rPr>
          <w:sz w:val="28"/>
          <w:szCs w:val="28"/>
        </w:rPr>
        <w:t>Developed  by</w:t>
      </w:r>
      <w:proofErr w:type="gramEnd"/>
      <w:r w:rsidRPr="00491606">
        <w:rPr>
          <w:sz w:val="28"/>
          <w:szCs w:val="28"/>
        </w:rPr>
        <w:t xml:space="preserve"> Adrian Wells. Trauma clinic LTD &amp; university collage, </w:t>
      </w:r>
      <w:smartTag w:uri="urn:schemas-microsoft-com:office:smarttags" w:element="place">
        <w:smartTag w:uri="urn:schemas-microsoft-com:office:smarttags" w:element="City">
          <w:r w:rsidRPr="00491606">
            <w:rPr>
              <w:sz w:val="28"/>
              <w:szCs w:val="28"/>
            </w:rPr>
            <w:t>London</w:t>
          </w:r>
        </w:smartTag>
      </w:smartTag>
      <w:r w:rsidRPr="00491606">
        <w:rPr>
          <w:sz w:val="28"/>
          <w:szCs w:val="28"/>
        </w:rPr>
        <w:t>.</w:t>
      </w:r>
    </w:p>
    <w:p w:rsidR="002E03D1" w:rsidRPr="00491606" w:rsidRDefault="002E03D1" w:rsidP="002E03D1">
      <w:pPr>
        <w:jc w:val="both"/>
        <w:rPr>
          <w:sz w:val="28"/>
          <w:szCs w:val="28"/>
        </w:rPr>
      </w:pPr>
      <w:proofErr w:type="gramStart"/>
      <w:r w:rsidRPr="00491606">
        <w:rPr>
          <w:sz w:val="28"/>
          <w:szCs w:val="28"/>
          <w:lang w:bidi="fa-IR"/>
        </w:rPr>
        <w:t>Stive, W. (2013).</w:t>
      </w:r>
      <w:proofErr w:type="gramEnd"/>
      <w:r w:rsidRPr="00491606">
        <w:rPr>
          <w:sz w:val="28"/>
          <w:szCs w:val="28"/>
          <w:lang w:bidi="fa-IR"/>
        </w:rPr>
        <w:t xml:space="preserve"> Resilience and organizational citizenship behavior intentions: pair rewards fair treatment. </w:t>
      </w:r>
      <w:proofErr w:type="gramStart"/>
      <w:r w:rsidRPr="00491606">
        <w:rPr>
          <w:i/>
          <w:iCs/>
          <w:sz w:val="28"/>
          <w:szCs w:val="28"/>
          <w:lang w:bidi="fa-IR"/>
        </w:rPr>
        <w:t>journal</w:t>
      </w:r>
      <w:proofErr w:type="gramEnd"/>
      <w:r w:rsidRPr="00491606">
        <w:rPr>
          <w:i/>
          <w:iCs/>
          <w:sz w:val="28"/>
          <w:szCs w:val="28"/>
          <w:lang w:bidi="fa-IR"/>
        </w:rPr>
        <w:t xml:space="preserve"> of social psychology</w:t>
      </w:r>
      <w:r w:rsidRPr="00491606">
        <w:rPr>
          <w:sz w:val="28"/>
          <w:szCs w:val="28"/>
          <w:lang w:bidi="fa-IR"/>
        </w:rPr>
        <w:t>. 142</w:t>
      </w:r>
      <w:proofErr w:type="gramStart"/>
      <w:r w:rsidRPr="00491606">
        <w:rPr>
          <w:sz w:val="28"/>
          <w:szCs w:val="28"/>
          <w:lang w:bidi="fa-IR"/>
        </w:rPr>
        <w:t>,3</w:t>
      </w:r>
      <w:proofErr w:type="gramEnd"/>
      <w:r w:rsidRPr="00491606">
        <w:rPr>
          <w:sz w:val="28"/>
          <w:szCs w:val="28"/>
          <w:lang w:bidi="fa-IR"/>
        </w:rPr>
        <w:t>.</w:t>
      </w:r>
    </w:p>
    <w:p w:rsidR="002E03D1" w:rsidRPr="00491606" w:rsidRDefault="002E03D1" w:rsidP="002E03D1">
      <w:pPr>
        <w:autoSpaceDE w:val="0"/>
        <w:autoSpaceDN w:val="0"/>
        <w:adjustRightInd w:val="0"/>
        <w:jc w:val="both"/>
        <w:rPr>
          <w:sz w:val="28"/>
          <w:szCs w:val="28"/>
        </w:rPr>
      </w:pPr>
      <w:r w:rsidRPr="00491606">
        <w:rPr>
          <w:sz w:val="28"/>
          <w:szCs w:val="28"/>
        </w:rPr>
        <w:t xml:space="preserve">Tat, J.O. (2012). </w:t>
      </w:r>
      <w:proofErr w:type="gramStart"/>
      <w:r w:rsidRPr="00491606">
        <w:rPr>
          <w:sz w:val="28"/>
          <w:szCs w:val="28"/>
        </w:rPr>
        <w:t>Strong and weak principles from pre-contemplation to action on the basis of twelve problem behaviors.</w:t>
      </w:r>
      <w:proofErr w:type="gramEnd"/>
      <w:r w:rsidRPr="00491606">
        <w:rPr>
          <w:sz w:val="28"/>
          <w:szCs w:val="28"/>
        </w:rPr>
        <w:t xml:space="preserve"> Health Psychol. 13:47-51</w:t>
      </w:r>
    </w:p>
    <w:p w:rsidR="002E03D1" w:rsidRPr="00491606" w:rsidRDefault="002E03D1" w:rsidP="002E03D1">
      <w:pPr>
        <w:autoSpaceDE w:val="0"/>
        <w:autoSpaceDN w:val="0"/>
        <w:adjustRightInd w:val="0"/>
        <w:jc w:val="both"/>
        <w:rPr>
          <w:sz w:val="28"/>
          <w:szCs w:val="28"/>
        </w:rPr>
      </w:pPr>
      <w:proofErr w:type="gramStart"/>
      <w:r w:rsidRPr="00491606">
        <w:rPr>
          <w:sz w:val="28"/>
          <w:szCs w:val="28"/>
        </w:rPr>
        <w:t>VanBerkel, H. &amp; HaleyKathryn, T. (20</w:t>
      </w:r>
      <w:r w:rsidRPr="00491606">
        <w:rPr>
          <w:sz w:val="28"/>
          <w:szCs w:val="28"/>
          <w:lang w:val="en-GB"/>
        </w:rPr>
        <w:t>09</w:t>
      </w:r>
      <w:r w:rsidRPr="00491606">
        <w:rPr>
          <w:sz w:val="28"/>
          <w:szCs w:val="28"/>
        </w:rPr>
        <w:t>).</w:t>
      </w:r>
      <w:proofErr w:type="gramEnd"/>
      <w:r w:rsidRPr="00491606">
        <w:rPr>
          <w:sz w:val="28"/>
          <w:szCs w:val="28"/>
        </w:rPr>
        <w:t xml:space="preserve"> Investigating </w:t>
      </w:r>
      <w:bookmarkStart w:id="53" w:name="OLE_LINK69"/>
      <w:r w:rsidRPr="00491606">
        <w:rPr>
          <w:sz w:val="28"/>
          <w:szCs w:val="28"/>
        </w:rPr>
        <w:t>personality characteristic</w:t>
      </w:r>
      <w:bookmarkEnd w:id="53"/>
      <w:r w:rsidRPr="00491606">
        <w:rPr>
          <w:sz w:val="28"/>
          <w:szCs w:val="28"/>
        </w:rPr>
        <w:t xml:space="preserve">, stress and copping stress in </w:t>
      </w:r>
      <w:r w:rsidRPr="00491606">
        <w:rPr>
          <w:sz w:val="28"/>
          <w:szCs w:val="28"/>
          <w:lang w:bidi="fa-IR"/>
        </w:rPr>
        <w:t>abusing in drug abuser</w:t>
      </w:r>
      <w:r w:rsidRPr="00491606">
        <w:rPr>
          <w:sz w:val="28"/>
          <w:szCs w:val="28"/>
        </w:rPr>
        <w:t xml:space="preserve">. </w:t>
      </w:r>
      <w:proofErr w:type="gramStart"/>
      <w:r w:rsidRPr="00491606">
        <w:rPr>
          <w:i/>
          <w:iCs/>
          <w:sz w:val="28"/>
          <w:szCs w:val="28"/>
        </w:rPr>
        <w:t>International journal of psychological</w:t>
      </w:r>
      <w:r w:rsidRPr="00491606">
        <w:rPr>
          <w:sz w:val="28"/>
          <w:szCs w:val="28"/>
        </w:rPr>
        <w:t>, vol, 2, 134-149.</w:t>
      </w:r>
      <w:proofErr w:type="gramEnd"/>
    </w:p>
    <w:p w:rsidR="002E03D1" w:rsidRPr="00491606" w:rsidRDefault="002E03D1" w:rsidP="002E03D1">
      <w:pPr>
        <w:autoSpaceDE w:val="0"/>
        <w:autoSpaceDN w:val="0"/>
        <w:adjustRightInd w:val="0"/>
        <w:jc w:val="both"/>
        <w:rPr>
          <w:sz w:val="28"/>
          <w:szCs w:val="28"/>
        </w:rPr>
      </w:pPr>
      <w:r w:rsidRPr="00491606">
        <w:rPr>
          <w:sz w:val="28"/>
          <w:szCs w:val="28"/>
        </w:rPr>
        <w:t>Velicer WF, Prochaska JO, Fava JL, Norman GJ, Redding CA. Smoking cessation and stress management: application of the trans-theoretical model of behavior change. Homeostasis 2008; 38: 216-33.</w:t>
      </w:r>
    </w:p>
    <w:p w:rsidR="002E03D1" w:rsidRPr="00491606" w:rsidRDefault="002E03D1" w:rsidP="002E03D1">
      <w:pPr>
        <w:autoSpaceDE w:val="0"/>
        <w:autoSpaceDN w:val="0"/>
        <w:adjustRightInd w:val="0"/>
        <w:jc w:val="both"/>
        <w:rPr>
          <w:sz w:val="28"/>
          <w:szCs w:val="28"/>
        </w:rPr>
      </w:pPr>
      <w:proofErr w:type="gramStart"/>
      <w:r w:rsidRPr="00491606">
        <w:rPr>
          <w:sz w:val="28"/>
          <w:szCs w:val="28"/>
          <w:lang w:bidi="fa-IR"/>
        </w:rPr>
        <w:t>Walf.</w:t>
      </w:r>
      <w:proofErr w:type="gramEnd"/>
      <w:r w:rsidRPr="00491606">
        <w:rPr>
          <w:sz w:val="28"/>
          <w:szCs w:val="28"/>
          <w:lang w:bidi="fa-IR"/>
        </w:rPr>
        <w:t xml:space="preserve"> A. Annalakshmi. </w:t>
      </w:r>
      <w:proofErr w:type="gramStart"/>
      <w:r w:rsidRPr="00491606">
        <w:rPr>
          <w:sz w:val="28"/>
          <w:szCs w:val="28"/>
          <w:lang w:bidi="fa-IR"/>
        </w:rPr>
        <w:t>N&amp; Bernard.</w:t>
      </w:r>
      <w:proofErr w:type="gramEnd"/>
      <w:r w:rsidRPr="00491606">
        <w:rPr>
          <w:sz w:val="28"/>
          <w:szCs w:val="28"/>
          <w:lang w:bidi="fa-IR"/>
        </w:rPr>
        <w:t xml:space="preserve"> </w:t>
      </w:r>
      <w:proofErr w:type="gramStart"/>
      <w:r w:rsidRPr="00491606">
        <w:rPr>
          <w:sz w:val="28"/>
          <w:szCs w:val="28"/>
          <w:lang w:bidi="fa-IR"/>
        </w:rPr>
        <w:t>B. (2008).</w:t>
      </w:r>
      <w:proofErr w:type="gramEnd"/>
      <w:r w:rsidRPr="00491606">
        <w:rPr>
          <w:sz w:val="28"/>
          <w:szCs w:val="28"/>
          <w:lang w:bidi="fa-IR"/>
        </w:rPr>
        <w:t xml:space="preserve"> The resilience individual </w:t>
      </w:r>
      <w:proofErr w:type="gramStart"/>
      <w:r w:rsidRPr="00491606">
        <w:rPr>
          <w:sz w:val="28"/>
          <w:szCs w:val="28"/>
          <w:lang w:bidi="fa-IR"/>
        </w:rPr>
        <w:t>A</w:t>
      </w:r>
      <w:proofErr w:type="gramEnd"/>
      <w:r w:rsidRPr="00491606">
        <w:rPr>
          <w:sz w:val="28"/>
          <w:szCs w:val="28"/>
          <w:lang w:bidi="fa-IR"/>
        </w:rPr>
        <w:t xml:space="preserve">      personality Analyises. </w:t>
      </w:r>
      <w:proofErr w:type="gramStart"/>
      <w:r w:rsidRPr="00491606">
        <w:rPr>
          <w:i/>
          <w:iCs/>
          <w:sz w:val="28"/>
          <w:szCs w:val="28"/>
          <w:lang w:bidi="fa-IR"/>
        </w:rPr>
        <w:t>Journal of Indian Academy of Applied Psychology</w:t>
      </w:r>
      <w:r w:rsidRPr="00491606">
        <w:rPr>
          <w:sz w:val="28"/>
          <w:szCs w:val="28"/>
          <w:lang w:bidi="fa-IR"/>
        </w:rPr>
        <w:t>.</w:t>
      </w:r>
      <w:proofErr w:type="gramEnd"/>
      <w:r w:rsidRPr="00491606">
        <w:rPr>
          <w:sz w:val="28"/>
          <w:szCs w:val="28"/>
          <w:lang w:bidi="fa-IR"/>
        </w:rPr>
        <w:t xml:space="preserve"> 34. 110-118.</w:t>
      </w:r>
    </w:p>
    <w:p w:rsidR="002E03D1" w:rsidRPr="00491606" w:rsidRDefault="002E03D1" w:rsidP="002E03D1">
      <w:pPr>
        <w:autoSpaceDE w:val="0"/>
        <w:autoSpaceDN w:val="0"/>
        <w:adjustRightInd w:val="0"/>
        <w:jc w:val="both"/>
        <w:rPr>
          <w:sz w:val="28"/>
          <w:szCs w:val="28"/>
        </w:rPr>
      </w:pPr>
      <w:smartTag w:uri="urn:schemas-microsoft-com:office:smarttags" w:element="place">
        <w:smartTag w:uri="urn:schemas-microsoft-com:office:smarttags" w:element="City">
          <w:r w:rsidRPr="00491606">
            <w:rPr>
              <w:sz w:val="28"/>
              <w:szCs w:val="28"/>
            </w:rPr>
            <w:t>Waller</w:t>
          </w:r>
        </w:smartTag>
        <w:r w:rsidRPr="00491606">
          <w:rPr>
            <w:sz w:val="28"/>
            <w:szCs w:val="28"/>
          </w:rPr>
          <w:t xml:space="preserve">, </w:t>
        </w:r>
        <w:smartTag w:uri="urn:schemas-microsoft-com:office:smarttags" w:element="State">
          <w:r w:rsidRPr="00491606">
            <w:rPr>
              <w:sz w:val="28"/>
              <w:szCs w:val="28"/>
            </w:rPr>
            <w:t>MA</w:t>
          </w:r>
        </w:smartTag>
      </w:smartTag>
      <w:r w:rsidRPr="00491606">
        <w:rPr>
          <w:sz w:val="28"/>
          <w:szCs w:val="28"/>
        </w:rPr>
        <w:t xml:space="preserve">. (2009). </w:t>
      </w:r>
      <w:bookmarkStart w:id="54" w:name="OLE_LINK110"/>
      <w:bookmarkStart w:id="55" w:name="OLE_LINK109"/>
      <w:r w:rsidRPr="00491606">
        <w:rPr>
          <w:sz w:val="28"/>
          <w:szCs w:val="28"/>
        </w:rPr>
        <w:t>Resilience</w:t>
      </w:r>
      <w:bookmarkEnd w:id="54"/>
      <w:bookmarkEnd w:id="55"/>
      <w:r w:rsidRPr="00491606">
        <w:rPr>
          <w:sz w:val="28"/>
          <w:szCs w:val="28"/>
        </w:rPr>
        <w:t xml:space="preserve"> in ecosystemic eohtext: Erolution of the child. American journal of Orghopsychiatry </w:t>
      </w:r>
      <w:proofErr w:type="gramStart"/>
      <w:r w:rsidRPr="00491606">
        <w:rPr>
          <w:sz w:val="28"/>
          <w:szCs w:val="28"/>
        </w:rPr>
        <w:t>71.:290</w:t>
      </w:r>
      <w:proofErr w:type="gramEnd"/>
      <w:r w:rsidRPr="00491606">
        <w:rPr>
          <w:sz w:val="28"/>
          <w:szCs w:val="28"/>
        </w:rPr>
        <w:t xml:space="preserve">-297. </w:t>
      </w:r>
    </w:p>
    <w:p w:rsidR="002E03D1" w:rsidRPr="00491606" w:rsidRDefault="002E03D1" w:rsidP="002E03D1">
      <w:pPr>
        <w:autoSpaceDE w:val="0"/>
        <w:autoSpaceDN w:val="0"/>
        <w:adjustRightInd w:val="0"/>
        <w:jc w:val="both"/>
        <w:rPr>
          <w:sz w:val="28"/>
          <w:szCs w:val="28"/>
          <w:rtl/>
        </w:rPr>
      </w:pPr>
      <w:smartTag w:uri="urn:schemas-microsoft-com:office:smarttags" w:element="place">
        <w:smartTag w:uri="urn:schemas-microsoft-com:office:smarttags" w:element="City">
          <w:r w:rsidRPr="00491606">
            <w:rPr>
              <w:sz w:val="28"/>
              <w:szCs w:val="28"/>
            </w:rPr>
            <w:t>Weinstein</w:t>
          </w:r>
        </w:smartTag>
        <w:r w:rsidRPr="00491606">
          <w:rPr>
            <w:sz w:val="28"/>
            <w:szCs w:val="28"/>
          </w:rPr>
          <w:t xml:space="preserve"> </w:t>
        </w:r>
        <w:smartTag w:uri="urn:schemas-microsoft-com:office:smarttags" w:element="State">
          <w:r w:rsidRPr="00491606">
            <w:rPr>
              <w:sz w:val="28"/>
              <w:szCs w:val="28"/>
            </w:rPr>
            <w:t>ND</w:t>
          </w:r>
        </w:smartTag>
      </w:smartTag>
      <w:r w:rsidRPr="00491606">
        <w:rPr>
          <w:sz w:val="28"/>
          <w:szCs w:val="28"/>
        </w:rPr>
        <w:t>, Rothman AJ, Sutton SR. Stage theories of health behavior: conceptual and methodological issues. Health Psychol 2010; 17: 260-99.</w:t>
      </w:r>
    </w:p>
    <w:p w:rsidR="002E03D1" w:rsidRPr="00491606" w:rsidRDefault="002E03D1" w:rsidP="002E03D1">
      <w:pPr>
        <w:autoSpaceDE w:val="0"/>
        <w:autoSpaceDN w:val="0"/>
        <w:adjustRightInd w:val="0"/>
        <w:jc w:val="both"/>
        <w:rPr>
          <w:sz w:val="28"/>
          <w:szCs w:val="28"/>
        </w:rPr>
      </w:pPr>
      <w:r w:rsidRPr="00491606">
        <w:rPr>
          <w:sz w:val="28"/>
          <w:szCs w:val="28"/>
        </w:rPr>
        <w:t>Wells, H.B</w:t>
      </w:r>
      <w:proofErr w:type="gramStart"/>
      <w:r w:rsidRPr="00491606">
        <w:rPr>
          <w:sz w:val="28"/>
          <w:szCs w:val="28"/>
        </w:rPr>
        <w:t>.(</w:t>
      </w:r>
      <w:proofErr w:type="gramEnd"/>
      <w:r w:rsidRPr="00491606">
        <w:rPr>
          <w:sz w:val="28"/>
          <w:szCs w:val="28"/>
        </w:rPr>
        <w:t xml:space="preserve">2009). </w:t>
      </w:r>
      <w:r w:rsidRPr="00491606">
        <w:rPr>
          <w:i/>
          <w:iCs/>
          <w:sz w:val="28"/>
          <w:szCs w:val="28"/>
        </w:rPr>
        <w:t xml:space="preserve">Depressive rumination: Nature, theory, and treatment </w:t>
      </w:r>
      <w:r w:rsidRPr="00491606">
        <w:rPr>
          <w:sz w:val="28"/>
          <w:szCs w:val="28"/>
        </w:rPr>
        <w:t xml:space="preserve">(pp.107-124). </w:t>
      </w:r>
      <w:smartTag w:uri="urn:schemas-microsoft-com:office:smarttags" w:element="place">
        <w:smartTag w:uri="urn:schemas-microsoft-com:office:smarttags" w:element="State">
          <w:r w:rsidRPr="00491606">
            <w:rPr>
              <w:sz w:val="28"/>
              <w:szCs w:val="28"/>
            </w:rPr>
            <w:t>New York</w:t>
          </w:r>
        </w:smartTag>
      </w:smartTag>
      <w:r w:rsidRPr="00491606">
        <w:rPr>
          <w:sz w:val="28"/>
          <w:szCs w:val="28"/>
        </w:rPr>
        <w:t>: Wiley.</w:t>
      </w:r>
    </w:p>
    <w:p w:rsidR="002E03D1" w:rsidRPr="00491606" w:rsidRDefault="002E03D1" w:rsidP="002E03D1">
      <w:pPr>
        <w:autoSpaceDE w:val="0"/>
        <w:autoSpaceDN w:val="0"/>
        <w:adjustRightInd w:val="0"/>
        <w:jc w:val="both"/>
        <w:rPr>
          <w:sz w:val="28"/>
          <w:szCs w:val="28"/>
        </w:rPr>
      </w:pPr>
      <w:proofErr w:type="gramStart"/>
      <w:r w:rsidRPr="00491606">
        <w:rPr>
          <w:sz w:val="28"/>
          <w:szCs w:val="28"/>
        </w:rPr>
        <w:t>Yilmaz, E.A. Gencoze, T., Wells, A. (2014).</w:t>
      </w:r>
      <w:proofErr w:type="gramEnd"/>
      <w:r w:rsidRPr="00491606">
        <w:rPr>
          <w:sz w:val="28"/>
          <w:szCs w:val="28"/>
        </w:rPr>
        <w:t xml:space="preserve"> The causal role of meta</w:t>
      </w:r>
      <w:r w:rsidRPr="00491606">
        <w:rPr>
          <w:sz w:val="28"/>
          <w:szCs w:val="28"/>
          <w:rtl/>
        </w:rPr>
        <w:t xml:space="preserve"> </w:t>
      </w:r>
      <w:r w:rsidRPr="00491606">
        <w:rPr>
          <w:sz w:val="28"/>
          <w:szCs w:val="28"/>
        </w:rPr>
        <w:t>cognitions in the development of anxiety, stress and depression</w:t>
      </w:r>
      <w:proofErr w:type="gramStart"/>
      <w:r w:rsidRPr="00491606">
        <w:rPr>
          <w:sz w:val="28"/>
          <w:szCs w:val="28"/>
        </w:rPr>
        <w:t>:prospective</w:t>
      </w:r>
      <w:proofErr w:type="gramEnd"/>
      <w:r w:rsidRPr="00491606">
        <w:rPr>
          <w:sz w:val="28"/>
          <w:szCs w:val="28"/>
        </w:rPr>
        <w:t xml:space="preserve"> study. Paper </w:t>
      </w:r>
      <w:r w:rsidRPr="00491606">
        <w:rPr>
          <w:sz w:val="28"/>
          <w:szCs w:val="28"/>
        </w:rPr>
        <w:lastRenderedPageBreak/>
        <w:t xml:space="preserve">presented at the World Congress of Cognitive and Behavior Therapy, </w:t>
      </w:r>
      <w:smartTag w:uri="urn:schemas-microsoft-com:office:smarttags" w:element="place">
        <w:smartTag w:uri="urn:schemas-microsoft-com:office:smarttags" w:element="City">
          <w:r w:rsidRPr="00491606">
            <w:rPr>
              <w:sz w:val="28"/>
              <w:szCs w:val="28"/>
            </w:rPr>
            <w:t>Barcelona</w:t>
          </w:r>
        </w:smartTag>
        <w:r w:rsidRPr="00491606">
          <w:rPr>
            <w:sz w:val="28"/>
            <w:szCs w:val="28"/>
          </w:rPr>
          <w:t xml:space="preserve">, </w:t>
        </w:r>
        <w:smartTag w:uri="urn:schemas-microsoft-com:office:smarttags" w:element="country-region">
          <w:r w:rsidRPr="00491606">
            <w:rPr>
              <w:sz w:val="28"/>
              <w:szCs w:val="28"/>
            </w:rPr>
            <w:t>Spain</w:t>
          </w:r>
        </w:smartTag>
      </w:smartTag>
      <w:r w:rsidRPr="00491606">
        <w:rPr>
          <w:sz w:val="28"/>
          <w:szCs w:val="28"/>
        </w:rPr>
        <w:t>.</w:t>
      </w:r>
    </w:p>
    <w:p w:rsidR="002E03D1" w:rsidRPr="00491606" w:rsidRDefault="002E03D1" w:rsidP="002E03D1">
      <w:pPr>
        <w:pStyle w:val="ListParagraph"/>
        <w:tabs>
          <w:tab w:val="left" w:pos="0"/>
          <w:tab w:val="left" w:pos="90"/>
          <w:tab w:val="left" w:pos="810"/>
        </w:tabs>
        <w:spacing w:line="240" w:lineRule="auto"/>
        <w:ind w:left="0"/>
        <w:jc w:val="both"/>
        <w:rPr>
          <w:rFonts w:ascii="Times New Roman" w:hAnsi="Times New Roman" w:cs="Times New Roman"/>
          <w:sz w:val="28"/>
          <w:szCs w:val="28"/>
          <w:rtl/>
        </w:rPr>
      </w:pPr>
      <w:r w:rsidRPr="00491606">
        <w:rPr>
          <w:rFonts w:ascii="Times New Roman" w:hAnsi="Times New Roman" w:cs="Times New Roman"/>
          <w:sz w:val="28"/>
          <w:szCs w:val="28"/>
        </w:rPr>
        <w:t>Youn</w:t>
      </w:r>
      <w:r w:rsidRPr="00491606">
        <w:rPr>
          <w:rFonts w:ascii="Times New Roman" w:hAnsi="Times New Roman" w:cs="Times New Roman"/>
          <w:sz w:val="28"/>
          <w:szCs w:val="28"/>
          <w:lang w:bidi="fa-IR"/>
        </w:rPr>
        <w:t xml:space="preserve">, P. </w:t>
      </w:r>
      <w:r w:rsidRPr="00491606">
        <w:rPr>
          <w:rFonts w:ascii="Times New Roman" w:hAnsi="Times New Roman" w:cs="Times New Roman"/>
          <w:sz w:val="28"/>
          <w:szCs w:val="28"/>
        </w:rPr>
        <w:t>(2012).</w:t>
      </w:r>
      <w:r w:rsidRPr="00491606">
        <w:rPr>
          <w:rFonts w:ascii="Times New Roman" w:hAnsi="Times New Roman" w:cs="Times New Roman"/>
          <w:b/>
          <w:bCs/>
          <w:sz w:val="28"/>
          <w:szCs w:val="28"/>
          <w:lang w:bidi="fa-IR"/>
        </w:rPr>
        <w:t xml:space="preserve"> </w:t>
      </w:r>
      <w:r w:rsidRPr="00491606">
        <w:rPr>
          <w:rFonts w:ascii="Times New Roman" w:hAnsi="Times New Roman" w:cs="Times New Roman"/>
          <w:sz w:val="28"/>
          <w:szCs w:val="28"/>
        </w:rPr>
        <w:t xml:space="preserve">Relationship Between </w:t>
      </w:r>
      <w:proofErr w:type="gramStart"/>
      <w:r w:rsidRPr="00491606">
        <w:rPr>
          <w:rFonts w:ascii="Times New Roman" w:hAnsi="Times New Roman" w:cs="Times New Roman"/>
          <w:sz w:val="28"/>
          <w:szCs w:val="28"/>
          <w:lang w:bidi="fa-IR"/>
        </w:rPr>
        <w:t>meta</w:t>
      </w:r>
      <w:proofErr w:type="gramEnd"/>
      <w:r w:rsidRPr="00491606">
        <w:rPr>
          <w:rFonts w:ascii="Times New Roman" w:hAnsi="Times New Roman" w:cs="Times New Roman"/>
          <w:sz w:val="28"/>
          <w:szCs w:val="28"/>
          <w:lang w:bidi="fa-IR"/>
        </w:rPr>
        <w:t xml:space="preserve"> cognitive beliefs</w:t>
      </w:r>
      <w:r w:rsidRPr="00491606">
        <w:rPr>
          <w:rFonts w:ascii="Times New Roman" w:hAnsi="Times New Roman" w:cs="Times New Roman"/>
          <w:sz w:val="28"/>
          <w:szCs w:val="28"/>
        </w:rPr>
        <w:t xml:space="preserve"> With </w:t>
      </w:r>
      <w:r w:rsidRPr="00491606">
        <w:rPr>
          <w:rFonts w:ascii="Times New Roman" w:hAnsi="Times New Roman" w:cs="Times New Roman"/>
          <w:sz w:val="28"/>
          <w:szCs w:val="28"/>
          <w:lang w:bidi="fa-IR"/>
        </w:rPr>
        <w:t>tendency</w:t>
      </w:r>
      <w:r w:rsidRPr="00491606">
        <w:rPr>
          <w:rFonts w:ascii="Times New Roman" w:eastAsia="Batang" w:hAnsi="Times New Roman" w:cs="Times New Roman"/>
          <w:sz w:val="28"/>
          <w:szCs w:val="28"/>
          <w:lang w:eastAsia="ko-KR"/>
        </w:rPr>
        <w:t xml:space="preserve"> </w:t>
      </w:r>
      <w:r w:rsidRPr="00491606">
        <w:rPr>
          <w:rFonts w:ascii="Times New Roman" w:hAnsi="Times New Roman" w:cs="Times New Roman"/>
          <w:sz w:val="28"/>
          <w:szCs w:val="28"/>
        </w:rPr>
        <w:t>of</w:t>
      </w:r>
      <w:r w:rsidRPr="00491606">
        <w:rPr>
          <w:rFonts w:ascii="Times New Roman" w:hAnsi="Times New Roman" w:cs="Times New Roman"/>
          <w:sz w:val="28"/>
          <w:szCs w:val="28"/>
          <w:lang w:bidi="fa-IR"/>
        </w:rPr>
        <w:t xml:space="preserve"> abusing in drug abuser</w:t>
      </w:r>
      <w:r w:rsidRPr="00491606">
        <w:rPr>
          <w:rFonts w:ascii="Times New Roman" w:hAnsi="Times New Roman" w:cs="Times New Roman"/>
          <w:sz w:val="28"/>
          <w:szCs w:val="28"/>
        </w:rPr>
        <w:t xml:space="preserve">. </w:t>
      </w:r>
      <w:r w:rsidRPr="00491606">
        <w:rPr>
          <w:rFonts w:ascii="Times New Roman" w:hAnsi="Times New Roman" w:cs="Times New Roman"/>
          <w:i/>
          <w:iCs/>
          <w:sz w:val="28"/>
          <w:szCs w:val="28"/>
        </w:rPr>
        <w:t>Personality and individual pifferences</w:t>
      </w:r>
      <w:r w:rsidRPr="00491606">
        <w:rPr>
          <w:rFonts w:ascii="Times New Roman" w:hAnsi="Times New Roman" w:cs="Times New Roman"/>
          <w:sz w:val="28"/>
          <w:szCs w:val="28"/>
        </w:rPr>
        <w:t>, 30,595,608.</w:t>
      </w:r>
    </w:p>
    <w:p w:rsidR="002E03D1" w:rsidRDefault="002E03D1" w:rsidP="002E03D1"/>
    <w:p w:rsidR="002E03D1" w:rsidRDefault="002E03D1"/>
    <w:sectPr w:rsidR="002E03D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EF" w:rsidRDefault="00AB7AEF" w:rsidP="002E03D1">
      <w:r>
        <w:separator/>
      </w:r>
    </w:p>
  </w:endnote>
  <w:endnote w:type="continuationSeparator" w:id="0">
    <w:p w:rsidR="00AB7AEF" w:rsidRDefault="00AB7AEF" w:rsidP="002E0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Traffic">
    <w:charset w:val="B2"/>
    <w:family w:val="auto"/>
    <w:pitch w:val="variable"/>
    <w:sig w:usb0="00006001" w:usb1="80000000" w:usb2="00000008" w:usb3="00000000" w:csb0="00000040" w:csb1="00000000"/>
  </w:font>
  <w:font w:name="Yagut">
    <w:charset w:val="B2"/>
    <w:family w:val="auto"/>
    <w:pitch w:val="variable"/>
    <w:sig w:usb0="00006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T14">
    <w:altName w:val="Arial"/>
    <w:panose1 w:val="00000000000000000000"/>
    <w:charset w:val="B2"/>
    <w:family w:val="swiss"/>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EF" w:rsidRDefault="00AB7AEF" w:rsidP="002E03D1">
      <w:r>
        <w:separator/>
      </w:r>
    </w:p>
  </w:footnote>
  <w:footnote w:type="continuationSeparator" w:id="0">
    <w:p w:rsidR="00AB7AEF" w:rsidRDefault="00AB7AEF" w:rsidP="002E03D1">
      <w:r>
        <w:continuationSeparator/>
      </w:r>
    </w:p>
  </w:footnote>
  <w:footnote w:id="1">
    <w:p w:rsidR="002E03D1" w:rsidRDefault="002E03D1" w:rsidP="002E03D1">
      <w:pPr>
        <w:pStyle w:val="FootnoteText"/>
        <w:rPr>
          <w:lang w:val="en-GB" w:bidi="fa-IR"/>
        </w:rPr>
      </w:pPr>
      <w:r>
        <w:rPr>
          <w:rStyle w:val="FootnoteReference"/>
          <w:rFonts w:eastAsia="Calibri"/>
        </w:rPr>
        <w:footnoteRef/>
      </w:r>
      <w:r>
        <w:t xml:space="preserve"> </w:t>
      </w:r>
      <w:r>
        <w:rPr>
          <w:lang w:val="en-GB" w:bidi="fa-IR"/>
        </w:rPr>
        <w:t>-</w:t>
      </w:r>
      <w:smartTag w:uri="urn:schemas-microsoft-com:office:smarttags" w:element="place">
        <w:r>
          <w:rPr>
            <w:lang w:val="en-GB" w:bidi="fa-IR"/>
          </w:rPr>
          <w:t>Lemay</w:t>
        </w:r>
      </w:smartTag>
      <w:r>
        <w:rPr>
          <w:lang w:val="en-GB" w:bidi="fa-IR"/>
        </w:rPr>
        <w:t xml:space="preserve"> &amp; Ghazal</w:t>
      </w:r>
    </w:p>
  </w:footnote>
  <w:footnote w:id="2">
    <w:p w:rsidR="002E03D1" w:rsidRDefault="002E03D1" w:rsidP="002E03D1">
      <w:pPr>
        <w:pStyle w:val="FootnoteText"/>
        <w:rPr>
          <w:lang w:val="en-GB" w:bidi="fa-IR"/>
        </w:rPr>
      </w:pPr>
      <w:r>
        <w:rPr>
          <w:rStyle w:val="FootnoteReference"/>
          <w:rFonts w:eastAsia="Calibri"/>
        </w:rPr>
        <w:footnoteRef/>
      </w:r>
      <w:r>
        <w:t xml:space="preserve"> </w:t>
      </w:r>
      <w:r>
        <w:rPr>
          <w:lang w:val="en-GB" w:bidi="fa-IR"/>
        </w:rPr>
        <w:t>-Werner &amp; Smith</w:t>
      </w:r>
    </w:p>
  </w:footnote>
  <w:footnote w:id="3">
    <w:p w:rsidR="002E03D1" w:rsidRDefault="002E03D1" w:rsidP="002E03D1">
      <w:pPr>
        <w:pStyle w:val="FootnoteText"/>
        <w:rPr>
          <w:lang w:val="en-GB" w:bidi="fa-IR"/>
        </w:rPr>
      </w:pPr>
      <w:r>
        <w:rPr>
          <w:rStyle w:val="FootnoteReference"/>
          <w:rFonts w:eastAsia="Calibri"/>
        </w:rPr>
        <w:footnoteRef/>
      </w:r>
      <w:r>
        <w:t xml:space="preserve"> </w:t>
      </w:r>
      <w:r>
        <w:rPr>
          <w:lang w:val="en-GB" w:bidi="fa-IR"/>
        </w:rPr>
        <w:t>- Mayadeyer</w:t>
      </w:r>
    </w:p>
  </w:footnote>
  <w:footnote w:id="4">
    <w:p w:rsidR="002E03D1" w:rsidRPr="00D62FD6" w:rsidRDefault="002E03D1" w:rsidP="002E03D1">
      <w:pPr>
        <w:pStyle w:val="FootnoteText"/>
        <w:rPr>
          <w:lang w:bidi="fa-IR"/>
        </w:rPr>
      </w:pPr>
      <w:r>
        <w:rPr>
          <w:rStyle w:val="FootnoteReference"/>
          <w:rFonts w:eastAsia="Calibri"/>
        </w:rPr>
        <w:footnoteRef/>
      </w:r>
      <w:r>
        <w:rPr>
          <w:lang w:val="en-GB" w:bidi="fa-IR"/>
        </w:rPr>
        <w:t>- Adelman</w:t>
      </w:r>
    </w:p>
  </w:footnote>
  <w:footnote w:id="5">
    <w:p w:rsidR="002E03D1" w:rsidRDefault="002E03D1" w:rsidP="002E03D1">
      <w:pPr>
        <w:pStyle w:val="FootnoteText"/>
        <w:rPr>
          <w:lang w:val="en-GB" w:bidi="fa-IR"/>
        </w:rPr>
      </w:pPr>
      <w:r>
        <w:rPr>
          <w:rStyle w:val="FootnoteReference"/>
          <w:rFonts w:eastAsia="Calibri"/>
        </w:rPr>
        <w:footnoteRef/>
      </w:r>
      <w:r>
        <w:rPr>
          <w:lang w:val="en-GB" w:bidi="fa-IR"/>
        </w:rPr>
        <w:t>-</w:t>
      </w:r>
      <w:r>
        <w:rPr>
          <w:rFonts w:hint="cs"/>
          <w:rtl/>
          <w:lang w:val="en-GB" w:bidi="fa-IR"/>
        </w:rPr>
        <w:t xml:space="preserve"> </w:t>
      </w:r>
      <w:r>
        <w:rPr>
          <w:lang w:val="en-GB" w:bidi="fa-IR"/>
        </w:rPr>
        <w:t>Cefai</w:t>
      </w:r>
    </w:p>
  </w:footnote>
  <w:footnote w:id="6">
    <w:p w:rsidR="002E03D1" w:rsidRDefault="002E03D1" w:rsidP="002E03D1">
      <w:pPr>
        <w:pStyle w:val="FootnoteText"/>
        <w:rPr>
          <w:lang w:val="en-GB" w:bidi="fa-IR"/>
        </w:rPr>
      </w:pPr>
      <w:r>
        <w:rPr>
          <w:rStyle w:val="FootnoteReference"/>
          <w:rFonts w:eastAsia="Calibri"/>
        </w:rPr>
        <w:footnoteRef/>
      </w:r>
      <w:r>
        <w:rPr>
          <w:lang w:val="en-GB" w:bidi="fa-IR"/>
        </w:rPr>
        <w:t>- Garmezy</w:t>
      </w:r>
    </w:p>
  </w:footnote>
  <w:footnote w:id="7">
    <w:p w:rsidR="002E03D1" w:rsidRDefault="002E03D1" w:rsidP="002E03D1">
      <w:pPr>
        <w:pStyle w:val="FootnoteText"/>
        <w:rPr>
          <w:lang w:val="en-GB" w:bidi="fa-IR"/>
        </w:rPr>
      </w:pPr>
      <w:r>
        <w:rPr>
          <w:rStyle w:val="FootnoteReference"/>
          <w:rFonts w:eastAsia="Calibri"/>
        </w:rPr>
        <w:footnoteRef/>
      </w:r>
      <w:r>
        <w:t xml:space="preserve"> </w:t>
      </w:r>
      <w:r>
        <w:rPr>
          <w:lang w:val="en-GB" w:bidi="fa-IR"/>
        </w:rPr>
        <w:t>- Ferdriksun &amp; Tuged</w:t>
      </w:r>
    </w:p>
  </w:footnote>
  <w:footnote w:id="8">
    <w:p w:rsidR="002E03D1" w:rsidRDefault="002E03D1" w:rsidP="002E03D1">
      <w:pPr>
        <w:pStyle w:val="FootnoteText"/>
        <w:rPr>
          <w:lang w:val="en-GB" w:bidi="fa-IR"/>
        </w:rPr>
      </w:pPr>
      <w:r>
        <w:rPr>
          <w:rStyle w:val="FootnoteReference"/>
          <w:rFonts w:eastAsia="Calibri"/>
        </w:rPr>
        <w:footnoteRef/>
      </w:r>
      <w:r>
        <w:t xml:space="preserve"> </w:t>
      </w:r>
      <w:r>
        <w:rPr>
          <w:lang w:val="en-GB" w:bidi="fa-IR"/>
        </w:rPr>
        <w:t>-Matsen</w:t>
      </w:r>
    </w:p>
  </w:footnote>
  <w:footnote w:id="9">
    <w:p w:rsidR="002E03D1" w:rsidRDefault="002E03D1" w:rsidP="002E03D1">
      <w:pPr>
        <w:pStyle w:val="FootnoteText"/>
      </w:pPr>
      <w:r>
        <w:rPr>
          <w:rStyle w:val="FootnoteReference"/>
        </w:rPr>
        <w:footnoteRef/>
      </w:r>
      <w:r>
        <w:rPr>
          <w:lang w:bidi="fa-IR"/>
        </w:rPr>
        <w:t xml:space="preserve">- </w:t>
      </w:r>
      <w:r w:rsidRPr="00A60421">
        <w:rPr>
          <w:rFonts w:cs="B Lotus"/>
          <w:lang w:bidi="fa-IR"/>
        </w:rPr>
        <w:t>Alvord</w:t>
      </w:r>
      <w:r>
        <w:t xml:space="preserve"> </w:t>
      </w:r>
    </w:p>
  </w:footnote>
  <w:footnote w:id="10">
    <w:p w:rsidR="002E03D1" w:rsidRDefault="002E03D1" w:rsidP="002E03D1">
      <w:pPr>
        <w:pStyle w:val="FootnoteText"/>
        <w:rPr>
          <w:rtl/>
          <w:lang w:bidi="fa-IR"/>
        </w:rPr>
      </w:pPr>
      <w:r>
        <w:rPr>
          <w:rStyle w:val="FootnoteReference"/>
        </w:rPr>
        <w:footnoteRef/>
      </w:r>
      <w:r>
        <w:t xml:space="preserve">- Jan </w:t>
      </w:r>
    </w:p>
  </w:footnote>
  <w:footnote w:id="11">
    <w:p w:rsidR="002E03D1" w:rsidRDefault="002E03D1" w:rsidP="002E03D1">
      <w:pPr>
        <w:pStyle w:val="FootnoteText"/>
        <w:rPr>
          <w:lang w:bidi="fa-IR"/>
        </w:rPr>
      </w:pPr>
      <w:r>
        <w:rPr>
          <w:rStyle w:val="FootnoteReference"/>
        </w:rPr>
        <w:footnoteRef/>
      </w:r>
      <w:r>
        <w:t xml:space="preserve">- Yelmaz </w:t>
      </w:r>
    </w:p>
  </w:footnote>
  <w:footnote w:id="12">
    <w:p w:rsidR="002E03D1" w:rsidRDefault="002E03D1" w:rsidP="002E03D1">
      <w:pPr>
        <w:pStyle w:val="FootnoteText"/>
        <w:rPr>
          <w:lang w:bidi="fa-IR"/>
        </w:rPr>
      </w:pPr>
      <w:r>
        <w:rPr>
          <w:rStyle w:val="FootnoteReference"/>
        </w:rPr>
        <w:footnoteRef/>
      </w:r>
      <w:r>
        <w:t xml:space="preserve">- Giyong </w:t>
      </w:r>
    </w:p>
  </w:footnote>
  <w:footnote w:id="13">
    <w:p w:rsidR="002E03D1" w:rsidRPr="00111C69" w:rsidRDefault="002E03D1" w:rsidP="002E03D1">
      <w:pPr>
        <w:pStyle w:val="FootnoteText"/>
        <w:rPr>
          <w:lang w:bidi="fa-IR"/>
        </w:rPr>
      </w:pPr>
      <w:r w:rsidRPr="00111C69">
        <w:rPr>
          <w:rStyle w:val="FootnoteReference"/>
          <w:rFonts w:eastAsia="Calibri"/>
        </w:rPr>
        <w:footnoteRef/>
      </w:r>
      <w:r w:rsidRPr="00111C69">
        <w:t xml:space="preserve">- Bartin </w:t>
      </w:r>
    </w:p>
  </w:footnote>
  <w:footnote w:id="14">
    <w:p w:rsidR="002E03D1" w:rsidRDefault="002E03D1" w:rsidP="002E03D1">
      <w:pPr>
        <w:pStyle w:val="FootnoteText"/>
        <w:rPr>
          <w:rtl/>
          <w:lang w:bidi="fa-IR"/>
        </w:rPr>
      </w:pPr>
      <w:r>
        <w:rPr>
          <w:rStyle w:val="FootnoteReference"/>
        </w:rPr>
        <w:footnoteRef/>
      </w:r>
      <w:r>
        <w:t xml:space="preserve">- Rasel </w:t>
      </w:r>
    </w:p>
  </w:footnote>
  <w:footnote w:id="15">
    <w:p w:rsidR="002E03D1" w:rsidRDefault="002E03D1" w:rsidP="002E03D1">
      <w:pPr>
        <w:pStyle w:val="FootnoteText"/>
        <w:jc w:val="both"/>
      </w:pPr>
      <w:r>
        <w:rPr>
          <w:rStyle w:val="FootnoteReference"/>
        </w:rPr>
        <w:footnoteRef/>
      </w:r>
      <w:r>
        <w:t xml:space="preserve">- </w:t>
      </w:r>
      <w:r>
        <w:rPr>
          <w:rFonts w:ascii="TimesNewRoman" w:hAnsi="TimesNewRoman" w:cs="TimesNewRoman"/>
        </w:rPr>
        <w:t>Mar</w:t>
      </w:r>
      <w:r>
        <w:rPr>
          <w:rtl/>
        </w:rPr>
        <w:t xml:space="preserve"> </w:t>
      </w:r>
    </w:p>
  </w:footnote>
  <w:footnote w:id="16">
    <w:p w:rsidR="002E03D1" w:rsidRDefault="002E03D1" w:rsidP="002E03D1">
      <w:pPr>
        <w:pStyle w:val="FootnoteText"/>
        <w:jc w:val="both"/>
      </w:pPr>
      <w:r>
        <w:rPr>
          <w:rStyle w:val="FootnoteReference"/>
          <w:rFonts w:eastAsia="Batang"/>
        </w:rPr>
        <w:footnoteRef/>
      </w:r>
      <w:r>
        <w:t>- Youn</w:t>
      </w:r>
    </w:p>
  </w:footnote>
  <w:footnote w:id="17">
    <w:p w:rsidR="002E03D1" w:rsidRDefault="002E03D1" w:rsidP="002E03D1">
      <w:pPr>
        <w:pStyle w:val="FootnoteText"/>
        <w:rPr>
          <w:rtl/>
          <w:lang w:bidi="fa-IR"/>
        </w:rPr>
      </w:pPr>
      <w:r>
        <w:rPr>
          <w:rStyle w:val="FootnoteReference"/>
        </w:rPr>
        <w:footnoteRef/>
      </w:r>
      <w:r>
        <w:t>- Patric</w:t>
      </w:r>
    </w:p>
  </w:footnote>
  <w:footnote w:id="18">
    <w:p w:rsidR="002E03D1" w:rsidRDefault="002E03D1" w:rsidP="002E03D1">
      <w:pPr>
        <w:pStyle w:val="FootnoteText"/>
        <w:rPr>
          <w:rtl/>
          <w:lang w:bidi="fa-IR"/>
        </w:rPr>
      </w:pPr>
      <w:r>
        <w:rPr>
          <w:rStyle w:val="FootnoteReference"/>
        </w:rPr>
        <w:footnoteRef/>
      </w:r>
      <w:r>
        <w:t xml:space="preserve">- Ericila </w:t>
      </w:r>
    </w:p>
  </w:footnote>
  <w:footnote w:id="19">
    <w:p w:rsidR="002E03D1" w:rsidRDefault="002E03D1" w:rsidP="002E03D1">
      <w:pPr>
        <w:pStyle w:val="FootnoteText"/>
        <w:jc w:val="lowKashida"/>
        <w:rPr>
          <w:lang w:bidi="fa-IR"/>
        </w:rPr>
      </w:pPr>
      <w:r>
        <w:rPr>
          <w:rStyle w:val="FootnoteReference"/>
          <w:rFonts w:eastAsia="Batang"/>
        </w:rPr>
        <w:footnoteRef/>
      </w:r>
      <w:r>
        <w:rPr>
          <w:lang w:bidi="fa-IR"/>
        </w:rPr>
        <w:t>- Cartwright &amp; Hatton</w:t>
      </w:r>
    </w:p>
  </w:footnote>
  <w:footnote w:id="20">
    <w:p w:rsidR="002E03D1" w:rsidRDefault="002E03D1" w:rsidP="002E03D1">
      <w:pPr>
        <w:pStyle w:val="FootnoteText"/>
        <w:ind w:right="-720"/>
        <w:rPr>
          <w:rtl/>
          <w:lang w:bidi="fa-IR"/>
        </w:rPr>
      </w:pPr>
      <w:r>
        <w:rPr>
          <w:rStyle w:val="FootnoteReference"/>
        </w:rPr>
        <w:footnoteRef/>
      </w:r>
      <w:r>
        <w:t xml:space="preserve">- Diviedsoon </w:t>
      </w:r>
    </w:p>
  </w:footnote>
  <w:footnote w:id="21">
    <w:p w:rsidR="002E03D1" w:rsidRDefault="002E03D1" w:rsidP="002E03D1">
      <w:pPr>
        <w:pStyle w:val="FootnoteText"/>
        <w:rPr>
          <w:rtl/>
          <w:lang w:bidi="fa-IR"/>
        </w:rPr>
      </w:pPr>
      <w:r>
        <w:rPr>
          <w:rStyle w:val="FootnoteReference"/>
        </w:rPr>
        <w:footnoteRef/>
      </w:r>
      <w:r>
        <w:t xml:space="preserve">- Miliez &amp; Kornblith </w:t>
      </w:r>
    </w:p>
  </w:footnote>
  <w:footnote w:id="22">
    <w:p w:rsidR="002E03D1" w:rsidRDefault="002E03D1" w:rsidP="002E03D1">
      <w:pPr>
        <w:pStyle w:val="FootnoteText"/>
        <w:jc w:val="lowKashida"/>
        <w:rPr>
          <w:lang w:bidi="fa-IR"/>
        </w:rPr>
      </w:pPr>
      <w:r>
        <w:rPr>
          <w:rStyle w:val="FootnoteReference"/>
          <w:rFonts w:eastAsia="Batang"/>
        </w:rPr>
        <w:footnoteRef/>
      </w:r>
      <w:r>
        <w:rPr>
          <w:lang w:bidi="fa-IR"/>
        </w:rPr>
        <w:t>- Watkings</w:t>
      </w:r>
    </w:p>
  </w:footnote>
  <w:footnote w:id="23">
    <w:p w:rsidR="002E03D1" w:rsidRDefault="002E03D1" w:rsidP="002E03D1">
      <w:pPr>
        <w:pStyle w:val="FootnoteText"/>
        <w:rPr>
          <w:rFonts w:ascii="Calibri" w:hAnsi="Calibri"/>
          <w:lang w:bidi="fa-IR"/>
        </w:rPr>
      </w:pPr>
      <w:r>
        <w:rPr>
          <w:rStyle w:val="FootnoteReference"/>
          <w:rFonts w:eastAsia="Batang"/>
        </w:rPr>
        <w:footnoteRef/>
      </w:r>
      <w:r>
        <w:t>- Van Berkel &amp; Haley Kathryn</w:t>
      </w:r>
      <w:r>
        <w:rPr>
          <w:rFonts w:hint="cs"/>
          <w:rtl/>
          <w:lang w:bidi="fa-IR"/>
        </w:rPr>
        <w:t xml:space="preserve"> -</w:t>
      </w:r>
    </w:p>
  </w:footnote>
  <w:footnote w:id="24">
    <w:p w:rsidR="002E03D1" w:rsidRDefault="002E03D1" w:rsidP="002E03D1">
      <w:pPr>
        <w:pStyle w:val="FootnoteText"/>
        <w:rPr>
          <w:rtl/>
          <w:lang w:bidi="fa-IR"/>
        </w:rPr>
      </w:pPr>
      <w:r>
        <w:rPr>
          <w:rStyle w:val="FootnoteReference"/>
        </w:rPr>
        <w:footnoteRef/>
      </w:r>
      <w:r>
        <w:rPr>
          <w:lang w:bidi="fa-IR"/>
        </w:rPr>
        <w:t xml:space="preserve">- Estelle </w:t>
      </w:r>
    </w:p>
  </w:footnote>
  <w:footnote w:id="25">
    <w:p w:rsidR="002E03D1" w:rsidRDefault="002E03D1" w:rsidP="002E03D1">
      <w:pPr>
        <w:pStyle w:val="FootnoteText"/>
      </w:pPr>
      <w:r>
        <w:rPr>
          <w:rStyle w:val="FootnoteReference"/>
          <w:rFonts w:eastAsia="Batang"/>
        </w:rPr>
        <w:footnoteRef/>
      </w:r>
      <w:r>
        <w:t>- Mair</w:t>
      </w:r>
    </w:p>
  </w:footnote>
  <w:footnote w:id="26">
    <w:p w:rsidR="002E03D1" w:rsidRDefault="002E03D1" w:rsidP="002E03D1">
      <w:pPr>
        <w:pStyle w:val="FootnoteText"/>
      </w:pPr>
      <w:r>
        <w:rPr>
          <w:rStyle w:val="FootnoteReference"/>
        </w:rPr>
        <w:footnoteRef/>
      </w:r>
      <w:r>
        <w:t>- Sharon Gil &amp; Yael Caspi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5A7F"/>
    <w:multiLevelType w:val="hybridMultilevel"/>
    <w:tmpl w:val="9AD6772E"/>
    <w:lvl w:ilvl="0" w:tplc="2320EA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9C6AD4"/>
    <w:multiLevelType w:val="hybridMultilevel"/>
    <w:tmpl w:val="C7FE0A0E"/>
    <w:lvl w:ilvl="0" w:tplc="D44CE28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51AD103E"/>
    <w:multiLevelType w:val="hybridMultilevel"/>
    <w:tmpl w:val="61520FC6"/>
    <w:lvl w:ilvl="0" w:tplc="E7A42896">
      <w:start w:val="1"/>
      <w:numFmt w:val="decimal"/>
      <w:pStyle w:val="a"/>
      <w:lvlText w:val="%1-"/>
      <w:lvlJc w:val="left"/>
      <w:pPr>
        <w:ind w:left="720" w:hanging="360"/>
      </w:pPr>
      <w:rPr>
        <w:color w:val="auto"/>
        <w:sz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E03D1"/>
    <w:rsid w:val="00195B2F"/>
    <w:rsid w:val="002E03D1"/>
    <w:rsid w:val="0044004B"/>
    <w:rsid w:val="00AB7AE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D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2E03D1"/>
    <w:pPr>
      <w:keepNext/>
      <w:spacing w:before="240" w:after="60"/>
      <w:jc w:val="lowKashida"/>
      <w:outlineLvl w:val="0"/>
    </w:pPr>
    <w:rPr>
      <w:rFonts w:ascii="B Lotus" w:hAnsi="B Lotus" w:cs="B Lotus"/>
      <w:b/>
      <w:kern w:val="32"/>
      <w:sz w:val="28"/>
      <w:szCs w:val="28"/>
    </w:rPr>
  </w:style>
  <w:style w:type="paragraph" w:styleId="Heading2">
    <w:name w:val="heading 2"/>
    <w:basedOn w:val="Normal"/>
    <w:next w:val="Normal"/>
    <w:link w:val="Heading2Char"/>
    <w:qFormat/>
    <w:rsid w:val="002E03D1"/>
    <w:pPr>
      <w:keepNext/>
      <w:bidi/>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2E03D1"/>
    <w:pPr>
      <w:keepNext/>
      <w:bidi/>
      <w:spacing w:before="240" w:after="60" w:line="276" w:lineRule="auto"/>
      <w:outlineLvl w:val="2"/>
    </w:pPr>
    <w:rPr>
      <w:rFonts w:ascii="Cambria" w:hAnsi="Cambria"/>
      <w:b/>
      <w:sz w:val="26"/>
      <w:szCs w:val="20"/>
      <w:lang w:eastAsia="ko-KR"/>
    </w:rPr>
  </w:style>
  <w:style w:type="paragraph" w:styleId="Heading4">
    <w:name w:val="heading 4"/>
    <w:basedOn w:val="Normal"/>
    <w:next w:val="Normal"/>
    <w:link w:val="Heading4Char"/>
    <w:qFormat/>
    <w:rsid w:val="002E03D1"/>
    <w:pPr>
      <w:keepNext/>
      <w:bidi/>
      <w:spacing w:before="240" w:after="60"/>
      <w:outlineLvl w:val="3"/>
    </w:pPr>
    <w:rPr>
      <w:rFonts w:eastAsia="Batang"/>
      <w:b/>
      <w:bCs/>
      <w:sz w:val="28"/>
      <w:szCs w:val="28"/>
      <w:lang w:eastAsia="ko-KR"/>
    </w:rPr>
  </w:style>
  <w:style w:type="paragraph" w:styleId="Heading5">
    <w:name w:val="heading 5"/>
    <w:basedOn w:val="Normal"/>
    <w:next w:val="Normal"/>
    <w:link w:val="Heading5Char"/>
    <w:qFormat/>
    <w:rsid w:val="002E03D1"/>
    <w:pPr>
      <w:bidi/>
      <w:spacing w:before="240" w:after="60"/>
      <w:outlineLvl w:val="4"/>
    </w:pPr>
    <w:rPr>
      <w:rFonts w:eastAsia="Batang"/>
      <w:b/>
      <w:bCs/>
      <w:i/>
      <w:iCs/>
      <w:sz w:val="26"/>
      <w:szCs w:val="26"/>
      <w:lang w:eastAsia="ko-KR"/>
    </w:rPr>
  </w:style>
  <w:style w:type="paragraph" w:styleId="Heading9">
    <w:name w:val="heading 9"/>
    <w:basedOn w:val="Normal"/>
    <w:next w:val="Normal"/>
    <w:link w:val="Heading9Char"/>
    <w:qFormat/>
    <w:rsid w:val="002E03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3D1"/>
    <w:rPr>
      <w:rFonts w:ascii="B Lotus" w:eastAsia="Times New Roman" w:hAnsi="B Lotus" w:cs="B Lotus"/>
      <w:b/>
      <w:kern w:val="32"/>
      <w:sz w:val="28"/>
      <w:szCs w:val="28"/>
      <w:lang w:bidi="ar-SA"/>
    </w:rPr>
  </w:style>
  <w:style w:type="paragraph" w:styleId="FootnoteText">
    <w:name w:val="footnote text"/>
    <w:aliases w:val="پاورقي,متن زيرنويس,زيرنويس,Char Char,Char Char Char Char Char Char,Char Char Char Char,Char,Footnote Text Char Char Char Char,Footnote Text1 Char,Footnote Text2,Footnote Text Char Char Char Char1"/>
    <w:basedOn w:val="Normal"/>
    <w:link w:val="FootnoteTextChar"/>
    <w:semiHidden/>
    <w:rsid w:val="002E03D1"/>
    <w:rPr>
      <w:sz w:val="20"/>
      <w:szCs w:val="20"/>
    </w:rPr>
  </w:style>
  <w:style w:type="character" w:customStyle="1" w:styleId="FootnoteTextChar">
    <w:name w:val="Footnote Text Char"/>
    <w:aliases w:val="پاورقي Char,متن زيرنويس Char,زيرنويس Char,Char Char Char,Char Char Char Char Char Char Char,Char Char Char Char Char,Char Char5,Footnote Text Char Char Char Char Char,Footnote Text1 Char Char,Footnote Text2 Char"/>
    <w:basedOn w:val="DefaultParagraphFont"/>
    <w:link w:val="FootnoteText"/>
    <w:semiHidden/>
    <w:rsid w:val="002E03D1"/>
    <w:rPr>
      <w:rFonts w:ascii="Times New Roman" w:eastAsia="Times New Roman" w:hAnsi="Times New Roman" w:cs="Times New Roman"/>
      <w:sz w:val="20"/>
      <w:szCs w:val="20"/>
      <w:lang w:bidi="ar-SA"/>
    </w:rPr>
  </w:style>
  <w:style w:type="character" w:styleId="FootnoteReference">
    <w:name w:val="footnote reference"/>
    <w:aliases w:val="شماره زيرنويس"/>
    <w:semiHidden/>
    <w:rsid w:val="002E03D1"/>
    <w:rPr>
      <w:vertAlign w:val="superscript"/>
    </w:rPr>
  </w:style>
  <w:style w:type="paragraph" w:styleId="ListParagraph">
    <w:name w:val="List Paragraph"/>
    <w:basedOn w:val="Normal"/>
    <w:qFormat/>
    <w:rsid w:val="002E03D1"/>
    <w:pPr>
      <w:spacing w:after="200" w:line="276" w:lineRule="auto"/>
      <w:ind w:left="720"/>
    </w:pPr>
    <w:rPr>
      <w:rFonts w:ascii="Calibri" w:eastAsia="Calibri" w:hAnsi="Calibri" w:cs="Arial"/>
      <w:sz w:val="22"/>
      <w:szCs w:val="22"/>
    </w:rPr>
  </w:style>
  <w:style w:type="character" w:customStyle="1" w:styleId="Heading2Char">
    <w:name w:val="Heading 2 Char"/>
    <w:basedOn w:val="DefaultParagraphFont"/>
    <w:link w:val="Heading2"/>
    <w:rsid w:val="002E03D1"/>
    <w:rPr>
      <w:rFonts w:ascii="Arial" w:eastAsia="Batang" w:hAnsi="Arial" w:cs="Arial"/>
      <w:b/>
      <w:bCs/>
      <w:i/>
      <w:iCs/>
      <w:sz w:val="28"/>
      <w:szCs w:val="28"/>
      <w:lang w:eastAsia="ko-KR" w:bidi="ar-SA"/>
    </w:rPr>
  </w:style>
  <w:style w:type="character" w:customStyle="1" w:styleId="Heading3Char">
    <w:name w:val="Heading 3 Char"/>
    <w:basedOn w:val="DefaultParagraphFont"/>
    <w:link w:val="Heading3"/>
    <w:rsid w:val="002E03D1"/>
    <w:rPr>
      <w:rFonts w:ascii="Cambria" w:eastAsia="Times New Roman" w:hAnsi="Cambria" w:cs="Times New Roman"/>
      <w:b/>
      <w:sz w:val="26"/>
      <w:szCs w:val="20"/>
      <w:lang w:eastAsia="ko-KR" w:bidi="ar-SA"/>
    </w:rPr>
  </w:style>
  <w:style w:type="character" w:customStyle="1" w:styleId="Heading4Char">
    <w:name w:val="Heading 4 Char"/>
    <w:basedOn w:val="DefaultParagraphFont"/>
    <w:link w:val="Heading4"/>
    <w:rsid w:val="002E03D1"/>
    <w:rPr>
      <w:rFonts w:ascii="Times New Roman" w:eastAsia="Batang" w:hAnsi="Times New Roman" w:cs="Times New Roman"/>
      <w:b/>
      <w:bCs/>
      <w:sz w:val="28"/>
      <w:szCs w:val="28"/>
      <w:lang w:eastAsia="ko-KR" w:bidi="ar-SA"/>
    </w:rPr>
  </w:style>
  <w:style w:type="character" w:customStyle="1" w:styleId="Heading5Char">
    <w:name w:val="Heading 5 Char"/>
    <w:basedOn w:val="DefaultParagraphFont"/>
    <w:link w:val="Heading5"/>
    <w:rsid w:val="002E03D1"/>
    <w:rPr>
      <w:rFonts w:ascii="Times New Roman" w:eastAsia="Batang" w:hAnsi="Times New Roman" w:cs="Times New Roman"/>
      <w:b/>
      <w:bCs/>
      <w:i/>
      <w:iCs/>
      <w:sz w:val="26"/>
      <w:szCs w:val="26"/>
      <w:lang w:eastAsia="ko-KR" w:bidi="ar-SA"/>
    </w:rPr>
  </w:style>
  <w:style w:type="character" w:customStyle="1" w:styleId="Heading9Char">
    <w:name w:val="Heading 9 Char"/>
    <w:basedOn w:val="DefaultParagraphFont"/>
    <w:link w:val="Heading9"/>
    <w:rsid w:val="002E03D1"/>
    <w:rPr>
      <w:rFonts w:ascii="Arial" w:eastAsia="Times New Roman" w:hAnsi="Arial" w:cs="Arial"/>
      <w:lang w:bidi="ar-SA"/>
    </w:rPr>
  </w:style>
  <w:style w:type="character" w:customStyle="1" w:styleId="SubtitleChar">
    <w:name w:val="Subtitle Char"/>
    <w:link w:val="Subtitle"/>
    <w:locked/>
    <w:rsid w:val="002E03D1"/>
    <w:rPr>
      <w:sz w:val="28"/>
      <w:szCs w:val="28"/>
      <w:lang w:bidi="ar-SA"/>
    </w:rPr>
  </w:style>
  <w:style w:type="paragraph" w:styleId="Subtitle">
    <w:name w:val="Subtitle"/>
    <w:basedOn w:val="Normal"/>
    <w:link w:val="SubtitleChar"/>
    <w:qFormat/>
    <w:rsid w:val="002E03D1"/>
    <w:pPr>
      <w:bidi/>
      <w:jc w:val="center"/>
    </w:pPr>
    <w:rPr>
      <w:rFonts w:asciiTheme="minorHAnsi" w:eastAsiaTheme="minorHAnsi" w:hAnsiTheme="minorHAnsi" w:cstheme="minorBidi"/>
      <w:sz w:val="28"/>
      <w:szCs w:val="28"/>
    </w:rPr>
  </w:style>
  <w:style w:type="character" w:customStyle="1" w:styleId="SubtitleChar1">
    <w:name w:val="Subtitle Char1"/>
    <w:basedOn w:val="DefaultParagraphFont"/>
    <w:link w:val="Subtitle"/>
    <w:uiPriority w:val="11"/>
    <w:rsid w:val="002E03D1"/>
    <w:rPr>
      <w:rFonts w:asciiTheme="majorHAnsi" w:eastAsiaTheme="majorEastAsia" w:hAnsiTheme="majorHAnsi" w:cstheme="majorBidi"/>
      <w:i/>
      <w:iCs/>
      <w:color w:val="4F81BD" w:themeColor="accent1"/>
      <w:spacing w:val="15"/>
      <w:sz w:val="24"/>
      <w:szCs w:val="24"/>
      <w:lang w:bidi="ar-SA"/>
    </w:rPr>
  </w:style>
  <w:style w:type="paragraph" w:styleId="Header">
    <w:name w:val="header"/>
    <w:basedOn w:val="Normal"/>
    <w:link w:val="HeaderChar"/>
    <w:rsid w:val="002E03D1"/>
    <w:pPr>
      <w:tabs>
        <w:tab w:val="center" w:pos="4513"/>
        <w:tab w:val="right" w:pos="9026"/>
      </w:tabs>
      <w:bidi/>
    </w:pPr>
    <w:rPr>
      <w:rFonts w:eastAsia="Calibri"/>
    </w:rPr>
  </w:style>
  <w:style w:type="character" w:customStyle="1" w:styleId="HeaderChar">
    <w:name w:val="Header Char"/>
    <w:basedOn w:val="DefaultParagraphFont"/>
    <w:link w:val="Header"/>
    <w:rsid w:val="002E03D1"/>
    <w:rPr>
      <w:rFonts w:ascii="Times New Roman" w:eastAsia="Calibri" w:hAnsi="Times New Roman" w:cs="Times New Roman"/>
      <w:sz w:val="24"/>
      <w:szCs w:val="24"/>
      <w:lang w:bidi="ar-SA"/>
    </w:rPr>
  </w:style>
  <w:style w:type="paragraph" w:styleId="Footer">
    <w:name w:val="footer"/>
    <w:basedOn w:val="Normal"/>
    <w:link w:val="FooterChar"/>
    <w:rsid w:val="002E03D1"/>
    <w:pPr>
      <w:tabs>
        <w:tab w:val="center" w:pos="4513"/>
        <w:tab w:val="right" w:pos="9026"/>
      </w:tabs>
      <w:bidi/>
    </w:pPr>
    <w:rPr>
      <w:rFonts w:eastAsia="Calibri"/>
    </w:rPr>
  </w:style>
  <w:style w:type="character" w:customStyle="1" w:styleId="FooterChar">
    <w:name w:val="Footer Char"/>
    <w:basedOn w:val="DefaultParagraphFont"/>
    <w:link w:val="Footer"/>
    <w:rsid w:val="002E03D1"/>
    <w:rPr>
      <w:rFonts w:ascii="Times New Roman" w:eastAsia="Calibri" w:hAnsi="Times New Roman" w:cs="Times New Roman"/>
      <w:sz w:val="24"/>
      <w:szCs w:val="24"/>
      <w:lang w:bidi="ar-SA"/>
    </w:rPr>
  </w:style>
  <w:style w:type="paragraph" w:styleId="EndnoteText">
    <w:name w:val="endnote text"/>
    <w:basedOn w:val="Normal"/>
    <w:link w:val="EndnoteTextChar"/>
    <w:rsid w:val="002E03D1"/>
    <w:pPr>
      <w:bidi/>
      <w:spacing w:after="200" w:line="276" w:lineRule="auto"/>
    </w:pPr>
    <w:rPr>
      <w:rFonts w:ascii="Calibri" w:hAnsi="Calibri"/>
      <w:sz w:val="20"/>
      <w:szCs w:val="20"/>
    </w:rPr>
  </w:style>
  <w:style w:type="character" w:customStyle="1" w:styleId="EndnoteTextChar">
    <w:name w:val="Endnote Text Char"/>
    <w:basedOn w:val="DefaultParagraphFont"/>
    <w:link w:val="EndnoteText"/>
    <w:rsid w:val="002E03D1"/>
    <w:rPr>
      <w:rFonts w:ascii="Calibri" w:eastAsia="Times New Roman" w:hAnsi="Calibri" w:cs="Times New Roman"/>
      <w:sz w:val="20"/>
      <w:szCs w:val="20"/>
      <w:lang w:bidi="ar-SA"/>
    </w:rPr>
  </w:style>
  <w:style w:type="paragraph" w:styleId="BalloonText">
    <w:name w:val="Balloon Text"/>
    <w:basedOn w:val="Normal"/>
    <w:link w:val="BalloonTextChar"/>
    <w:rsid w:val="002E03D1"/>
    <w:pPr>
      <w:bidi/>
    </w:pPr>
    <w:rPr>
      <w:rFonts w:ascii="Tahoma" w:hAnsi="Tahoma"/>
      <w:sz w:val="16"/>
      <w:szCs w:val="16"/>
    </w:rPr>
  </w:style>
  <w:style w:type="character" w:customStyle="1" w:styleId="BalloonTextChar">
    <w:name w:val="Balloon Text Char"/>
    <w:basedOn w:val="DefaultParagraphFont"/>
    <w:link w:val="BalloonText"/>
    <w:rsid w:val="002E03D1"/>
    <w:rPr>
      <w:rFonts w:ascii="Tahoma" w:eastAsia="Times New Roman" w:hAnsi="Tahoma" w:cs="Times New Roman"/>
      <w:sz w:val="16"/>
      <w:szCs w:val="16"/>
      <w:lang w:bidi="ar-SA"/>
    </w:rPr>
  </w:style>
  <w:style w:type="paragraph" w:styleId="z-TopofForm">
    <w:name w:val="HTML Top of Form"/>
    <w:basedOn w:val="Normal"/>
    <w:next w:val="Normal"/>
    <w:link w:val="z-TopofFormChar"/>
    <w:hidden/>
    <w:semiHidden/>
    <w:rsid w:val="002E03D1"/>
    <w:pPr>
      <w:pBdr>
        <w:bottom w:val="single" w:sz="6" w:space="1" w:color="auto"/>
      </w:pBdr>
      <w:jc w:val="center"/>
    </w:pPr>
    <w:rPr>
      <w:rFonts w:ascii="Arial" w:hAnsi="Arial"/>
      <w:vanish/>
      <w:sz w:val="16"/>
      <w:szCs w:val="16"/>
      <w:lang w:eastAsia="ko-KR"/>
    </w:rPr>
  </w:style>
  <w:style w:type="character" w:customStyle="1" w:styleId="z-TopofFormChar">
    <w:name w:val="z-Top of Form Char"/>
    <w:basedOn w:val="DefaultParagraphFont"/>
    <w:link w:val="z-TopofForm"/>
    <w:semiHidden/>
    <w:rsid w:val="002E03D1"/>
    <w:rPr>
      <w:rFonts w:ascii="Arial" w:eastAsia="Times New Roman" w:hAnsi="Arial" w:cs="Times New Roman"/>
      <w:vanish/>
      <w:sz w:val="16"/>
      <w:szCs w:val="16"/>
      <w:lang w:eastAsia="ko-KR" w:bidi="ar-SA"/>
    </w:rPr>
  </w:style>
  <w:style w:type="paragraph" w:styleId="z-BottomofForm">
    <w:name w:val="HTML Bottom of Form"/>
    <w:basedOn w:val="Normal"/>
    <w:next w:val="Normal"/>
    <w:link w:val="z-BottomofFormChar"/>
    <w:hidden/>
    <w:rsid w:val="002E03D1"/>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2E03D1"/>
    <w:rPr>
      <w:rFonts w:ascii="Arial" w:eastAsia="Calibri" w:hAnsi="Arial" w:cs="Arial"/>
      <w:vanish/>
      <w:sz w:val="16"/>
      <w:szCs w:val="16"/>
      <w:lang w:bidi="ar-SA"/>
    </w:rPr>
  </w:style>
  <w:style w:type="paragraph" w:styleId="CommentText">
    <w:name w:val="annotation text"/>
    <w:basedOn w:val="Normal"/>
    <w:link w:val="CommentTextChar"/>
    <w:rsid w:val="002E03D1"/>
    <w:pPr>
      <w:bidi/>
    </w:pPr>
    <w:rPr>
      <w:rFonts w:eastAsia="Batang"/>
      <w:sz w:val="20"/>
      <w:szCs w:val="20"/>
      <w:lang w:eastAsia="ko-KR"/>
    </w:rPr>
  </w:style>
  <w:style w:type="character" w:customStyle="1" w:styleId="CommentTextChar">
    <w:name w:val="Comment Text Char"/>
    <w:basedOn w:val="DefaultParagraphFont"/>
    <w:link w:val="CommentText"/>
    <w:rsid w:val="002E03D1"/>
    <w:rPr>
      <w:rFonts w:ascii="Times New Roman" w:eastAsia="Batang" w:hAnsi="Times New Roman" w:cs="Times New Roman"/>
      <w:sz w:val="20"/>
      <w:szCs w:val="20"/>
      <w:lang w:eastAsia="ko-KR" w:bidi="ar-SA"/>
    </w:rPr>
  </w:style>
  <w:style w:type="paragraph" w:styleId="CommentSubject">
    <w:name w:val="annotation subject"/>
    <w:basedOn w:val="CommentText"/>
    <w:next w:val="CommentText"/>
    <w:link w:val="CommentSubjectChar"/>
    <w:rsid w:val="002E03D1"/>
    <w:rPr>
      <w:b/>
      <w:bCs/>
    </w:rPr>
  </w:style>
  <w:style w:type="character" w:customStyle="1" w:styleId="CommentSubjectChar">
    <w:name w:val="Comment Subject Char"/>
    <w:basedOn w:val="CommentTextChar"/>
    <w:link w:val="CommentSubject"/>
    <w:rsid w:val="002E03D1"/>
    <w:rPr>
      <w:b/>
      <w:bCs/>
    </w:rPr>
  </w:style>
  <w:style w:type="character" w:customStyle="1" w:styleId="CharChar3">
    <w:name w:val="Char Char3"/>
    <w:semiHidden/>
    <w:locked/>
    <w:rsid w:val="002E03D1"/>
    <w:rPr>
      <w:lang w:val="en-US" w:eastAsia="en-US" w:bidi="ar-SA"/>
    </w:rPr>
  </w:style>
  <w:style w:type="character" w:customStyle="1" w:styleId="CharChar4">
    <w:name w:val="Char Char4"/>
    <w:rsid w:val="002E03D1"/>
    <w:rPr>
      <w:rFonts w:cs="B Zar"/>
      <w:sz w:val="28"/>
      <w:szCs w:val="28"/>
      <w:lang w:val="en-US" w:eastAsia="en-US" w:bidi="ar-SA"/>
    </w:rPr>
  </w:style>
  <w:style w:type="character" w:styleId="Strong">
    <w:name w:val="Strong"/>
    <w:qFormat/>
    <w:rsid w:val="002E03D1"/>
    <w:rPr>
      <w:b/>
      <w:bCs/>
    </w:rPr>
  </w:style>
  <w:style w:type="character" w:customStyle="1" w:styleId="CharChar2">
    <w:name w:val="Char Char2"/>
    <w:semiHidden/>
    <w:locked/>
    <w:rsid w:val="002E03D1"/>
    <w:rPr>
      <w:lang w:val="en-US" w:eastAsia="en-US" w:bidi="ar-SA"/>
    </w:rPr>
  </w:style>
  <w:style w:type="character" w:customStyle="1" w:styleId="CharChar8">
    <w:name w:val="Char Char8"/>
    <w:semiHidden/>
    <w:locked/>
    <w:rsid w:val="002E03D1"/>
    <w:rPr>
      <w:lang w:val="en-US" w:eastAsia="en-US" w:bidi="ar-SA"/>
    </w:rPr>
  </w:style>
  <w:style w:type="character" w:customStyle="1" w:styleId="CharChar9">
    <w:name w:val="Char Char9"/>
    <w:semiHidden/>
    <w:rsid w:val="002E03D1"/>
    <w:rPr>
      <w:lang w:val="en-US" w:eastAsia="en-US" w:bidi="ar-SA"/>
    </w:rPr>
  </w:style>
  <w:style w:type="character" w:customStyle="1" w:styleId="CharChar1">
    <w:name w:val="Char Char1"/>
    <w:rsid w:val="002E03D1"/>
    <w:rPr>
      <w:lang w:val="en-US" w:eastAsia="en-US" w:bidi="ar-SA"/>
    </w:rPr>
  </w:style>
  <w:style w:type="paragraph" w:styleId="NormalWeb">
    <w:name w:val="Normal (Web)"/>
    <w:basedOn w:val="Normal"/>
    <w:rsid w:val="002E03D1"/>
    <w:pPr>
      <w:spacing w:before="100" w:beforeAutospacing="1" w:after="100" w:afterAutospacing="1"/>
    </w:pPr>
  </w:style>
  <w:style w:type="paragraph" w:customStyle="1" w:styleId="msolistparagraph0">
    <w:name w:val="msolistparagraph"/>
    <w:basedOn w:val="Normal"/>
    <w:rsid w:val="002E03D1"/>
    <w:pPr>
      <w:bidi/>
      <w:ind w:left="720"/>
      <w:contextualSpacing/>
    </w:pPr>
  </w:style>
  <w:style w:type="paragraph" w:styleId="BodyText2">
    <w:name w:val="Body Text 2"/>
    <w:basedOn w:val="Normal"/>
    <w:link w:val="BodyText2Char"/>
    <w:rsid w:val="002E03D1"/>
    <w:pPr>
      <w:spacing w:after="120" w:line="480" w:lineRule="auto"/>
    </w:pPr>
  </w:style>
  <w:style w:type="character" w:customStyle="1" w:styleId="BodyText2Char">
    <w:name w:val="Body Text 2 Char"/>
    <w:basedOn w:val="DefaultParagraphFont"/>
    <w:link w:val="BodyText2"/>
    <w:rsid w:val="002E03D1"/>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2E03D1"/>
    <w:pPr>
      <w:spacing w:after="120"/>
      <w:ind w:left="283"/>
    </w:pPr>
  </w:style>
  <w:style w:type="character" w:customStyle="1" w:styleId="BodyTextIndentChar">
    <w:name w:val="Body Text Indent Char"/>
    <w:basedOn w:val="DefaultParagraphFont"/>
    <w:link w:val="BodyTextIndent"/>
    <w:rsid w:val="002E03D1"/>
    <w:rPr>
      <w:rFonts w:ascii="Times New Roman" w:eastAsia="Times New Roman" w:hAnsi="Times New Roman" w:cs="Times New Roman"/>
      <w:sz w:val="24"/>
      <w:szCs w:val="24"/>
      <w:lang w:bidi="ar-SA"/>
    </w:rPr>
  </w:style>
  <w:style w:type="paragraph" w:customStyle="1" w:styleId="newsbody">
    <w:name w:val="news_body"/>
    <w:basedOn w:val="Normal"/>
    <w:rsid w:val="002E03D1"/>
    <w:pPr>
      <w:spacing w:before="100" w:beforeAutospacing="1" w:after="100" w:afterAutospacing="1" w:line="330" w:lineRule="atLeast"/>
      <w:jc w:val="both"/>
    </w:pPr>
    <w:rPr>
      <w:color w:val="444444"/>
      <w:sz w:val="18"/>
      <w:szCs w:val="18"/>
      <w:lang w:bidi="fa-IR"/>
    </w:rPr>
  </w:style>
  <w:style w:type="paragraph" w:customStyle="1" w:styleId="timenews">
    <w:name w:val="timenews"/>
    <w:basedOn w:val="Normal"/>
    <w:rsid w:val="002E03D1"/>
    <w:pPr>
      <w:spacing w:before="100" w:beforeAutospacing="1" w:after="100" w:afterAutospacing="1"/>
      <w:jc w:val="center"/>
    </w:pPr>
    <w:rPr>
      <w:color w:val="888888"/>
      <w:sz w:val="14"/>
      <w:szCs w:val="14"/>
      <w:lang w:bidi="fa-IR"/>
    </w:rPr>
  </w:style>
  <w:style w:type="paragraph" w:styleId="BodyText">
    <w:name w:val="Body Text"/>
    <w:basedOn w:val="Normal"/>
    <w:link w:val="BodyTextChar"/>
    <w:unhideWhenUsed/>
    <w:rsid w:val="002E03D1"/>
    <w:pPr>
      <w:bidi/>
      <w:jc w:val="center"/>
    </w:pPr>
    <w:rPr>
      <w:rFonts w:cs="Nazanin"/>
      <w:sz w:val="20"/>
      <w:szCs w:val="28"/>
    </w:rPr>
  </w:style>
  <w:style w:type="character" w:customStyle="1" w:styleId="BodyTextChar">
    <w:name w:val="Body Text Char"/>
    <w:basedOn w:val="DefaultParagraphFont"/>
    <w:link w:val="BodyText"/>
    <w:rsid w:val="002E03D1"/>
    <w:rPr>
      <w:rFonts w:ascii="Times New Roman" w:eastAsia="Times New Roman" w:hAnsi="Times New Roman" w:cs="Nazanin"/>
      <w:sz w:val="20"/>
      <w:szCs w:val="28"/>
      <w:lang w:bidi="ar-SA"/>
    </w:rPr>
  </w:style>
  <w:style w:type="paragraph" w:customStyle="1" w:styleId="Style">
    <w:name w:val="Style"/>
    <w:semiHidden/>
    <w:rsid w:val="002E03D1"/>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BodyTextIndent3Char">
    <w:name w:val="Body Text Indent 3 Char"/>
    <w:link w:val="BodyTextIndent3"/>
    <w:locked/>
    <w:rsid w:val="002E03D1"/>
    <w:rPr>
      <w:sz w:val="16"/>
      <w:szCs w:val="16"/>
      <w:lang w:eastAsia="ko-KR" w:bidi="ar-SA"/>
    </w:rPr>
  </w:style>
  <w:style w:type="paragraph" w:styleId="BodyTextIndent3">
    <w:name w:val="Body Text Indent 3"/>
    <w:basedOn w:val="Normal"/>
    <w:link w:val="BodyTextIndent3Char"/>
    <w:rsid w:val="002E03D1"/>
    <w:pPr>
      <w:bidi/>
      <w:spacing w:after="120"/>
      <w:ind w:left="283"/>
    </w:pPr>
    <w:rPr>
      <w:rFonts w:asciiTheme="minorHAnsi" w:eastAsiaTheme="minorHAnsi" w:hAnsiTheme="minorHAnsi" w:cstheme="minorBidi"/>
      <w:sz w:val="16"/>
      <w:szCs w:val="16"/>
      <w:lang w:eastAsia="ko-KR"/>
    </w:rPr>
  </w:style>
  <w:style w:type="character" w:customStyle="1" w:styleId="BodyTextIndent3Char1">
    <w:name w:val="Body Text Indent 3 Char1"/>
    <w:basedOn w:val="DefaultParagraphFont"/>
    <w:link w:val="BodyTextIndent3"/>
    <w:uiPriority w:val="99"/>
    <w:semiHidden/>
    <w:rsid w:val="002E03D1"/>
    <w:rPr>
      <w:rFonts w:ascii="Times New Roman" w:eastAsia="Times New Roman" w:hAnsi="Times New Roman" w:cs="Times New Roman"/>
      <w:sz w:val="16"/>
      <w:szCs w:val="16"/>
      <w:lang w:bidi="ar-SA"/>
    </w:rPr>
  </w:style>
  <w:style w:type="paragraph" w:styleId="TOC1">
    <w:name w:val="toc 1"/>
    <w:basedOn w:val="Normal"/>
    <w:next w:val="Normal"/>
    <w:autoRedefine/>
    <w:semiHidden/>
    <w:rsid w:val="002E03D1"/>
  </w:style>
  <w:style w:type="paragraph" w:styleId="TOC2">
    <w:name w:val="toc 2"/>
    <w:basedOn w:val="Normal"/>
    <w:next w:val="Normal"/>
    <w:autoRedefine/>
    <w:semiHidden/>
    <w:rsid w:val="002E03D1"/>
    <w:pPr>
      <w:ind w:left="240"/>
    </w:pPr>
  </w:style>
  <w:style w:type="paragraph" w:customStyle="1" w:styleId="Style1">
    <w:name w:val="Style1"/>
    <w:basedOn w:val="Heading1"/>
    <w:autoRedefine/>
    <w:rsid w:val="002E03D1"/>
    <w:pPr>
      <w:bidi/>
      <w:spacing w:line="360" w:lineRule="auto"/>
    </w:pPr>
    <w:rPr>
      <w:rFonts w:ascii="Arial" w:hAnsi="Arial" w:cs="B Zar"/>
      <w:bCs/>
      <w:sz w:val="30"/>
      <w:szCs w:val="30"/>
      <w:lang w:bidi="fa-IR"/>
    </w:rPr>
  </w:style>
  <w:style w:type="paragraph" w:customStyle="1" w:styleId="a0">
    <w:name w:val="شیوه چپ چین"/>
    <w:basedOn w:val="Normal"/>
    <w:rsid w:val="002E03D1"/>
    <w:pPr>
      <w:bidi/>
      <w:ind w:left="1134" w:firstLine="284"/>
      <w:jc w:val="both"/>
    </w:pPr>
    <w:rPr>
      <w:rFonts w:cs="B Lotus"/>
      <w:szCs w:val="28"/>
    </w:rPr>
  </w:style>
  <w:style w:type="paragraph" w:customStyle="1" w:styleId="a1">
    <w:name w:val="شیوه انتهایی پاراگراف"/>
    <w:basedOn w:val="Normal"/>
    <w:rsid w:val="002E03D1"/>
    <w:pPr>
      <w:bidi/>
      <w:spacing w:before="120"/>
      <w:ind w:firstLine="284"/>
      <w:jc w:val="both"/>
    </w:pPr>
    <w:rPr>
      <w:rFonts w:cs="B Lotus"/>
      <w:szCs w:val="28"/>
    </w:rPr>
  </w:style>
  <w:style w:type="paragraph" w:styleId="BodyTextIndent2">
    <w:name w:val="Body Text Indent 2"/>
    <w:basedOn w:val="Normal"/>
    <w:link w:val="BodyTextIndent2Char"/>
    <w:rsid w:val="002E03D1"/>
    <w:pPr>
      <w:bidi/>
      <w:spacing w:after="120" w:line="480" w:lineRule="auto"/>
      <w:ind w:left="283"/>
    </w:pPr>
    <w:rPr>
      <w:rFonts w:eastAsia="Batang"/>
      <w:lang w:eastAsia="ko-KR"/>
    </w:rPr>
  </w:style>
  <w:style w:type="character" w:customStyle="1" w:styleId="BodyTextIndent2Char">
    <w:name w:val="Body Text Indent 2 Char"/>
    <w:basedOn w:val="DefaultParagraphFont"/>
    <w:link w:val="BodyTextIndent2"/>
    <w:rsid w:val="002E03D1"/>
    <w:rPr>
      <w:rFonts w:ascii="Times New Roman" w:eastAsia="Batang" w:hAnsi="Times New Roman" w:cs="Times New Roman"/>
      <w:sz w:val="24"/>
      <w:szCs w:val="24"/>
      <w:lang w:eastAsia="ko-KR" w:bidi="ar-SA"/>
    </w:rPr>
  </w:style>
  <w:style w:type="table" w:styleId="TableGrid">
    <w:name w:val="Table Grid"/>
    <w:basedOn w:val="TableNormal"/>
    <w:rsid w:val="002E0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semiHidden/>
    <w:rsid w:val="002E03D1"/>
    <w:pPr>
      <w:ind w:left="480"/>
    </w:pPr>
  </w:style>
  <w:style w:type="character" w:customStyle="1" w:styleId="st1">
    <w:name w:val="st1"/>
    <w:rsid w:val="002E03D1"/>
    <w:rPr>
      <w:rFonts w:cs="Times New Roman"/>
    </w:rPr>
  </w:style>
  <w:style w:type="character" w:styleId="Emphasis">
    <w:name w:val="Emphasis"/>
    <w:qFormat/>
    <w:rsid w:val="002E03D1"/>
    <w:rPr>
      <w:b/>
      <w:bCs/>
      <w:i w:val="0"/>
      <w:iCs w:val="0"/>
    </w:rPr>
  </w:style>
  <w:style w:type="character" w:customStyle="1" w:styleId="CharChar17">
    <w:name w:val="Char Char17"/>
    <w:locked/>
    <w:rsid w:val="002E03D1"/>
    <w:rPr>
      <w:rFonts w:ascii="B Lotus" w:hAnsi="B Lotus" w:cs="B Lotus"/>
      <w:b/>
      <w:kern w:val="32"/>
      <w:sz w:val="28"/>
      <w:szCs w:val="28"/>
      <w:lang w:val="en-US" w:eastAsia="en-US" w:bidi="ar-SA"/>
    </w:rPr>
  </w:style>
  <w:style w:type="character" w:customStyle="1" w:styleId="CharChar16">
    <w:name w:val="Char Char16"/>
    <w:locked/>
    <w:rsid w:val="002E03D1"/>
    <w:rPr>
      <w:rFonts w:ascii="Arial" w:eastAsia="Batang" w:hAnsi="Arial" w:cs="Arial"/>
      <w:b/>
      <w:bCs/>
      <w:i/>
      <w:iCs/>
      <w:sz w:val="28"/>
      <w:szCs w:val="28"/>
      <w:lang w:val="en-US" w:eastAsia="ko-KR" w:bidi="ar-SA"/>
    </w:rPr>
  </w:style>
  <w:style w:type="character" w:customStyle="1" w:styleId="CharChar15">
    <w:name w:val="Char Char15"/>
    <w:locked/>
    <w:rsid w:val="002E03D1"/>
    <w:rPr>
      <w:rFonts w:ascii="Cambria" w:hAnsi="Cambria"/>
      <w:b/>
      <w:sz w:val="26"/>
      <w:lang w:val="en-US" w:eastAsia="ko-KR" w:bidi="ar-SA"/>
    </w:rPr>
  </w:style>
  <w:style w:type="character" w:customStyle="1" w:styleId="CharChar14">
    <w:name w:val="Char Char14"/>
    <w:locked/>
    <w:rsid w:val="002E03D1"/>
    <w:rPr>
      <w:sz w:val="28"/>
      <w:szCs w:val="28"/>
      <w:lang w:bidi="ar-SA"/>
    </w:rPr>
  </w:style>
  <w:style w:type="character" w:customStyle="1" w:styleId="CharChar12">
    <w:name w:val="Char Char12"/>
    <w:locked/>
    <w:rsid w:val="002E03D1"/>
    <w:rPr>
      <w:rFonts w:eastAsia="Calibri"/>
      <w:sz w:val="24"/>
      <w:szCs w:val="24"/>
      <w:lang w:val="en-US" w:eastAsia="en-US" w:bidi="ar-SA"/>
    </w:rPr>
  </w:style>
  <w:style w:type="character" w:customStyle="1" w:styleId="CharChar11">
    <w:name w:val="Char Char11"/>
    <w:locked/>
    <w:rsid w:val="002E03D1"/>
    <w:rPr>
      <w:rFonts w:eastAsia="Calibri"/>
      <w:sz w:val="24"/>
      <w:szCs w:val="24"/>
      <w:lang w:val="en-US" w:eastAsia="en-US" w:bidi="ar-SA"/>
    </w:rPr>
  </w:style>
  <w:style w:type="character" w:customStyle="1" w:styleId="CharChar10">
    <w:name w:val="Char Char10"/>
    <w:locked/>
    <w:rsid w:val="002E03D1"/>
    <w:rPr>
      <w:rFonts w:ascii="Calibri" w:hAnsi="Calibri"/>
      <w:lang w:val="en-US" w:eastAsia="en-US" w:bidi="ar-SA"/>
    </w:rPr>
  </w:style>
  <w:style w:type="character" w:customStyle="1" w:styleId="CharChar7">
    <w:name w:val="Char Char7"/>
    <w:locked/>
    <w:rsid w:val="002E03D1"/>
    <w:rPr>
      <w:rFonts w:ascii="Tahoma" w:hAnsi="Tahoma"/>
      <w:sz w:val="16"/>
      <w:szCs w:val="16"/>
      <w:lang w:val="en-US" w:eastAsia="en-US" w:bidi="ar-SA"/>
    </w:rPr>
  </w:style>
  <w:style w:type="character" w:styleId="CommentReference">
    <w:name w:val="annotation reference"/>
    <w:rsid w:val="002E03D1"/>
    <w:rPr>
      <w:sz w:val="16"/>
      <w:szCs w:val="16"/>
    </w:rPr>
  </w:style>
  <w:style w:type="character" w:customStyle="1" w:styleId="hps">
    <w:name w:val="hps"/>
    <w:basedOn w:val="DefaultParagraphFont"/>
    <w:rsid w:val="002E03D1"/>
  </w:style>
  <w:style w:type="character" w:customStyle="1" w:styleId="Heading6Char">
    <w:name w:val="Heading 6 Char"/>
    <w:rsid w:val="002E03D1"/>
    <w:rPr>
      <w:rFonts w:cs="Lotus"/>
      <w:b/>
      <w:bCs/>
      <w:sz w:val="18"/>
      <w:szCs w:val="26"/>
    </w:rPr>
  </w:style>
  <w:style w:type="paragraph" w:styleId="TOC4">
    <w:name w:val="toc 4"/>
    <w:basedOn w:val="Normal"/>
    <w:next w:val="Normal"/>
    <w:autoRedefine/>
    <w:unhideWhenUsed/>
    <w:rsid w:val="002E03D1"/>
    <w:pPr>
      <w:spacing w:after="100" w:line="276" w:lineRule="auto"/>
      <w:ind w:left="660"/>
    </w:pPr>
    <w:rPr>
      <w:rFonts w:ascii="Calibri" w:hAnsi="Calibri" w:cs="Arial"/>
      <w:sz w:val="22"/>
      <w:szCs w:val="22"/>
    </w:rPr>
  </w:style>
  <w:style w:type="paragraph" w:styleId="TOC5">
    <w:name w:val="toc 5"/>
    <w:basedOn w:val="Normal"/>
    <w:next w:val="Normal"/>
    <w:autoRedefine/>
    <w:unhideWhenUsed/>
    <w:rsid w:val="002E03D1"/>
    <w:pPr>
      <w:spacing w:after="100" w:line="276" w:lineRule="auto"/>
      <w:ind w:left="880"/>
    </w:pPr>
    <w:rPr>
      <w:rFonts w:ascii="Calibri" w:hAnsi="Calibri" w:cs="Arial"/>
      <w:sz w:val="22"/>
      <w:szCs w:val="22"/>
    </w:rPr>
  </w:style>
  <w:style w:type="paragraph" w:styleId="TOC6">
    <w:name w:val="toc 6"/>
    <w:basedOn w:val="Normal"/>
    <w:next w:val="Normal"/>
    <w:autoRedefine/>
    <w:unhideWhenUsed/>
    <w:rsid w:val="002E03D1"/>
    <w:pPr>
      <w:spacing w:after="100" w:line="276" w:lineRule="auto"/>
      <w:ind w:left="1100"/>
    </w:pPr>
    <w:rPr>
      <w:rFonts w:ascii="Calibri" w:hAnsi="Calibri" w:cs="Arial"/>
      <w:sz w:val="22"/>
      <w:szCs w:val="22"/>
    </w:rPr>
  </w:style>
  <w:style w:type="paragraph" w:styleId="TOC7">
    <w:name w:val="toc 7"/>
    <w:basedOn w:val="Normal"/>
    <w:next w:val="Normal"/>
    <w:autoRedefine/>
    <w:unhideWhenUsed/>
    <w:rsid w:val="002E03D1"/>
    <w:pPr>
      <w:spacing w:after="100" w:line="276" w:lineRule="auto"/>
      <w:ind w:left="1320"/>
    </w:pPr>
    <w:rPr>
      <w:rFonts w:ascii="Calibri" w:hAnsi="Calibri" w:cs="Arial"/>
      <w:sz w:val="22"/>
      <w:szCs w:val="22"/>
    </w:rPr>
  </w:style>
  <w:style w:type="paragraph" w:styleId="TOC8">
    <w:name w:val="toc 8"/>
    <w:basedOn w:val="Normal"/>
    <w:next w:val="Normal"/>
    <w:autoRedefine/>
    <w:unhideWhenUsed/>
    <w:rsid w:val="002E03D1"/>
    <w:pPr>
      <w:spacing w:after="100" w:line="276" w:lineRule="auto"/>
      <w:ind w:left="1540"/>
    </w:pPr>
    <w:rPr>
      <w:rFonts w:ascii="Calibri" w:hAnsi="Calibri" w:cs="Arial"/>
      <w:sz w:val="22"/>
      <w:szCs w:val="22"/>
    </w:rPr>
  </w:style>
  <w:style w:type="paragraph" w:styleId="TOC9">
    <w:name w:val="toc 9"/>
    <w:basedOn w:val="Normal"/>
    <w:next w:val="Normal"/>
    <w:autoRedefine/>
    <w:unhideWhenUsed/>
    <w:rsid w:val="002E03D1"/>
    <w:pPr>
      <w:spacing w:after="100" w:line="276" w:lineRule="auto"/>
      <w:ind w:left="1760"/>
    </w:pPr>
    <w:rPr>
      <w:rFonts w:ascii="Calibri" w:hAnsi="Calibri" w:cs="Arial"/>
      <w:sz w:val="22"/>
      <w:szCs w:val="22"/>
    </w:rPr>
  </w:style>
  <w:style w:type="paragraph" w:customStyle="1" w:styleId="msolistparagraphcxspmiddle">
    <w:name w:val="msolistparagraphcxspmiddle"/>
    <w:basedOn w:val="Normal"/>
    <w:rsid w:val="002E03D1"/>
    <w:pPr>
      <w:spacing w:before="100" w:beforeAutospacing="1" w:after="100" w:afterAutospacing="1"/>
    </w:pPr>
  </w:style>
  <w:style w:type="paragraph" w:customStyle="1" w:styleId="msolistparagraphcxsplast">
    <w:name w:val="msolistparagraphcxsplast"/>
    <w:basedOn w:val="Normal"/>
    <w:rsid w:val="002E03D1"/>
    <w:pPr>
      <w:spacing w:before="100" w:beforeAutospacing="1" w:after="100" w:afterAutospacing="1"/>
    </w:pPr>
  </w:style>
  <w:style w:type="paragraph" w:styleId="BlockText">
    <w:name w:val="Block Text"/>
    <w:basedOn w:val="Normal"/>
    <w:semiHidden/>
    <w:rsid w:val="002E03D1"/>
    <w:pPr>
      <w:bidi/>
      <w:ind w:left="288"/>
      <w:jc w:val="lowKashida"/>
    </w:pPr>
    <w:rPr>
      <w:rFonts w:cs="Traffic"/>
      <w:sz w:val="20"/>
      <w:szCs w:val="20"/>
    </w:rPr>
  </w:style>
  <w:style w:type="character" w:customStyle="1" w:styleId="highlight">
    <w:name w:val="highlight"/>
    <w:basedOn w:val="DefaultParagraphFont"/>
    <w:rsid w:val="002E03D1"/>
  </w:style>
  <w:style w:type="paragraph" w:customStyle="1" w:styleId="NormalComplexBLotus">
    <w:name w:val="Normal + (Complex) B Lotus"/>
    <w:aliases w:val="14 pt"/>
    <w:basedOn w:val="Normal"/>
    <w:rsid w:val="002E03D1"/>
    <w:pPr>
      <w:bidi/>
      <w:spacing w:line="360" w:lineRule="auto"/>
      <w:ind w:firstLine="540"/>
      <w:jc w:val="both"/>
    </w:pPr>
    <w:rPr>
      <w:sz w:val="28"/>
      <w:szCs w:val="28"/>
      <w:lang w:bidi="fa-IR"/>
    </w:rPr>
  </w:style>
  <w:style w:type="paragraph" w:customStyle="1" w:styleId="authlist">
    <w:name w:val="auth_list"/>
    <w:basedOn w:val="Normal"/>
    <w:rsid w:val="002E03D1"/>
    <w:pPr>
      <w:spacing w:before="100" w:beforeAutospacing="1" w:after="100" w:afterAutospacing="1"/>
    </w:pPr>
  </w:style>
  <w:style w:type="paragraph" w:customStyle="1" w:styleId="a">
    <w:name w:val="شماره اي"/>
    <w:basedOn w:val="Normal"/>
    <w:rsid w:val="002E03D1"/>
    <w:pPr>
      <w:numPr>
        <w:numId w:val="2"/>
      </w:numPr>
      <w:bidi/>
      <w:spacing w:before="120" w:after="120"/>
      <w:jc w:val="lowKashida"/>
    </w:pPr>
    <w:rPr>
      <w:rFonts w:eastAsia="Calibri" w:cs="Yagut"/>
    </w:rPr>
  </w:style>
  <w:style w:type="paragraph" w:customStyle="1" w:styleId="msonormalcxspmiddle">
    <w:name w:val="msonormalcxspmiddle"/>
    <w:basedOn w:val="Normal"/>
    <w:rsid w:val="002E03D1"/>
    <w:pPr>
      <w:spacing w:before="100" w:beforeAutospacing="1" w:after="100" w:afterAutospacing="1"/>
    </w:pPr>
    <w:rPr>
      <w:rFonts w:eastAsia="Batang"/>
      <w:lang w:eastAsia="ko-KR"/>
    </w:rPr>
  </w:style>
  <w:style w:type="paragraph" w:customStyle="1" w:styleId="msonormalcxsplast">
    <w:name w:val="msonormalcxsplast"/>
    <w:basedOn w:val="Normal"/>
    <w:rsid w:val="002E03D1"/>
    <w:pPr>
      <w:spacing w:before="100" w:beforeAutospacing="1" w:after="100" w:afterAutospacing="1"/>
    </w:pPr>
    <w:rPr>
      <w:rFonts w:eastAsia="Batang"/>
      <w:lang w:eastAsia="ko-KR"/>
    </w:rPr>
  </w:style>
  <w:style w:type="paragraph" w:styleId="NoSpacing">
    <w:name w:val="No Spacing"/>
    <w:qFormat/>
    <w:rsid w:val="002E03D1"/>
    <w:pPr>
      <w:bidi/>
      <w:spacing w:after="0" w:line="240" w:lineRule="auto"/>
    </w:pPr>
    <w:rPr>
      <w:rFonts w:ascii="Book Antiqua" w:eastAsia="Book Antiqua" w:hAnsi="Book Antiqua" w:cs="Times New Roman"/>
    </w:rPr>
  </w:style>
  <w:style w:type="paragraph" w:styleId="Caption">
    <w:name w:val="caption"/>
    <w:basedOn w:val="Normal"/>
    <w:next w:val="Normal"/>
    <w:qFormat/>
    <w:rsid w:val="002E03D1"/>
    <w:pPr>
      <w:bidi/>
      <w:spacing w:after="200" w:line="276" w:lineRule="auto"/>
    </w:pPr>
    <w:rPr>
      <w:rFonts w:ascii="Book Antiqua" w:eastAsia="Book Antiqua" w:hAnsi="Book Antiqua"/>
      <w:b/>
      <w:bCs/>
      <w:sz w:val="20"/>
      <w:szCs w:val="20"/>
      <w:lang w:bidi="fa-IR"/>
    </w:rPr>
  </w:style>
  <w:style w:type="character" w:styleId="PageNumber">
    <w:name w:val="page number"/>
    <w:basedOn w:val="DefaultParagraphFont"/>
    <w:rsid w:val="002E03D1"/>
  </w:style>
  <w:style w:type="character" w:styleId="Hyperlink">
    <w:name w:val="Hyperlink"/>
    <w:rsid w:val="002E03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7878</Words>
  <Characters>44911</Characters>
  <Application>Microsoft Office Word</Application>
  <DocSecurity>0</DocSecurity>
  <Lines>374</Lines>
  <Paragraphs>105</Paragraphs>
  <ScaleCrop>false</ScaleCrop>
  <Company/>
  <LinksUpToDate>false</LinksUpToDate>
  <CharactersWithSpaces>52684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2017-06-29T14:35:00Z</dcterms:created>
  <dcterms:modified xsi:type="dcterms:W3CDTF">2017-06-29T14:47:00Z</dcterms:modified>
</cp:coreProperties>
</file>